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AD327" w14:textId="77777777" w:rsidR="00E73A5B" w:rsidRDefault="006C2D33">
      <w:pPr>
        <w:jc w:val="center"/>
        <w:rPr>
          <w:rFonts w:ascii="Times New Roman" w:hAnsi="Times New Roman" w:cs="Times New Roman"/>
          <w:b/>
          <w:bCs/>
          <w:sz w:val="24"/>
          <w:szCs w:val="24"/>
        </w:rPr>
      </w:pPr>
      <w:r>
        <w:rPr>
          <w:rFonts w:ascii="Times New Roman" w:hAnsi="Times New Roman"/>
          <w:b/>
          <w:bCs/>
          <w:sz w:val="24"/>
          <w:szCs w:val="24"/>
        </w:rPr>
        <w:t>Average Braking Energy for a Vehicle without trailer on a horizontal plane and Downhill</w:t>
      </w:r>
    </w:p>
    <w:p w14:paraId="3343781A" w14:textId="77777777" w:rsidR="00E73A5B" w:rsidRDefault="00E73A5B">
      <w:pPr>
        <w:ind w:left="-432" w:right="-576"/>
        <w:jc w:val="center"/>
        <w:rPr>
          <w:rFonts w:ascii="Times New Roman" w:hAnsi="Times New Roman"/>
          <w:sz w:val="24"/>
          <w:szCs w:val="24"/>
          <w:lang w:eastAsia="en-US"/>
        </w:rPr>
      </w:pPr>
    </w:p>
    <w:p w14:paraId="42E94EA1" w14:textId="2843104C" w:rsidR="00E73A5B" w:rsidRDefault="00E73A5B">
      <w:pPr>
        <w:ind w:left="-432" w:right="-576"/>
        <w:jc w:val="both"/>
        <w:rPr>
          <w:rFonts w:ascii="Times New Roman" w:hAnsi="Times New Roman"/>
          <w:sz w:val="24"/>
          <w:szCs w:val="24"/>
        </w:rPr>
      </w:pPr>
    </w:p>
    <w:p w14:paraId="2FD4F88B" w14:textId="77777777" w:rsidR="006527DF" w:rsidRDefault="006527DF">
      <w:pPr>
        <w:ind w:left="-432" w:right="-576"/>
        <w:jc w:val="both"/>
        <w:rPr>
          <w:rFonts w:ascii="Times New Roman" w:hAnsi="Times New Roman"/>
          <w:sz w:val="24"/>
          <w:szCs w:val="24"/>
        </w:rPr>
      </w:pPr>
      <w:bookmarkStart w:id="0" w:name="_GoBack"/>
      <w:bookmarkEnd w:id="0"/>
    </w:p>
    <w:p w14:paraId="0B7A3F8C" w14:textId="77777777" w:rsidR="00E73A5B" w:rsidRDefault="006C2D33">
      <w:pPr>
        <w:jc w:val="both"/>
        <w:rPr>
          <w:rFonts w:ascii="Times New Roman" w:hAnsi="Times New Roman"/>
          <w:b/>
          <w:bCs/>
          <w:sz w:val="24"/>
          <w:szCs w:val="24"/>
        </w:rPr>
      </w:pPr>
      <w:r>
        <w:rPr>
          <w:rFonts w:ascii="Times New Roman" w:hAnsi="Times New Roman"/>
          <w:b/>
          <w:bCs/>
          <w:sz w:val="24"/>
          <w:szCs w:val="24"/>
        </w:rPr>
        <w:t>Abstract</w:t>
      </w:r>
    </w:p>
    <w:p w14:paraId="6BE49527" w14:textId="77777777" w:rsidR="00E73A5B" w:rsidRDefault="00E73A5B">
      <w:pPr>
        <w:jc w:val="center"/>
        <w:rPr>
          <w:rFonts w:ascii="Times New Roman" w:hAnsi="Times New Roman" w:cs="Times New Roman"/>
          <w:sz w:val="24"/>
          <w:szCs w:val="24"/>
        </w:rPr>
      </w:pPr>
    </w:p>
    <w:p w14:paraId="3B3AFB52" w14:textId="77777777" w:rsidR="00E73A5B" w:rsidRDefault="006C2D33">
      <w:pPr>
        <w:jc w:val="both"/>
        <w:rPr>
          <w:rFonts w:ascii="Times New Roman" w:eastAsia="SimSun" w:hAnsi="Times New Roman"/>
          <w:sz w:val="24"/>
          <w:szCs w:val="24"/>
        </w:rPr>
      </w:pPr>
      <w:r>
        <w:rPr>
          <w:rFonts w:ascii="Times New Roman" w:eastAsia="SimSun" w:hAnsi="Times New Roman"/>
          <w:sz w:val="24"/>
          <w:szCs w:val="24"/>
        </w:rPr>
        <w:t xml:space="preserve">The braking system is a main method for the safety of the Vehicle. The braking event is an aspect of vehicle stopping achievement where the kinetic energy due to speed of the vehicle converts to thermal energy via two or more friction surfaces. The average braking energy is the main point in our study. Some parameters </w:t>
      </w:r>
      <w:r>
        <w:rPr>
          <w:rFonts w:ascii="Times New Roman" w:hAnsi="Times New Roman" w:cs="Times New Roman"/>
          <w:color w:val="000000"/>
          <w:sz w:val="24"/>
          <w:szCs w:val="24"/>
        </w:rPr>
        <w:t xml:space="preserve">of road structure impact on the vehicle braking performance. </w:t>
      </w:r>
      <w:r>
        <w:rPr>
          <w:rFonts w:ascii="Times New Roman" w:hAnsi="Times New Roman"/>
          <w:color w:val="000000"/>
          <w:sz w:val="24"/>
          <w:szCs w:val="24"/>
        </w:rPr>
        <w:t xml:space="preserve">The influence of some road characteristics such as road grade and tire rolling resistance coefficients on </w:t>
      </w:r>
      <w:r>
        <w:rPr>
          <w:rFonts w:ascii="Times New Roman" w:eastAsia="SimSun" w:hAnsi="Times New Roman"/>
          <w:sz w:val="24"/>
          <w:szCs w:val="24"/>
        </w:rPr>
        <w:t xml:space="preserve">the average braking energy are analyzed. The effect of the tire slip which appears during decelerate the vehicle and without complete wheel stop </w:t>
      </w:r>
      <w:r>
        <w:rPr>
          <w:rFonts w:ascii="Times New Roman" w:hAnsi="Times New Roman"/>
          <w:color w:val="000000"/>
          <w:sz w:val="24"/>
          <w:szCs w:val="24"/>
        </w:rPr>
        <w:t xml:space="preserve">on </w:t>
      </w:r>
      <w:r>
        <w:rPr>
          <w:rFonts w:ascii="Times New Roman" w:eastAsia="SimSun" w:hAnsi="Times New Roman"/>
          <w:sz w:val="24"/>
          <w:szCs w:val="24"/>
        </w:rPr>
        <w:t xml:space="preserve">the average braking energy is studied. The studies achieved with three different beginning speeds for a vehicle moving once on horizontal plane and other downhill using two equations for the average braking energy. </w:t>
      </w:r>
    </w:p>
    <w:p w14:paraId="60C83FE5" w14:textId="77777777" w:rsidR="00E73A5B" w:rsidRDefault="006C2D33">
      <w:pPr>
        <w:jc w:val="both"/>
        <w:rPr>
          <w:rFonts w:ascii="Times New Roman" w:eastAsia="STIX-Regular" w:hAnsi="Times New Roman" w:cs="Times New Roman"/>
          <w:sz w:val="24"/>
          <w:szCs w:val="24"/>
        </w:rPr>
      </w:pPr>
      <w:r>
        <w:rPr>
          <w:rFonts w:ascii="Times New Roman" w:eastAsia="SimSun" w:hAnsi="Times New Roman"/>
          <w:sz w:val="24"/>
          <w:szCs w:val="24"/>
        </w:rPr>
        <w:t xml:space="preserve"> </w:t>
      </w:r>
    </w:p>
    <w:p w14:paraId="7D481C7D" w14:textId="77777777" w:rsidR="00E73A5B" w:rsidRDefault="006C2D33">
      <w:pPr>
        <w:jc w:val="both"/>
        <w:rPr>
          <w:rFonts w:ascii="Times New Roman" w:eastAsia="sans-serif" w:hAnsi="Times New Roman" w:cs="Times New Roman"/>
          <w:color w:val="0B0521"/>
          <w:sz w:val="24"/>
          <w:szCs w:val="24"/>
          <w:shd w:val="clear" w:color="auto" w:fill="FFFFFF"/>
        </w:rPr>
      </w:pPr>
      <w:r>
        <w:rPr>
          <w:rFonts w:ascii="Times New Roman" w:eastAsia="WarnockPro-Regular" w:hAnsi="Times New Roman"/>
          <w:b/>
          <w:bCs/>
          <w:sz w:val="24"/>
          <w:szCs w:val="24"/>
        </w:rPr>
        <w:t>Keywords:</w:t>
      </w:r>
      <w:r>
        <w:rPr>
          <w:rFonts w:ascii="Times New Roman" w:eastAsia="WarnockPro-Regular" w:hAnsi="Times New Roman"/>
          <w:sz w:val="24"/>
          <w:szCs w:val="24"/>
        </w:rPr>
        <w:t xml:space="preserve"> brake, braking energy, average braking energy, </w:t>
      </w:r>
      <w:r>
        <w:rPr>
          <w:rFonts w:ascii="Times New Roman" w:eastAsia="sans-serif" w:hAnsi="Times New Roman" w:cs="Times New Roman"/>
          <w:color w:val="0B0521"/>
          <w:sz w:val="24"/>
          <w:szCs w:val="24"/>
          <w:shd w:val="clear" w:color="auto" w:fill="FFFFFF"/>
        </w:rPr>
        <w:t>kinetic energy, braking efficiency.</w:t>
      </w:r>
    </w:p>
    <w:p w14:paraId="5279E19E" w14:textId="77777777" w:rsidR="00E73A5B" w:rsidRDefault="00E73A5B">
      <w:pPr>
        <w:jc w:val="both"/>
        <w:rPr>
          <w:rFonts w:ascii="Times New Roman" w:eastAsia="sans-serif" w:hAnsi="Times New Roman" w:cs="Times New Roman"/>
          <w:color w:val="0B0521"/>
          <w:sz w:val="24"/>
          <w:szCs w:val="24"/>
          <w:shd w:val="clear" w:color="auto" w:fill="FFFFFF"/>
        </w:rPr>
      </w:pPr>
    </w:p>
    <w:p w14:paraId="7CB1C82F" w14:textId="77777777" w:rsidR="00E73A5B" w:rsidRDefault="00E73A5B">
      <w:pPr>
        <w:ind w:left="-720" w:right="-720" w:firstLineChars="300" w:firstLine="720"/>
        <w:jc w:val="both"/>
        <w:rPr>
          <w:rFonts w:ascii="Times New Roman" w:eastAsia="Times New Roman" w:hAnsi="Times New Roman" w:cs="Times New Roman"/>
          <w:iCs/>
          <w:sz w:val="24"/>
          <w:szCs w:val="24"/>
        </w:rPr>
      </w:pPr>
    </w:p>
    <w:p w14:paraId="4B59A2CB" w14:textId="77777777" w:rsidR="00E73A5B" w:rsidRDefault="00E73A5B">
      <w:pPr>
        <w:ind w:leftChars="2" w:left="604" w:right="-720" w:hangingChars="250" w:hanging="600"/>
        <w:jc w:val="both"/>
        <w:rPr>
          <w:rFonts w:ascii="Times New Roman" w:eastAsia="Times New Roman" w:hAnsi="Times New Roman" w:cs="Times New Roman"/>
          <w:sz w:val="24"/>
          <w:szCs w:val="24"/>
        </w:rPr>
      </w:pPr>
    </w:p>
    <w:p w14:paraId="48C718FE" w14:textId="77777777" w:rsidR="00E73A5B" w:rsidRDefault="00E73A5B">
      <w:pPr>
        <w:ind w:leftChars="2" w:left="484" w:right="-720" w:hangingChars="200" w:hanging="480"/>
        <w:jc w:val="both"/>
        <w:rPr>
          <w:rFonts w:ascii="Times New Roman" w:eastAsia="Times New Roman" w:hAnsi="Times New Roman" w:cs="Times New Roman"/>
          <w:sz w:val="24"/>
          <w:szCs w:val="24"/>
        </w:rPr>
      </w:pPr>
    </w:p>
    <w:p w14:paraId="19169A8C" w14:textId="77777777" w:rsidR="00E73A5B" w:rsidRDefault="006C2D33">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333B146" w14:textId="77777777" w:rsidR="00E73A5B" w:rsidRDefault="00E73A5B">
      <w:pPr>
        <w:jc w:val="both"/>
        <w:rPr>
          <w:rFonts w:ascii="Times New Roman" w:hAnsi="Times New Roman" w:cs="Times New Roman"/>
          <w:sz w:val="24"/>
          <w:szCs w:val="24"/>
        </w:rPr>
      </w:pPr>
    </w:p>
    <w:p w14:paraId="412477B0" w14:textId="719E2412" w:rsidR="00E73A5B" w:rsidRDefault="006C2D33">
      <w:pPr>
        <w:ind w:firstLineChars="50" w:firstLine="120"/>
        <w:jc w:val="both"/>
        <w:rPr>
          <w:rFonts w:ascii="Times New Roman" w:eastAsia="AdvPSA88A" w:hAnsi="Times New Roman"/>
          <w:sz w:val="24"/>
          <w:szCs w:val="24"/>
        </w:rPr>
      </w:pPr>
      <w:r>
        <w:rPr>
          <w:rFonts w:ascii="Times New Roman" w:eastAsia="AdvPSA88A" w:hAnsi="Times New Roman"/>
          <w:sz w:val="24"/>
          <w:szCs w:val="24"/>
        </w:rPr>
        <w:t xml:space="preserve">This research </w:t>
      </w:r>
      <w:r>
        <w:rPr>
          <w:rFonts w:ascii="Times New Roman" w:eastAsia="Arial" w:hAnsi="Times New Roman" w:cs="Times New Roman"/>
          <w:sz w:val="24"/>
          <w:szCs w:val="24"/>
          <w:shd w:val="clear" w:color="auto" w:fill="FFFFFF"/>
        </w:rPr>
        <w:t>concentrates</w:t>
      </w:r>
      <w:r>
        <w:rPr>
          <w:rFonts w:ascii="Times New Roman" w:eastAsia="AdvPSA88A" w:hAnsi="Times New Roman"/>
          <w:sz w:val="24"/>
          <w:szCs w:val="24"/>
        </w:rPr>
        <w:t xml:space="preserve"> on studying and analyzing the thermal value when use different friction surfaces size for automotive disc brakes which are linked by single caliper, twin or dual calipers, and full-contact disc brakes. The automotive brakes become active when </w:t>
      </w:r>
      <w:proofErr w:type="gramStart"/>
      <w:r>
        <w:rPr>
          <w:rFonts w:ascii="Times New Roman" w:eastAsia="AdvPSA88A" w:hAnsi="Times New Roman"/>
          <w:sz w:val="24"/>
          <w:szCs w:val="24"/>
        </w:rPr>
        <w:t>an</w:t>
      </w:r>
      <w:proofErr w:type="gramEnd"/>
      <w:r>
        <w:rPr>
          <w:rFonts w:ascii="Times New Roman" w:eastAsia="AdvPSA88A" w:hAnsi="Times New Roman"/>
          <w:sz w:val="24"/>
          <w:szCs w:val="24"/>
        </w:rPr>
        <w:t xml:space="preserve"> one material pushing against another to create a friction force to absorb the energy of motion and slow the vehicle down.</w:t>
      </w:r>
      <w:r>
        <w:rPr>
          <w:rFonts w:ascii="Times New Roman" w:eastAsia="AdvPSA88A" w:hAnsi="Times New Roman" w:cs="Times New Roman"/>
          <w:sz w:val="24"/>
          <w:szCs w:val="24"/>
        </w:rPr>
        <w:t xml:space="preserve"> The friction couples that form the core of any road vehicle traditional braking system</w:t>
      </w:r>
      <w:r w:rsidR="00FD04C2">
        <w:rPr>
          <w:rFonts w:ascii="Times New Roman" w:eastAsia="AdvPSA88A" w:hAnsi="Times New Roman" w:cs="Times New Roman"/>
          <w:sz w:val="24"/>
          <w:szCs w:val="24"/>
        </w:rPr>
        <w:t xml:space="preserve"> </w:t>
      </w:r>
      <w:r w:rsidR="00FD04C2" w:rsidRPr="00FD04C2">
        <w:rPr>
          <w:rFonts w:ascii="Times New Roman" w:eastAsia="AdvPSA88A" w:hAnsi="Times New Roman" w:cs="Times New Roman"/>
          <w:sz w:val="24"/>
          <w:szCs w:val="24"/>
        </w:rPr>
        <w:t xml:space="preserve">  (Li </w:t>
      </w:r>
      <w:r w:rsidR="00FD04C2" w:rsidRPr="00FD04C2">
        <w:rPr>
          <w:rFonts w:ascii="Times New Roman" w:eastAsia="AdvPSA88A" w:hAnsi="Times New Roman" w:cs="Times New Roman"/>
          <w:i/>
          <w:iCs/>
          <w:sz w:val="24"/>
          <w:szCs w:val="24"/>
        </w:rPr>
        <w:t>et al</w:t>
      </w:r>
      <w:r w:rsidR="00FD04C2" w:rsidRPr="00FD04C2">
        <w:rPr>
          <w:rFonts w:ascii="Times New Roman" w:eastAsia="AdvPSA88A" w:hAnsi="Times New Roman" w:cs="Times New Roman"/>
          <w:sz w:val="24"/>
          <w:szCs w:val="24"/>
        </w:rPr>
        <w:t>., 2025)</w:t>
      </w:r>
      <w:r>
        <w:rPr>
          <w:rFonts w:ascii="Times New Roman" w:eastAsia="AdvPSA88A" w:hAnsi="Times New Roman" w:cs="Times New Roman"/>
          <w:sz w:val="24"/>
          <w:szCs w:val="24"/>
        </w:rPr>
        <w:t>. T</w:t>
      </w:r>
      <w:r>
        <w:rPr>
          <w:rFonts w:ascii="Times New Roman" w:eastAsia="AdvPSA88A" w:hAnsi="Times New Roman"/>
          <w:sz w:val="24"/>
          <w:szCs w:val="24"/>
        </w:rPr>
        <w:t xml:space="preserve">he brake rotor which attached to the wheel with stator unit which joined to the vehicle body, chassis or axle has been designed to dissipate the heat converted from the kinetic energy of the moving vehicle through the process of friction to the environment as quickly and effectively as possible [1,4]. </w:t>
      </w:r>
    </w:p>
    <w:p w14:paraId="2F1069B0" w14:textId="77777777" w:rsidR="00E73A5B" w:rsidRDefault="006C2D33">
      <w:pPr>
        <w:ind w:firstLineChars="50" w:firstLine="120"/>
        <w:jc w:val="both"/>
        <w:rPr>
          <w:rFonts w:ascii="Times New Roman" w:eastAsia="Times New Roman" w:hAnsi="Times New Roman"/>
          <w:sz w:val="24"/>
          <w:szCs w:val="24"/>
        </w:rPr>
      </w:pPr>
      <w:r>
        <w:rPr>
          <w:rFonts w:ascii="Times New Roman" w:eastAsia="Times New Roman" w:hAnsi="Times New Roman"/>
          <w:sz w:val="24"/>
          <w:szCs w:val="24"/>
        </w:rPr>
        <w:t xml:space="preserve">The heat which is results from the relative motion between the brake friction combinations to decelerate a vehicle is the main parameter which should be analyzed. At the wheel: </w:t>
      </w:r>
      <w:r>
        <w:rPr>
          <w:rFonts w:ascii="Times New Roman" w:eastAsia="Times New Roman" w:hAnsi="Times New Roman"/>
          <w:b/>
          <w:bCs/>
          <w:sz w:val="24"/>
          <w:szCs w:val="24"/>
        </w:rPr>
        <w:t>1.</w:t>
      </w:r>
      <w:r>
        <w:rPr>
          <w:rFonts w:ascii="Times New Roman" w:eastAsia="Times New Roman" w:hAnsi="Times New Roman"/>
          <w:sz w:val="24"/>
          <w:szCs w:val="24"/>
        </w:rPr>
        <w:t>without complete lockup with braking tire near the maximum braking; the vehicle tire has slip which is reflected on the vehicle linear speed; so the average braking energy q</w:t>
      </w:r>
      <w:r>
        <w:rPr>
          <w:rFonts w:ascii="Times New Roman" w:eastAsia="Times New Roman" w:hAnsi="Times New Roman"/>
          <w:sz w:val="24"/>
          <w:szCs w:val="24"/>
          <w:vertAlign w:val="subscript"/>
        </w:rPr>
        <w:t>0</w:t>
      </w:r>
      <w:r>
        <w:rPr>
          <w:rFonts w:ascii="Times New Roman" w:eastAsia="Times New Roman" w:hAnsi="Times New Roman"/>
          <w:sz w:val="24"/>
          <w:szCs w:val="24"/>
        </w:rPr>
        <w:t xml:space="preserve"> of the vehicle (without trailer) can be </w:t>
      </w:r>
      <w:r>
        <w:rPr>
          <w:rFonts w:ascii="Times New Roman" w:eastAsia="Arial" w:hAnsi="Times New Roman"/>
          <w:sz w:val="24"/>
          <w:szCs w:val="24"/>
          <w:shd w:val="clear" w:color="auto" w:fill="FFFFFF"/>
        </w:rPr>
        <w:t>earned</w:t>
      </w:r>
      <w:r>
        <w:rPr>
          <w:rFonts w:ascii="Arial" w:eastAsia="Arial" w:hAnsi="Arial" w:cs="Arial"/>
          <w:sz w:val="24"/>
          <w:szCs w:val="24"/>
          <w:shd w:val="clear" w:color="auto" w:fill="FFFFFF"/>
        </w:rPr>
        <w:t xml:space="preserve"> </w:t>
      </w:r>
      <w:r>
        <w:rPr>
          <w:rFonts w:ascii="Times New Roman" w:eastAsia="Times New Roman" w:hAnsi="Times New Roman"/>
          <w:sz w:val="24"/>
          <w:szCs w:val="24"/>
        </w:rPr>
        <w:t xml:space="preserve">from the summation of the forces in a horizontal plane. </w:t>
      </w:r>
      <w:r>
        <w:rPr>
          <w:rFonts w:ascii="Times New Roman" w:eastAsia="Times New Roman" w:hAnsi="Times New Roman"/>
          <w:b/>
          <w:bCs/>
          <w:sz w:val="24"/>
          <w:szCs w:val="24"/>
        </w:rPr>
        <w:t>2.</w:t>
      </w:r>
      <w:r>
        <w:rPr>
          <w:rFonts w:ascii="Times New Roman" w:eastAsia="Times New Roman" w:hAnsi="Times New Roman"/>
          <w:sz w:val="24"/>
          <w:szCs w:val="24"/>
        </w:rPr>
        <w:t>At applied the brake during downhill q</w:t>
      </w:r>
      <w:r>
        <w:rPr>
          <w:rFonts w:ascii="Times New Roman" w:eastAsia="Times New Roman" w:hAnsi="Times New Roman"/>
          <w:sz w:val="24"/>
          <w:szCs w:val="24"/>
          <w:vertAlign w:val="subscript"/>
        </w:rPr>
        <w:t>0</w:t>
      </w:r>
      <w:r>
        <w:rPr>
          <w:rFonts w:ascii="Times New Roman" w:eastAsia="Times New Roman" w:hAnsi="Times New Roman"/>
          <w:sz w:val="24"/>
          <w:szCs w:val="24"/>
        </w:rPr>
        <w:t xml:space="preserve"> of the vehicle will be changed.</w:t>
      </w:r>
    </w:p>
    <w:p w14:paraId="23B35B1B" w14:textId="77777777" w:rsidR="00E73A5B" w:rsidRDefault="006C2D33">
      <w:pPr>
        <w:ind w:firstLine="202"/>
        <w:jc w:val="both"/>
        <w:rPr>
          <w:rFonts w:ascii="Times New Roman" w:eastAsia="Times New Roman" w:hAnsi="Times New Roman"/>
          <w:sz w:val="24"/>
          <w:szCs w:val="24"/>
        </w:rPr>
      </w:pPr>
      <w:proofErr w:type="gramStart"/>
      <w:r>
        <w:rPr>
          <w:rFonts w:ascii="Times New Roman" w:eastAsia="Times New Roman" w:hAnsi="Times New Roman"/>
          <w:sz w:val="24"/>
          <w:szCs w:val="24"/>
        </w:rPr>
        <w:t>A  theoretical</w:t>
      </w:r>
      <w:proofErr w:type="gramEnd"/>
      <w:r>
        <w:rPr>
          <w:rFonts w:ascii="Times New Roman" w:eastAsia="Times New Roman" w:hAnsi="Times New Roman"/>
          <w:sz w:val="24"/>
          <w:szCs w:val="24"/>
        </w:rPr>
        <w:t xml:space="preserve"> study was done to focus on the store </w:t>
      </w:r>
      <w:r>
        <w:rPr>
          <w:rFonts w:ascii="Times New Roman" w:eastAsia="Times New Roman" w:hAnsi="Times New Roman"/>
          <w:b/>
          <w:bCs/>
          <w:sz w:val="24"/>
          <w:szCs w:val="24"/>
        </w:rPr>
        <w:t xml:space="preserve">and/or </w:t>
      </w:r>
      <w:r>
        <w:rPr>
          <w:rFonts w:ascii="Times New Roman" w:eastAsia="Times New Roman" w:hAnsi="Times New Roman"/>
          <w:sz w:val="24"/>
          <w:szCs w:val="24"/>
        </w:rPr>
        <w:t>dissipate the thermal energy generated at the pad and rotor (friction surfaces of the brake) for many cases of applied a vehicle brake. From that; 2.</w:t>
      </w:r>
      <w:proofErr w:type="gramStart"/>
      <w:r>
        <w:rPr>
          <w:rFonts w:ascii="Times New Roman" w:eastAsia="Times New Roman" w:hAnsi="Times New Roman"/>
          <w:sz w:val="24"/>
          <w:szCs w:val="24"/>
        </w:rPr>
        <w:t>1.short</w:t>
      </w:r>
      <w:proofErr w:type="gramEnd"/>
      <w:r>
        <w:rPr>
          <w:rFonts w:ascii="Times New Roman" w:eastAsia="Times New Roman" w:hAnsi="Times New Roman"/>
          <w:sz w:val="24"/>
          <w:szCs w:val="24"/>
        </w:rPr>
        <w:t xml:space="preserve"> brake application times, 2.2.steady state conditions, 2.3.continued or repeated brake applications, and 2.4.single stop [5].</w:t>
      </w:r>
    </w:p>
    <w:p w14:paraId="32BAF04E" w14:textId="77777777" w:rsidR="00E73A5B" w:rsidRDefault="006C2D33">
      <w:pPr>
        <w:ind w:firstLine="202"/>
        <w:jc w:val="both"/>
        <w:rPr>
          <w:rFonts w:ascii="Times New Roman" w:eastAsia="DIXQDR+TimesNewRomanPSMT" w:hAnsi="Times New Roman" w:cs="Times New Roman"/>
          <w:color w:val="000000"/>
          <w:sz w:val="24"/>
          <w:szCs w:val="24"/>
        </w:rPr>
      </w:pPr>
      <w:r>
        <w:rPr>
          <w:rFonts w:ascii="Times New Roman" w:eastAsia="Times New Roman" w:hAnsi="Times New Roman"/>
          <w:sz w:val="24"/>
          <w:szCs w:val="24"/>
        </w:rPr>
        <w:t xml:space="preserve"> </w:t>
      </w:r>
      <w:r>
        <w:rPr>
          <w:rFonts w:ascii="Times New Roman" w:eastAsia="DIXQDR+TimesNewRomanPSMT" w:hAnsi="Times New Roman" w:cs="Times New Roman"/>
          <w:color w:val="000000"/>
          <w:sz w:val="24"/>
          <w:szCs w:val="24"/>
        </w:rPr>
        <w:t xml:space="preserve">Understand the regularities of the influence of speed, acceleration of deceleration, and vehicle mass on the power of the regenerative braking system, which was make it </w:t>
      </w:r>
      <w:r>
        <w:rPr>
          <w:rFonts w:ascii="Times New Roman" w:eastAsia="DIXQDR+TimesNewRomanPSMT" w:hAnsi="Times New Roman" w:cs="Times New Roman"/>
          <w:color w:val="000000"/>
          <w:sz w:val="24"/>
          <w:szCs w:val="24"/>
        </w:rPr>
        <w:lastRenderedPageBreak/>
        <w:t xml:space="preserve">possible to determine the optimal characteristics of an electric propulsion drive and ensure high fuel energy and environmental safety of vehicles used in the road network [6]. </w:t>
      </w:r>
    </w:p>
    <w:p w14:paraId="48A19D7A" w14:textId="77777777" w:rsidR="00E73A5B" w:rsidRDefault="006C2D33">
      <w:pPr>
        <w:ind w:firstLine="202"/>
        <w:jc w:val="both"/>
        <w:rPr>
          <w:rFonts w:ascii="Times New Roman" w:eastAsia="Times-Roman" w:hAnsi="Times New Roman" w:cs="Times New Roman"/>
          <w:sz w:val="24"/>
          <w:szCs w:val="24"/>
        </w:rPr>
      </w:pPr>
      <w:r>
        <w:rPr>
          <w:rFonts w:ascii="Times New Roman" w:eastAsia="Times-Roman" w:hAnsi="Times New Roman" w:cs="Times New Roman"/>
          <w:sz w:val="24"/>
          <w:szCs w:val="24"/>
        </w:rPr>
        <w:t xml:space="preserve">Average braking power reduced by the motion resistance power is a key piece of information about how much energy can be used in practice by means of a recuperation system. Of course, not all of the energy is actually recoverable due to the limitations inherent in the constructional characteristics of modern vehicles. </w:t>
      </w:r>
      <w:r>
        <w:rPr>
          <w:rFonts w:ascii="Times New Roman" w:eastAsia="Times-Roman" w:hAnsi="Times New Roman"/>
          <w:sz w:val="24"/>
          <w:szCs w:val="24"/>
        </w:rPr>
        <w:t xml:space="preserve">This gives some idea about the design of recuperation systems that are installed more and more often in cars </w:t>
      </w:r>
      <w:r>
        <w:rPr>
          <w:rFonts w:ascii="Times New Roman" w:eastAsia="Times-Roman" w:hAnsi="Times New Roman" w:cs="Times New Roman"/>
          <w:sz w:val="24"/>
          <w:szCs w:val="24"/>
        </w:rPr>
        <w:t>[7].</w:t>
      </w:r>
    </w:p>
    <w:p w14:paraId="7B23338C" w14:textId="77777777" w:rsidR="00E73A5B" w:rsidRDefault="006C2D33">
      <w:pPr>
        <w:ind w:firstLine="202"/>
        <w:jc w:val="both"/>
        <w:rPr>
          <w:rFonts w:ascii="Times New Roman" w:eastAsia="Times-Roman" w:hAnsi="Times New Roman" w:cs="Times New Roman"/>
          <w:sz w:val="24"/>
          <w:szCs w:val="24"/>
        </w:rPr>
      </w:pPr>
      <w:r>
        <w:rPr>
          <w:rFonts w:ascii="Times New Roman" w:eastAsia="URWPalladioL-Roma" w:hAnsi="Times New Roman" w:cs="Times New Roman"/>
          <w:sz w:val="24"/>
          <w:szCs w:val="24"/>
        </w:rPr>
        <w:t xml:space="preserve">Studying the levels of energy recovered during the braking of an electric vehicle in different driving conditions is the subject of many studies. the highest value of recovered energy per 1 km was registered when driving during the afternoon rush hour. When driving in the afternoon hours, the level of recovered energy per 1 km was about 2% lower than when driving in rush hour </w:t>
      </w:r>
      <w:proofErr w:type="spellStart"/>
      <w:r>
        <w:rPr>
          <w:rFonts w:ascii="Times New Roman" w:eastAsia="URWPalladioL-Roma" w:hAnsi="Times New Roman" w:cs="Times New Roman"/>
          <w:sz w:val="24"/>
          <w:szCs w:val="24"/>
        </w:rPr>
        <w:t>conditions.The</w:t>
      </w:r>
      <w:proofErr w:type="spellEnd"/>
      <w:r>
        <w:rPr>
          <w:rFonts w:ascii="Times New Roman" w:eastAsia="URWPalladioL-Roma" w:hAnsi="Times New Roman" w:cs="Times New Roman"/>
          <w:sz w:val="24"/>
          <w:szCs w:val="24"/>
        </w:rPr>
        <w:t xml:space="preserve"> amount of energy recovered by an electric vehicle per 1 km on an urban route was 68% higher than on a suburban route and 86% higher than the energy recovered on an express road. [8].</w:t>
      </w:r>
    </w:p>
    <w:p w14:paraId="107D8716" w14:textId="77777777" w:rsidR="00E73A5B" w:rsidRDefault="006C2D33">
      <w:pPr>
        <w:ind w:firstLineChars="50" w:firstLine="120"/>
        <w:jc w:val="both"/>
        <w:rPr>
          <w:rFonts w:ascii="Times New Roman" w:eastAsia="Times New Roman" w:hAnsi="Times New Roman"/>
          <w:sz w:val="24"/>
          <w:szCs w:val="24"/>
        </w:rPr>
      </w:pPr>
      <w:r>
        <w:rPr>
          <w:rFonts w:ascii="Times New Roman" w:eastAsia="Times New Roman" w:hAnsi="Times New Roman"/>
          <w:sz w:val="24"/>
          <w:szCs w:val="24"/>
        </w:rPr>
        <w:t xml:space="preserve">The aim of this research is studying the effect of the cases of applied a </w:t>
      </w:r>
      <w:proofErr w:type="gramStart"/>
      <w:r>
        <w:rPr>
          <w:rFonts w:ascii="Times New Roman" w:eastAsia="Times New Roman" w:hAnsi="Times New Roman"/>
          <w:sz w:val="24"/>
          <w:szCs w:val="24"/>
        </w:rPr>
        <w:t>vehicle  braking</w:t>
      </w:r>
      <w:proofErr w:type="gramEnd"/>
      <w:r>
        <w:rPr>
          <w:rFonts w:ascii="Times New Roman" w:eastAsia="Times New Roman" w:hAnsi="Times New Roman"/>
          <w:sz w:val="24"/>
          <w:szCs w:val="24"/>
        </w:rPr>
        <w:t xml:space="preserve"> ways on the brakes’ average braking energy. </w:t>
      </w:r>
      <w:proofErr w:type="gramStart"/>
      <w:r>
        <w:rPr>
          <w:rFonts w:ascii="Times New Roman" w:eastAsia="Times New Roman" w:hAnsi="Times New Roman"/>
          <w:sz w:val="24"/>
          <w:szCs w:val="24"/>
        </w:rPr>
        <w:t>Also</w:t>
      </w:r>
      <w:proofErr w:type="gramEnd"/>
      <w:r>
        <w:rPr>
          <w:rFonts w:ascii="Times New Roman" w:eastAsia="Times New Roman" w:hAnsi="Times New Roman"/>
          <w:sz w:val="24"/>
          <w:szCs w:val="24"/>
        </w:rPr>
        <w:t xml:space="preserve"> this article is prepared to study the temperature, thermal resistance, and absorbed or dissipated heat generation for the mating friction surfaces of the vehicle brake. </w:t>
      </w:r>
    </w:p>
    <w:p w14:paraId="3AB408F8" w14:textId="77777777" w:rsidR="00E73A5B" w:rsidRDefault="006C2D33">
      <w:pPr>
        <w:numPr>
          <w:ilvl w:val="0"/>
          <w:numId w:val="1"/>
        </w:numPr>
        <w:ind w:left="-792" w:right="-792"/>
        <w:jc w:val="both"/>
        <w:rPr>
          <w:rFonts w:ascii="Times New Roman" w:hAnsi="Times New Roman" w:cs="Times New Roman"/>
          <w:b/>
          <w:bCs/>
          <w:sz w:val="24"/>
          <w:szCs w:val="24"/>
        </w:rPr>
      </w:pPr>
      <w:r>
        <w:rPr>
          <w:rFonts w:ascii="Times New Roman" w:hAnsi="Times New Roman" w:cs="Times New Roman"/>
          <w:b/>
          <w:bCs/>
          <w:sz w:val="24"/>
          <w:szCs w:val="24"/>
        </w:rPr>
        <w:t>Material and Methods</w:t>
      </w:r>
    </w:p>
    <w:p w14:paraId="27C8F1DB" w14:textId="77777777" w:rsidR="00E73A5B" w:rsidRDefault="006C2D33">
      <w:pPr>
        <w:spacing w:beforeLines="50" w:before="120"/>
        <w:ind w:left="-720" w:right="-720" w:firstLine="2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 braking process </w:t>
      </w:r>
      <w:r>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vertAlign w:val="subscript"/>
        </w:rPr>
        <w:t>0</w:t>
      </w:r>
      <w:r>
        <w:rPr>
          <w:rFonts w:ascii="Times New Roman" w:eastAsia="Times New Roman" w:hAnsi="Times New Roman" w:cs="Times New Roman"/>
          <w:sz w:val="24"/>
          <w:szCs w:val="24"/>
        </w:rPr>
        <w:t xml:space="preserve"> is coming from the </w:t>
      </w:r>
      <w:proofErr w:type="gramStart"/>
      <w:r>
        <w:rPr>
          <w:rFonts w:ascii="Times New Roman" w:eastAsia="Times New Roman" w:hAnsi="Times New Roman" w:cs="Times New Roman"/>
          <w:sz w:val="24"/>
          <w:szCs w:val="24"/>
        </w:rPr>
        <w:t>forces</w:t>
      </w:r>
      <w:proofErr w:type="gramEnd"/>
      <w:r>
        <w:rPr>
          <w:rFonts w:ascii="Times New Roman" w:eastAsia="Times New Roman" w:hAnsi="Times New Roman" w:cs="Times New Roman"/>
          <w:sz w:val="24"/>
          <w:szCs w:val="24"/>
        </w:rPr>
        <w:t xml:space="preserve"> summation in the horizontal plane and it is mentioned in Equation (1). But during a continued downhill brake application, the energy per hour </w:t>
      </w:r>
      <w:r>
        <w:rPr>
          <w:rFonts w:ascii="Times New Roman" w:eastAsia="Times New Roman" w:hAnsi="Times New Roman" w:cs="Times New Roman"/>
          <w:iCs/>
          <w:sz w:val="24"/>
          <w:szCs w:val="24"/>
        </w:rPr>
        <w:t>q</w:t>
      </w:r>
      <w:r>
        <w:rPr>
          <w:rFonts w:ascii="Times New Roman" w:eastAsia="Times New Roman" w:hAnsi="Times New Roman" w:cs="Times New Roman"/>
          <w:iCs/>
          <w:sz w:val="24"/>
          <w:szCs w:val="24"/>
          <w:vertAlign w:val="subscript"/>
        </w:rPr>
        <w:t>0</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absorbed by the vehicle brakes is calculated by equation (2) (</w:t>
      </w:r>
      <w:proofErr w:type="spellStart"/>
      <w:r>
        <w:rPr>
          <w:rFonts w:ascii="Times New Roman" w:hAnsi="Times New Roman" w:cs="Times New Roman"/>
          <w:sz w:val="24"/>
          <w:szCs w:val="24"/>
        </w:rPr>
        <w:t>Darcom</w:t>
      </w:r>
      <w:proofErr w:type="spellEnd"/>
      <w:r>
        <w:rPr>
          <w:rFonts w:ascii="Times New Roman" w:hAnsi="Times New Roman" w:cs="Times New Roman"/>
          <w:sz w:val="24"/>
          <w:szCs w:val="24"/>
        </w:rPr>
        <w:t xml:space="preserve"> Pamphlet, 1976)</w:t>
      </w:r>
      <w:r>
        <w:rPr>
          <w:rFonts w:ascii="Times New Roman" w:eastAsia="Times New Roman" w:hAnsi="Times New Roman" w:cs="Times New Roman"/>
          <w:sz w:val="24"/>
          <w:szCs w:val="24"/>
        </w:rPr>
        <w:t>.</w:t>
      </w:r>
    </w:p>
    <w:p w14:paraId="62F31747" w14:textId="77777777" w:rsidR="00E73A5B" w:rsidRDefault="005634A1">
      <w:pPr>
        <w:spacing w:beforeLines="50" w:before="120"/>
        <w:ind w:left="-720" w:right="-720" w:firstLine="202"/>
        <w:jc w:val="right"/>
        <w:rPr>
          <w:rFonts w:ascii="Times New Roman" w:eastAsia="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=3600Wa</m:t>
        </m:r>
        <m:d>
          <m:dPr>
            <m:ctrlPr>
              <w:rPr>
                <w:rFonts w:ascii="Cambria Math" w:hAnsi="Cambria Math" w:cs="Times New Roman"/>
                <w:sz w:val="24"/>
                <w:szCs w:val="24"/>
              </w:rPr>
            </m:ctrlPr>
          </m:dPr>
          <m:e>
            <m:r>
              <m:rPr>
                <m:sty m:val="p"/>
              </m:rPr>
              <w:rPr>
                <w:rFonts w:ascii="Cambria Math" w:hAnsi="Cambria Math" w:cs="Times New Roman"/>
                <w:sz w:val="24"/>
                <w:szCs w:val="24"/>
              </w:rPr>
              <m:t>1-S</m:t>
            </m:r>
          </m:e>
        </m:d>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 xml:space="preserve">/2 </m:t>
        </m:r>
      </m:oMath>
      <w:r w:rsidR="006C2D33">
        <w:rPr>
          <w:rFonts w:hAnsi="Cambria Math" w:cs="Times New Roman"/>
          <w:b/>
          <w:sz w:val="24"/>
          <w:szCs w:val="24"/>
        </w:rPr>
        <w:t xml:space="preserve">,                                      </w:t>
      </w:r>
      <w:proofErr w:type="spellStart"/>
      <w:r w:rsidR="006C2D33">
        <w:rPr>
          <w:rFonts w:ascii="Times New Roman" w:hAnsi="Times New Roman" w:cs="Times New Roman"/>
          <w:bCs/>
          <w:sz w:val="24"/>
          <w:szCs w:val="24"/>
        </w:rPr>
        <w:t>N.m</w:t>
      </w:r>
      <w:proofErr w:type="spellEnd"/>
      <w:r w:rsidR="006C2D33">
        <w:rPr>
          <w:rFonts w:ascii="Times New Roman" w:hAnsi="Times New Roman" w:cs="Times New Roman"/>
          <w:bCs/>
          <w:sz w:val="24"/>
          <w:szCs w:val="24"/>
        </w:rPr>
        <w:t xml:space="preserve">/h or Joule/h </w:t>
      </w:r>
      <w:r w:rsidR="006C2D33">
        <w:rPr>
          <w:rFonts w:hAnsi="Cambria Math" w:cs="Times New Roman"/>
          <w:b/>
          <w:sz w:val="24"/>
          <w:szCs w:val="24"/>
        </w:rPr>
        <w:t xml:space="preserve">   </w:t>
      </w:r>
      <w:r w:rsidR="006C2D33">
        <w:rPr>
          <w:rFonts w:ascii="Times New Roman" w:eastAsia="Times New Roman" w:hAnsi="Times New Roman" w:cs="Times New Roman"/>
          <w:sz w:val="24"/>
          <w:szCs w:val="24"/>
        </w:rPr>
        <w:t>(1)</w:t>
      </w:r>
    </w:p>
    <w:p w14:paraId="22D0EBE4" w14:textId="77777777" w:rsidR="00E73A5B" w:rsidRDefault="006C2D33">
      <w:pPr>
        <w:spacing w:beforeLines="50" w:before="120"/>
        <w:ind w:left="-720" w:right="-720" w:firstLine="202"/>
        <w:jc w:val="right"/>
        <w:rPr>
          <w:rFonts w:ascii="Times New Roman" w:eastAsia="Times New Roman" w:hAnsi="Times New Roman" w:cs="Times New Roman"/>
          <w:sz w:val="24"/>
          <w:szCs w:val="24"/>
        </w:rPr>
      </w:pPr>
      <w:r>
        <w:rPr>
          <w:rFonts w:hAnsi="Cambria Math" w:cs="Times New Roman"/>
          <w:b/>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=WV</m:t>
        </m:r>
        <m:d>
          <m:dPr>
            <m:ctrlPr>
              <w:rPr>
                <w:rFonts w:ascii="Cambria Math" w:hAnsi="Cambria Math" w:cs="Times New Roman"/>
                <w:sz w:val="24"/>
                <w:szCs w:val="24"/>
              </w:rPr>
            </m:ctrlPr>
          </m:dPr>
          <m:e>
            <m:r>
              <m:rPr>
                <m:sty m:val="p"/>
              </m:rPr>
              <w:rPr>
                <w:rFonts w:ascii="Cambria Math" w:hAnsi="Cambria Math" w:cs="Times New Roman"/>
                <w:sz w:val="24"/>
                <w:szCs w:val="24"/>
              </w:rPr>
              <m:t>G-</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r</m:t>
                </m:r>
              </m:sub>
            </m:sSub>
          </m:e>
        </m:d>
        <m:r>
          <m:rPr>
            <m:sty m:val="p"/>
          </m:rPr>
          <w:rPr>
            <w:rFonts w:ascii="Cambria Math" w:hAnsi="Cambria Math" w:cs="Times New Roman"/>
            <w:sz w:val="24"/>
            <w:szCs w:val="24"/>
          </w:rPr>
          <m:t>*3600</m:t>
        </m:r>
      </m:oMath>
      <w:r>
        <w:rPr>
          <w:rFonts w:hAnsi="Cambria Math"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N.m</w:t>
      </w:r>
      <w:proofErr w:type="spellEnd"/>
      <w:r>
        <w:rPr>
          <w:rFonts w:ascii="Times New Roman" w:hAnsi="Times New Roman" w:cs="Times New Roman"/>
          <w:sz w:val="24"/>
          <w:szCs w:val="24"/>
        </w:rPr>
        <w:t>/h or Joule/h</w:t>
      </w:r>
      <w:r>
        <w:rPr>
          <w:rFonts w:hAnsi="Cambria Math" w:cs="Times New Roman"/>
          <w:b/>
          <w:sz w:val="24"/>
          <w:szCs w:val="24"/>
        </w:rPr>
        <w:t xml:space="preserve">   </w:t>
      </w:r>
      <w:r>
        <w:rPr>
          <w:rFonts w:ascii="Times New Roman" w:eastAsia="Times New Roman" w:hAnsi="Times New Roman" w:cs="Times New Roman"/>
          <w:sz w:val="24"/>
          <w:szCs w:val="24"/>
        </w:rPr>
        <w:t>(2)</w:t>
      </w:r>
    </w:p>
    <w:p w14:paraId="43F64F49" w14:textId="77777777" w:rsidR="00E73A5B" w:rsidRDefault="00E73A5B">
      <w:pPr>
        <w:jc w:val="right"/>
        <w:rPr>
          <w:rFonts w:ascii="Times New Roman" w:hAnsi="Times New Roman" w:cs="Times New Roman"/>
          <w:sz w:val="24"/>
          <w:szCs w:val="24"/>
        </w:rPr>
      </w:pPr>
    </w:p>
    <w:p w14:paraId="5B4C8BF8" w14:textId="77777777" w:rsidR="00E73A5B" w:rsidRDefault="006C2D33">
      <w:pPr>
        <w:ind w:left="-792" w:right="-792" w:firstLineChars="100" w:firstLin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thermal energy</w:t>
      </w:r>
      <w:r>
        <w:rPr>
          <w:rFonts w:ascii="Times New Roman" w:eastAsia="Times New Roman" w:hAnsi="Times New Roman" w:cs="Times New Roman"/>
          <w:sz w:val="24"/>
          <w:szCs w:val="24"/>
        </w:rPr>
        <w:t xml:space="preserve"> is coming from the heat transfer into the </w:t>
      </w:r>
      <w:r>
        <w:rPr>
          <w:rFonts w:ascii="Times New Roman" w:eastAsia="Times New Roman" w:hAnsi="Times New Roman" w:cs="Times New Roman"/>
          <w:b/>
          <w:bCs/>
          <w:sz w:val="24"/>
          <w:szCs w:val="24"/>
        </w:rPr>
        <w:t>rotor</w:t>
      </w:r>
      <w:r>
        <w:rPr>
          <w:rFonts w:ascii="Times New Roman" w:eastAsia="Times New Roman" w:hAnsi="Times New Roman" w:cs="Times New Roman"/>
          <w:sz w:val="24"/>
          <w:szCs w:val="24"/>
        </w:rPr>
        <w:t xml:space="preserve"> and the </w:t>
      </w:r>
      <w:r>
        <w:rPr>
          <w:rFonts w:ascii="Times New Roman" w:eastAsia="Times New Roman" w:hAnsi="Times New Roman" w:cs="Times New Roman"/>
          <w:b/>
          <w:bCs/>
          <w:sz w:val="24"/>
          <w:szCs w:val="24"/>
        </w:rPr>
        <w:t>stator</w:t>
      </w:r>
      <w:r>
        <w:rPr>
          <w:rFonts w:ascii="Times New Roman" w:eastAsia="Times New Roman" w:hAnsi="Times New Roman" w:cs="Times New Roman"/>
          <w:sz w:val="24"/>
          <w:szCs w:val="24"/>
        </w:rPr>
        <w:t xml:space="preserve"> when applied the brake. For </w:t>
      </w:r>
      <w:r>
        <w:rPr>
          <w:rFonts w:ascii="Times New Roman" w:eastAsia="Times New Roman" w:hAnsi="Times New Roman" w:cs="Times New Roman"/>
          <w:b/>
          <w:bCs/>
          <w:sz w:val="24"/>
          <w:szCs w:val="24"/>
        </w:rPr>
        <w:t>the steady-state</w:t>
      </w:r>
      <w:r>
        <w:rPr>
          <w:rFonts w:ascii="Times New Roman" w:eastAsia="Times New Roman" w:hAnsi="Times New Roman" w:cs="Times New Roman"/>
          <w:sz w:val="24"/>
          <w:szCs w:val="24"/>
        </w:rPr>
        <w:t xml:space="preserve"> conditions the relation between </w:t>
      </w:r>
      <w:r>
        <w:rPr>
          <w:rFonts w:ascii="Times New Roman" w:eastAsia="Times New Roman" w:hAnsi="Times New Roman" w:cs="Times New Roman"/>
          <w:b/>
          <w:bCs/>
          <w:sz w:val="24"/>
          <w:szCs w:val="24"/>
        </w:rPr>
        <w:t>the heat flux</w:t>
      </w:r>
      <w:r>
        <w:rPr>
          <w:rFonts w:ascii="Times New Roman" w:eastAsia="Times New Roman" w:hAnsi="Times New Roman" w:cs="Times New Roman"/>
          <w:sz w:val="24"/>
          <w:szCs w:val="24"/>
        </w:rPr>
        <w:t xml:space="preserve"> into both </w:t>
      </w:r>
      <w:r>
        <w:rPr>
          <w:rFonts w:ascii="Times New Roman" w:eastAsia="Times New Roman" w:hAnsi="Times New Roman" w:cs="Times New Roman"/>
          <w:b/>
          <w:bCs/>
          <w:sz w:val="24"/>
          <w:szCs w:val="24"/>
        </w:rPr>
        <w:t>rotor</w:t>
      </w:r>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pad</w:t>
      </w:r>
      <w:r>
        <w:rPr>
          <w:rFonts w:ascii="Times New Roman" w:eastAsia="Times New Roman" w:hAnsi="Times New Roman" w:cs="Times New Roman"/>
          <w:sz w:val="24"/>
          <w:szCs w:val="24"/>
        </w:rPr>
        <w:t xml:space="preserve">, and thermal resistance for both </w:t>
      </w:r>
      <w:r>
        <w:rPr>
          <w:rFonts w:ascii="Times New Roman" w:eastAsia="Times New Roman" w:hAnsi="Times New Roman" w:cs="Times New Roman"/>
          <w:b/>
          <w:bCs/>
          <w:sz w:val="24"/>
          <w:szCs w:val="24"/>
        </w:rPr>
        <w:t>pad</w:t>
      </w:r>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rotor</w:t>
      </w:r>
      <w:r>
        <w:rPr>
          <w:rFonts w:ascii="Times New Roman" w:eastAsia="Times New Roman" w:hAnsi="Times New Roman" w:cs="Times New Roman"/>
          <w:sz w:val="24"/>
          <w:szCs w:val="24"/>
        </w:rPr>
        <w:t xml:space="preserve"> can be found from Equation (3).</w:t>
      </w:r>
    </w:p>
    <w:p w14:paraId="22A28AE1" w14:textId="77777777" w:rsidR="00E73A5B" w:rsidRDefault="005634A1">
      <w:pPr>
        <w:ind w:left="-792" w:right="-792" w:firstLineChars="100" w:firstLine="320"/>
        <w:jc w:val="right"/>
        <w:rPr>
          <w:rFonts w:ascii="Times New Roman" w:eastAsia="Times New Roman" w:hAnsi="Times New Roman" w:cs="Times New Roman"/>
          <w:sz w:val="24"/>
          <w:szCs w:val="24"/>
        </w:rPr>
      </w:pPr>
      <m:oMath>
        <m:f>
          <m:fPr>
            <m:ctrlPr>
              <w:rPr>
                <w:rFonts w:ascii="Cambria Math" w:hAnsi="Cambria Math" w:cs="Times New Roman"/>
                <w:sz w:val="32"/>
                <w:szCs w:val="24"/>
              </w:rPr>
            </m:ctrlPr>
          </m:fPr>
          <m:num>
            <m:sSubSup>
              <m:sSubSupPr>
                <m:ctrlPr>
                  <w:rPr>
                    <w:rFonts w:ascii="Cambria Math" w:hAnsi="Cambria Math" w:cs="Times New Roman"/>
                    <w:sz w:val="32"/>
                    <w:szCs w:val="24"/>
                  </w:rPr>
                </m:ctrlPr>
              </m:sSubSupPr>
              <m:e>
                <m:r>
                  <m:rPr>
                    <m:sty m:val="p"/>
                  </m:rPr>
                  <w:rPr>
                    <w:rFonts w:ascii="Cambria Math" w:hAnsi="Cambria Math" w:cs="Times New Roman"/>
                    <w:sz w:val="32"/>
                    <w:szCs w:val="24"/>
                  </w:rPr>
                  <m:t>q</m:t>
                </m:r>
              </m:e>
              <m:sub>
                <m:r>
                  <m:rPr>
                    <m:sty m:val="p"/>
                  </m:rPr>
                  <w:rPr>
                    <w:rFonts w:ascii="Cambria Math" w:hAnsi="Cambria Math" w:cs="Times New Roman"/>
                    <w:sz w:val="32"/>
                    <w:szCs w:val="24"/>
                  </w:rPr>
                  <m:t>R</m:t>
                </m:r>
              </m:sub>
              <m:sup>
                <m:r>
                  <m:rPr>
                    <m:sty m:val="p"/>
                  </m:rPr>
                  <w:rPr>
                    <w:rFonts w:ascii="Cambria Math" w:hAnsi="Cambria Math" w:cs="Times New Roman"/>
                    <w:sz w:val="32"/>
                    <w:szCs w:val="24"/>
                  </w:rPr>
                  <m:t>"</m:t>
                </m:r>
              </m:sup>
            </m:sSubSup>
          </m:num>
          <m:den>
            <m:sSubSup>
              <m:sSubSupPr>
                <m:ctrlPr>
                  <w:rPr>
                    <w:rFonts w:ascii="Cambria Math" w:hAnsi="Cambria Math" w:cs="Times New Roman"/>
                    <w:sz w:val="32"/>
                    <w:szCs w:val="24"/>
                  </w:rPr>
                </m:ctrlPr>
              </m:sSubSupPr>
              <m:e>
                <m:r>
                  <m:rPr>
                    <m:sty m:val="p"/>
                  </m:rPr>
                  <w:rPr>
                    <w:rFonts w:ascii="Cambria Math" w:hAnsi="Cambria Math" w:cs="Times New Roman"/>
                    <w:sz w:val="32"/>
                    <w:szCs w:val="24"/>
                  </w:rPr>
                  <m:t>q</m:t>
                </m:r>
              </m:e>
              <m:sub>
                <m:r>
                  <m:rPr>
                    <m:sty m:val="p"/>
                  </m:rPr>
                  <w:rPr>
                    <w:rFonts w:ascii="Cambria Math" w:hAnsi="Cambria Math" w:cs="Times New Roman"/>
                    <w:sz w:val="32"/>
                    <w:szCs w:val="24"/>
                  </w:rPr>
                  <m:t>P</m:t>
                </m:r>
              </m:sub>
              <m:sup>
                <m:r>
                  <m:rPr>
                    <m:sty m:val="p"/>
                  </m:rPr>
                  <w:rPr>
                    <w:rFonts w:ascii="Cambria Math" w:hAnsi="Cambria Math" w:cs="Times New Roman"/>
                    <w:sz w:val="32"/>
                    <w:szCs w:val="24"/>
                  </w:rPr>
                  <m:t>"</m:t>
                </m:r>
              </m:sup>
            </m:sSubSup>
          </m:den>
        </m:f>
        <m:r>
          <m:rPr>
            <m:sty m:val="p"/>
          </m:rPr>
          <w:rPr>
            <w:rFonts w:ascii="Cambria Math" w:hAnsi="Cambria Math" w:cs="Times New Roman"/>
            <w:sz w:val="32"/>
            <w:szCs w:val="24"/>
          </w:rPr>
          <m:t>=</m:t>
        </m:r>
        <m:f>
          <m:fPr>
            <m:ctrlPr>
              <w:rPr>
                <w:rFonts w:ascii="Cambria Math" w:hAnsi="Cambria Math" w:cs="Times New Roman"/>
                <w:sz w:val="32"/>
                <w:szCs w:val="24"/>
              </w:rPr>
            </m:ctrlPr>
          </m:fPr>
          <m:num>
            <m:nary>
              <m:naryPr>
                <m:chr m:val="∑"/>
                <m:limLoc m:val="undOvr"/>
                <m:subHide m:val="1"/>
                <m:supHide m:val="1"/>
                <m:ctrlPr>
                  <w:rPr>
                    <w:rFonts w:ascii="Cambria Math" w:hAnsi="Cambria Math" w:cs="Times New Roman"/>
                    <w:sz w:val="32"/>
                    <w:szCs w:val="24"/>
                  </w:rPr>
                </m:ctrlPr>
              </m:naryPr>
              <m:sub/>
              <m:sup/>
              <m:e>
                <m:sSub>
                  <m:sSubPr>
                    <m:ctrlPr>
                      <w:rPr>
                        <w:rFonts w:ascii="Cambria Math" w:hAnsi="Cambria Math" w:cs="Times New Roman"/>
                        <w:sz w:val="32"/>
                        <w:szCs w:val="24"/>
                      </w:rPr>
                    </m:ctrlPr>
                  </m:sSubPr>
                  <m:e>
                    <m:r>
                      <m:rPr>
                        <m:sty m:val="p"/>
                      </m:rPr>
                      <w:rPr>
                        <w:rFonts w:ascii="Cambria Math" w:hAnsi="Cambria Math" w:cs="Times New Roman"/>
                        <w:sz w:val="32"/>
                        <w:szCs w:val="24"/>
                      </w:rPr>
                      <m:t>R</m:t>
                    </m:r>
                  </m:e>
                  <m:sub>
                    <m:r>
                      <m:rPr>
                        <m:sty m:val="p"/>
                      </m:rPr>
                      <w:rPr>
                        <w:rFonts w:ascii="Cambria Math" w:hAnsi="Cambria Math" w:cs="Times New Roman"/>
                        <w:sz w:val="32"/>
                        <w:szCs w:val="24"/>
                      </w:rPr>
                      <m:t>P</m:t>
                    </m:r>
                  </m:sub>
                </m:sSub>
              </m:e>
            </m:nary>
          </m:num>
          <m:den>
            <m:nary>
              <m:naryPr>
                <m:chr m:val="∑"/>
                <m:limLoc m:val="undOvr"/>
                <m:subHide m:val="1"/>
                <m:supHide m:val="1"/>
                <m:ctrlPr>
                  <w:rPr>
                    <w:rFonts w:ascii="Cambria Math" w:hAnsi="Cambria Math" w:cs="Times New Roman"/>
                    <w:sz w:val="32"/>
                    <w:szCs w:val="24"/>
                  </w:rPr>
                </m:ctrlPr>
              </m:naryPr>
              <m:sub/>
              <m:sup/>
              <m:e>
                <m:sSub>
                  <m:sSubPr>
                    <m:ctrlPr>
                      <w:rPr>
                        <w:rFonts w:ascii="Cambria Math" w:hAnsi="Cambria Math" w:cs="Times New Roman"/>
                        <w:sz w:val="32"/>
                        <w:szCs w:val="24"/>
                      </w:rPr>
                    </m:ctrlPr>
                  </m:sSubPr>
                  <m:e>
                    <m:r>
                      <m:rPr>
                        <m:sty m:val="p"/>
                      </m:rPr>
                      <w:rPr>
                        <w:rFonts w:ascii="Cambria Math" w:hAnsi="Cambria Math" w:cs="Times New Roman"/>
                        <w:sz w:val="32"/>
                        <w:szCs w:val="24"/>
                      </w:rPr>
                      <m:t>R</m:t>
                    </m:r>
                  </m:e>
                  <m:sub>
                    <m:r>
                      <m:rPr>
                        <m:sty m:val="p"/>
                      </m:rPr>
                      <w:rPr>
                        <w:rFonts w:ascii="Cambria Math" w:hAnsi="Cambria Math" w:cs="Times New Roman"/>
                        <w:sz w:val="32"/>
                        <w:szCs w:val="24"/>
                      </w:rPr>
                      <m:t>R</m:t>
                    </m:r>
                  </m:sub>
                </m:sSub>
              </m:e>
            </m:nary>
          </m:den>
        </m:f>
      </m:oMath>
      <w:r w:rsidR="006C2D33">
        <w:rPr>
          <w:rFonts w:ascii="Times New Roman" w:hAnsi="Times New Roman" w:cs="Times New Roman"/>
          <w:sz w:val="24"/>
          <w:szCs w:val="24"/>
        </w:rPr>
        <w:t xml:space="preserve"> ,                        d’less                  </w:t>
      </w:r>
      <w:r w:rsidR="006C2D33">
        <w:rPr>
          <w:rFonts w:ascii="Times New Roman" w:eastAsia="Times New Roman" w:hAnsi="Times New Roman" w:cs="Times New Roman"/>
          <w:sz w:val="24"/>
          <w:szCs w:val="24"/>
        </w:rPr>
        <w:t>(3)</w:t>
      </w:r>
    </w:p>
    <w:p w14:paraId="50B68EC9" w14:textId="77777777" w:rsidR="00E73A5B" w:rsidRDefault="006C2D33">
      <w:pPr>
        <w:spacing w:beforeLines="50" w:before="120"/>
        <w:ind w:left="-720" w:right="-720" w:firstLine="202"/>
        <w:jc w:val="both"/>
        <w:rPr>
          <w:rFonts w:ascii="Times New Roman" w:eastAsia="Times New Roman" w:hAnsi="Times New Roman"/>
          <w:sz w:val="24"/>
          <w:szCs w:val="24"/>
        </w:rPr>
      </w:pPr>
      <w:r>
        <w:rPr>
          <w:rFonts w:ascii="Times New Roman" w:eastAsia="Times New Roman" w:hAnsi="Times New Roman"/>
          <w:sz w:val="24"/>
          <w:szCs w:val="24"/>
        </w:rPr>
        <w:t xml:space="preserve">Application the </w:t>
      </w:r>
      <w:r>
        <w:rPr>
          <w:rFonts w:ascii="Times New Roman" w:eastAsia="Times New Roman" w:hAnsi="Times New Roman"/>
          <w:b/>
          <w:bCs/>
          <w:sz w:val="24"/>
          <w:szCs w:val="24"/>
        </w:rPr>
        <w:t>brake for short times</w:t>
      </w:r>
      <w:r>
        <w:rPr>
          <w:rFonts w:ascii="Times New Roman" w:eastAsia="Times New Roman" w:hAnsi="Times New Roman"/>
          <w:sz w:val="24"/>
          <w:szCs w:val="24"/>
        </w:rPr>
        <w:t xml:space="preserve">, the indication temperatures at the interface and the total heat generation equals the </w:t>
      </w:r>
      <w:r>
        <w:rPr>
          <w:rFonts w:ascii="Times New Roman" w:eastAsia="Times New Roman" w:hAnsi="Times New Roman"/>
          <w:b/>
          <w:bCs/>
          <w:sz w:val="24"/>
          <w:szCs w:val="24"/>
        </w:rPr>
        <w:t>heat generation absorbed</w:t>
      </w:r>
      <w:r>
        <w:rPr>
          <w:rFonts w:ascii="Times New Roman" w:eastAsia="Times New Roman" w:hAnsi="Times New Roman"/>
          <w:sz w:val="24"/>
          <w:szCs w:val="24"/>
        </w:rPr>
        <w:t xml:space="preserve"> by the </w:t>
      </w:r>
      <w:r>
        <w:rPr>
          <w:rFonts w:ascii="Times New Roman" w:eastAsia="Times New Roman" w:hAnsi="Times New Roman"/>
          <w:b/>
          <w:bCs/>
          <w:sz w:val="24"/>
          <w:szCs w:val="24"/>
        </w:rPr>
        <w:t>rotor</w:t>
      </w:r>
      <w:r>
        <w:rPr>
          <w:rFonts w:ascii="Times New Roman" w:eastAsia="Times New Roman" w:hAnsi="Times New Roman"/>
          <w:sz w:val="24"/>
          <w:szCs w:val="24"/>
        </w:rPr>
        <w:t xml:space="preserve"> and the </w:t>
      </w:r>
      <w:r>
        <w:rPr>
          <w:rFonts w:ascii="Times New Roman" w:eastAsia="Times New Roman" w:hAnsi="Times New Roman"/>
          <w:b/>
          <w:bCs/>
          <w:sz w:val="24"/>
          <w:szCs w:val="24"/>
        </w:rPr>
        <w:t>pad</w:t>
      </w:r>
      <w:r>
        <w:rPr>
          <w:rFonts w:ascii="Times New Roman" w:eastAsia="Times New Roman" w:hAnsi="Times New Roman"/>
          <w:sz w:val="24"/>
          <w:szCs w:val="24"/>
        </w:rPr>
        <w:t xml:space="preserve"> as indicated </w:t>
      </w:r>
      <w:proofErr w:type="gramStart"/>
      <w:r>
        <w:rPr>
          <w:rFonts w:ascii="Times New Roman" w:eastAsia="Times New Roman" w:hAnsi="Times New Roman"/>
          <w:sz w:val="24"/>
          <w:szCs w:val="24"/>
        </w:rPr>
        <w:t>in  Equation</w:t>
      </w:r>
      <w:proofErr w:type="gramEnd"/>
      <w:r>
        <w:rPr>
          <w:rFonts w:ascii="Times New Roman" w:eastAsia="Times New Roman" w:hAnsi="Times New Roman"/>
          <w:sz w:val="24"/>
          <w:szCs w:val="24"/>
        </w:rPr>
        <w:t xml:space="preserve"> (4).</w:t>
      </w:r>
    </w:p>
    <w:p w14:paraId="0690A5F1" w14:textId="77777777" w:rsidR="00E73A5B" w:rsidRDefault="005634A1">
      <w:pPr>
        <w:ind w:left="-720" w:right="-720"/>
        <w:jc w:val="right"/>
        <w:rPr>
          <w:rFonts w:ascii="Times New Roman" w:hAnsi="Times New Roman" w:cs="Times New Roman"/>
          <w:sz w:val="24"/>
          <w:szCs w:val="24"/>
        </w:rPr>
      </w:pPr>
      <m:oMath>
        <m:f>
          <m:fPr>
            <m:ctrlPr>
              <w:rPr>
                <w:rFonts w:ascii="Cambria Math" w:hAnsi="Cambria Math" w:cs="Times New Roman"/>
                <w:sz w:val="32"/>
                <w:szCs w:val="28"/>
              </w:rPr>
            </m:ctrlPr>
          </m:fPr>
          <m:num>
            <m:sSubSup>
              <m:sSubSupPr>
                <m:ctrlPr>
                  <w:rPr>
                    <w:rFonts w:ascii="Cambria Math" w:hAnsi="Cambria Math" w:cs="Times New Roman"/>
                    <w:sz w:val="32"/>
                    <w:szCs w:val="28"/>
                  </w:rPr>
                </m:ctrlPr>
              </m:sSubSupPr>
              <m:e>
                <m:r>
                  <m:rPr>
                    <m:sty m:val="p"/>
                  </m:rPr>
                  <w:rPr>
                    <w:rFonts w:ascii="Cambria Math" w:hAnsi="Cambria Math" w:cs="Times New Roman"/>
                    <w:sz w:val="32"/>
                    <w:szCs w:val="28"/>
                  </w:rPr>
                  <m:t>q</m:t>
                </m:r>
              </m:e>
              <m:sub>
                <m:r>
                  <m:rPr>
                    <m:sty m:val="p"/>
                  </m:rPr>
                  <w:rPr>
                    <w:rFonts w:ascii="Cambria Math" w:hAnsi="Cambria Math" w:cs="Times New Roman"/>
                    <w:sz w:val="32"/>
                    <w:szCs w:val="28"/>
                  </w:rPr>
                  <m:t>R</m:t>
                </m:r>
              </m:sub>
              <m:sup>
                <m:r>
                  <m:rPr>
                    <m:sty m:val="p"/>
                  </m:rPr>
                  <w:rPr>
                    <w:rFonts w:ascii="Cambria Math" w:hAnsi="Cambria Math" w:cs="Times New Roman"/>
                    <w:sz w:val="32"/>
                    <w:szCs w:val="28"/>
                  </w:rPr>
                  <m:t>"</m:t>
                </m:r>
              </m:sup>
            </m:sSubSup>
          </m:num>
          <m:den>
            <m:sSubSup>
              <m:sSubSupPr>
                <m:ctrlPr>
                  <w:rPr>
                    <w:rFonts w:ascii="Cambria Math" w:hAnsi="Cambria Math" w:cs="Times New Roman"/>
                    <w:sz w:val="32"/>
                    <w:szCs w:val="28"/>
                  </w:rPr>
                </m:ctrlPr>
              </m:sSubSupPr>
              <m:e>
                <m:r>
                  <m:rPr>
                    <m:sty m:val="p"/>
                  </m:rPr>
                  <w:rPr>
                    <w:rFonts w:ascii="Cambria Math" w:hAnsi="Cambria Math" w:cs="Times New Roman"/>
                    <w:sz w:val="32"/>
                    <w:szCs w:val="28"/>
                  </w:rPr>
                  <m:t>q</m:t>
                </m:r>
              </m:e>
              <m:sub>
                <m:r>
                  <m:rPr>
                    <m:sty m:val="p"/>
                  </m:rPr>
                  <w:rPr>
                    <w:rFonts w:ascii="Cambria Math" w:hAnsi="Cambria Math" w:cs="Times New Roman"/>
                    <w:sz w:val="32"/>
                    <w:szCs w:val="28"/>
                  </w:rPr>
                  <m:t>P</m:t>
                </m:r>
              </m:sub>
              <m:sup>
                <m:r>
                  <m:rPr>
                    <m:sty m:val="p"/>
                  </m:rPr>
                  <w:rPr>
                    <w:rFonts w:ascii="Cambria Math" w:hAnsi="Cambria Math" w:cs="Times New Roman"/>
                    <w:sz w:val="32"/>
                    <w:szCs w:val="28"/>
                  </w:rPr>
                  <m:t>"</m:t>
                </m:r>
              </m:sup>
            </m:sSubSup>
          </m:den>
        </m:f>
        <m:r>
          <m:rPr>
            <m:sty m:val="p"/>
          </m:rPr>
          <w:rPr>
            <w:rFonts w:ascii="Cambria Math" w:hAnsi="Cambria Math" w:cs="Times New Roman"/>
            <w:sz w:val="32"/>
            <w:szCs w:val="28"/>
          </w:rPr>
          <m:t xml:space="preserve"> = </m:t>
        </m:r>
        <m:sSup>
          <m:sSupPr>
            <m:ctrlPr>
              <w:rPr>
                <w:rFonts w:ascii="Cambria Math" w:hAnsi="Cambria Math" w:cs="Times New Roman"/>
                <w:sz w:val="32"/>
                <w:szCs w:val="28"/>
              </w:rPr>
            </m:ctrlPr>
          </m:sSupPr>
          <m:e>
            <m:d>
              <m:dPr>
                <m:ctrlPr>
                  <w:rPr>
                    <w:rFonts w:ascii="Cambria Math" w:hAnsi="Cambria Math" w:cs="Times New Roman"/>
                    <w:sz w:val="32"/>
                    <w:szCs w:val="28"/>
                  </w:rPr>
                </m:ctrlPr>
              </m:dPr>
              <m:e>
                <m:f>
                  <m:fPr>
                    <m:ctrlPr>
                      <w:rPr>
                        <w:rFonts w:ascii="Cambria Math" w:hAnsi="Cambria Math" w:cs="Times New Roman"/>
                        <w:sz w:val="32"/>
                        <w:szCs w:val="28"/>
                      </w:rPr>
                    </m:ctrlPr>
                  </m:fPr>
                  <m:num>
                    <m:sSub>
                      <m:sSubPr>
                        <m:ctrlPr>
                          <w:rPr>
                            <w:rFonts w:ascii="Cambria Math" w:hAnsi="Cambria Math" w:cs="Times New Roman"/>
                            <w:sz w:val="32"/>
                            <w:szCs w:val="28"/>
                          </w:rPr>
                        </m:ctrlPr>
                      </m:sSubPr>
                      <m:e>
                        <m:r>
                          <m:rPr>
                            <m:sty m:val="p"/>
                          </m:rPr>
                          <w:rPr>
                            <w:rFonts w:ascii="Cambria Math" w:hAnsi="Cambria Math" w:cs="Times New Roman"/>
                            <w:sz w:val="32"/>
                            <w:szCs w:val="28"/>
                          </w:rPr>
                          <m:t>ρ</m:t>
                        </m:r>
                      </m:e>
                      <m:sub>
                        <m:r>
                          <m:rPr>
                            <m:sty m:val="p"/>
                          </m:rPr>
                          <w:rPr>
                            <w:rFonts w:ascii="Cambria Math" w:hAnsi="Cambria Math" w:cs="Times New Roman"/>
                            <w:sz w:val="32"/>
                            <w:szCs w:val="28"/>
                          </w:rPr>
                          <m:t>R</m:t>
                        </m:r>
                      </m:sub>
                    </m:sSub>
                    <m:sSub>
                      <m:sSubPr>
                        <m:ctrlPr>
                          <w:rPr>
                            <w:rFonts w:ascii="Cambria Math" w:hAnsi="Cambria Math" w:cs="Times New Roman"/>
                            <w:sz w:val="32"/>
                            <w:szCs w:val="28"/>
                          </w:rPr>
                        </m:ctrlPr>
                      </m:sSubPr>
                      <m:e>
                        <m:r>
                          <m:rPr>
                            <m:sty m:val="p"/>
                          </m:rPr>
                          <w:rPr>
                            <w:rFonts w:ascii="Cambria Math" w:hAnsi="Cambria Math" w:cs="Times New Roman"/>
                            <w:sz w:val="32"/>
                            <w:szCs w:val="28"/>
                          </w:rPr>
                          <m:t>C</m:t>
                        </m:r>
                      </m:e>
                      <m:sub>
                        <m:r>
                          <m:rPr>
                            <m:sty m:val="p"/>
                          </m:rPr>
                          <w:rPr>
                            <w:rFonts w:ascii="Cambria Math" w:hAnsi="Cambria Math" w:cs="Times New Roman"/>
                            <w:sz w:val="32"/>
                            <w:szCs w:val="28"/>
                          </w:rPr>
                          <m:t>R</m:t>
                        </m:r>
                      </m:sub>
                    </m:sSub>
                    <m:sSub>
                      <m:sSubPr>
                        <m:ctrlPr>
                          <w:rPr>
                            <w:rFonts w:ascii="Cambria Math" w:hAnsi="Cambria Math" w:cs="Times New Roman"/>
                            <w:sz w:val="32"/>
                            <w:szCs w:val="28"/>
                          </w:rPr>
                        </m:ctrlPr>
                      </m:sSubPr>
                      <m:e>
                        <m:r>
                          <m:rPr>
                            <m:sty m:val="p"/>
                          </m:rPr>
                          <w:rPr>
                            <w:rFonts w:ascii="Cambria Math" w:hAnsi="Cambria Math" w:cs="Times New Roman"/>
                            <w:sz w:val="32"/>
                            <w:szCs w:val="28"/>
                          </w:rPr>
                          <m:t>K</m:t>
                        </m:r>
                      </m:e>
                      <m:sub>
                        <m:r>
                          <m:rPr>
                            <m:sty m:val="p"/>
                          </m:rPr>
                          <w:rPr>
                            <w:rFonts w:ascii="Cambria Math" w:hAnsi="Cambria Math" w:cs="Times New Roman"/>
                            <w:sz w:val="32"/>
                            <w:szCs w:val="28"/>
                          </w:rPr>
                          <m:t>R</m:t>
                        </m:r>
                      </m:sub>
                    </m:sSub>
                  </m:num>
                  <m:den>
                    <m:sSub>
                      <m:sSubPr>
                        <m:ctrlPr>
                          <w:rPr>
                            <w:rFonts w:ascii="Cambria Math" w:hAnsi="Cambria Math" w:cs="Times New Roman"/>
                            <w:sz w:val="32"/>
                            <w:szCs w:val="28"/>
                          </w:rPr>
                        </m:ctrlPr>
                      </m:sSubPr>
                      <m:e>
                        <m:r>
                          <m:rPr>
                            <m:sty m:val="p"/>
                          </m:rPr>
                          <w:rPr>
                            <w:rFonts w:ascii="Cambria Math" w:hAnsi="Cambria Math" w:cs="Times New Roman"/>
                            <w:sz w:val="32"/>
                            <w:szCs w:val="28"/>
                          </w:rPr>
                          <m:t>ρ</m:t>
                        </m:r>
                      </m:e>
                      <m:sub>
                        <m:r>
                          <m:rPr>
                            <m:sty m:val="p"/>
                          </m:rPr>
                          <w:rPr>
                            <w:rFonts w:ascii="Cambria Math" w:hAnsi="Cambria Math" w:cs="Times New Roman"/>
                            <w:sz w:val="32"/>
                            <w:szCs w:val="28"/>
                          </w:rPr>
                          <m:t>P</m:t>
                        </m:r>
                      </m:sub>
                    </m:sSub>
                    <m:sSub>
                      <m:sSubPr>
                        <m:ctrlPr>
                          <w:rPr>
                            <w:rFonts w:ascii="Cambria Math" w:hAnsi="Cambria Math" w:cs="Times New Roman"/>
                            <w:sz w:val="32"/>
                            <w:szCs w:val="28"/>
                          </w:rPr>
                        </m:ctrlPr>
                      </m:sSubPr>
                      <m:e>
                        <m:r>
                          <m:rPr>
                            <m:sty m:val="p"/>
                          </m:rPr>
                          <w:rPr>
                            <w:rFonts w:ascii="Cambria Math" w:hAnsi="Cambria Math" w:cs="Times New Roman"/>
                            <w:sz w:val="32"/>
                            <w:szCs w:val="28"/>
                          </w:rPr>
                          <m:t>C</m:t>
                        </m:r>
                      </m:e>
                      <m:sub>
                        <m:r>
                          <m:rPr>
                            <m:sty m:val="p"/>
                          </m:rPr>
                          <w:rPr>
                            <w:rFonts w:ascii="Cambria Math" w:hAnsi="Cambria Math" w:cs="Times New Roman"/>
                            <w:sz w:val="32"/>
                            <w:szCs w:val="28"/>
                          </w:rPr>
                          <m:t>P</m:t>
                        </m:r>
                      </m:sub>
                    </m:sSub>
                    <m:sSub>
                      <m:sSubPr>
                        <m:ctrlPr>
                          <w:rPr>
                            <w:rFonts w:ascii="Cambria Math" w:hAnsi="Cambria Math" w:cs="Times New Roman"/>
                            <w:sz w:val="32"/>
                            <w:szCs w:val="28"/>
                          </w:rPr>
                        </m:ctrlPr>
                      </m:sSubPr>
                      <m:e>
                        <m:r>
                          <m:rPr>
                            <m:sty m:val="p"/>
                          </m:rPr>
                          <w:rPr>
                            <w:rFonts w:ascii="Cambria Math" w:hAnsi="Cambria Math" w:cs="Times New Roman"/>
                            <w:sz w:val="32"/>
                            <w:szCs w:val="28"/>
                          </w:rPr>
                          <m:t>K</m:t>
                        </m:r>
                      </m:e>
                      <m:sub>
                        <m:r>
                          <m:rPr>
                            <m:sty m:val="p"/>
                          </m:rPr>
                          <w:rPr>
                            <w:rFonts w:ascii="Cambria Math" w:hAnsi="Cambria Math" w:cs="Times New Roman"/>
                            <w:sz w:val="32"/>
                            <w:szCs w:val="28"/>
                          </w:rPr>
                          <m:t>P</m:t>
                        </m:r>
                      </m:sub>
                    </m:sSub>
                  </m:den>
                </m:f>
              </m:e>
            </m:d>
          </m:e>
          <m:sup>
            <m:f>
              <m:fPr>
                <m:type m:val="lin"/>
                <m:ctrlPr>
                  <w:rPr>
                    <w:rFonts w:ascii="Cambria Math" w:hAnsi="Cambria Math" w:cs="Times New Roman"/>
                    <w:sz w:val="32"/>
                    <w:szCs w:val="28"/>
                  </w:rPr>
                </m:ctrlPr>
              </m:fPr>
              <m:num>
                <m:r>
                  <m:rPr>
                    <m:sty m:val="p"/>
                  </m:rPr>
                  <w:rPr>
                    <w:rFonts w:ascii="Cambria Math" w:hAnsi="Cambria Math" w:cs="Times New Roman"/>
                    <w:sz w:val="32"/>
                    <w:szCs w:val="28"/>
                  </w:rPr>
                  <m:t>1</m:t>
                </m:r>
              </m:num>
              <m:den>
                <m:r>
                  <m:rPr>
                    <m:sty m:val="p"/>
                  </m:rPr>
                  <w:rPr>
                    <w:rFonts w:ascii="Cambria Math" w:hAnsi="Cambria Math" w:cs="Times New Roman"/>
                    <w:sz w:val="32"/>
                    <w:szCs w:val="28"/>
                  </w:rPr>
                  <m:t>2</m:t>
                </m:r>
              </m:den>
            </m:f>
            <m:r>
              <m:rPr>
                <m:sty m:val="p"/>
              </m:rPr>
              <w:rPr>
                <w:rFonts w:ascii="Cambria Math" w:hAnsi="Cambria Math" w:cs="Times New Roman"/>
                <w:sz w:val="32"/>
                <w:szCs w:val="28"/>
              </w:rPr>
              <m:t xml:space="preserve"> </m:t>
            </m:r>
          </m:sup>
        </m:sSup>
        <m:r>
          <m:rPr>
            <m:sty m:val="p"/>
          </m:rPr>
          <w:rPr>
            <w:rFonts w:ascii="Cambria Math" w:hAnsi="Cambria Math" w:cs="Times New Roman"/>
            <w:sz w:val="32"/>
            <w:szCs w:val="28"/>
          </w:rPr>
          <m:t>,</m:t>
        </m:r>
      </m:oMath>
      <w:r w:rsidR="006C2D33">
        <w:rPr>
          <w:rFonts w:ascii="Times New Roman" w:hAnsi="Times New Roman" w:cs="Times New Roman"/>
          <w:sz w:val="28"/>
          <w:szCs w:val="28"/>
        </w:rPr>
        <w:t xml:space="preserve"> </w:t>
      </w:r>
      <w:r w:rsidR="006C2D33">
        <w:rPr>
          <w:rFonts w:ascii="Times New Roman" w:hAnsi="Times New Roman" w:cs="Times New Roman"/>
          <w:sz w:val="24"/>
          <w:szCs w:val="24"/>
        </w:rPr>
        <w:t xml:space="preserve">      </w:t>
      </w:r>
      <w:proofErr w:type="spellStart"/>
      <w:r w:rsidR="006C2D33">
        <w:rPr>
          <w:rFonts w:ascii="Times New Roman" w:hAnsi="Times New Roman" w:cs="Times New Roman"/>
          <w:sz w:val="24"/>
          <w:szCs w:val="24"/>
        </w:rPr>
        <w:t>d’less</w:t>
      </w:r>
      <w:proofErr w:type="spellEnd"/>
      <w:r w:rsidR="006C2D33">
        <w:rPr>
          <w:rFonts w:ascii="Times New Roman" w:hAnsi="Times New Roman" w:cs="Times New Roman"/>
          <w:sz w:val="24"/>
          <w:szCs w:val="24"/>
        </w:rPr>
        <w:t xml:space="preserve">         (4)</w:t>
      </w:r>
    </w:p>
    <w:p w14:paraId="763AB7C2" w14:textId="77777777" w:rsidR="00E73A5B" w:rsidRDefault="00E73A5B">
      <w:pPr>
        <w:ind w:left="-720" w:right="-720"/>
        <w:jc w:val="both"/>
        <w:rPr>
          <w:rFonts w:ascii="Times New Roman" w:eastAsia="Times New Roman" w:hAnsi="Times New Roman"/>
          <w:sz w:val="28"/>
          <w:szCs w:val="28"/>
        </w:rPr>
      </w:pPr>
    </w:p>
    <w:p w14:paraId="45A889EF" w14:textId="77777777" w:rsidR="00E73A5B" w:rsidRDefault="006C2D33">
      <w:pPr>
        <w:ind w:left="-720" w:right="-720" w:firstLine="2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w:t>
      </w:r>
      <w:r>
        <w:rPr>
          <w:rFonts w:ascii="Times New Roman" w:eastAsia="Times New Roman" w:hAnsi="Times New Roman" w:cs="Times New Roman"/>
          <w:b/>
          <w:bCs/>
          <w:sz w:val="24"/>
          <w:szCs w:val="24"/>
        </w:rPr>
        <w:t>continued or repeated brake</w:t>
      </w:r>
      <w:r>
        <w:rPr>
          <w:rFonts w:ascii="Times New Roman" w:eastAsia="Times New Roman" w:hAnsi="Times New Roman" w:cs="Times New Roman"/>
          <w:sz w:val="24"/>
          <w:szCs w:val="24"/>
        </w:rPr>
        <w:t xml:space="preserve">, the high brake temperatures results from the convective heat transfer.  For </w:t>
      </w:r>
      <w:r>
        <w:rPr>
          <w:rFonts w:ascii="Times New Roman" w:eastAsia="Times New Roman" w:hAnsi="Times New Roman" w:cs="Times New Roman"/>
          <w:b/>
          <w:bCs/>
          <w:sz w:val="24"/>
          <w:szCs w:val="24"/>
        </w:rPr>
        <w:t>steady-state</w:t>
      </w:r>
      <w:r>
        <w:rPr>
          <w:rFonts w:ascii="Times New Roman" w:eastAsia="Times New Roman" w:hAnsi="Times New Roman" w:cs="Times New Roman"/>
          <w:sz w:val="24"/>
          <w:szCs w:val="24"/>
        </w:rPr>
        <w:t xml:space="preserve"> no energy will be stored in the rotor but </w:t>
      </w:r>
      <w:r>
        <w:rPr>
          <w:rFonts w:ascii="Times New Roman" w:eastAsia="Times New Roman" w:hAnsi="Times New Roman" w:cs="Times New Roman"/>
          <w:iCs/>
          <w:sz w:val="24"/>
          <w:szCs w:val="24"/>
        </w:rPr>
        <w:t>R</w:t>
      </w:r>
      <w:r>
        <w:rPr>
          <w:rFonts w:ascii="Times New Roman" w:eastAsia="Times New Roman" w:hAnsi="Times New Roman" w:cs="Times New Roman"/>
          <w:iCs/>
          <w:sz w:val="24"/>
          <w:szCs w:val="24"/>
          <w:vertAlign w:val="subscript"/>
        </w:rPr>
        <w:t>R</w:t>
      </w:r>
      <w:r>
        <w:rPr>
          <w:rFonts w:ascii="Times New Roman" w:eastAsia="Times New Roman" w:hAnsi="Times New Roman" w:cs="Times New Roman"/>
          <w:iCs/>
          <w:sz w:val="24"/>
          <w:szCs w:val="24"/>
        </w:rPr>
        <w:t xml:space="preserve"> which will be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associated with the</w:t>
      </w:r>
      <w:r>
        <w:rPr>
          <w:rFonts w:ascii="Times New Roman" w:eastAsia="Times New Roman" w:hAnsi="Times New Roman" w:cs="Times New Roman"/>
          <w:b/>
          <w:bCs/>
          <w:sz w:val="24"/>
          <w:szCs w:val="24"/>
        </w:rPr>
        <w:t xml:space="preserve"> rotor</w:t>
      </w:r>
      <w:r>
        <w:rPr>
          <w:rFonts w:ascii="Times New Roman" w:eastAsia="Times New Roman" w:hAnsi="Times New Roman" w:cs="Times New Roman"/>
          <w:sz w:val="24"/>
          <w:szCs w:val="24"/>
        </w:rPr>
        <w:t xml:space="preserve"> is given by Equation (5) while R</w:t>
      </w:r>
      <w:r>
        <w:rPr>
          <w:rFonts w:ascii="Times New Roman" w:eastAsia="Times New Roman" w:hAnsi="Times New Roman" w:cs="Times New Roman"/>
          <w:sz w:val="24"/>
          <w:szCs w:val="24"/>
          <w:vertAlign w:val="subscript"/>
        </w:rPr>
        <w:t>p</w:t>
      </w:r>
      <w:r>
        <w:rPr>
          <w:rFonts w:ascii="Times New Roman" w:eastAsia="Times New Roman" w:hAnsi="Times New Roman" w:cs="Times New Roman"/>
          <w:sz w:val="24"/>
          <w:szCs w:val="24"/>
        </w:rPr>
        <w:t xml:space="preserve"> for the </w:t>
      </w:r>
      <w:r>
        <w:rPr>
          <w:rFonts w:ascii="Times New Roman" w:eastAsia="Times New Roman" w:hAnsi="Times New Roman" w:cs="Times New Roman"/>
          <w:b/>
          <w:bCs/>
          <w:sz w:val="24"/>
          <w:szCs w:val="24"/>
        </w:rPr>
        <w:t>pad</w:t>
      </w:r>
      <w:r>
        <w:rPr>
          <w:rFonts w:ascii="Times New Roman" w:eastAsia="Times New Roman" w:hAnsi="Times New Roman" w:cs="Times New Roman"/>
          <w:sz w:val="24"/>
          <w:szCs w:val="24"/>
        </w:rPr>
        <w:t xml:space="preserve"> is given by Equation (6). </w:t>
      </w:r>
    </w:p>
    <w:p w14:paraId="6DC0646C" w14:textId="77777777" w:rsidR="00E73A5B" w:rsidRDefault="006C2D33">
      <w:pPr>
        <w:ind w:left="-720" w:right="-720" w:firstLine="20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nary>
          <m:naryPr>
            <m:chr m:val="∑"/>
            <m:limLoc m:val="undOvr"/>
            <m:subHide m:val="1"/>
            <m:supHide m:val="1"/>
            <m:ctrlPr>
              <w:rPr>
                <w:rFonts w:ascii="Cambria Math" w:hAnsi="Cambria Math" w:cs="Times New Roman"/>
                <w:sz w:val="28"/>
                <w:szCs w:val="24"/>
              </w:rPr>
            </m:ctrlPr>
          </m:naryPr>
          <m:sub/>
          <m:sup/>
          <m:e>
            <m:sSub>
              <m:sSubPr>
                <m:ctrlPr>
                  <w:rPr>
                    <w:rFonts w:ascii="Cambria Math" w:hAnsi="Cambria Math" w:cs="Times New Roman"/>
                    <w:sz w:val="28"/>
                    <w:szCs w:val="24"/>
                  </w:rPr>
                </m:ctrlPr>
              </m:sSubPr>
              <m:e>
                <m:r>
                  <m:rPr>
                    <m:sty m:val="p"/>
                  </m:rPr>
                  <w:rPr>
                    <w:rFonts w:ascii="Cambria Math" w:hAnsi="Cambria Math" w:cs="Times New Roman"/>
                    <w:sz w:val="28"/>
                    <w:szCs w:val="24"/>
                  </w:rPr>
                  <m:t>R</m:t>
                </m:r>
              </m:e>
              <m:sub>
                <m:r>
                  <m:rPr>
                    <m:sty m:val="p"/>
                  </m:rPr>
                  <w:rPr>
                    <w:rFonts w:ascii="Cambria Math" w:hAnsi="Cambria Math" w:cs="Times New Roman"/>
                    <w:sz w:val="28"/>
                    <w:szCs w:val="24"/>
                  </w:rPr>
                  <m:t>R</m:t>
                </m:r>
              </m:sub>
            </m:sSub>
          </m:e>
        </m:nary>
        <m:r>
          <m:rPr>
            <m:sty m:val="p"/>
          </m:rPr>
          <w:rPr>
            <w:rFonts w:ascii="Cambria Math" w:hAnsi="Cambria Math" w:cs="Times New Roman"/>
            <w:sz w:val="28"/>
            <w:szCs w:val="24"/>
          </w:rPr>
          <m:t>=</m:t>
        </m:r>
        <m:f>
          <m:fPr>
            <m:ctrlPr>
              <w:rPr>
                <w:rFonts w:ascii="Cambria Math" w:hAnsi="Cambria Math" w:cs="Times New Roman"/>
                <w:sz w:val="28"/>
                <w:szCs w:val="24"/>
              </w:rPr>
            </m:ctrlPr>
          </m:fPr>
          <m:num>
            <m:r>
              <m:rPr>
                <m:sty m:val="p"/>
              </m:rPr>
              <w:rPr>
                <w:rFonts w:ascii="Cambria Math" w:hAnsi="Cambria Math" w:cs="Times New Roman"/>
                <w:sz w:val="28"/>
                <w:szCs w:val="24"/>
              </w:rPr>
              <m:t>1</m:t>
            </m:r>
          </m:num>
          <m:den>
            <m:sSub>
              <m:sSubPr>
                <m:ctrlPr>
                  <w:rPr>
                    <w:rFonts w:ascii="Cambria Math" w:hAnsi="Cambria Math" w:cs="Times New Roman"/>
                    <w:sz w:val="28"/>
                    <w:szCs w:val="24"/>
                  </w:rPr>
                </m:ctrlPr>
              </m:sSubPr>
              <m:e>
                <m:r>
                  <m:rPr>
                    <m:sty m:val="p"/>
                  </m:rPr>
                  <w:rPr>
                    <w:rFonts w:ascii="Cambria Math" w:hAnsi="Cambria Math" w:cs="Times New Roman"/>
                    <w:sz w:val="28"/>
                    <w:szCs w:val="24"/>
                  </w:rPr>
                  <m:t>h</m:t>
                </m:r>
              </m:e>
              <m:sub>
                <m:r>
                  <m:rPr>
                    <m:sty m:val="p"/>
                  </m:rPr>
                  <w:rPr>
                    <w:rFonts w:ascii="Cambria Math" w:hAnsi="Cambria Math" w:cs="Times New Roman"/>
                    <w:sz w:val="28"/>
                    <w:szCs w:val="24"/>
                  </w:rPr>
                  <m:t>R</m:t>
                </m:r>
              </m:sub>
            </m:sSub>
            <m:sSub>
              <m:sSubPr>
                <m:ctrlPr>
                  <w:rPr>
                    <w:rFonts w:ascii="Cambria Math" w:hAnsi="Cambria Math" w:cs="Times New Roman"/>
                    <w:sz w:val="28"/>
                    <w:szCs w:val="24"/>
                  </w:rPr>
                </m:ctrlPr>
              </m:sSubPr>
              <m:e>
                <m:r>
                  <m:rPr>
                    <m:sty m:val="p"/>
                  </m:rPr>
                  <w:rPr>
                    <w:rFonts w:ascii="Cambria Math" w:hAnsi="Cambria Math" w:cs="Times New Roman"/>
                    <w:sz w:val="28"/>
                    <w:szCs w:val="24"/>
                  </w:rPr>
                  <m:t>A</m:t>
                </m:r>
              </m:e>
              <m:sub>
                <m:r>
                  <m:rPr>
                    <m:sty m:val="p"/>
                  </m:rPr>
                  <w:rPr>
                    <w:rFonts w:ascii="Cambria Math" w:hAnsi="Cambria Math" w:cs="Times New Roman"/>
                    <w:sz w:val="28"/>
                    <w:szCs w:val="24"/>
                  </w:rPr>
                  <m:t>R</m:t>
                </m:r>
              </m:sub>
            </m:sSub>
          </m:den>
        </m:f>
        <m:r>
          <m:rPr>
            <m:sty m:val="p"/>
          </m:rPr>
          <w:rPr>
            <w:rFonts w:ascii="Cambria Math" w:hAnsi="Cambria Math" w:cs="Times New Roman"/>
            <w:sz w:val="28"/>
            <w:szCs w:val="24"/>
          </w:rPr>
          <m:t xml:space="preserve"> </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h.°c/KJ    </w:t>
      </w:r>
      <w:r>
        <w:rPr>
          <w:rFonts w:ascii="Times New Roman" w:eastAsia="Times New Roman" w:hAnsi="Times New Roman" w:cs="Times New Roman"/>
          <w:sz w:val="24"/>
          <w:szCs w:val="24"/>
        </w:rPr>
        <w:t>(5)</w:t>
      </w:r>
    </w:p>
    <w:p w14:paraId="08D971D5" w14:textId="77777777" w:rsidR="00E73A5B" w:rsidRDefault="006C2D33">
      <w:pPr>
        <w:ind w:left="-720" w:right="-720" w:firstLine="20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nary>
          <m:naryPr>
            <m:chr m:val="∑"/>
            <m:limLoc m:val="undOvr"/>
            <m:subHide m:val="1"/>
            <m:supHide m:val="1"/>
            <m:ctrlPr>
              <w:rPr>
                <w:rFonts w:ascii="Cambria Math" w:hAnsi="Cambria Math" w:cs="Times New Roman"/>
                <w:sz w:val="28"/>
                <w:szCs w:val="24"/>
              </w:rPr>
            </m:ctrlPr>
          </m:naryPr>
          <m:sub/>
          <m:sup/>
          <m:e>
            <m:sSub>
              <m:sSubPr>
                <m:ctrlPr>
                  <w:rPr>
                    <w:rFonts w:ascii="Cambria Math" w:hAnsi="Cambria Math" w:cs="Times New Roman"/>
                    <w:sz w:val="28"/>
                    <w:szCs w:val="24"/>
                  </w:rPr>
                </m:ctrlPr>
              </m:sSubPr>
              <m:e>
                <m:r>
                  <m:rPr>
                    <m:sty m:val="p"/>
                  </m:rPr>
                  <w:rPr>
                    <w:rFonts w:ascii="Cambria Math" w:hAnsi="Cambria Math" w:cs="Times New Roman"/>
                    <w:sz w:val="28"/>
                    <w:szCs w:val="24"/>
                  </w:rPr>
                  <m:t>R</m:t>
                </m:r>
              </m:e>
              <m:sub>
                <m:r>
                  <m:rPr>
                    <m:sty m:val="p"/>
                  </m:rPr>
                  <w:rPr>
                    <w:rFonts w:ascii="Cambria Math" w:hAnsi="Cambria Math" w:cs="Times New Roman"/>
                    <w:sz w:val="28"/>
                    <w:szCs w:val="24"/>
                  </w:rPr>
                  <m:t>P</m:t>
                </m:r>
              </m:sub>
            </m:sSub>
          </m:e>
        </m:nary>
        <m:r>
          <m:rPr>
            <m:sty m:val="p"/>
          </m:rPr>
          <w:rPr>
            <w:rFonts w:ascii="Cambria Math" w:hAnsi="Cambria Math" w:cs="Times New Roman"/>
            <w:sz w:val="28"/>
            <w:szCs w:val="24"/>
          </w:rPr>
          <m:t>=</m:t>
        </m:r>
        <m:f>
          <m:fPr>
            <m:ctrlPr>
              <w:rPr>
                <w:rFonts w:ascii="Cambria Math" w:hAnsi="Cambria Math" w:cs="Times New Roman"/>
                <w:sz w:val="28"/>
                <w:szCs w:val="24"/>
              </w:rPr>
            </m:ctrlPr>
          </m:fPr>
          <m:num>
            <m:r>
              <m:rPr>
                <m:sty m:val="p"/>
              </m:rPr>
              <w:rPr>
                <w:rFonts w:ascii="Cambria Math" w:hAnsi="Cambria Math" w:cs="Times New Roman"/>
                <w:sz w:val="28"/>
                <w:szCs w:val="24"/>
              </w:rPr>
              <m:t>1</m:t>
            </m:r>
          </m:num>
          <m:den>
            <m:sSub>
              <m:sSubPr>
                <m:ctrlPr>
                  <w:rPr>
                    <w:rFonts w:ascii="Cambria Math" w:hAnsi="Cambria Math" w:cs="Times New Roman"/>
                    <w:sz w:val="28"/>
                    <w:szCs w:val="24"/>
                  </w:rPr>
                </m:ctrlPr>
              </m:sSubPr>
              <m:e>
                <m:r>
                  <m:rPr>
                    <m:sty m:val="p"/>
                  </m:rPr>
                  <w:rPr>
                    <w:rFonts w:ascii="Cambria Math" w:hAnsi="Cambria Math" w:cs="Times New Roman"/>
                    <w:sz w:val="28"/>
                    <w:szCs w:val="24"/>
                  </w:rPr>
                  <m:t>h</m:t>
                </m:r>
              </m:e>
              <m:sub>
                <m:r>
                  <m:rPr>
                    <m:sty m:val="p"/>
                  </m:rPr>
                  <w:rPr>
                    <w:rFonts w:ascii="Cambria Math" w:hAnsi="Cambria Math" w:cs="Times New Roman"/>
                    <w:sz w:val="28"/>
                    <w:szCs w:val="24"/>
                  </w:rPr>
                  <m:t>P</m:t>
                </m:r>
              </m:sub>
            </m:sSub>
            <m:sSub>
              <m:sSubPr>
                <m:ctrlPr>
                  <w:rPr>
                    <w:rFonts w:ascii="Cambria Math" w:hAnsi="Cambria Math" w:cs="Times New Roman"/>
                    <w:sz w:val="28"/>
                    <w:szCs w:val="24"/>
                  </w:rPr>
                </m:ctrlPr>
              </m:sSubPr>
              <m:e>
                <m:r>
                  <m:rPr>
                    <m:sty m:val="p"/>
                  </m:rPr>
                  <w:rPr>
                    <w:rFonts w:ascii="Cambria Math" w:hAnsi="Cambria Math" w:cs="Times New Roman"/>
                    <w:sz w:val="28"/>
                    <w:szCs w:val="24"/>
                  </w:rPr>
                  <m:t>A</m:t>
                </m:r>
              </m:e>
              <m:sub>
                <m:r>
                  <m:rPr>
                    <m:sty m:val="p"/>
                  </m:rPr>
                  <w:rPr>
                    <w:rFonts w:ascii="Cambria Math" w:hAnsi="Cambria Math" w:cs="Times New Roman"/>
                    <w:sz w:val="28"/>
                    <w:szCs w:val="24"/>
                  </w:rPr>
                  <m:t>P</m:t>
                </m:r>
              </m:sub>
            </m:sSub>
          </m:den>
        </m:f>
        <m:r>
          <m:rPr>
            <m:sty m:val="p"/>
          </m:rPr>
          <w:rPr>
            <w:rFonts w:ascii="Cambria Math" w:hAnsi="Cambria Math" w:cs="Times New Roman"/>
            <w:sz w:val="28"/>
            <w:szCs w:val="24"/>
          </w:rPr>
          <m:t>+</m:t>
        </m:r>
        <m:f>
          <m:fPr>
            <m:ctrlPr>
              <w:rPr>
                <w:rFonts w:ascii="Cambria Math" w:hAnsi="Cambria Math" w:cs="Times New Roman"/>
                <w:sz w:val="28"/>
                <w:szCs w:val="24"/>
              </w:rPr>
            </m:ctrlPr>
          </m:fPr>
          <m:num>
            <m:sSub>
              <m:sSubPr>
                <m:ctrlPr>
                  <w:rPr>
                    <w:rFonts w:ascii="Cambria Math" w:hAnsi="Cambria Math" w:cs="Times New Roman"/>
                    <w:sz w:val="28"/>
                    <w:szCs w:val="24"/>
                  </w:rPr>
                </m:ctrlPr>
              </m:sSubPr>
              <m:e>
                <m:r>
                  <m:rPr>
                    <m:sty m:val="p"/>
                  </m:rPr>
                  <w:rPr>
                    <w:rFonts w:ascii="Cambria Math" w:hAnsi="Cambria Math" w:cs="Times New Roman"/>
                    <w:sz w:val="28"/>
                    <w:szCs w:val="24"/>
                  </w:rPr>
                  <m:t>δ</m:t>
                </m:r>
              </m:e>
              <m:sub>
                <m:r>
                  <m:rPr>
                    <m:sty m:val="p"/>
                  </m:rPr>
                  <w:rPr>
                    <w:rFonts w:ascii="Cambria Math" w:hAnsi="Cambria Math" w:cs="Times New Roman"/>
                    <w:sz w:val="28"/>
                    <w:szCs w:val="24"/>
                  </w:rPr>
                  <m:t>P</m:t>
                </m:r>
              </m:sub>
            </m:sSub>
          </m:num>
          <m:den>
            <m:sSub>
              <m:sSubPr>
                <m:ctrlPr>
                  <w:rPr>
                    <w:rFonts w:ascii="Cambria Math" w:hAnsi="Cambria Math" w:cs="Times New Roman"/>
                    <w:sz w:val="28"/>
                    <w:szCs w:val="24"/>
                  </w:rPr>
                </m:ctrlPr>
              </m:sSubPr>
              <m:e>
                <m:r>
                  <m:rPr>
                    <m:sty m:val="p"/>
                  </m:rPr>
                  <w:rPr>
                    <w:rFonts w:ascii="Cambria Math" w:hAnsi="Cambria Math" w:cs="Times New Roman"/>
                    <w:sz w:val="28"/>
                    <w:szCs w:val="24"/>
                  </w:rPr>
                  <m:t>K</m:t>
                </m:r>
              </m:e>
              <m:sub>
                <m:r>
                  <m:rPr>
                    <m:sty m:val="p"/>
                  </m:rPr>
                  <w:rPr>
                    <w:rFonts w:ascii="Cambria Math" w:hAnsi="Cambria Math" w:cs="Times New Roman"/>
                    <w:sz w:val="28"/>
                    <w:szCs w:val="24"/>
                  </w:rPr>
                  <m:t>P</m:t>
                </m:r>
              </m:sub>
            </m:sSub>
            <m:sSub>
              <m:sSubPr>
                <m:ctrlPr>
                  <w:rPr>
                    <w:rFonts w:ascii="Cambria Math" w:hAnsi="Cambria Math" w:cs="Times New Roman"/>
                    <w:sz w:val="28"/>
                    <w:szCs w:val="24"/>
                  </w:rPr>
                </m:ctrlPr>
              </m:sSubPr>
              <m:e>
                <m:r>
                  <m:rPr>
                    <m:sty m:val="p"/>
                  </m:rPr>
                  <w:rPr>
                    <w:rFonts w:ascii="Cambria Math" w:hAnsi="Cambria Math" w:cs="Times New Roman"/>
                    <w:sz w:val="28"/>
                    <w:szCs w:val="24"/>
                  </w:rPr>
                  <m:t>A</m:t>
                </m:r>
              </m:e>
              <m:sub>
                <m:r>
                  <m:rPr>
                    <m:sty m:val="p"/>
                  </m:rPr>
                  <w:rPr>
                    <w:rFonts w:ascii="Cambria Math" w:hAnsi="Cambria Math" w:cs="Times New Roman"/>
                    <w:sz w:val="28"/>
                    <w:szCs w:val="24"/>
                  </w:rPr>
                  <m:t>P</m:t>
                </m:r>
              </m:sub>
            </m:sSub>
          </m:den>
        </m:f>
        <m:r>
          <m:rPr>
            <m:sty m:val="p"/>
          </m:rPr>
          <w:rPr>
            <w:rFonts w:ascii="Cambria Math" w:hAnsi="Cambria Math" w:cs="Times New Roman"/>
            <w:sz w:val="28"/>
            <w:szCs w:val="24"/>
          </w:rPr>
          <m:t>+</m:t>
        </m:r>
        <m:f>
          <m:fPr>
            <m:ctrlPr>
              <w:rPr>
                <w:rFonts w:ascii="Cambria Math" w:hAnsi="Cambria Math" w:cs="Times New Roman"/>
                <w:sz w:val="28"/>
                <w:szCs w:val="24"/>
              </w:rPr>
            </m:ctrlPr>
          </m:fPr>
          <m:num>
            <m:sSub>
              <m:sSubPr>
                <m:ctrlPr>
                  <w:rPr>
                    <w:rFonts w:ascii="Cambria Math" w:hAnsi="Cambria Math" w:cs="Times New Roman"/>
                    <w:sz w:val="28"/>
                    <w:szCs w:val="24"/>
                  </w:rPr>
                </m:ctrlPr>
              </m:sSubPr>
              <m:e>
                <m:r>
                  <m:rPr>
                    <m:sty m:val="p"/>
                  </m:rPr>
                  <w:rPr>
                    <w:rFonts w:ascii="Cambria Math" w:hAnsi="Cambria Math" w:cs="Times New Roman"/>
                    <w:sz w:val="28"/>
                    <w:szCs w:val="24"/>
                  </w:rPr>
                  <m:t>δ</m:t>
                </m:r>
              </m:e>
              <m:sub>
                <m:r>
                  <m:rPr>
                    <m:sty m:val="p"/>
                  </m:rPr>
                  <w:rPr>
                    <w:rFonts w:ascii="Cambria Math" w:hAnsi="Cambria Math" w:cs="Times New Roman"/>
                    <w:sz w:val="28"/>
                    <w:szCs w:val="24"/>
                  </w:rPr>
                  <m:t>S</m:t>
                </m:r>
              </m:sub>
            </m:sSub>
          </m:num>
          <m:den>
            <m:sSub>
              <m:sSubPr>
                <m:ctrlPr>
                  <w:rPr>
                    <w:rFonts w:ascii="Cambria Math" w:hAnsi="Cambria Math" w:cs="Times New Roman"/>
                    <w:sz w:val="28"/>
                    <w:szCs w:val="24"/>
                  </w:rPr>
                </m:ctrlPr>
              </m:sSubPr>
              <m:e>
                <m:r>
                  <m:rPr>
                    <m:sty m:val="p"/>
                  </m:rPr>
                  <w:rPr>
                    <w:rFonts w:ascii="Cambria Math" w:hAnsi="Cambria Math" w:cs="Times New Roman"/>
                    <w:sz w:val="28"/>
                    <w:szCs w:val="24"/>
                  </w:rPr>
                  <m:t>K</m:t>
                </m:r>
              </m:e>
              <m:sub>
                <m:r>
                  <m:rPr>
                    <m:sty m:val="p"/>
                  </m:rPr>
                  <w:rPr>
                    <w:rFonts w:ascii="Cambria Math" w:hAnsi="Cambria Math" w:cs="Times New Roman"/>
                    <w:sz w:val="28"/>
                    <w:szCs w:val="24"/>
                  </w:rPr>
                  <m:t>S</m:t>
                </m:r>
              </m:sub>
            </m:sSub>
            <m:sSub>
              <m:sSubPr>
                <m:ctrlPr>
                  <w:rPr>
                    <w:rFonts w:ascii="Cambria Math" w:hAnsi="Cambria Math" w:cs="Times New Roman"/>
                    <w:sz w:val="28"/>
                    <w:szCs w:val="24"/>
                  </w:rPr>
                </m:ctrlPr>
              </m:sSubPr>
              <m:e>
                <m:r>
                  <m:rPr>
                    <m:sty m:val="p"/>
                  </m:rPr>
                  <w:rPr>
                    <w:rFonts w:ascii="Cambria Math" w:hAnsi="Cambria Math" w:cs="Times New Roman"/>
                    <w:sz w:val="28"/>
                    <w:szCs w:val="24"/>
                  </w:rPr>
                  <m:t>A</m:t>
                </m:r>
              </m:e>
              <m:sub>
                <m:r>
                  <m:rPr>
                    <m:sty m:val="p"/>
                  </m:rPr>
                  <w:rPr>
                    <w:rFonts w:ascii="Cambria Math" w:hAnsi="Cambria Math" w:cs="Times New Roman"/>
                    <w:sz w:val="28"/>
                    <w:szCs w:val="24"/>
                  </w:rPr>
                  <m:t>P</m:t>
                </m:r>
              </m:sub>
            </m:sSub>
          </m:den>
        </m:f>
      </m:oMath>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h.°c</w:t>
      </w:r>
      <w:proofErr w:type="spellEnd"/>
      <w:r>
        <w:rPr>
          <w:rFonts w:ascii="Times New Roman" w:hAnsi="Times New Roman" w:cs="Times New Roman"/>
          <w:sz w:val="24"/>
          <w:szCs w:val="24"/>
        </w:rPr>
        <w:t>/KJ</w:t>
      </w:r>
      <w:r>
        <w:rPr>
          <w:rFonts w:ascii="Times New Roman" w:eastAsia="Times New Roman" w:hAnsi="Times New Roman" w:cs="Times New Roman"/>
          <w:sz w:val="24"/>
          <w:szCs w:val="24"/>
        </w:rPr>
        <w:t xml:space="preserve">   (6)</w:t>
      </w:r>
    </w:p>
    <w:p w14:paraId="18F0AFC1" w14:textId="77777777" w:rsidR="00E73A5B" w:rsidRDefault="006C2D33">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Brake Temperature</w:t>
      </w:r>
      <w:r>
        <w:rPr>
          <w:rFonts w:ascii="Times New Roman" w:eastAsia="Times New Roman" w:hAnsi="Times New Roman" w:cs="Times New Roman"/>
          <w:sz w:val="24"/>
          <w:szCs w:val="24"/>
        </w:rPr>
        <w:t xml:space="preserve"> in the cases: </w:t>
      </w:r>
    </w:p>
    <w:p w14:paraId="64933B81" w14:textId="77777777" w:rsidR="00E73A5B" w:rsidRDefault="006C2D33">
      <w:pPr>
        <w:ind w:left="-720" w:right="-720" w:firstLine="20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continued</w:t>
      </w:r>
      <w:r>
        <w:rPr>
          <w:rFonts w:ascii="Times New Roman" w:eastAsia="Times New Roman" w:hAnsi="Times New Roman" w:cs="Times New Roman"/>
          <w:sz w:val="24"/>
          <w:szCs w:val="24"/>
        </w:rPr>
        <w:t xml:space="preserve"> Braking, Equation (7) indicates an analytical solution for a </w:t>
      </w:r>
      <w:r>
        <w:rPr>
          <w:rFonts w:ascii="Times New Roman" w:eastAsia="Times New Roman" w:hAnsi="Times New Roman" w:cs="Times New Roman"/>
          <w:b/>
          <w:bCs/>
          <w:sz w:val="24"/>
          <w:szCs w:val="24"/>
        </w:rPr>
        <w:t>solid rotor</w:t>
      </w:r>
      <w:r>
        <w:rPr>
          <w:rFonts w:ascii="Times New Roman" w:eastAsia="Times New Roman" w:hAnsi="Times New Roman" w:cs="Times New Roman"/>
          <w:sz w:val="24"/>
          <w:szCs w:val="24"/>
        </w:rPr>
        <w:t xml:space="preserve">. </w:t>
      </w:r>
    </w:p>
    <w:p w14:paraId="7F5EAD22" w14:textId="77777777" w:rsidR="00E73A5B" w:rsidRDefault="005634A1">
      <w:pPr>
        <w:ind w:left="-720" w:right="-720" w:firstLine="202"/>
        <w:jc w:val="right"/>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0</m:t>
            </m:r>
          </m:sub>
        </m:sSub>
        <m:d>
          <m:dPr>
            <m:ctrlPr>
              <w:rPr>
                <w:rFonts w:ascii="Cambria Math" w:hAnsi="Cambria Math" w:cs="Times New Roman"/>
                <w:sz w:val="24"/>
                <w:szCs w:val="24"/>
              </w:rPr>
            </m:ctrlPr>
          </m:dPr>
          <m:e>
            <m:r>
              <m:rPr>
                <m:sty m:val="p"/>
              </m:rPr>
              <w:rPr>
                <w:rFonts w:ascii="Cambria Math" w:hAnsi="Cambria Math" w:cs="Times New Roman"/>
                <w:sz w:val="24"/>
                <w:szCs w:val="24"/>
              </w:rPr>
              <m:t>z,t</m:t>
            </m:r>
          </m:e>
        </m:d>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m:t>
                </m:r>
              </m:sup>
            </m:sSubSup>
          </m:num>
          <m:den>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R</m:t>
                </m:r>
              </m:sub>
            </m:sSub>
          </m:den>
        </m:f>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2</m:t>
            </m:r>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i</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R</m:t>
                        </m:r>
                      </m:sub>
                    </m:sSub>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m:t>
                        </m:r>
                      </m:sup>
                    </m:sSubSup>
                  </m:den>
                </m:f>
                <m:r>
                  <m:rPr>
                    <m:sty m:val="p"/>
                  </m:rPr>
                  <w:rPr>
                    <w:rFonts w:ascii="Cambria Math" w:hAnsi="Cambria Math" w:cs="Times New Roman"/>
                    <w:sz w:val="24"/>
                    <w:szCs w:val="24"/>
                  </w:rPr>
                  <m:t>-1</m:t>
                </m:r>
              </m:e>
            </m:d>
            <m:r>
              <m:rPr>
                <m:sty m:val="p"/>
              </m:rPr>
              <w:rPr>
                <w:rFonts w:ascii="Cambria Math" w:hAnsi="Cambria Math" w:cs="Times New Roman"/>
                <w:sz w:val="24"/>
                <w:szCs w:val="24"/>
              </w:rPr>
              <m:t>x</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n=1</m:t>
                </m:r>
              </m:sub>
              <m:sup>
                <m:r>
                  <m:rPr>
                    <m:sty m:val="p"/>
                  </m:rPr>
                  <w:rPr>
                    <w:rFonts w:ascii="Cambria Math" w:eastAsia="Times New Roman" w:hAnsi="Cambria Math" w:cs="Times New Roman"/>
                    <w:sz w:val="24"/>
                    <w:szCs w:val="24"/>
                  </w:rPr>
                  <m:t>∞</m:t>
                </m:r>
              </m:sup>
              <m:e>
                <m:f>
                  <m:fPr>
                    <m:ctrlPr>
                      <w:rPr>
                        <w:rFonts w:ascii="Cambria Math" w:hAnsi="Cambria Math" w:cs="Times New Roman"/>
                        <w:sz w:val="24"/>
                        <w:szCs w:val="24"/>
                      </w:rPr>
                    </m:ctrlPr>
                  </m:fPr>
                  <m:num>
                    <m:r>
                      <m:rPr>
                        <m:sty m:val="p"/>
                      </m:rPr>
                      <w:rPr>
                        <w:rFonts w:ascii="Cambria Math" w:hAnsi="Cambria Math" w:cs="Times New Roman"/>
                        <w:sz w:val="24"/>
                        <w:szCs w:val="24"/>
                      </w:rPr>
                      <m:t>sin</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Times New Roman" w:hAnsi="Cambria Math" w:cs="Times New Roman"/>
                                <w:sz w:val="24"/>
                                <w:szCs w:val="24"/>
                              </w:rPr>
                              <m:t>λ</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 xml:space="preserve"> L</m:t>
                        </m:r>
                      </m:e>
                    </m:d>
                  </m:num>
                  <m:den>
                    <m:sSub>
                      <m:sSubPr>
                        <m:ctrlPr>
                          <w:rPr>
                            <w:rFonts w:ascii="Cambria Math" w:hAnsi="Cambria Math" w:cs="Times New Roman"/>
                            <w:sz w:val="24"/>
                            <w:szCs w:val="24"/>
                          </w:rPr>
                        </m:ctrlPr>
                      </m:sSubPr>
                      <m:e>
                        <m:r>
                          <m:rPr>
                            <m:sty m:val="p"/>
                          </m:rPr>
                          <w:rPr>
                            <w:rFonts w:ascii="Cambria Math" w:eastAsia="Times New Roman" w:hAnsi="Cambria Math" w:cs="Times New Roman"/>
                            <w:sz w:val="24"/>
                            <w:szCs w:val="24"/>
                          </w:rPr>
                          <m:t>λ</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 xml:space="preserve"> L +sin</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Times New Roman" w:hAnsi="Cambria Math" w:cs="Times New Roman"/>
                                <w:sz w:val="24"/>
                                <w:szCs w:val="24"/>
                              </w:rPr>
                              <m:t>λ</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 xml:space="preserve"> L</m:t>
                        </m:r>
                      </m:e>
                    </m:d>
                    <m:r>
                      <m:rPr>
                        <m:sty m:val="p"/>
                      </m:rPr>
                      <w:rPr>
                        <w:rFonts w:ascii="Cambria Math" w:hAnsi="Cambria Math" w:cs="Times New Roman"/>
                        <w:sz w:val="24"/>
                        <w:szCs w:val="24"/>
                      </w:rPr>
                      <m:t>cos</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Times New Roman" w:hAnsi="Cambria Math" w:cs="Times New Roman"/>
                                <w:sz w:val="24"/>
                                <w:szCs w:val="24"/>
                              </w:rPr>
                              <m:t>λ</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 xml:space="preserve"> L</m:t>
                        </m:r>
                      </m:e>
                    </m:d>
                  </m:den>
                </m:f>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t</m:t>
                        </m:r>
                      </m:sub>
                    </m:sSub>
                    <m:sSubSup>
                      <m:sSubSupPr>
                        <m:ctrlPr>
                          <w:rPr>
                            <w:rFonts w:ascii="Cambria Math" w:hAnsi="Cambria Math" w:cs="Times New Roman"/>
                            <w:sz w:val="24"/>
                            <w:szCs w:val="24"/>
                          </w:rPr>
                        </m:ctrlPr>
                      </m:sSubSupPr>
                      <m:e>
                        <m:r>
                          <m:rPr>
                            <m:sty m:val="p"/>
                          </m:rPr>
                          <w:rPr>
                            <w:rFonts w:ascii="Cambria Math" w:eastAsia="Times New Roman" w:hAnsi="Cambria Math" w:cs="Times New Roman"/>
                            <w:sz w:val="24"/>
                            <w:szCs w:val="24"/>
                          </w:rPr>
                          <m:t>λ</m:t>
                        </m:r>
                      </m:e>
                      <m:sub>
                        <m:r>
                          <m:rPr>
                            <m:sty m:val="p"/>
                          </m:rPr>
                          <w:rPr>
                            <w:rFonts w:ascii="Cambria Math" w:hAnsi="Cambria Math" w:cs="Times New Roman"/>
                            <w:sz w:val="24"/>
                            <w:szCs w:val="24"/>
                          </w:rPr>
                          <m:t>n</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t</m:t>
                    </m:r>
                  </m:sup>
                </m:sSup>
                <m:r>
                  <m:rPr>
                    <m:sty m:val="p"/>
                  </m:rPr>
                  <w:rPr>
                    <w:rFonts w:ascii="Cambria Math" w:hAnsi="Cambria Math" w:cs="Times New Roman"/>
                    <w:sz w:val="24"/>
                    <w:szCs w:val="24"/>
                  </w:rPr>
                  <m:t xml:space="preserve"> x cos</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Times New Roman" w:hAnsi="Cambria Math" w:cs="Times New Roman"/>
                            <w:sz w:val="24"/>
                            <w:szCs w:val="24"/>
                          </w:rPr>
                          <m:t>λ</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z</m:t>
                    </m:r>
                  </m:e>
                </m:d>
                <m:r>
                  <m:rPr>
                    <m:sty m:val="p"/>
                  </m:rPr>
                  <w:rPr>
                    <w:rFonts w:ascii="Cambria Math" w:hAnsi="Cambria Math" w:cs="Times New Roman"/>
                    <w:sz w:val="24"/>
                    <w:szCs w:val="24"/>
                  </w:rPr>
                  <m:t xml:space="preserve">+ 1 </m:t>
                </m:r>
              </m:e>
            </m:nary>
          </m:e>
        </m:d>
      </m:oMath>
      <w:r w:rsidR="006C2D33">
        <w:rPr>
          <w:rFonts w:ascii="Times New Roman" w:hAnsi="Times New Roman" w:cs="Times New Roman"/>
          <w:sz w:val="24"/>
          <w:szCs w:val="24"/>
        </w:rPr>
        <w:t>,    °c          (7)</w:t>
      </w:r>
    </w:p>
    <w:p w14:paraId="6E24F96B" w14:textId="77777777" w:rsidR="00E73A5B" w:rsidRDefault="006C2D33">
      <w:pPr>
        <w:ind w:left="-792" w:right="-792" w:firstLineChars="100" w:firstLine="24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During a Single Stop</w:t>
      </w:r>
      <w:r>
        <w:rPr>
          <w:rFonts w:ascii="Times New Roman" w:eastAsia="Times New Roman" w:hAnsi="Times New Roman" w:cs="Times New Roman"/>
          <w:sz w:val="24"/>
          <w:szCs w:val="24"/>
        </w:rPr>
        <w:t xml:space="preserve">, the temperature of the brake </w:t>
      </w:r>
      <w:r>
        <w:rPr>
          <w:rFonts w:ascii="Times New Roman" w:eastAsia="Times New Roman" w:hAnsi="Times New Roman" w:cs="Times New Roman"/>
          <w:b/>
          <w:bCs/>
          <w:sz w:val="24"/>
          <w:szCs w:val="24"/>
        </w:rPr>
        <w:t>rotor</w:t>
      </w:r>
      <w:r>
        <w:rPr>
          <w:rFonts w:ascii="Times New Roman" w:eastAsia="Times New Roman" w:hAnsi="Times New Roman" w:cs="Times New Roman"/>
          <w:sz w:val="24"/>
          <w:szCs w:val="24"/>
        </w:rPr>
        <w:t xml:space="preserve"> may be obtained directly from the temperature solution associated with the time independent heat flux </w:t>
      </w: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0</m:t>
            </m:r>
          </m:sub>
          <m:sup>
            <m:r>
              <w:rPr>
                <w:rFonts w:ascii="Cambria Math" w:hAnsi="Cambria Math" w:cs="Times New Roman"/>
                <w:sz w:val="24"/>
                <w:szCs w:val="24"/>
              </w:rPr>
              <m:t>"</m:t>
            </m:r>
          </m:sup>
        </m:sSubSup>
      </m:oMath>
      <w:r>
        <w:rPr>
          <w:rFonts w:ascii="Times New Roman" w:eastAsia="HiddenHorzOCR" w:hAnsi="Times New Roman" w:cs="Times New Roman"/>
          <w:sz w:val="24"/>
          <w:szCs w:val="24"/>
        </w:rPr>
        <w:t xml:space="preserve"> </w:t>
      </w:r>
      <w:r>
        <w:rPr>
          <w:rFonts w:ascii="Times New Roman" w:eastAsia="Times New Roman" w:hAnsi="Times New Roman" w:cs="Times New Roman"/>
          <w:sz w:val="24"/>
          <w:szCs w:val="24"/>
        </w:rPr>
        <w:t>by application of Duhamel's theorem. The application of Duhamel's superposition integral results in Equation (8) for the temperature change resulting from a time-varying heat flux.</w:t>
      </w:r>
    </w:p>
    <w:p w14:paraId="1B8178AE" w14:textId="77777777" w:rsidR="00E73A5B" w:rsidRDefault="006C2D33">
      <w:pPr>
        <w:ind w:left="-720" w:right="-720" w:firstLine="202"/>
        <w:jc w:val="right"/>
        <w:rPr>
          <w:rFonts w:ascii="Times New Roman" w:eastAsia="Times New Roman" w:hAnsi="Times New Roman" w:cs="Times New Roman"/>
          <w:sz w:val="24"/>
          <w:szCs w:val="24"/>
        </w:rPr>
      </w:pPr>
      <m:oMath>
        <m:r>
          <m:rPr>
            <m:sty m:val="p"/>
          </m:rPr>
          <w:rPr>
            <w:rFonts w:ascii="Cambria Math" w:hAnsi="Cambria Math" w:cs="Times New Roman"/>
            <w:sz w:val="28"/>
            <w:szCs w:val="28"/>
          </w:rPr>
          <m:t>θ(z,t)=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m:rPr>
                    <m:sty m:val="p"/>
                  </m:rPr>
                  <w:rPr>
                    <w:rFonts w:ascii="Cambria Math" w:hAnsi="Cambria Math" w:cs="Times New Roman"/>
                    <w:sz w:val="28"/>
                    <w:szCs w:val="28"/>
                  </w:rPr>
                  <m:t>q</m:t>
                </m:r>
              </m:e>
              <m:sub>
                <m:d>
                  <m:dPr>
                    <m:ctrlPr>
                      <w:rPr>
                        <w:rFonts w:ascii="Cambria Math" w:hAnsi="Cambria Math" w:cs="Times New Roman"/>
                        <w:sz w:val="28"/>
                        <w:szCs w:val="28"/>
                      </w:rPr>
                    </m:ctrlPr>
                  </m:dPr>
                  <m:e>
                    <m:r>
                      <m:rPr>
                        <m:sty m:val="p"/>
                      </m:rPr>
                      <w:rPr>
                        <w:rFonts w:ascii="Cambria Math" w:hAnsi="Cambria Math" w:cs="Times New Roman"/>
                        <w:sz w:val="28"/>
                        <w:szCs w:val="28"/>
                      </w:rPr>
                      <m:t>0</m:t>
                    </m:r>
                  </m:e>
                </m:d>
              </m:sub>
              <m:sup>
                <m:r>
                  <m:rPr>
                    <m:sty m:val="p"/>
                  </m:rPr>
                  <w:rPr>
                    <w:rFonts w:ascii="Cambria Math" w:hAnsi="Cambria Math" w:cs="Times New Roman"/>
                    <w:sz w:val="28"/>
                    <w:szCs w:val="28"/>
                  </w:rPr>
                  <m:t>"</m:t>
                </m:r>
              </m:sup>
            </m:sSubSup>
          </m:num>
          <m:den>
            <m:sSubSup>
              <m:sSubSupPr>
                <m:ctrlPr>
                  <w:rPr>
                    <w:rFonts w:ascii="Cambria Math" w:hAnsi="Cambria Math" w:cs="Times New Roman"/>
                    <w:sz w:val="28"/>
                    <w:szCs w:val="28"/>
                  </w:rPr>
                </m:ctrlPr>
              </m:sSubSupPr>
              <m:e>
                <m:r>
                  <m:rPr>
                    <m:sty m:val="p"/>
                  </m:rPr>
                  <w:rPr>
                    <w:rFonts w:ascii="Cambria Math" w:hAnsi="Cambria Math" w:cs="Times New Roman"/>
                    <w:sz w:val="28"/>
                    <w:szCs w:val="28"/>
                  </w:rPr>
                  <m:t>q</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sSubSup>
          </m:den>
        </m:f>
        <m:sSub>
          <m:sSubPr>
            <m:ctrlPr>
              <w:rPr>
                <w:rFonts w:ascii="Cambria Math" w:hAnsi="Cambria Math" w:cs="Times New Roman"/>
                <w:sz w:val="28"/>
                <w:szCs w:val="28"/>
              </w:rPr>
            </m:ctrlPr>
          </m:sSubPr>
          <m:e>
            <m:r>
              <m:rPr>
                <m:sty m:val="p"/>
              </m:rPr>
              <w:rPr>
                <w:rFonts w:ascii="Cambria Math" w:hAnsi="Cambria Math" w:cs="Times New Roman"/>
                <w:sz w:val="28"/>
                <w:szCs w:val="28"/>
              </w:rPr>
              <m:t>θ</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r>
              <m:rPr>
                <m:sty m:val="p"/>
              </m:rPr>
              <w:rPr>
                <w:rFonts w:ascii="Cambria Math" w:hAnsi="Cambria Math" w:cs="Times New Roman"/>
                <w:sz w:val="28"/>
                <w:szCs w:val="28"/>
              </w:rPr>
              <m:t>z,t</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Sup>
              <m:sSubSupPr>
                <m:ctrlPr>
                  <w:rPr>
                    <w:rFonts w:ascii="Cambria Math" w:hAnsi="Cambria Math" w:cs="Times New Roman"/>
                    <w:sz w:val="28"/>
                    <w:szCs w:val="28"/>
                  </w:rPr>
                </m:ctrlPr>
              </m:sSubSupPr>
              <m:e>
                <m:r>
                  <m:rPr>
                    <m:sty m:val="p"/>
                  </m:rPr>
                  <w:rPr>
                    <w:rFonts w:ascii="Cambria Math" w:hAnsi="Cambria Math" w:cs="Times New Roman"/>
                    <w:sz w:val="28"/>
                    <w:szCs w:val="28"/>
                  </w:rPr>
                  <m:t>q</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sSubSup>
          </m:den>
        </m:f>
        <m:nary>
          <m:naryPr>
            <m:limLoc m:val="subSup"/>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t</m:t>
            </m:r>
          </m:sup>
          <m:e>
            <m:f>
              <m:fPr>
                <m:ctrlPr>
                  <w:rPr>
                    <w:rFonts w:ascii="Cambria Math" w:hAnsi="Cambria Math" w:cs="Times New Roman"/>
                    <w:sz w:val="28"/>
                    <w:szCs w:val="28"/>
                  </w:rPr>
                </m:ctrlPr>
              </m:fPr>
              <m:num>
                <m:r>
                  <m:rPr>
                    <m:sty m:val="p"/>
                  </m:rPr>
                  <w:rPr>
                    <w:rFonts w:ascii="Cambria Math" w:hAnsi="Cambria Math" w:cs="Times New Roman"/>
                    <w:sz w:val="28"/>
                    <w:szCs w:val="28"/>
                  </w:rPr>
                  <m:t>d</m:t>
                </m:r>
                <m:sSup>
                  <m:sSupPr>
                    <m:ctrlPr>
                      <w:rPr>
                        <w:rFonts w:ascii="Cambria Math" w:hAnsi="Cambria Math" w:cs="Times New Roman"/>
                        <w:sz w:val="28"/>
                        <w:szCs w:val="28"/>
                      </w:rPr>
                    </m:ctrlPr>
                  </m:sSupPr>
                  <m:e>
                    <m:r>
                      <m:rPr>
                        <m:sty m:val="p"/>
                      </m:rPr>
                      <w:rPr>
                        <w:rFonts w:ascii="Cambria Math" w:hAnsi="Cambria Math" w:cs="Times New Roman"/>
                        <w:sz w:val="28"/>
                        <w:szCs w:val="28"/>
                      </w:rPr>
                      <m:t>q</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m:rPr>
                        <m:sty m:val="p"/>
                      </m:rPr>
                      <w:rPr>
                        <w:rFonts w:ascii="Cambria Math" w:hAnsi="Cambria Math" w:cs="Times New Roman"/>
                        <w:sz w:val="28"/>
                        <w:szCs w:val="28"/>
                      </w:rPr>
                      <m:t>τ</m:t>
                    </m:r>
                  </m:e>
                </m:d>
              </m:num>
              <m:den>
                <m:r>
                  <m:rPr>
                    <m:sty m:val="p"/>
                  </m:rPr>
                  <w:rPr>
                    <w:rFonts w:ascii="Cambria Math" w:hAnsi="Cambria Math" w:cs="Times New Roman"/>
                    <w:sz w:val="28"/>
                    <w:szCs w:val="28"/>
                  </w:rPr>
                  <m:t>d</m:t>
                </m:r>
                <m:d>
                  <m:dPr>
                    <m:ctrlPr>
                      <w:rPr>
                        <w:rFonts w:ascii="Cambria Math" w:hAnsi="Cambria Math" w:cs="Times New Roman"/>
                        <w:sz w:val="28"/>
                        <w:szCs w:val="28"/>
                      </w:rPr>
                    </m:ctrlPr>
                  </m:dPr>
                  <m:e>
                    <m:r>
                      <m:rPr>
                        <m:sty m:val="p"/>
                      </m:rPr>
                      <w:rPr>
                        <w:rFonts w:ascii="Cambria Math" w:hAnsi="Cambria Math" w:cs="Times New Roman"/>
                        <w:sz w:val="28"/>
                        <w:szCs w:val="28"/>
                      </w:rPr>
                      <m:t>τ</m:t>
                    </m:r>
                  </m:e>
                </m:d>
              </m:den>
            </m:f>
            <m:sSub>
              <m:sSubPr>
                <m:ctrlPr>
                  <w:rPr>
                    <w:rFonts w:ascii="Cambria Math" w:hAnsi="Cambria Math" w:cs="Times New Roman"/>
                    <w:sz w:val="28"/>
                    <w:szCs w:val="28"/>
                  </w:rPr>
                </m:ctrlPr>
              </m:sSubPr>
              <m:e>
                <m:r>
                  <m:rPr>
                    <m:sty m:val="p"/>
                  </m:rPr>
                  <w:rPr>
                    <w:rFonts w:ascii="Cambria Math" w:hAnsi="Cambria Math" w:cs="Times New Roman"/>
                    <w:sz w:val="28"/>
                    <w:szCs w:val="28"/>
                  </w:rPr>
                  <m:t>θ</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r>
                  <m:rPr>
                    <m:sty m:val="p"/>
                  </m:rPr>
                  <w:rPr>
                    <w:rFonts w:ascii="Cambria Math" w:hAnsi="Cambria Math" w:cs="Times New Roman"/>
                    <w:sz w:val="28"/>
                    <w:szCs w:val="28"/>
                  </w:rPr>
                  <m:t>z,t-T</m:t>
                </m:r>
              </m:e>
            </m:d>
            <m:r>
              <m:rPr>
                <m:sty m:val="p"/>
              </m:rPr>
              <w:rPr>
                <w:rFonts w:ascii="Cambria Math" w:hAnsi="Cambria Math" w:cs="Times New Roman"/>
                <w:sz w:val="28"/>
                <w:szCs w:val="28"/>
              </w:rPr>
              <m:t>dT</m:t>
            </m:r>
          </m:e>
        </m:nary>
      </m:oMath>
      <w:r>
        <w:rPr>
          <w:rFonts w:hAnsi="Cambria Math" w:cs="Times New Roman"/>
          <w:sz w:val="28"/>
          <w:szCs w:val="28"/>
        </w:rPr>
        <w:t xml:space="preserve"> </w:t>
      </w:r>
      <w:r>
        <w:rPr>
          <w:rFonts w:ascii="Times New Roman" w:hAnsi="Times New Roman" w:cs="Times New Roman"/>
          <w:sz w:val="24"/>
          <w:szCs w:val="24"/>
        </w:rPr>
        <w:t xml:space="preserve">,   °c                                </w:t>
      </w:r>
      <w:r>
        <w:rPr>
          <w:rFonts w:ascii="Times New Roman" w:eastAsia="Times New Roman" w:hAnsi="Times New Roman" w:cs="Times New Roman"/>
          <w:sz w:val="24"/>
          <w:szCs w:val="24"/>
        </w:rPr>
        <w:t>(8)</w:t>
      </w:r>
    </w:p>
    <w:p w14:paraId="50FF79F6" w14:textId="77777777" w:rsidR="00E73A5B" w:rsidRDefault="006C2D33">
      <w:pPr>
        <w:ind w:left="-792" w:right="-792" w:firstLine="202"/>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Equation (9) also may be used for computing the brake temperatures of </w:t>
      </w:r>
      <w:r>
        <w:rPr>
          <w:rFonts w:ascii="Times New Roman" w:eastAsia="Times New Roman" w:hAnsi="Times New Roman" w:cs="Times New Roman"/>
          <w:b/>
          <w:bCs/>
          <w:sz w:val="24"/>
          <w:szCs w:val="24"/>
        </w:rPr>
        <w:t>ventilated</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rotors</w:t>
      </w:r>
      <w:r>
        <w:rPr>
          <w:rFonts w:ascii="Times New Roman" w:eastAsia="Times New Roman" w:hAnsi="Times New Roman" w:cs="Times New Roman"/>
          <w:sz w:val="24"/>
          <w:szCs w:val="24"/>
        </w:rPr>
        <w:t xml:space="preserve"> when the </w:t>
      </w:r>
      <w:r>
        <w:rPr>
          <w:rFonts w:ascii="Times New Roman" w:eastAsia="Times New Roman" w:hAnsi="Times New Roman" w:cs="Times New Roman"/>
          <w:b/>
          <w:bCs/>
          <w:sz w:val="24"/>
          <w:szCs w:val="24"/>
        </w:rPr>
        <w:t>convective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heat transfer</w:t>
      </w:r>
      <w:r>
        <w:rPr>
          <w:rFonts w:ascii="Times New Roman" w:eastAsia="Times New Roman" w:hAnsi="Times New Roman" w:cs="Times New Roman"/>
          <w:sz w:val="24"/>
          <w:szCs w:val="24"/>
        </w:rPr>
        <w:t xml:space="preserve"> at the friction surfaces is negligible as in the case of a </w:t>
      </w:r>
      <w:r>
        <w:rPr>
          <w:rFonts w:ascii="Times New Roman" w:eastAsia="Times New Roman" w:hAnsi="Times New Roman" w:cs="Times New Roman"/>
          <w:b/>
          <w:bCs/>
          <w:sz w:val="24"/>
          <w:szCs w:val="24"/>
        </w:rPr>
        <w:t>shielded rotor</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 </w:t>
      </w:r>
      <w:r>
        <w:rPr>
          <w:rFonts w:ascii="Times New Roman" w:eastAsia="Times New Roman" w:hAnsi="Times New Roman" w:cs="Times New Roman"/>
          <w:sz w:val="24"/>
          <w:szCs w:val="24"/>
        </w:rPr>
        <w:t xml:space="preserve">few roots of the </w:t>
      </w:r>
      <w:r>
        <w:rPr>
          <w:rFonts w:ascii="Times New Roman" w:eastAsia="Times New Roman" w:hAnsi="Times New Roman"/>
          <w:sz w:val="24"/>
          <w:szCs w:val="24"/>
        </w:rPr>
        <w:t>supreme</w:t>
      </w:r>
      <w:r>
        <w:rPr>
          <w:rFonts w:ascii="Times New Roman" w:eastAsia="Times New Roman" w:hAnsi="Times New Roman" w:cs="Times New Roman"/>
          <w:sz w:val="24"/>
          <w:szCs w:val="24"/>
        </w:rPr>
        <w:t xml:space="preserve"> Equation (9) are presented in Table (1).</w:t>
      </w:r>
    </w:p>
    <w:p w14:paraId="73F6A888" w14:textId="77777777" w:rsidR="00E73A5B" w:rsidRDefault="005634A1">
      <w:pPr>
        <w:ind w:left="-720" w:right="-720" w:firstLine="202"/>
        <w:jc w:val="right"/>
        <w:rPr>
          <w:rFonts w:ascii="Times New Roman" w:eastAsia="Times New Roman" w:hAnsi="Times New Roman" w:cs="Times New Roman"/>
          <w:sz w:val="24"/>
          <w:szCs w:val="24"/>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θ</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r>
              <m:rPr>
                <m:sty m:val="p"/>
              </m:rPr>
              <w:rPr>
                <w:rFonts w:ascii="Cambria Math" w:hAnsi="Cambria Math" w:cs="Times New Roman"/>
                <w:sz w:val="28"/>
                <w:szCs w:val="28"/>
              </w:rPr>
              <m:t>z,t</m:t>
            </m:r>
          </m:e>
        </m:d>
        <m:r>
          <m:rPr>
            <m:sty m:val="p"/>
          </m:rP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m:rPr>
                    <m:sty m:val="p"/>
                  </m:rPr>
                  <w:rPr>
                    <w:rFonts w:ascii="Cambria Math" w:hAnsi="Cambria Math" w:cs="Times New Roman"/>
                    <w:sz w:val="28"/>
                    <w:szCs w:val="28"/>
                  </w:rPr>
                  <m:t>q</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 xml:space="preserve">  L</m:t>
            </m:r>
          </m:num>
          <m:den>
            <m:r>
              <m:rPr>
                <m:sty m:val="p"/>
              </m:rPr>
              <w:rPr>
                <w:rFonts w:ascii="Cambria Math" w:hAnsi="Cambria Math" w:cs="Times New Roman"/>
                <w:sz w:val="28"/>
                <w:szCs w:val="28"/>
              </w:rPr>
              <m:t>k</m:t>
            </m:r>
          </m:den>
        </m:f>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1-</m:t>
            </m:r>
            <m:f>
              <m:fPr>
                <m:ctrlPr>
                  <w:rPr>
                    <w:rFonts w:ascii="Cambria Math" w:hAnsi="Cambria Math" w:cs="Times New Roman"/>
                    <w:sz w:val="28"/>
                    <w:szCs w:val="28"/>
                  </w:rPr>
                </m:ctrlPr>
              </m:fPr>
              <m:num>
                <m:r>
                  <m:rPr>
                    <m:sty m:val="p"/>
                  </m:rPr>
                  <w:rPr>
                    <w:rFonts w:ascii="Cambria Math" w:hAnsi="Cambria Math" w:cs="Times New Roman"/>
                    <w:sz w:val="28"/>
                    <w:szCs w:val="28"/>
                  </w:rPr>
                  <m:t>z</m:t>
                </m:r>
              </m:num>
              <m:den>
                <m:r>
                  <m:rPr>
                    <m:sty m:val="p"/>
                  </m:rPr>
                  <w:rPr>
                    <w:rFonts w:ascii="Cambria Math" w:hAnsi="Cambria Math" w:cs="Times New Roman"/>
                    <w:sz w:val="28"/>
                    <w:szCs w:val="28"/>
                  </w:rPr>
                  <m:t>L</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k</m:t>
                </m:r>
              </m:num>
              <m:den>
                <m:sSub>
                  <m:sSubPr>
                    <m:ctrlPr>
                      <w:rPr>
                        <w:rFonts w:ascii="Cambria Math" w:hAnsi="Cambria Math" w:cs="Times New Roman"/>
                        <w:sz w:val="28"/>
                        <w:szCs w:val="28"/>
                      </w:rPr>
                    </m:ctrlPr>
                  </m:sSubPr>
                  <m:e>
                    <m:r>
                      <m:rPr>
                        <m:sty m:val="p"/>
                      </m:rPr>
                      <w:rPr>
                        <w:rFonts w:ascii="Cambria Math" w:hAnsi="Cambria Math" w:cs="Times New Roman"/>
                        <w:sz w:val="28"/>
                        <w:szCs w:val="28"/>
                      </w:rPr>
                      <m:t>h</m:t>
                    </m:r>
                  </m:e>
                  <m:sub>
                    <m:r>
                      <m:rPr>
                        <m:sty m:val="p"/>
                      </m:rPr>
                      <w:rPr>
                        <w:rFonts w:ascii="Cambria Math" w:hAnsi="Cambria Math" w:cs="Times New Roman"/>
                        <w:sz w:val="28"/>
                        <w:szCs w:val="28"/>
                      </w:rPr>
                      <m:t>R</m:t>
                    </m:r>
                  </m:sub>
                </m:sSub>
                <m:r>
                  <m:rPr>
                    <m:sty m:val="p"/>
                  </m:rPr>
                  <w:rPr>
                    <w:rFonts w:ascii="Cambria Math" w:hAnsi="Cambria Math" w:cs="Times New Roman"/>
                    <w:sz w:val="28"/>
                    <w:szCs w:val="28"/>
                  </w:rPr>
                  <m:t>L</m:t>
                </m:r>
              </m:den>
            </m:f>
            <m:r>
              <m:rPr>
                <m:sty m:val="p"/>
              </m:rPr>
              <w:rPr>
                <w:rFonts w:ascii="Cambria Math" w:hAnsi="Cambria Math" w:cs="Times New Roman"/>
                <w:sz w:val="28"/>
                <w:szCs w:val="28"/>
              </w:rPr>
              <m:t>-2</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n=i</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a</m:t>
                            </m:r>
                          </m:e>
                          <m:sub>
                            <m:r>
                              <m:rPr>
                                <m:sty m:val="p"/>
                              </m:rPr>
                              <w:rPr>
                                <w:rFonts w:ascii="Cambria Math" w:hAnsi="Cambria Math" w:cs="Times New Roman"/>
                                <w:sz w:val="28"/>
                                <w:szCs w:val="28"/>
                              </w:rPr>
                              <m:t>1</m:t>
                            </m:r>
                          </m:sub>
                        </m:sSub>
                        <m:sSubSup>
                          <m:sSubSupPr>
                            <m:ctrlPr>
                              <w:rPr>
                                <w:rFonts w:ascii="Cambria Math" w:hAnsi="Cambria Math" w:cs="Times New Roman"/>
                                <w:sz w:val="28"/>
                                <w:szCs w:val="28"/>
                              </w:rPr>
                            </m:ctrlPr>
                          </m:sSubSupPr>
                          <m:e>
                            <m:r>
                              <m:rPr>
                                <m:sty m:val="p"/>
                              </m:rPr>
                              <w:rPr>
                                <w:rFonts w:ascii="Cambria Math" w:hAnsi="Cambria Math" w:cs="Times New Roman"/>
                                <w:sz w:val="28"/>
                                <w:szCs w:val="28"/>
                              </w:rPr>
                              <m:t>λ</m:t>
                            </m:r>
                          </m:e>
                          <m:sub>
                            <m:r>
                              <m:rPr>
                                <m:sty m:val="p"/>
                              </m:rPr>
                              <w:rPr>
                                <w:rFonts w:ascii="Cambria Math" w:hAnsi="Cambria Math" w:cs="Times New Roman"/>
                                <w:sz w:val="28"/>
                                <w:szCs w:val="28"/>
                              </w:rPr>
                              <m:t>n</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t</m:t>
                        </m:r>
                      </m:sup>
                    </m:sSup>
                    <m:r>
                      <m:rPr>
                        <m:sty m:val="p"/>
                      </m:rPr>
                      <w:rPr>
                        <w:rFonts w:ascii="Cambria Math" w:hAnsi="Cambria Math" w:cs="Times New Roman"/>
                        <w:sz w:val="28"/>
                        <w:szCs w:val="28"/>
                      </w:rPr>
                      <m:t xml:space="preserve">  cos</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m:rPr>
                                <m:sty m:val="p"/>
                              </m:rPr>
                              <w:rPr>
                                <w:rFonts w:ascii="Cambria Math" w:hAnsi="Cambria Math" w:cs="Times New Roman"/>
                                <w:sz w:val="28"/>
                                <w:szCs w:val="28"/>
                              </w:rPr>
                              <m:t>n</m:t>
                            </m:r>
                          </m:sub>
                        </m:sSub>
                        <m:r>
                          <m:rPr>
                            <m:sty m:val="p"/>
                          </m:rPr>
                          <w:rPr>
                            <w:rFonts w:ascii="Cambria Math" w:hAnsi="Cambria Math" w:cs="Times New Roman"/>
                            <w:sz w:val="28"/>
                            <w:szCs w:val="28"/>
                          </w:rPr>
                          <m:t xml:space="preserve"> z</m:t>
                        </m:r>
                      </m:e>
                    </m:d>
                  </m:num>
                  <m:den>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m:rPr>
                                <m:sty m:val="p"/>
                              </m:rPr>
                              <w:rPr>
                                <w:rFonts w:ascii="Cambria Math" w:hAnsi="Cambria Math" w:cs="Times New Roman"/>
                                <w:sz w:val="28"/>
                                <w:szCs w:val="28"/>
                              </w:rPr>
                              <m:t>n</m:t>
                            </m:r>
                          </m:sub>
                        </m:sSub>
                        <m:r>
                          <m:rPr>
                            <m:sty m:val="p"/>
                          </m:rPr>
                          <w:rPr>
                            <w:rFonts w:ascii="Cambria Math" w:hAnsi="Cambria Math" w:cs="Times New Roman"/>
                            <w:sz w:val="28"/>
                            <w:szCs w:val="28"/>
                          </w:rPr>
                          <m:t xml:space="preserve"> L</m:t>
                        </m:r>
                      </m:e>
                    </m:d>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m:rPr>
                                <m:sty m:val="p"/>
                              </m:rPr>
                              <w:rPr>
                                <w:rFonts w:ascii="Cambria Math" w:hAnsi="Cambria Math" w:cs="Times New Roman"/>
                                <w:sz w:val="28"/>
                                <w:szCs w:val="28"/>
                              </w:rPr>
                              <m:t>n</m:t>
                            </m:r>
                          </m:sub>
                        </m:sSub>
                        <m:r>
                          <m:rPr>
                            <m:sty m:val="p"/>
                          </m:rPr>
                          <w:rPr>
                            <w:rFonts w:ascii="Cambria Math" w:hAnsi="Cambria Math" w:cs="Times New Roman"/>
                            <w:sz w:val="28"/>
                            <w:szCs w:val="28"/>
                          </w:rPr>
                          <m:t>L + sin</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m:rPr>
                                    <m:sty m:val="p"/>
                                  </m:rPr>
                                  <w:rPr>
                                    <w:rFonts w:ascii="Cambria Math" w:hAnsi="Cambria Math" w:cs="Times New Roman"/>
                                    <w:sz w:val="28"/>
                                    <w:szCs w:val="28"/>
                                  </w:rPr>
                                  <m:t>n</m:t>
                                </m:r>
                              </m:sub>
                            </m:sSub>
                            <m:r>
                              <m:rPr>
                                <m:sty m:val="p"/>
                              </m:rPr>
                              <w:rPr>
                                <w:rFonts w:ascii="Cambria Math" w:hAnsi="Cambria Math" w:cs="Times New Roman"/>
                                <w:sz w:val="28"/>
                                <w:szCs w:val="28"/>
                              </w:rPr>
                              <m:t xml:space="preserve"> L</m:t>
                            </m:r>
                          </m:e>
                        </m:d>
                        <m:r>
                          <m:rPr>
                            <m:sty m:val="p"/>
                          </m:rPr>
                          <w:rPr>
                            <w:rFonts w:ascii="Cambria Math" w:hAnsi="Cambria Math" w:cs="Times New Roman"/>
                            <w:sz w:val="28"/>
                            <w:szCs w:val="28"/>
                          </w:rPr>
                          <m:t>cos</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m:rPr>
                                    <m:sty m:val="p"/>
                                  </m:rPr>
                                  <w:rPr>
                                    <w:rFonts w:ascii="Cambria Math" w:hAnsi="Cambria Math" w:cs="Times New Roman"/>
                                    <w:sz w:val="28"/>
                                    <w:szCs w:val="28"/>
                                  </w:rPr>
                                  <m:t>n</m:t>
                                </m:r>
                              </m:sub>
                            </m:sSub>
                            <m:r>
                              <m:rPr>
                                <m:sty m:val="p"/>
                              </m:rPr>
                              <w:rPr>
                                <w:rFonts w:ascii="Cambria Math" w:hAnsi="Cambria Math" w:cs="Times New Roman"/>
                                <w:sz w:val="28"/>
                                <w:szCs w:val="28"/>
                              </w:rPr>
                              <m:t xml:space="preserve"> L</m:t>
                            </m:r>
                          </m:e>
                        </m:d>
                      </m:e>
                    </m:d>
                  </m:den>
                </m:f>
              </m:e>
            </m:nary>
          </m:e>
        </m:d>
        <m:r>
          <m:rPr>
            <m:sty m:val="p"/>
          </m:rPr>
          <w:rPr>
            <w:rFonts w:ascii="Cambria Math" w:hAnsi="Cambria Math" w:cs="Times New Roman"/>
            <w:sz w:val="28"/>
            <w:szCs w:val="24"/>
          </w:rPr>
          <m:t xml:space="preserve">, </m:t>
        </m:r>
      </m:oMath>
      <w:r w:rsidR="006C2D33">
        <w:rPr>
          <w:rFonts w:ascii="Times New Roman" w:hAnsi="Times New Roman" w:cs="Times New Roman"/>
          <w:sz w:val="24"/>
          <w:szCs w:val="24"/>
        </w:rPr>
        <w:t xml:space="preserve"> °c               </w:t>
      </w:r>
      <w:r w:rsidR="006C2D33">
        <w:rPr>
          <w:rFonts w:ascii="Times New Roman" w:eastAsia="Times New Roman" w:hAnsi="Times New Roman" w:cs="Times New Roman"/>
          <w:sz w:val="24"/>
          <w:szCs w:val="24"/>
        </w:rPr>
        <w:t>(9)</w:t>
      </w:r>
    </w:p>
    <w:p w14:paraId="58AC6543" w14:textId="19950448" w:rsidR="00E73A5B" w:rsidRDefault="006C2D33">
      <w:pPr>
        <w:ind w:left="-720" w:right="-720" w:firstLine="2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r w:rsidR="000661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Roots of Equation (9)</w:t>
      </w:r>
    </w:p>
    <w:tbl>
      <w:tblPr>
        <w:tblStyle w:val="TableGrid"/>
        <w:tblpPr w:leftFromText="180" w:rightFromText="180" w:vertAnchor="text" w:horzAnchor="page" w:tblpX="1424" w:tblpY="177"/>
        <w:tblOverlap w:val="never"/>
        <w:tblW w:w="0" w:type="auto"/>
        <w:tblLook w:val="04A0" w:firstRow="1" w:lastRow="0" w:firstColumn="1" w:lastColumn="0" w:noHBand="0" w:noVBand="1"/>
      </w:tblPr>
      <w:tblGrid>
        <w:gridCol w:w="832"/>
        <w:gridCol w:w="875"/>
        <w:gridCol w:w="838"/>
        <w:gridCol w:w="887"/>
        <w:gridCol w:w="913"/>
        <w:gridCol w:w="1000"/>
        <w:gridCol w:w="937"/>
      </w:tblGrid>
      <w:tr w:rsidR="00E73A5B" w14:paraId="0CD46C43" w14:textId="77777777">
        <w:tc>
          <w:tcPr>
            <w:tcW w:w="832" w:type="dxa"/>
          </w:tcPr>
          <w:p w14:paraId="68B59EEB" w14:textId="77777777" w:rsidR="00E73A5B" w:rsidRDefault="005634A1">
            <w:pPr>
              <w:widowControl/>
              <w:ind w:right="-792"/>
              <w:rPr>
                <w:rFonts w:ascii="Times New Roman" w:eastAsia="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R</m:t>
                    </m:r>
                  </m:sub>
                </m:sSub>
                <m:r>
                  <w:rPr>
                    <w:rFonts w:ascii="Cambria Math" w:hAnsi="Cambria Math" w:cs="Times New Roman"/>
                    <w:sz w:val="24"/>
                    <w:szCs w:val="24"/>
                  </w:rPr>
                  <m:t>L/K</m:t>
                </m:r>
              </m:oMath>
            </m:oMathPara>
          </w:p>
        </w:tc>
        <w:tc>
          <w:tcPr>
            <w:tcW w:w="875" w:type="dxa"/>
          </w:tcPr>
          <w:p w14:paraId="1A9E8693" w14:textId="77777777" w:rsidR="00E73A5B" w:rsidRDefault="005634A1">
            <w:pPr>
              <w:widowControl/>
              <w:ind w:right="-792"/>
              <w:rPr>
                <w:rFonts w:ascii="Times New Roman" w:eastAsia="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L</m:t>
                </m:r>
              </m:oMath>
            </m:oMathPara>
          </w:p>
        </w:tc>
        <w:tc>
          <w:tcPr>
            <w:tcW w:w="838" w:type="dxa"/>
          </w:tcPr>
          <w:p w14:paraId="4E9D69C7" w14:textId="77777777" w:rsidR="00E73A5B" w:rsidRDefault="005634A1">
            <w:pPr>
              <w:widowControl/>
              <w:ind w:right="-792"/>
              <w:rPr>
                <w:rFonts w:ascii="Times New Roman" w:eastAsia="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L</m:t>
                </m:r>
              </m:oMath>
            </m:oMathPara>
          </w:p>
        </w:tc>
        <w:tc>
          <w:tcPr>
            <w:tcW w:w="887" w:type="dxa"/>
          </w:tcPr>
          <w:p w14:paraId="07EFCFDD" w14:textId="77777777" w:rsidR="00E73A5B" w:rsidRDefault="005634A1">
            <w:pPr>
              <w:widowControl/>
              <w:ind w:right="-792"/>
              <w:rPr>
                <w:rFonts w:ascii="Times New Roman" w:eastAsia="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r>
                  <w:rPr>
                    <w:rFonts w:ascii="Cambria Math" w:hAnsi="Cambria Math" w:cs="Times New Roman"/>
                    <w:sz w:val="24"/>
                    <w:szCs w:val="24"/>
                  </w:rPr>
                  <m:t>L</m:t>
                </m:r>
              </m:oMath>
            </m:oMathPara>
          </w:p>
        </w:tc>
        <w:tc>
          <w:tcPr>
            <w:tcW w:w="913" w:type="dxa"/>
          </w:tcPr>
          <w:p w14:paraId="1605F93A" w14:textId="77777777" w:rsidR="00E73A5B" w:rsidRDefault="005634A1">
            <w:pPr>
              <w:widowControl/>
              <w:ind w:right="-792"/>
              <w:rPr>
                <w:rFonts w:ascii="Times New Roman" w:eastAsia="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r>
                  <w:rPr>
                    <w:rFonts w:ascii="Cambria Math" w:hAnsi="Cambria Math" w:cs="Times New Roman"/>
                    <w:sz w:val="24"/>
                    <w:szCs w:val="24"/>
                  </w:rPr>
                  <m:t>L</m:t>
                </m:r>
              </m:oMath>
            </m:oMathPara>
          </w:p>
        </w:tc>
        <w:tc>
          <w:tcPr>
            <w:tcW w:w="1000" w:type="dxa"/>
          </w:tcPr>
          <w:p w14:paraId="7E36D26D" w14:textId="77777777" w:rsidR="00E73A5B" w:rsidRDefault="005634A1">
            <w:pPr>
              <w:widowControl/>
              <w:ind w:right="-792"/>
              <w:rPr>
                <w:rFonts w:ascii="Cambria Math" w:hAnsi="Cambria Math" w:cs="Times New Roman"/>
                <w:sz w:val="24"/>
                <w:szCs w:val="24"/>
                <w:oMath/>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5</m:t>
                    </m:r>
                  </m:sub>
                </m:sSub>
                <m:r>
                  <w:rPr>
                    <w:rFonts w:ascii="Cambria Math" w:hAnsi="Cambria Math" w:cs="Times New Roman"/>
                    <w:sz w:val="24"/>
                    <w:szCs w:val="24"/>
                  </w:rPr>
                  <m:t>L</m:t>
                </m:r>
              </m:oMath>
            </m:oMathPara>
          </w:p>
        </w:tc>
        <w:tc>
          <w:tcPr>
            <w:tcW w:w="937" w:type="dxa"/>
          </w:tcPr>
          <w:p w14:paraId="18338DD2" w14:textId="77777777" w:rsidR="00E73A5B" w:rsidRDefault="005634A1">
            <w:pPr>
              <w:widowControl/>
              <w:ind w:right="-792"/>
              <w:rPr>
                <w:rFonts w:ascii="Cambria Math" w:hAnsi="Cambria Math" w:cs="Times New Roman"/>
                <w:sz w:val="24"/>
                <w:szCs w:val="24"/>
                <w:oMath/>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6</m:t>
                    </m:r>
                  </m:sub>
                </m:sSub>
                <m:r>
                  <w:rPr>
                    <w:rFonts w:ascii="Cambria Math" w:hAnsi="Cambria Math" w:cs="Times New Roman"/>
                    <w:sz w:val="24"/>
                    <w:szCs w:val="24"/>
                  </w:rPr>
                  <m:t>L</m:t>
                </m:r>
              </m:oMath>
            </m:oMathPara>
          </w:p>
        </w:tc>
      </w:tr>
      <w:tr w:rsidR="00E73A5B" w14:paraId="599E1B41" w14:textId="77777777">
        <w:tc>
          <w:tcPr>
            <w:tcW w:w="832" w:type="dxa"/>
          </w:tcPr>
          <w:p w14:paraId="4C49F7F1"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875" w:type="dxa"/>
          </w:tcPr>
          <w:p w14:paraId="4CB9BBD5"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0.0998</w:t>
            </w:r>
          </w:p>
        </w:tc>
        <w:tc>
          <w:tcPr>
            <w:tcW w:w="838" w:type="dxa"/>
          </w:tcPr>
          <w:p w14:paraId="0C67A7B5"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3.1448</w:t>
            </w:r>
          </w:p>
        </w:tc>
        <w:tc>
          <w:tcPr>
            <w:tcW w:w="887" w:type="dxa"/>
          </w:tcPr>
          <w:p w14:paraId="7F998F9C"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6.2848</w:t>
            </w:r>
          </w:p>
        </w:tc>
        <w:tc>
          <w:tcPr>
            <w:tcW w:w="913" w:type="dxa"/>
          </w:tcPr>
          <w:p w14:paraId="4127511A"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9.4258</w:t>
            </w:r>
          </w:p>
        </w:tc>
        <w:tc>
          <w:tcPr>
            <w:tcW w:w="1000" w:type="dxa"/>
          </w:tcPr>
          <w:p w14:paraId="1C5F2EFC"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12.5672</w:t>
            </w:r>
          </w:p>
        </w:tc>
        <w:tc>
          <w:tcPr>
            <w:tcW w:w="937" w:type="dxa"/>
          </w:tcPr>
          <w:p w14:paraId="0A9A398A"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15.7086</w:t>
            </w:r>
          </w:p>
        </w:tc>
      </w:tr>
      <w:tr w:rsidR="00E73A5B" w14:paraId="544923DE" w14:textId="77777777">
        <w:tc>
          <w:tcPr>
            <w:tcW w:w="832" w:type="dxa"/>
          </w:tcPr>
          <w:p w14:paraId="21886854"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75" w:type="dxa"/>
          </w:tcPr>
          <w:p w14:paraId="09171E95"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0.1410</w:t>
            </w:r>
          </w:p>
        </w:tc>
        <w:tc>
          <w:tcPr>
            <w:tcW w:w="838" w:type="dxa"/>
          </w:tcPr>
          <w:p w14:paraId="56FCF938"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3.1479</w:t>
            </w:r>
          </w:p>
        </w:tc>
        <w:tc>
          <w:tcPr>
            <w:tcW w:w="887" w:type="dxa"/>
          </w:tcPr>
          <w:p w14:paraId="41F1B0EF"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6.3864</w:t>
            </w:r>
          </w:p>
        </w:tc>
        <w:tc>
          <w:tcPr>
            <w:tcW w:w="913" w:type="dxa"/>
          </w:tcPr>
          <w:p w14:paraId="701DA7A0"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9.4269</w:t>
            </w:r>
          </w:p>
        </w:tc>
        <w:tc>
          <w:tcPr>
            <w:tcW w:w="1000" w:type="dxa"/>
          </w:tcPr>
          <w:p w14:paraId="3CB4870F"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12.5680</w:t>
            </w:r>
          </w:p>
        </w:tc>
        <w:tc>
          <w:tcPr>
            <w:tcW w:w="937" w:type="dxa"/>
          </w:tcPr>
          <w:p w14:paraId="74AE0D82"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15.7092</w:t>
            </w:r>
          </w:p>
        </w:tc>
      </w:tr>
      <w:tr w:rsidR="00E73A5B" w14:paraId="4E7C8621" w14:textId="77777777">
        <w:tc>
          <w:tcPr>
            <w:tcW w:w="832" w:type="dxa"/>
          </w:tcPr>
          <w:p w14:paraId="14F1EE5E"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75" w:type="dxa"/>
          </w:tcPr>
          <w:p w14:paraId="20524326"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0.1987</w:t>
            </w:r>
          </w:p>
        </w:tc>
        <w:tc>
          <w:tcPr>
            <w:tcW w:w="838" w:type="dxa"/>
          </w:tcPr>
          <w:p w14:paraId="0EE6C8B9"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3.1543</w:t>
            </w:r>
          </w:p>
        </w:tc>
        <w:tc>
          <w:tcPr>
            <w:tcW w:w="887" w:type="dxa"/>
          </w:tcPr>
          <w:p w14:paraId="46AF125C"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6.2895</w:t>
            </w:r>
          </w:p>
        </w:tc>
        <w:tc>
          <w:tcPr>
            <w:tcW w:w="913" w:type="dxa"/>
          </w:tcPr>
          <w:p w14:paraId="45603341"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9.4290</w:t>
            </w:r>
          </w:p>
        </w:tc>
        <w:tc>
          <w:tcPr>
            <w:tcW w:w="1000" w:type="dxa"/>
          </w:tcPr>
          <w:p w14:paraId="169B2AAB"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12.5696</w:t>
            </w:r>
          </w:p>
        </w:tc>
        <w:tc>
          <w:tcPr>
            <w:tcW w:w="937" w:type="dxa"/>
          </w:tcPr>
          <w:p w14:paraId="59C0A4BB"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15.7105</w:t>
            </w:r>
          </w:p>
        </w:tc>
      </w:tr>
      <w:tr w:rsidR="00E73A5B" w14:paraId="56BC906A" w14:textId="77777777">
        <w:tc>
          <w:tcPr>
            <w:tcW w:w="832" w:type="dxa"/>
          </w:tcPr>
          <w:p w14:paraId="1A3284EB"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75" w:type="dxa"/>
          </w:tcPr>
          <w:p w14:paraId="1F21F88D"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0.0774</w:t>
            </w:r>
          </w:p>
        </w:tc>
        <w:tc>
          <w:tcPr>
            <w:tcW w:w="838" w:type="dxa"/>
          </w:tcPr>
          <w:p w14:paraId="7548F024"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3.1435</w:t>
            </w:r>
          </w:p>
        </w:tc>
        <w:tc>
          <w:tcPr>
            <w:tcW w:w="887" w:type="dxa"/>
          </w:tcPr>
          <w:p w14:paraId="0A319AC1"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6.2841</w:t>
            </w:r>
          </w:p>
        </w:tc>
        <w:tc>
          <w:tcPr>
            <w:tcW w:w="913" w:type="dxa"/>
          </w:tcPr>
          <w:p w14:paraId="2C0A9364"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9.4254</w:t>
            </w:r>
          </w:p>
        </w:tc>
        <w:tc>
          <w:tcPr>
            <w:tcW w:w="1000" w:type="dxa"/>
          </w:tcPr>
          <w:p w14:paraId="2CC51C6D"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12.5668</w:t>
            </w:r>
          </w:p>
        </w:tc>
        <w:tc>
          <w:tcPr>
            <w:tcW w:w="937" w:type="dxa"/>
          </w:tcPr>
          <w:p w14:paraId="20E044D0" w14:textId="77777777" w:rsidR="00E73A5B" w:rsidRDefault="006C2D33">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15.7085</w:t>
            </w:r>
          </w:p>
        </w:tc>
      </w:tr>
    </w:tbl>
    <w:p w14:paraId="1AFD1CD5" w14:textId="77777777" w:rsidR="00E73A5B" w:rsidRDefault="00E73A5B">
      <w:pPr>
        <w:ind w:left="-792" w:right="-792"/>
        <w:jc w:val="both"/>
        <w:rPr>
          <w:rFonts w:ascii="Times New Roman" w:eastAsia="Times New Roman" w:hAnsi="Times New Roman" w:cs="Times New Roman"/>
          <w:sz w:val="24"/>
          <w:szCs w:val="24"/>
        </w:rPr>
      </w:pPr>
    </w:p>
    <w:p w14:paraId="7B47E78D" w14:textId="77777777" w:rsidR="00E73A5B" w:rsidRDefault="00E73A5B">
      <w:pPr>
        <w:ind w:left="-720" w:right="-720" w:firstLine="202"/>
        <w:jc w:val="both"/>
        <w:rPr>
          <w:rFonts w:ascii="Times New Roman" w:eastAsia="Times New Roman" w:hAnsi="Times New Roman" w:cs="Times New Roman"/>
          <w:sz w:val="24"/>
          <w:szCs w:val="24"/>
        </w:rPr>
      </w:pPr>
    </w:p>
    <w:p w14:paraId="108AF3B4" w14:textId="77777777" w:rsidR="00E73A5B" w:rsidRDefault="00E73A5B">
      <w:pPr>
        <w:ind w:left="-720" w:right="-720" w:firstLine="202"/>
        <w:jc w:val="both"/>
        <w:rPr>
          <w:rFonts w:ascii="Times New Roman" w:eastAsia="Times New Roman" w:hAnsi="Times New Roman" w:cs="Times New Roman"/>
          <w:sz w:val="24"/>
          <w:szCs w:val="24"/>
        </w:rPr>
      </w:pPr>
    </w:p>
    <w:p w14:paraId="3DB3EE06" w14:textId="77777777" w:rsidR="00E73A5B" w:rsidRDefault="00E73A5B">
      <w:pPr>
        <w:ind w:left="-720" w:right="-720" w:firstLine="202"/>
        <w:jc w:val="both"/>
        <w:rPr>
          <w:rFonts w:ascii="Times New Roman" w:eastAsia="Times New Roman" w:hAnsi="Times New Roman" w:cs="Times New Roman"/>
          <w:sz w:val="24"/>
          <w:szCs w:val="24"/>
        </w:rPr>
      </w:pPr>
    </w:p>
    <w:p w14:paraId="3ABF2769" w14:textId="77777777" w:rsidR="00E73A5B" w:rsidRDefault="00E73A5B">
      <w:pPr>
        <w:ind w:left="-720" w:right="-720" w:firstLine="202"/>
        <w:jc w:val="both"/>
        <w:rPr>
          <w:rFonts w:ascii="Times New Roman" w:eastAsia="Times New Roman" w:hAnsi="Times New Roman" w:cs="Times New Roman"/>
          <w:sz w:val="24"/>
          <w:szCs w:val="24"/>
        </w:rPr>
      </w:pPr>
    </w:p>
    <w:p w14:paraId="5257A8B5" w14:textId="77777777" w:rsidR="00E73A5B" w:rsidRDefault="00E73A5B">
      <w:pPr>
        <w:ind w:left="-720" w:right="-720" w:firstLine="202"/>
        <w:jc w:val="both"/>
        <w:rPr>
          <w:rFonts w:ascii="Times New Roman" w:eastAsia="Times New Roman" w:hAnsi="Times New Roman" w:cs="Times New Roman"/>
          <w:sz w:val="24"/>
          <w:szCs w:val="24"/>
        </w:rPr>
      </w:pPr>
    </w:p>
    <w:p w14:paraId="07EFFF20" w14:textId="77777777" w:rsidR="00E73A5B" w:rsidRDefault="006C2D33">
      <w:pPr>
        <w:ind w:left="-792" w:right="-792"/>
        <w:jc w:val="both"/>
        <w:rPr>
          <w:rFonts w:ascii="Times New Roman" w:eastAsia="Times New Roman" w:hAnsi="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b/>
          <w:bCs/>
          <w:sz w:val="24"/>
          <w:szCs w:val="24"/>
        </w:rPr>
        <w:t>Repeated Braking,</w:t>
      </w:r>
      <w:r>
        <w:rPr>
          <w:rFonts w:ascii="Times New Roman" w:eastAsia="Times New Roman" w:hAnsi="Times New Roman"/>
          <w:sz w:val="24"/>
          <w:szCs w:val="24"/>
        </w:rPr>
        <w:t xml:space="preserve"> </w:t>
      </w:r>
    </w:p>
    <w:p w14:paraId="1D1B1A29" w14:textId="77777777" w:rsidR="00E73A5B" w:rsidRDefault="006C2D33">
      <w:pPr>
        <w:ind w:left="-792" w:right="-792" w:firstLine="202"/>
        <w:jc w:val="both"/>
        <w:rPr>
          <w:rFonts w:ascii="Times New Roman" w:eastAsia="Times New Roman" w:hAnsi="Times New Roman"/>
          <w:sz w:val="24"/>
          <w:szCs w:val="24"/>
        </w:rPr>
      </w:pPr>
      <w:r>
        <w:rPr>
          <w:rFonts w:ascii="Times New Roman" w:eastAsia="Times New Roman" w:hAnsi="Times New Roman"/>
          <w:sz w:val="24"/>
          <w:szCs w:val="24"/>
        </w:rPr>
        <w:t xml:space="preserve">Equations (10 and 11) may be used in many </w:t>
      </w:r>
      <w:proofErr w:type="gramStart"/>
      <w:r>
        <w:rPr>
          <w:rFonts w:ascii="Times New Roman" w:eastAsia="Times New Roman" w:hAnsi="Times New Roman"/>
          <w:sz w:val="24"/>
          <w:szCs w:val="24"/>
        </w:rPr>
        <w:t>implementation</w:t>
      </w:r>
      <w:proofErr w:type="gramEnd"/>
      <w:r>
        <w:rPr>
          <w:rFonts w:ascii="Times New Roman" w:eastAsia="Times New Roman" w:hAnsi="Times New Roman"/>
          <w:sz w:val="24"/>
          <w:szCs w:val="24"/>
        </w:rPr>
        <w:t xml:space="preserve"> for esteeming the brake temperatures expected during repeated braking.</w:t>
      </w:r>
    </w:p>
    <w:p w14:paraId="33C75ED4" w14:textId="77777777" w:rsidR="00E73A5B" w:rsidRDefault="005634A1">
      <w:pPr>
        <w:ind w:left="-720" w:right="-720"/>
        <w:jc w:val="right"/>
        <w:rPr>
          <w:rFonts w:hAnsi="Cambria Math"/>
          <w:sz w:val="24"/>
          <w:szCs w:val="24"/>
        </w:rPr>
      </w:pPr>
      <m:oMath>
        <m:sSub>
          <m:sSubPr>
            <m:ctrlPr>
              <w:rPr>
                <w:rFonts w:ascii="Cambria Math" w:hAnsi="Cambria Math"/>
                <w:sz w:val="24"/>
                <w:szCs w:val="24"/>
              </w:rPr>
            </m:ctrlPr>
          </m:sSubPr>
          <m:e>
            <m:d>
              <m:dPr>
                <m:ctrlPr>
                  <w:rPr>
                    <w:rFonts w:ascii="Cambria Math" w:hAnsi="Cambria Math"/>
                    <w:sz w:val="24"/>
                    <w:szCs w:val="24"/>
                  </w:rPr>
                </m:ctrlPr>
              </m:dPr>
              <m:e>
                <m:r>
                  <m:rPr>
                    <m:sty m:val="p"/>
                  </m:rPr>
                  <w:rPr>
                    <w:rFonts w:ascii="Cambria Math" w:hAnsi="Cambria Math"/>
                    <w:sz w:val="24"/>
                    <w:szCs w:val="24"/>
                  </w:rPr>
                  <m:t>T</m:t>
                </m:r>
                <m:d>
                  <m:dPr>
                    <m:ctrlPr>
                      <w:rPr>
                        <w:rFonts w:ascii="Cambria Math" w:hAnsi="Cambria Math"/>
                        <w:sz w:val="24"/>
                        <w:szCs w:val="24"/>
                      </w:rPr>
                    </m:ctrlPr>
                  </m:dPr>
                  <m:e>
                    <m:r>
                      <m:rPr>
                        <m:sty m:val="p"/>
                      </m:rPr>
                      <w:rPr>
                        <w:rFonts w:ascii="Cambria Math" w:hAnsi="Cambria Math"/>
                        <w:sz w:val="24"/>
                        <w:szCs w:val="24"/>
                      </w:rPr>
                      <m:t>t</m:t>
                    </m:r>
                  </m:e>
                </m:d>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m:t>
                    </m:r>
                  </m:sub>
                </m:sSub>
              </m:e>
            </m:d>
          </m:e>
          <m:sub>
            <m:r>
              <m:rPr>
                <m:sty m:val="p"/>
              </m:rPr>
              <w:rPr>
                <w:rFonts w:ascii="Cambria Math" w:hAnsi="Cambria Math"/>
                <w:sz w:val="24"/>
                <w:szCs w:val="24"/>
              </w:rPr>
              <m:t>b</m:t>
            </m:r>
          </m:sub>
        </m:sSub>
        <m:r>
          <m:rPr>
            <m:sty m:val="p"/>
          </m:rPr>
          <w:rPr>
            <w:rFonts w:ascii="Cambria Math" w:hAnsi="Cambria Math"/>
            <w:sz w:val="24"/>
            <w:szCs w:val="24"/>
          </w:rPr>
          <m:t xml:space="preserve">=∆T </m:t>
        </m:r>
        <m:d>
          <m:dPr>
            <m:ctrlPr>
              <w:rPr>
                <w:rFonts w:ascii="Cambria Math" w:hAnsi="Cambria Math"/>
                <w:sz w:val="24"/>
                <w:szCs w:val="24"/>
              </w:rPr>
            </m:ctrlPr>
          </m:dPr>
          <m:e>
            <m:r>
              <m:rPr>
                <m:sty m:val="p"/>
              </m:rPr>
              <w:rPr>
                <w:rFonts w:ascii="Cambria Math" w:hAnsi="Cambria Math"/>
                <w:sz w:val="24"/>
                <w:szCs w:val="24"/>
              </w:rPr>
              <m:t>1-exp</m:t>
            </m:r>
            <m:d>
              <m:dPr>
                <m:begChr m:val="〈"/>
                <m:endChr m:val="〉"/>
                <m:ctrlPr>
                  <w:rPr>
                    <w:rFonts w:ascii="Cambria Math" w:hAnsi="Cambria Math"/>
                    <w:sz w:val="24"/>
                    <w:szCs w:val="24"/>
                  </w:rPr>
                </m:ctrlPr>
              </m:dPr>
              <m:e>
                <m:d>
                  <m:dPr>
                    <m:begChr m:val="{"/>
                    <m:endChr m:val="}"/>
                    <m:ctrlPr>
                      <w:rPr>
                        <w:rFonts w:ascii="Cambria Math" w:hAnsi="Cambria Math"/>
                        <w:sz w:val="24"/>
                        <w:szCs w:val="24"/>
                      </w:rPr>
                    </m:ctrlPr>
                  </m:dPr>
                  <m:e>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a</m:t>
                            </m:r>
                          </m:sub>
                        </m:sSub>
                        <m:r>
                          <m:rPr>
                            <m:sty m:val="p"/>
                          </m:rPr>
                          <w:rPr>
                            <w:rFonts w:ascii="Cambria Math" w:hAnsi="Cambria Math"/>
                            <w:sz w:val="24"/>
                            <w:szCs w:val="24"/>
                          </w:rPr>
                          <m:t>-1</m:t>
                        </m:r>
                      </m:e>
                    </m:d>
                    <m:sSub>
                      <m:sSubPr>
                        <m:ctrlPr>
                          <w:rPr>
                            <w:rFonts w:ascii="Cambria Math" w:hAnsi="Cambria Math"/>
                            <w:sz w:val="24"/>
                            <w:szCs w:val="24"/>
                          </w:rPr>
                        </m:ctrlPr>
                      </m:sSubPr>
                      <m:e>
                        <m:r>
                          <m:rPr>
                            <m:sty m:val="p"/>
                          </m:rPr>
                          <w:rPr>
                            <w:rFonts w:ascii="Cambria Math" w:hAnsi="Cambria Math"/>
                            <w:sz w:val="24"/>
                            <w:szCs w:val="24"/>
                          </w:rPr>
                          <m:t>h</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R</m:t>
                        </m:r>
                      </m:sub>
                    </m:sSub>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ρ</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R</m:t>
                            </m:r>
                          </m:sub>
                        </m:sSub>
                      </m:e>
                    </m:d>
                  </m:e>
                </m:d>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c</m:t>
                    </m:r>
                  </m:sub>
                </m:sSub>
              </m:e>
            </m:d>
            <m:r>
              <m:rPr>
                <m:sty m:val="p"/>
              </m:rPr>
              <w:rPr>
                <w:rFonts w:ascii="Cambria Math" w:hAnsi="Cambria Math"/>
                <w:sz w:val="24"/>
                <w:szCs w:val="24"/>
              </w:rPr>
              <m:t>×exp</m:t>
            </m:r>
            <m:d>
              <m:dPr>
                <m:begChr m:val="〈"/>
                <m:endChr m:val="〉"/>
                <m:ctrlPr>
                  <w:rPr>
                    <w:rFonts w:ascii="Cambria Math" w:hAnsi="Cambria Math"/>
                    <w:sz w:val="24"/>
                    <w:szCs w:val="24"/>
                  </w:rPr>
                </m:ctrlPr>
              </m:dPr>
              <m:e>
                <m:d>
                  <m:dPr>
                    <m:begChr m:val="{"/>
                    <m:endChr m:val="}"/>
                    <m:ctrlPr>
                      <w:rPr>
                        <w:rFonts w:ascii="Cambria Math" w:hAnsi="Cambria Math"/>
                        <w:sz w:val="24"/>
                        <w:szCs w:val="24"/>
                      </w:rPr>
                    </m:ctrlPr>
                  </m:dPr>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h</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R</m:t>
                        </m:r>
                      </m:sub>
                    </m:sSub>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ρ</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R</m:t>
                            </m:r>
                          </m:sub>
                        </m:sSub>
                      </m:e>
                    </m:d>
                  </m:e>
                </m:d>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c</m:t>
                    </m:r>
                  </m:sub>
                </m:sSub>
              </m:e>
            </m:d>
          </m:e>
        </m:d>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1-exp</m:t>
            </m:r>
            <m:d>
              <m:dPr>
                <m:begChr m:val="〈"/>
                <m:endChr m:val="〉"/>
                <m:ctrlPr>
                  <w:rPr>
                    <w:rFonts w:ascii="Cambria Math" w:hAnsi="Cambria Math"/>
                    <w:sz w:val="24"/>
                    <w:szCs w:val="24"/>
                  </w:rPr>
                </m:ctrlPr>
              </m:dPr>
              <m:e>
                <m:d>
                  <m:dPr>
                    <m:begChr m:val="{"/>
                    <m:endChr m:val="}"/>
                    <m:ctrlPr>
                      <w:rPr>
                        <w:rFonts w:ascii="Cambria Math" w:hAnsi="Cambria Math"/>
                        <w:sz w:val="24"/>
                        <w:szCs w:val="24"/>
                      </w:rPr>
                    </m:ctrlPr>
                  </m:dPr>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h</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R</m:t>
                        </m:r>
                      </m:sub>
                    </m:sSub>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ρ</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R</m:t>
                            </m:r>
                          </m:sub>
                        </m:sSub>
                      </m:e>
                    </m:d>
                  </m:e>
                </m:d>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c</m:t>
                    </m:r>
                  </m:sub>
                </m:sSub>
              </m:e>
            </m:d>
          </m:e>
        </m:d>
      </m:oMath>
      <w:r w:rsidR="006C2D33">
        <w:rPr>
          <w:rFonts w:hAnsi="Cambria Math"/>
          <w:sz w:val="24"/>
          <w:szCs w:val="24"/>
        </w:rPr>
        <w:t xml:space="preserve">,    </w:t>
      </w:r>
      <w:r w:rsidR="006C2D33">
        <w:rPr>
          <w:rFonts w:ascii="Times New Roman" w:hAnsi="Times New Roman" w:cs="Times New Roman"/>
          <w:sz w:val="24"/>
          <w:szCs w:val="24"/>
        </w:rPr>
        <w:t xml:space="preserve">  °C                                                                                 (10)</w:t>
      </w:r>
    </w:p>
    <w:p w14:paraId="028DACE2" w14:textId="77777777" w:rsidR="00E73A5B" w:rsidRDefault="006C2D33">
      <w:pPr>
        <w:ind w:left="-720" w:right="-720"/>
        <w:jc w:val="right"/>
        <w:rPr>
          <w:rFonts w:hAnsi="Cambria Math"/>
          <w:sz w:val="24"/>
          <w:szCs w:val="24"/>
        </w:rPr>
      </w:pPr>
      <w:r>
        <w:rPr>
          <w:rFonts w:hAnsi="Cambria Math"/>
          <w:sz w:val="24"/>
          <w:szCs w:val="24"/>
        </w:rPr>
        <w:t xml:space="preserve">    </w:t>
      </w:r>
      <m:oMath>
        <m:sSub>
          <m:sSubPr>
            <m:ctrlPr>
              <w:rPr>
                <w:rFonts w:ascii="Cambria Math" w:hAnsi="Cambria Math"/>
                <w:sz w:val="24"/>
                <w:szCs w:val="24"/>
              </w:rPr>
            </m:ctrlPr>
          </m:sSubPr>
          <m:e>
            <m:d>
              <m:dPr>
                <m:ctrlPr>
                  <w:rPr>
                    <w:rFonts w:ascii="Cambria Math" w:hAnsi="Cambria Math"/>
                    <w:sz w:val="24"/>
                    <w:szCs w:val="24"/>
                  </w:rPr>
                </m:ctrlPr>
              </m:dPr>
              <m:e>
                <m:r>
                  <m:rPr>
                    <m:sty m:val="p"/>
                  </m:rPr>
                  <w:rPr>
                    <w:rFonts w:ascii="Cambria Math" w:hAnsi="Cambria Math"/>
                    <w:sz w:val="24"/>
                    <w:szCs w:val="24"/>
                  </w:rPr>
                  <m:t>T</m:t>
                </m:r>
                <m:d>
                  <m:dPr>
                    <m:ctrlPr>
                      <w:rPr>
                        <w:rFonts w:ascii="Cambria Math" w:hAnsi="Cambria Math"/>
                        <w:sz w:val="24"/>
                        <w:szCs w:val="24"/>
                      </w:rPr>
                    </m:ctrlPr>
                  </m:dPr>
                  <m:e>
                    <m:r>
                      <m:rPr>
                        <m:sty m:val="p"/>
                      </m:rPr>
                      <w:rPr>
                        <w:rFonts w:ascii="Cambria Math" w:hAnsi="Cambria Math"/>
                        <w:sz w:val="24"/>
                        <w:szCs w:val="24"/>
                      </w:rPr>
                      <m:t>t</m:t>
                    </m:r>
                  </m:e>
                </m:d>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m:t>
                    </m:r>
                  </m:sub>
                </m:sSub>
              </m:e>
            </m:d>
          </m:e>
          <m:sub>
            <m:r>
              <m:rPr>
                <m:sty m:val="p"/>
              </m:rPr>
              <w:rPr>
                <w:rFonts w:ascii="Cambria Math" w:hAnsi="Cambria Math"/>
                <w:sz w:val="24"/>
                <w:szCs w:val="24"/>
              </w:rPr>
              <m:t>a</m:t>
            </m:r>
          </m:sub>
        </m:sSub>
        <m:r>
          <m:rPr>
            <m:sty m:val="p"/>
          </m:rPr>
          <w:rPr>
            <w:rFonts w:ascii="Cambria Math" w:hAnsi="Cambria Math"/>
            <w:sz w:val="24"/>
            <w:szCs w:val="24"/>
          </w:rPr>
          <m:t>=</m:t>
        </m:r>
        <m:r>
          <m:rPr>
            <m:sty m:val="p"/>
          </m:rPr>
          <w:rPr>
            <w:rFonts w:ascii="Cambria Math" w:hAnsi="Cambria Math" w:cs="Cambria Math"/>
            <w:sz w:val="24"/>
            <w:szCs w:val="24"/>
          </w:rPr>
          <m:t>∆</m:t>
        </m:r>
        <m:r>
          <m:rPr>
            <m:sty m:val="p"/>
          </m:rPr>
          <w:rPr>
            <w:rFonts w:ascii="Cambria Math" w:hAnsi="Cambria Math"/>
            <w:sz w:val="24"/>
            <w:szCs w:val="24"/>
          </w:rPr>
          <m:t>T</m:t>
        </m:r>
        <m:d>
          <m:dPr>
            <m:ctrlPr>
              <w:rPr>
                <w:rFonts w:ascii="Cambria Math" w:hAnsi="Cambria Math"/>
                <w:sz w:val="24"/>
                <w:szCs w:val="24"/>
              </w:rPr>
            </m:ctrlPr>
          </m:dPr>
          <m:e>
            <m:r>
              <m:rPr>
                <m:sty m:val="p"/>
              </m:rPr>
              <w:rPr>
                <w:rFonts w:ascii="Cambria Math" w:hAnsi="Cambria Math"/>
                <w:sz w:val="24"/>
                <w:szCs w:val="24"/>
              </w:rPr>
              <m:t>1-exp</m:t>
            </m:r>
            <m:d>
              <m:dPr>
                <m:begChr m:val="〈"/>
                <m:endChr m:val="〉"/>
                <m:ctrlPr>
                  <w:rPr>
                    <w:rFonts w:ascii="Cambria Math" w:hAnsi="Cambria Math"/>
                    <w:sz w:val="24"/>
                    <w:szCs w:val="24"/>
                  </w:rPr>
                </m:ctrlPr>
              </m:dPr>
              <m:e>
                <m:d>
                  <m:dPr>
                    <m:begChr m:val="{"/>
                    <m:endChr m:val="}"/>
                    <m:ctrlPr>
                      <w:rPr>
                        <w:rFonts w:ascii="Cambria Math" w:hAnsi="Cambria Math"/>
                        <w:sz w:val="24"/>
                        <w:szCs w:val="24"/>
                      </w:rPr>
                    </m:ctrlPr>
                  </m:dPr>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a</m:t>
                        </m:r>
                      </m:sub>
                    </m:sSub>
                    <m:sSub>
                      <m:sSubPr>
                        <m:ctrlPr>
                          <w:rPr>
                            <w:rFonts w:ascii="Cambria Math" w:hAnsi="Cambria Math"/>
                            <w:sz w:val="24"/>
                            <w:szCs w:val="24"/>
                          </w:rPr>
                        </m:ctrlPr>
                      </m:sSubPr>
                      <m:e>
                        <m:r>
                          <m:rPr>
                            <m:sty m:val="p"/>
                          </m:rPr>
                          <w:rPr>
                            <w:rFonts w:ascii="Cambria Math" w:hAnsi="Cambria Math"/>
                            <w:sz w:val="24"/>
                            <w:szCs w:val="24"/>
                          </w:rPr>
                          <m:t>h</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R</m:t>
                        </m:r>
                      </m:sub>
                    </m:sSub>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ρ</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R</m:t>
                            </m:r>
                          </m:sub>
                        </m:sSub>
                      </m:e>
                    </m:d>
                  </m:e>
                </m:d>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c</m:t>
                    </m:r>
                  </m:sub>
                </m:sSub>
              </m:e>
            </m:d>
          </m:e>
        </m:d>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1-exp</m:t>
            </m:r>
            <m:d>
              <m:dPr>
                <m:begChr m:val="〈"/>
                <m:endChr m:val="〉"/>
                <m:ctrlPr>
                  <w:rPr>
                    <w:rFonts w:ascii="Cambria Math" w:hAnsi="Cambria Math"/>
                    <w:sz w:val="24"/>
                    <w:szCs w:val="24"/>
                  </w:rPr>
                </m:ctrlPr>
              </m:dPr>
              <m:e>
                <m:d>
                  <m:dPr>
                    <m:begChr m:val="{"/>
                    <m:endChr m:val="}"/>
                    <m:ctrlPr>
                      <w:rPr>
                        <w:rFonts w:ascii="Cambria Math" w:hAnsi="Cambria Math"/>
                        <w:sz w:val="24"/>
                        <w:szCs w:val="24"/>
                      </w:rPr>
                    </m:ctrlPr>
                  </m:dPr>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h</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R</m:t>
                        </m:r>
                      </m:sub>
                    </m:sSub>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ρ</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R</m:t>
                            </m:r>
                          </m:sub>
                        </m:sSub>
                      </m:e>
                    </m:d>
                  </m:e>
                </m:d>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c</m:t>
                    </m:r>
                  </m:sub>
                </m:sSub>
              </m:e>
            </m:d>
          </m:e>
        </m:d>
      </m:oMath>
      <w:r>
        <w:rPr>
          <w:rFonts w:hAnsi="Cambria Math"/>
          <w:sz w:val="24"/>
          <w:szCs w:val="24"/>
        </w:rPr>
        <w:t xml:space="preserve">,   </w:t>
      </w:r>
      <w:r>
        <w:rPr>
          <w:rFonts w:ascii="Times New Roman" w:hAnsi="Times New Roman" w:cs="Times New Roman"/>
          <w:sz w:val="24"/>
          <w:szCs w:val="24"/>
        </w:rPr>
        <w:t>°</w:t>
      </w:r>
      <w:r>
        <w:rPr>
          <w:rFonts w:hAnsi="Cambria Math"/>
          <w:sz w:val="24"/>
          <w:szCs w:val="24"/>
        </w:rPr>
        <w:t>C                                                                                           (11)</w:t>
      </w:r>
    </w:p>
    <w:p w14:paraId="102E009E" w14:textId="77777777" w:rsidR="00E73A5B" w:rsidRDefault="006C2D33">
      <w:pPr>
        <w:ind w:left="-792" w:right="-792"/>
        <w:jc w:val="both"/>
        <w:rPr>
          <w:rFonts w:ascii="Times New Roman" w:hAnsi="Times New Roman" w:cs="Times New Roman"/>
          <w:b/>
          <w:bCs/>
          <w:sz w:val="24"/>
          <w:szCs w:val="24"/>
        </w:rPr>
      </w:pPr>
      <w:r>
        <w:rPr>
          <w:rFonts w:ascii="Times New Roman" w:hAnsi="Times New Roman" w:cs="Times New Roman"/>
          <w:b/>
          <w:bCs/>
          <w:sz w:val="24"/>
          <w:szCs w:val="24"/>
        </w:rPr>
        <w:t>Case Study (1) is Application for Equation (1)</w:t>
      </w:r>
    </w:p>
    <w:p w14:paraId="4FDA6ED0" w14:textId="77777777" w:rsidR="00E73A5B" w:rsidRDefault="006C2D33">
      <w:pPr>
        <w:ind w:left="-792" w:right="-792" w:firstLine="202"/>
        <w:jc w:val="both"/>
        <w:rPr>
          <w:rFonts w:ascii="Times New Roman" w:eastAsia="Times New Roman" w:hAnsi="Times New Roman" w:cs="Times New Roman"/>
          <w:sz w:val="24"/>
          <w:szCs w:val="24"/>
        </w:rPr>
      </w:pPr>
      <w:r>
        <w:rPr>
          <w:rFonts w:ascii="Times New Roman" w:hAnsi="Times New Roman" w:cs="Times New Roman"/>
          <w:sz w:val="24"/>
          <w:szCs w:val="24"/>
        </w:rPr>
        <w:t xml:space="preserve"> A definite vehicle weighs (W)=</w:t>
      </w:r>
      <w:r>
        <w:rPr>
          <w:rFonts w:ascii="Times New Roman" w:eastAsia="Times New Roman" w:hAnsi="Times New Roman" w:cs="Times New Roman"/>
          <w:sz w:val="24"/>
          <w:szCs w:val="24"/>
        </w:rPr>
        <w:t>88964.4323 N moves by speed (V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 27 m/s</w:t>
      </w:r>
      <w:r>
        <w:rPr>
          <w:rFonts w:ascii="Times New Roman" w:hAnsi="Times New Roman" w:cs="Times New Roman"/>
          <w:sz w:val="24"/>
          <w:szCs w:val="24"/>
        </w:rPr>
        <w:t xml:space="preserve"> on a </w:t>
      </w:r>
      <w:r>
        <w:rPr>
          <w:rFonts w:ascii="Times New Roman" w:eastAsia="Times New Roman" w:hAnsi="Times New Roman" w:cs="Times New Roman"/>
          <w:sz w:val="24"/>
          <w:szCs w:val="24"/>
        </w:rPr>
        <w:t>horizontal plane.</w:t>
      </w:r>
      <w:r>
        <w:rPr>
          <w:rFonts w:ascii="Times New Roman" w:hAnsi="Times New Roman" w:cs="Times New Roman"/>
          <w:sz w:val="24"/>
          <w:szCs w:val="24"/>
        </w:rPr>
        <w:t xml:space="preserve"> it is a case study to investigate </w:t>
      </w:r>
      <w:r>
        <w:rPr>
          <w:rFonts w:ascii="Times New Roman" w:eastAsia="Times New Roman" w:hAnsi="Times New Roman" w:cs="Times New Roman"/>
          <w:sz w:val="24"/>
          <w:szCs w:val="24"/>
        </w:rPr>
        <w:t xml:space="preserve">the value of </w:t>
      </w:r>
      <w:r>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vertAlign w:val="subscript"/>
        </w:rPr>
        <w:t>0</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which is coming</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from the summation forces in the horizontal plane during brake the vehicle by a = 0.6</w:t>
      </w:r>
      <w:r>
        <w:rPr>
          <w:rFonts w:ascii="Times New Roman" w:eastAsia="Times New Roman" w:hAnsi="Times New Roman" w:cs="Times New Roman"/>
          <w:iCs/>
          <w:sz w:val="24"/>
          <w:szCs w:val="24"/>
        </w:rPr>
        <w:t>g-unit(</w:t>
      </w:r>
      <w:proofErr w:type="spellStart"/>
      <w:r>
        <w:rPr>
          <w:rFonts w:ascii="Times New Roman" w:eastAsia="Times New Roman" w:hAnsi="Times New Roman" w:cs="Times New Roman"/>
          <w:iCs/>
          <w:sz w:val="24"/>
          <w:szCs w:val="24"/>
        </w:rPr>
        <w:t>d'less</w:t>
      </w:r>
      <w:proofErr w:type="spellEnd"/>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start speed (V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)=27 m/s until 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=0. </w:t>
      </w:r>
      <w:r>
        <w:rPr>
          <w:rFonts w:ascii="Times New Roman" w:eastAsia="Times New Roman" w:hAnsi="Times New Roman" w:cs="Times New Roman"/>
          <w:b/>
          <w:bCs/>
          <w:sz w:val="24"/>
          <w:szCs w:val="24"/>
        </w:rPr>
        <w:t>a.</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iCs/>
          <w:sz w:val="24"/>
          <w:szCs w:val="24"/>
        </w:rPr>
        <w:t>With keep W, V</w:t>
      </w:r>
      <w:r>
        <w:rPr>
          <w:rFonts w:ascii="Times New Roman" w:eastAsia="Times New Roman" w:hAnsi="Times New Roman" w:cs="Times New Roman"/>
          <w:iCs/>
          <w:sz w:val="24"/>
          <w:szCs w:val="24"/>
          <w:vertAlign w:val="subscript"/>
        </w:rPr>
        <w:t>1</w:t>
      </w:r>
      <w:r>
        <w:rPr>
          <w:rFonts w:ascii="Times New Roman" w:eastAsia="Times New Roman" w:hAnsi="Times New Roman" w:cs="Times New Roman"/>
          <w:iCs/>
          <w:sz w:val="24"/>
          <w:szCs w:val="24"/>
        </w:rPr>
        <w:t>, V</w:t>
      </w:r>
      <w:r>
        <w:rPr>
          <w:rFonts w:ascii="Times New Roman" w:eastAsia="Times New Roman" w:hAnsi="Times New Roman" w:cs="Times New Roman"/>
          <w:iCs/>
          <w:sz w:val="24"/>
          <w:szCs w:val="24"/>
          <w:vertAlign w:val="subscript"/>
        </w:rPr>
        <w:t>2</w:t>
      </w:r>
      <w:r>
        <w:rPr>
          <w:rFonts w:ascii="Times New Roman" w:eastAsia="Times New Roman" w:hAnsi="Times New Roman" w:cs="Times New Roman"/>
          <w:iCs/>
          <w:sz w:val="24"/>
          <w:szCs w:val="24"/>
        </w:rPr>
        <w:t xml:space="preserve">, a; all constant; but S values are </w:t>
      </w:r>
      <w:proofErr w:type="gramStart"/>
      <w:r>
        <w:rPr>
          <w:rFonts w:ascii="Times New Roman" w:eastAsia="Times New Roman" w:hAnsi="Times New Roman" w:cs="Times New Roman"/>
          <w:iCs/>
          <w:sz w:val="24"/>
          <w:szCs w:val="24"/>
        </w:rPr>
        <w:t>varied  between</w:t>
      </w:r>
      <w:proofErr w:type="gramEnd"/>
      <w:r>
        <w:rPr>
          <w:rFonts w:ascii="Times New Roman" w:eastAsia="Times New Roman" w:hAnsi="Times New Roman" w:cs="Times New Roman"/>
          <w:iCs/>
          <w:sz w:val="24"/>
          <w:szCs w:val="24"/>
        </w:rPr>
        <w:t xml:space="preserve"> (0.01 to 0.13) with step 0.02. </w:t>
      </w:r>
      <w:r>
        <w:rPr>
          <w:rFonts w:ascii="Times New Roman" w:eastAsia="Times New Roman" w:hAnsi="Times New Roman" w:cs="Times New Roman"/>
          <w:b/>
          <w:bCs/>
          <w:iCs/>
          <w:sz w:val="24"/>
          <w:szCs w:val="24"/>
        </w:rPr>
        <w:t>b.</w:t>
      </w:r>
      <w:r>
        <w:rPr>
          <w:rFonts w:ascii="Times New Roman" w:eastAsia="Times New Roman" w:hAnsi="Times New Roman" w:cs="Times New Roman"/>
          <w:iCs/>
          <w:sz w:val="24"/>
          <w:szCs w:val="24"/>
        </w:rPr>
        <w:t xml:space="preserve"> Also, studied </w:t>
      </w:r>
      <w:r>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vertAlign w:val="subscript"/>
        </w:rPr>
        <w:t xml:space="preserve">0 </w:t>
      </w:r>
      <w:r>
        <w:rPr>
          <w:rFonts w:ascii="Times New Roman" w:eastAsia="Times New Roman" w:hAnsi="Times New Roman" w:cs="Times New Roman"/>
          <w:iCs/>
          <w:sz w:val="24"/>
          <w:szCs w:val="24"/>
        </w:rPr>
        <w:t>with keep W, V</w:t>
      </w:r>
      <w:r>
        <w:rPr>
          <w:rFonts w:ascii="Times New Roman" w:eastAsia="Times New Roman" w:hAnsi="Times New Roman" w:cs="Times New Roman"/>
          <w:iCs/>
          <w:sz w:val="24"/>
          <w:szCs w:val="24"/>
          <w:vertAlign w:val="subscript"/>
        </w:rPr>
        <w:t>2</w:t>
      </w:r>
      <w:r>
        <w:rPr>
          <w:rFonts w:ascii="Times New Roman" w:eastAsia="Times New Roman" w:hAnsi="Times New Roman" w:cs="Times New Roman"/>
          <w:iCs/>
          <w:sz w:val="24"/>
          <w:szCs w:val="24"/>
        </w:rPr>
        <w:t xml:space="preserve">, and </w:t>
      </w:r>
      <w:proofErr w:type="spellStart"/>
      <w:r>
        <w:rPr>
          <w:rFonts w:ascii="Times New Roman" w:eastAsia="Times New Roman" w:hAnsi="Times New Roman" w:cs="Times New Roman"/>
          <w:iCs/>
          <w:sz w:val="24"/>
          <w:szCs w:val="24"/>
        </w:rPr>
        <w:t>a</w:t>
      </w:r>
      <w:proofErr w:type="spellEnd"/>
      <w:r>
        <w:rPr>
          <w:rFonts w:ascii="Times New Roman" w:eastAsia="Times New Roman" w:hAnsi="Times New Roman" w:cs="Times New Roman"/>
          <w:iCs/>
          <w:sz w:val="24"/>
          <w:szCs w:val="24"/>
        </w:rPr>
        <w:t xml:space="preserve"> all constant; but using an increment of V</w:t>
      </w:r>
      <w:r>
        <w:rPr>
          <w:rFonts w:ascii="Times New Roman" w:eastAsia="Times New Roman" w:hAnsi="Times New Roman" w:cs="Times New Roman"/>
          <w:iCs/>
          <w:sz w:val="24"/>
          <w:szCs w:val="24"/>
          <w:vertAlign w:val="subscript"/>
        </w:rPr>
        <w:t>1</w:t>
      </w:r>
      <w:r>
        <w:rPr>
          <w:rFonts w:ascii="Times New Roman" w:eastAsia="Times New Roman" w:hAnsi="Times New Roman" w:cs="Times New Roman"/>
          <w:iCs/>
          <w:sz w:val="24"/>
          <w:szCs w:val="24"/>
        </w:rPr>
        <w:t xml:space="preserve"> at a rate of 3 m/s and S variation between (0.01 to 0.13) with step 0.02.</w:t>
      </w:r>
    </w:p>
    <w:p w14:paraId="09DA0200" w14:textId="77777777" w:rsidR="00E73A5B" w:rsidRDefault="00E73A5B">
      <w:pPr>
        <w:ind w:left="-720" w:right="-720"/>
        <w:jc w:val="both"/>
        <w:rPr>
          <w:rFonts w:ascii="Times New Roman" w:eastAsia="Times New Roman" w:hAnsi="Times New Roman" w:cs="Times New Roman"/>
          <w:sz w:val="24"/>
          <w:szCs w:val="24"/>
        </w:rPr>
      </w:pPr>
    </w:p>
    <w:p w14:paraId="0B8B64B6" w14:textId="77777777" w:rsidR="00E73A5B" w:rsidRDefault="006C2D33">
      <w:pPr>
        <w:ind w:left="-792" w:right="-79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Results and Discussion for </w:t>
      </w:r>
      <w:r>
        <w:rPr>
          <w:rFonts w:ascii="Times New Roman" w:hAnsi="Times New Roman" w:cs="Times New Roman"/>
          <w:b/>
          <w:bCs/>
          <w:sz w:val="24"/>
          <w:szCs w:val="24"/>
        </w:rPr>
        <w:t>Case Study (1)</w:t>
      </w:r>
    </w:p>
    <w:p w14:paraId="7DA3621F" w14:textId="77777777" w:rsidR="00E73A5B" w:rsidRDefault="006C2D33">
      <w:pPr>
        <w:ind w:left="-792" w:right="-792" w:firstLine="202"/>
        <w:jc w:val="both"/>
        <w:rPr>
          <w:rFonts w:ascii="Times New Roman" w:hAnsi="Times New Roman" w:cs="Times New Roman"/>
          <w:sz w:val="24"/>
          <w:szCs w:val="24"/>
          <w:lang w:bidi="ar-EG"/>
        </w:rPr>
      </w:pPr>
      <w:r>
        <w:rPr>
          <w:rFonts w:ascii="Times New Roman" w:hAnsi="Times New Roman" w:cs="Times New Roman"/>
          <w:sz w:val="24"/>
          <w:szCs w:val="24"/>
        </w:rPr>
        <w:t xml:space="preserve">From Table (2) to Table (4) are the results from the Excel Program of Equation (1) for a specific medium truck moves on a </w:t>
      </w:r>
      <w:r>
        <w:rPr>
          <w:rFonts w:ascii="Times New Roman" w:eastAsia="Times New Roman" w:hAnsi="Times New Roman" w:cs="Times New Roman"/>
          <w:sz w:val="24"/>
          <w:szCs w:val="24"/>
        </w:rPr>
        <w:t>horizontal plane.</w:t>
      </w:r>
      <w:r>
        <w:rPr>
          <w:rFonts w:ascii="Times New Roman" w:hAnsi="Times New Roman" w:cs="Times New Roman"/>
          <w:sz w:val="24"/>
          <w:szCs w:val="24"/>
        </w:rPr>
        <w:t xml:space="preserve"> The three table have the average braking energy (q</w:t>
      </w:r>
      <w:r>
        <w:rPr>
          <w:rFonts w:ascii="Times New Roman" w:hAnsi="Times New Roman" w:cs="Times New Roman"/>
          <w:sz w:val="24"/>
          <w:szCs w:val="24"/>
          <w:vertAlign w:val="subscript"/>
        </w:rPr>
        <w:t>0</w:t>
      </w:r>
      <w:r>
        <w:rPr>
          <w:rFonts w:ascii="Times New Roman" w:hAnsi="Times New Roman" w:cs="Times New Roman"/>
          <w:sz w:val="24"/>
          <w:szCs w:val="24"/>
        </w:rPr>
        <w:t xml:space="preserve"> (J/h and hp)) of the truck brake with different slip percentages. The result registered</w:t>
      </w:r>
      <w:r>
        <w:rPr>
          <w:rFonts w:ascii="Times New Roman" w:hAnsi="Times New Roman" w:cs="Times New Roman"/>
          <w:sz w:val="24"/>
          <w:szCs w:val="24"/>
          <w:rtl/>
          <w:lang w:bidi="ar-EG"/>
        </w:rPr>
        <w:t xml:space="preserve"> </w:t>
      </w:r>
      <w:r>
        <w:rPr>
          <w:rFonts w:ascii="Times New Roman" w:hAnsi="Times New Roman" w:cs="Times New Roman"/>
          <w:sz w:val="24"/>
          <w:szCs w:val="24"/>
          <w:lang w:bidi="ar-EG"/>
        </w:rPr>
        <w:t xml:space="preserve">in Table (2) when the truck speed was 27 m/s while recorded in Table (3) when the truck speed was 30 m/s and listed in Table (4) at speed equal 33 m/s for the same values of the percentage slips. Table (5) collects the all results of the above three tables. </w:t>
      </w:r>
    </w:p>
    <w:p w14:paraId="7FF82E74" w14:textId="77777777" w:rsidR="00E73A5B" w:rsidRDefault="006C2D33">
      <w:pPr>
        <w:ind w:left="-792" w:right="-792" w:firstLine="202"/>
        <w:jc w:val="both"/>
        <w:rPr>
          <w:rFonts w:ascii="Times New Roman" w:hAnsi="Times New Roman" w:cs="Times New Roman"/>
          <w:sz w:val="24"/>
          <w:szCs w:val="24"/>
        </w:rPr>
      </w:pPr>
      <w:r>
        <w:rPr>
          <w:rFonts w:ascii="Times New Roman" w:hAnsi="Times New Roman" w:cs="Times New Roman"/>
          <w:sz w:val="24"/>
          <w:szCs w:val="24"/>
          <w:lang w:bidi="ar-EG"/>
        </w:rPr>
        <w:t xml:space="preserve">The results for each Table from Table (2) to Table (5) </w:t>
      </w:r>
      <w:r>
        <w:rPr>
          <w:rFonts w:ascii="Times New Roman" w:hAnsi="Times New Roman" w:cs="Times New Roman"/>
          <w:sz w:val="24"/>
          <w:szCs w:val="24"/>
        </w:rPr>
        <w:t>drawn by excel program.</w:t>
      </w:r>
      <w:r>
        <w:rPr>
          <w:rFonts w:ascii="Times New Roman" w:hAnsi="Times New Roman" w:cs="Times New Roman"/>
          <w:sz w:val="24"/>
          <w:szCs w:val="24"/>
          <w:lang w:bidi="ar-EG"/>
        </w:rPr>
        <w:t xml:space="preserve"> The Figures from Figure (1) to Figure (3) drawn for Tables (2), (3), and (4) respectively. The Slope of the </w:t>
      </w:r>
      <w:proofErr w:type="spellStart"/>
      <w:r>
        <w:rPr>
          <w:rFonts w:ascii="Times New Roman" w:hAnsi="Times New Roman" w:cs="Times New Roman"/>
          <w:sz w:val="24"/>
          <w:szCs w:val="24"/>
          <w:lang w:bidi="ar-EG"/>
        </w:rPr>
        <w:t>q</w:t>
      </w:r>
      <w:r>
        <w:rPr>
          <w:rFonts w:ascii="Times New Roman" w:hAnsi="Times New Roman" w:cs="Times New Roman"/>
          <w:sz w:val="24"/>
          <w:szCs w:val="24"/>
          <w:vertAlign w:val="subscript"/>
          <w:lang w:bidi="ar-EG"/>
        </w:rPr>
        <w:t>o</w:t>
      </w:r>
      <w:proofErr w:type="spellEnd"/>
      <w:r>
        <w:rPr>
          <w:rFonts w:ascii="Times New Roman" w:hAnsi="Times New Roman" w:cs="Times New Roman"/>
          <w:sz w:val="24"/>
          <w:szCs w:val="24"/>
          <w:vertAlign w:val="subscript"/>
          <w:lang w:bidi="ar-EG"/>
        </w:rPr>
        <w:t xml:space="preserve"> </w:t>
      </w:r>
      <w:r>
        <w:rPr>
          <w:rFonts w:ascii="Times New Roman" w:hAnsi="Times New Roman" w:cs="Times New Roman"/>
          <w:sz w:val="24"/>
          <w:szCs w:val="24"/>
          <w:lang w:bidi="ar-EG"/>
        </w:rPr>
        <w:t>(hp) with V</w:t>
      </w:r>
      <w:r>
        <w:rPr>
          <w:rFonts w:ascii="Times New Roman" w:hAnsi="Times New Roman" w:cs="Times New Roman"/>
          <w:sz w:val="24"/>
          <w:szCs w:val="24"/>
          <w:vertAlign w:val="subscript"/>
          <w:lang w:bidi="ar-EG"/>
        </w:rPr>
        <w:t>1</w:t>
      </w:r>
      <w:r>
        <w:rPr>
          <w:rFonts w:ascii="Times New Roman" w:hAnsi="Times New Roman" w:cs="Times New Roman"/>
          <w:sz w:val="24"/>
          <w:szCs w:val="24"/>
          <w:lang w:bidi="ar-EG"/>
        </w:rPr>
        <w:t xml:space="preserve"> lines for: a. Figure (</w:t>
      </w:r>
      <w:proofErr w:type="gramStart"/>
      <w:r>
        <w:rPr>
          <w:rFonts w:ascii="Times New Roman" w:hAnsi="Times New Roman" w:cs="Times New Roman"/>
          <w:sz w:val="24"/>
          <w:szCs w:val="24"/>
          <w:lang w:bidi="ar-EG"/>
        </w:rPr>
        <w:t>1)=</w:t>
      </w:r>
      <w:proofErr w:type="gramEnd"/>
      <w:r>
        <w:rPr>
          <w:rFonts w:ascii="Times New Roman" w:hAnsi="Times New Roman" w:cs="Times New Roman"/>
          <w:sz w:val="24"/>
          <w:szCs w:val="24"/>
          <w:lang w:bidi="ar-EG"/>
        </w:rPr>
        <w:t xml:space="preserve"> 84° 5' 30", </w:t>
      </w:r>
      <w:r>
        <w:rPr>
          <w:rFonts w:ascii="Times New Roman" w:hAnsi="Times New Roman" w:cs="Times New Roman"/>
          <w:sz w:val="24"/>
          <w:szCs w:val="24"/>
          <w:rtl/>
          <w:lang w:bidi="ar-EG"/>
        </w:rPr>
        <w:t xml:space="preserve"> </w:t>
      </w:r>
      <w:r>
        <w:rPr>
          <w:rFonts w:ascii="Times New Roman" w:hAnsi="Times New Roman" w:cs="Times New Roman"/>
          <w:sz w:val="24"/>
          <w:szCs w:val="24"/>
          <w:lang w:bidi="ar-EG"/>
        </w:rPr>
        <w:t>b. Figure (2)=87° 15' 14", and   Figure (3)=85° 9' 36" which are collected in Table (6) and drawn in Figure (19) . The notes from that table the value of q</w:t>
      </w:r>
      <w:r>
        <w:rPr>
          <w:rFonts w:ascii="Times New Roman" w:hAnsi="Times New Roman" w:cs="Times New Roman"/>
          <w:sz w:val="24"/>
          <w:szCs w:val="24"/>
          <w:vertAlign w:val="subscript"/>
          <w:lang w:bidi="ar-EG"/>
        </w:rPr>
        <w:t>0</w:t>
      </w:r>
      <w:r>
        <w:rPr>
          <w:rFonts w:ascii="Times New Roman" w:hAnsi="Times New Roman" w:cs="Times New Roman"/>
          <w:sz w:val="24"/>
          <w:szCs w:val="24"/>
          <w:lang w:bidi="ar-EG"/>
        </w:rPr>
        <w:t xml:space="preserve"> increased with increase the starting vehicle speed then decreased but still larger than the first value at the same range values of the slip. </w:t>
      </w:r>
      <w:r>
        <w:rPr>
          <w:rFonts w:ascii="Times New Roman" w:hAnsi="Times New Roman" w:cs="Times New Roman"/>
          <w:sz w:val="24"/>
          <w:szCs w:val="24"/>
        </w:rPr>
        <w:t>Table (5) shows</w:t>
      </w:r>
      <w:r>
        <w:rPr>
          <w:rFonts w:ascii="Times New Roman" w:hAnsi="Times New Roman" w:cs="Times New Roman"/>
          <w:sz w:val="24"/>
          <w:szCs w:val="24"/>
          <w:rtl/>
        </w:rPr>
        <w:t xml:space="preserve"> the results of </w:t>
      </w:r>
      <w:r>
        <w:rPr>
          <w:rFonts w:ascii="Times New Roman" w:hAnsi="Times New Roman" w:cs="Times New Roman"/>
          <w:sz w:val="24"/>
          <w:szCs w:val="24"/>
        </w:rPr>
        <w:t>T</w:t>
      </w:r>
      <w:r>
        <w:rPr>
          <w:rFonts w:ascii="Times New Roman" w:hAnsi="Times New Roman" w:cs="Times New Roman"/>
          <w:sz w:val="24"/>
          <w:szCs w:val="24"/>
          <w:rtl/>
        </w:rPr>
        <w:t xml:space="preserve">ables (2) to (4). The results of this table have been plotted in Figure (4) with the </w:t>
      </w:r>
      <w:r>
        <w:rPr>
          <w:rFonts w:ascii="Times New Roman" w:hAnsi="Times New Roman" w:cs="Times New Roman"/>
          <w:sz w:val="24"/>
          <w:szCs w:val="24"/>
        </w:rPr>
        <w:t>vehicle's</w:t>
      </w:r>
      <w:r>
        <w:rPr>
          <w:rFonts w:ascii="Times New Roman" w:hAnsi="Times New Roman" w:cs="Times New Roman"/>
          <w:sz w:val="24"/>
          <w:szCs w:val="24"/>
          <w:rtl/>
        </w:rPr>
        <w:t xml:space="preserve"> speed written on each curve. This </w:t>
      </w:r>
      <w:r>
        <w:rPr>
          <w:rFonts w:ascii="Times New Roman" w:hAnsi="Times New Roman" w:cs="Times New Roman"/>
          <w:sz w:val="24"/>
          <w:szCs w:val="24"/>
        </w:rPr>
        <w:t>F</w:t>
      </w:r>
      <w:r>
        <w:rPr>
          <w:rFonts w:ascii="Times New Roman" w:hAnsi="Times New Roman" w:cs="Times New Roman"/>
          <w:sz w:val="24"/>
          <w:szCs w:val="24"/>
          <w:rtl/>
        </w:rPr>
        <w:t xml:space="preserve">igure shows the </w:t>
      </w:r>
      <w:r>
        <w:rPr>
          <w:rFonts w:ascii="Times New Roman" w:hAnsi="Times New Roman" w:cs="Times New Roman"/>
          <w:sz w:val="24"/>
          <w:szCs w:val="24"/>
          <w:rtl/>
        </w:rPr>
        <w:lastRenderedPageBreak/>
        <w:t>difference in the values ​​of the average braking energy</w:t>
      </w:r>
      <w:r>
        <w:rPr>
          <w:rFonts w:ascii="Times New Roman" w:hAnsi="Times New Roman" w:cs="Times New Roman"/>
          <w:sz w:val="24"/>
          <w:szCs w:val="24"/>
        </w:rPr>
        <w:t xml:space="preserve"> (q</w:t>
      </w:r>
      <w:r>
        <w:rPr>
          <w:rFonts w:ascii="Times New Roman" w:hAnsi="Times New Roman" w:cs="Times New Roman"/>
          <w:sz w:val="24"/>
          <w:szCs w:val="24"/>
          <w:vertAlign w:val="subscript"/>
        </w:rPr>
        <w:t>0</w:t>
      </w:r>
      <w:r>
        <w:rPr>
          <w:rFonts w:ascii="Times New Roman" w:hAnsi="Times New Roman" w:cs="Times New Roman"/>
          <w:sz w:val="24"/>
          <w:szCs w:val="24"/>
        </w:rPr>
        <w:t>)</w:t>
      </w:r>
      <w:r>
        <w:rPr>
          <w:rFonts w:ascii="Times New Roman" w:hAnsi="Times New Roman" w:cs="Times New Roman"/>
          <w:sz w:val="24"/>
          <w:szCs w:val="24"/>
          <w:rtl/>
        </w:rPr>
        <w:t xml:space="preserve"> of the vehicle on the road with increasing speed, and the marks on the three curves are located in the same positions with respect to the horizontal axis, which represent the vehicle</w:t>
      </w:r>
      <w:r>
        <w:rPr>
          <w:rFonts w:ascii="Times New Roman" w:hAnsi="Times New Roman" w:cs="Times New Roman"/>
          <w:sz w:val="24"/>
          <w:szCs w:val="24"/>
        </w:rPr>
        <w:t>’s slip</w:t>
      </w:r>
      <w:r>
        <w:rPr>
          <w:rFonts w:ascii="Times New Roman" w:hAnsi="Times New Roman" w:cs="Times New Roman"/>
          <w:sz w:val="24"/>
          <w:szCs w:val="24"/>
          <w:rtl/>
        </w:rPr>
        <w:t xml:space="preserve"> ratio with the change in the </w:t>
      </w:r>
      <w:r>
        <w:rPr>
          <w:rFonts w:ascii="Times New Roman" w:hAnsi="Times New Roman" w:cs="Times New Roman"/>
          <w:sz w:val="24"/>
          <w:szCs w:val="24"/>
        </w:rPr>
        <w:t xml:space="preserve">vehicle’s </w:t>
      </w:r>
      <w:r>
        <w:rPr>
          <w:rFonts w:ascii="Times New Roman" w:hAnsi="Times New Roman" w:cs="Times New Roman"/>
          <w:sz w:val="24"/>
          <w:szCs w:val="24"/>
          <w:rtl/>
        </w:rPr>
        <w:t xml:space="preserve">values ​​of </w:t>
      </w:r>
      <w:r>
        <w:rPr>
          <w:rFonts w:ascii="Times New Roman" w:hAnsi="Times New Roman" w:cs="Times New Roman"/>
          <w:sz w:val="24"/>
          <w:szCs w:val="24"/>
        </w:rPr>
        <w:t>q</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r>
        <w:rPr>
          <w:rFonts w:ascii="Times New Roman" w:hAnsi="Times New Roman" w:cs="Times New Roman"/>
          <w:sz w:val="24"/>
          <w:szCs w:val="24"/>
          <w:rtl/>
        </w:rPr>
        <w:t xml:space="preserve">with respect to the </w:t>
      </w:r>
      <w:r>
        <w:rPr>
          <w:rFonts w:ascii="Times New Roman" w:hAnsi="Times New Roman" w:cs="Times New Roman"/>
          <w:sz w:val="24"/>
          <w:szCs w:val="24"/>
        </w:rPr>
        <w:t>vertical</w:t>
      </w:r>
      <w:r>
        <w:rPr>
          <w:rFonts w:ascii="Times New Roman" w:hAnsi="Times New Roman" w:cs="Times New Roman"/>
          <w:sz w:val="24"/>
          <w:szCs w:val="24"/>
          <w:rtl/>
        </w:rPr>
        <w:t xml:space="preserve"> axis.</w:t>
      </w:r>
      <w:r>
        <w:rPr>
          <w:rFonts w:ascii="Times New Roman" w:hAnsi="Times New Roman" w:cs="Times New Roman"/>
          <w:sz w:val="24"/>
          <w:szCs w:val="24"/>
        </w:rPr>
        <w:t xml:space="preserve"> </w:t>
      </w:r>
    </w:p>
    <w:p w14:paraId="6F1B0742" w14:textId="77777777" w:rsidR="00E73A5B" w:rsidRDefault="006C2D33">
      <w:pPr>
        <w:ind w:left="-792" w:right="-792"/>
        <w:jc w:val="both"/>
        <w:rPr>
          <w:rFonts w:ascii="Times New Roman" w:hAnsi="Times New Roman" w:cs="Times New Roman"/>
          <w:sz w:val="24"/>
          <w:szCs w:val="24"/>
        </w:rPr>
      </w:pPr>
      <w:r>
        <w:rPr>
          <w:rFonts w:ascii="Times New Roman" w:hAnsi="Times New Roman" w:cs="Times New Roman"/>
          <w:sz w:val="24"/>
          <w:szCs w:val="24"/>
        </w:rPr>
        <w:t xml:space="preserve">                                                                    </w:t>
      </w:r>
    </w:p>
    <w:p w14:paraId="7AF25733" w14:textId="1984E013" w:rsidR="00E73A5B" w:rsidRDefault="006C2D33">
      <w:pPr>
        <w:ind w:left="-792" w:right="-792"/>
        <w:jc w:val="both"/>
        <w:rPr>
          <w:rFonts w:ascii="Times New Roman" w:hAnsi="Times New Roman" w:cs="Times New Roman"/>
        </w:rPr>
      </w:pPr>
      <w:r>
        <w:rPr>
          <w:rFonts w:ascii="Times New Roman" w:hAnsi="Times New Roman" w:cs="Times New Roman"/>
        </w:rPr>
        <w:t>Table (2)</w:t>
      </w:r>
      <w:r w:rsidR="00066156">
        <w:rPr>
          <w:rFonts w:ascii="Times New Roman" w:hAnsi="Times New Roman" w:cs="Times New Roman"/>
        </w:rPr>
        <w:t>.</w:t>
      </w:r>
      <w:r>
        <w:rPr>
          <w:rFonts w:ascii="Times New Roman" w:hAnsi="Times New Roman" w:cs="Times New Roman"/>
        </w:rPr>
        <w:t xml:space="preserve"> Variations of S with q</w:t>
      </w:r>
      <w:r>
        <w:rPr>
          <w:rFonts w:ascii="Times New Roman" w:hAnsi="Times New Roman" w:cs="Times New Roman"/>
          <w:vertAlign w:val="subscript"/>
        </w:rPr>
        <w:t>0</w:t>
      </w:r>
      <w:r>
        <w:rPr>
          <w:rFonts w:ascii="Times New Roman" w:hAnsi="Times New Roman" w:cs="Times New Roman"/>
        </w:rPr>
        <w:t xml:space="preserve"> results                          Table (3)</w:t>
      </w:r>
      <w:r w:rsidR="00066156">
        <w:rPr>
          <w:rFonts w:ascii="Times New Roman" w:hAnsi="Times New Roman" w:cs="Times New Roman"/>
        </w:rPr>
        <w:t>.</w:t>
      </w:r>
      <w:r>
        <w:rPr>
          <w:rFonts w:ascii="Times New Roman" w:hAnsi="Times New Roman" w:cs="Times New Roman"/>
        </w:rPr>
        <w:t xml:space="preserve"> Variations of S with q</w:t>
      </w:r>
      <w:r>
        <w:rPr>
          <w:rFonts w:ascii="Times New Roman" w:hAnsi="Times New Roman" w:cs="Times New Roman"/>
          <w:vertAlign w:val="subscript"/>
        </w:rPr>
        <w:t>0</w:t>
      </w:r>
      <w:r>
        <w:rPr>
          <w:rFonts w:ascii="Times New Roman" w:hAnsi="Times New Roman" w:cs="Times New Roman"/>
        </w:rPr>
        <w:t xml:space="preserve"> results   </w:t>
      </w:r>
    </w:p>
    <w:p w14:paraId="3E0832D8" w14:textId="77777777" w:rsidR="00E73A5B" w:rsidRDefault="006C2D33">
      <w:pPr>
        <w:ind w:left="-792" w:right="-792"/>
        <w:jc w:val="both"/>
        <w:rPr>
          <w:rFonts w:ascii="Times New Roman" w:hAnsi="Times New Roman" w:cs="Times New Roman"/>
          <w:sz w:val="24"/>
          <w:szCs w:val="24"/>
        </w:rPr>
      </w:pPr>
      <w:r>
        <w:rPr>
          <w:rFonts w:ascii="Times New Roman" w:hAnsi="Times New Roman" w:cs="Times New Roman"/>
        </w:rPr>
        <w:t>at V</w:t>
      </w:r>
      <w:r>
        <w:rPr>
          <w:rFonts w:ascii="Times New Roman" w:hAnsi="Times New Roman" w:cs="Times New Roman"/>
          <w:vertAlign w:val="subscript"/>
        </w:rPr>
        <w:t>1</w:t>
      </w:r>
      <w:r>
        <w:rPr>
          <w:rFonts w:ascii="Times New Roman" w:hAnsi="Times New Roman" w:cs="Times New Roman"/>
        </w:rPr>
        <w:t>=27 m/s                                                                     at V</w:t>
      </w:r>
      <w:r>
        <w:rPr>
          <w:rFonts w:ascii="Times New Roman" w:hAnsi="Times New Roman" w:cs="Times New Roman"/>
          <w:vertAlign w:val="subscript"/>
        </w:rPr>
        <w:t>1</w:t>
      </w:r>
      <w:r>
        <w:rPr>
          <w:rFonts w:ascii="Times New Roman" w:hAnsi="Times New Roman" w:cs="Times New Roman"/>
        </w:rPr>
        <w:t xml:space="preserve">=30 m/s              </w:t>
      </w:r>
      <w:r>
        <w:rPr>
          <w:rFonts w:ascii="Times New Roman" w:hAnsi="Times New Roman" w:cs="Times New Roman"/>
          <w:sz w:val="24"/>
          <w:szCs w:val="24"/>
        </w:rPr>
        <w:t xml:space="preserve">                                      </w:t>
      </w:r>
    </w:p>
    <w:tbl>
      <w:tblPr>
        <w:tblStyle w:val="TableGrid"/>
        <w:tblpPr w:leftFromText="180" w:rightFromText="180" w:vertAnchor="text" w:horzAnchor="page" w:tblpX="1199" w:tblpY="49"/>
        <w:tblOverlap w:val="never"/>
        <w:tblW w:w="0" w:type="auto"/>
        <w:tblLayout w:type="fixed"/>
        <w:tblLook w:val="04A0" w:firstRow="1" w:lastRow="0" w:firstColumn="1" w:lastColumn="0" w:noHBand="0" w:noVBand="1"/>
      </w:tblPr>
      <w:tblGrid>
        <w:gridCol w:w="486"/>
        <w:gridCol w:w="471"/>
        <w:gridCol w:w="625"/>
        <w:gridCol w:w="1175"/>
        <w:gridCol w:w="700"/>
      </w:tblGrid>
      <w:tr w:rsidR="00E73A5B" w14:paraId="25056839" w14:textId="77777777">
        <w:tc>
          <w:tcPr>
            <w:tcW w:w="486" w:type="dxa"/>
          </w:tcPr>
          <w:p w14:paraId="5B9350EC" w14:textId="77777777" w:rsidR="00E73A5B" w:rsidRDefault="006C2D33">
            <w:pPr>
              <w:widowControl/>
              <w:ind w:left="-43" w:right="-43"/>
              <w:rPr>
                <w:rFonts w:ascii="Times New Roman" w:hAnsi="Times New Roman" w:cs="Times New Roman"/>
              </w:rPr>
            </w:pPr>
            <w:r>
              <w:rPr>
                <w:rFonts w:ascii="Times New Roman" w:hAnsi="Times New Roman" w:cs="Times New Roman"/>
              </w:rPr>
              <w:t>SN</w:t>
            </w:r>
          </w:p>
        </w:tc>
        <w:tc>
          <w:tcPr>
            <w:tcW w:w="471" w:type="dxa"/>
          </w:tcPr>
          <w:p w14:paraId="3D946060" w14:textId="77777777" w:rsidR="00E73A5B" w:rsidRDefault="006C2D33">
            <w:pPr>
              <w:widowControl/>
              <w:ind w:left="-43" w:right="-43"/>
              <w:rPr>
                <w:rFonts w:ascii="Times New Roman" w:hAnsi="Times New Roman" w:cs="Times New Roman"/>
              </w:rPr>
            </w:pPr>
            <w:r>
              <w:rPr>
                <w:rFonts w:ascii="Times New Roman" w:hAnsi="Times New Roman" w:cs="Times New Roman"/>
              </w:rPr>
              <w:t>S%</w:t>
            </w:r>
          </w:p>
        </w:tc>
        <w:tc>
          <w:tcPr>
            <w:tcW w:w="625" w:type="dxa"/>
          </w:tcPr>
          <w:p w14:paraId="00421946" w14:textId="77777777" w:rsidR="00E73A5B" w:rsidRDefault="006C2D33">
            <w:pPr>
              <w:widowControl/>
              <w:ind w:left="-43" w:right="-43"/>
              <w:rPr>
                <w:rFonts w:ascii="Times New Roman" w:hAnsi="Times New Roman" w:cs="Times New Roman"/>
              </w:rPr>
            </w:pPr>
            <w:r>
              <w:rPr>
                <w:rFonts w:ascii="Times New Roman" w:hAnsi="Times New Roman" w:cs="Times New Roman"/>
              </w:rPr>
              <w:t>S/100</w:t>
            </w:r>
          </w:p>
        </w:tc>
        <w:tc>
          <w:tcPr>
            <w:tcW w:w="1175" w:type="dxa"/>
          </w:tcPr>
          <w:p w14:paraId="02D0301B" w14:textId="77777777" w:rsidR="00E73A5B" w:rsidRDefault="006C2D33">
            <w:pPr>
              <w:widowControl/>
              <w:ind w:left="-43" w:right="-43"/>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J/h</w:t>
            </w:r>
          </w:p>
        </w:tc>
        <w:tc>
          <w:tcPr>
            <w:tcW w:w="700" w:type="dxa"/>
          </w:tcPr>
          <w:p w14:paraId="07D22C98" w14:textId="77777777" w:rsidR="00E73A5B" w:rsidRDefault="006C2D33">
            <w:pPr>
              <w:widowControl/>
              <w:ind w:left="-43" w:right="-43"/>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hp</w:t>
            </w:r>
          </w:p>
        </w:tc>
      </w:tr>
      <w:tr w:rsidR="00E73A5B" w14:paraId="370344CA" w14:textId="77777777">
        <w:tc>
          <w:tcPr>
            <w:tcW w:w="486" w:type="dxa"/>
            <w:vAlign w:val="bottom"/>
          </w:tcPr>
          <w:p w14:paraId="5B7C2251"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1</w:t>
            </w:r>
          </w:p>
        </w:tc>
        <w:tc>
          <w:tcPr>
            <w:tcW w:w="471" w:type="dxa"/>
            <w:vAlign w:val="bottom"/>
          </w:tcPr>
          <w:p w14:paraId="443D6A2F"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w:t>
            </w:r>
          </w:p>
        </w:tc>
        <w:tc>
          <w:tcPr>
            <w:tcW w:w="625" w:type="dxa"/>
            <w:vAlign w:val="bottom"/>
          </w:tcPr>
          <w:p w14:paraId="031F6CB0"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0.01</w:t>
            </w:r>
          </w:p>
        </w:tc>
        <w:tc>
          <w:tcPr>
            <w:tcW w:w="1175" w:type="dxa"/>
            <w:vAlign w:val="bottom"/>
          </w:tcPr>
          <w:p w14:paraId="679946B8"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2568260751</w:t>
            </w:r>
          </w:p>
        </w:tc>
        <w:tc>
          <w:tcPr>
            <w:tcW w:w="700" w:type="dxa"/>
            <w:vAlign w:val="bottom"/>
          </w:tcPr>
          <w:p w14:paraId="7E3AF62E"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956.68</w:t>
            </w:r>
          </w:p>
        </w:tc>
      </w:tr>
      <w:tr w:rsidR="00E73A5B" w14:paraId="721B74F5" w14:textId="77777777">
        <w:tc>
          <w:tcPr>
            <w:tcW w:w="486" w:type="dxa"/>
            <w:vAlign w:val="bottom"/>
          </w:tcPr>
          <w:p w14:paraId="1372B973"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2</w:t>
            </w:r>
          </w:p>
        </w:tc>
        <w:tc>
          <w:tcPr>
            <w:tcW w:w="471" w:type="dxa"/>
            <w:vAlign w:val="bottom"/>
          </w:tcPr>
          <w:p w14:paraId="33412FDE"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3</w:t>
            </w:r>
          </w:p>
        </w:tc>
        <w:tc>
          <w:tcPr>
            <w:tcW w:w="625" w:type="dxa"/>
            <w:vAlign w:val="bottom"/>
          </w:tcPr>
          <w:p w14:paraId="66D62F3D"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0.03</w:t>
            </w:r>
          </w:p>
        </w:tc>
        <w:tc>
          <w:tcPr>
            <w:tcW w:w="1175" w:type="dxa"/>
            <w:vAlign w:val="bottom"/>
          </w:tcPr>
          <w:p w14:paraId="41DF1DF6"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2516376695</w:t>
            </w:r>
          </w:p>
        </w:tc>
        <w:tc>
          <w:tcPr>
            <w:tcW w:w="700" w:type="dxa"/>
            <w:vAlign w:val="bottom"/>
          </w:tcPr>
          <w:p w14:paraId="278D484D"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937.35</w:t>
            </w:r>
          </w:p>
        </w:tc>
      </w:tr>
      <w:tr w:rsidR="00E73A5B" w14:paraId="781497D1" w14:textId="77777777">
        <w:tc>
          <w:tcPr>
            <w:tcW w:w="486" w:type="dxa"/>
            <w:vAlign w:val="bottom"/>
          </w:tcPr>
          <w:p w14:paraId="2262C3AE"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3</w:t>
            </w:r>
          </w:p>
        </w:tc>
        <w:tc>
          <w:tcPr>
            <w:tcW w:w="471" w:type="dxa"/>
            <w:vAlign w:val="bottom"/>
          </w:tcPr>
          <w:p w14:paraId="41F9BA9C"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5</w:t>
            </w:r>
          </w:p>
        </w:tc>
        <w:tc>
          <w:tcPr>
            <w:tcW w:w="625" w:type="dxa"/>
            <w:vAlign w:val="bottom"/>
          </w:tcPr>
          <w:p w14:paraId="2478C8B1"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0.05</w:t>
            </w:r>
          </w:p>
        </w:tc>
        <w:tc>
          <w:tcPr>
            <w:tcW w:w="1175" w:type="dxa"/>
            <w:vAlign w:val="bottom"/>
          </w:tcPr>
          <w:p w14:paraId="48B7F5DB"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2464492640</w:t>
            </w:r>
          </w:p>
        </w:tc>
        <w:tc>
          <w:tcPr>
            <w:tcW w:w="700" w:type="dxa"/>
            <w:vAlign w:val="bottom"/>
          </w:tcPr>
          <w:p w14:paraId="545FBE4E"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918.02</w:t>
            </w:r>
          </w:p>
        </w:tc>
      </w:tr>
      <w:tr w:rsidR="00E73A5B" w14:paraId="689F47DB" w14:textId="77777777">
        <w:tc>
          <w:tcPr>
            <w:tcW w:w="486" w:type="dxa"/>
            <w:vAlign w:val="bottom"/>
          </w:tcPr>
          <w:p w14:paraId="491112D4"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4</w:t>
            </w:r>
          </w:p>
        </w:tc>
        <w:tc>
          <w:tcPr>
            <w:tcW w:w="471" w:type="dxa"/>
            <w:vAlign w:val="bottom"/>
          </w:tcPr>
          <w:p w14:paraId="2F0C2A0E"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7</w:t>
            </w:r>
          </w:p>
        </w:tc>
        <w:tc>
          <w:tcPr>
            <w:tcW w:w="625" w:type="dxa"/>
            <w:vAlign w:val="bottom"/>
          </w:tcPr>
          <w:p w14:paraId="00B6292A"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0.07</w:t>
            </w:r>
          </w:p>
        </w:tc>
        <w:tc>
          <w:tcPr>
            <w:tcW w:w="1175" w:type="dxa"/>
            <w:vAlign w:val="bottom"/>
          </w:tcPr>
          <w:p w14:paraId="6755EE12"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2412608584</w:t>
            </w:r>
          </w:p>
        </w:tc>
        <w:tc>
          <w:tcPr>
            <w:tcW w:w="700" w:type="dxa"/>
            <w:vAlign w:val="bottom"/>
          </w:tcPr>
          <w:p w14:paraId="669B231F"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898.69</w:t>
            </w:r>
          </w:p>
        </w:tc>
      </w:tr>
      <w:tr w:rsidR="00E73A5B" w14:paraId="7352BF47" w14:textId="77777777">
        <w:tc>
          <w:tcPr>
            <w:tcW w:w="486" w:type="dxa"/>
            <w:vAlign w:val="bottom"/>
          </w:tcPr>
          <w:p w14:paraId="41949678"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5</w:t>
            </w:r>
          </w:p>
        </w:tc>
        <w:tc>
          <w:tcPr>
            <w:tcW w:w="471" w:type="dxa"/>
            <w:vAlign w:val="bottom"/>
          </w:tcPr>
          <w:p w14:paraId="7C5D415F"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9</w:t>
            </w:r>
          </w:p>
        </w:tc>
        <w:tc>
          <w:tcPr>
            <w:tcW w:w="625" w:type="dxa"/>
            <w:vAlign w:val="bottom"/>
          </w:tcPr>
          <w:p w14:paraId="20A1DA2A"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0.09</w:t>
            </w:r>
          </w:p>
        </w:tc>
        <w:tc>
          <w:tcPr>
            <w:tcW w:w="1175" w:type="dxa"/>
            <w:vAlign w:val="bottom"/>
          </w:tcPr>
          <w:p w14:paraId="7C3B5273"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2360724529</w:t>
            </w:r>
          </w:p>
        </w:tc>
        <w:tc>
          <w:tcPr>
            <w:tcW w:w="700" w:type="dxa"/>
            <w:vAlign w:val="bottom"/>
          </w:tcPr>
          <w:p w14:paraId="0AD6F3C7"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879.36</w:t>
            </w:r>
          </w:p>
        </w:tc>
      </w:tr>
      <w:tr w:rsidR="00E73A5B" w14:paraId="164F8A4B" w14:textId="77777777">
        <w:tc>
          <w:tcPr>
            <w:tcW w:w="486" w:type="dxa"/>
            <w:vAlign w:val="bottom"/>
          </w:tcPr>
          <w:p w14:paraId="48810A84"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6</w:t>
            </w:r>
          </w:p>
        </w:tc>
        <w:tc>
          <w:tcPr>
            <w:tcW w:w="471" w:type="dxa"/>
            <w:vAlign w:val="bottom"/>
          </w:tcPr>
          <w:p w14:paraId="197D5062"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11</w:t>
            </w:r>
          </w:p>
        </w:tc>
        <w:tc>
          <w:tcPr>
            <w:tcW w:w="625" w:type="dxa"/>
            <w:vAlign w:val="bottom"/>
          </w:tcPr>
          <w:p w14:paraId="77817EB0"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0.11</w:t>
            </w:r>
          </w:p>
        </w:tc>
        <w:tc>
          <w:tcPr>
            <w:tcW w:w="1175" w:type="dxa"/>
            <w:vAlign w:val="bottom"/>
          </w:tcPr>
          <w:p w14:paraId="3DE623E4"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2308840473</w:t>
            </w:r>
          </w:p>
        </w:tc>
        <w:tc>
          <w:tcPr>
            <w:tcW w:w="700" w:type="dxa"/>
            <w:vAlign w:val="bottom"/>
          </w:tcPr>
          <w:p w14:paraId="40FBC8B4"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860.04</w:t>
            </w:r>
          </w:p>
        </w:tc>
      </w:tr>
      <w:tr w:rsidR="00E73A5B" w14:paraId="1AA7E00E" w14:textId="77777777">
        <w:tc>
          <w:tcPr>
            <w:tcW w:w="486" w:type="dxa"/>
            <w:vAlign w:val="bottom"/>
          </w:tcPr>
          <w:p w14:paraId="04791E1D"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7</w:t>
            </w:r>
          </w:p>
        </w:tc>
        <w:tc>
          <w:tcPr>
            <w:tcW w:w="471" w:type="dxa"/>
            <w:vAlign w:val="bottom"/>
          </w:tcPr>
          <w:p w14:paraId="35850139"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13</w:t>
            </w:r>
          </w:p>
        </w:tc>
        <w:tc>
          <w:tcPr>
            <w:tcW w:w="625" w:type="dxa"/>
            <w:vAlign w:val="bottom"/>
          </w:tcPr>
          <w:p w14:paraId="4A8CB482"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0.13</w:t>
            </w:r>
          </w:p>
        </w:tc>
        <w:tc>
          <w:tcPr>
            <w:tcW w:w="1175" w:type="dxa"/>
            <w:vAlign w:val="bottom"/>
          </w:tcPr>
          <w:p w14:paraId="12F5C009"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2256956418</w:t>
            </w:r>
          </w:p>
        </w:tc>
        <w:tc>
          <w:tcPr>
            <w:tcW w:w="700" w:type="dxa"/>
            <w:vAlign w:val="bottom"/>
          </w:tcPr>
          <w:p w14:paraId="78D4E6D1"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840.71</w:t>
            </w:r>
          </w:p>
        </w:tc>
      </w:tr>
    </w:tbl>
    <w:tbl>
      <w:tblPr>
        <w:tblStyle w:val="TableGrid"/>
        <w:tblpPr w:leftFromText="180" w:rightFromText="180" w:vertAnchor="text" w:horzAnchor="page" w:tblpX="5724" w:tblpY="87"/>
        <w:tblOverlap w:val="never"/>
        <w:tblW w:w="0" w:type="auto"/>
        <w:tblLayout w:type="fixed"/>
        <w:tblLook w:val="04A0" w:firstRow="1" w:lastRow="0" w:firstColumn="1" w:lastColumn="0" w:noHBand="0" w:noVBand="1"/>
      </w:tblPr>
      <w:tblGrid>
        <w:gridCol w:w="482"/>
        <w:gridCol w:w="475"/>
        <w:gridCol w:w="613"/>
        <w:gridCol w:w="1150"/>
        <w:gridCol w:w="812"/>
      </w:tblGrid>
      <w:tr w:rsidR="00E73A5B" w14:paraId="7F2F8120" w14:textId="77777777">
        <w:tc>
          <w:tcPr>
            <w:tcW w:w="482" w:type="dxa"/>
          </w:tcPr>
          <w:p w14:paraId="354B43F1" w14:textId="77777777" w:rsidR="00E73A5B" w:rsidRDefault="006C2D33">
            <w:pPr>
              <w:widowControl/>
              <w:ind w:left="-43" w:right="-43"/>
              <w:rPr>
                <w:rFonts w:ascii="Times New Roman" w:hAnsi="Times New Roman" w:cs="Times New Roman"/>
              </w:rPr>
            </w:pPr>
            <w:r>
              <w:rPr>
                <w:rFonts w:ascii="Times New Roman" w:hAnsi="Times New Roman" w:cs="Times New Roman"/>
              </w:rPr>
              <w:t>SN</w:t>
            </w:r>
          </w:p>
        </w:tc>
        <w:tc>
          <w:tcPr>
            <w:tcW w:w="475" w:type="dxa"/>
          </w:tcPr>
          <w:p w14:paraId="237A39A3" w14:textId="77777777" w:rsidR="00E73A5B" w:rsidRDefault="006C2D33">
            <w:pPr>
              <w:widowControl/>
              <w:ind w:left="-43" w:right="-43"/>
              <w:rPr>
                <w:rFonts w:ascii="Times New Roman" w:hAnsi="Times New Roman" w:cs="Times New Roman"/>
              </w:rPr>
            </w:pPr>
            <w:r>
              <w:rPr>
                <w:rFonts w:ascii="Times New Roman" w:hAnsi="Times New Roman" w:cs="Times New Roman"/>
              </w:rPr>
              <w:t>S%</w:t>
            </w:r>
          </w:p>
        </w:tc>
        <w:tc>
          <w:tcPr>
            <w:tcW w:w="613" w:type="dxa"/>
          </w:tcPr>
          <w:p w14:paraId="2301E7D3" w14:textId="77777777" w:rsidR="00E73A5B" w:rsidRDefault="006C2D33">
            <w:pPr>
              <w:widowControl/>
              <w:ind w:left="-43" w:right="-43"/>
              <w:rPr>
                <w:rFonts w:ascii="Times New Roman" w:hAnsi="Times New Roman" w:cs="Times New Roman"/>
              </w:rPr>
            </w:pPr>
            <w:r>
              <w:rPr>
                <w:rFonts w:ascii="Times New Roman" w:hAnsi="Times New Roman" w:cs="Times New Roman"/>
              </w:rPr>
              <w:t>S/100</w:t>
            </w:r>
          </w:p>
        </w:tc>
        <w:tc>
          <w:tcPr>
            <w:tcW w:w="1150" w:type="dxa"/>
          </w:tcPr>
          <w:p w14:paraId="1B2759AE" w14:textId="77777777" w:rsidR="00E73A5B" w:rsidRDefault="006C2D33">
            <w:pPr>
              <w:widowControl/>
              <w:ind w:left="-43" w:right="-43"/>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J/h</w:t>
            </w:r>
          </w:p>
        </w:tc>
        <w:tc>
          <w:tcPr>
            <w:tcW w:w="812" w:type="dxa"/>
          </w:tcPr>
          <w:p w14:paraId="4FA81B63" w14:textId="77777777" w:rsidR="00E73A5B" w:rsidRDefault="006C2D33">
            <w:pPr>
              <w:widowControl/>
              <w:ind w:left="-43" w:right="-43"/>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hp</w:t>
            </w:r>
          </w:p>
        </w:tc>
      </w:tr>
      <w:tr w:rsidR="00E73A5B" w14:paraId="25AAC664" w14:textId="77777777">
        <w:tc>
          <w:tcPr>
            <w:tcW w:w="482" w:type="dxa"/>
            <w:vAlign w:val="bottom"/>
          </w:tcPr>
          <w:p w14:paraId="5C79927F"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1</w:t>
            </w:r>
          </w:p>
        </w:tc>
        <w:tc>
          <w:tcPr>
            <w:tcW w:w="475" w:type="dxa"/>
            <w:vAlign w:val="bottom"/>
          </w:tcPr>
          <w:p w14:paraId="3EF6054D"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w:t>
            </w:r>
          </w:p>
        </w:tc>
        <w:tc>
          <w:tcPr>
            <w:tcW w:w="613" w:type="dxa"/>
            <w:vAlign w:val="bottom"/>
          </w:tcPr>
          <w:p w14:paraId="7F363BC7"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0.01</w:t>
            </w:r>
          </w:p>
        </w:tc>
        <w:tc>
          <w:tcPr>
            <w:tcW w:w="1150" w:type="dxa"/>
            <w:vAlign w:val="bottom"/>
          </w:tcPr>
          <w:p w14:paraId="5EA03535"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2853623057</w:t>
            </w:r>
          </w:p>
        </w:tc>
        <w:tc>
          <w:tcPr>
            <w:tcW w:w="812" w:type="dxa"/>
            <w:vAlign w:val="bottom"/>
          </w:tcPr>
          <w:p w14:paraId="43260C18"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1062.97</w:t>
            </w:r>
          </w:p>
        </w:tc>
      </w:tr>
      <w:tr w:rsidR="00E73A5B" w14:paraId="6C10FD43" w14:textId="77777777">
        <w:tc>
          <w:tcPr>
            <w:tcW w:w="482" w:type="dxa"/>
            <w:vAlign w:val="bottom"/>
          </w:tcPr>
          <w:p w14:paraId="2389C3B8"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2</w:t>
            </w:r>
          </w:p>
        </w:tc>
        <w:tc>
          <w:tcPr>
            <w:tcW w:w="475" w:type="dxa"/>
            <w:vAlign w:val="bottom"/>
          </w:tcPr>
          <w:p w14:paraId="77263811"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3</w:t>
            </w:r>
          </w:p>
        </w:tc>
        <w:tc>
          <w:tcPr>
            <w:tcW w:w="613" w:type="dxa"/>
            <w:vAlign w:val="bottom"/>
          </w:tcPr>
          <w:p w14:paraId="1041D64B"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0.03</w:t>
            </w:r>
          </w:p>
        </w:tc>
        <w:tc>
          <w:tcPr>
            <w:tcW w:w="1150" w:type="dxa"/>
            <w:vAlign w:val="bottom"/>
          </w:tcPr>
          <w:p w14:paraId="48C6C74C"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2712094883</w:t>
            </w:r>
          </w:p>
        </w:tc>
        <w:tc>
          <w:tcPr>
            <w:tcW w:w="812" w:type="dxa"/>
            <w:vAlign w:val="bottom"/>
          </w:tcPr>
          <w:p w14:paraId="0CD89677"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1010.25</w:t>
            </w:r>
          </w:p>
        </w:tc>
      </w:tr>
      <w:tr w:rsidR="00E73A5B" w14:paraId="32C22C76" w14:textId="77777777">
        <w:tc>
          <w:tcPr>
            <w:tcW w:w="482" w:type="dxa"/>
            <w:vAlign w:val="bottom"/>
          </w:tcPr>
          <w:p w14:paraId="62D0EFB8"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3</w:t>
            </w:r>
          </w:p>
        </w:tc>
        <w:tc>
          <w:tcPr>
            <w:tcW w:w="475" w:type="dxa"/>
            <w:vAlign w:val="bottom"/>
          </w:tcPr>
          <w:p w14:paraId="048953C4"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5</w:t>
            </w:r>
          </w:p>
        </w:tc>
        <w:tc>
          <w:tcPr>
            <w:tcW w:w="613" w:type="dxa"/>
            <w:vAlign w:val="bottom"/>
          </w:tcPr>
          <w:p w14:paraId="235F4B97"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0.05</w:t>
            </w:r>
          </w:p>
        </w:tc>
        <w:tc>
          <w:tcPr>
            <w:tcW w:w="1150" w:type="dxa"/>
            <w:vAlign w:val="bottom"/>
          </w:tcPr>
          <w:p w14:paraId="19E39AFA"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2601408898</w:t>
            </w:r>
          </w:p>
        </w:tc>
        <w:tc>
          <w:tcPr>
            <w:tcW w:w="812" w:type="dxa"/>
            <w:vAlign w:val="bottom"/>
          </w:tcPr>
          <w:p w14:paraId="4BBD285C"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969.02</w:t>
            </w:r>
          </w:p>
        </w:tc>
      </w:tr>
      <w:tr w:rsidR="00E73A5B" w14:paraId="730AB468" w14:textId="77777777">
        <w:tc>
          <w:tcPr>
            <w:tcW w:w="482" w:type="dxa"/>
            <w:vAlign w:val="bottom"/>
          </w:tcPr>
          <w:p w14:paraId="5E3078F1"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4</w:t>
            </w:r>
          </w:p>
        </w:tc>
        <w:tc>
          <w:tcPr>
            <w:tcW w:w="475" w:type="dxa"/>
            <w:vAlign w:val="bottom"/>
          </w:tcPr>
          <w:p w14:paraId="049C99BC"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7</w:t>
            </w:r>
          </w:p>
        </w:tc>
        <w:tc>
          <w:tcPr>
            <w:tcW w:w="613" w:type="dxa"/>
            <w:vAlign w:val="bottom"/>
          </w:tcPr>
          <w:p w14:paraId="06C26F28"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0.07</w:t>
            </w:r>
          </w:p>
        </w:tc>
        <w:tc>
          <w:tcPr>
            <w:tcW w:w="1150" w:type="dxa"/>
            <w:vAlign w:val="bottom"/>
          </w:tcPr>
          <w:p w14:paraId="6C2F0B4C"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2493028870</w:t>
            </w:r>
          </w:p>
        </w:tc>
        <w:tc>
          <w:tcPr>
            <w:tcW w:w="812" w:type="dxa"/>
            <w:vAlign w:val="bottom"/>
          </w:tcPr>
          <w:p w14:paraId="63D16488"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928.65</w:t>
            </w:r>
          </w:p>
        </w:tc>
      </w:tr>
      <w:tr w:rsidR="00E73A5B" w14:paraId="24BB8107" w14:textId="77777777">
        <w:tc>
          <w:tcPr>
            <w:tcW w:w="482" w:type="dxa"/>
            <w:vAlign w:val="bottom"/>
          </w:tcPr>
          <w:p w14:paraId="7CB7F569"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5</w:t>
            </w:r>
          </w:p>
        </w:tc>
        <w:tc>
          <w:tcPr>
            <w:tcW w:w="475" w:type="dxa"/>
            <w:vAlign w:val="bottom"/>
          </w:tcPr>
          <w:p w14:paraId="384EB242"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9</w:t>
            </w:r>
          </w:p>
        </w:tc>
        <w:tc>
          <w:tcPr>
            <w:tcW w:w="613" w:type="dxa"/>
            <w:vAlign w:val="bottom"/>
          </w:tcPr>
          <w:p w14:paraId="3E196438"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0.09</w:t>
            </w:r>
          </w:p>
        </w:tc>
        <w:tc>
          <w:tcPr>
            <w:tcW w:w="1150" w:type="dxa"/>
            <w:vAlign w:val="bottom"/>
          </w:tcPr>
          <w:p w14:paraId="6F2694CD"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2386954801</w:t>
            </w:r>
          </w:p>
        </w:tc>
        <w:tc>
          <w:tcPr>
            <w:tcW w:w="812" w:type="dxa"/>
            <w:vAlign w:val="bottom"/>
          </w:tcPr>
          <w:p w14:paraId="36278238"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889.14</w:t>
            </w:r>
          </w:p>
        </w:tc>
      </w:tr>
      <w:tr w:rsidR="00E73A5B" w14:paraId="10505AD9" w14:textId="77777777">
        <w:tc>
          <w:tcPr>
            <w:tcW w:w="482" w:type="dxa"/>
            <w:vAlign w:val="bottom"/>
          </w:tcPr>
          <w:p w14:paraId="4851A57C"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6</w:t>
            </w:r>
          </w:p>
        </w:tc>
        <w:tc>
          <w:tcPr>
            <w:tcW w:w="475" w:type="dxa"/>
            <w:vAlign w:val="bottom"/>
          </w:tcPr>
          <w:p w14:paraId="7F466BDF"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11</w:t>
            </w:r>
          </w:p>
        </w:tc>
        <w:tc>
          <w:tcPr>
            <w:tcW w:w="613" w:type="dxa"/>
            <w:vAlign w:val="bottom"/>
          </w:tcPr>
          <w:p w14:paraId="4BA54472"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0.11</w:t>
            </w:r>
          </w:p>
        </w:tc>
        <w:tc>
          <w:tcPr>
            <w:tcW w:w="1150" w:type="dxa"/>
            <w:vAlign w:val="bottom"/>
          </w:tcPr>
          <w:p w14:paraId="1E3F9BC3"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2283186690</w:t>
            </w:r>
          </w:p>
        </w:tc>
        <w:tc>
          <w:tcPr>
            <w:tcW w:w="812" w:type="dxa"/>
            <w:vAlign w:val="bottom"/>
          </w:tcPr>
          <w:p w14:paraId="09475339"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850.49</w:t>
            </w:r>
          </w:p>
        </w:tc>
      </w:tr>
      <w:tr w:rsidR="00E73A5B" w14:paraId="33B13E9D" w14:textId="77777777">
        <w:tc>
          <w:tcPr>
            <w:tcW w:w="482" w:type="dxa"/>
            <w:vAlign w:val="bottom"/>
          </w:tcPr>
          <w:p w14:paraId="75B9DF97"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7</w:t>
            </w:r>
          </w:p>
        </w:tc>
        <w:tc>
          <w:tcPr>
            <w:tcW w:w="475" w:type="dxa"/>
            <w:vAlign w:val="bottom"/>
          </w:tcPr>
          <w:p w14:paraId="76C39CDD"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13</w:t>
            </w:r>
          </w:p>
        </w:tc>
        <w:tc>
          <w:tcPr>
            <w:tcW w:w="613" w:type="dxa"/>
            <w:vAlign w:val="bottom"/>
          </w:tcPr>
          <w:p w14:paraId="4965B19C"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0.13</w:t>
            </w:r>
          </w:p>
        </w:tc>
        <w:tc>
          <w:tcPr>
            <w:tcW w:w="1150" w:type="dxa"/>
            <w:vAlign w:val="bottom"/>
          </w:tcPr>
          <w:p w14:paraId="5D5B9A17"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2181724537</w:t>
            </w:r>
          </w:p>
        </w:tc>
        <w:tc>
          <w:tcPr>
            <w:tcW w:w="812" w:type="dxa"/>
            <w:vAlign w:val="bottom"/>
          </w:tcPr>
          <w:p w14:paraId="1E335E31"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812.69</w:t>
            </w:r>
          </w:p>
        </w:tc>
      </w:tr>
    </w:tbl>
    <w:p w14:paraId="31BBEB72" w14:textId="77777777" w:rsidR="00E73A5B" w:rsidRDefault="00E73A5B">
      <w:pPr>
        <w:ind w:left="-43" w:right="-43"/>
        <w:jc w:val="both"/>
        <w:rPr>
          <w:rFonts w:ascii="Times New Roman" w:hAnsi="Times New Roman" w:cs="Times New Roman"/>
          <w:sz w:val="24"/>
          <w:szCs w:val="24"/>
        </w:rPr>
      </w:pPr>
    </w:p>
    <w:p w14:paraId="11444929" w14:textId="77777777" w:rsidR="00E73A5B" w:rsidRDefault="006C2D33">
      <w:pPr>
        <w:ind w:left="-43" w:right="-43"/>
        <w:jc w:val="both"/>
        <w:rPr>
          <w:rFonts w:ascii="Times New Roman" w:hAnsi="Times New Roman" w:cs="Times New Roman"/>
          <w:sz w:val="24"/>
          <w:szCs w:val="24"/>
        </w:rPr>
      </w:pPr>
      <w:r>
        <w:rPr>
          <w:rFonts w:ascii="Times New Roman" w:hAnsi="Times New Roman" w:cs="Times New Roman"/>
          <w:sz w:val="24"/>
          <w:szCs w:val="24"/>
        </w:rPr>
        <w:t xml:space="preserve"> </w:t>
      </w:r>
    </w:p>
    <w:p w14:paraId="03B76E15" w14:textId="77777777" w:rsidR="00E73A5B" w:rsidRDefault="00E73A5B">
      <w:pPr>
        <w:jc w:val="both"/>
        <w:rPr>
          <w:rFonts w:ascii="Times New Roman" w:hAnsi="Times New Roman" w:cs="Times New Roman"/>
          <w:sz w:val="24"/>
          <w:szCs w:val="24"/>
        </w:rPr>
      </w:pPr>
    </w:p>
    <w:p w14:paraId="2F06DA58" w14:textId="77777777" w:rsidR="00E73A5B" w:rsidRDefault="00E73A5B">
      <w:pPr>
        <w:jc w:val="both"/>
        <w:rPr>
          <w:rFonts w:ascii="Times New Roman" w:hAnsi="Times New Roman" w:cs="Times New Roman"/>
          <w:sz w:val="24"/>
          <w:szCs w:val="24"/>
        </w:rPr>
      </w:pPr>
    </w:p>
    <w:p w14:paraId="34F33D15" w14:textId="77777777" w:rsidR="00E73A5B" w:rsidRDefault="00E73A5B">
      <w:pPr>
        <w:jc w:val="both"/>
      </w:pPr>
    </w:p>
    <w:p w14:paraId="727B23AB" w14:textId="77777777" w:rsidR="00E73A5B" w:rsidRDefault="00E73A5B">
      <w:pPr>
        <w:jc w:val="both"/>
      </w:pPr>
    </w:p>
    <w:p w14:paraId="79145D8A" w14:textId="77777777" w:rsidR="00E73A5B" w:rsidRDefault="00E73A5B">
      <w:pPr>
        <w:jc w:val="both"/>
      </w:pPr>
    </w:p>
    <w:p w14:paraId="1D55723E" w14:textId="77777777" w:rsidR="00E73A5B" w:rsidRDefault="006C2D33">
      <w:pPr>
        <w:jc w:val="both"/>
      </w:pPr>
      <w:r>
        <w:t xml:space="preserve"> </w:t>
      </w:r>
    </w:p>
    <w:p w14:paraId="720C78C8" w14:textId="0471578F" w:rsidR="00E73A5B" w:rsidRDefault="006C2D33">
      <w:pPr>
        <w:ind w:left="-792" w:right="-792"/>
        <w:jc w:val="both"/>
        <w:rPr>
          <w:rFonts w:ascii="Times New Roman" w:hAnsi="Times New Roman" w:cs="Times New Roman"/>
        </w:rPr>
      </w:pPr>
      <w:r>
        <w:rPr>
          <w:rFonts w:ascii="Times New Roman" w:hAnsi="Times New Roman" w:cs="Times New Roman"/>
        </w:rPr>
        <w:t>Table (4)</w:t>
      </w:r>
      <w:r w:rsidR="00066156">
        <w:rPr>
          <w:rFonts w:ascii="Times New Roman" w:hAnsi="Times New Roman" w:cs="Times New Roman"/>
        </w:rPr>
        <w:t>.</w:t>
      </w:r>
      <w:r>
        <w:rPr>
          <w:rFonts w:ascii="Times New Roman" w:hAnsi="Times New Roman" w:cs="Times New Roman"/>
        </w:rPr>
        <w:t xml:space="preserve"> Variations of S with q</w:t>
      </w:r>
      <w:r>
        <w:rPr>
          <w:rFonts w:ascii="Times New Roman" w:hAnsi="Times New Roman" w:cs="Times New Roman"/>
          <w:vertAlign w:val="subscript"/>
        </w:rPr>
        <w:t>0</w:t>
      </w:r>
      <w:r>
        <w:rPr>
          <w:rFonts w:ascii="Times New Roman" w:hAnsi="Times New Roman" w:cs="Times New Roman"/>
        </w:rPr>
        <w:t xml:space="preserve"> results                        Table (5)</w:t>
      </w:r>
      <w:r w:rsidR="00066156">
        <w:rPr>
          <w:rFonts w:ascii="Times New Roman" w:hAnsi="Times New Roman" w:cs="Times New Roman"/>
        </w:rPr>
        <w:t>.</w:t>
      </w:r>
      <w:r>
        <w:rPr>
          <w:rFonts w:ascii="Times New Roman" w:hAnsi="Times New Roman" w:cs="Times New Roman"/>
        </w:rPr>
        <w:t xml:space="preserve"> Variations of S with q</w:t>
      </w:r>
      <w:r>
        <w:rPr>
          <w:rFonts w:ascii="Times New Roman" w:hAnsi="Times New Roman" w:cs="Times New Roman"/>
          <w:vertAlign w:val="subscript"/>
        </w:rPr>
        <w:t>0</w:t>
      </w:r>
      <w:r>
        <w:rPr>
          <w:rFonts w:ascii="Times New Roman" w:hAnsi="Times New Roman" w:cs="Times New Roman"/>
        </w:rPr>
        <w:t xml:space="preserve"> results                   </w:t>
      </w:r>
    </w:p>
    <w:p w14:paraId="63827CB3" w14:textId="77777777" w:rsidR="00E73A5B" w:rsidRDefault="006C2D33">
      <w:pPr>
        <w:ind w:left="-792" w:right="-792"/>
        <w:jc w:val="both"/>
      </w:pPr>
      <w:r>
        <w:rPr>
          <w:rFonts w:ascii="Times New Roman" w:hAnsi="Times New Roman" w:cs="Times New Roman"/>
        </w:rPr>
        <w:t>at V</w:t>
      </w:r>
      <w:r>
        <w:rPr>
          <w:rFonts w:ascii="Times New Roman" w:hAnsi="Times New Roman" w:cs="Times New Roman"/>
          <w:vertAlign w:val="subscript"/>
        </w:rPr>
        <w:t>1</w:t>
      </w:r>
      <w:r>
        <w:rPr>
          <w:rFonts w:ascii="Times New Roman" w:hAnsi="Times New Roman" w:cs="Times New Roman"/>
        </w:rPr>
        <w:t>=33 m/s                                                                   at V</w:t>
      </w:r>
      <w:r>
        <w:rPr>
          <w:rFonts w:ascii="Times New Roman" w:hAnsi="Times New Roman" w:cs="Times New Roman"/>
          <w:vertAlign w:val="subscript"/>
        </w:rPr>
        <w:t>1</w:t>
      </w:r>
      <w:r>
        <w:rPr>
          <w:rFonts w:ascii="Times New Roman" w:hAnsi="Times New Roman" w:cs="Times New Roman"/>
        </w:rPr>
        <w:t>=27, 30, and 33 m/s</w:t>
      </w:r>
    </w:p>
    <w:tbl>
      <w:tblPr>
        <w:tblStyle w:val="TableGrid"/>
        <w:tblpPr w:leftFromText="180" w:rightFromText="180" w:vertAnchor="text" w:horzAnchor="page" w:tblpX="1174" w:tblpY="105"/>
        <w:tblOverlap w:val="never"/>
        <w:tblW w:w="0" w:type="auto"/>
        <w:tblLayout w:type="fixed"/>
        <w:tblLook w:val="04A0" w:firstRow="1" w:lastRow="0" w:firstColumn="1" w:lastColumn="0" w:noHBand="0" w:noVBand="1"/>
      </w:tblPr>
      <w:tblGrid>
        <w:gridCol w:w="407"/>
        <w:gridCol w:w="425"/>
        <w:gridCol w:w="638"/>
        <w:gridCol w:w="1537"/>
        <w:gridCol w:w="813"/>
      </w:tblGrid>
      <w:tr w:rsidR="00E73A5B" w14:paraId="479089FE" w14:textId="77777777">
        <w:trPr>
          <w:trHeight w:val="306"/>
        </w:trPr>
        <w:tc>
          <w:tcPr>
            <w:tcW w:w="407" w:type="dxa"/>
          </w:tcPr>
          <w:p w14:paraId="1FF6DC89" w14:textId="77777777" w:rsidR="00E73A5B" w:rsidRDefault="006C2D33">
            <w:pPr>
              <w:widowControl/>
              <w:ind w:left="-43" w:right="-43"/>
              <w:rPr>
                <w:rFonts w:ascii="Times New Roman" w:hAnsi="Times New Roman" w:cs="Times New Roman"/>
              </w:rPr>
            </w:pPr>
            <w:r>
              <w:rPr>
                <w:rFonts w:ascii="Times New Roman" w:hAnsi="Times New Roman" w:cs="Times New Roman"/>
              </w:rPr>
              <w:t>SN</w:t>
            </w:r>
          </w:p>
        </w:tc>
        <w:tc>
          <w:tcPr>
            <w:tcW w:w="425" w:type="dxa"/>
          </w:tcPr>
          <w:p w14:paraId="5C7730C2" w14:textId="77777777" w:rsidR="00E73A5B" w:rsidRDefault="006C2D33">
            <w:pPr>
              <w:widowControl/>
              <w:ind w:left="-43" w:right="-43"/>
              <w:rPr>
                <w:rFonts w:ascii="Times New Roman" w:hAnsi="Times New Roman" w:cs="Times New Roman"/>
              </w:rPr>
            </w:pPr>
            <w:r>
              <w:rPr>
                <w:rFonts w:ascii="Times New Roman" w:hAnsi="Times New Roman" w:cs="Times New Roman"/>
              </w:rPr>
              <w:t>S%</w:t>
            </w:r>
          </w:p>
        </w:tc>
        <w:tc>
          <w:tcPr>
            <w:tcW w:w="638" w:type="dxa"/>
          </w:tcPr>
          <w:p w14:paraId="63967D22" w14:textId="77777777" w:rsidR="00E73A5B" w:rsidRDefault="006C2D33">
            <w:pPr>
              <w:widowControl/>
              <w:ind w:left="-43" w:right="-43"/>
              <w:rPr>
                <w:rFonts w:ascii="Times New Roman" w:hAnsi="Times New Roman" w:cs="Times New Roman"/>
              </w:rPr>
            </w:pPr>
            <w:r>
              <w:rPr>
                <w:rFonts w:ascii="Times New Roman" w:hAnsi="Times New Roman" w:cs="Times New Roman"/>
              </w:rPr>
              <w:t>S/100</w:t>
            </w:r>
          </w:p>
        </w:tc>
        <w:tc>
          <w:tcPr>
            <w:tcW w:w="1537" w:type="dxa"/>
          </w:tcPr>
          <w:p w14:paraId="1F4B6875" w14:textId="77777777" w:rsidR="00E73A5B" w:rsidRDefault="006C2D33">
            <w:pPr>
              <w:widowControl/>
              <w:ind w:left="-43" w:right="-43" w:firstLineChars="200" w:firstLine="400"/>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J/h</w:t>
            </w:r>
          </w:p>
        </w:tc>
        <w:tc>
          <w:tcPr>
            <w:tcW w:w="813" w:type="dxa"/>
          </w:tcPr>
          <w:p w14:paraId="2AF30195" w14:textId="77777777" w:rsidR="00E73A5B" w:rsidRDefault="006C2D33">
            <w:pPr>
              <w:widowControl/>
              <w:ind w:left="-43" w:right="-43" w:firstLineChars="50" w:firstLine="100"/>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hp</w:t>
            </w:r>
          </w:p>
        </w:tc>
      </w:tr>
      <w:tr w:rsidR="00E73A5B" w14:paraId="2CA45888" w14:textId="77777777">
        <w:tc>
          <w:tcPr>
            <w:tcW w:w="407" w:type="dxa"/>
            <w:vAlign w:val="bottom"/>
          </w:tcPr>
          <w:p w14:paraId="0F0ABF73"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1</w:t>
            </w:r>
          </w:p>
        </w:tc>
        <w:tc>
          <w:tcPr>
            <w:tcW w:w="425" w:type="dxa"/>
            <w:vAlign w:val="bottom"/>
          </w:tcPr>
          <w:p w14:paraId="2A5F6104"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w:t>
            </w:r>
          </w:p>
        </w:tc>
        <w:tc>
          <w:tcPr>
            <w:tcW w:w="638" w:type="dxa"/>
            <w:vAlign w:val="bottom"/>
          </w:tcPr>
          <w:p w14:paraId="28199FCF"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0.01</w:t>
            </w:r>
          </w:p>
        </w:tc>
        <w:tc>
          <w:tcPr>
            <w:tcW w:w="1537" w:type="dxa"/>
            <w:vAlign w:val="bottom"/>
          </w:tcPr>
          <w:p w14:paraId="7A149B5E"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3,138,985,362.35</w:t>
            </w:r>
          </w:p>
        </w:tc>
        <w:tc>
          <w:tcPr>
            <w:tcW w:w="813" w:type="dxa"/>
            <w:vAlign w:val="bottom"/>
          </w:tcPr>
          <w:p w14:paraId="039956D2"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color w:val="000000"/>
                <w:lang w:bidi="ar"/>
              </w:rPr>
              <w:t>1169.27</w:t>
            </w:r>
          </w:p>
        </w:tc>
      </w:tr>
      <w:tr w:rsidR="00E73A5B" w14:paraId="088CCCA5" w14:textId="77777777">
        <w:tc>
          <w:tcPr>
            <w:tcW w:w="407" w:type="dxa"/>
            <w:vAlign w:val="bottom"/>
          </w:tcPr>
          <w:p w14:paraId="37E5339F"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2</w:t>
            </w:r>
          </w:p>
        </w:tc>
        <w:tc>
          <w:tcPr>
            <w:tcW w:w="425" w:type="dxa"/>
            <w:vAlign w:val="bottom"/>
          </w:tcPr>
          <w:p w14:paraId="6EFA28E9"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3</w:t>
            </w:r>
          </w:p>
        </w:tc>
        <w:tc>
          <w:tcPr>
            <w:tcW w:w="638" w:type="dxa"/>
            <w:vAlign w:val="bottom"/>
          </w:tcPr>
          <w:p w14:paraId="0E005DCC"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0.03</w:t>
            </w:r>
          </w:p>
        </w:tc>
        <w:tc>
          <w:tcPr>
            <w:tcW w:w="1537" w:type="dxa"/>
            <w:vAlign w:val="bottom"/>
          </w:tcPr>
          <w:p w14:paraId="3F1B04FF"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3,075,571,516.64</w:t>
            </w:r>
          </w:p>
        </w:tc>
        <w:tc>
          <w:tcPr>
            <w:tcW w:w="813" w:type="dxa"/>
            <w:vAlign w:val="bottom"/>
          </w:tcPr>
          <w:p w14:paraId="0A9B72B9"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color w:val="000000"/>
                <w:lang w:bidi="ar"/>
              </w:rPr>
              <w:t>1145.65</w:t>
            </w:r>
          </w:p>
        </w:tc>
      </w:tr>
      <w:tr w:rsidR="00E73A5B" w14:paraId="00137A83" w14:textId="77777777">
        <w:tc>
          <w:tcPr>
            <w:tcW w:w="407" w:type="dxa"/>
            <w:vAlign w:val="bottom"/>
          </w:tcPr>
          <w:p w14:paraId="1C939A94"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3</w:t>
            </w:r>
          </w:p>
        </w:tc>
        <w:tc>
          <w:tcPr>
            <w:tcW w:w="425" w:type="dxa"/>
            <w:vAlign w:val="bottom"/>
          </w:tcPr>
          <w:p w14:paraId="659DE1ED"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5</w:t>
            </w:r>
          </w:p>
        </w:tc>
        <w:tc>
          <w:tcPr>
            <w:tcW w:w="638" w:type="dxa"/>
            <w:vAlign w:val="bottom"/>
          </w:tcPr>
          <w:p w14:paraId="74F129D8"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0.05</w:t>
            </w:r>
          </w:p>
        </w:tc>
        <w:tc>
          <w:tcPr>
            <w:tcW w:w="1537" w:type="dxa"/>
            <w:vAlign w:val="bottom"/>
          </w:tcPr>
          <w:p w14:paraId="62DF411F"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3,012,157,670.94</w:t>
            </w:r>
          </w:p>
        </w:tc>
        <w:tc>
          <w:tcPr>
            <w:tcW w:w="813" w:type="dxa"/>
            <w:vAlign w:val="bottom"/>
          </w:tcPr>
          <w:p w14:paraId="29D233A1"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color w:val="000000"/>
                <w:lang w:bidi="ar"/>
              </w:rPr>
              <w:t>1122.03</w:t>
            </w:r>
          </w:p>
        </w:tc>
      </w:tr>
      <w:tr w:rsidR="00E73A5B" w14:paraId="4497F9BF" w14:textId="77777777">
        <w:tc>
          <w:tcPr>
            <w:tcW w:w="407" w:type="dxa"/>
            <w:vAlign w:val="bottom"/>
          </w:tcPr>
          <w:p w14:paraId="064FB0F6"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4</w:t>
            </w:r>
          </w:p>
        </w:tc>
        <w:tc>
          <w:tcPr>
            <w:tcW w:w="425" w:type="dxa"/>
            <w:vAlign w:val="bottom"/>
          </w:tcPr>
          <w:p w14:paraId="3A4477C7"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7</w:t>
            </w:r>
          </w:p>
        </w:tc>
        <w:tc>
          <w:tcPr>
            <w:tcW w:w="638" w:type="dxa"/>
            <w:vAlign w:val="bottom"/>
          </w:tcPr>
          <w:p w14:paraId="6FB3ED71"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0.07</w:t>
            </w:r>
          </w:p>
        </w:tc>
        <w:tc>
          <w:tcPr>
            <w:tcW w:w="1537" w:type="dxa"/>
            <w:vAlign w:val="bottom"/>
          </w:tcPr>
          <w:p w14:paraId="64A9021B"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2,948,743,825.24</w:t>
            </w:r>
          </w:p>
        </w:tc>
        <w:tc>
          <w:tcPr>
            <w:tcW w:w="813" w:type="dxa"/>
            <w:vAlign w:val="bottom"/>
          </w:tcPr>
          <w:p w14:paraId="42C2C1F7"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color w:val="000000"/>
                <w:lang w:bidi="ar"/>
              </w:rPr>
              <w:t>1098.41</w:t>
            </w:r>
          </w:p>
        </w:tc>
      </w:tr>
      <w:tr w:rsidR="00E73A5B" w14:paraId="047D48B3" w14:textId="77777777">
        <w:tc>
          <w:tcPr>
            <w:tcW w:w="407" w:type="dxa"/>
            <w:vAlign w:val="bottom"/>
          </w:tcPr>
          <w:p w14:paraId="1554E623"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5</w:t>
            </w:r>
          </w:p>
        </w:tc>
        <w:tc>
          <w:tcPr>
            <w:tcW w:w="425" w:type="dxa"/>
            <w:vAlign w:val="bottom"/>
          </w:tcPr>
          <w:p w14:paraId="750D86B5"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9</w:t>
            </w:r>
          </w:p>
        </w:tc>
        <w:tc>
          <w:tcPr>
            <w:tcW w:w="638" w:type="dxa"/>
            <w:vAlign w:val="bottom"/>
          </w:tcPr>
          <w:p w14:paraId="22F5BE39"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0.09</w:t>
            </w:r>
          </w:p>
        </w:tc>
        <w:tc>
          <w:tcPr>
            <w:tcW w:w="1537" w:type="dxa"/>
            <w:vAlign w:val="bottom"/>
          </w:tcPr>
          <w:p w14:paraId="488F5CE9"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2,885,329,979.53</w:t>
            </w:r>
          </w:p>
        </w:tc>
        <w:tc>
          <w:tcPr>
            <w:tcW w:w="813" w:type="dxa"/>
            <w:vAlign w:val="bottom"/>
          </w:tcPr>
          <w:p w14:paraId="3EEC2612"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color w:val="000000"/>
                <w:lang w:bidi="ar"/>
              </w:rPr>
              <w:t>1074.79</w:t>
            </w:r>
          </w:p>
        </w:tc>
      </w:tr>
      <w:tr w:rsidR="00E73A5B" w14:paraId="3EC38744" w14:textId="77777777">
        <w:tc>
          <w:tcPr>
            <w:tcW w:w="407" w:type="dxa"/>
            <w:vAlign w:val="bottom"/>
          </w:tcPr>
          <w:p w14:paraId="555AAB6E"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6</w:t>
            </w:r>
          </w:p>
        </w:tc>
        <w:tc>
          <w:tcPr>
            <w:tcW w:w="425" w:type="dxa"/>
            <w:vAlign w:val="bottom"/>
          </w:tcPr>
          <w:p w14:paraId="126F81D7"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11</w:t>
            </w:r>
          </w:p>
        </w:tc>
        <w:tc>
          <w:tcPr>
            <w:tcW w:w="638" w:type="dxa"/>
            <w:vAlign w:val="bottom"/>
          </w:tcPr>
          <w:p w14:paraId="5AD4D7A4"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0.11</w:t>
            </w:r>
          </w:p>
        </w:tc>
        <w:tc>
          <w:tcPr>
            <w:tcW w:w="1537" w:type="dxa"/>
            <w:vAlign w:val="bottom"/>
          </w:tcPr>
          <w:p w14:paraId="326193CF"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2,821,916,133.83</w:t>
            </w:r>
          </w:p>
        </w:tc>
        <w:tc>
          <w:tcPr>
            <w:tcW w:w="813" w:type="dxa"/>
            <w:vAlign w:val="bottom"/>
          </w:tcPr>
          <w:p w14:paraId="64702EE2"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color w:val="000000"/>
                <w:lang w:bidi="ar"/>
              </w:rPr>
              <w:t>1051.16</w:t>
            </w:r>
          </w:p>
        </w:tc>
      </w:tr>
      <w:tr w:rsidR="00E73A5B" w14:paraId="4523B031" w14:textId="77777777">
        <w:tc>
          <w:tcPr>
            <w:tcW w:w="407" w:type="dxa"/>
            <w:vAlign w:val="bottom"/>
          </w:tcPr>
          <w:p w14:paraId="6E291C82"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7</w:t>
            </w:r>
          </w:p>
        </w:tc>
        <w:tc>
          <w:tcPr>
            <w:tcW w:w="425" w:type="dxa"/>
            <w:vAlign w:val="bottom"/>
          </w:tcPr>
          <w:p w14:paraId="3A379B24"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13</w:t>
            </w:r>
          </w:p>
        </w:tc>
        <w:tc>
          <w:tcPr>
            <w:tcW w:w="638" w:type="dxa"/>
            <w:vAlign w:val="bottom"/>
          </w:tcPr>
          <w:p w14:paraId="02478DEC"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0.13</w:t>
            </w:r>
          </w:p>
        </w:tc>
        <w:tc>
          <w:tcPr>
            <w:tcW w:w="1537" w:type="dxa"/>
            <w:vAlign w:val="bottom"/>
          </w:tcPr>
          <w:p w14:paraId="0E1C420C"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2,758,502,288.12</w:t>
            </w:r>
          </w:p>
        </w:tc>
        <w:tc>
          <w:tcPr>
            <w:tcW w:w="813" w:type="dxa"/>
            <w:vAlign w:val="bottom"/>
          </w:tcPr>
          <w:p w14:paraId="6D1E7963"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color w:val="000000"/>
                <w:lang w:bidi="ar"/>
              </w:rPr>
              <w:t>1027.54</w:t>
            </w:r>
          </w:p>
        </w:tc>
      </w:tr>
    </w:tbl>
    <w:tbl>
      <w:tblPr>
        <w:tblStyle w:val="TableGrid"/>
        <w:tblpPr w:leftFromText="180" w:rightFromText="180" w:vertAnchor="text" w:horzAnchor="page" w:tblpX="5536" w:tblpY="111"/>
        <w:tblOverlap w:val="never"/>
        <w:tblW w:w="0" w:type="auto"/>
        <w:tblLayout w:type="fixed"/>
        <w:tblLook w:val="04A0" w:firstRow="1" w:lastRow="0" w:firstColumn="1" w:lastColumn="0" w:noHBand="0" w:noVBand="1"/>
      </w:tblPr>
      <w:tblGrid>
        <w:gridCol w:w="501"/>
        <w:gridCol w:w="412"/>
        <w:gridCol w:w="600"/>
        <w:gridCol w:w="1038"/>
        <w:gridCol w:w="1012"/>
        <w:gridCol w:w="1038"/>
      </w:tblGrid>
      <w:tr w:rsidR="00E73A5B" w14:paraId="771BB0C4" w14:textId="77777777">
        <w:trPr>
          <w:trHeight w:val="148"/>
        </w:trPr>
        <w:tc>
          <w:tcPr>
            <w:tcW w:w="501" w:type="dxa"/>
            <w:vMerge w:val="restart"/>
          </w:tcPr>
          <w:p w14:paraId="052B30EE" w14:textId="77777777" w:rsidR="00E73A5B" w:rsidRDefault="006C2D33">
            <w:pPr>
              <w:widowControl/>
              <w:ind w:left="-43" w:right="-43"/>
              <w:rPr>
                <w:rFonts w:ascii="Times New Roman" w:hAnsi="Times New Roman" w:cs="Times New Roman"/>
              </w:rPr>
            </w:pPr>
            <w:r>
              <w:rPr>
                <w:rFonts w:ascii="Times New Roman" w:hAnsi="Times New Roman" w:cs="Times New Roman"/>
              </w:rPr>
              <w:t>SN</w:t>
            </w:r>
          </w:p>
        </w:tc>
        <w:tc>
          <w:tcPr>
            <w:tcW w:w="412" w:type="dxa"/>
            <w:vMerge w:val="restart"/>
          </w:tcPr>
          <w:p w14:paraId="6500C7DE" w14:textId="77777777" w:rsidR="00E73A5B" w:rsidRDefault="006C2D33">
            <w:pPr>
              <w:widowControl/>
              <w:ind w:left="-43" w:right="-43"/>
              <w:rPr>
                <w:rFonts w:ascii="Times New Roman" w:hAnsi="Times New Roman" w:cs="Times New Roman"/>
              </w:rPr>
            </w:pPr>
            <w:r>
              <w:rPr>
                <w:rFonts w:ascii="Times New Roman" w:hAnsi="Times New Roman" w:cs="Times New Roman"/>
              </w:rPr>
              <w:t>S%</w:t>
            </w:r>
          </w:p>
        </w:tc>
        <w:tc>
          <w:tcPr>
            <w:tcW w:w="600" w:type="dxa"/>
            <w:vMerge w:val="restart"/>
          </w:tcPr>
          <w:p w14:paraId="6A006C55" w14:textId="77777777" w:rsidR="00E73A5B" w:rsidRDefault="006C2D33">
            <w:pPr>
              <w:widowControl/>
              <w:ind w:left="-43" w:right="-43"/>
              <w:rPr>
                <w:rFonts w:ascii="Times New Roman" w:hAnsi="Times New Roman" w:cs="Times New Roman"/>
              </w:rPr>
            </w:pPr>
            <w:r>
              <w:rPr>
                <w:rFonts w:ascii="Times New Roman" w:hAnsi="Times New Roman" w:cs="Times New Roman"/>
              </w:rPr>
              <w:t>S/100</w:t>
            </w:r>
          </w:p>
        </w:tc>
        <w:tc>
          <w:tcPr>
            <w:tcW w:w="1038" w:type="dxa"/>
          </w:tcPr>
          <w:p w14:paraId="2D48ED2B" w14:textId="77777777" w:rsidR="00E73A5B" w:rsidRDefault="006C2D33">
            <w:pPr>
              <w:widowControl/>
              <w:ind w:left="-43" w:right="-43" w:firstLineChars="50" w:firstLine="100"/>
              <w:jc w:val="left"/>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hp</w:t>
            </w:r>
          </w:p>
        </w:tc>
        <w:tc>
          <w:tcPr>
            <w:tcW w:w="1012" w:type="dxa"/>
          </w:tcPr>
          <w:p w14:paraId="61BF60DD" w14:textId="77777777" w:rsidR="00E73A5B" w:rsidRDefault="006C2D33">
            <w:pPr>
              <w:widowControl/>
              <w:ind w:left="-43" w:right="-43" w:firstLineChars="50" w:firstLine="100"/>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hp</w:t>
            </w:r>
          </w:p>
        </w:tc>
        <w:tc>
          <w:tcPr>
            <w:tcW w:w="1038" w:type="dxa"/>
          </w:tcPr>
          <w:p w14:paraId="05F3DAC0" w14:textId="77777777" w:rsidR="00E73A5B" w:rsidRDefault="006C2D33">
            <w:pPr>
              <w:widowControl/>
              <w:ind w:left="-43" w:right="-43" w:firstLineChars="50" w:firstLine="100"/>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hp</w:t>
            </w:r>
          </w:p>
        </w:tc>
      </w:tr>
      <w:tr w:rsidR="00E73A5B" w14:paraId="4934F2D8" w14:textId="77777777">
        <w:trPr>
          <w:trHeight w:val="148"/>
        </w:trPr>
        <w:tc>
          <w:tcPr>
            <w:tcW w:w="501" w:type="dxa"/>
            <w:vMerge/>
          </w:tcPr>
          <w:p w14:paraId="7C59582B" w14:textId="77777777" w:rsidR="00E73A5B" w:rsidRDefault="00E73A5B">
            <w:pPr>
              <w:widowControl/>
              <w:ind w:left="-43" w:right="-43" w:firstLineChars="50" w:firstLine="100"/>
            </w:pPr>
          </w:p>
        </w:tc>
        <w:tc>
          <w:tcPr>
            <w:tcW w:w="412" w:type="dxa"/>
            <w:vMerge/>
          </w:tcPr>
          <w:p w14:paraId="0A986B53" w14:textId="77777777" w:rsidR="00E73A5B" w:rsidRDefault="00E73A5B">
            <w:pPr>
              <w:widowControl/>
              <w:ind w:left="-43" w:right="-43" w:firstLineChars="50" w:firstLine="100"/>
            </w:pPr>
          </w:p>
        </w:tc>
        <w:tc>
          <w:tcPr>
            <w:tcW w:w="600" w:type="dxa"/>
            <w:vMerge/>
          </w:tcPr>
          <w:p w14:paraId="145A12D1" w14:textId="77777777" w:rsidR="00E73A5B" w:rsidRDefault="00E73A5B">
            <w:pPr>
              <w:widowControl/>
              <w:ind w:left="-43" w:right="-43" w:firstLineChars="50" w:firstLine="100"/>
            </w:pPr>
          </w:p>
        </w:tc>
        <w:tc>
          <w:tcPr>
            <w:tcW w:w="1038" w:type="dxa"/>
          </w:tcPr>
          <w:p w14:paraId="5E909039" w14:textId="77777777" w:rsidR="00E73A5B" w:rsidRDefault="006C2D33">
            <w:pPr>
              <w:widowControl/>
              <w:ind w:left="-43" w:right="-43"/>
              <w:rPr>
                <w:rFonts w:ascii="Times New Roman" w:hAnsi="Times New Roman" w:cs="Times New Roman"/>
              </w:rPr>
            </w:pPr>
            <w:r>
              <w:rPr>
                <w:rFonts w:ascii="Times New Roman" w:hAnsi="Times New Roman" w:cs="Times New Roman"/>
              </w:rPr>
              <w:t>V</w:t>
            </w:r>
            <w:r>
              <w:rPr>
                <w:rFonts w:ascii="Times New Roman" w:hAnsi="Times New Roman" w:cs="Times New Roman"/>
                <w:vertAlign w:val="subscript"/>
              </w:rPr>
              <w:t>1</w:t>
            </w:r>
            <w:r>
              <w:rPr>
                <w:rFonts w:ascii="Times New Roman" w:hAnsi="Times New Roman" w:cs="Times New Roman"/>
              </w:rPr>
              <w:t xml:space="preserve">=27m/s </w:t>
            </w:r>
          </w:p>
        </w:tc>
        <w:tc>
          <w:tcPr>
            <w:tcW w:w="1012" w:type="dxa"/>
          </w:tcPr>
          <w:p w14:paraId="6AF9D2AA" w14:textId="77777777" w:rsidR="00E73A5B" w:rsidRDefault="006C2D33">
            <w:pPr>
              <w:widowControl/>
              <w:ind w:right="-43"/>
              <w:rPr>
                <w:rFonts w:ascii="Times New Roman" w:hAnsi="Times New Roman" w:cs="Times New Roman"/>
              </w:rPr>
            </w:pPr>
            <w:r>
              <w:rPr>
                <w:rFonts w:ascii="Times New Roman" w:hAnsi="Times New Roman" w:cs="Times New Roman"/>
              </w:rPr>
              <w:t>V</w:t>
            </w:r>
            <w:r>
              <w:rPr>
                <w:rFonts w:ascii="Times New Roman" w:hAnsi="Times New Roman" w:cs="Times New Roman"/>
                <w:vertAlign w:val="subscript"/>
              </w:rPr>
              <w:t>1</w:t>
            </w:r>
            <w:r>
              <w:rPr>
                <w:rFonts w:ascii="Times New Roman" w:hAnsi="Times New Roman" w:cs="Times New Roman"/>
              </w:rPr>
              <w:t>=30m/s</w:t>
            </w:r>
          </w:p>
        </w:tc>
        <w:tc>
          <w:tcPr>
            <w:tcW w:w="1038" w:type="dxa"/>
          </w:tcPr>
          <w:p w14:paraId="0D13BC8C" w14:textId="77777777" w:rsidR="00E73A5B" w:rsidRDefault="006C2D33">
            <w:pPr>
              <w:widowControl/>
              <w:ind w:right="-43"/>
              <w:rPr>
                <w:rFonts w:ascii="Times New Roman" w:hAnsi="Times New Roman" w:cs="Times New Roman"/>
              </w:rPr>
            </w:pPr>
            <w:r>
              <w:rPr>
                <w:rFonts w:ascii="Times New Roman" w:hAnsi="Times New Roman" w:cs="Times New Roman"/>
              </w:rPr>
              <w:t>V</w:t>
            </w:r>
            <w:r>
              <w:rPr>
                <w:rFonts w:ascii="Times New Roman" w:hAnsi="Times New Roman" w:cs="Times New Roman"/>
                <w:vertAlign w:val="subscript"/>
              </w:rPr>
              <w:t>1</w:t>
            </w:r>
            <w:r>
              <w:rPr>
                <w:rFonts w:ascii="Times New Roman" w:hAnsi="Times New Roman" w:cs="Times New Roman"/>
              </w:rPr>
              <w:t>=33 m/s</w:t>
            </w:r>
          </w:p>
        </w:tc>
      </w:tr>
      <w:tr w:rsidR="00E73A5B" w14:paraId="5369B426" w14:textId="77777777">
        <w:tc>
          <w:tcPr>
            <w:tcW w:w="501" w:type="dxa"/>
            <w:vAlign w:val="bottom"/>
          </w:tcPr>
          <w:p w14:paraId="0F5513DA"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1</w:t>
            </w:r>
          </w:p>
        </w:tc>
        <w:tc>
          <w:tcPr>
            <w:tcW w:w="412" w:type="dxa"/>
            <w:vAlign w:val="bottom"/>
          </w:tcPr>
          <w:p w14:paraId="4DE73B55"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w:t>
            </w:r>
          </w:p>
        </w:tc>
        <w:tc>
          <w:tcPr>
            <w:tcW w:w="600" w:type="dxa"/>
            <w:vAlign w:val="bottom"/>
          </w:tcPr>
          <w:p w14:paraId="3ADBFB01"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0.01</w:t>
            </w:r>
          </w:p>
        </w:tc>
        <w:tc>
          <w:tcPr>
            <w:tcW w:w="1038" w:type="dxa"/>
            <w:vAlign w:val="bottom"/>
          </w:tcPr>
          <w:p w14:paraId="24392803"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lang w:bidi="ar"/>
              </w:rPr>
              <w:t>956.68</w:t>
            </w:r>
          </w:p>
        </w:tc>
        <w:tc>
          <w:tcPr>
            <w:tcW w:w="1012" w:type="dxa"/>
            <w:vAlign w:val="bottom"/>
          </w:tcPr>
          <w:p w14:paraId="3FC0BBFA"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1062.97</w:t>
            </w:r>
          </w:p>
        </w:tc>
        <w:tc>
          <w:tcPr>
            <w:tcW w:w="1038" w:type="dxa"/>
            <w:vAlign w:val="bottom"/>
          </w:tcPr>
          <w:p w14:paraId="5FF84B32" w14:textId="77777777" w:rsidR="00E73A5B" w:rsidRDefault="006C2D33">
            <w:pPr>
              <w:widowControl/>
              <w:ind w:left="-43" w:right="-43"/>
              <w:textAlignment w:val="bottom"/>
              <w:rPr>
                <w:rFonts w:ascii="Times New Roman" w:eastAsia="Aptos Narrow" w:hAnsi="Times New Roman" w:cs="Times New Roman"/>
                <w:lang w:bidi="ar"/>
              </w:rPr>
            </w:pPr>
            <w:r>
              <w:rPr>
                <w:rFonts w:ascii="Times New Roman" w:eastAsia="Aptos Narrow" w:hAnsi="Times New Roman" w:cs="Times New Roman"/>
                <w:color w:val="000000"/>
                <w:lang w:bidi="ar"/>
              </w:rPr>
              <w:t>1169.27</w:t>
            </w:r>
          </w:p>
        </w:tc>
      </w:tr>
      <w:tr w:rsidR="00E73A5B" w14:paraId="7F84A292" w14:textId="77777777">
        <w:tc>
          <w:tcPr>
            <w:tcW w:w="501" w:type="dxa"/>
            <w:vAlign w:val="bottom"/>
          </w:tcPr>
          <w:p w14:paraId="193100BB"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2</w:t>
            </w:r>
          </w:p>
        </w:tc>
        <w:tc>
          <w:tcPr>
            <w:tcW w:w="412" w:type="dxa"/>
            <w:vAlign w:val="bottom"/>
          </w:tcPr>
          <w:p w14:paraId="07F5C121"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3</w:t>
            </w:r>
          </w:p>
        </w:tc>
        <w:tc>
          <w:tcPr>
            <w:tcW w:w="600" w:type="dxa"/>
            <w:vAlign w:val="bottom"/>
          </w:tcPr>
          <w:p w14:paraId="79FED57E"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0.03</w:t>
            </w:r>
          </w:p>
        </w:tc>
        <w:tc>
          <w:tcPr>
            <w:tcW w:w="1038" w:type="dxa"/>
            <w:vAlign w:val="bottom"/>
          </w:tcPr>
          <w:p w14:paraId="4051400E"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lang w:bidi="ar"/>
              </w:rPr>
              <w:t xml:space="preserve">937.3  </w:t>
            </w:r>
          </w:p>
        </w:tc>
        <w:tc>
          <w:tcPr>
            <w:tcW w:w="1012" w:type="dxa"/>
            <w:vAlign w:val="bottom"/>
          </w:tcPr>
          <w:p w14:paraId="0813278A"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1010.26</w:t>
            </w:r>
          </w:p>
        </w:tc>
        <w:tc>
          <w:tcPr>
            <w:tcW w:w="1038" w:type="dxa"/>
            <w:vAlign w:val="bottom"/>
          </w:tcPr>
          <w:p w14:paraId="61E0936D" w14:textId="77777777" w:rsidR="00E73A5B" w:rsidRDefault="006C2D33">
            <w:pPr>
              <w:widowControl/>
              <w:ind w:left="-43" w:right="-43"/>
              <w:textAlignment w:val="bottom"/>
              <w:rPr>
                <w:rFonts w:ascii="Times New Roman" w:eastAsia="Aptos Narrow" w:hAnsi="Times New Roman" w:cs="Times New Roman"/>
                <w:lang w:bidi="ar"/>
              </w:rPr>
            </w:pPr>
            <w:r>
              <w:rPr>
                <w:rFonts w:ascii="Times New Roman" w:eastAsia="Aptos Narrow" w:hAnsi="Times New Roman" w:cs="Times New Roman"/>
                <w:color w:val="000000"/>
                <w:lang w:bidi="ar"/>
              </w:rPr>
              <w:t>1145.65</w:t>
            </w:r>
          </w:p>
        </w:tc>
      </w:tr>
      <w:tr w:rsidR="00E73A5B" w14:paraId="62288222" w14:textId="77777777">
        <w:tc>
          <w:tcPr>
            <w:tcW w:w="501" w:type="dxa"/>
            <w:vAlign w:val="bottom"/>
          </w:tcPr>
          <w:p w14:paraId="1E5DC369"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3</w:t>
            </w:r>
          </w:p>
        </w:tc>
        <w:tc>
          <w:tcPr>
            <w:tcW w:w="412" w:type="dxa"/>
            <w:vAlign w:val="bottom"/>
          </w:tcPr>
          <w:p w14:paraId="0E1E5D1A"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5</w:t>
            </w:r>
          </w:p>
        </w:tc>
        <w:tc>
          <w:tcPr>
            <w:tcW w:w="600" w:type="dxa"/>
            <w:vAlign w:val="bottom"/>
          </w:tcPr>
          <w:p w14:paraId="3DE66CA3"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0.05</w:t>
            </w:r>
          </w:p>
        </w:tc>
        <w:tc>
          <w:tcPr>
            <w:tcW w:w="1038" w:type="dxa"/>
            <w:vAlign w:val="bottom"/>
          </w:tcPr>
          <w:p w14:paraId="4BE279EA"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lang w:bidi="ar"/>
              </w:rPr>
              <w:t>918.02</w:t>
            </w:r>
          </w:p>
        </w:tc>
        <w:tc>
          <w:tcPr>
            <w:tcW w:w="1012" w:type="dxa"/>
            <w:vAlign w:val="bottom"/>
          </w:tcPr>
          <w:p w14:paraId="4A6BD189"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969.02</w:t>
            </w:r>
          </w:p>
        </w:tc>
        <w:tc>
          <w:tcPr>
            <w:tcW w:w="1038" w:type="dxa"/>
            <w:vAlign w:val="bottom"/>
          </w:tcPr>
          <w:p w14:paraId="25525235" w14:textId="77777777" w:rsidR="00E73A5B" w:rsidRDefault="006C2D33">
            <w:pPr>
              <w:widowControl/>
              <w:ind w:left="-43" w:right="-43"/>
              <w:textAlignment w:val="bottom"/>
              <w:rPr>
                <w:rFonts w:ascii="Times New Roman" w:eastAsia="Aptos Narrow" w:hAnsi="Times New Roman" w:cs="Times New Roman"/>
                <w:lang w:bidi="ar"/>
              </w:rPr>
            </w:pPr>
            <w:r>
              <w:rPr>
                <w:rFonts w:ascii="Times New Roman" w:eastAsia="Aptos Narrow" w:hAnsi="Times New Roman" w:cs="Times New Roman"/>
                <w:color w:val="000000"/>
                <w:lang w:bidi="ar"/>
              </w:rPr>
              <w:t>1122.03</w:t>
            </w:r>
          </w:p>
        </w:tc>
      </w:tr>
      <w:tr w:rsidR="00E73A5B" w14:paraId="22CBCAC7" w14:textId="77777777">
        <w:tc>
          <w:tcPr>
            <w:tcW w:w="501" w:type="dxa"/>
            <w:vAlign w:val="bottom"/>
          </w:tcPr>
          <w:p w14:paraId="47154C1C"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4</w:t>
            </w:r>
          </w:p>
        </w:tc>
        <w:tc>
          <w:tcPr>
            <w:tcW w:w="412" w:type="dxa"/>
            <w:vAlign w:val="bottom"/>
          </w:tcPr>
          <w:p w14:paraId="1715AE62"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7</w:t>
            </w:r>
          </w:p>
        </w:tc>
        <w:tc>
          <w:tcPr>
            <w:tcW w:w="600" w:type="dxa"/>
            <w:vAlign w:val="bottom"/>
          </w:tcPr>
          <w:p w14:paraId="35CFA1C5"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0.07</w:t>
            </w:r>
          </w:p>
        </w:tc>
        <w:tc>
          <w:tcPr>
            <w:tcW w:w="1038" w:type="dxa"/>
            <w:vAlign w:val="bottom"/>
          </w:tcPr>
          <w:p w14:paraId="797DD6EF"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lang w:bidi="ar"/>
              </w:rPr>
              <w:t xml:space="preserve">898.7  </w:t>
            </w:r>
          </w:p>
        </w:tc>
        <w:tc>
          <w:tcPr>
            <w:tcW w:w="1012" w:type="dxa"/>
            <w:vAlign w:val="bottom"/>
          </w:tcPr>
          <w:p w14:paraId="6BAB7CE4"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928.65</w:t>
            </w:r>
          </w:p>
        </w:tc>
        <w:tc>
          <w:tcPr>
            <w:tcW w:w="1038" w:type="dxa"/>
            <w:vAlign w:val="bottom"/>
          </w:tcPr>
          <w:p w14:paraId="2CE33097" w14:textId="77777777" w:rsidR="00E73A5B" w:rsidRDefault="006C2D33">
            <w:pPr>
              <w:widowControl/>
              <w:ind w:left="-43" w:right="-43"/>
              <w:textAlignment w:val="bottom"/>
              <w:rPr>
                <w:rFonts w:ascii="Times New Roman" w:eastAsia="Aptos Narrow" w:hAnsi="Times New Roman" w:cs="Times New Roman"/>
                <w:lang w:bidi="ar"/>
              </w:rPr>
            </w:pPr>
            <w:r>
              <w:rPr>
                <w:rFonts w:ascii="Times New Roman" w:eastAsia="Aptos Narrow" w:hAnsi="Times New Roman" w:cs="Times New Roman"/>
                <w:color w:val="000000"/>
                <w:lang w:bidi="ar"/>
              </w:rPr>
              <w:t>1098.41</w:t>
            </w:r>
          </w:p>
        </w:tc>
      </w:tr>
      <w:tr w:rsidR="00E73A5B" w14:paraId="1BA55215" w14:textId="77777777">
        <w:tc>
          <w:tcPr>
            <w:tcW w:w="501" w:type="dxa"/>
            <w:vAlign w:val="bottom"/>
          </w:tcPr>
          <w:p w14:paraId="7F2EF76D"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5</w:t>
            </w:r>
          </w:p>
        </w:tc>
        <w:tc>
          <w:tcPr>
            <w:tcW w:w="412" w:type="dxa"/>
            <w:vAlign w:val="bottom"/>
          </w:tcPr>
          <w:p w14:paraId="47D70736"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9</w:t>
            </w:r>
          </w:p>
        </w:tc>
        <w:tc>
          <w:tcPr>
            <w:tcW w:w="600" w:type="dxa"/>
            <w:vAlign w:val="bottom"/>
          </w:tcPr>
          <w:p w14:paraId="1F3C6AC7"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0.09</w:t>
            </w:r>
          </w:p>
        </w:tc>
        <w:tc>
          <w:tcPr>
            <w:tcW w:w="1038" w:type="dxa"/>
            <w:vAlign w:val="bottom"/>
          </w:tcPr>
          <w:p w14:paraId="6BD904B2"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lang w:bidi="ar"/>
              </w:rPr>
              <w:t>879.37</w:t>
            </w:r>
          </w:p>
        </w:tc>
        <w:tc>
          <w:tcPr>
            <w:tcW w:w="1012" w:type="dxa"/>
            <w:vAlign w:val="bottom"/>
          </w:tcPr>
          <w:p w14:paraId="7F960789"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889.14</w:t>
            </w:r>
          </w:p>
        </w:tc>
        <w:tc>
          <w:tcPr>
            <w:tcW w:w="1038" w:type="dxa"/>
            <w:vAlign w:val="bottom"/>
          </w:tcPr>
          <w:p w14:paraId="39AC221C" w14:textId="77777777" w:rsidR="00E73A5B" w:rsidRDefault="006C2D33">
            <w:pPr>
              <w:widowControl/>
              <w:ind w:left="-43" w:right="-43"/>
              <w:textAlignment w:val="bottom"/>
              <w:rPr>
                <w:rFonts w:ascii="Times New Roman" w:eastAsia="Aptos Narrow" w:hAnsi="Times New Roman" w:cs="Times New Roman"/>
                <w:lang w:bidi="ar"/>
              </w:rPr>
            </w:pPr>
            <w:r>
              <w:rPr>
                <w:rFonts w:ascii="Times New Roman" w:eastAsia="Aptos Narrow" w:hAnsi="Times New Roman" w:cs="Times New Roman"/>
                <w:color w:val="000000"/>
                <w:lang w:bidi="ar"/>
              </w:rPr>
              <w:t>1074.79</w:t>
            </w:r>
          </w:p>
        </w:tc>
      </w:tr>
      <w:tr w:rsidR="00E73A5B" w14:paraId="2732CB1C" w14:textId="77777777">
        <w:tc>
          <w:tcPr>
            <w:tcW w:w="501" w:type="dxa"/>
            <w:vAlign w:val="bottom"/>
          </w:tcPr>
          <w:p w14:paraId="304AB52A"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6</w:t>
            </w:r>
          </w:p>
        </w:tc>
        <w:tc>
          <w:tcPr>
            <w:tcW w:w="412" w:type="dxa"/>
            <w:vAlign w:val="bottom"/>
          </w:tcPr>
          <w:p w14:paraId="3D14D550"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11</w:t>
            </w:r>
          </w:p>
        </w:tc>
        <w:tc>
          <w:tcPr>
            <w:tcW w:w="600" w:type="dxa"/>
            <w:vAlign w:val="bottom"/>
          </w:tcPr>
          <w:p w14:paraId="63483BB9"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0.11</w:t>
            </w:r>
          </w:p>
        </w:tc>
        <w:tc>
          <w:tcPr>
            <w:tcW w:w="1038" w:type="dxa"/>
            <w:vAlign w:val="bottom"/>
          </w:tcPr>
          <w:p w14:paraId="652803FE"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lang w:bidi="ar"/>
              </w:rPr>
              <w:t>860.04</w:t>
            </w:r>
          </w:p>
        </w:tc>
        <w:tc>
          <w:tcPr>
            <w:tcW w:w="1012" w:type="dxa"/>
            <w:vAlign w:val="bottom"/>
          </w:tcPr>
          <w:p w14:paraId="4B2E14AB"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850.49</w:t>
            </w:r>
          </w:p>
        </w:tc>
        <w:tc>
          <w:tcPr>
            <w:tcW w:w="1038" w:type="dxa"/>
            <w:vAlign w:val="bottom"/>
          </w:tcPr>
          <w:p w14:paraId="41DBC574" w14:textId="77777777" w:rsidR="00E73A5B" w:rsidRDefault="006C2D33">
            <w:pPr>
              <w:widowControl/>
              <w:ind w:left="-43" w:right="-43"/>
              <w:textAlignment w:val="bottom"/>
              <w:rPr>
                <w:rFonts w:ascii="Times New Roman" w:eastAsia="Aptos Narrow" w:hAnsi="Times New Roman" w:cs="Times New Roman"/>
                <w:lang w:bidi="ar"/>
              </w:rPr>
            </w:pPr>
            <w:r>
              <w:rPr>
                <w:rFonts w:ascii="Times New Roman" w:eastAsia="Aptos Narrow" w:hAnsi="Times New Roman" w:cs="Times New Roman"/>
                <w:color w:val="000000"/>
                <w:lang w:bidi="ar"/>
              </w:rPr>
              <w:t>1051.16</w:t>
            </w:r>
          </w:p>
        </w:tc>
      </w:tr>
      <w:tr w:rsidR="00E73A5B" w14:paraId="1A548FEC" w14:textId="77777777">
        <w:tc>
          <w:tcPr>
            <w:tcW w:w="501" w:type="dxa"/>
            <w:vAlign w:val="bottom"/>
          </w:tcPr>
          <w:p w14:paraId="62A6AE16" w14:textId="77777777" w:rsidR="00E73A5B" w:rsidRDefault="006C2D33">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7</w:t>
            </w:r>
          </w:p>
        </w:tc>
        <w:tc>
          <w:tcPr>
            <w:tcW w:w="412" w:type="dxa"/>
            <w:vAlign w:val="bottom"/>
          </w:tcPr>
          <w:p w14:paraId="2F7175AF" w14:textId="77777777" w:rsidR="00E73A5B" w:rsidRDefault="006C2D33">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13</w:t>
            </w:r>
          </w:p>
        </w:tc>
        <w:tc>
          <w:tcPr>
            <w:tcW w:w="600" w:type="dxa"/>
            <w:vAlign w:val="bottom"/>
          </w:tcPr>
          <w:p w14:paraId="2EBC7F6F" w14:textId="77777777" w:rsidR="00E73A5B" w:rsidRDefault="006C2D33">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0.13</w:t>
            </w:r>
          </w:p>
        </w:tc>
        <w:tc>
          <w:tcPr>
            <w:tcW w:w="1038" w:type="dxa"/>
            <w:vAlign w:val="bottom"/>
          </w:tcPr>
          <w:p w14:paraId="10719C65" w14:textId="77777777" w:rsidR="00E73A5B" w:rsidRDefault="006C2D33">
            <w:pPr>
              <w:widowControl/>
              <w:ind w:left="-43" w:right="-43"/>
              <w:textAlignment w:val="bottom"/>
              <w:rPr>
                <w:rFonts w:ascii="Times New Roman" w:hAnsi="Times New Roman" w:cs="Times New Roman"/>
              </w:rPr>
            </w:pPr>
            <w:r>
              <w:rPr>
                <w:rFonts w:ascii="Times New Roman" w:eastAsia="Aptos Narrow" w:hAnsi="Times New Roman" w:cs="Times New Roman"/>
                <w:lang w:bidi="ar"/>
              </w:rPr>
              <w:t>840.72</w:t>
            </w:r>
          </w:p>
        </w:tc>
        <w:tc>
          <w:tcPr>
            <w:tcW w:w="1012" w:type="dxa"/>
            <w:vAlign w:val="bottom"/>
          </w:tcPr>
          <w:p w14:paraId="718984B6" w14:textId="77777777" w:rsidR="00E73A5B" w:rsidRDefault="006C2D33">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812.69</w:t>
            </w:r>
          </w:p>
        </w:tc>
        <w:tc>
          <w:tcPr>
            <w:tcW w:w="1038" w:type="dxa"/>
            <w:vAlign w:val="bottom"/>
          </w:tcPr>
          <w:p w14:paraId="43B538E5" w14:textId="77777777" w:rsidR="00E73A5B" w:rsidRDefault="006C2D33">
            <w:pPr>
              <w:widowControl/>
              <w:ind w:left="-43" w:right="-43"/>
              <w:textAlignment w:val="bottom"/>
              <w:rPr>
                <w:rFonts w:ascii="Times New Roman" w:eastAsia="Aptos Narrow" w:hAnsi="Times New Roman" w:cs="Times New Roman"/>
                <w:lang w:bidi="ar"/>
              </w:rPr>
            </w:pPr>
            <w:r>
              <w:rPr>
                <w:rFonts w:ascii="Times New Roman" w:eastAsia="Aptos Narrow" w:hAnsi="Times New Roman" w:cs="Times New Roman"/>
                <w:color w:val="000000"/>
                <w:lang w:bidi="ar"/>
              </w:rPr>
              <w:t>1027.54</w:t>
            </w:r>
          </w:p>
        </w:tc>
      </w:tr>
    </w:tbl>
    <w:p w14:paraId="39220556" w14:textId="77777777" w:rsidR="00E73A5B" w:rsidRDefault="006C2D33">
      <w:pPr>
        <w:ind w:left="-792" w:right="-792"/>
        <w:jc w:val="both"/>
        <w:rPr>
          <w:rFonts w:ascii="Times New Roman" w:hAnsi="Times New Roman" w:cs="Times New Roman"/>
          <w:sz w:val="24"/>
          <w:szCs w:val="24"/>
        </w:rPr>
      </w:pPr>
      <w:r>
        <w:rPr>
          <w:rFonts w:ascii="Times New Roman" w:hAnsi="Times New Roman" w:cs="Times New Roman"/>
          <w:sz w:val="24"/>
          <w:szCs w:val="24"/>
        </w:rPr>
        <w:t xml:space="preserve">   </w:t>
      </w:r>
    </w:p>
    <w:p w14:paraId="69337B59" w14:textId="77777777" w:rsidR="00E73A5B" w:rsidRDefault="00E73A5B">
      <w:pPr>
        <w:ind w:left="-792" w:right="-792"/>
        <w:jc w:val="both"/>
        <w:rPr>
          <w:rFonts w:ascii="Times New Roman" w:hAnsi="Times New Roman"/>
        </w:rPr>
      </w:pPr>
    </w:p>
    <w:p w14:paraId="770FEDA1" w14:textId="77777777" w:rsidR="00E73A5B" w:rsidRDefault="00E73A5B">
      <w:pPr>
        <w:ind w:left="-792" w:right="-792"/>
        <w:jc w:val="both"/>
        <w:rPr>
          <w:rFonts w:ascii="Times New Roman" w:hAnsi="Times New Roman"/>
        </w:rPr>
      </w:pPr>
    </w:p>
    <w:p w14:paraId="391C33B2" w14:textId="77777777" w:rsidR="00E73A5B" w:rsidRDefault="00E73A5B">
      <w:pPr>
        <w:ind w:left="-792" w:right="-792"/>
        <w:jc w:val="both"/>
        <w:rPr>
          <w:rFonts w:ascii="Times New Roman" w:hAnsi="Times New Roman"/>
        </w:rPr>
      </w:pPr>
    </w:p>
    <w:p w14:paraId="09F81766" w14:textId="77777777" w:rsidR="00E73A5B" w:rsidRDefault="00E73A5B">
      <w:pPr>
        <w:ind w:left="-792" w:right="-792"/>
        <w:jc w:val="both"/>
        <w:rPr>
          <w:rFonts w:ascii="Times New Roman" w:hAnsi="Times New Roman"/>
        </w:rPr>
      </w:pPr>
    </w:p>
    <w:p w14:paraId="0DA64E78" w14:textId="77777777" w:rsidR="00E73A5B" w:rsidRDefault="006C2D33">
      <w:pPr>
        <w:ind w:left="-792" w:right="-792"/>
        <w:jc w:val="both"/>
        <w:rPr>
          <w:rFonts w:ascii="Times New Roman" w:hAnsi="Times New Roman"/>
        </w:rPr>
      </w:pPr>
      <w:r>
        <w:rPr>
          <w:rFonts w:ascii="Times New Roman" w:hAnsi="Times New Roman"/>
        </w:rPr>
        <w:t>Table (6) lines' slope of q</w:t>
      </w:r>
      <w:r>
        <w:rPr>
          <w:rFonts w:ascii="Times New Roman" w:hAnsi="Times New Roman"/>
          <w:vertAlign w:val="subscript"/>
        </w:rPr>
        <w:t>0</w:t>
      </w:r>
      <w:r>
        <w:rPr>
          <w:rFonts w:ascii="Times New Roman" w:hAnsi="Times New Roman"/>
        </w:rPr>
        <w:t xml:space="preserve"> (hp) with S</w:t>
      </w:r>
      <w:proofErr w:type="gramStart"/>
      <w:r>
        <w:rPr>
          <w:rFonts w:ascii="Times New Roman" w:hAnsi="Times New Roman"/>
        </w:rPr>
        <w:t>%  at</w:t>
      </w:r>
      <w:proofErr w:type="gramEnd"/>
      <w:r>
        <w:rPr>
          <w:rFonts w:ascii="Times New Roman" w:hAnsi="Times New Roman"/>
        </w:rPr>
        <w:t xml:space="preserve"> start </w:t>
      </w:r>
    </w:p>
    <w:p w14:paraId="401CFDBA" w14:textId="77777777" w:rsidR="00E73A5B" w:rsidRDefault="006C2D33">
      <w:pPr>
        <w:ind w:left="-792" w:right="-792"/>
        <w:jc w:val="both"/>
      </w:pPr>
      <w:r>
        <w:rPr>
          <w:rFonts w:ascii="Times New Roman" w:hAnsi="Times New Roman"/>
        </w:rPr>
        <w:t>speeds 27, 30, and 33m/s</w:t>
      </w:r>
    </w:p>
    <w:tbl>
      <w:tblPr>
        <w:tblStyle w:val="TableGrid"/>
        <w:tblpPr w:leftFromText="180" w:rightFromText="180" w:vertAnchor="text" w:horzAnchor="page" w:tblpX="1174" w:tblpY="207"/>
        <w:tblOverlap w:val="never"/>
        <w:tblW w:w="0" w:type="auto"/>
        <w:tblLook w:val="04A0" w:firstRow="1" w:lastRow="0" w:firstColumn="1" w:lastColumn="0" w:noHBand="0" w:noVBand="1"/>
      </w:tblPr>
      <w:tblGrid>
        <w:gridCol w:w="870"/>
        <w:gridCol w:w="1212"/>
        <w:gridCol w:w="1300"/>
        <w:gridCol w:w="1225"/>
      </w:tblGrid>
      <w:tr w:rsidR="00E73A5B" w14:paraId="550941D6" w14:textId="77777777">
        <w:tc>
          <w:tcPr>
            <w:tcW w:w="870" w:type="dxa"/>
          </w:tcPr>
          <w:p w14:paraId="333EA1E3" w14:textId="77777777" w:rsidR="00E73A5B" w:rsidRDefault="006C2D33">
            <w:pPr>
              <w:widowControl/>
              <w:ind w:right="-792"/>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1</w:t>
            </w:r>
            <w:r>
              <w:rPr>
                <w:rFonts w:ascii="Times New Roman" w:hAnsi="Times New Roman" w:cs="Times New Roman"/>
                <w:sz w:val="24"/>
                <w:szCs w:val="24"/>
              </w:rPr>
              <w:t xml:space="preserve"> m/s</w:t>
            </w:r>
          </w:p>
        </w:tc>
        <w:tc>
          <w:tcPr>
            <w:tcW w:w="1212" w:type="dxa"/>
          </w:tcPr>
          <w:p w14:paraId="04D548BA" w14:textId="77777777" w:rsidR="00E73A5B" w:rsidRDefault="006C2D33">
            <w:pPr>
              <w:widowControl/>
              <w:ind w:right="-792"/>
              <w:rPr>
                <w:rFonts w:ascii="Times New Roman" w:hAnsi="Times New Roman" w:cs="Times New Roman"/>
                <w:sz w:val="24"/>
                <w:szCs w:val="24"/>
              </w:rPr>
            </w:pPr>
            <w:r>
              <w:rPr>
                <w:rFonts w:ascii="Times New Roman" w:hAnsi="Times New Roman" w:cs="Times New Roman"/>
                <w:sz w:val="24"/>
                <w:szCs w:val="24"/>
              </w:rPr>
              <w:t>27</w:t>
            </w:r>
          </w:p>
        </w:tc>
        <w:tc>
          <w:tcPr>
            <w:tcW w:w="1300" w:type="dxa"/>
          </w:tcPr>
          <w:p w14:paraId="0553B116" w14:textId="77777777" w:rsidR="00E73A5B" w:rsidRDefault="006C2D33">
            <w:pPr>
              <w:widowControl/>
              <w:ind w:right="-792"/>
              <w:rPr>
                <w:rFonts w:ascii="Times New Roman" w:hAnsi="Times New Roman" w:cs="Times New Roman"/>
                <w:sz w:val="24"/>
                <w:szCs w:val="24"/>
              </w:rPr>
            </w:pPr>
            <w:r>
              <w:rPr>
                <w:rFonts w:ascii="Times New Roman" w:hAnsi="Times New Roman" w:cs="Times New Roman"/>
                <w:sz w:val="24"/>
                <w:szCs w:val="24"/>
              </w:rPr>
              <w:t>30</w:t>
            </w:r>
          </w:p>
        </w:tc>
        <w:tc>
          <w:tcPr>
            <w:tcW w:w="1225" w:type="dxa"/>
          </w:tcPr>
          <w:p w14:paraId="76BD3E3B" w14:textId="77777777" w:rsidR="00E73A5B" w:rsidRDefault="006C2D33">
            <w:pPr>
              <w:widowControl/>
              <w:ind w:right="-792"/>
              <w:rPr>
                <w:rFonts w:ascii="Times New Roman" w:hAnsi="Times New Roman" w:cs="Times New Roman"/>
                <w:sz w:val="24"/>
                <w:szCs w:val="24"/>
              </w:rPr>
            </w:pPr>
            <w:r>
              <w:rPr>
                <w:rFonts w:ascii="Times New Roman" w:hAnsi="Times New Roman" w:cs="Times New Roman"/>
                <w:sz w:val="24"/>
                <w:szCs w:val="24"/>
              </w:rPr>
              <w:t>33</w:t>
            </w:r>
          </w:p>
        </w:tc>
      </w:tr>
      <w:tr w:rsidR="00E73A5B" w14:paraId="1362629F" w14:textId="77777777">
        <w:tc>
          <w:tcPr>
            <w:tcW w:w="870" w:type="dxa"/>
          </w:tcPr>
          <w:p w14:paraId="5F2F97DD" w14:textId="77777777" w:rsidR="00E73A5B" w:rsidRDefault="006C2D33">
            <w:pPr>
              <w:widowControl/>
              <w:ind w:right="-792"/>
              <w:rPr>
                <w:rFonts w:ascii="Times New Roman" w:hAnsi="Times New Roman" w:cs="Times New Roman"/>
                <w:sz w:val="24"/>
                <w:szCs w:val="24"/>
              </w:rPr>
            </w:pPr>
            <w:r>
              <w:rPr>
                <w:rFonts w:ascii="Times New Roman" w:hAnsi="Times New Roman" w:cs="Times New Roman"/>
                <w:sz w:val="24"/>
                <w:szCs w:val="24"/>
              </w:rPr>
              <w:t>Slope</w:t>
            </w:r>
          </w:p>
        </w:tc>
        <w:tc>
          <w:tcPr>
            <w:tcW w:w="1212" w:type="dxa"/>
            <w:vAlign w:val="bottom"/>
          </w:tcPr>
          <w:p w14:paraId="3FE1F36B" w14:textId="77777777" w:rsidR="00E73A5B" w:rsidRDefault="006C2D33">
            <w:pPr>
              <w:widowControl/>
              <w:jc w:val="left"/>
              <w:textAlignment w:val="bottom"/>
              <w:rPr>
                <w:rFonts w:ascii="Times New Roman" w:eastAsia="Aptos Narrow" w:hAnsi="Times New Roman" w:cs="Times New Roman"/>
                <w:color w:val="000000"/>
                <w:sz w:val="24"/>
                <w:szCs w:val="24"/>
              </w:rPr>
            </w:pPr>
            <w:r>
              <w:rPr>
                <w:rFonts w:ascii="Times New Roman" w:eastAsia="Aptos Narrow" w:hAnsi="Times New Roman" w:cs="Times New Roman"/>
                <w:color w:val="000000"/>
                <w:sz w:val="24"/>
                <w:szCs w:val="24"/>
                <w:lang w:bidi="ar"/>
              </w:rPr>
              <w:t>84° 5' 30''</w:t>
            </w:r>
          </w:p>
        </w:tc>
        <w:tc>
          <w:tcPr>
            <w:tcW w:w="1300" w:type="dxa"/>
            <w:vAlign w:val="bottom"/>
          </w:tcPr>
          <w:p w14:paraId="5A442C8E" w14:textId="77777777" w:rsidR="00E73A5B" w:rsidRDefault="006C2D33">
            <w:pPr>
              <w:widowControl/>
              <w:jc w:val="left"/>
              <w:textAlignment w:val="bottom"/>
              <w:rPr>
                <w:rFonts w:ascii="Times New Roman" w:eastAsia="Aptos Narrow" w:hAnsi="Times New Roman" w:cs="Times New Roman"/>
                <w:color w:val="000000"/>
                <w:sz w:val="24"/>
                <w:szCs w:val="24"/>
              </w:rPr>
            </w:pPr>
            <w:r>
              <w:rPr>
                <w:rFonts w:ascii="Times New Roman" w:eastAsia="Aptos Narrow" w:hAnsi="Times New Roman" w:cs="Times New Roman"/>
                <w:color w:val="000000"/>
                <w:sz w:val="24"/>
                <w:szCs w:val="24"/>
                <w:lang w:bidi="ar"/>
              </w:rPr>
              <w:t>87° 15' 18''</w:t>
            </w:r>
          </w:p>
        </w:tc>
        <w:tc>
          <w:tcPr>
            <w:tcW w:w="1225" w:type="dxa"/>
            <w:vAlign w:val="bottom"/>
          </w:tcPr>
          <w:p w14:paraId="046E37E1" w14:textId="77777777" w:rsidR="00E73A5B" w:rsidRDefault="006C2D33">
            <w:pPr>
              <w:widowControl/>
              <w:jc w:val="left"/>
              <w:textAlignment w:val="bottom"/>
              <w:rPr>
                <w:rFonts w:ascii="Times New Roman" w:eastAsia="Aptos Narrow" w:hAnsi="Times New Roman" w:cs="Times New Roman"/>
                <w:color w:val="000000"/>
                <w:sz w:val="24"/>
                <w:szCs w:val="24"/>
              </w:rPr>
            </w:pPr>
            <w:r>
              <w:rPr>
                <w:rFonts w:ascii="Times New Roman" w:eastAsia="Aptos Narrow" w:hAnsi="Times New Roman" w:cs="Times New Roman"/>
                <w:color w:val="000000"/>
                <w:sz w:val="24"/>
                <w:szCs w:val="24"/>
                <w:lang w:bidi="ar"/>
              </w:rPr>
              <w:t>85° 9' 37''</w:t>
            </w:r>
          </w:p>
        </w:tc>
      </w:tr>
    </w:tbl>
    <w:p w14:paraId="406E23DC" w14:textId="77777777" w:rsidR="00E73A5B" w:rsidRDefault="00E73A5B">
      <w:pPr>
        <w:ind w:left="-792" w:right="-792"/>
        <w:jc w:val="both"/>
      </w:pPr>
    </w:p>
    <w:p w14:paraId="5C628E4E" w14:textId="77777777" w:rsidR="00E73A5B" w:rsidRDefault="00E73A5B">
      <w:pPr>
        <w:ind w:left="-792" w:right="-792"/>
        <w:jc w:val="both"/>
      </w:pPr>
    </w:p>
    <w:p w14:paraId="4BFA28F1" w14:textId="77777777" w:rsidR="00E73A5B" w:rsidRDefault="00E73A5B">
      <w:pPr>
        <w:ind w:left="-792" w:right="-792"/>
        <w:jc w:val="both"/>
      </w:pPr>
    </w:p>
    <w:p w14:paraId="570180E3" w14:textId="77777777" w:rsidR="00E73A5B" w:rsidRDefault="00E73A5B">
      <w:pPr>
        <w:ind w:left="-792" w:right="-792"/>
        <w:jc w:val="both"/>
      </w:pPr>
    </w:p>
    <w:p w14:paraId="6FBA6E69" w14:textId="77777777" w:rsidR="00E73A5B" w:rsidRDefault="006C2D33">
      <w:pPr>
        <w:ind w:left="-792" w:right="-792"/>
        <w:jc w:val="both"/>
        <w:rPr>
          <w:rFonts w:ascii="Times New Roman" w:hAnsi="Times New Roman" w:cs="Times New Roman"/>
          <w:sz w:val="24"/>
          <w:szCs w:val="24"/>
        </w:rPr>
      </w:pPr>
      <w:r>
        <w:rPr>
          <w:noProof/>
          <w:lang w:eastAsia="en-US"/>
        </w:rPr>
        <w:drawing>
          <wp:inline distT="0" distB="0" distL="114300" distR="114300" wp14:anchorId="41D436CB" wp14:editId="0546D654">
            <wp:extent cx="3051810" cy="1800225"/>
            <wp:effectExtent l="0" t="0" r="152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3051810" cy="1800225"/>
                    </a:xfrm>
                    <a:prstGeom prst="rect">
                      <a:avLst/>
                    </a:prstGeom>
                    <a:noFill/>
                    <a:ln>
                      <a:noFill/>
                    </a:ln>
                  </pic:spPr>
                </pic:pic>
              </a:graphicData>
            </a:graphic>
          </wp:inline>
        </w:drawing>
      </w:r>
      <w:r>
        <w:rPr>
          <w:noProof/>
          <w:lang w:eastAsia="en-US"/>
        </w:rPr>
        <w:drawing>
          <wp:inline distT="0" distB="0" distL="114300" distR="114300" wp14:anchorId="0998FA0F" wp14:editId="4CBDC500">
            <wp:extent cx="3002280" cy="1828165"/>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3002280" cy="1828165"/>
                    </a:xfrm>
                    <a:prstGeom prst="rect">
                      <a:avLst/>
                    </a:prstGeom>
                    <a:noFill/>
                    <a:ln>
                      <a:noFill/>
                    </a:ln>
                  </pic:spPr>
                </pic:pic>
              </a:graphicData>
            </a:graphic>
          </wp:inline>
        </w:drawing>
      </w:r>
      <w:r>
        <w:t xml:space="preserve">     </w:t>
      </w:r>
    </w:p>
    <w:p w14:paraId="5E2AAC34" w14:textId="151B3785" w:rsidR="00E73A5B" w:rsidRDefault="006C2D33">
      <w:pPr>
        <w:ind w:left="-792" w:right="-792" w:firstLineChars="350" w:firstLine="700"/>
        <w:jc w:val="both"/>
        <w:rPr>
          <w:rFonts w:ascii="Times New Roman" w:hAnsi="Times New Roman" w:cs="Times New Roman"/>
        </w:rPr>
      </w:pPr>
      <w:r>
        <w:rPr>
          <w:rFonts w:ascii="Times New Roman" w:hAnsi="Times New Roman" w:cs="Times New Roman"/>
        </w:rPr>
        <w:t>Figure (1)</w:t>
      </w:r>
      <w:r w:rsidR="00066156">
        <w:rPr>
          <w:rFonts w:ascii="Times New Roman" w:hAnsi="Times New Roman" w:cs="Times New Roman"/>
        </w:rPr>
        <w:t>.</w:t>
      </w:r>
      <w:r>
        <w:rPr>
          <w:rFonts w:ascii="Times New Roman" w:hAnsi="Times New Roman" w:cs="Times New Roman"/>
        </w:rPr>
        <w:t xml:space="preserve"> Relation between q0 and S%                                        Figure (2)</w:t>
      </w:r>
      <w:r w:rsidR="00066156">
        <w:rPr>
          <w:rFonts w:ascii="Times New Roman" w:hAnsi="Times New Roman" w:cs="Times New Roman"/>
        </w:rPr>
        <w:t>.</w:t>
      </w:r>
      <w:r>
        <w:rPr>
          <w:rFonts w:ascii="Times New Roman" w:hAnsi="Times New Roman" w:cs="Times New Roman"/>
        </w:rPr>
        <w:t xml:space="preserve"> Relation between q0 and S%</w:t>
      </w:r>
    </w:p>
    <w:p w14:paraId="261D1CAF" w14:textId="77777777" w:rsidR="00E73A5B" w:rsidRDefault="006C2D33">
      <w:pPr>
        <w:ind w:left="-792" w:right="-792" w:firstLineChars="350" w:firstLine="700"/>
        <w:jc w:val="both"/>
        <w:rPr>
          <w:rFonts w:ascii="Times New Roman" w:hAnsi="Times New Roman" w:cs="Times New Roman"/>
        </w:rPr>
      </w:pPr>
      <w:r>
        <w:rPr>
          <w:rFonts w:ascii="Times New Roman" w:hAnsi="Times New Roman" w:cs="Times New Roman"/>
        </w:rPr>
        <w:t>when V</w:t>
      </w:r>
      <w:r>
        <w:rPr>
          <w:rFonts w:ascii="Times New Roman" w:hAnsi="Times New Roman" w:cs="Times New Roman"/>
          <w:vertAlign w:val="subscript"/>
        </w:rPr>
        <w:t>1</w:t>
      </w:r>
      <w:r>
        <w:rPr>
          <w:rFonts w:ascii="Times New Roman" w:hAnsi="Times New Roman" w:cs="Times New Roman"/>
        </w:rPr>
        <w:t>=27 m/s                                                                            when V</w:t>
      </w:r>
      <w:r>
        <w:rPr>
          <w:rFonts w:ascii="Times New Roman" w:hAnsi="Times New Roman" w:cs="Times New Roman"/>
          <w:vertAlign w:val="subscript"/>
        </w:rPr>
        <w:t>1</w:t>
      </w:r>
      <w:r>
        <w:rPr>
          <w:rFonts w:ascii="Times New Roman" w:hAnsi="Times New Roman" w:cs="Times New Roman"/>
        </w:rPr>
        <w:t>=30 m/s</w:t>
      </w:r>
    </w:p>
    <w:p w14:paraId="45E23E97" w14:textId="77777777" w:rsidR="00E73A5B" w:rsidRDefault="006C2D33">
      <w:pPr>
        <w:ind w:left="-792" w:right="-792"/>
        <w:jc w:val="both"/>
      </w:pPr>
      <w:r>
        <w:rPr>
          <w:noProof/>
          <w:lang w:eastAsia="en-US"/>
        </w:rPr>
        <w:lastRenderedPageBreak/>
        <w:drawing>
          <wp:inline distT="0" distB="0" distL="114300" distR="114300" wp14:anchorId="273B69A4" wp14:editId="2D508DD9">
            <wp:extent cx="3058160" cy="20002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stretch>
                      <a:fillRect/>
                    </a:stretch>
                  </pic:blipFill>
                  <pic:spPr>
                    <a:xfrm>
                      <a:off x="0" y="0"/>
                      <a:ext cx="3058160" cy="2000250"/>
                    </a:xfrm>
                    <a:prstGeom prst="rect">
                      <a:avLst/>
                    </a:prstGeom>
                    <a:noFill/>
                    <a:ln>
                      <a:noFill/>
                    </a:ln>
                  </pic:spPr>
                </pic:pic>
              </a:graphicData>
            </a:graphic>
          </wp:inline>
        </w:drawing>
      </w:r>
      <w:r>
        <w:t xml:space="preserve">  </w:t>
      </w:r>
      <w:r>
        <w:rPr>
          <w:noProof/>
          <w:lang w:eastAsia="en-US"/>
        </w:rPr>
        <w:drawing>
          <wp:inline distT="0" distB="0" distL="114300" distR="114300" wp14:anchorId="065E8C70" wp14:editId="743E468D">
            <wp:extent cx="2967990" cy="1988820"/>
            <wp:effectExtent l="0" t="0" r="3810" b="1143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pic:cNvPicPr>
                  </pic:nvPicPr>
                  <pic:blipFill>
                    <a:blip r:embed="rId11"/>
                    <a:stretch>
                      <a:fillRect/>
                    </a:stretch>
                  </pic:blipFill>
                  <pic:spPr>
                    <a:xfrm>
                      <a:off x="0" y="0"/>
                      <a:ext cx="2967990" cy="1988820"/>
                    </a:xfrm>
                    <a:prstGeom prst="rect">
                      <a:avLst/>
                    </a:prstGeom>
                    <a:noFill/>
                    <a:ln>
                      <a:noFill/>
                    </a:ln>
                  </pic:spPr>
                </pic:pic>
              </a:graphicData>
            </a:graphic>
          </wp:inline>
        </w:drawing>
      </w:r>
      <w:r>
        <w:t xml:space="preserve">     </w:t>
      </w:r>
    </w:p>
    <w:p w14:paraId="1387F89B" w14:textId="3D871C0D" w:rsidR="00E73A5B" w:rsidRDefault="006C2D33">
      <w:pPr>
        <w:ind w:left="-792" w:right="-792" w:firstLineChars="450" w:firstLine="900"/>
        <w:jc w:val="both"/>
        <w:rPr>
          <w:rFonts w:ascii="Times New Roman" w:hAnsi="Times New Roman" w:cs="Times New Roman"/>
        </w:rPr>
      </w:pPr>
      <w:r>
        <w:rPr>
          <w:rFonts w:ascii="Times New Roman" w:hAnsi="Times New Roman" w:cs="Times New Roman"/>
        </w:rPr>
        <w:t>Figure (3)</w:t>
      </w:r>
      <w:r w:rsidR="00066156">
        <w:rPr>
          <w:rFonts w:ascii="Times New Roman" w:hAnsi="Times New Roman" w:cs="Times New Roman"/>
        </w:rPr>
        <w:t>.</w:t>
      </w:r>
      <w:r>
        <w:rPr>
          <w:rFonts w:ascii="Times New Roman" w:hAnsi="Times New Roman" w:cs="Times New Roman"/>
        </w:rPr>
        <w:t xml:space="preserve"> Relation between q0 and S%                                     Figure (4)</w:t>
      </w:r>
      <w:r w:rsidR="00066156">
        <w:rPr>
          <w:rFonts w:ascii="Times New Roman" w:hAnsi="Times New Roman" w:cs="Times New Roman"/>
        </w:rPr>
        <w:t>.</w:t>
      </w:r>
      <w:r>
        <w:rPr>
          <w:rFonts w:ascii="Times New Roman" w:hAnsi="Times New Roman" w:cs="Times New Roman"/>
        </w:rPr>
        <w:t xml:space="preserve"> Relation between q0 and S%</w:t>
      </w:r>
    </w:p>
    <w:p w14:paraId="62590C4D" w14:textId="77777777" w:rsidR="00E73A5B" w:rsidRDefault="006C2D33">
      <w:pPr>
        <w:ind w:right="-792" w:firstLineChars="50" w:firstLine="100"/>
        <w:jc w:val="both"/>
        <w:rPr>
          <w:rFonts w:ascii="Times New Roman" w:hAnsi="Times New Roman" w:cs="Times New Roman"/>
        </w:rPr>
      </w:pPr>
      <w:r>
        <w:rPr>
          <w:rFonts w:ascii="Times New Roman" w:hAnsi="Times New Roman" w:cs="Times New Roman"/>
        </w:rPr>
        <w:t>when V</w:t>
      </w:r>
      <w:r>
        <w:rPr>
          <w:rFonts w:ascii="Times New Roman" w:hAnsi="Times New Roman" w:cs="Times New Roman"/>
          <w:vertAlign w:val="subscript"/>
        </w:rPr>
        <w:t>1</w:t>
      </w:r>
      <w:r>
        <w:rPr>
          <w:rFonts w:ascii="Times New Roman" w:hAnsi="Times New Roman" w:cs="Times New Roman"/>
        </w:rPr>
        <w:t>=33 m/s                                                                          at V</w:t>
      </w:r>
      <w:r>
        <w:rPr>
          <w:rFonts w:ascii="Times New Roman" w:hAnsi="Times New Roman" w:cs="Times New Roman"/>
          <w:vertAlign w:val="subscript"/>
        </w:rPr>
        <w:t>1</w:t>
      </w:r>
      <w:r>
        <w:rPr>
          <w:rFonts w:ascii="Times New Roman" w:hAnsi="Times New Roman" w:cs="Times New Roman"/>
        </w:rPr>
        <w:t>=27, 30 and 33 m/s</w:t>
      </w:r>
    </w:p>
    <w:p w14:paraId="0D39D672" w14:textId="77777777" w:rsidR="00E73A5B" w:rsidRDefault="00E73A5B">
      <w:pPr>
        <w:ind w:left="-792" w:right="-792"/>
        <w:jc w:val="both"/>
        <w:rPr>
          <w:rFonts w:ascii="Times New Roman" w:hAnsi="Times New Roman" w:cs="Times New Roman"/>
          <w:b/>
          <w:bCs/>
          <w:sz w:val="24"/>
          <w:szCs w:val="24"/>
        </w:rPr>
      </w:pPr>
    </w:p>
    <w:p w14:paraId="7EE4792D" w14:textId="77777777" w:rsidR="00E73A5B" w:rsidRDefault="006C2D33">
      <w:pPr>
        <w:ind w:left="-792" w:right="-792"/>
        <w:jc w:val="both"/>
        <w:rPr>
          <w:rFonts w:ascii="Times New Roman" w:hAnsi="Times New Roman" w:cs="Times New Roman"/>
          <w:sz w:val="24"/>
          <w:szCs w:val="24"/>
        </w:rPr>
      </w:pPr>
      <w:r>
        <w:rPr>
          <w:rFonts w:ascii="Times New Roman" w:hAnsi="Times New Roman" w:cs="Times New Roman"/>
          <w:b/>
          <w:bCs/>
          <w:sz w:val="24"/>
          <w:szCs w:val="24"/>
        </w:rPr>
        <w:t>Case Study (2) is Application for Equation (2)</w:t>
      </w:r>
    </w:p>
    <w:p w14:paraId="1E09A22B" w14:textId="77777777" w:rsidR="00E73A5B" w:rsidRDefault="006C2D33">
      <w:pPr>
        <w:ind w:left="-792" w:right="-792" w:firstLine="202"/>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 The same vehicle in case study (1) is taken as case study (2) to investigate </w:t>
      </w:r>
      <w:r>
        <w:rPr>
          <w:rFonts w:ascii="Times New Roman" w:eastAsia="Times New Roman" w:hAnsi="Times New Roman" w:cs="Times New Roman"/>
          <w:sz w:val="24"/>
          <w:szCs w:val="24"/>
        </w:rPr>
        <w:t xml:space="preserve">the value of </w:t>
      </w:r>
      <w:r>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vertAlign w:val="subscript"/>
        </w:rPr>
        <w:t>0</w:t>
      </w:r>
      <w:r>
        <w:rPr>
          <w:rFonts w:ascii="Times New Roman" w:eastAsia="Times New Roman" w:hAnsi="Times New Roman" w:cs="Times New Roman"/>
          <w:b/>
          <w:bCs/>
          <w:sz w:val="24"/>
          <w:szCs w:val="24"/>
        </w:rPr>
        <w:t xml:space="preserve"> by joule/hour and hours power </w:t>
      </w:r>
      <w:r>
        <w:rPr>
          <w:rFonts w:ascii="Times New Roman" w:eastAsia="Times New Roman" w:hAnsi="Times New Roman" w:cs="Times New Roman"/>
          <w:sz w:val="24"/>
          <w:szCs w:val="24"/>
        </w:rPr>
        <w:t>which is coming</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from the summation forces during brake application and the vehicle moves downhill. The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calculation of </w:t>
      </w:r>
      <w:r>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vertAlign w:val="subscript"/>
        </w:rPr>
        <w:t xml:space="preserve">0 </w:t>
      </w:r>
      <w:r>
        <w:rPr>
          <w:rFonts w:ascii="Times New Roman" w:eastAsia="Times New Roman" w:hAnsi="Times New Roman" w:cs="Times New Roman"/>
          <w:iCs/>
          <w:sz w:val="24"/>
          <w:szCs w:val="24"/>
        </w:rPr>
        <w:t>studied</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iCs/>
          <w:sz w:val="24"/>
          <w:szCs w:val="24"/>
        </w:rPr>
        <w:t xml:space="preserve">with keep </w:t>
      </w:r>
      <w:r>
        <w:rPr>
          <w:rFonts w:ascii="Times New Roman" w:hAnsi="Times New Roman" w:cs="Times New Roman"/>
          <w:sz w:val="24"/>
          <w:szCs w:val="24"/>
        </w:rPr>
        <w:t>W=</w:t>
      </w:r>
      <w:r>
        <w:rPr>
          <w:rFonts w:ascii="Times New Roman" w:eastAsia="Times New Roman" w:hAnsi="Times New Roman" w:cs="Times New Roman"/>
          <w:sz w:val="24"/>
          <w:szCs w:val="24"/>
        </w:rPr>
        <w:t xml:space="preserve">88964.4323 N </w:t>
      </w:r>
      <w:r>
        <w:rPr>
          <w:rFonts w:ascii="Times New Roman" w:eastAsia="Times New Roman" w:hAnsi="Times New Roman" w:cs="Times New Roman"/>
          <w:iCs/>
          <w:sz w:val="24"/>
          <w:szCs w:val="24"/>
        </w:rPr>
        <w:t xml:space="preserve">while V=15, 18, 20 m/s but the road </w:t>
      </w:r>
      <w:r>
        <w:rPr>
          <w:rFonts w:ascii="Times New Roman" w:eastAsia="Times New Roman" w:hAnsi="Times New Roman" w:cs="Times New Roman"/>
          <w:sz w:val="24"/>
          <w:szCs w:val="24"/>
        </w:rPr>
        <w:t>gradient (</w:t>
      </w:r>
      <w:r>
        <w:rPr>
          <w:rFonts w:ascii="Times New Roman" w:eastAsia="Times New Roman" w:hAnsi="Times New Roman" w:cs="Times New Roman"/>
          <w:iCs/>
          <w:sz w:val="24"/>
          <w:szCs w:val="24"/>
        </w:rPr>
        <w:t xml:space="preserve">G)=7% and 10%, and </w:t>
      </w:r>
      <w:r>
        <w:rPr>
          <w:rFonts w:ascii="Times New Roman" w:eastAsia="Times New Roman" w:hAnsi="Times New Roman" w:cs="Times New Roman"/>
          <w:sz w:val="24"/>
          <w:szCs w:val="24"/>
        </w:rPr>
        <w:t xml:space="preserve">tire </w:t>
      </w:r>
      <w:r>
        <w:rPr>
          <w:rFonts w:ascii="Times New Roman" w:eastAsia="Times New Roman" w:hAnsi="Times New Roman" w:cs="Times New Roman"/>
          <w:iCs/>
          <w:sz w:val="24"/>
          <w:szCs w:val="24"/>
        </w:rPr>
        <w:t>rolling resistance coefficient (</w:t>
      </w: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r</w:t>
      </w:r>
      <w:r>
        <w:rPr>
          <w:rFonts w:ascii="Times New Roman" w:eastAsia="Times New Roman" w:hAnsi="Times New Roman" w:cs="Times New Roman"/>
          <w:sz w:val="24"/>
          <w:szCs w:val="24"/>
        </w:rPr>
        <w:t>)</w:t>
      </w:r>
      <w:r>
        <w:rPr>
          <w:rFonts w:ascii="Times New Roman" w:eastAsia="Times New Roman" w:hAnsi="Times New Roman" w:cs="Times New Roman"/>
          <w:iCs/>
          <w:sz w:val="24"/>
          <w:szCs w:val="24"/>
        </w:rPr>
        <w:t xml:space="preserve"> are varied as (</w:t>
      </w:r>
      <w:r>
        <w:rPr>
          <w:rFonts w:ascii="Times New Roman" w:eastAsia="Times New Roman" w:hAnsi="Times New Roman" w:cs="Times New Roman"/>
          <w:sz w:val="24"/>
          <w:szCs w:val="24"/>
        </w:rPr>
        <w:t xml:space="preserve">0.015, </w:t>
      </w:r>
      <w:r>
        <w:rPr>
          <w:rFonts w:ascii="Times New Roman" w:eastAsia="Times New Roman" w:hAnsi="Times New Roman"/>
          <w:sz w:val="24"/>
          <w:szCs w:val="24"/>
        </w:rPr>
        <w:t>0.017, 0.045, and 0.2</w:t>
      </w:r>
      <w:r>
        <w:rPr>
          <w:rFonts w:ascii="Times New Roman" w:eastAsia="Times New Roman" w:hAnsi="Times New Roman" w:cs="Times New Roman"/>
          <w:iCs/>
          <w:sz w:val="24"/>
          <w:szCs w:val="24"/>
        </w:rPr>
        <w:t xml:space="preserve">). </w:t>
      </w:r>
      <w:r>
        <w:rPr>
          <w:rFonts w:ascii="Times New Roman" w:eastAsia="Times New Roman" w:hAnsi="Times New Roman"/>
          <w:iCs/>
          <w:sz w:val="24"/>
          <w:szCs w:val="24"/>
        </w:rPr>
        <w:t>The values of q0 is coming from equation (2) with different values for the equation’s parameters. Other examine for q0 with a group of vehicle’s speed equal the same starting vehicle’s speed in case study one which is V=27, 30, 33 m/s without change in both G and Rr values and using equation (2) also.</w:t>
      </w:r>
    </w:p>
    <w:p w14:paraId="729F17F8" w14:textId="77777777" w:rsidR="00E73A5B" w:rsidRDefault="006C2D33">
      <w:pPr>
        <w:ind w:left="-792" w:right="-792"/>
        <w:jc w:val="both"/>
        <w:rPr>
          <w:rFonts w:ascii="Times New Roman" w:eastAsia="Times New Roman" w:hAnsi="Times New Roman" w:cs="Times New Roman"/>
          <w:iCs/>
          <w:sz w:val="24"/>
          <w:szCs w:val="24"/>
          <w:lang w:bidi="ar-EG"/>
        </w:rPr>
      </w:pPr>
      <w:r>
        <w:rPr>
          <w:rFonts w:ascii="Times New Roman" w:hAnsi="Times New Roman" w:cs="Times New Roman"/>
          <w:sz w:val="24"/>
          <w:szCs w:val="24"/>
        </w:rPr>
        <w:t xml:space="preserve"> </w:t>
      </w:r>
    </w:p>
    <w:p w14:paraId="5C6788D1" w14:textId="77777777" w:rsidR="00E73A5B" w:rsidRDefault="006C2D33">
      <w:pPr>
        <w:ind w:left="-792" w:right="-79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Results and Discussion for </w:t>
      </w:r>
      <w:r>
        <w:rPr>
          <w:rFonts w:ascii="Times New Roman" w:hAnsi="Times New Roman" w:cs="Times New Roman"/>
          <w:b/>
          <w:bCs/>
          <w:sz w:val="24"/>
          <w:szCs w:val="24"/>
        </w:rPr>
        <w:t>Case Study (2)</w:t>
      </w:r>
    </w:p>
    <w:p w14:paraId="0AF8A05B" w14:textId="77777777" w:rsidR="00E73A5B" w:rsidRDefault="006C2D33">
      <w:pPr>
        <w:ind w:left="-792" w:right="-792" w:firstLine="202"/>
        <w:jc w:val="both"/>
        <w:rPr>
          <w:rFonts w:ascii="Times New Roman" w:hAnsi="Times New Roman"/>
          <w:sz w:val="24"/>
          <w:szCs w:val="24"/>
        </w:rPr>
      </w:pPr>
      <w:r>
        <w:rPr>
          <w:rFonts w:ascii="Times New Roman" w:eastAsia="Times New Roman" w:hAnsi="Times New Roman" w:cs="Times New Roman"/>
          <w:iCs/>
          <w:sz w:val="24"/>
          <w:szCs w:val="24"/>
        </w:rPr>
        <w:t xml:space="preserve">Table (7), Table (9), and (11) </w:t>
      </w:r>
      <w:r>
        <w:rPr>
          <w:rFonts w:ascii="Times New Roman" w:eastAsia="Times New Roman" w:hAnsi="Times New Roman"/>
          <w:iCs/>
          <w:sz w:val="24"/>
          <w:szCs w:val="24"/>
        </w:rPr>
        <w:t>includes the values of q</w:t>
      </w:r>
      <w:r>
        <w:rPr>
          <w:rFonts w:ascii="Times New Roman" w:eastAsia="Times New Roman" w:hAnsi="Times New Roman"/>
          <w:iCs/>
          <w:sz w:val="24"/>
          <w:szCs w:val="24"/>
          <w:vertAlign w:val="subscript"/>
        </w:rPr>
        <w:t>0</w:t>
      </w:r>
      <w:r>
        <w:rPr>
          <w:rFonts w:ascii="Times New Roman" w:eastAsia="Times New Roman" w:hAnsi="Times New Roman"/>
          <w:iCs/>
          <w:sz w:val="24"/>
          <w:szCs w:val="24"/>
        </w:rPr>
        <w:t xml:space="preserve"> (J/h, hp) with G</w:t>
      </w:r>
      <w:r>
        <w:rPr>
          <w:rFonts w:ascii="Times New Roman" w:hAnsi="Times New Roman" w:cs="Times New Roman"/>
          <w:sz w:val="24"/>
          <w:szCs w:val="24"/>
        </w:rPr>
        <w:t>=7%</w:t>
      </w:r>
      <w:r>
        <w:rPr>
          <w:rFonts w:ascii="Times New Roman" w:eastAsia="Times New Roman" w:hAnsi="Times New Roman"/>
          <w:iCs/>
          <w:sz w:val="24"/>
          <w:szCs w:val="24"/>
        </w:rPr>
        <w:t xml:space="preserve"> while </w:t>
      </w:r>
      <w:r>
        <w:rPr>
          <w:rFonts w:ascii="Times New Roman" w:hAnsi="Times New Roman" w:cs="Times New Roman"/>
          <w:sz w:val="24"/>
          <w:szCs w:val="24"/>
        </w:rPr>
        <w:t xml:space="preserve">V=15, 18, and 20 m/s respectively. </w:t>
      </w:r>
      <w:r>
        <w:rPr>
          <w:rFonts w:ascii="Times New Roman" w:eastAsia="Times New Roman" w:hAnsi="Times New Roman" w:cs="Times New Roman"/>
          <w:iCs/>
          <w:sz w:val="24"/>
          <w:szCs w:val="24"/>
        </w:rPr>
        <w:t xml:space="preserve">Table (8), Table (10) and Table (12) </w:t>
      </w:r>
      <w:r>
        <w:rPr>
          <w:rFonts w:ascii="Times New Roman" w:eastAsia="Arial" w:hAnsi="Times New Roman" w:cs="Times New Roman"/>
          <w:sz w:val="24"/>
          <w:szCs w:val="24"/>
          <w:shd w:val="clear" w:color="auto" w:fill="FFFFFF"/>
        </w:rPr>
        <w:t>comprise</w:t>
      </w:r>
      <w:r>
        <w:rPr>
          <w:rFonts w:ascii="Times New Roman" w:eastAsia="Times New Roman" w:hAnsi="Times New Roman"/>
          <w:iCs/>
          <w:sz w:val="24"/>
          <w:szCs w:val="24"/>
        </w:rPr>
        <w:t xml:space="preserve"> the values of q</w:t>
      </w:r>
      <w:r>
        <w:rPr>
          <w:rFonts w:ascii="Times New Roman" w:eastAsia="Times New Roman" w:hAnsi="Times New Roman"/>
          <w:iCs/>
          <w:sz w:val="24"/>
          <w:szCs w:val="24"/>
          <w:vertAlign w:val="subscript"/>
        </w:rPr>
        <w:t>0</w:t>
      </w:r>
      <w:r>
        <w:rPr>
          <w:rFonts w:ascii="Times New Roman" w:eastAsia="Times New Roman" w:hAnsi="Times New Roman"/>
          <w:iCs/>
          <w:sz w:val="24"/>
          <w:szCs w:val="24"/>
        </w:rPr>
        <w:t xml:space="preserve"> (J/h, hp) with G</w:t>
      </w:r>
      <w:r>
        <w:rPr>
          <w:rFonts w:ascii="Times New Roman" w:hAnsi="Times New Roman" w:cs="Times New Roman"/>
          <w:sz w:val="24"/>
          <w:szCs w:val="24"/>
        </w:rPr>
        <w:t xml:space="preserve">=10% </w:t>
      </w:r>
      <w:r>
        <w:rPr>
          <w:rFonts w:ascii="Times New Roman" w:eastAsia="Times New Roman" w:hAnsi="Times New Roman"/>
          <w:iCs/>
          <w:sz w:val="24"/>
          <w:szCs w:val="24"/>
        </w:rPr>
        <w:t xml:space="preserve">while </w:t>
      </w:r>
      <w:r>
        <w:rPr>
          <w:rFonts w:ascii="Times New Roman" w:hAnsi="Times New Roman" w:cs="Times New Roman"/>
          <w:sz w:val="24"/>
          <w:szCs w:val="24"/>
        </w:rPr>
        <w:t xml:space="preserve">V=15, 18, and 20 m/s respectively. </w:t>
      </w:r>
      <w:r>
        <w:rPr>
          <w:rFonts w:ascii="Times New Roman" w:hAnsi="Times New Roman"/>
          <w:sz w:val="24"/>
          <w:szCs w:val="24"/>
        </w:rPr>
        <w:t xml:space="preserve">Table (13) is other recognize for the data of Tables (7, 8, 9, 10, 11, and 12). The first row has three speeds 15, 18, and 20 m/s respectively. The second row has repetition for the </w:t>
      </w:r>
      <w:r>
        <w:rPr>
          <w:rFonts w:ascii="Times New Roman" w:eastAsia="Times New Roman" w:hAnsi="Times New Roman" w:cs="Times New Roman"/>
          <w:sz w:val="24"/>
          <w:szCs w:val="24"/>
        </w:rPr>
        <w:t xml:space="preserve">tire </w:t>
      </w:r>
      <w:r>
        <w:rPr>
          <w:rFonts w:ascii="Times New Roman" w:eastAsia="Times New Roman" w:hAnsi="Times New Roman" w:cs="Times New Roman"/>
          <w:iCs/>
          <w:sz w:val="24"/>
          <w:szCs w:val="24"/>
        </w:rPr>
        <w:t>rolling resistance coefficient (R</w:t>
      </w:r>
      <w:r>
        <w:rPr>
          <w:rFonts w:ascii="Times New Roman" w:eastAsia="Times New Roman" w:hAnsi="Times New Roman" w:cs="Times New Roman"/>
          <w:iCs/>
          <w:sz w:val="24"/>
          <w:szCs w:val="24"/>
          <w:vertAlign w:val="subscript"/>
        </w:rPr>
        <w:t>r</w:t>
      </w:r>
      <w:r>
        <w:rPr>
          <w:rFonts w:ascii="Times New Roman" w:eastAsia="Times New Roman" w:hAnsi="Times New Roman" w:cs="Times New Roman"/>
          <w:iCs/>
          <w:sz w:val="24"/>
          <w:szCs w:val="24"/>
        </w:rPr>
        <w:t>) with each vehicle speed.</w:t>
      </w:r>
      <w:r>
        <w:rPr>
          <w:rFonts w:ascii="Times New Roman" w:hAnsi="Times New Roman"/>
          <w:sz w:val="24"/>
          <w:szCs w:val="24"/>
        </w:rPr>
        <w:t xml:space="preserve">  In this case, q</w:t>
      </w:r>
      <w:r>
        <w:rPr>
          <w:rFonts w:ascii="Times New Roman" w:hAnsi="Times New Roman"/>
          <w:sz w:val="24"/>
          <w:szCs w:val="24"/>
          <w:vertAlign w:val="subscript"/>
        </w:rPr>
        <w:t>0</w:t>
      </w:r>
      <w:r>
        <w:rPr>
          <w:rFonts w:ascii="Times New Roman" w:hAnsi="Times New Roman"/>
          <w:sz w:val="24"/>
          <w:szCs w:val="24"/>
        </w:rPr>
        <w:t xml:space="preserve"> (hp) values in rows third and fourth calculated at the three variable speeds with repeated the same values of R</w:t>
      </w:r>
      <w:r>
        <w:rPr>
          <w:rFonts w:ascii="Times New Roman" w:hAnsi="Times New Roman"/>
          <w:sz w:val="24"/>
          <w:szCs w:val="24"/>
          <w:vertAlign w:val="subscript"/>
        </w:rPr>
        <w:t>r</w:t>
      </w:r>
      <w:r>
        <w:rPr>
          <w:rFonts w:ascii="Times New Roman" w:hAnsi="Times New Roman"/>
          <w:sz w:val="24"/>
          <w:szCs w:val="24"/>
        </w:rPr>
        <w:t xml:space="preserve"> for each speed and all the above calculations was done once with G=0.07 and others for G=0.1 respectively. All Tables (7, 8, 9, 10, 11 and 12) have a negative result value at R</w:t>
      </w:r>
      <w:r>
        <w:rPr>
          <w:rFonts w:ascii="Times New Roman" w:hAnsi="Times New Roman"/>
          <w:sz w:val="24"/>
          <w:szCs w:val="24"/>
          <w:vertAlign w:val="subscript"/>
        </w:rPr>
        <w:t>r</w:t>
      </w:r>
      <w:r>
        <w:rPr>
          <w:rFonts w:ascii="Times New Roman" w:hAnsi="Times New Roman"/>
          <w:sz w:val="24"/>
          <w:szCs w:val="24"/>
        </w:rPr>
        <w:t>=0.2.</w:t>
      </w:r>
    </w:p>
    <w:p w14:paraId="7F2C8225" w14:textId="77777777" w:rsidR="00E73A5B" w:rsidRDefault="006C2D33">
      <w:pPr>
        <w:ind w:left="-792" w:right="-792" w:firstLine="202"/>
        <w:jc w:val="both"/>
        <w:rPr>
          <w:rFonts w:ascii="Times New Roman" w:hAnsi="Times New Roman"/>
          <w:sz w:val="24"/>
          <w:szCs w:val="24"/>
        </w:rPr>
      </w:pPr>
      <w:r>
        <w:rPr>
          <w:rFonts w:ascii="Times New Roman" w:hAnsi="Times New Roman"/>
          <w:sz w:val="24"/>
          <w:szCs w:val="24"/>
        </w:rPr>
        <w:t>All the Figures from (5) to (16) represent the relation between q</w:t>
      </w:r>
      <w:r>
        <w:rPr>
          <w:rFonts w:ascii="Times New Roman" w:hAnsi="Times New Roman"/>
          <w:sz w:val="24"/>
          <w:szCs w:val="24"/>
          <w:vertAlign w:val="subscript"/>
        </w:rPr>
        <w:t xml:space="preserve">0 </w:t>
      </w:r>
      <w:r>
        <w:rPr>
          <w:rFonts w:ascii="Times New Roman" w:hAnsi="Times New Roman"/>
          <w:sz w:val="24"/>
          <w:szCs w:val="24"/>
        </w:rPr>
        <w:t>on the vertical axis with R</w:t>
      </w:r>
      <w:r>
        <w:rPr>
          <w:rFonts w:ascii="Times New Roman" w:hAnsi="Times New Roman"/>
          <w:sz w:val="24"/>
          <w:szCs w:val="24"/>
          <w:vertAlign w:val="subscript"/>
        </w:rPr>
        <w:t>r</w:t>
      </w:r>
      <w:r>
        <w:rPr>
          <w:rFonts w:ascii="Times New Roman" w:hAnsi="Times New Roman"/>
          <w:sz w:val="24"/>
          <w:szCs w:val="24"/>
        </w:rPr>
        <w:t xml:space="preserve"> on the horizontal axis with </w:t>
      </w:r>
      <w:proofErr w:type="gramStart"/>
      <w:r>
        <w:rPr>
          <w:rFonts w:ascii="Times New Roman" w:hAnsi="Times New Roman"/>
          <w:sz w:val="24"/>
          <w:szCs w:val="24"/>
        </w:rPr>
        <w:t xml:space="preserve">different </w:t>
      </w:r>
      <w:r>
        <w:rPr>
          <w:rFonts w:ascii="Times New Roman" w:hAnsi="Times New Roman"/>
          <w:sz w:val="24"/>
          <w:szCs w:val="24"/>
          <w:vertAlign w:val="subscript"/>
        </w:rPr>
        <w:t xml:space="preserve"> </w:t>
      </w:r>
      <w:r>
        <w:rPr>
          <w:rFonts w:ascii="Times New Roman" w:hAnsi="Times New Roman"/>
          <w:sz w:val="24"/>
          <w:szCs w:val="24"/>
        </w:rPr>
        <w:t>value</w:t>
      </w:r>
      <w:proofErr w:type="gramEnd"/>
      <w:r>
        <w:rPr>
          <w:rFonts w:ascii="Times New Roman" w:hAnsi="Times New Roman"/>
          <w:sz w:val="24"/>
          <w:szCs w:val="24"/>
        </w:rPr>
        <w:t xml:space="preserve"> for G and V. This relation gives linearity in all the Figures. Table (14) indicates no big effect on the lines’ slope with changes in the vehicle’s speed, or road grade.</w:t>
      </w:r>
    </w:p>
    <w:p w14:paraId="6989C365" w14:textId="77777777" w:rsidR="00E73A5B" w:rsidRDefault="006C2D33">
      <w:pPr>
        <w:ind w:left="-792" w:right="-792"/>
        <w:jc w:val="both"/>
        <w:rPr>
          <w:rFonts w:ascii="Times New Roman" w:hAnsi="Times New Roman"/>
          <w:sz w:val="24"/>
          <w:szCs w:val="24"/>
        </w:rPr>
      </w:pPr>
      <w:r>
        <w:rPr>
          <w:rFonts w:ascii="Times New Roman" w:hAnsi="Times New Roman"/>
          <w:sz w:val="24"/>
          <w:szCs w:val="24"/>
        </w:rPr>
        <w:t>Figure (17) comes from Table (13).  In Figure (17); q</w:t>
      </w:r>
      <w:r>
        <w:rPr>
          <w:rFonts w:ascii="Times New Roman" w:hAnsi="Times New Roman"/>
          <w:sz w:val="24"/>
          <w:szCs w:val="24"/>
          <w:vertAlign w:val="subscript"/>
        </w:rPr>
        <w:t>0</w:t>
      </w:r>
      <w:r>
        <w:rPr>
          <w:rFonts w:ascii="Times New Roman" w:hAnsi="Times New Roman"/>
          <w:sz w:val="24"/>
          <w:szCs w:val="24"/>
        </w:rPr>
        <w:t xml:space="preserve"> (hp) has all the results for the vehicle's three speeds (15, 18, and 20 m/s) with two values of G (Series1-G=0.07, and Series2-G=0.1) and four values </w:t>
      </w:r>
      <w:proofErr w:type="gramStart"/>
      <w:r>
        <w:rPr>
          <w:rFonts w:ascii="Times New Roman" w:hAnsi="Times New Roman"/>
          <w:sz w:val="24"/>
          <w:szCs w:val="24"/>
        </w:rPr>
        <w:t>of  Rr</w:t>
      </w:r>
      <w:proofErr w:type="gramEnd"/>
      <w:r>
        <w:rPr>
          <w:rFonts w:ascii="Times New Roman" w:hAnsi="Times New Roman"/>
          <w:sz w:val="24"/>
          <w:szCs w:val="24"/>
        </w:rPr>
        <w:t xml:space="preserve"> (0.015, 0.017, 0.045, 0.2) into each a speed group. Into all the groups of speed; q</w:t>
      </w:r>
      <w:r>
        <w:rPr>
          <w:rFonts w:ascii="Times New Roman" w:hAnsi="Times New Roman"/>
          <w:sz w:val="24"/>
          <w:szCs w:val="24"/>
          <w:vertAlign w:val="subscript"/>
        </w:rPr>
        <w:t>0</w:t>
      </w:r>
      <w:r>
        <w:rPr>
          <w:rFonts w:ascii="Times New Roman" w:hAnsi="Times New Roman"/>
          <w:sz w:val="24"/>
          <w:szCs w:val="24"/>
        </w:rPr>
        <w:t xml:space="preserve"> results value less with decreases in G and increases with the increases in them. Also, at the same value of G; q</w:t>
      </w:r>
      <w:r>
        <w:rPr>
          <w:rFonts w:ascii="Times New Roman" w:hAnsi="Times New Roman"/>
          <w:sz w:val="24"/>
          <w:szCs w:val="24"/>
          <w:vertAlign w:val="subscript"/>
        </w:rPr>
        <w:t>0</w:t>
      </w:r>
      <w:r>
        <w:rPr>
          <w:rFonts w:ascii="Times New Roman" w:hAnsi="Times New Roman"/>
          <w:sz w:val="24"/>
          <w:szCs w:val="24"/>
        </w:rPr>
        <w:t xml:space="preserve"> results increases with increases R</w:t>
      </w:r>
      <w:r>
        <w:rPr>
          <w:rFonts w:ascii="Times New Roman" w:hAnsi="Times New Roman"/>
          <w:sz w:val="24"/>
          <w:szCs w:val="24"/>
          <w:vertAlign w:val="subscript"/>
        </w:rPr>
        <w:t>r</w:t>
      </w:r>
      <w:r>
        <w:rPr>
          <w:rFonts w:ascii="Times New Roman" w:hAnsi="Times New Roman"/>
          <w:sz w:val="24"/>
          <w:szCs w:val="24"/>
        </w:rPr>
        <w:t xml:space="preserve">, especially with the biggest Rr but </w:t>
      </w:r>
      <w:proofErr w:type="gramStart"/>
      <w:r>
        <w:rPr>
          <w:rFonts w:ascii="Times New Roman" w:hAnsi="Times New Roman"/>
          <w:sz w:val="24"/>
          <w:szCs w:val="24"/>
        </w:rPr>
        <w:t>has  minus</w:t>
      </w:r>
      <w:proofErr w:type="gramEnd"/>
      <w:r>
        <w:rPr>
          <w:rFonts w:ascii="Times New Roman" w:hAnsi="Times New Roman"/>
          <w:sz w:val="24"/>
          <w:szCs w:val="24"/>
        </w:rPr>
        <w:t xml:space="preserve"> sign. Figure (18) comes from Table (15) which has fixed G=7% and each raw represents a line between q</w:t>
      </w:r>
      <w:r>
        <w:rPr>
          <w:rFonts w:ascii="Times New Roman" w:hAnsi="Times New Roman"/>
          <w:sz w:val="24"/>
          <w:szCs w:val="24"/>
          <w:vertAlign w:val="subscript"/>
        </w:rPr>
        <w:t>0</w:t>
      </w:r>
      <w:r>
        <w:rPr>
          <w:rFonts w:ascii="Times New Roman" w:hAnsi="Times New Roman"/>
          <w:sz w:val="24"/>
          <w:szCs w:val="24"/>
        </w:rPr>
        <w:t xml:space="preserve"> and R</w:t>
      </w:r>
      <w:r>
        <w:rPr>
          <w:rFonts w:ascii="Times New Roman" w:hAnsi="Times New Roman"/>
          <w:sz w:val="24"/>
          <w:szCs w:val="24"/>
          <w:vertAlign w:val="subscript"/>
        </w:rPr>
        <w:t>r</w:t>
      </w:r>
      <w:r>
        <w:rPr>
          <w:rFonts w:ascii="Times New Roman" w:hAnsi="Times New Roman"/>
          <w:sz w:val="24"/>
          <w:szCs w:val="24"/>
        </w:rPr>
        <w:t xml:space="preserve"> at the same value of the vehicle’s speed. This Figure was drawn at the same three vehicle speeds for Figure (4).</w:t>
      </w:r>
    </w:p>
    <w:p w14:paraId="6519E091" w14:textId="77777777" w:rsidR="00E73A5B" w:rsidRDefault="006C2D33">
      <w:pPr>
        <w:ind w:left="-792" w:right="-792" w:firstLine="202"/>
        <w:jc w:val="both"/>
        <w:rPr>
          <w:rFonts w:ascii="Times New Roman" w:eastAsia="MathJax_Main" w:hAnsi="Times New Roman" w:cs="Times New Roman"/>
          <w:sz w:val="24"/>
          <w:szCs w:val="24"/>
          <w:shd w:val="clear" w:color="auto" w:fill="FFFFFF"/>
          <w:lang w:bidi="ar"/>
        </w:rPr>
      </w:pPr>
      <w:r>
        <w:rPr>
          <w:rFonts w:ascii="Times New Roman" w:eastAsia="MathJax_Main" w:hAnsi="Times New Roman"/>
          <w:sz w:val="24"/>
          <w:szCs w:val="24"/>
          <w:shd w:val="clear" w:color="auto" w:fill="FFFFFF"/>
        </w:rPr>
        <w:t>Figures (19) and Figure (20) is aimed to clarification the characters relations between a specific parameter and the value of q0 at definite vehicle speed.</w:t>
      </w:r>
      <w:r>
        <w:rPr>
          <w:rFonts w:ascii="Times New Roman" w:eastAsia="MathJax_Main" w:hAnsi="Times New Roman" w:cs="Times New Roman"/>
          <w:sz w:val="24"/>
          <w:szCs w:val="24"/>
          <w:shd w:val="clear" w:color="auto" w:fill="FFFFFF"/>
          <w:lang w:bidi="ar"/>
        </w:rPr>
        <w:t xml:space="preserve"> Figure (19) is drawn from Table (6). It </w:t>
      </w:r>
      <w:proofErr w:type="gramStart"/>
      <w:r>
        <w:rPr>
          <w:rFonts w:ascii="Times New Roman" w:eastAsia="MathJax_Main" w:hAnsi="Times New Roman" w:cs="Times New Roman"/>
          <w:sz w:val="24"/>
          <w:szCs w:val="24"/>
          <w:shd w:val="clear" w:color="auto" w:fill="FFFFFF"/>
          <w:lang w:bidi="ar"/>
        </w:rPr>
        <w:t>has  three</w:t>
      </w:r>
      <w:proofErr w:type="gramEnd"/>
      <w:r>
        <w:rPr>
          <w:rFonts w:ascii="Times New Roman" w:eastAsia="MathJax_Main" w:hAnsi="Times New Roman" w:cs="Times New Roman"/>
          <w:sz w:val="24"/>
          <w:szCs w:val="24"/>
          <w:shd w:val="clear" w:color="auto" w:fill="FFFFFF"/>
          <w:lang w:bidi="ar"/>
        </w:rPr>
        <w:t xml:space="preserve"> groups for V</w:t>
      </w:r>
      <w:r>
        <w:rPr>
          <w:rFonts w:ascii="Times New Roman" w:eastAsia="MathJax_Main" w:hAnsi="Times New Roman" w:cs="Times New Roman"/>
          <w:sz w:val="24"/>
          <w:szCs w:val="24"/>
          <w:shd w:val="clear" w:color="auto" w:fill="FFFFFF"/>
          <w:vertAlign w:val="subscript"/>
          <w:lang w:bidi="ar"/>
        </w:rPr>
        <w:t>1</w:t>
      </w:r>
      <w:r>
        <w:rPr>
          <w:rFonts w:ascii="Times New Roman" w:eastAsia="MathJax_Main" w:hAnsi="Times New Roman" w:cs="Times New Roman"/>
          <w:sz w:val="24"/>
          <w:szCs w:val="24"/>
          <w:shd w:val="clear" w:color="auto" w:fill="FFFFFF"/>
          <w:lang w:bidi="ar"/>
        </w:rPr>
        <w:t xml:space="preserve"> equals 27, 30, and 33 m/s respectively. Each group has two series; Blue one for definite values of  V</w:t>
      </w:r>
      <w:r>
        <w:rPr>
          <w:rFonts w:ascii="Times New Roman" w:eastAsia="MathJax_Main" w:hAnsi="Times New Roman" w:cs="Times New Roman"/>
          <w:sz w:val="24"/>
          <w:szCs w:val="24"/>
          <w:shd w:val="clear" w:color="auto" w:fill="FFFFFF"/>
          <w:vertAlign w:val="subscript"/>
          <w:lang w:bidi="ar"/>
        </w:rPr>
        <w:t>1</w:t>
      </w:r>
      <w:r>
        <w:rPr>
          <w:rFonts w:ascii="Times New Roman" w:eastAsia="MathJax_Main" w:hAnsi="Times New Roman" w:cs="Times New Roman"/>
          <w:sz w:val="24"/>
          <w:szCs w:val="24"/>
          <w:shd w:val="clear" w:color="auto" w:fill="FFFFFF"/>
          <w:lang w:bidi="ar"/>
        </w:rPr>
        <w:t xml:space="preserve"> and the other is orange for the slope value for q</w:t>
      </w:r>
      <w:r>
        <w:rPr>
          <w:rFonts w:ascii="Times New Roman" w:eastAsia="MathJax_Main" w:hAnsi="Times New Roman" w:cs="Times New Roman"/>
          <w:sz w:val="24"/>
          <w:szCs w:val="24"/>
          <w:shd w:val="clear" w:color="auto" w:fill="FFFFFF"/>
          <w:vertAlign w:val="subscript"/>
          <w:lang w:bidi="ar"/>
        </w:rPr>
        <w:t>0</w:t>
      </w:r>
      <w:r>
        <w:rPr>
          <w:rFonts w:ascii="Times New Roman" w:eastAsia="MathJax_Main" w:hAnsi="Times New Roman" w:cs="Times New Roman"/>
          <w:sz w:val="24"/>
          <w:szCs w:val="24"/>
          <w:shd w:val="clear" w:color="auto" w:fill="FFFFFF"/>
          <w:lang w:bidi="ar"/>
        </w:rPr>
        <w:t>’s  line with seven different values of S% which the relation between q</w:t>
      </w:r>
      <w:r>
        <w:rPr>
          <w:rFonts w:ascii="Times New Roman" w:eastAsia="MathJax_Main" w:hAnsi="Times New Roman" w:cs="Times New Roman"/>
          <w:sz w:val="24"/>
          <w:szCs w:val="24"/>
          <w:shd w:val="clear" w:color="auto" w:fill="FFFFFF"/>
          <w:vertAlign w:val="subscript"/>
          <w:lang w:bidi="ar"/>
        </w:rPr>
        <w:t>0</w:t>
      </w:r>
      <w:r>
        <w:rPr>
          <w:rFonts w:ascii="Times New Roman" w:eastAsia="MathJax_Main" w:hAnsi="Times New Roman" w:cs="Times New Roman"/>
          <w:sz w:val="24"/>
          <w:szCs w:val="24"/>
          <w:shd w:val="clear" w:color="auto" w:fill="FFFFFF"/>
          <w:lang w:bidi="ar"/>
        </w:rPr>
        <w:t xml:space="preserve"> and S% coming from Equation (1).  </w:t>
      </w:r>
      <w:proofErr w:type="gramStart"/>
      <w:r>
        <w:rPr>
          <w:rFonts w:ascii="Times New Roman" w:eastAsia="MathJax_Main" w:hAnsi="Times New Roman" w:cs="Times New Roman"/>
          <w:sz w:val="24"/>
          <w:szCs w:val="24"/>
          <w:shd w:val="clear" w:color="auto" w:fill="FFFFFF"/>
          <w:lang w:bidi="ar"/>
        </w:rPr>
        <w:t>But  Figure</w:t>
      </w:r>
      <w:proofErr w:type="gramEnd"/>
      <w:r>
        <w:rPr>
          <w:rFonts w:ascii="Times New Roman" w:eastAsia="MathJax_Main" w:hAnsi="Times New Roman" w:cs="Times New Roman"/>
          <w:sz w:val="24"/>
          <w:szCs w:val="24"/>
          <w:shd w:val="clear" w:color="auto" w:fill="FFFFFF"/>
          <w:lang w:bidi="ar"/>
        </w:rPr>
        <w:t xml:space="preserve"> (20) is drawn from Table (16). Figure (20) has six groups; first three groups from the left hand for G=7%, and </w:t>
      </w:r>
      <w:r>
        <w:rPr>
          <w:rFonts w:ascii="Times New Roman" w:eastAsia="MathJax_Main" w:hAnsi="Times New Roman" w:cs="Times New Roman"/>
          <w:sz w:val="24"/>
          <w:szCs w:val="24"/>
          <w:shd w:val="clear" w:color="auto" w:fill="FFFFFF"/>
          <w:lang w:bidi="ar"/>
        </w:rPr>
        <w:lastRenderedPageBreak/>
        <w:t>the second three groups for G=10 %. Each group has three series, the blue color for G, Orange color for V, and gray for the slope of q</w:t>
      </w:r>
      <w:r>
        <w:rPr>
          <w:rFonts w:ascii="Times New Roman" w:eastAsia="MathJax_Main" w:hAnsi="Times New Roman" w:cs="Times New Roman"/>
          <w:sz w:val="24"/>
          <w:szCs w:val="24"/>
          <w:shd w:val="clear" w:color="auto" w:fill="FFFFFF"/>
          <w:vertAlign w:val="subscript"/>
          <w:lang w:bidi="ar"/>
        </w:rPr>
        <w:t xml:space="preserve">0 </w:t>
      </w:r>
      <w:r>
        <w:rPr>
          <w:rFonts w:ascii="Times New Roman" w:eastAsia="MathJax_Main" w:hAnsi="Times New Roman" w:cs="Times New Roman"/>
          <w:sz w:val="24"/>
          <w:szCs w:val="24"/>
          <w:shd w:val="clear" w:color="auto" w:fill="FFFFFF"/>
          <w:lang w:bidi="ar"/>
        </w:rPr>
        <w:t>range over R</w:t>
      </w:r>
      <w:r>
        <w:rPr>
          <w:rFonts w:ascii="Times New Roman" w:eastAsia="MathJax_Main" w:hAnsi="Times New Roman" w:cs="Times New Roman"/>
          <w:sz w:val="24"/>
          <w:szCs w:val="24"/>
          <w:shd w:val="clear" w:color="auto" w:fill="FFFFFF"/>
          <w:vertAlign w:val="subscript"/>
          <w:lang w:bidi="ar"/>
        </w:rPr>
        <w:t>r</w:t>
      </w:r>
      <w:r>
        <w:rPr>
          <w:rFonts w:ascii="Times New Roman" w:eastAsia="MathJax_Main" w:hAnsi="Times New Roman" w:cs="Times New Roman"/>
          <w:sz w:val="24"/>
          <w:szCs w:val="24"/>
          <w:shd w:val="clear" w:color="auto" w:fill="FFFFFF"/>
          <w:lang w:bidi="ar"/>
        </w:rPr>
        <w:t xml:space="preserve"> range. From Figure (20) the slope of the q</w:t>
      </w:r>
      <w:r>
        <w:rPr>
          <w:rFonts w:ascii="Times New Roman" w:eastAsia="MathJax_Main" w:hAnsi="Times New Roman" w:cs="Times New Roman"/>
          <w:sz w:val="24"/>
          <w:szCs w:val="24"/>
          <w:shd w:val="clear" w:color="auto" w:fill="FFFFFF"/>
          <w:vertAlign w:val="subscript"/>
          <w:lang w:bidi="ar"/>
        </w:rPr>
        <w:t>0</w:t>
      </w:r>
      <w:r>
        <w:rPr>
          <w:rFonts w:ascii="Times New Roman" w:eastAsia="MathJax_Main" w:hAnsi="Times New Roman" w:cs="Times New Roman"/>
          <w:sz w:val="24"/>
          <w:szCs w:val="24"/>
          <w:shd w:val="clear" w:color="auto" w:fill="FFFFFF"/>
          <w:lang w:bidi="ar"/>
        </w:rPr>
        <w:t xml:space="preserve"> line hasn’t response with the change in G but it is increases with increases the vehicle speed. Equation (2) has the relations between q</w:t>
      </w:r>
      <w:r>
        <w:rPr>
          <w:rFonts w:ascii="Times New Roman" w:eastAsia="MathJax_Main" w:hAnsi="Times New Roman" w:cs="Times New Roman"/>
          <w:sz w:val="24"/>
          <w:szCs w:val="24"/>
          <w:shd w:val="clear" w:color="auto" w:fill="FFFFFF"/>
          <w:vertAlign w:val="subscript"/>
          <w:lang w:bidi="ar"/>
        </w:rPr>
        <w:t>0</w:t>
      </w:r>
      <w:r>
        <w:rPr>
          <w:rFonts w:ascii="Times New Roman" w:eastAsia="MathJax_Main" w:hAnsi="Times New Roman" w:cs="Times New Roman"/>
          <w:sz w:val="24"/>
          <w:szCs w:val="24"/>
          <w:shd w:val="clear" w:color="auto" w:fill="FFFFFF"/>
          <w:lang w:bidi="ar"/>
        </w:rPr>
        <w:t xml:space="preserve"> and the operation condition parameters which used for Figure (20).</w:t>
      </w:r>
    </w:p>
    <w:p w14:paraId="2CC90394" w14:textId="77777777" w:rsidR="00E73A5B" w:rsidRDefault="00E73A5B">
      <w:pPr>
        <w:ind w:left="-792" w:right="-792"/>
        <w:jc w:val="both"/>
        <w:rPr>
          <w:rFonts w:ascii="Times New Roman" w:hAnsi="Times New Roman"/>
          <w:sz w:val="24"/>
          <w:szCs w:val="24"/>
        </w:rPr>
      </w:pPr>
    </w:p>
    <w:p w14:paraId="369B03A2" w14:textId="00CA56D4" w:rsidR="00E73A5B" w:rsidRDefault="006C2D33">
      <w:pPr>
        <w:ind w:left="-792" w:right="-792"/>
        <w:jc w:val="both"/>
        <w:rPr>
          <w:rFonts w:ascii="Times New Roman" w:hAnsi="Times New Roman" w:cs="Times New Roman"/>
        </w:rPr>
      </w:pPr>
      <w:r>
        <w:rPr>
          <w:rFonts w:ascii="Times New Roman" w:hAnsi="Times New Roman"/>
          <w:sz w:val="24"/>
          <w:szCs w:val="24"/>
        </w:rPr>
        <w:t>Table</w:t>
      </w:r>
      <w:r>
        <w:rPr>
          <w:rFonts w:ascii="Times New Roman" w:hAnsi="Times New Roman" w:cs="Times New Roman"/>
        </w:rPr>
        <w:t xml:space="preserve"> (7)</w:t>
      </w:r>
      <w:r w:rsidR="00066156">
        <w:rPr>
          <w:rFonts w:ascii="Times New Roman" w:hAnsi="Times New Roman" w:cs="Times New Roman"/>
        </w:rPr>
        <w:t>.</w:t>
      </w:r>
      <w:r>
        <w:rPr>
          <w:rFonts w:ascii="Times New Roman" w:hAnsi="Times New Roman" w:cs="Times New Roman"/>
        </w:rPr>
        <w:t xml:space="preserve"> variations of Rr with q</w:t>
      </w:r>
      <w:r>
        <w:rPr>
          <w:rFonts w:ascii="Times New Roman" w:hAnsi="Times New Roman" w:cs="Times New Roman"/>
          <w:vertAlign w:val="subscript"/>
        </w:rPr>
        <w:t>0</w:t>
      </w:r>
      <w:r>
        <w:rPr>
          <w:rFonts w:ascii="Times New Roman" w:hAnsi="Times New Roman" w:cs="Times New Roman"/>
        </w:rPr>
        <w:t xml:space="preserve"> results                       Table (8)</w:t>
      </w:r>
      <w:r w:rsidR="00066156">
        <w:rPr>
          <w:rFonts w:ascii="Times New Roman" w:hAnsi="Times New Roman" w:cs="Times New Roman"/>
        </w:rPr>
        <w:t>.</w:t>
      </w:r>
      <w:r>
        <w:rPr>
          <w:rFonts w:ascii="Times New Roman" w:hAnsi="Times New Roman" w:cs="Times New Roman"/>
        </w:rPr>
        <w:t xml:space="preserve"> Variations of Rr with q</w:t>
      </w:r>
      <w:r>
        <w:rPr>
          <w:rFonts w:ascii="Times New Roman" w:hAnsi="Times New Roman" w:cs="Times New Roman"/>
          <w:vertAlign w:val="subscript"/>
        </w:rPr>
        <w:t>0</w:t>
      </w:r>
      <w:r>
        <w:rPr>
          <w:rFonts w:ascii="Times New Roman" w:hAnsi="Times New Roman" w:cs="Times New Roman"/>
        </w:rPr>
        <w:t xml:space="preserve"> results</w:t>
      </w:r>
    </w:p>
    <w:p w14:paraId="73E72089" w14:textId="77777777" w:rsidR="00E73A5B" w:rsidRDefault="006C2D33">
      <w:pPr>
        <w:ind w:left="-792" w:right="-792"/>
        <w:jc w:val="both"/>
        <w:rPr>
          <w:rFonts w:ascii="Times New Roman" w:hAnsi="Times New Roman" w:cs="Times New Roman"/>
        </w:rPr>
      </w:pPr>
      <w:r>
        <w:rPr>
          <w:rFonts w:ascii="Times New Roman" w:hAnsi="Times New Roman" w:cs="Times New Roman"/>
        </w:rPr>
        <w:t>at V=15 m/s and G=7%                                                   at V=15 m/s and G=10%</w:t>
      </w:r>
    </w:p>
    <w:tbl>
      <w:tblPr>
        <w:tblStyle w:val="TableGrid"/>
        <w:tblpPr w:leftFromText="180" w:rightFromText="180" w:vertAnchor="text" w:horzAnchor="page" w:tblpX="1143" w:tblpY="75"/>
        <w:tblOverlap w:val="never"/>
        <w:tblW w:w="0" w:type="auto"/>
        <w:tblLook w:val="04A0" w:firstRow="1" w:lastRow="0" w:firstColumn="1" w:lastColumn="0" w:noHBand="0" w:noVBand="1"/>
      </w:tblPr>
      <w:tblGrid>
        <w:gridCol w:w="451"/>
        <w:gridCol w:w="587"/>
        <w:gridCol w:w="1350"/>
        <w:gridCol w:w="888"/>
      </w:tblGrid>
      <w:tr w:rsidR="00E73A5B" w14:paraId="627C0E0E" w14:textId="77777777">
        <w:tc>
          <w:tcPr>
            <w:tcW w:w="451" w:type="dxa"/>
          </w:tcPr>
          <w:p w14:paraId="04D81AF0" w14:textId="77777777" w:rsidR="00E73A5B" w:rsidRDefault="006C2D33">
            <w:pPr>
              <w:widowControl/>
              <w:ind w:right="-792"/>
              <w:jc w:val="left"/>
              <w:rPr>
                <w:rFonts w:ascii="Times New Roman" w:hAnsi="Times New Roman" w:cs="Times New Roman"/>
              </w:rPr>
            </w:pPr>
            <w:r>
              <w:rPr>
                <w:rFonts w:ascii="Times New Roman" w:hAnsi="Times New Roman" w:cs="Times New Roman"/>
              </w:rPr>
              <w:t>SN</w:t>
            </w:r>
          </w:p>
        </w:tc>
        <w:tc>
          <w:tcPr>
            <w:tcW w:w="587" w:type="dxa"/>
          </w:tcPr>
          <w:p w14:paraId="718E23B4" w14:textId="77777777" w:rsidR="00E73A5B" w:rsidRDefault="006C2D33">
            <w:pPr>
              <w:widowControl/>
              <w:ind w:right="-792"/>
              <w:jc w:val="left"/>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r</w:t>
            </w:r>
          </w:p>
        </w:tc>
        <w:tc>
          <w:tcPr>
            <w:tcW w:w="1350" w:type="dxa"/>
          </w:tcPr>
          <w:p w14:paraId="74FCAB45" w14:textId="77777777" w:rsidR="00E73A5B" w:rsidRDefault="006C2D33">
            <w:pPr>
              <w:widowControl/>
              <w:ind w:right="-792"/>
              <w:jc w:val="left"/>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J/h</w:t>
            </w:r>
          </w:p>
        </w:tc>
        <w:tc>
          <w:tcPr>
            <w:tcW w:w="888" w:type="dxa"/>
          </w:tcPr>
          <w:p w14:paraId="1C437213" w14:textId="77777777" w:rsidR="00E73A5B" w:rsidRDefault="006C2D33">
            <w:pPr>
              <w:widowControl/>
              <w:ind w:right="-792"/>
              <w:jc w:val="left"/>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hp</w:t>
            </w:r>
          </w:p>
        </w:tc>
      </w:tr>
      <w:tr w:rsidR="00E73A5B" w14:paraId="0836DF3F" w14:textId="77777777">
        <w:tc>
          <w:tcPr>
            <w:tcW w:w="451" w:type="dxa"/>
          </w:tcPr>
          <w:p w14:paraId="4C34100B" w14:textId="77777777" w:rsidR="00E73A5B" w:rsidRDefault="006C2D33">
            <w:pPr>
              <w:widowControl/>
              <w:ind w:right="-792"/>
              <w:jc w:val="left"/>
              <w:rPr>
                <w:rFonts w:ascii="Times New Roman" w:hAnsi="Times New Roman" w:cs="Times New Roman"/>
              </w:rPr>
            </w:pPr>
            <w:r>
              <w:rPr>
                <w:rFonts w:ascii="Times New Roman" w:hAnsi="Times New Roman" w:cs="Times New Roman"/>
              </w:rPr>
              <w:t>1</w:t>
            </w:r>
          </w:p>
        </w:tc>
        <w:tc>
          <w:tcPr>
            <w:tcW w:w="587" w:type="dxa"/>
          </w:tcPr>
          <w:p w14:paraId="0458517D" w14:textId="77777777" w:rsidR="00E73A5B" w:rsidRDefault="006C2D33">
            <w:pPr>
              <w:widowControl/>
              <w:ind w:right="-792"/>
              <w:jc w:val="left"/>
              <w:rPr>
                <w:rFonts w:ascii="Times New Roman" w:hAnsi="Times New Roman" w:cs="Times New Roman"/>
              </w:rPr>
            </w:pPr>
            <w:r>
              <w:rPr>
                <w:rFonts w:ascii="Times New Roman" w:hAnsi="Times New Roman" w:cs="Times New Roman"/>
              </w:rPr>
              <w:t>0.015</w:t>
            </w:r>
          </w:p>
        </w:tc>
        <w:tc>
          <w:tcPr>
            <w:tcW w:w="1350" w:type="dxa"/>
            <w:vAlign w:val="center"/>
          </w:tcPr>
          <w:p w14:paraId="4B3AD392"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264224366</w:t>
            </w:r>
          </w:p>
        </w:tc>
        <w:tc>
          <w:tcPr>
            <w:tcW w:w="888" w:type="dxa"/>
            <w:vAlign w:val="center"/>
          </w:tcPr>
          <w:p w14:paraId="2AD3537E" w14:textId="77777777" w:rsidR="00E73A5B" w:rsidRDefault="006C2D33">
            <w:pPr>
              <w:widowControl/>
              <w:jc w:val="left"/>
              <w:textAlignment w:val="center"/>
              <w:rPr>
                <w:rFonts w:ascii="Times New Roman" w:eastAsia="SimSun" w:hAnsi="Times New Roman" w:cs="Times New Roman"/>
                <w:color w:val="000000"/>
                <w:lang w:bidi="ar"/>
              </w:rPr>
            </w:pPr>
            <w:r>
              <w:rPr>
                <w:rFonts w:ascii="Times New Roman" w:hAnsi="Times New Roman" w:cs="Times New Roman"/>
              </w:rPr>
              <w:t>98.43</w:t>
            </w:r>
          </w:p>
        </w:tc>
      </w:tr>
      <w:tr w:rsidR="00E73A5B" w14:paraId="705349B6" w14:textId="77777777">
        <w:tc>
          <w:tcPr>
            <w:tcW w:w="451" w:type="dxa"/>
          </w:tcPr>
          <w:p w14:paraId="3C1F1887" w14:textId="77777777" w:rsidR="00E73A5B" w:rsidRDefault="006C2D33">
            <w:pPr>
              <w:widowControl/>
              <w:ind w:right="-792"/>
              <w:jc w:val="left"/>
              <w:rPr>
                <w:rFonts w:ascii="Times New Roman" w:hAnsi="Times New Roman" w:cs="Times New Roman"/>
              </w:rPr>
            </w:pPr>
            <w:r>
              <w:rPr>
                <w:rFonts w:ascii="Times New Roman" w:hAnsi="Times New Roman" w:cs="Times New Roman"/>
              </w:rPr>
              <w:t>2</w:t>
            </w:r>
          </w:p>
        </w:tc>
        <w:tc>
          <w:tcPr>
            <w:tcW w:w="587" w:type="dxa"/>
          </w:tcPr>
          <w:p w14:paraId="0FFCC611" w14:textId="77777777" w:rsidR="00E73A5B" w:rsidRDefault="006C2D33">
            <w:pPr>
              <w:widowControl/>
              <w:ind w:right="-792"/>
              <w:jc w:val="left"/>
              <w:rPr>
                <w:rFonts w:ascii="Times New Roman" w:hAnsi="Times New Roman" w:cs="Times New Roman"/>
              </w:rPr>
            </w:pPr>
            <w:r>
              <w:rPr>
                <w:rFonts w:ascii="Times New Roman" w:hAnsi="Times New Roman" w:cs="Times New Roman"/>
              </w:rPr>
              <w:t>0.017</w:t>
            </w:r>
          </w:p>
        </w:tc>
        <w:tc>
          <w:tcPr>
            <w:tcW w:w="1350" w:type="dxa"/>
            <w:vAlign w:val="center"/>
          </w:tcPr>
          <w:p w14:paraId="6F47378A"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254616207.2</w:t>
            </w:r>
          </w:p>
        </w:tc>
        <w:tc>
          <w:tcPr>
            <w:tcW w:w="888" w:type="dxa"/>
            <w:vAlign w:val="center"/>
          </w:tcPr>
          <w:p w14:paraId="1A2AA045" w14:textId="77777777" w:rsidR="00E73A5B" w:rsidRDefault="006C2D33">
            <w:pPr>
              <w:widowControl/>
              <w:jc w:val="left"/>
              <w:textAlignment w:val="center"/>
              <w:rPr>
                <w:rFonts w:ascii="Times New Roman" w:eastAsia="SimSun" w:hAnsi="Times New Roman" w:cs="Times New Roman"/>
                <w:color w:val="000000"/>
                <w:lang w:bidi="ar"/>
              </w:rPr>
            </w:pPr>
            <w:r>
              <w:rPr>
                <w:rFonts w:ascii="Times New Roman" w:eastAsia="SimSun" w:hAnsi="Times New Roman" w:cs="Times New Roman"/>
                <w:color w:val="000000"/>
              </w:rPr>
              <w:t>94.85</w:t>
            </w:r>
          </w:p>
        </w:tc>
      </w:tr>
      <w:tr w:rsidR="00E73A5B" w14:paraId="4FD7C53F" w14:textId="77777777">
        <w:tc>
          <w:tcPr>
            <w:tcW w:w="451" w:type="dxa"/>
          </w:tcPr>
          <w:p w14:paraId="463FB25E" w14:textId="77777777" w:rsidR="00E73A5B" w:rsidRDefault="006C2D33">
            <w:pPr>
              <w:widowControl/>
              <w:ind w:right="-792"/>
              <w:jc w:val="left"/>
              <w:rPr>
                <w:rFonts w:ascii="Times New Roman" w:hAnsi="Times New Roman" w:cs="Times New Roman"/>
              </w:rPr>
            </w:pPr>
            <w:r>
              <w:rPr>
                <w:rFonts w:ascii="Times New Roman" w:hAnsi="Times New Roman" w:cs="Times New Roman"/>
              </w:rPr>
              <w:t>3</w:t>
            </w:r>
          </w:p>
        </w:tc>
        <w:tc>
          <w:tcPr>
            <w:tcW w:w="587" w:type="dxa"/>
          </w:tcPr>
          <w:p w14:paraId="14AAA5AE" w14:textId="77777777" w:rsidR="00E73A5B" w:rsidRDefault="006C2D33">
            <w:pPr>
              <w:widowControl/>
              <w:ind w:right="-792"/>
              <w:jc w:val="left"/>
              <w:rPr>
                <w:rFonts w:ascii="Times New Roman" w:hAnsi="Times New Roman" w:cs="Times New Roman"/>
              </w:rPr>
            </w:pPr>
            <w:r>
              <w:rPr>
                <w:rFonts w:ascii="Times New Roman" w:hAnsi="Times New Roman" w:cs="Times New Roman"/>
              </w:rPr>
              <w:t>0.045</w:t>
            </w:r>
          </w:p>
        </w:tc>
        <w:tc>
          <w:tcPr>
            <w:tcW w:w="1350" w:type="dxa"/>
            <w:vAlign w:val="center"/>
          </w:tcPr>
          <w:p w14:paraId="71A2BC68"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120101984.6</w:t>
            </w:r>
          </w:p>
        </w:tc>
        <w:tc>
          <w:tcPr>
            <w:tcW w:w="888" w:type="dxa"/>
            <w:vAlign w:val="center"/>
          </w:tcPr>
          <w:p w14:paraId="0B22C477" w14:textId="77777777" w:rsidR="00E73A5B" w:rsidRDefault="006C2D33">
            <w:pPr>
              <w:widowControl/>
              <w:jc w:val="left"/>
              <w:textAlignment w:val="center"/>
              <w:rPr>
                <w:rFonts w:ascii="Times New Roman" w:eastAsia="SimSun" w:hAnsi="Times New Roman" w:cs="Times New Roman"/>
                <w:color w:val="000000"/>
                <w:lang w:bidi="ar"/>
              </w:rPr>
            </w:pPr>
            <w:r>
              <w:rPr>
                <w:rFonts w:ascii="Times New Roman" w:eastAsia="SimSun" w:hAnsi="Times New Roman" w:cs="Times New Roman"/>
                <w:color w:val="000000"/>
              </w:rPr>
              <w:t>44.74</w:t>
            </w:r>
          </w:p>
        </w:tc>
      </w:tr>
      <w:tr w:rsidR="00E73A5B" w14:paraId="2C3A5FFB" w14:textId="77777777">
        <w:tc>
          <w:tcPr>
            <w:tcW w:w="451" w:type="dxa"/>
          </w:tcPr>
          <w:p w14:paraId="23B6EEAF" w14:textId="77777777" w:rsidR="00E73A5B" w:rsidRDefault="006C2D33">
            <w:pPr>
              <w:widowControl/>
              <w:ind w:right="-792"/>
              <w:jc w:val="left"/>
              <w:rPr>
                <w:rFonts w:ascii="Times New Roman" w:hAnsi="Times New Roman" w:cs="Times New Roman"/>
              </w:rPr>
            </w:pPr>
            <w:r>
              <w:rPr>
                <w:rFonts w:ascii="Times New Roman" w:hAnsi="Times New Roman" w:cs="Times New Roman"/>
              </w:rPr>
              <w:t>4</w:t>
            </w:r>
          </w:p>
        </w:tc>
        <w:tc>
          <w:tcPr>
            <w:tcW w:w="587" w:type="dxa"/>
          </w:tcPr>
          <w:p w14:paraId="3BEF7F86" w14:textId="77777777" w:rsidR="00E73A5B" w:rsidRDefault="006C2D33">
            <w:pPr>
              <w:widowControl/>
              <w:ind w:right="-792"/>
              <w:jc w:val="left"/>
              <w:rPr>
                <w:rFonts w:ascii="Times New Roman" w:hAnsi="Times New Roman" w:cs="Times New Roman"/>
              </w:rPr>
            </w:pPr>
            <w:r>
              <w:rPr>
                <w:rFonts w:ascii="Times New Roman" w:hAnsi="Times New Roman" w:cs="Times New Roman"/>
              </w:rPr>
              <w:t>0.2</w:t>
            </w:r>
          </w:p>
        </w:tc>
        <w:tc>
          <w:tcPr>
            <w:tcW w:w="1350" w:type="dxa"/>
            <w:vAlign w:val="center"/>
          </w:tcPr>
          <w:p w14:paraId="6DFC0A40"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-624530319.7</w:t>
            </w:r>
          </w:p>
        </w:tc>
        <w:tc>
          <w:tcPr>
            <w:tcW w:w="888" w:type="dxa"/>
            <w:vAlign w:val="center"/>
          </w:tcPr>
          <w:p w14:paraId="79221988" w14:textId="77777777" w:rsidR="00E73A5B" w:rsidRDefault="006C2D33">
            <w:pPr>
              <w:widowControl/>
              <w:jc w:val="left"/>
              <w:textAlignment w:val="center"/>
              <w:rPr>
                <w:rFonts w:ascii="Times New Roman" w:eastAsia="SimSun" w:hAnsi="Times New Roman" w:cs="Times New Roman"/>
                <w:color w:val="000000"/>
                <w:lang w:bidi="ar"/>
              </w:rPr>
            </w:pPr>
            <w:r>
              <w:rPr>
                <w:rFonts w:ascii="Times New Roman" w:eastAsia="SimSun" w:hAnsi="Times New Roman" w:cs="Times New Roman"/>
                <w:color w:val="000000"/>
              </w:rPr>
              <w:t>-232.64</w:t>
            </w:r>
          </w:p>
        </w:tc>
      </w:tr>
    </w:tbl>
    <w:tbl>
      <w:tblPr>
        <w:tblStyle w:val="TableGrid"/>
        <w:tblpPr w:leftFromText="180" w:rightFromText="180" w:vertAnchor="text" w:horzAnchor="page" w:tblpX="5649" w:tblpY="83"/>
        <w:tblOverlap w:val="never"/>
        <w:tblW w:w="0" w:type="auto"/>
        <w:tblLook w:val="04A0" w:firstRow="1" w:lastRow="0" w:firstColumn="1" w:lastColumn="0" w:noHBand="0" w:noVBand="1"/>
      </w:tblPr>
      <w:tblGrid>
        <w:gridCol w:w="483"/>
        <w:gridCol w:w="612"/>
        <w:gridCol w:w="1362"/>
        <w:gridCol w:w="850"/>
      </w:tblGrid>
      <w:tr w:rsidR="00E73A5B" w14:paraId="169C3D34" w14:textId="77777777">
        <w:tc>
          <w:tcPr>
            <w:tcW w:w="483" w:type="dxa"/>
          </w:tcPr>
          <w:p w14:paraId="5680F779" w14:textId="77777777" w:rsidR="00E73A5B" w:rsidRDefault="006C2D33">
            <w:pPr>
              <w:widowControl/>
              <w:ind w:right="-792"/>
              <w:rPr>
                <w:rFonts w:ascii="Times New Roman" w:hAnsi="Times New Roman" w:cs="Times New Roman"/>
              </w:rPr>
            </w:pPr>
            <w:r>
              <w:rPr>
                <w:rFonts w:ascii="Times New Roman" w:hAnsi="Times New Roman" w:cs="Times New Roman"/>
              </w:rPr>
              <w:t>SN</w:t>
            </w:r>
          </w:p>
        </w:tc>
        <w:tc>
          <w:tcPr>
            <w:tcW w:w="612" w:type="dxa"/>
          </w:tcPr>
          <w:p w14:paraId="2CA2CE40" w14:textId="77777777" w:rsidR="00E73A5B" w:rsidRDefault="006C2D33">
            <w:pPr>
              <w:widowControl/>
              <w:ind w:right="-792"/>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r</w:t>
            </w:r>
          </w:p>
        </w:tc>
        <w:tc>
          <w:tcPr>
            <w:tcW w:w="1362" w:type="dxa"/>
          </w:tcPr>
          <w:p w14:paraId="7CCF394D" w14:textId="77777777" w:rsidR="00E73A5B" w:rsidRDefault="006C2D33">
            <w:pPr>
              <w:widowControl/>
              <w:ind w:right="-792"/>
              <w:rPr>
                <w:rFonts w:ascii="Times New Roman" w:hAnsi="Times New Roman" w:cs="Times New Roman"/>
                <w:vertAlign w:val="subscript"/>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J/h</w:t>
            </w:r>
          </w:p>
        </w:tc>
        <w:tc>
          <w:tcPr>
            <w:tcW w:w="850" w:type="dxa"/>
          </w:tcPr>
          <w:p w14:paraId="34D626D3" w14:textId="77777777" w:rsidR="00E73A5B" w:rsidRDefault="006C2D33">
            <w:pPr>
              <w:widowControl/>
              <w:ind w:right="-792"/>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hp</w:t>
            </w:r>
          </w:p>
        </w:tc>
      </w:tr>
      <w:tr w:rsidR="00E73A5B" w14:paraId="695BCF8D" w14:textId="77777777">
        <w:tc>
          <w:tcPr>
            <w:tcW w:w="483" w:type="dxa"/>
          </w:tcPr>
          <w:p w14:paraId="02E4B17C" w14:textId="77777777" w:rsidR="00E73A5B" w:rsidRDefault="006C2D33">
            <w:pPr>
              <w:widowControl/>
              <w:ind w:right="-792"/>
              <w:rPr>
                <w:rFonts w:ascii="Times New Roman" w:hAnsi="Times New Roman" w:cs="Times New Roman"/>
              </w:rPr>
            </w:pPr>
            <w:r>
              <w:rPr>
                <w:rFonts w:ascii="Times New Roman" w:hAnsi="Times New Roman" w:cs="Times New Roman"/>
              </w:rPr>
              <w:t>1</w:t>
            </w:r>
          </w:p>
        </w:tc>
        <w:tc>
          <w:tcPr>
            <w:tcW w:w="612" w:type="dxa"/>
          </w:tcPr>
          <w:p w14:paraId="1A79A15D" w14:textId="77777777" w:rsidR="00E73A5B" w:rsidRDefault="006C2D33">
            <w:pPr>
              <w:widowControl/>
              <w:ind w:right="-792"/>
              <w:rPr>
                <w:rFonts w:ascii="Times New Roman" w:hAnsi="Times New Roman" w:cs="Times New Roman"/>
              </w:rPr>
            </w:pPr>
            <w:r>
              <w:rPr>
                <w:rFonts w:ascii="Times New Roman" w:hAnsi="Times New Roman" w:cs="Times New Roman"/>
              </w:rPr>
              <w:t>0.015</w:t>
            </w:r>
          </w:p>
        </w:tc>
        <w:tc>
          <w:tcPr>
            <w:tcW w:w="1362" w:type="dxa"/>
            <w:vAlign w:val="center"/>
          </w:tcPr>
          <w:p w14:paraId="473032EC" w14:textId="77777777" w:rsidR="00E73A5B" w:rsidRDefault="006C2D33">
            <w:pPr>
              <w:widowControl/>
              <w:textAlignment w:val="center"/>
              <w:rPr>
                <w:rFonts w:ascii="Times New Roman" w:hAnsi="Times New Roman" w:cs="Times New Roman"/>
              </w:rPr>
            </w:pPr>
            <w:r>
              <w:rPr>
                <w:rFonts w:ascii="Times New Roman" w:eastAsia="SimSun" w:hAnsi="Times New Roman" w:cs="Times New Roman"/>
                <w:color w:val="000000"/>
                <w:lang w:bidi="ar"/>
              </w:rPr>
              <w:t>408346747.5</w:t>
            </w:r>
          </w:p>
        </w:tc>
        <w:tc>
          <w:tcPr>
            <w:tcW w:w="850" w:type="dxa"/>
            <w:vAlign w:val="center"/>
          </w:tcPr>
          <w:p w14:paraId="1F1E52D1" w14:textId="77777777" w:rsidR="00E73A5B" w:rsidRDefault="006C2D33">
            <w:pPr>
              <w:widowControl/>
              <w:textAlignment w:val="center"/>
              <w:rPr>
                <w:rFonts w:ascii="Times New Roman" w:eastAsia="SimSun" w:hAnsi="Times New Roman" w:cs="Times New Roman"/>
                <w:color w:val="000000"/>
                <w:lang w:bidi="ar"/>
              </w:rPr>
            </w:pPr>
            <w:r>
              <w:rPr>
                <w:rFonts w:ascii="Times New Roman" w:eastAsia="SimSun" w:hAnsi="Times New Roman"/>
                <w:color w:val="000000"/>
              </w:rPr>
              <w:t>152.11</w:t>
            </w:r>
          </w:p>
        </w:tc>
      </w:tr>
      <w:tr w:rsidR="00E73A5B" w14:paraId="06EE796B" w14:textId="77777777">
        <w:tc>
          <w:tcPr>
            <w:tcW w:w="483" w:type="dxa"/>
          </w:tcPr>
          <w:p w14:paraId="023633D6" w14:textId="77777777" w:rsidR="00E73A5B" w:rsidRDefault="006C2D33">
            <w:pPr>
              <w:widowControl/>
              <w:ind w:right="-792"/>
              <w:rPr>
                <w:rFonts w:ascii="Times New Roman" w:hAnsi="Times New Roman" w:cs="Times New Roman"/>
              </w:rPr>
            </w:pPr>
            <w:r>
              <w:rPr>
                <w:rFonts w:ascii="Times New Roman" w:hAnsi="Times New Roman" w:cs="Times New Roman"/>
              </w:rPr>
              <w:t>2</w:t>
            </w:r>
          </w:p>
        </w:tc>
        <w:tc>
          <w:tcPr>
            <w:tcW w:w="612" w:type="dxa"/>
          </w:tcPr>
          <w:p w14:paraId="746F4386" w14:textId="77777777" w:rsidR="00E73A5B" w:rsidRDefault="006C2D33">
            <w:pPr>
              <w:widowControl/>
              <w:ind w:right="-792"/>
              <w:rPr>
                <w:rFonts w:ascii="Times New Roman" w:hAnsi="Times New Roman" w:cs="Times New Roman"/>
              </w:rPr>
            </w:pPr>
            <w:r>
              <w:rPr>
                <w:rFonts w:ascii="Times New Roman" w:hAnsi="Times New Roman" w:cs="Times New Roman"/>
              </w:rPr>
              <w:t>0.017</w:t>
            </w:r>
          </w:p>
        </w:tc>
        <w:tc>
          <w:tcPr>
            <w:tcW w:w="1362" w:type="dxa"/>
            <w:vAlign w:val="center"/>
          </w:tcPr>
          <w:p w14:paraId="6B7E6104" w14:textId="77777777" w:rsidR="00E73A5B" w:rsidRDefault="006C2D33">
            <w:pPr>
              <w:widowControl/>
              <w:textAlignment w:val="center"/>
              <w:rPr>
                <w:rFonts w:ascii="Times New Roman" w:hAnsi="Times New Roman" w:cs="Times New Roman"/>
              </w:rPr>
            </w:pPr>
            <w:r>
              <w:rPr>
                <w:rFonts w:ascii="Times New Roman" w:eastAsia="SimSun" w:hAnsi="Times New Roman" w:cs="Times New Roman"/>
                <w:color w:val="000000"/>
                <w:lang w:bidi="ar"/>
              </w:rPr>
              <w:t>398738588.7</w:t>
            </w:r>
          </w:p>
        </w:tc>
        <w:tc>
          <w:tcPr>
            <w:tcW w:w="850" w:type="dxa"/>
            <w:vAlign w:val="center"/>
          </w:tcPr>
          <w:p w14:paraId="6A5CD89A" w14:textId="77777777" w:rsidR="00E73A5B" w:rsidRDefault="006C2D33">
            <w:pPr>
              <w:widowControl/>
              <w:textAlignment w:val="center"/>
              <w:rPr>
                <w:rFonts w:ascii="Times New Roman" w:eastAsia="SimSun" w:hAnsi="Times New Roman" w:cs="Times New Roman"/>
                <w:color w:val="000000"/>
                <w:lang w:bidi="ar"/>
              </w:rPr>
            </w:pPr>
            <w:r>
              <w:rPr>
                <w:rFonts w:ascii="Times New Roman" w:eastAsia="SimSun" w:hAnsi="Times New Roman"/>
                <w:color w:val="000000"/>
              </w:rPr>
              <w:t>148.53</w:t>
            </w:r>
          </w:p>
        </w:tc>
      </w:tr>
      <w:tr w:rsidR="00E73A5B" w14:paraId="2B165C94" w14:textId="77777777">
        <w:tc>
          <w:tcPr>
            <w:tcW w:w="483" w:type="dxa"/>
          </w:tcPr>
          <w:p w14:paraId="05B4BFD0" w14:textId="77777777" w:rsidR="00E73A5B" w:rsidRDefault="006C2D33">
            <w:pPr>
              <w:widowControl/>
              <w:ind w:right="-792"/>
              <w:rPr>
                <w:rFonts w:ascii="Times New Roman" w:hAnsi="Times New Roman" w:cs="Times New Roman"/>
              </w:rPr>
            </w:pPr>
            <w:r>
              <w:rPr>
                <w:rFonts w:ascii="Times New Roman" w:hAnsi="Times New Roman" w:cs="Times New Roman"/>
              </w:rPr>
              <w:t>3</w:t>
            </w:r>
          </w:p>
        </w:tc>
        <w:tc>
          <w:tcPr>
            <w:tcW w:w="612" w:type="dxa"/>
          </w:tcPr>
          <w:p w14:paraId="022F3C0C" w14:textId="77777777" w:rsidR="00E73A5B" w:rsidRDefault="006C2D33">
            <w:pPr>
              <w:widowControl/>
              <w:ind w:right="-792"/>
              <w:rPr>
                <w:rFonts w:ascii="Times New Roman" w:hAnsi="Times New Roman" w:cs="Times New Roman"/>
              </w:rPr>
            </w:pPr>
            <w:r>
              <w:rPr>
                <w:rFonts w:ascii="Times New Roman" w:hAnsi="Times New Roman" w:cs="Times New Roman"/>
              </w:rPr>
              <w:t>0.045</w:t>
            </w:r>
          </w:p>
        </w:tc>
        <w:tc>
          <w:tcPr>
            <w:tcW w:w="1362" w:type="dxa"/>
            <w:vAlign w:val="center"/>
          </w:tcPr>
          <w:p w14:paraId="691F55A6" w14:textId="77777777" w:rsidR="00E73A5B" w:rsidRDefault="006C2D33">
            <w:pPr>
              <w:widowControl/>
              <w:textAlignment w:val="center"/>
              <w:rPr>
                <w:rFonts w:ascii="Times New Roman" w:hAnsi="Times New Roman" w:cs="Times New Roman"/>
              </w:rPr>
            </w:pPr>
            <w:r>
              <w:rPr>
                <w:rFonts w:ascii="Times New Roman" w:eastAsia="SimSun" w:hAnsi="Times New Roman" w:cs="Times New Roman"/>
                <w:color w:val="000000"/>
                <w:lang w:bidi="ar"/>
              </w:rPr>
              <w:t>264224366</w:t>
            </w:r>
          </w:p>
        </w:tc>
        <w:tc>
          <w:tcPr>
            <w:tcW w:w="850" w:type="dxa"/>
            <w:vAlign w:val="center"/>
          </w:tcPr>
          <w:p w14:paraId="7225B179" w14:textId="77777777" w:rsidR="00E73A5B" w:rsidRDefault="006C2D33">
            <w:pPr>
              <w:widowControl/>
              <w:textAlignment w:val="center"/>
              <w:rPr>
                <w:rFonts w:ascii="Times New Roman" w:eastAsia="SimSun" w:hAnsi="Times New Roman" w:cs="Times New Roman"/>
                <w:color w:val="000000"/>
                <w:lang w:bidi="ar"/>
              </w:rPr>
            </w:pPr>
            <w:r>
              <w:rPr>
                <w:rFonts w:ascii="Times New Roman" w:eastAsia="SimSun" w:hAnsi="Times New Roman"/>
                <w:color w:val="000000"/>
              </w:rPr>
              <w:t>98.43</w:t>
            </w:r>
          </w:p>
        </w:tc>
      </w:tr>
      <w:tr w:rsidR="00E73A5B" w14:paraId="15310089" w14:textId="77777777">
        <w:tc>
          <w:tcPr>
            <w:tcW w:w="483" w:type="dxa"/>
          </w:tcPr>
          <w:p w14:paraId="13EA69B8" w14:textId="77777777" w:rsidR="00E73A5B" w:rsidRDefault="006C2D33">
            <w:pPr>
              <w:widowControl/>
              <w:ind w:right="-792"/>
              <w:rPr>
                <w:rFonts w:ascii="Times New Roman" w:hAnsi="Times New Roman" w:cs="Times New Roman"/>
              </w:rPr>
            </w:pPr>
            <w:r>
              <w:rPr>
                <w:rFonts w:ascii="Times New Roman" w:hAnsi="Times New Roman" w:cs="Times New Roman"/>
              </w:rPr>
              <w:t>4</w:t>
            </w:r>
          </w:p>
        </w:tc>
        <w:tc>
          <w:tcPr>
            <w:tcW w:w="612" w:type="dxa"/>
          </w:tcPr>
          <w:p w14:paraId="22E6640E" w14:textId="77777777" w:rsidR="00E73A5B" w:rsidRDefault="006C2D33">
            <w:pPr>
              <w:widowControl/>
              <w:ind w:right="-792"/>
              <w:rPr>
                <w:rFonts w:ascii="Times New Roman" w:hAnsi="Times New Roman" w:cs="Times New Roman"/>
              </w:rPr>
            </w:pPr>
            <w:r>
              <w:rPr>
                <w:rFonts w:ascii="Times New Roman" w:hAnsi="Times New Roman" w:cs="Times New Roman"/>
              </w:rPr>
              <w:t>0.2</w:t>
            </w:r>
          </w:p>
        </w:tc>
        <w:tc>
          <w:tcPr>
            <w:tcW w:w="1362" w:type="dxa"/>
            <w:vAlign w:val="center"/>
          </w:tcPr>
          <w:p w14:paraId="7B992701" w14:textId="77777777" w:rsidR="00E73A5B" w:rsidRDefault="006C2D33">
            <w:pPr>
              <w:widowControl/>
              <w:textAlignment w:val="center"/>
              <w:rPr>
                <w:rFonts w:ascii="Times New Roman" w:hAnsi="Times New Roman" w:cs="Times New Roman"/>
              </w:rPr>
            </w:pPr>
            <w:r>
              <w:rPr>
                <w:rFonts w:ascii="Times New Roman" w:eastAsia="SimSun" w:hAnsi="Times New Roman" w:cs="Times New Roman"/>
                <w:color w:val="000000"/>
                <w:lang w:bidi="ar"/>
              </w:rPr>
              <w:t>-480407938.2</w:t>
            </w:r>
          </w:p>
        </w:tc>
        <w:tc>
          <w:tcPr>
            <w:tcW w:w="850" w:type="dxa"/>
            <w:vAlign w:val="center"/>
          </w:tcPr>
          <w:p w14:paraId="3D7A3ADD" w14:textId="77777777" w:rsidR="00E73A5B" w:rsidRDefault="006C2D33">
            <w:pPr>
              <w:widowControl/>
              <w:textAlignment w:val="center"/>
              <w:rPr>
                <w:rFonts w:ascii="Times New Roman" w:eastAsia="SimSun" w:hAnsi="Times New Roman" w:cs="Times New Roman"/>
                <w:color w:val="000000"/>
                <w:lang w:bidi="ar"/>
              </w:rPr>
            </w:pPr>
            <w:r>
              <w:rPr>
                <w:rFonts w:ascii="Times New Roman" w:eastAsia="SimSun" w:hAnsi="Times New Roman"/>
                <w:color w:val="000000"/>
              </w:rPr>
              <w:t>-178.95</w:t>
            </w:r>
          </w:p>
        </w:tc>
      </w:tr>
    </w:tbl>
    <w:p w14:paraId="13EE4FDB" w14:textId="77777777" w:rsidR="00E73A5B" w:rsidRDefault="00E73A5B">
      <w:pPr>
        <w:ind w:left="-792" w:right="-792"/>
        <w:jc w:val="both"/>
        <w:rPr>
          <w:rFonts w:ascii="Times New Roman" w:hAnsi="Times New Roman" w:cs="Times New Roman"/>
          <w:sz w:val="24"/>
          <w:szCs w:val="24"/>
        </w:rPr>
      </w:pPr>
    </w:p>
    <w:p w14:paraId="387A2DFF" w14:textId="77777777" w:rsidR="00E73A5B" w:rsidRDefault="00E73A5B">
      <w:pPr>
        <w:ind w:left="-792" w:right="-792"/>
        <w:jc w:val="both"/>
        <w:rPr>
          <w:rFonts w:ascii="Times New Roman" w:hAnsi="Times New Roman" w:cs="Times New Roman"/>
          <w:sz w:val="24"/>
          <w:szCs w:val="24"/>
        </w:rPr>
      </w:pPr>
    </w:p>
    <w:p w14:paraId="42435445" w14:textId="77777777" w:rsidR="00E73A5B" w:rsidRDefault="00E73A5B">
      <w:pPr>
        <w:ind w:left="-792" w:right="-792"/>
        <w:jc w:val="both"/>
        <w:rPr>
          <w:rFonts w:ascii="Times New Roman" w:hAnsi="Times New Roman" w:cs="Times New Roman"/>
          <w:sz w:val="24"/>
          <w:szCs w:val="24"/>
        </w:rPr>
      </w:pPr>
    </w:p>
    <w:p w14:paraId="2C04C398" w14:textId="77777777" w:rsidR="00E73A5B" w:rsidRDefault="006C2D33">
      <w:pPr>
        <w:ind w:left="-792" w:right="-792"/>
        <w:jc w:val="both"/>
        <w:rPr>
          <w:rFonts w:ascii="Times New Roman" w:hAnsi="Times New Roman" w:cs="Times New Roman"/>
          <w:sz w:val="24"/>
          <w:szCs w:val="24"/>
        </w:rPr>
      </w:pPr>
      <w:r>
        <w:rPr>
          <w:rFonts w:ascii="Times New Roman" w:hAnsi="Times New Roman" w:cs="Times New Roman"/>
          <w:sz w:val="24"/>
          <w:szCs w:val="24"/>
        </w:rPr>
        <w:t xml:space="preserve">  </w:t>
      </w:r>
    </w:p>
    <w:p w14:paraId="4DD0609B" w14:textId="77777777" w:rsidR="00E73A5B" w:rsidRDefault="00E73A5B">
      <w:pPr>
        <w:ind w:left="-792" w:right="-792"/>
        <w:jc w:val="both"/>
        <w:rPr>
          <w:rFonts w:ascii="Times New Roman" w:hAnsi="Times New Roman" w:cs="Times New Roman"/>
          <w:sz w:val="24"/>
          <w:szCs w:val="24"/>
        </w:rPr>
      </w:pPr>
    </w:p>
    <w:p w14:paraId="4E16F199" w14:textId="77777777" w:rsidR="00E73A5B" w:rsidRDefault="00E73A5B">
      <w:pPr>
        <w:ind w:left="-792" w:right="-792"/>
        <w:jc w:val="both"/>
        <w:rPr>
          <w:rFonts w:ascii="Times New Roman" w:hAnsi="Times New Roman" w:cs="Times New Roman"/>
        </w:rPr>
      </w:pPr>
    </w:p>
    <w:p w14:paraId="613F6BDF" w14:textId="4069CE92" w:rsidR="00E73A5B" w:rsidRDefault="006C2D33">
      <w:pPr>
        <w:ind w:left="-792" w:right="-792"/>
        <w:jc w:val="both"/>
        <w:rPr>
          <w:rFonts w:ascii="Times New Roman" w:hAnsi="Times New Roman" w:cs="Times New Roman"/>
        </w:rPr>
      </w:pPr>
      <w:r>
        <w:rPr>
          <w:rFonts w:ascii="Times New Roman" w:hAnsi="Times New Roman" w:cs="Times New Roman"/>
        </w:rPr>
        <w:t>Table (9)</w:t>
      </w:r>
      <w:r w:rsidR="00066156">
        <w:rPr>
          <w:rFonts w:ascii="Times New Roman" w:hAnsi="Times New Roman" w:cs="Times New Roman"/>
        </w:rPr>
        <w:t>.</w:t>
      </w:r>
      <w:r>
        <w:rPr>
          <w:rFonts w:ascii="Times New Roman" w:hAnsi="Times New Roman" w:cs="Times New Roman"/>
        </w:rPr>
        <w:t xml:space="preserve"> variations of Rr with q</w:t>
      </w:r>
      <w:r>
        <w:rPr>
          <w:rFonts w:ascii="Times New Roman" w:hAnsi="Times New Roman" w:cs="Times New Roman"/>
          <w:vertAlign w:val="subscript"/>
        </w:rPr>
        <w:t>0</w:t>
      </w:r>
      <w:r>
        <w:rPr>
          <w:rFonts w:ascii="Times New Roman" w:hAnsi="Times New Roman" w:cs="Times New Roman"/>
        </w:rPr>
        <w:t xml:space="preserve"> results                       </w:t>
      </w:r>
      <w:r>
        <w:rPr>
          <w:rFonts w:ascii="Times New Roman" w:hAnsi="Times New Roman"/>
        </w:rPr>
        <w:t>Table (10)</w:t>
      </w:r>
      <w:r w:rsidR="00066156">
        <w:rPr>
          <w:rFonts w:ascii="Times New Roman" w:hAnsi="Times New Roman"/>
        </w:rPr>
        <w:t>.</w:t>
      </w:r>
      <w:r>
        <w:rPr>
          <w:rFonts w:ascii="Times New Roman" w:hAnsi="Times New Roman"/>
        </w:rPr>
        <w:t xml:space="preserve"> q</w:t>
      </w:r>
      <w:r>
        <w:rPr>
          <w:rFonts w:ascii="Times New Roman" w:hAnsi="Times New Roman"/>
          <w:vertAlign w:val="subscript"/>
        </w:rPr>
        <w:t>0</w:t>
      </w:r>
      <w:r>
        <w:rPr>
          <w:rFonts w:ascii="Times New Roman" w:hAnsi="Times New Roman"/>
        </w:rPr>
        <w:t xml:space="preserve"> results with variate of Rr</w:t>
      </w:r>
    </w:p>
    <w:p w14:paraId="591A3C6D" w14:textId="77777777" w:rsidR="00E73A5B" w:rsidRDefault="006C2D33">
      <w:pPr>
        <w:ind w:left="-792" w:right="-792"/>
        <w:jc w:val="both"/>
        <w:rPr>
          <w:rFonts w:ascii="Times New Roman" w:hAnsi="Times New Roman"/>
        </w:rPr>
      </w:pPr>
      <w:r>
        <w:rPr>
          <w:rFonts w:ascii="Times New Roman" w:hAnsi="Times New Roman" w:cs="Times New Roman"/>
        </w:rPr>
        <w:t xml:space="preserve"> at V=18 m/s and G=7%                                                  </w:t>
      </w:r>
      <w:r>
        <w:rPr>
          <w:rFonts w:ascii="Times New Roman" w:hAnsi="Times New Roman"/>
        </w:rPr>
        <w:t>at V=18 m/s and G=10%</w:t>
      </w:r>
    </w:p>
    <w:tbl>
      <w:tblPr>
        <w:tblStyle w:val="TableGrid"/>
        <w:tblpPr w:leftFromText="180" w:rightFromText="180" w:vertAnchor="text" w:horzAnchor="page" w:tblpX="1199" w:tblpY="98"/>
        <w:tblOverlap w:val="never"/>
        <w:tblW w:w="0" w:type="auto"/>
        <w:tblLook w:val="04A0" w:firstRow="1" w:lastRow="0" w:firstColumn="1" w:lastColumn="0" w:noHBand="0" w:noVBand="1"/>
      </w:tblPr>
      <w:tblGrid>
        <w:gridCol w:w="457"/>
        <w:gridCol w:w="613"/>
        <w:gridCol w:w="1387"/>
        <w:gridCol w:w="875"/>
      </w:tblGrid>
      <w:tr w:rsidR="00E73A5B" w14:paraId="0814F737" w14:textId="77777777">
        <w:tc>
          <w:tcPr>
            <w:tcW w:w="457" w:type="dxa"/>
          </w:tcPr>
          <w:p w14:paraId="5E8D0972" w14:textId="77777777" w:rsidR="00E73A5B" w:rsidRDefault="006C2D33">
            <w:pPr>
              <w:widowControl/>
              <w:ind w:right="-792"/>
              <w:rPr>
                <w:rFonts w:ascii="Times New Roman" w:hAnsi="Times New Roman" w:cs="Times New Roman"/>
                <w:b/>
                <w:bCs/>
              </w:rPr>
            </w:pPr>
            <w:r>
              <w:rPr>
                <w:rFonts w:ascii="Times New Roman" w:hAnsi="Times New Roman" w:cs="Times New Roman"/>
              </w:rPr>
              <w:t>SN</w:t>
            </w:r>
          </w:p>
        </w:tc>
        <w:tc>
          <w:tcPr>
            <w:tcW w:w="613" w:type="dxa"/>
          </w:tcPr>
          <w:p w14:paraId="63B0512C" w14:textId="77777777" w:rsidR="00E73A5B" w:rsidRDefault="006C2D33">
            <w:pPr>
              <w:widowControl/>
              <w:ind w:right="-792"/>
              <w:rPr>
                <w:rFonts w:ascii="Times New Roman" w:hAnsi="Times New Roman" w:cs="Times New Roman"/>
                <w:b/>
                <w:bCs/>
              </w:rPr>
            </w:pPr>
            <w:r>
              <w:rPr>
                <w:rFonts w:ascii="Times New Roman" w:hAnsi="Times New Roman" w:cs="Times New Roman"/>
              </w:rPr>
              <w:t>R</w:t>
            </w:r>
            <w:r>
              <w:rPr>
                <w:rFonts w:ascii="Times New Roman" w:hAnsi="Times New Roman" w:cs="Times New Roman"/>
                <w:vertAlign w:val="subscript"/>
              </w:rPr>
              <w:t>r</w:t>
            </w:r>
          </w:p>
        </w:tc>
        <w:tc>
          <w:tcPr>
            <w:tcW w:w="1387" w:type="dxa"/>
          </w:tcPr>
          <w:p w14:paraId="7E27015D" w14:textId="77777777" w:rsidR="00E73A5B" w:rsidRDefault="006C2D33">
            <w:pPr>
              <w:widowControl/>
              <w:ind w:right="-792"/>
              <w:rPr>
                <w:rFonts w:ascii="Times New Roman" w:hAnsi="Times New Roman" w:cs="Times New Roman"/>
                <w:b/>
                <w:bCs/>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J/h</w:t>
            </w:r>
          </w:p>
        </w:tc>
        <w:tc>
          <w:tcPr>
            <w:tcW w:w="875" w:type="dxa"/>
          </w:tcPr>
          <w:p w14:paraId="396C3AB5" w14:textId="77777777" w:rsidR="00E73A5B" w:rsidRDefault="006C2D33">
            <w:pPr>
              <w:widowControl/>
              <w:ind w:right="-792"/>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hp</w:t>
            </w:r>
          </w:p>
        </w:tc>
      </w:tr>
      <w:tr w:rsidR="00E73A5B" w14:paraId="5A043A2C" w14:textId="77777777">
        <w:tc>
          <w:tcPr>
            <w:tcW w:w="457" w:type="dxa"/>
          </w:tcPr>
          <w:p w14:paraId="275CBB12" w14:textId="77777777" w:rsidR="00E73A5B" w:rsidRDefault="006C2D33">
            <w:pPr>
              <w:widowControl/>
              <w:ind w:right="-792"/>
              <w:rPr>
                <w:rFonts w:ascii="Times New Roman" w:hAnsi="Times New Roman" w:cs="Times New Roman"/>
                <w:b/>
                <w:bCs/>
              </w:rPr>
            </w:pPr>
            <w:r>
              <w:rPr>
                <w:rFonts w:ascii="Times New Roman" w:hAnsi="Times New Roman" w:cs="Times New Roman"/>
              </w:rPr>
              <w:t>1</w:t>
            </w:r>
          </w:p>
        </w:tc>
        <w:tc>
          <w:tcPr>
            <w:tcW w:w="613" w:type="dxa"/>
          </w:tcPr>
          <w:p w14:paraId="2B815CF5"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0.015</w:t>
            </w:r>
          </w:p>
        </w:tc>
        <w:tc>
          <w:tcPr>
            <w:tcW w:w="1387" w:type="dxa"/>
          </w:tcPr>
          <w:p w14:paraId="1CD7FE6B" w14:textId="77777777" w:rsidR="00E73A5B" w:rsidRDefault="006C2D33">
            <w:pPr>
              <w:widowControl/>
              <w:ind w:right="-792"/>
              <w:jc w:val="left"/>
              <w:rPr>
                <w:rFonts w:ascii="Times New Roman" w:hAnsi="Times New Roman" w:cs="Times New Roman"/>
                <w:b/>
                <w:bCs/>
              </w:rPr>
            </w:pPr>
            <w:r>
              <w:rPr>
                <w:rFonts w:ascii="Times New Roman" w:eastAsia="SimSun" w:hAnsi="Times New Roman" w:cs="Times New Roman"/>
                <w:color w:val="000000"/>
                <w:lang w:bidi="ar"/>
              </w:rPr>
              <w:t>317069239.2</w:t>
            </w:r>
          </w:p>
        </w:tc>
        <w:tc>
          <w:tcPr>
            <w:tcW w:w="875" w:type="dxa"/>
          </w:tcPr>
          <w:p w14:paraId="2548196D" w14:textId="77777777" w:rsidR="00E73A5B" w:rsidRDefault="006C2D33">
            <w:pPr>
              <w:widowControl/>
              <w:ind w:right="-792"/>
              <w:jc w:val="left"/>
              <w:rPr>
                <w:rFonts w:ascii="Times New Roman" w:eastAsia="SimSun" w:hAnsi="Times New Roman" w:cs="Times New Roman"/>
                <w:color w:val="000000"/>
                <w:lang w:bidi="ar"/>
              </w:rPr>
            </w:pPr>
            <w:r>
              <w:rPr>
                <w:rFonts w:ascii="Times New Roman" w:eastAsia="SimSun" w:hAnsi="Times New Roman" w:cs="Times New Roman"/>
                <w:color w:val="000000"/>
              </w:rPr>
              <w:t>118.11</w:t>
            </w:r>
          </w:p>
        </w:tc>
      </w:tr>
      <w:tr w:rsidR="00E73A5B" w14:paraId="0AF7C283" w14:textId="77777777">
        <w:tc>
          <w:tcPr>
            <w:tcW w:w="457" w:type="dxa"/>
          </w:tcPr>
          <w:p w14:paraId="6F388013" w14:textId="77777777" w:rsidR="00E73A5B" w:rsidRDefault="006C2D33">
            <w:pPr>
              <w:widowControl/>
              <w:ind w:right="-792"/>
              <w:rPr>
                <w:rFonts w:ascii="Times New Roman" w:hAnsi="Times New Roman" w:cs="Times New Roman"/>
                <w:b/>
                <w:bCs/>
              </w:rPr>
            </w:pPr>
            <w:r>
              <w:rPr>
                <w:rFonts w:ascii="Times New Roman" w:hAnsi="Times New Roman" w:cs="Times New Roman"/>
              </w:rPr>
              <w:t>2</w:t>
            </w:r>
          </w:p>
        </w:tc>
        <w:tc>
          <w:tcPr>
            <w:tcW w:w="613" w:type="dxa"/>
          </w:tcPr>
          <w:p w14:paraId="65964DCA" w14:textId="77777777" w:rsidR="00E73A5B" w:rsidRDefault="006C2D33">
            <w:pPr>
              <w:widowControl/>
              <w:ind w:right="-792"/>
              <w:jc w:val="left"/>
              <w:rPr>
                <w:rFonts w:ascii="Times New Roman" w:hAnsi="Times New Roman" w:cs="Times New Roman"/>
                <w:b/>
                <w:bCs/>
              </w:rPr>
            </w:pPr>
            <w:r>
              <w:rPr>
                <w:rFonts w:ascii="Times New Roman" w:eastAsia="SimSun" w:hAnsi="Times New Roman" w:cs="Times New Roman"/>
                <w:color w:val="000000"/>
                <w:lang w:bidi="ar"/>
              </w:rPr>
              <w:t>0.017</w:t>
            </w:r>
          </w:p>
        </w:tc>
        <w:tc>
          <w:tcPr>
            <w:tcW w:w="1387" w:type="dxa"/>
            <w:vAlign w:val="center"/>
          </w:tcPr>
          <w:p w14:paraId="52332602" w14:textId="77777777" w:rsidR="00E73A5B" w:rsidRDefault="006C2D33">
            <w:pPr>
              <w:widowControl/>
              <w:jc w:val="left"/>
              <w:textAlignment w:val="center"/>
              <w:rPr>
                <w:rFonts w:ascii="Times New Roman" w:hAnsi="Times New Roman" w:cs="Times New Roman"/>
                <w:color w:val="000000"/>
              </w:rPr>
            </w:pPr>
            <w:r>
              <w:rPr>
                <w:rFonts w:ascii="Times New Roman" w:eastAsia="SimSun" w:hAnsi="Times New Roman" w:cs="Times New Roman"/>
                <w:color w:val="000000"/>
                <w:lang w:bidi="ar"/>
              </w:rPr>
              <w:t>305539448.7</w:t>
            </w:r>
          </w:p>
        </w:tc>
        <w:tc>
          <w:tcPr>
            <w:tcW w:w="875" w:type="dxa"/>
          </w:tcPr>
          <w:p w14:paraId="0F45FC96" w14:textId="77777777" w:rsidR="00E73A5B" w:rsidRDefault="006C2D33">
            <w:pPr>
              <w:widowControl/>
              <w:ind w:right="-792"/>
              <w:jc w:val="left"/>
              <w:rPr>
                <w:rFonts w:ascii="Times New Roman" w:eastAsia="SimSun" w:hAnsi="Times New Roman" w:cs="Times New Roman"/>
                <w:color w:val="000000"/>
                <w:lang w:bidi="ar"/>
              </w:rPr>
            </w:pPr>
            <w:r>
              <w:rPr>
                <w:rFonts w:ascii="Times New Roman" w:eastAsia="SimSun" w:hAnsi="Times New Roman"/>
                <w:color w:val="000000"/>
              </w:rPr>
              <w:t>113.82</w:t>
            </w:r>
          </w:p>
        </w:tc>
      </w:tr>
      <w:tr w:rsidR="00E73A5B" w14:paraId="0D5F0B03" w14:textId="77777777">
        <w:tc>
          <w:tcPr>
            <w:tcW w:w="457" w:type="dxa"/>
          </w:tcPr>
          <w:p w14:paraId="5DEDE205" w14:textId="77777777" w:rsidR="00E73A5B" w:rsidRDefault="006C2D33">
            <w:pPr>
              <w:widowControl/>
              <w:ind w:right="-792"/>
              <w:rPr>
                <w:rFonts w:ascii="Times New Roman" w:hAnsi="Times New Roman" w:cs="Times New Roman"/>
                <w:b/>
                <w:bCs/>
              </w:rPr>
            </w:pPr>
            <w:r>
              <w:rPr>
                <w:rFonts w:ascii="Times New Roman" w:hAnsi="Times New Roman" w:cs="Times New Roman"/>
              </w:rPr>
              <w:t>3</w:t>
            </w:r>
          </w:p>
        </w:tc>
        <w:tc>
          <w:tcPr>
            <w:tcW w:w="613" w:type="dxa"/>
          </w:tcPr>
          <w:p w14:paraId="0A04D022" w14:textId="77777777" w:rsidR="00E73A5B" w:rsidRDefault="006C2D33">
            <w:pPr>
              <w:widowControl/>
              <w:ind w:right="-792"/>
              <w:jc w:val="left"/>
              <w:rPr>
                <w:rFonts w:ascii="Times New Roman" w:hAnsi="Times New Roman" w:cs="Times New Roman"/>
                <w:b/>
                <w:bCs/>
              </w:rPr>
            </w:pPr>
            <w:r>
              <w:rPr>
                <w:rFonts w:ascii="Times New Roman" w:eastAsia="SimSun" w:hAnsi="Times New Roman" w:cs="Times New Roman"/>
                <w:color w:val="000000"/>
                <w:lang w:bidi="ar"/>
              </w:rPr>
              <w:t>0.045</w:t>
            </w:r>
          </w:p>
        </w:tc>
        <w:tc>
          <w:tcPr>
            <w:tcW w:w="1387" w:type="dxa"/>
          </w:tcPr>
          <w:p w14:paraId="75B1548E" w14:textId="77777777" w:rsidR="00E73A5B" w:rsidRDefault="006C2D33">
            <w:pPr>
              <w:widowControl/>
              <w:ind w:right="-792"/>
              <w:jc w:val="left"/>
              <w:rPr>
                <w:rFonts w:ascii="Times New Roman" w:hAnsi="Times New Roman" w:cs="Times New Roman"/>
                <w:b/>
                <w:bCs/>
              </w:rPr>
            </w:pPr>
            <w:r>
              <w:rPr>
                <w:rFonts w:ascii="Times New Roman" w:eastAsia="SimSun" w:hAnsi="Times New Roman" w:cs="Times New Roman"/>
                <w:color w:val="000000"/>
                <w:lang w:bidi="ar"/>
              </w:rPr>
              <w:t>144122381.5</w:t>
            </w:r>
          </w:p>
        </w:tc>
        <w:tc>
          <w:tcPr>
            <w:tcW w:w="875" w:type="dxa"/>
          </w:tcPr>
          <w:p w14:paraId="2F05D23C" w14:textId="77777777" w:rsidR="00E73A5B" w:rsidRDefault="006C2D33">
            <w:pPr>
              <w:widowControl/>
              <w:ind w:right="-792"/>
              <w:jc w:val="left"/>
              <w:rPr>
                <w:rFonts w:ascii="Times New Roman" w:eastAsia="SimSun" w:hAnsi="Times New Roman" w:cs="Times New Roman"/>
                <w:color w:val="000000"/>
                <w:lang w:bidi="ar"/>
              </w:rPr>
            </w:pPr>
            <w:r>
              <w:rPr>
                <w:rFonts w:ascii="Times New Roman" w:eastAsia="SimSun" w:hAnsi="Times New Roman"/>
                <w:color w:val="000000"/>
              </w:rPr>
              <w:t>53.686</w:t>
            </w:r>
          </w:p>
        </w:tc>
      </w:tr>
      <w:tr w:rsidR="00E73A5B" w14:paraId="7248DF29" w14:textId="77777777">
        <w:tc>
          <w:tcPr>
            <w:tcW w:w="457" w:type="dxa"/>
          </w:tcPr>
          <w:p w14:paraId="123622F2" w14:textId="77777777" w:rsidR="00E73A5B" w:rsidRDefault="006C2D33">
            <w:pPr>
              <w:widowControl/>
              <w:ind w:right="-792"/>
              <w:rPr>
                <w:rFonts w:ascii="Times New Roman" w:hAnsi="Times New Roman" w:cs="Times New Roman"/>
                <w:b/>
                <w:bCs/>
              </w:rPr>
            </w:pPr>
            <w:r>
              <w:rPr>
                <w:rFonts w:ascii="Times New Roman" w:hAnsi="Times New Roman" w:cs="Times New Roman"/>
              </w:rPr>
              <w:t>4</w:t>
            </w:r>
          </w:p>
        </w:tc>
        <w:tc>
          <w:tcPr>
            <w:tcW w:w="613" w:type="dxa"/>
          </w:tcPr>
          <w:p w14:paraId="41E761E0" w14:textId="77777777" w:rsidR="00E73A5B" w:rsidRDefault="006C2D33">
            <w:pPr>
              <w:widowControl/>
              <w:ind w:right="-792"/>
              <w:jc w:val="left"/>
              <w:rPr>
                <w:rFonts w:ascii="Times New Roman" w:hAnsi="Times New Roman" w:cs="Times New Roman"/>
                <w:b/>
                <w:bCs/>
              </w:rPr>
            </w:pPr>
            <w:r>
              <w:rPr>
                <w:rFonts w:ascii="Times New Roman" w:eastAsia="SimSun" w:hAnsi="Times New Roman" w:cs="Times New Roman"/>
                <w:color w:val="000000"/>
                <w:lang w:bidi="ar"/>
              </w:rPr>
              <w:t>0.2</w:t>
            </w:r>
          </w:p>
        </w:tc>
        <w:tc>
          <w:tcPr>
            <w:tcW w:w="1387" w:type="dxa"/>
            <w:vAlign w:val="center"/>
          </w:tcPr>
          <w:p w14:paraId="64A29E8C" w14:textId="77777777" w:rsidR="00E73A5B" w:rsidRDefault="006C2D33">
            <w:pPr>
              <w:widowControl/>
              <w:jc w:val="left"/>
              <w:textAlignment w:val="center"/>
              <w:rPr>
                <w:rFonts w:ascii="Times New Roman" w:hAnsi="Times New Roman" w:cs="Times New Roman"/>
                <w:color w:val="000000"/>
              </w:rPr>
            </w:pPr>
            <w:r>
              <w:rPr>
                <w:rFonts w:ascii="Times New Roman" w:eastAsia="SimSun" w:hAnsi="Times New Roman" w:cs="Times New Roman"/>
                <w:color w:val="000000"/>
                <w:lang w:bidi="ar"/>
              </w:rPr>
              <w:t>-749436383.6</w:t>
            </w:r>
          </w:p>
        </w:tc>
        <w:tc>
          <w:tcPr>
            <w:tcW w:w="875" w:type="dxa"/>
            <w:vAlign w:val="center"/>
          </w:tcPr>
          <w:p w14:paraId="4DA94856" w14:textId="77777777" w:rsidR="00E73A5B" w:rsidRDefault="006C2D33">
            <w:pPr>
              <w:widowControl/>
              <w:jc w:val="left"/>
              <w:textAlignment w:val="center"/>
              <w:rPr>
                <w:rFonts w:ascii="Times New Roman" w:eastAsia="SimSun" w:hAnsi="Times New Roman" w:cs="Times New Roman"/>
                <w:color w:val="000000"/>
                <w:lang w:bidi="ar"/>
              </w:rPr>
            </w:pPr>
            <w:r>
              <w:rPr>
                <w:rFonts w:ascii="Times New Roman" w:eastAsia="SimSun" w:hAnsi="Times New Roman"/>
                <w:color w:val="000000"/>
              </w:rPr>
              <w:t>-279.17</w:t>
            </w:r>
          </w:p>
        </w:tc>
      </w:tr>
    </w:tbl>
    <w:tbl>
      <w:tblPr>
        <w:tblStyle w:val="TableGrid"/>
        <w:tblpPr w:leftFromText="180" w:rightFromText="180" w:vertAnchor="text" w:horzAnchor="page" w:tblpX="5686" w:tblpY="60"/>
        <w:tblOverlap w:val="never"/>
        <w:tblW w:w="0" w:type="auto"/>
        <w:tblLayout w:type="fixed"/>
        <w:tblLook w:val="04A0" w:firstRow="1" w:lastRow="0" w:firstColumn="1" w:lastColumn="0" w:noHBand="0" w:noVBand="1"/>
      </w:tblPr>
      <w:tblGrid>
        <w:gridCol w:w="432"/>
        <w:gridCol w:w="638"/>
        <w:gridCol w:w="1400"/>
        <w:gridCol w:w="850"/>
      </w:tblGrid>
      <w:tr w:rsidR="00E73A5B" w14:paraId="565D89EE" w14:textId="77777777">
        <w:tc>
          <w:tcPr>
            <w:tcW w:w="432" w:type="dxa"/>
          </w:tcPr>
          <w:p w14:paraId="70A61284" w14:textId="77777777" w:rsidR="00E73A5B" w:rsidRDefault="006C2D33">
            <w:pPr>
              <w:widowControl/>
              <w:ind w:right="-792"/>
              <w:jc w:val="left"/>
              <w:rPr>
                <w:rFonts w:ascii="Times New Roman" w:hAnsi="Times New Roman" w:cs="Times New Roman"/>
              </w:rPr>
            </w:pPr>
            <w:r>
              <w:rPr>
                <w:rFonts w:ascii="Times New Roman" w:hAnsi="Times New Roman" w:cs="Times New Roman"/>
              </w:rPr>
              <w:t>SN</w:t>
            </w:r>
          </w:p>
        </w:tc>
        <w:tc>
          <w:tcPr>
            <w:tcW w:w="638" w:type="dxa"/>
          </w:tcPr>
          <w:p w14:paraId="2E213E13" w14:textId="77777777" w:rsidR="00E73A5B" w:rsidRDefault="006C2D33">
            <w:pPr>
              <w:widowControl/>
              <w:ind w:right="-792"/>
              <w:jc w:val="left"/>
              <w:rPr>
                <w:rFonts w:ascii="Times New Roman" w:hAnsi="Times New Roman" w:cs="Times New Roman"/>
              </w:rPr>
            </w:pPr>
            <w:r>
              <w:rPr>
                <w:rFonts w:ascii="Times New Roman" w:hAnsi="Times New Roman" w:cs="Times New Roman"/>
              </w:rPr>
              <w:t>R</w:t>
            </w:r>
            <w:r>
              <w:rPr>
                <w:rFonts w:ascii="Times New Roman" w:hAnsi="Times New Roman" w:cs="Times New Roman"/>
                <w:vertAlign w:val="subscript"/>
              </w:rPr>
              <w:t>r</w:t>
            </w:r>
          </w:p>
        </w:tc>
        <w:tc>
          <w:tcPr>
            <w:tcW w:w="1400" w:type="dxa"/>
          </w:tcPr>
          <w:p w14:paraId="4C573CF0" w14:textId="77777777" w:rsidR="00E73A5B" w:rsidRDefault="006C2D33">
            <w:pPr>
              <w:widowControl/>
              <w:ind w:right="-792"/>
              <w:jc w:val="left"/>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J/h</w:t>
            </w:r>
          </w:p>
        </w:tc>
        <w:tc>
          <w:tcPr>
            <w:tcW w:w="850" w:type="dxa"/>
          </w:tcPr>
          <w:p w14:paraId="49C99B74" w14:textId="77777777" w:rsidR="00E73A5B" w:rsidRDefault="006C2D33">
            <w:pPr>
              <w:widowControl/>
              <w:ind w:right="-792"/>
              <w:jc w:val="left"/>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hp</w:t>
            </w:r>
          </w:p>
        </w:tc>
      </w:tr>
      <w:tr w:rsidR="00E73A5B" w14:paraId="40084AB0" w14:textId="77777777">
        <w:tc>
          <w:tcPr>
            <w:tcW w:w="432" w:type="dxa"/>
          </w:tcPr>
          <w:p w14:paraId="5D8152AA" w14:textId="77777777" w:rsidR="00E73A5B" w:rsidRDefault="006C2D33">
            <w:pPr>
              <w:widowControl/>
              <w:ind w:right="-792"/>
              <w:jc w:val="left"/>
              <w:rPr>
                <w:rFonts w:ascii="Times New Roman" w:hAnsi="Times New Roman" w:cs="Times New Roman"/>
              </w:rPr>
            </w:pPr>
            <w:r>
              <w:rPr>
                <w:rFonts w:ascii="Times New Roman" w:hAnsi="Times New Roman" w:cs="Times New Roman"/>
              </w:rPr>
              <w:t>1</w:t>
            </w:r>
          </w:p>
        </w:tc>
        <w:tc>
          <w:tcPr>
            <w:tcW w:w="638" w:type="dxa"/>
          </w:tcPr>
          <w:p w14:paraId="454D307B" w14:textId="77777777" w:rsidR="00E73A5B" w:rsidRDefault="006C2D33">
            <w:pPr>
              <w:widowControl/>
              <w:ind w:right="-792"/>
              <w:jc w:val="left"/>
              <w:rPr>
                <w:rFonts w:ascii="Times New Roman" w:hAnsi="Times New Roman" w:cs="Times New Roman"/>
              </w:rPr>
            </w:pPr>
            <w:r>
              <w:rPr>
                <w:rFonts w:ascii="Times New Roman" w:hAnsi="Times New Roman" w:cs="Times New Roman"/>
              </w:rPr>
              <w:t>0.015</w:t>
            </w:r>
          </w:p>
        </w:tc>
        <w:tc>
          <w:tcPr>
            <w:tcW w:w="1400" w:type="dxa"/>
            <w:vAlign w:val="center"/>
          </w:tcPr>
          <w:p w14:paraId="3D49A7AA"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490016097</w:t>
            </w:r>
          </w:p>
        </w:tc>
        <w:tc>
          <w:tcPr>
            <w:tcW w:w="850" w:type="dxa"/>
            <w:vAlign w:val="center"/>
          </w:tcPr>
          <w:p w14:paraId="4DB1FB73" w14:textId="77777777" w:rsidR="00E73A5B" w:rsidRDefault="006C2D33">
            <w:pPr>
              <w:widowControl/>
              <w:jc w:val="left"/>
              <w:textAlignment w:val="center"/>
              <w:rPr>
                <w:rFonts w:ascii="Times New Roman" w:eastAsia="SimSun" w:hAnsi="Times New Roman" w:cs="Times New Roman"/>
                <w:color w:val="000000"/>
                <w:lang w:bidi="ar"/>
              </w:rPr>
            </w:pPr>
            <w:r>
              <w:rPr>
                <w:rFonts w:ascii="Times New Roman" w:eastAsia="SimSun" w:hAnsi="Times New Roman"/>
                <w:color w:val="000000"/>
              </w:rPr>
              <w:t>182.53</w:t>
            </w:r>
          </w:p>
        </w:tc>
      </w:tr>
      <w:tr w:rsidR="00E73A5B" w14:paraId="6126AEB3" w14:textId="77777777">
        <w:tc>
          <w:tcPr>
            <w:tcW w:w="432" w:type="dxa"/>
          </w:tcPr>
          <w:p w14:paraId="19260899" w14:textId="77777777" w:rsidR="00E73A5B" w:rsidRDefault="006C2D33">
            <w:pPr>
              <w:widowControl/>
              <w:ind w:right="-792"/>
              <w:jc w:val="left"/>
              <w:rPr>
                <w:rFonts w:ascii="Times New Roman" w:hAnsi="Times New Roman" w:cs="Times New Roman"/>
              </w:rPr>
            </w:pPr>
            <w:r>
              <w:rPr>
                <w:rFonts w:ascii="Times New Roman" w:hAnsi="Times New Roman" w:cs="Times New Roman"/>
              </w:rPr>
              <w:t>2</w:t>
            </w:r>
          </w:p>
        </w:tc>
        <w:tc>
          <w:tcPr>
            <w:tcW w:w="638" w:type="dxa"/>
          </w:tcPr>
          <w:p w14:paraId="63249412" w14:textId="77777777" w:rsidR="00E73A5B" w:rsidRDefault="006C2D33">
            <w:pPr>
              <w:widowControl/>
              <w:ind w:right="-792"/>
              <w:jc w:val="left"/>
              <w:rPr>
                <w:rFonts w:ascii="Times New Roman" w:hAnsi="Times New Roman" w:cs="Times New Roman"/>
              </w:rPr>
            </w:pPr>
            <w:r>
              <w:rPr>
                <w:rFonts w:ascii="Times New Roman" w:eastAsia="SimSun" w:hAnsi="Times New Roman" w:cs="Times New Roman"/>
                <w:color w:val="000000"/>
                <w:lang w:bidi="ar"/>
              </w:rPr>
              <w:t>0.017</w:t>
            </w:r>
          </w:p>
        </w:tc>
        <w:tc>
          <w:tcPr>
            <w:tcW w:w="1400" w:type="dxa"/>
            <w:vAlign w:val="center"/>
          </w:tcPr>
          <w:p w14:paraId="0D51631D"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478486306.4</w:t>
            </w:r>
          </w:p>
        </w:tc>
        <w:tc>
          <w:tcPr>
            <w:tcW w:w="850" w:type="dxa"/>
            <w:vAlign w:val="center"/>
          </w:tcPr>
          <w:p w14:paraId="06540A95" w14:textId="77777777" w:rsidR="00E73A5B" w:rsidRDefault="006C2D33">
            <w:pPr>
              <w:widowControl/>
              <w:jc w:val="left"/>
              <w:textAlignment w:val="center"/>
              <w:rPr>
                <w:rFonts w:ascii="Times New Roman" w:eastAsia="SimSun" w:hAnsi="Times New Roman" w:cs="Times New Roman"/>
                <w:color w:val="000000"/>
                <w:lang w:bidi="ar"/>
              </w:rPr>
            </w:pPr>
            <w:r>
              <w:rPr>
                <w:rFonts w:ascii="Times New Roman" w:eastAsia="SimSun" w:hAnsi="Times New Roman"/>
                <w:color w:val="000000"/>
              </w:rPr>
              <w:t>178.24</w:t>
            </w:r>
          </w:p>
        </w:tc>
      </w:tr>
      <w:tr w:rsidR="00E73A5B" w14:paraId="10389324" w14:textId="77777777">
        <w:tc>
          <w:tcPr>
            <w:tcW w:w="432" w:type="dxa"/>
          </w:tcPr>
          <w:p w14:paraId="2408E830" w14:textId="77777777" w:rsidR="00E73A5B" w:rsidRDefault="006C2D33">
            <w:pPr>
              <w:widowControl/>
              <w:ind w:right="-792"/>
              <w:jc w:val="left"/>
              <w:rPr>
                <w:rFonts w:ascii="Times New Roman" w:hAnsi="Times New Roman" w:cs="Times New Roman"/>
              </w:rPr>
            </w:pPr>
            <w:r>
              <w:rPr>
                <w:rFonts w:ascii="Times New Roman" w:hAnsi="Times New Roman" w:cs="Times New Roman"/>
              </w:rPr>
              <w:t>3</w:t>
            </w:r>
          </w:p>
        </w:tc>
        <w:tc>
          <w:tcPr>
            <w:tcW w:w="638" w:type="dxa"/>
          </w:tcPr>
          <w:p w14:paraId="04C04724" w14:textId="77777777" w:rsidR="00E73A5B" w:rsidRDefault="006C2D33">
            <w:pPr>
              <w:widowControl/>
              <w:ind w:right="-792"/>
              <w:jc w:val="left"/>
              <w:rPr>
                <w:rFonts w:ascii="Times New Roman" w:hAnsi="Times New Roman" w:cs="Times New Roman"/>
              </w:rPr>
            </w:pPr>
            <w:r>
              <w:rPr>
                <w:rFonts w:ascii="Times New Roman" w:eastAsia="SimSun" w:hAnsi="Times New Roman" w:cs="Times New Roman"/>
                <w:color w:val="000000"/>
                <w:lang w:bidi="ar"/>
              </w:rPr>
              <w:t>0.045</w:t>
            </w:r>
          </w:p>
        </w:tc>
        <w:tc>
          <w:tcPr>
            <w:tcW w:w="1400" w:type="dxa"/>
            <w:vAlign w:val="center"/>
          </w:tcPr>
          <w:p w14:paraId="5F75F16A"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317069239.2</w:t>
            </w:r>
          </w:p>
        </w:tc>
        <w:tc>
          <w:tcPr>
            <w:tcW w:w="850" w:type="dxa"/>
            <w:vAlign w:val="center"/>
          </w:tcPr>
          <w:p w14:paraId="4ABB5855" w14:textId="77777777" w:rsidR="00E73A5B" w:rsidRDefault="006C2D33">
            <w:pPr>
              <w:widowControl/>
              <w:jc w:val="left"/>
              <w:textAlignment w:val="center"/>
              <w:rPr>
                <w:rFonts w:ascii="Times New Roman" w:eastAsia="SimSun" w:hAnsi="Times New Roman" w:cs="Times New Roman"/>
                <w:color w:val="000000"/>
                <w:lang w:bidi="ar"/>
              </w:rPr>
            </w:pPr>
            <w:r>
              <w:rPr>
                <w:rFonts w:ascii="Times New Roman" w:eastAsia="SimSun" w:hAnsi="Times New Roman"/>
                <w:color w:val="000000"/>
              </w:rPr>
              <w:t>118.11</w:t>
            </w:r>
          </w:p>
        </w:tc>
      </w:tr>
      <w:tr w:rsidR="00E73A5B" w14:paraId="5328A0D4" w14:textId="77777777">
        <w:tc>
          <w:tcPr>
            <w:tcW w:w="432" w:type="dxa"/>
          </w:tcPr>
          <w:p w14:paraId="657192E2" w14:textId="77777777" w:rsidR="00E73A5B" w:rsidRDefault="006C2D33">
            <w:pPr>
              <w:widowControl/>
              <w:ind w:right="-792"/>
              <w:jc w:val="left"/>
              <w:rPr>
                <w:rFonts w:ascii="Times New Roman" w:hAnsi="Times New Roman" w:cs="Times New Roman"/>
              </w:rPr>
            </w:pPr>
            <w:r>
              <w:rPr>
                <w:rFonts w:ascii="Times New Roman" w:hAnsi="Times New Roman" w:cs="Times New Roman"/>
              </w:rPr>
              <w:t>4</w:t>
            </w:r>
          </w:p>
        </w:tc>
        <w:tc>
          <w:tcPr>
            <w:tcW w:w="638" w:type="dxa"/>
          </w:tcPr>
          <w:p w14:paraId="511CDAE4" w14:textId="77777777" w:rsidR="00E73A5B" w:rsidRDefault="006C2D33">
            <w:pPr>
              <w:widowControl/>
              <w:ind w:right="-792"/>
              <w:jc w:val="left"/>
              <w:rPr>
                <w:rFonts w:ascii="Times New Roman" w:hAnsi="Times New Roman" w:cs="Times New Roman"/>
              </w:rPr>
            </w:pPr>
            <w:r>
              <w:rPr>
                <w:rFonts w:ascii="Times New Roman" w:eastAsia="SimSun" w:hAnsi="Times New Roman" w:cs="Times New Roman"/>
                <w:color w:val="000000"/>
                <w:lang w:bidi="ar"/>
              </w:rPr>
              <w:t>0.2</w:t>
            </w:r>
          </w:p>
        </w:tc>
        <w:tc>
          <w:tcPr>
            <w:tcW w:w="1400" w:type="dxa"/>
            <w:vAlign w:val="center"/>
          </w:tcPr>
          <w:p w14:paraId="5B064128"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-576489525.8</w:t>
            </w:r>
          </w:p>
        </w:tc>
        <w:tc>
          <w:tcPr>
            <w:tcW w:w="850" w:type="dxa"/>
            <w:vAlign w:val="center"/>
          </w:tcPr>
          <w:p w14:paraId="19FE7DB1" w14:textId="77777777" w:rsidR="00E73A5B" w:rsidRDefault="006C2D33">
            <w:pPr>
              <w:widowControl/>
              <w:jc w:val="left"/>
              <w:textAlignment w:val="center"/>
              <w:rPr>
                <w:rFonts w:ascii="Times New Roman" w:eastAsia="SimSun" w:hAnsi="Times New Roman" w:cs="Times New Roman"/>
                <w:color w:val="000000"/>
                <w:lang w:bidi="ar"/>
              </w:rPr>
            </w:pPr>
            <w:r>
              <w:rPr>
                <w:rFonts w:ascii="Times New Roman" w:eastAsia="SimSun" w:hAnsi="Times New Roman"/>
                <w:color w:val="000000"/>
              </w:rPr>
              <w:t>-214.75</w:t>
            </w:r>
          </w:p>
        </w:tc>
      </w:tr>
    </w:tbl>
    <w:p w14:paraId="58AEC153" w14:textId="77777777" w:rsidR="00E73A5B" w:rsidRDefault="00E73A5B">
      <w:pPr>
        <w:ind w:left="-792" w:right="-792"/>
        <w:jc w:val="both"/>
        <w:rPr>
          <w:rFonts w:ascii="Times New Roman" w:hAnsi="Times New Roman"/>
          <w:sz w:val="24"/>
          <w:szCs w:val="24"/>
        </w:rPr>
      </w:pPr>
    </w:p>
    <w:p w14:paraId="433B84F6" w14:textId="77777777" w:rsidR="00E73A5B" w:rsidRDefault="00E73A5B">
      <w:pPr>
        <w:ind w:left="-792" w:right="-792"/>
        <w:jc w:val="both"/>
        <w:rPr>
          <w:rFonts w:ascii="Times New Roman" w:hAnsi="Times New Roman"/>
          <w:sz w:val="24"/>
          <w:szCs w:val="24"/>
        </w:rPr>
      </w:pPr>
    </w:p>
    <w:p w14:paraId="5D68BC37" w14:textId="77777777" w:rsidR="00E73A5B" w:rsidRDefault="00E73A5B">
      <w:pPr>
        <w:ind w:left="-792" w:right="-792"/>
        <w:jc w:val="both"/>
        <w:rPr>
          <w:rFonts w:ascii="Times New Roman" w:hAnsi="Times New Roman"/>
          <w:sz w:val="24"/>
          <w:szCs w:val="24"/>
        </w:rPr>
      </w:pPr>
    </w:p>
    <w:p w14:paraId="16096492" w14:textId="77777777" w:rsidR="00E73A5B" w:rsidRDefault="00E73A5B">
      <w:pPr>
        <w:ind w:left="-792" w:right="-792"/>
        <w:jc w:val="both"/>
        <w:rPr>
          <w:rFonts w:ascii="Times New Roman" w:hAnsi="Times New Roman"/>
          <w:sz w:val="24"/>
          <w:szCs w:val="24"/>
        </w:rPr>
      </w:pPr>
    </w:p>
    <w:p w14:paraId="0163FFAC" w14:textId="77777777" w:rsidR="00E73A5B" w:rsidRDefault="00E73A5B">
      <w:pPr>
        <w:ind w:left="-792" w:right="-792"/>
        <w:jc w:val="both"/>
        <w:rPr>
          <w:rFonts w:ascii="Times New Roman" w:hAnsi="Times New Roman"/>
          <w:sz w:val="24"/>
          <w:szCs w:val="24"/>
        </w:rPr>
      </w:pPr>
    </w:p>
    <w:p w14:paraId="745419A9" w14:textId="77777777" w:rsidR="00E73A5B" w:rsidRDefault="00E73A5B">
      <w:pPr>
        <w:ind w:left="-792" w:right="-792"/>
        <w:jc w:val="both"/>
        <w:rPr>
          <w:rFonts w:ascii="Times New Roman" w:hAnsi="Times New Roman"/>
        </w:rPr>
      </w:pPr>
    </w:p>
    <w:p w14:paraId="596960BB" w14:textId="2F3DD8F5" w:rsidR="00E73A5B" w:rsidRDefault="006C2D33">
      <w:pPr>
        <w:ind w:left="-792" w:right="-792"/>
        <w:jc w:val="both"/>
        <w:rPr>
          <w:rFonts w:ascii="Times New Roman" w:hAnsi="Times New Roman"/>
        </w:rPr>
      </w:pPr>
      <w:r>
        <w:rPr>
          <w:rFonts w:ascii="Times New Roman" w:hAnsi="Times New Roman"/>
        </w:rPr>
        <w:t>Table (11)</w:t>
      </w:r>
      <w:r w:rsidR="00066156">
        <w:rPr>
          <w:rFonts w:ascii="Times New Roman" w:hAnsi="Times New Roman"/>
        </w:rPr>
        <w:t>.</w:t>
      </w:r>
      <w:r>
        <w:rPr>
          <w:rFonts w:ascii="Times New Roman" w:hAnsi="Times New Roman"/>
        </w:rPr>
        <w:t xml:space="preserve"> values of q</w:t>
      </w:r>
      <w:r>
        <w:rPr>
          <w:rFonts w:ascii="Times New Roman" w:hAnsi="Times New Roman"/>
          <w:vertAlign w:val="subscript"/>
        </w:rPr>
        <w:t>0</w:t>
      </w:r>
      <w:r>
        <w:rPr>
          <w:rFonts w:ascii="Times New Roman" w:hAnsi="Times New Roman"/>
        </w:rPr>
        <w:t xml:space="preserve"> with </w:t>
      </w:r>
      <w:r>
        <w:rPr>
          <w:rFonts w:ascii="Times New Roman" w:hAnsi="Times New Roman" w:cs="Times New Roman"/>
        </w:rPr>
        <w:t xml:space="preserve">variations </w:t>
      </w:r>
      <w:r>
        <w:rPr>
          <w:rFonts w:ascii="Times New Roman" w:hAnsi="Times New Roman"/>
        </w:rPr>
        <w:t>Rr                    Table (12)</w:t>
      </w:r>
      <w:r w:rsidR="00066156">
        <w:rPr>
          <w:rFonts w:ascii="Times New Roman" w:hAnsi="Times New Roman"/>
        </w:rPr>
        <w:t>.</w:t>
      </w:r>
      <w:r>
        <w:rPr>
          <w:rFonts w:ascii="Times New Roman" w:hAnsi="Times New Roman"/>
        </w:rPr>
        <w:t xml:space="preserve"> values of q</w:t>
      </w:r>
      <w:proofErr w:type="gramStart"/>
      <w:r>
        <w:rPr>
          <w:rFonts w:ascii="Times New Roman" w:hAnsi="Times New Roman"/>
          <w:vertAlign w:val="subscript"/>
        </w:rPr>
        <w:t>0</w:t>
      </w:r>
      <w:r>
        <w:rPr>
          <w:rFonts w:ascii="Times New Roman" w:hAnsi="Times New Roman"/>
        </w:rPr>
        <w:t xml:space="preserve">  with</w:t>
      </w:r>
      <w:proofErr w:type="gramEnd"/>
      <w:r>
        <w:rPr>
          <w:rFonts w:ascii="Times New Roman" w:hAnsi="Times New Roman"/>
        </w:rPr>
        <w:t xml:space="preserve"> changing Rr</w:t>
      </w:r>
    </w:p>
    <w:p w14:paraId="3AB0C05F" w14:textId="77777777" w:rsidR="00E73A5B" w:rsidRDefault="006C2D33">
      <w:pPr>
        <w:ind w:left="-792" w:right="-792"/>
        <w:jc w:val="both"/>
        <w:rPr>
          <w:rFonts w:ascii="Times New Roman" w:hAnsi="Times New Roman" w:cs="Times New Roman"/>
        </w:rPr>
      </w:pPr>
      <w:r>
        <w:rPr>
          <w:rFonts w:ascii="Times New Roman" w:hAnsi="Times New Roman"/>
        </w:rPr>
        <w:t xml:space="preserve">at V=20 m/s and </w:t>
      </w:r>
      <w:r>
        <w:rPr>
          <w:rFonts w:ascii="Times New Roman" w:hAnsi="Times New Roman" w:cs="Times New Roman"/>
        </w:rPr>
        <w:t xml:space="preserve">G=7%                                                 </w:t>
      </w:r>
      <w:r>
        <w:rPr>
          <w:rFonts w:ascii="Times New Roman" w:hAnsi="Times New Roman"/>
        </w:rPr>
        <w:t>at V=20 m/s and G=10%</w:t>
      </w:r>
    </w:p>
    <w:tbl>
      <w:tblPr>
        <w:tblStyle w:val="TableGrid"/>
        <w:tblpPr w:leftFromText="180" w:rightFromText="180" w:vertAnchor="text" w:horzAnchor="page" w:tblpX="1124" w:tblpY="62"/>
        <w:tblOverlap w:val="never"/>
        <w:tblW w:w="0" w:type="auto"/>
        <w:tblLook w:val="04A0" w:firstRow="1" w:lastRow="0" w:firstColumn="1" w:lastColumn="0" w:noHBand="0" w:noVBand="1"/>
      </w:tblPr>
      <w:tblGrid>
        <w:gridCol w:w="432"/>
        <w:gridCol w:w="650"/>
        <w:gridCol w:w="1425"/>
        <w:gridCol w:w="963"/>
      </w:tblGrid>
      <w:tr w:rsidR="00E73A5B" w14:paraId="6198FE8F" w14:textId="77777777">
        <w:tc>
          <w:tcPr>
            <w:tcW w:w="432" w:type="dxa"/>
          </w:tcPr>
          <w:p w14:paraId="29D0DF92"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SN</w:t>
            </w:r>
          </w:p>
        </w:tc>
        <w:tc>
          <w:tcPr>
            <w:tcW w:w="650" w:type="dxa"/>
          </w:tcPr>
          <w:p w14:paraId="4D1D9C76"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R</w:t>
            </w:r>
            <w:r>
              <w:rPr>
                <w:rFonts w:ascii="Times New Roman" w:hAnsi="Times New Roman" w:cs="Times New Roman"/>
                <w:vertAlign w:val="subscript"/>
              </w:rPr>
              <w:t>r</w:t>
            </w:r>
          </w:p>
        </w:tc>
        <w:tc>
          <w:tcPr>
            <w:tcW w:w="1425" w:type="dxa"/>
          </w:tcPr>
          <w:p w14:paraId="04082C18"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J/h</w:t>
            </w:r>
          </w:p>
        </w:tc>
        <w:tc>
          <w:tcPr>
            <w:tcW w:w="963" w:type="dxa"/>
          </w:tcPr>
          <w:p w14:paraId="4890444C"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hp</w:t>
            </w:r>
          </w:p>
        </w:tc>
      </w:tr>
      <w:tr w:rsidR="00E73A5B" w14:paraId="5655AD18" w14:textId="77777777">
        <w:tc>
          <w:tcPr>
            <w:tcW w:w="432" w:type="dxa"/>
          </w:tcPr>
          <w:p w14:paraId="456AA3D1"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1</w:t>
            </w:r>
          </w:p>
        </w:tc>
        <w:tc>
          <w:tcPr>
            <w:tcW w:w="650" w:type="dxa"/>
          </w:tcPr>
          <w:p w14:paraId="271B6A09"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0.015</w:t>
            </w:r>
          </w:p>
        </w:tc>
        <w:tc>
          <w:tcPr>
            <w:tcW w:w="1425" w:type="dxa"/>
            <w:vAlign w:val="center"/>
          </w:tcPr>
          <w:p w14:paraId="61BF9E54"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352299154.7</w:t>
            </w:r>
          </w:p>
        </w:tc>
        <w:tc>
          <w:tcPr>
            <w:tcW w:w="963" w:type="dxa"/>
            <w:vAlign w:val="center"/>
          </w:tcPr>
          <w:p w14:paraId="0F29EC29"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131.23</w:t>
            </w:r>
          </w:p>
        </w:tc>
      </w:tr>
      <w:tr w:rsidR="00E73A5B" w14:paraId="6EF06B14" w14:textId="77777777">
        <w:tc>
          <w:tcPr>
            <w:tcW w:w="432" w:type="dxa"/>
          </w:tcPr>
          <w:p w14:paraId="2FDE6782"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2</w:t>
            </w:r>
          </w:p>
        </w:tc>
        <w:tc>
          <w:tcPr>
            <w:tcW w:w="650" w:type="dxa"/>
          </w:tcPr>
          <w:p w14:paraId="0235AE63" w14:textId="77777777" w:rsidR="00E73A5B" w:rsidRDefault="006C2D33">
            <w:pPr>
              <w:widowControl/>
              <w:ind w:right="-792"/>
              <w:jc w:val="left"/>
              <w:rPr>
                <w:rFonts w:ascii="Times New Roman" w:hAnsi="Times New Roman" w:cs="Times New Roman"/>
                <w:b/>
                <w:bCs/>
              </w:rPr>
            </w:pPr>
            <w:r>
              <w:rPr>
                <w:rFonts w:ascii="Times New Roman" w:eastAsia="SimSun" w:hAnsi="Times New Roman" w:cs="Times New Roman"/>
                <w:color w:val="000000"/>
                <w:lang w:bidi="ar"/>
              </w:rPr>
              <w:t>0.017</w:t>
            </w:r>
          </w:p>
        </w:tc>
        <w:tc>
          <w:tcPr>
            <w:tcW w:w="1425" w:type="dxa"/>
            <w:vAlign w:val="center"/>
          </w:tcPr>
          <w:p w14:paraId="606FBC5E"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339488276.3</w:t>
            </w:r>
          </w:p>
        </w:tc>
        <w:tc>
          <w:tcPr>
            <w:tcW w:w="963" w:type="dxa"/>
            <w:vAlign w:val="center"/>
          </w:tcPr>
          <w:p w14:paraId="399A4907"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126.46</w:t>
            </w:r>
          </w:p>
        </w:tc>
      </w:tr>
      <w:tr w:rsidR="00E73A5B" w14:paraId="6466EB82" w14:textId="77777777">
        <w:tc>
          <w:tcPr>
            <w:tcW w:w="432" w:type="dxa"/>
          </w:tcPr>
          <w:p w14:paraId="1848E0CB"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3</w:t>
            </w:r>
          </w:p>
        </w:tc>
        <w:tc>
          <w:tcPr>
            <w:tcW w:w="650" w:type="dxa"/>
          </w:tcPr>
          <w:p w14:paraId="3EE48F68" w14:textId="77777777" w:rsidR="00E73A5B" w:rsidRDefault="006C2D33">
            <w:pPr>
              <w:widowControl/>
              <w:ind w:right="-792"/>
              <w:jc w:val="left"/>
              <w:rPr>
                <w:rFonts w:ascii="Times New Roman" w:hAnsi="Times New Roman" w:cs="Times New Roman"/>
                <w:b/>
                <w:bCs/>
              </w:rPr>
            </w:pPr>
            <w:r>
              <w:rPr>
                <w:rFonts w:ascii="Times New Roman" w:eastAsia="SimSun" w:hAnsi="Times New Roman" w:cs="Times New Roman"/>
                <w:color w:val="000000"/>
                <w:lang w:bidi="ar"/>
              </w:rPr>
              <w:t>0.045</w:t>
            </w:r>
          </w:p>
        </w:tc>
        <w:tc>
          <w:tcPr>
            <w:tcW w:w="1425" w:type="dxa"/>
            <w:vAlign w:val="center"/>
          </w:tcPr>
          <w:p w14:paraId="615E6371"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160135979.4</w:t>
            </w:r>
          </w:p>
        </w:tc>
        <w:tc>
          <w:tcPr>
            <w:tcW w:w="963" w:type="dxa"/>
            <w:vAlign w:val="center"/>
          </w:tcPr>
          <w:p w14:paraId="7D19DE02"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59.65</w:t>
            </w:r>
          </w:p>
        </w:tc>
      </w:tr>
      <w:tr w:rsidR="00E73A5B" w14:paraId="774CA378" w14:textId="77777777">
        <w:tc>
          <w:tcPr>
            <w:tcW w:w="432" w:type="dxa"/>
          </w:tcPr>
          <w:p w14:paraId="5B65D2EF"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4</w:t>
            </w:r>
          </w:p>
        </w:tc>
        <w:tc>
          <w:tcPr>
            <w:tcW w:w="650" w:type="dxa"/>
          </w:tcPr>
          <w:p w14:paraId="6C5A0C90" w14:textId="77777777" w:rsidR="00E73A5B" w:rsidRDefault="006C2D33">
            <w:pPr>
              <w:widowControl/>
              <w:ind w:right="-792"/>
              <w:jc w:val="left"/>
              <w:rPr>
                <w:rFonts w:ascii="Times New Roman" w:hAnsi="Times New Roman" w:cs="Times New Roman"/>
                <w:b/>
                <w:bCs/>
              </w:rPr>
            </w:pPr>
            <w:r>
              <w:rPr>
                <w:rFonts w:ascii="Times New Roman" w:eastAsia="SimSun" w:hAnsi="Times New Roman" w:cs="Times New Roman"/>
                <w:color w:val="000000"/>
                <w:lang w:bidi="ar"/>
              </w:rPr>
              <w:t>0.2</w:t>
            </w:r>
          </w:p>
        </w:tc>
        <w:tc>
          <w:tcPr>
            <w:tcW w:w="1425" w:type="dxa"/>
            <w:vAlign w:val="center"/>
          </w:tcPr>
          <w:p w14:paraId="55A0E62C"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-832707092.9</w:t>
            </w:r>
          </w:p>
        </w:tc>
        <w:tc>
          <w:tcPr>
            <w:tcW w:w="963" w:type="dxa"/>
            <w:vAlign w:val="center"/>
          </w:tcPr>
          <w:p w14:paraId="18AB1B8D"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-310.19</w:t>
            </w:r>
          </w:p>
        </w:tc>
      </w:tr>
    </w:tbl>
    <w:tbl>
      <w:tblPr>
        <w:tblStyle w:val="TableGrid"/>
        <w:tblpPr w:leftFromText="180" w:rightFromText="180" w:vertAnchor="text" w:horzAnchor="page" w:tblpX="5549" w:tblpY="87"/>
        <w:tblOverlap w:val="never"/>
        <w:tblW w:w="0" w:type="auto"/>
        <w:tblLook w:val="04A0" w:firstRow="1" w:lastRow="0" w:firstColumn="1" w:lastColumn="0" w:noHBand="0" w:noVBand="1"/>
      </w:tblPr>
      <w:tblGrid>
        <w:gridCol w:w="445"/>
        <w:gridCol w:w="613"/>
        <w:gridCol w:w="1387"/>
        <w:gridCol w:w="888"/>
      </w:tblGrid>
      <w:tr w:rsidR="00E73A5B" w14:paraId="78503CF1" w14:textId="77777777">
        <w:tc>
          <w:tcPr>
            <w:tcW w:w="445" w:type="dxa"/>
          </w:tcPr>
          <w:p w14:paraId="52283C16"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SN</w:t>
            </w:r>
          </w:p>
        </w:tc>
        <w:tc>
          <w:tcPr>
            <w:tcW w:w="613" w:type="dxa"/>
          </w:tcPr>
          <w:p w14:paraId="6C95FDD1"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R</w:t>
            </w:r>
            <w:r>
              <w:rPr>
                <w:rFonts w:ascii="Times New Roman" w:hAnsi="Times New Roman" w:cs="Times New Roman"/>
                <w:vertAlign w:val="subscript"/>
              </w:rPr>
              <w:t>r</w:t>
            </w:r>
          </w:p>
        </w:tc>
        <w:tc>
          <w:tcPr>
            <w:tcW w:w="1387" w:type="dxa"/>
          </w:tcPr>
          <w:p w14:paraId="5137355C"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J/h</w:t>
            </w:r>
          </w:p>
        </w:tc>
        <w:tc>
          <w:tcPr>
            <w:tcW w:w="888" w:type="dxa"/>
          </w:tcPr>
          <w:p w14:paraId="4E06DCC4"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hp</w:t>
            </w:r>
          </w:p>
        </w:tc>
      </w:tr>
      <w:tr w:rsidR="00E73A5B" w14:paraId="4DF6039F" w14:textId="77777777">
        <w:tc>
          <w:tcPr>
            <w:tcW w:w="445" w:type="dxa"/>
          </w:tcPr>
          <w:p w14:paraId="393EDF6A"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1</w:t>
            </w:r>
          </w:p>
        </w:tc>
        <w:tc>
          <w:tcPr>
            <w:tcW w:w="613" w:type="dxa"/>
          </w:tcPr>
          <w:p w14:paraId="3C0DB4B5"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0.015</w:t>
            </w:r>
          </w:p>
        </w:tc>
        <w:tc>
          <w:tcPr>
            <w:tcW w:w="1387" w:type="dxa"/>
            <w:vAlign w:val="center"/>
          </w:tcPr>
          <w:p w14:paraId="74DA5D5E"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544462330</w:t>
            </w:r>
          </w:p>
        </w:tc>
        <w:tc>
          <w:tcPr>
            <w:tcW w:w="888" w:type="dxa"/>
            <w:vAlign w:val="center"/>
          </w:tcPr>
          <w:p w14:paraId="783CC247"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202.82</w:t>
            </w:r>
          </w:p>
        </w:tc>
      </w:tr>
      <w:tr w:rsidR="00E73A5B" w14:paraId="41238A08" w14:textId="77777777">
        <w:tc>
          <w:tcPr>
            <w:tcW w:w="445" w:type="dxa"/>
          </w:tcPr>
          <w:p w14:paraId="71F5BEE7"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2</w:t>
            </w:r>
          </w:p>
        </w:tc>
        <w:tc>
          <w:tcPr>
            <w:tcW w:w="613" w:type="dxa"/>
          </w:tcPr>
          <w:p w14:paraId="7BA9A371" w14:textId="77777777" w:rsidR="00E73A5B" w:rsidRDefault="006C2D33">
            <w:pPr>
              <w:widowControl/>
              <w:ind w:right="-792"/>
              <w:jc w:val="left"/>
              <w:rPr>
                <w:rFonts w:ascii="Times New Roman" w:hAnsi="Times New Roman" w:cs="Times New Roman"/>
                <w:b/>
                <w:bCs/>
              </w:rPr>
            </w:pPr>
            <w:r>
              <w:rPr>
                <w:rFonts w:ascii="Times New Roman" w:eastAsia="SimSun" w:hAnsi="Times New Roman" w:cs="Times New Roman"/>
                <w:color w:val="000000"/>
                <w:lang w:bidi="ar"/>
              </w:rPr>
              <w:t>0.017</w:t>
            </w:r>
          </w:p>
        </w:tc>
        <w:tc>
          <w:tcPr>
            <w:tcW w:w="1387" w:type="dxa"/>
            <w:vAlign w:val="center"/>
          </w:tcPr>
          <w:p w14:paraId="35F02C40"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531651451.6</w:t>
            </w:r>
          </w:p>
        </w:tc>
        <w:tc>
          <w:tcPr>
            <w:tcW w:w="888" w:type="dxa"/>
            <w:vAlign w:val="center"/>
          </w:tcPr>
          <w:p w14:paraId="59DE5303"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198.04</w:t>
            </w:r>
          </w:p>
        </w:tc>
      </w:tr>
      <w:tr w:rsidR="00E73A5B" w14:paraId="5BEC29BD" w14:textId="77777777">
        <w:tc>
          <w:tcPr>
            <w:tcW w:w="445" w:type="dxa"/>
          </w:tcPr>
          <w:p w14:paraId="0B733CFC"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3</w:t>
            </w:r>
          </w:p>
        </w:tc>
        <w:tc>
          <w:tcPr>
            <w:tcW w:w="613" w:type="dxa"/>
          </w:tcPr>
          <w:p w14:paraId="5EF74E7C" w14:textId="77777777" w:rsidR="00E73A5B" w:rsidRDefault="006C2D33">
            <w:pPr>
              <w:widowControl/>
              <w:ind w:right="-792"/>
              <w:jc w:val="left"/>
              <w:rPr>
                <w:rFonts w:ascii="Times New Roman" w:hAnsi="Times New Roman" w:cs="Times New Roman"/>
                <w:b/>
                <w:bCs/>
              </w:rPr>
            </w:pPr>
            <w:r>
              <w:rPr>
                <w:rFonts w:ascii="Times New Roman" w:eastAsia="SimSun" w:hAnsi="Times New Roman" w:cs="Times New Roman"/>
                <w:color w:val="000000"/>
                <w:lang w:bidi="ar"/>
              </w:rPr>
              <w:t>0.045</w:t>
            </w:r>
          </w:p>
        </w:tc>
        <w:tc>
          <w:tcPr>
            <w:tcW w:w="1387" w:type="dxa"/>
            <w:vAlign w:val="center"/>
          </w:tcPr>
          <w:p w14:paraId="508ADB10"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352299154.7</w:t>
            </w:r>
          </w:p>
        </w:tc>
        <w:tc>
          <w:tcPr>
            <w:tcW w:w="888" w:type="dxa"/>
            <w:vAlign w:val="center"/>
          </w:tcPr>
          <w:p w14:paraId="7A02E3DA"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131.23</w:t>
            </w:r>
          </w:p>
        </w:tc>
      </w:tr>
      <w:tr w:rsidR="00E73A5B" w14:paraId="655529C8" w14:textId="77777777">
        <w:tc>
          <w:tcPr>
            <w:tcW w:w="445" w:type="dxa"/>
          </w:tcPr>
          <w:p w14:paraId="0E0A2822" w14:textId="77777777" w:rsidR="00E73A5B" w:rsidRDefault="006C2D33">
            <w:pPr>
              <w:widowControl/>
              <w:ind w:right="-792"/>
              <w:jc w:val="left"/>
              <w:rPr>
                <w:rFonts w:ascii="Times New Roman" w:hAnsi="Times New Roman" w:cs="Times New Roman"/>
                <w:b/>
                <w:bCs/>
              </w:rPr>
            </w:pPr>
            <w:r>
              <w:rPr>
                <w:rFonts w:ascii="Times New Roman" w:hAnsi="Times New Roman" w:cs="Times New Roman"/>
              </w:rPr>
              <w:t>4</w:t>
            </w:r>
          </w:p>
        </w:tc>
        <w:tc>
          <w:tcPr>
            <w:tcW w:w="613" w:type="dxa"/>
          </w:tcPr>
          <w:p w14:paraId="36B2461E" w14:textId="77777777" w:rsidR="00E73A5B" w:rsidRDefault="006C2D33">
            <w:pPr>
              <w:widowControl/>
              <w:ind w:right="-792"/>
              <w:jc w:val="left"/>
              <w:rPr>
                <w:rFonts w:ascii="Times New Roman" w:hAnsi="Times New Roman" w:cs="Times New Roman"/>
                <w:b/>
                <w:bCs/>
              </w:rPr>
            </w:pPr>
            <w:r>
              <w:rPr>
                <w:rFonts w:ascii="Times New Roman" w:eastAsia="SimSun" w:hAnsi="Times New Roman" w:cs="Times New Roman"/>
                <w:color w:val="000000"/>
                <w:lang w:bidi="ar"/>
              </w:rPr>
              <w:t>0.2</w:t>
            </w:r>
          </w:p>
        </w:tc>
        <w:tc>
          <w:tcPr>
            <w:tcW w:w="1387" w:type="dxa"/>
            <w:vAlign w:val="center"/>
          </w:tcPr>
          <w:p w14:paraId="7038B55A"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-640543917.6</w:t>
            </w:r>
          </w:p>
        </w:tc>
        <w:tc>
          <w:tcPr>
            <w:tcW w:w="888" w:type="dxa"/>
            <w:vAlign w:val="center"/>
          </w:tcPr>
          <w:p w14:paraId="4A923056" w14:textId="77777777" w:rsidR="00E73A5B" w:rsidRDefault="006C2D33">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-238.61</w:t>
            </w:r>
          </w:p>
        </w:tc>
      </w:tr>
    </w:tbl>
    <w:p w14:paraId="0F30D5FF" w14:textId="77777777" w:rsidR="00E73A5B" w:rsidRDefault="00E73A5B">
      <w:pPr>
        <w:ind w:left="-792" w:right="-792"/>
        <w:jc w:val="both"/>
        <w:rPr>
          <w:rFonts w:ascii="Times New Roman" w:hAnsi="Times New Roman" w:cs="Times New Roman"/>
          <w:sz w:val="24"/>
          <w:szCs w:val="24"/>
        </w:rPr>
      </w:pPr>
    </w:p>
    <w:p w14:paraId="5F8E402C" w14:textId="77777777" w:rsidR="00E73A5B" w:rsidRDefault="006C2D33">
      <w:pPr>
        <w:ind w:left="-792" w:right="-792"/>
        <w:jc w:val="both"/>
        <w:rPr>
          <w:rFonts w:ascii="Times New Roman" w:hAnsi="Times New Roman" w:cs="Times New Roman"/>
          <w:sz w:val="24"/>
          <w:szCs w:val="24"/>
        </w:rPr>
      </w:pPr>
      <w:r>
        <w:rPr>
          <w:rFonts w:ascii="Times New Roman" w:hAnsi="Times New Roman" w:cs="Times New Roman"/>
          <w:sz w:val="24"/>
          <w:szCs w:val="24"/>
        </w:rPr>
        <w:t xml:space="preserve">  </w:t>
      </w:r>
    </w:p>
    <w:p w14:paraId="6F40BC16" w14:textId="77777777" w:rsidR="00E73A5B" w:rsidRDefault="00E73A5B">
      <w:pPr>
        <w:ind w:left="-792" w:right="-792"/>
        <w:jc w:val="both"/>
        <w:rPr>
          <w:rFonts w:ascii="Times New Roman" w:hAnsi="Times New Roman" w:cs="Times New Roman"/>
          <w:sz w:val="24"/>
          <w:szCs w:val="24"/>
        </w:rPr>
      </w:pPr>
    </w:p>
    <w:p w14:paraId="217C8B9C" w14:textId="77777777" w:rsidR="00E73A5B" w:rsidRDefault="00E73A5B">
      <w:pPr>
        <w:ind w:left="-792" w:right="-792"/>
        <w:jc w:val="both"/>
        <w:rPr>
          <w:rFonts w:ascii="Times New Roman" w:hAnsi="Times New Roman" w:cs="Times New Roman"/>
          <w:sz w:val="24"/>
          <w:szCs w:val="24"/>
        </w:rPr>
      </w:pPr>
    </w:p>
    <w:p w14:paraId="42049DA3" w14:textId="77777777" w:rsidR="00E73A5B" w:rsidRDefault="00E73A5B">
      <w:pPr>
        <w:ind w:left="-792" w:right="-792"/>
        <w:jc w:val="both"/>
        <w:rPr>
          <w:rFonts w:ascii="Times New Roman" w:hAnsi="Times New Roman" w:cs="Times New Roman"/>
          <w:sz w:val="24"/>
          <w:szCs w:val="24"/>
        </w:rPr>
      </w:pPr>
    </w:p>
    <w:p w14:paraId="4620585F" w14:textId="77777777" w:rsidR="00E73A5B" w:rsidRDefault="006C2D33">
      <w:pPr>
        <w:ind w:left="-792" w:right="-792"/>
        <w:jc w:val="both"/>
        <w:rPr>
          <w:rFonts w:ascii="Times New Roman" w:hAnsi="Times New Roman" w:cs="Times New Roman"/>
          <w:sz w:val="24"/>
          <w:szCs w:val="24"/>
        </w:rPr>
      </w:pPr>
      <w:r>
        <w:rPr>
          <w:noProof/>
          <w:sz w:val="28"/>
          <w:lang w:eastAsia="en-US"/>
        </w:rPr>
        <mc:AlternateContent>
          <mc:Choice Requires="wps">
            <w:drawing>
              <wp:anchor distT="0" distB="0" distL="114300" distR="114300" simplePos="0" relativeHeight="251659264" behindDoc="0" locked="0" layoutInCell="1" allowOverlap="1" wp14:anchorId="14259353" wp14:editId="009193A0">
                <wp:simplePos x="0" y="0"/>
                <wp:positionH relativeFrom="column">
                  <wp:posOffset>-942340</wp:posOffset>
                </wp:positionH>
                <wp:positionV relativeFrom="paragraph">
                  <wp:posOffset>1270</wp:posOffset>
                </wp:positionV>
                <wp:extent cx="198755" cy="0"/>
                <wp:effectExtent l="0" t="6350" r="0" b="6350"/>
                <wp:wrapNone/>
                <wp:docPr id="15" name="Straight Connector 15"/>
                <wp:cNvGraphicFramePr/>
                <a:graphic xmlns:a="http://schemas.openxmlformats.org/drawingml/2006/main">
                  <a:graphicData uri="http://schemas.microsoft.com/office/word/2010/wordprocessingShape">
                    <wps:wsp>
                      <wps:cNvCnPr/>
                      <wps:spPr>
                        <a:xfrm>
                          <a:off x="1026160" y="3454400"/>
                          <a:ext cx="198755" cy="0"/>
                        </a:xfrm>
                        <a:prstGeom prst="line">
                          <a:avLst/>
                        </a:prstGeom>
                        <a:ln>
                          <a:solidFill>
                            <a:schemeClr val="bg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0620430" id="Straight Connector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2pt,.1pt" to="-58.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" strokecolor="white [3212]" strokeweight="1pt">
                <v:stroke joinstyle="miter"/>
              </v:line>
            </w:pict>
          </mc:Fallback>
        </mc:AlternateContent>
      </w:r>
      <w:r>
        <w:rPr>
          <w:rFonts w:ascii="Times New Roman" w:hAnsi="Times New Roman" w:cs="Times New Roman"/>
          <w:sz w:val="24"/>
          <w:szCs w:val="24"/>
        </w:rPr>
        <w:t xml:space="preserve">  </w:t>
      </w:r>
    </w:p>
    <w:tbl>
      <w:tblPr>
        <w:tblStyle w:val="TableGrid"/>
        <w:tblpPr w:leftFromText="180" w:rightFromText="180" w:vertAnchor="text" w:horzAnchor="page" w:tblpX="1124" w:tblpY="365"/>
        <w:tblOverlap w:val="never"/>
        <w:tblW w:w="9782" w:type="dxa"/>
        <w:tblLayout w:type="fixed"/>
        <w:tblLook w:val="04A0" w:firstRow="1" w:lastRow="0" w:firstColumn="1" w:lastColumn="0" w:noHBand="0" w:noVBand="1"/>
      </w:tblPr>
      <w:tblGrid>
        <w:gridCol w:w="573"/>
        <w:gridCol w:w="747"/>
        <w:gridCol w:w="762"/>
        <w:gridCol w:w="625"/>
        <w:gridCol w:w="625"/>
        <w:gridCol w:w="750"/>
        <w:gridCol w:w="775"/>
        <w:gridCol w:w="788"/>
        <w:gridCol w:w="675"/>
        <w:gridCol w:w="725"/>
        <w:gridCol w:w="662"/>
        <w:gridCol w:w="663"/>
        <w:gridCol w:w="625"/>
        <w:gridCol w:w="787"/>
      </w:tblGrid>
      <w:tr w:rsidR="00E73A5B" w14:paraId="630E90C9" w14:textId="77777777">
        <w:trPr>
          <w:trHeight w:val="290"/>
        </w:trPr>
        <w:tc>
          <w:tcPr>
            <w:tcW w:w="573" w:type="dxa"/>
            <w:vMerge w:val="restart"/>
          </w:tcPr>
          <w:p w14:paraId="61EB0C67" w14:textId="77777777" w:rsidR="00E73A5B" w:rsidRDefault="006C2D33">
            <w:pPr>
              <w:widowControl/>
              <w:ind w:right="-792"/>
              <w:jc w:val="left"/>
              <w:rPr>
                <w:rFonts w:ascii="Times New Roman" w:hAnsi="Times New Roman" w:cs="Times New Roman"/>
                <w:color w:val="000000" w:themeColor="text1"/>
                <w:sz w:val="28"/>
                <w:szCs w:val="28"/>
              </w:rPr>
            </w:pPr>
            <w:r>
              <w:rPr>
                <w:noProof/>
                <w:sz w:val="28"/>
                <w:lang w:eastAsia="en-US"/>
              </w:rPr>
              <mc:AlternateContent>
                <mc:Choice Requires="wpg">
                  <w:drawing>
                    <wp:anchor distT="0" distB="0" distL="114300" distR="114300" simplePos="0" relativeHeight="251660288" behindDoc="0" locked="0" layoutInCell="1" allowOverlap="1" wp14:anchorId="6BD904A3" wp14:editId="7F93E529">
                      <wp:simplePos x="0" y="0"/>
                      <wp:positionH relativeFrom="column">
                        <wp:posOffset>264795</wp:posOffset>
                      </wp:positionH>
                      <wp:positionV relativeFrom="paragraph">
                        <wp:posOffset>6350</wp:posOffset>
                      </wp:positionV>
                      <wp:extent cx="667385" cy="412115"/>
                      <wp:effectExtent l="0" t="4445" r="0" b="2540"/>
                      <wp:wrapNone/>
                      <wp:docPr id="11" name="Group 11"/>
                      <wp:cNvGraphicFramePr/>
                      <a:graphic xmlns:a="http://schemas.openxmlformats.org/drawingml/2006/main">
                        <a:graphicData uri="http://schemas.microsoft.com/office/word/2010/wordprocessingGroup">
                          <wpg:wgp>
                            <wpg:cNvGrpSpPr/>
                            <wpg:grpSpPr>
                              <a:xfrm>
                                <a:off x="0" y="0"/>
                                <a:ext cx="667385" cy="412115"/>
                                <a:chOff x="6968" y="108161"/>
                                <a:chExt cx="1051" cy="649"/>
                              </a:xfrm>
                            </wpg:grpSpPr>
                            <wps:wsp>
                              <wps:cNvPr id="5" name="Straight Connector 5"/>
                              <wps:cNvCnPr/>
                              <wps:spPr>
                                <a:xfrm>
                                  <a:off x="7025" y="108161"/>
                                  <a:ext cx="655" cy="598"/>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 name="Text Box 6"/>
                              <wps:cNvSpPr txBox="1"/>
                              <wps:spPr>
                                <a:xfrm>
                                  <a:off x="7417" y="108374"/>
                                  <a:ext cx="602" cy="4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E2E18" w14:textId="77777777" w:rsidR="00E73A5B" w:rsidRDefault="006C2D33">
                                    <w:pPr>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r</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Text Box 10"/>
                              <wps:cNvSpPr txBox="1"/>
                              <wps:spPr>
                                <a:xfrm>
                                  <a:off x="7054" y="108430"/>
                                  <a:ext cx="491" cy="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121CE" w14:textId="77777777" w:rsidR="00E73A5B" w:rsidRDefault="006C2D33">
                                    <w:pPr>
                                      <w:rPr>
                                        <w:rFonts w:ascii="Times New Roman" w:hAnsi="Times New Roman" w:cs="Times New Roman"/>
                                      </w:rPr>
                                    </w:pPr>
                                    <w:r>
                                      <w:rPr>
                                        <w:rFonts w:ascii="Times New Roman" w:hAnsi="Times New Roman" w:cs="Times New Roman"/>
                                      </w:rPr>
                                      <w:t>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Straight Connector 7"/>
                              <wps:cNvCnPr/>
                              <wps:spPr>
                                <a:xfrm>
                                  <a:off x="6968" y="108453"/>
                                  <a:ext cx="337" cy="12"/>
                                </a:xfrm>
                                <a:prstGeom prst="line">
                                  <a:avLst/>
                                </a:prstGeom>
                                <a:ln>
                                  <a:solidFill>
                                    <a:schemeClr val="bg1"/>
                                  </a:solidFill>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w14:anchorId="6BD904A3" id="Group 11" o:spid="_x0000_s1026" style="position:absolute;margin-left:20.85pt;margin-top:.5pt;width:52.55pt;height:32.45pt;z-index:251660288" coordorigin="6968,108161" coordsize="1051,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">
                      <v:line id="Straight Connector 5" o:spid="_x0000_s1027" style="position:absolute;visibility:visible;mso-wrap-style:square" from="7025,108161" to="7680,108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" strokecolor="black [3213]" strokeweight="1pt">
                        <v:stroke joinstyle="miter"/>
                      </v:line>
                      <v:shapetype id="_x0000_t202" coordsize="21600,21600" o:spt="202" path="m,l,21600r21600,l21600,xe">
                        <v:stroke joinstyle="miter"/>
                        <v:path gradientshapeok="t" o:connecttype="rect"/>
                      </v:shapetype>
                      <v:shape id="Text Box 6" o:spid="_x0000_s1028" type="#_x0000_t202" style="position:absolute;left:7417;top:108374;width:602;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564E2E18" w14:textId="77777777" w:rsidR="00E73A5B" w:rsidRDefault="006C2D33">
                              <w:pPr>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r</w:t>
                              </w:r>
                            </w:p>
                          </w:txbxContent>
                        </v:textbox>
                      </v:shape>
                      <v:shape id="Text Box 10" o:spid="_x0000_s1029" type="#_x0000_t202" style="position:absolute;left:7054;top:108430;width:491;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2EE121CE" w14:textId="77777777" w:rsidR="00E73A5B" w:rsidRDefault="006C2D33">
                              <w:pPr>
                                <w:rPr>
                                  <w:rFonts w:ascii="Times New Roman" w:hAnsi="Times New Roman" w:cs="Times New Roman"/>
                                </w:rPr>
                              </w:pPr>
                              <w:r>
                                <w:rPr>
                                  <w:rFonts w:ascii="Times New Roman" w:hAnsi="Times New Roman" w:cs="Times New Roman"/>
                                </w:rPr>
                                <w:t>G</w:t>
                              </w:r>
                            </w:p>
                          </w:txbxContent>
                        </v:textbox>
                      </v:shape>
                      <v:line id="Straight Connector 7" o:spid="_x0000_s1030" style="position:absolute;visibility:visible;mso-wrap-style:square" from="6968,108453" to="7305,108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" strokecolor="white [3212]" strokeweight="1pt">
                        <v:stroke joinstyle="miter"/>
                      </v:line>
                    </v:group>
                  </w:pict>
                </mc:Fallback>
              </mc:AlternateContent>
            </w:r>
          </w:p>
          <w:p w14:paraId="1147A7BC" w14:textId="77777777" w:rsidR="00E73A5B" w:rsidRDefault="006C2D33">
            <w:pPr>
              <w:widowControl/>
              <w:ind w:right="-792"/>
              <w:jc w:val="left"/>
              <w:rPr>
                <w:rFonts w:ascii="Times New Roman" w:hAnsi="Times New Roman" w:cs="Times New Roman"/>
                <w:color w:val="000000" w:themeColor="text1"/>
              </w:rPr>
            </w:pPr>
            <w:r>
              <w:rPr>
                <w:rFonts w:ascii="Times New Roman" w:hAnsi="Times New Roman" w:cs="Times New Roman"/>
                <w:color w:val="000000" w:themeColor="text1"/>
                <w:sz w:val="28"/>
                <w:szCs w:val="28"/>
              </w:rPr>
              <w:t>q</w:t>
            </w:r>
            <w:r>
              <w:rPr>
                <w:rFonts w:ascii="Times New Roman" w:hAnsi="Times New Roman" w:cs="Times New Roman"/>
                <w:color w:val="000000" w:themeColor="text1"/>
                <w:vertAlign w:val="subscript"/>
              </w:rPr>
              <w:t>0</w:t>
            </w:r>
            <w:r>
              <w:rPr>
                <w:rFonts w:ascii="Times New Roman" w:hAnsi="Times New Roman" w:cs="Times New Roman"/>
                <w:color w:val="000000" w:themeColor="text1"/>
              </w:rPr>
              <w:t xml:space="preserve"> </w:t>
            </w:r>
          </w:p>
          <w:p w14:paraId="04FA8262" w14:textId="77777777" w:rsidR="00E73A5B" w:rsidRDefault="006C2D33">
            <w:pPr>
              <w:widowControl/>
              <w:ind w:right="-792"/>
              <w:jc w:val="left"/>
              <w:rPr>
                <w:rFonts w:ascii="Times New Roman" w:hAnsi="Times New Roman" w:cs="Times New Roman"/>
                <w:color w:val="000000" w:themeColor="text1"/>
              </w:rPr>
            </w:pPr>
            <w:r>
              <w:rPr>
                <w:rFonts w:ascii="Times New Roman" w:hAnsi="Times New Roman" w:cs="Times New Roman"/>
                <w:color w:val="000000" w:themeColor="text1"/>
                <w:sz w:val="24"/>
                <w:szCs w:val="24"/>
              </w:rPr>
              <w:t>hp</w:t>
            </w:r>
          </w:p>
        </w:tc>
        <w:tc>
          <w:tcPr>
            <w:tcW w:w="747" w:type="dxa"/>
          </w:tcPr>
          <w:p w14:paraId="1968AE17" w14:textId="77777777" w:rsidR="00E73A5B" w:rsidRDefault="006C2D33">
            <w:pPr>
              <w:widowControl/>
              <w:ind w:left="-43" w:right="-792"/>
              <w:jc w:val="left"/>
              <w:rPr>
                <w:rFonts w:ascii="Times New Roman" w:hAnsi="Times New Roman" w:cs="Times New Roman"/>
                <w:color w:val="000000" w:themeColor="text1"/>
              </w:rPr>
            </w:pPr>
            <w:r>
              <w:rPr>
                <w:rFonts w:ascii="Times New Roman" w:hAnsi="Times New Roman" w:cs="Times New Roman"/>
                <w:color w:val="000000" w:themeColor="text1"/>
              </w:rPr>
              <w:t xml:space="preserve">   V m/s</w:t>
            </w:r>
          </w:p>
        </w:tc>
        <w:tc>
          <w:tcPr>
            <w:tcW w:w="2762" w:type="dxa"/>
            <w:gridSpan w:val="4"/>
          </w:tcPr>
          <w:p w14:paraId="5FEB5C94" w14:textId="77777777" w:rsidR="00E73A5B" w:rsidRDefault="006C2D33">
            <w:pPr>
              <w:widowControl/>
              <w:ind w:left="-43" w:right="-792" w:firstLineChars="500" w:firstLine="1000"/>
              <w:rPr>
                <w:rFonts w:ascii="Times New Roman" w:hAnsi="Times New Roman" w:cs="Times New Roman"/>
                <w:color w:val="000000" w:themeColor="text1"/>
              </w:rPr>
            </w:pPr>
            <w:r>
              <w:rPr>
                <w:rFonts w:ascii="Times New Roman" w:hAnsi="Times New Roman" w:cs="Times New Roman"/>
                <w:color w:val="000000" w:themeColor="text1"/>
              </w:rPr>
              <w:t>15</w:t>
            </w:r>
          </w:p>
        </w:tc>
        <w:tc>
          <w:tcPr>
            <w:tcW w:w="2963" w:type="dxa"/>
            <w:gridSpan w:val="4"/>
          </w:tcPr>
          <w:p w14:paraId="634B8AC1"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 xml:space="preserve">                              18</w:t>
            </w:r>
          </w:p>
        </w:tc>
        <w:tc>
          <w:tcPr>
            <w:tcW w:w="2737" w:type="dxa"/>
            <w:gridSpan w:val="4"/>
          </w:tcPr>
          <w:p w14:paraId="64170B04"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 xml:space="preserve">                        20</w:t>
            </w:r>
          </w:p>
        </w:tc>
      </w:tr>
      <w:tr w:rsidR="00E73A5B" w14:paraId="5AABC700" w14:textId="77777777">
        <w:trPr>
          <w:trHeight w:val="290"/>
        </w:trPr>
        <w:tc>
          <w:tcPr>
            <w:tcW w:w="573" w:type="dxa"/>
            <w:vMerge/>
          </w:tcPr>
          <w:p w14:paraId="40D56448" w14:textId="77777777" w:rsidR="00E73A5B" w:rsidRDefault="00E73A5B">
            <w:pPr>
              <w:widowControl/>
              <w:ind w:left="-43" w:right="-792" w:firstLineChars="500" w:firstLine="1000"/>
              <w:rPr>
                <w:rFonts w:ascii="Times New Roman" w:hAnsi="Times New Roman" w:cs="Times New Roman"/>
                <w:color w:val="000000" w:themeColor="text1"/>
                <w:vertAlign w:val="subscript"/>
              </w:rPr>
            </w:pPr>
          </w:p>
        </w:tc>
        <w:tc>
          <w:tcPr>
            <w:tcW w:w="747" w:type="dxa"/>
          </w:tcPr>
          <w:p w14:paraId="55750242" w14:textId="77777777" w:rsidR="00E73A5B" w:rsidRDefault="00E73A5B">
            <w:pPr>
              <w:widowControl/>
              <w:ind w:left="-43" w:right="-792" w:firstLineChars="500" w:firstLine="1000"/>
              <w:rPr>
                <w:rFonts w:ascii="Times New Roman" w:hAnsi="Times New Roman" w:cs="Times New Roman"/>
                <w:color w:val="000000" w:themeColor="text1"/>
                <w:vertAlign w:val="subscript"/>
              </w:rPr>
            </w:pPr>
          </w:p>
        </w:tc>
        <w:tc>
          <w:tcPr>
            <w:tcW w:w="762" w:type="dxa"/>
          </w:tcPr>
          <w:p w14:paraId="04E49198" w14:textId="77777777" w:rsidR="00E73A5B" w:rsidRDefault="006C2D33">
            <w:pPr>
              <w:widowControl/>
              <w:ind w:left="-43" w:right="-792"/>
              <w:jc w:val="left"/>
              <w:rPr>
                <w:rFonts w:ascii="Times New Roman" w:hAnsi="Times New Roman" w:cs="Times New Roman"/>
                <w:color w:val="000000" w:themeColor="text1"/>
              </w:rPr>
            </w:pPr>
            <w:r>
              <w:rPr>
                <w:rFonts w:ascii="Times New Roman" w:eastAsia="SimSun" w:hAnsi="Times New Roman" w:cs="Times New Roman"/>
                <w:color w:val="000000" w:themeColor="text1"/>
                <w:lang w:bidi="ar"/>
              </w:rPr>
              <w:t>0.015</w:t>
            </w:r>
          </w:p>
        </w:tc>
        <w:tc>
          <w:tcPr>
            <w:tcW w:w="625" w:type="dxa"/>
          </w:tcPr>
          <w:p w14:paraId="4FB2321C" w14:textId="77777777" w:rsidR="00E73A5B" w:rsidRDefault="006C2D33">
            <w:pPr>
              <w:widowControl/>
              <w:ind w:left="-43" w:right="-792"/>
              <w:jc w:val="left"/>
              <w:rPr>
                <w:rFonts w:ascii="Times New Roman" w:hAnsi="Times New Roman" w:cs="Times New Roman"/>
                <w:color w:val="000000" w:themeColor="text1"/>
              </w:rPr>
            </w:pPr>
            <w:r>
              <w:rPr>
                <w:rFonts w:ascii="Times New Roman" w:hAnsi="Times New Roman" w:cs="Times New Roman"/>
                <w:color w:val="000000" w:themeColor="text1"/>
              </w:rPr>
              <w:t>0.017</w:t>
            </w:r>
          </w:p>
        </w:tc>
        <w:tc>
          <w:tcPr>
            <w:tcW w:w="625" w:type="dxa"/>
          </w:tcPr>
          <w:p w14:paraId="0239375D" w14:textId="77777777" w:rsidR="00E73A5B" w:rsidRDefault="006C2D33">
            <w:pPr>
              <w:widowControl/>
              <w:ind w:left="-43" w:right="-792"/>
              <w:jc w:val="left"/>
              <w:rPr>
                <w:rFonts w:ascii="Times New Roman" w:hAnsi="Times New Roman" w:cs="Times New Roman"/>
                <w:color w:val="000000" w:themeColor="text1"/>
              </w:rPr>
            </w:pPr>
            <w:r>
              <w:rPr>
                <w:rFonts w:ascii="Times New Roman" w:hAnsi="Times New Roman" w:cs="Times New Roman"/>
                <w:color w:val="000000" w:themeColor="text1"/>
              </w:rPr>
              <w:t>0.045</w:t>
            </w:r>
          </w:p>
        </w:tc>
        <w:tc>
          <w:tcPr>
            <w:tcW w:w="750" w:type="dxa"/>
          </w:tcPr>
          <w:p w14:paraId="680DA06F" w14:textId="77777777" w:rsidR="00E73A5B" w:rsidRDefault="006C2D33">
            <w:pPr>
              <w:widowControl/>
              <w:ind w:left="-43" w:right="-792"/>
              <w:jc w:val="left"/>
              <w:rPr>
                <w:rFonts w:ascii="Times New Roman" w:hAnsi="Times New Roman" w:cs="Times New Roman"/>
                <w:color w:val="000000" w:themeColor="text1"/>
              </w:rPr>
            </w:pPr>
            <w:r>
              <w:rPr>
                <w:rFonts w:ascii="Times New Roman" w:hAnsi="Times New Roman" w:cs="Times New Roman"/>
                <w:color w:val="000000" w:themeColor="text1"/>
              </w:rPr>
              <w:t>0.2</w:t>
            </w:r>
          </w:p>
        </w:tc>
        <w:tc>
          <w:tcPr>
            <w:tcW w:w="775" w:type="dxa"/>
          </w:tcPr>
          <w:p w14:paraId="6DD09E43" w14:textId="77777777" w:rsidR="00E73A5B" w:rsidRDefault="006C2D33">
            <w:pPr>
              <w:widowControl/>
              <w:ind w:left="-43" w:right="-792"/>
              <w:rPr>
                <w:rFonts w:ascii="Times New Roman" w:hAnsi="Times New Roman" w:cs="Times New Roman"/>
                <w:color w:val="000000" w:themeColor="text1"/>
              </w:rPr>
            </w:pPr>
            <w:r>
              <w:rPr>
                <w:rFonts w:ascii="Times New Roman" w:eastAsia="SimSun" w:hAnsi="Times New Roman" w:cs="Times New Roman"/>
                <w:color w:val="000000" w:themeColor="text1"/>
                <w:lang w:bidi="ar"/>
              </w:rPr>
              <w:t>0.015</w:t>
            </w:r>
          </w:p>
        </w:tc>
        <w:tc>
          <w:tcPr>
            <w:tcW w:w="788" w:type="dxa"/>
          </w:tcPr>
          <w:p w14:paraId="77545C4F"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0.017</w:t>
            </w:r>
          </w:p>
        </w:tc>
        <w:tc>
          <w:tcPr>
            <w:tcW w:w="675" w:type="dxa"/>
          </w:tcPr>
          <w:p w14:paraId="7A663928"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0.045</w:t>
            </w:r>
          </w:p>
        </w:tc>
        <w:tc>
          <w:tcPr>
            <w:tcW w:w="725" w:type="dxa"/>
          </w:tcPr>
          <w:p w14:paraId="3EABBA7A"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0.2</w:t>
            </w:r>
          </w:p>
        </w:tc>
        <w:tc>
          <w:tcPr>
            <w:tcW w:w="662" w:type="dxa"/>
          </w:tcPr>
          <w:p w14:paraId="5D1DB967" w14:textId="77777777" w:rsidR="00E73A5B" w:rsidRDefault="006C2D33">
            <w:pPr>
              <w:widowControl/>
              <w:ind w:left="-43" w:right="-792"/>
              <w:rPr>
                <w:rFonts w:ascii="Times New Roman" w:hAnsi="Times New Roman" w:cs="Times New Roman"/>
                <w:color w:val="000000" w:themeColor="text1"/>
              </w:rPr>
            </w:pPr>
            <w:r>
              <w:rPr>
                <w:rFonts w:ascii="Times New Roman" w:eastAsia="SimSun" w:hAnsi="Times New Roman" w:cs="Times New Roman"/>
                <w:color w:val="000000" w:themeColor="text1"/>
                <w:lang w:bidi="ar"/>
              </w:rPr>
              <w:t>0.015</w:t>
            </w:r>
          </w:p>
        </w:tc>
        <w:tc>
          <w:tcPr>
            <w:tcW w:w="663" w:type="dxa"/>
          </w:tcPr>
          <w:p w14:paraId="585E9183"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0.017</w:t>
            </w:r>
          </w:p>
        </w:tc>
        <w:tc>
          <w:tcPr>
            <w:tcW w:w="625" w:type="dxa"/>
          </w:tcPr>
          <w:p w14:paraId="3F013A69"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0.045</w:t>
            </w:r>
          </w:p>
        </w:tc>
        <w:tc>
          <w:tcPr>
            <w:tcW w:w="787" w:type="dxa"/>
          </w:tcPr>
          <w:p w14:paraId="2D2AB699"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0.2</w:t>
            </w:r>
          </w:p>
        </w:tc>
      </w:tr>
      <w:tr w:rsidR="00E73A5B" w14:paraId="64FC4868" w14:textId="77777777">
        <w:trPr>
          <w:trHeight w:val="241"/>
        </w:trPr>
        <w:tc>
          <w:tcPr>
            <w:tcW w:w="573" w:type="dxa"/>
            <w:vMerge/>
          </w:tcPr>
          <w:p w14:paraId="0AFE266B" w14:textId="77777777" w:rsidR="00E73A5B" w:rsidRDefault="00E73A5B">
            <w:pPr>
              <w:widowControl/>
              <w:ind w:right="-792"/>
              <w:jc w:val="left"/>
              <w:rPr>
                <w:rFonts w:ascii="Times New Roman" w:hAnsi="Times New Roman" w:cs="Times New Roman"/>
                <w:color w:val="000000" w:themeColor="text1"/>
              </w:rPr>
            </w:pPr>
          </w:p>
        </w:tc>
        <w:tc>
          <w:tcPr>
            <w:tcW w:w="747" w:type="dxa"/>
          </w:tcPr>
          <w:p w14:paraId="53147B10" w14:textId="77777777" w:rsidR="00E73A5B" w:rsidRDefault="006C2D33">
            <w:pPr>
              <w:widowControl/>
              <w:ind w:right="-792"/>
              <w:jc w:val="left"/>
              <w:rPr>
                <w:rFonts w:ascii="Times New Roman" w:hAnsi="Times New Roman" w:cs="Times New Roman"/>
                <w:color w:val="000000" w:themeColor="text1"/>
              </w:rPr>
            </w:pPr>
            <w:r>
              <w:rPr>
                <w:rFonts w:ascii="Times New Roman" w:hAnsi="Times New Roman" w:cs="Times New Roman"/>
                <w:color w:val="000000" w:themeColor="text1"/>
              </w:rPr>
              <w:t>0.07</w:t>
            </w:r>
          </w:p>
        </w:tc>
        <w:tc>
          <w:tcPr>
            <w:tcW w:w="762" w:type="dxa"/>
          </w:tcPr>
          <w:p w14:paraId="53C1E463" w14:textId="77777777" w:rsidR="00E73A5B" w:rsidRDefault="006C2D33">
            <w:pPr>
              <w:widowControl/>
              <w:ind w:left="-43" w:right="-792" w:firstLineChars="50" w:firstLine="100"/>
              <w:rPr>
                <w:rFonts w:ascii="Times New Roman" w:hAnsi="Times New Roman" w:cs="Times New Roman"/>
                <w:color w:val="000000" w:themeColor="text1"/>
              </w:rPr>
            </w:pPr>
            <w:r>
              <w:rPr>
                <w:rFonts w:ascii="Times New Roman" w:hAnsi="Times New Roman" w:cs="Times New Roman"/>
                <w:color w:val="000000" w:themeColor="text1"/>
              </w:rPr>
              <w:t>98.43</w:t>
            </w:r>
          </w:p>
        </w:tc>
        <w:tc>
          <w:tcPr>
            <w:tcW w:w="625" w:type="dxa"/>
          </w:tcPr>
          <w:p w14:paraId="5063800F" w14:textId="77777777" w:rsidR="00E73A5B" w:rsidRDefault="006C2D33">
            <w:pPr>
              <w:widowControl/>
              <w:ind w:left="-43" w:right="-792" w:firstLineChars="50" w:firstLine="100"/>
              <w:rPr>
                <w:rFonts w:ascii="Times New Roman" w:hAnsi="Times New Roman" w:cs="Times New Roman"/>
                <w:color w:val="000000" w:themeColor="text1"/>
              </w:rPr>
            </w:pPr>
            <w:r>
              <w:rPr>
                <w:rFonts w:ascii="Times New Roman" w:hAnsi="Times New Roman" w:cs="Times New Roman"/>
                <w:color w:val="000000" w:themeColor="text1"/>
              </w:rPr>
              <w:t>94.85</w:t>
            </w:r>
          </w:p>
        </w:tc>
        <w:tc>
          <w:tcPr>
            <w:tcW w:w="625" w:type="dxa"/>
          </w:tcPr>
          <w:p w14:paraId="14348DFA"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44.74</w:t>
            </w:r>
          </w:p>
        </w:tc>
        <w:tc>
          <w:tcPr>
            <w:tcW w:w="750" w:type="dxa"/>
          </w:tcPr>
          <w:p w14:paraId="3F377115"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-233.64</w:t>
            </w:r>
          </w:p>
        </w:tc>
        <w:tc>
          <w:tcPr>
            <w:tcW w:w="775" w:type="dxa"/>
          </w:tcPr>
          <w:p w14:paraId="4CFA147C" w14:textId="77777777" w:rsidR="00E73A5B" w:rsidRDefault="006C2D33">
            <w:pPr>
              <w:widowControl/>
              <w:textAlignment w:val="top"/>
              <w:rPr>
                <w:rFonts w:ascii="Times New Roman" w:hAnsi="Times New Roman" w:cs="Times New Roman"/>
                <w:color w:val="000000" w:themeColor="text1"/>
              </w:rPr>
            </w:pPr>
            <w:r>
              <w:rPr>
                <w:rFonts w:ascii="Times New Roman" w:eastAsia="SimSun" w:hAnsi="Times New Roman" w:cs="Times New Roman"/>
                <w:color w:val="000000" w:themeColor="text1"/>
                <w:lang w:bidi="ar"/>
              </w:rPr>
              <w:t>118.11</w:t>
            </w:r>
          </w:p>
        </w:tc>
        <w:tc>
          <w:tcPr>
            <w:tcW w:w="788" w:type="dxa"/>
          </w:tcPr>
          <w:p w14:paraId="30F0BB6E" w14:textId="77777777" w:rsidR="00E73A5B" w:rsidRDefault="006C2D33">
            <w:pPr>
              <w:widowControl/>
              <w:textAlignment w:val="top"/>
              <w:rPr>
                <w:rFonts w:ascii="Times New Roman" w:hAnsi="Times New Roman" w:cs="Times New Roman"/>
                <w:color w:val="000000" w:themeColor="text1"/>
              </w:rPr>
            </w:pPr>
            <w:r>
              <w:rPr>
                <w:rFonts w:ascii="Times New Roman" w:eastAsia="SimSun" w:hAnsi="Times New Roman" w:cs="Times New Roman"/>
                <w:color w:val="000000" w:themeColor="text1"/>
                <w:lang w:bidi="ar"/>
              </w:rPr>
              <w:t>113.82</w:t>
            </w:r>
          </w:p>
        </w:tc>
        <w:tc>
          <w:tcPr>
            <w:tcW w:w="675" w:type="dxa"/>
          </w:tcPr>
          <w:p w14:paraId="1E533165"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53.69</w:t>
            </w:r>
          </w:p>
        </w:tc>
        <w:tc>
          <w:tcPr>
            <w:tcW w:w="725" w:type="dxa"/>
          </w:tcPr>
          <w:p w14:paraId="789ABFA3"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-279.17</w:t>
            </w:r>
          </w:p>
        </w:tc>
        <w:tc>
          <w:tcPr>
            <w:tcW w:w="662" w:type="dxa"/>
          </w:tcPr>
          <w:p w14:paraId="63B6C926"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131.23</w:t>
            </w:r>
          </w:p>
        </w:tc>
        <w:tc>
          <w:tcPr>
            <w:tcW w:w="663" w:type="dxa"/>
          </w:tcPr>
          <w:p w14:paraId="764F973C"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126.46</w:t>
            </w:r>
          </w:p>
        </w:tc>
        <w:tc>
          <w:tcPr>
            <w:tcW w:w="625" w:type="dxa"/>
          </w:tcPr>
          <w:p w14:paraId="6669D03B"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59.65</w:t>
            </w:r>
          </w:p>
        </w:tc>
        <w:tc>
          <w:tcPr>
            <w:tcW w:w="787" w:type="dxa"/>
          </w:tcPr>
          <w:p w14:paraId="046655F5"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-310.19</w:t>
            </w:r>
          </w:p>
        </w:tc>
      </w:tr>
      <w:tr w:rsidR="00E73A5B" w14:paraId="3143C2FE" w14:textId="77777777">
        <w:trPr>
          <w:trHeight w:val="251"/>
        </w:trPr>
        <w:tc>
          <w:tcPr>
            <w:tcW w:w="573" w:type="dxa"/>
            <w:vMerge/>
          </w:tcPr>
          <w:p w14:paraId="3D72A4A9" w14:textId="77777777" w:rsidR="00E73A5B" w:rsidRDefault="00E73A5B">
            <w:pPr>
              <w:widowControl/>
              <w:ind w:right="-792"/>
              <w:rPr>
                <w:rFonts w:ascii="Times New Roman" w:hAnsi="Times New Roman" w:cs="Times New Roman"/>
                <w:color w:val="000000" w:themeColor="text1"/>
              </w:rPr>
            </w:pPr>
          </w:p>
        </w:tc>
        <w:tc>
          <w:tcPr>
            <w:tcW w:w="747" w:type="dxa"/>
          </w:tcPr>
          <w:p w14:paraId="7223A9EE" w14:textId="77777777" w:rsidR="00E73A5B" w:rsidRDefault="006C2D33">
            <w:pPr>
              <w:widowControl/>
              <w:ind w:right="-792"/>
              <w:rPr>
                <w:rFonts w:ascii="Times New Roman" w:hAnsi="Times New Roman" w:cs="Times New Roman"/>
                <w:color w:val="000000" w:themeColor="text1"/>
              </w:rPr>
            </w:pPr>
            <w:r>
              <w:rPr>
                <w:rFonts w:ascii="Times New Roman" w:hAnsi="Times New Roman" w:cs="Times New Roman"/>
                <w:color w:val="000000" w:themeColor="text1"/>
              </w:rPr>
              <w:t>0.10</w:t>
            </w:r>
          </w:p>
        </w:tc>
        <w:tc>
          <w:tcPr>
            <w:tcW w:w="762" w:type="dxa"/>
          </w:tcPr>
          <w:p w14:paraId="5D3AF4B0"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152.11</w:t>
            </w:r>
          </w:p>
        </w:tc>
        <w:tc>
          <w:tcPr>
            <w:tcW w:w="625" w:type="dxa"/>
          </w:tcPr>
          <w:p w14:paraId="39C9ED10"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148.53</w:t>
            </w:r>
          </w:p>
        </w:tc>
        <w:tc>
          <w:tcPr>
            <w:tcW w:w="625" w:type="dxa"/>
          </w:tcPr>
          <w:p w14:paraId="12985296"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98.43</w:t>
            </w:r>
          </w:p>
        </w:tc>
        <w:tc>
          <w:tcPr>
            <w:tcW w:w="750" w:type="dxa"/>
          </w:tcPr>
          <w:p w14:paraId="78A4FAD0"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-179.95</w:t>
            </w:r>
          </w:p>
        </w:tc>
        <w:tc>
          <w:tcPr>
            <w:tcW w:w="775" w:type="dxa"/>
            <w:vAlign w:val="center"/>
          </w:tcPr>
          <w:p w14:paraId="6C36F1D9" w14:textId="77777777" w:rsidR="00E73A5B" w:rsidRDefault="006C2D33">
            <w:pPr>
              <w:widowControl/>
              <w:textAlignment w:val="center"/>
              <w:rPr>
                <w:rFonts w:ascii="Times New Roman" w:hAnsi="Times New Roman" w:cs="Times New Roman"/>
                <w:color w:val="000000" w:themeColor="text1"/>
              </w:rPr>
            </w:pPr>
            <w:r>
              <w:rPr>
                <w:rFonts w:ascii="Times New Roman" w:eastAsia="SimSun" w:hAnsi="Times New Roman" w:cs="Times New Roman"/>
                <w:color w:val="000000" w:themeColor="text1"/>
                <w:lang w:bidi="ar"/>
              </w:rPr>
              <w:t>182.53</w:t>
            </w:r>
          </w:p>
        </w:tc>
        <w:tc>
          <w:tcPr>
            <w:tcW w:w="788" w:type="dxa"/>
            <w:vAlign w:val="center"/>
          </w:tcPr>
          <w:p w14:paraId="12E90E71" w14:textId="77777777" w:rsidR="00E73A5B" w:rsidRDefault="006C2D33">
            <w:pPr>
              <w:widowControl/>
              <w:textAlignment w:val="center"/>
              <w:rPr>
                <w:rFonts w:ascii="Times New Roman" w:hAnsi="Times New Roman" w:cs="Times New Roman"/>
                <w:color w:val="000000" w:themeColor="text1"/>
              </w:rPr>
            </w:pPr>
            <w:r>
              <w:rPr>
                <w:rFonts w:ascii="Times New Roman" w:eastAsia="SimSun" w:hAnsi="Times New Roman" w:cs="Times New Roman"/>
                <w:color w:val="000000" w:themeColor="text1"/>
                <w:lang w:bidi="ar"/>
              </w:rPr>
              <w:t>178.24</w:t>
            </w:r>
          </w:p>
        </w:tc>
        <w:tc>
          <w:tcPr>
            <w:tcW w:w="675" w:type="dxa"/>
          </w:tcPr>
          <w:p w14:paraId="11DBBB3A"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118.11</w:t>
            </w:r>
          </w:p>
        </w:tc>
        <w:tc>
          <w:tcPr>
            <w:tcW w:w="725" w:type="dxa"/>
          </w:tcPr>
          <w:p w14:paraId="35AA600F"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-214.75</w:t>
            </w:r>
          </w:p>
        </w:tc>
        <w:tc>
          <w:tcPr>
            <w:tcW w:w="662" w:type="dxa"/>
          </w:tcPr>
          <w:p w14:paraId="6433FDEF"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202.82</w:t>
            </w:r>
          </w:p>
        </w:tc>
        <w:tc>
          <w:tcPr>
            <w:tcW w:w="663" w:type="dxa"/>
          </w:tcPr>
          <w:p w14:paraId="39A1958A"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198.04</w:t>
            </w:r>
          </w:p>
        </w:tc>
        <w:tc>
          <w:tcPr>
            <w:tcW w:w="625" w:type="dxa"/>
          </w:tcPr>
          <w:p w14:paraId="06F28F33"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131.23</w:t>
            </w:r>
          </w:p>
        </w:tc>
        <w:tc>
          <w:tcPr>
            <w:tcW w:w="787" w:type="dxa"/>
          </w:tcPr>
          <w:p w14:paraId="226C569E" w14:textId="77777777" w:rsidR="00E73A5B" w:rsidRDefault="006C2D33">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-238.61</w:t>
            </w:r>
          </w:p>
        </w:tc>
      </w:tr>
    </w:tbl>
    <w:p w14:paraId="0F9C4AB7" w14:textId="3317DCB1" w:rsidR="00E73A5B" w:rsidRDefault="006C2D33">
      <w:pPr>
        <w:ind w:left="-792" w:right="-792"/>
        <w:jc w:val="both"/>
        <w:rPr>
          <w:rFonts w:ascii="Times New Roman" w:hAnsi="Times New Roman" w:cs="Times New Roman"/>
        </w:rPr>
      </w:pPr>
      <w:r>
        <w:rPr>
          <w:rFonts w:ascii="Times New Roman" w:hAnsi="Times New Roman" w:cs="Times New Roman"/>
        </w:rPr>
        <w:t>Table (13)</w:t>
      </w:r>
      <w:r w:rsidR="00066156">
        <w:rPr>
          <w:rFonts w:ascii="Times New Roman" w:hAnsi="Times New Roman" w:cs="Times New Roman"/>
        </w:rPr>
        <w:t>.</w:t>
      </w:r>
      <w:r>
        <w:rPr>
          <w:rFonts w:ascii="Times New Roman" w:hAnsi="Times New Roman" w:cs="Times New Roman"/>
        </w:rPr>
        <w:t xml:space="preserve"> Summary for all the Data </w:t>
      </w:r>
      <w:proofErr w:type="gramStart"/>
      <w:r>
        <w:rPr>
          <w:rFonts w:ascii="Times New Roman" w:hAnsi="Times New Roman" w:cs="Times New Roman"/>
        </w:rPr>
        <w:t>of  Tables</w:t>
      </w:r>
      <w:proofErr w:type="gramEnd"/>
      <w:r>
        <w:rPr>
          <w:rFonts w:ascii="Times New Roman" w:hAnsi="Times New Roman" w:cs="Times New Roman"/>
        </w:rPr>
        <w:t xml:space="preserve"> (7, 8, 9, 10, 11 and 12)</w:t>
      </w:r>
    </w:p>
    <w:p w14:paraId="79EB0A0C" w14:textId="77777777" w:rsidR="00E73A5B" w:rsidRDefault="00E73A5B">
      <w:pPr>
        <w:ind w:left="-792" w:right="-792"/>
        <w:jc w:val="both"/>
        <w:rPr>
          <w:rFonts w:ascii="Times New Roman" w:hAnsi="Times New Roman" w:cs="Times New Roman"/>
          <w:sz w:val="24"/>
          <w:szCs w:val="24"/>
        </w:rPr>
      </w:pPr>
    </w:p>
    <w:p w14:paraId="48ED57B5" w14:textId="14985594" w:rsidR="00E73A5B" w:rsidRDefault="006C2D33">
      <w:pPr>
        <w:ind w:left="-792" w:right="-792"/>
        <w:jc w:val="both"/>
        <w:rPr>
          <w:rFonts w:ascii="Times New Roman" w:hAnsi="Times New Roman" w:cs="Times New Roman"/>
          <w:sz w:val="24"/>
          <w:szCs w:val="24"/>
        </w:rPr>
      </w:pPr>
      <w:r>
        <w:rPr>
          <w:rFonts w:ascii="Times New Roman" w:hAnsi="Times New Roman" w:cs="Times New Roman"/>
        </w:rPr>
        <w:t>Table (14)</w:t>
      </w:r>
      <w:r w:rsidR="00066156">
        <w:rPr>
          <w:rFonts w:ascii="Times New Roman" w:hAnsi="Times New Roman" w:cs="Times New Roman"/>
        </w:rPr>
        <w:t>.</w:t>
      </w:r>
      <w:r>
        <w:rPr>
          <w:rFonts w:ascii="Times New Roman" w:hAnsi="Times New Roman" w:cs="Times New Roman"/>
        </w:rPr>
        <w:t xml:space="preserve"> Link Between the vehicle’s speed, Road Grade, and Line’s Slope in Figures (5 to 16)</w:t>
      </w:r>
      <w:r>
        <w:rPr>
          <w:rFonts w:ascii="Times New Roman" w:hAnsi="Times New Roman" w:cs="Times New Roman"/>
          <w:sz w:val="24"/>
          <w:szCs w:val="24"/>
        </w:rPr>
        <w:t xml:space="preserve"> </w:t>
      </w:r>
    </w:p>
    <w:tbl>
      <w:tblPr>
        <w:tblStyle w:val="TableGrid"/>
        <w:tblpPr w:leftFromText="180" w:rightFromText="180" w:vertAnchor="text" w:horzAnchor="page" w:tblpX="1211" w:tblpY="110"/>
        <w:tblOverlap w:val="never"/>
        <w:tblW w:w="0" w:type="auto"/>
        <w:tblLook w:val="04A0" w:firstRow="1" w:lastRow="0" w:firstColumn="1" w:lastColumn="0" w:noHBand="0" w:noVBand="1"/>
      </w:tblPr>
      <w:tblGrid>
        <w:gridCol w:w="1045"/>
        <w:gridCol w:w="1050"/>
        <w:gridCol w:w="1113"/>
        <w:gridCol w:w="1187"/>
        <w:gridCol w:w="1138"/>
        <w:gridCol w:w="1237"/>
        <w:gridCol w:w="1175"/>
      </w:tblGrid>
      <w:tr w:rsidR="00E73A5B" w14:paraId="3FA90897" w14:textId="77777777">
        <w:trPr>
          <w:trHeight w:val="281"/>
        </w:trPr>
        <w:tc>
          <w:tcPr>
            <w:tcW w:w="1045" w:type="dxa"/>
          </w:tcPr>
          <w:p w14:paraId="544AA394" w14:textId="77777777" w:rsidR="00E73A5B" w:rsidRDefault="006C2D33">
            <w:pPr>
              <w:widowControl/>
              <w:ind w:right="-792"/>
              <w:rPr>
                <w:rFonts w:ascii="Times New Roman" w:hAnsi="Times New Roman" w:cs="Times New Roman"/>
              </w:rPr>
            </w:pPr>
            <w:r>
              <w:rPr>
                <w:rFonts w:ascii="Times New Roman" w:hAnsi="Times New Roman" w:cs="Times New Roman"/>
              </w:rPr>
              <w:t xml:space="preserve"> V m/s</w:t>
            </w:r>
          </w:p>
        </w:tc>
        <w:tc>
          <w:tcPr>
            <w:tcW w:w="2163" w:type="dxa"/>
            <w:gridSpan w:val="2"/>
          </w:tcPr>
          <w:p w14:paraId="4E724306" w14:textId="77777777" w:rsidR="00E73A5B" w:rsidRDefault="006C2D33">
            <w:pPr>
              <w:widowControl/>
              <w:ind w:right="-792" w:firstLineChars="400" w:firstLine="800"/>
              <w:jc w:val="left"/>
              <w:rPr>
                <w:rFonts w:ascii="Times New Roman" w:hAnsi="Times New Roman" w:cs="Times New Roman"/>
              </w:rPr>
            </w:pPr>
            <w:r>
              <w:rPr>
                <w:rFonts w:ascii="Times New Roman" w:hAnsi="Times New Roman" w:cs="Times New Roman"/>
              </w:rPr>
              <w:t>15</w:t>
            </w:r>
          </w:p>
        </w:tc>
        <w:tc>
          <w:tcPr>
            <w:tcW w:w="2325" w:type="dxa"/>
            <w:gridSpan w:val="2"/>
          </w:tcPr>
          <w:p w14:paraId="10822A5A" w14:textId="77777777" w:rsidR="00E73A5B" w:rsidRDefault="006C2D33">
            <w:pPr>
              <w:widowControl/>
              <w:ind w:right="-792" w:firstLineChars="450" w:firstLine="900"/>
              <w:jc w:val="left"/>
              <w:rPr>
                <w:rFonts w:ascii="Times New Roman" w:hAnsi="Times New Roman" w:cs="Times New Roman"/>
              </w:rPr>
            </w:pPr>
            <w:r>
              <w:rPr>
                <w:rFonts w:ascii="Times New Roman" w:hAnsi="Times New Roman" w:cs="Times New Roman"/>
              </w:rPr>
              <w:t>18</w:t>
            </w:r>
          </w:p>
        </w:tc>
        <w:tc>
          <w:tcPr>
            <w:tcW w:w="2412" w:type="dxa"/>
            <w:gridSpan w:val="2"/>
          </w:tcPr>
          <w:p w14:paraId="6C9F8B1F" w14:textId="77777777" w:rsidR="00E73A5B" w:rsidRDefault="006C2D33">
            <w:pPr>
              <w:widowControl/>
              <w:ind w:right="-792" w:firstLineChars="400" w:firstLine="800"/>
              <w:jc w:val="left"/>
              <w:rPr>
                <w:rFonts w:ascii="Times New Roman" w:hAnsi="Times New Roman" w:cs="Times New Roman"/>
              </w:rPr>
            </w:pPr>
            <w:r>
              <w:rPr>
                <w:rFonts w:ascii="Times New Roman" w:hAnsi="Times New Roman" w:cs="Times New Roman"/>
              </w:rPr>
              <w:t>20</w:t>
            </w:r>
          </w:p>
        </w:tc>
      </w:tr>
      <w:tr w:rsidR="00E73A5B" w14:paraId="20D36CDC" w14:textId="77777777">
        <w:tc>
          <w:tcPr>
            <w:tcW w:w="1045" w:type="dxa"/>
          </w:tcPr>
          <w:p w14:paraId="52BB6B16" w14:textId="77777777" w:rsidR="00E73A5B" w:rsidRDefault="006C2D33">
            <w:pPr>
              <w:widowControl/>
              <w:ind w:right="-792"/>
              <w:rPr>
                <w:rFonts w:ascii="Times New Roman" w:hAnsi="Times New Roman" w:cs="Times New Roman"/>
              </w:rPr>
            </w:pPr>
            <w:r>
              <w:rPr>
                <w:rFonts w:ascii="Times New Roman" w:hAnsi="Times New Roman" w:cs="Times New Roman"/>
              </w:rPr>
              <w:t>G</w:t>
            </w:r>
          </w:p>
        </w:tc>
        <w:tc>
          <w:tcPr>
            <w:tcW w:w="1050" w:type="dxa"/>
          </w:tcPr>
          <w:p w14:paraId="7B0809D9" w14:textId="77777777" w:rsidR="00E73A5B" w:rsidRDefault="006C2D33">
            <w:pPr>
              <w:widowControl/>
              <w:ind w:right="-792"/>
              <w:rPr>
                <w:rFonts w:ascii="Times New Roman" w:hAnsi="Times New Roman" w:cs="Times New Roman"/>
              </w:rPr>
            </w:pPr>
            <w:r>
              <w:rPr>
                <w:rFonts w:ascii="Times New Roman" w:hAnsi="Times New Roman" w:cs="Times New Roman"/>
              </w:rPr>
              <w:t>0.07</w:t>
            </w:r>
          </w:p>
        </w:tc>
        <w:tc>
          <w:tcPr>
            <w:tcW w:w="1113" w:type="dxa"/>
          </w:tcPr>
          <w:p w14:paraId="7E6EC862" w14:textId="77777777" w:rsidR="00E73A5B" w:rsidRDefault="006C2D33">
            <w:pPr>
              <w:widowControl/>
              <w:ind w:right="-792"/>
              <w:rPr>
                <w:rFonts w:ascii="Times New Roman" w:hAnsi="Times New Roman" w:cs="Times New Roman"/>
              </w:rPr>
            </w:pPr>
            <w:r>
              <w:rPr>
                <w:rFonts w:ascii="Times New Roman" w:hAnsi="Times New Roman" w:cs="Times New Roman"/>
              </w:rPr>
              <w:t>0.10</w:t>
            </w:r>
          </w:p>
        </w:tc>
        <w:tc>
          <w:tcPr>
            <w:tcW w:w="1187" w:type="dxa"/>
          </w:tcPr>
          <w:p w14:paraId="7B0A4FDC" w14:textId="77777777" w:rsidR="00E73A5B" w:rsidRDefault="006C2D33">
            <w:pPr>
              <w:widowControl/>
              <w:ind w:right="-792"/>
              <w:rPr>
                <w:rFonts w:ascii="Times New Roman" w:hAnsi="Times New Roman" w:cs="Times New Roman"/>
              </w:rPr>
            </w:pPr>
            <w:r>
              <w:rPr>
                <w:rFonts w:ascii="Times New Roman" w:hAnsi="Times New Roman" w:cs="Times New Roman"/>
              </w:rPr>
              <w:t>0.07</w:t>
            </w:r>
          </w:p>
        </w:tc>
        <w:tc>
          <w:tcPr>
            <w:tcW w:w="1138" w:type="dxa"/>
          </w:tcPr>
          <w:p w14:paraId="55A6994A" w14:textId="77777777" w:rsidR="00E73A5B" w:rsidRDefault="006C2D33">
            <w:pPr>
              <w:widowControl/>
              <w:ind w:right="-792"/>
              <w:rPr>
                <w:rFonts w:ascii="Times New Roman" w:hAnsi="Times New Roman" w:cs="Times New Roman"/>
              </w:rPr>
            </w:pPr>
            <w:r>
              <w:rPr>
                <w:rFonts w:ascii="Times New Roman" w:hAnsi="Times New Roman" w:cs="Times New Roman"/>
              </w:rPr>
              <w:t>0.10</w:t>
            </w:r>
          </w:p>
        </w:tc>
        <w:tc>
          <w:tcPr>
            <w:tcW w:w="1237" w:type="dxa"/>
          </w:tcPr>
          <w:p w14:paraId="73539B26" w14:textId="77777777" w:rsidR="00E73A5B" w:rsidRDefault="006C2D33">
            <w:pPr>
              <w:widowControl/>
              <w:ind w:right="-792"/>
              <w:rPr>
                <w:rFonts w:ascii="Times New Roman" w:hAnsi="Times New Roman" w:cs="Times New Roman"/>
              </w:rPr>
            </w:pPr>
            <w:r>
              <w:rPr>
                <w:rFonts w:ascii="Times New Roman" w:hAnsi="Times New Roman" w:cs="Times New Roman"/>
              </w:rPr>
              <w:t>0.07</w:t>
            </w:r>
          </w:p>
        </w:tc>
        <w:tc>
          <w:tcPr>
            <w:tcW w:w="1175" w:type="dxa"/>
          </w:tcPr>
          <w:p w14:paraId="6973F6E4" w14:textId="77777777" w:rsidR="00E73A5B" w:rsidRDefault="006C2D33">
            <w:pPr>
              <w:widowControl/>
              <w:ind w:right="-792"/>
              <w:rPr>
                <w:rFonts w:ascii="Times New Roman" w:hAnsi="Times New Roman" w:cs="Times New Roman"/>
              </w:rPr>
            </w:pPr>
            <w:r>
              <w:rPr>
                <w:rFonts w:ascii="Times New Roman" w:hAnsi="Times New Roman" w:cs="Times New Roman"/>
              </w:rPr>
              <w:t>0.10</w:t>
            </w:r>
          </w:p>
        </w:tc>
      </w:tr>
      <w:tr w:rsidR="00E73A5B" w14:paraId="620C0E57" w14:textId="77777777">
        <w:tc>
          <w:tcPr>
            <w:tcW w:w="1045" w:type="dxa"/>
          </w:tcPr>
          <w:p w14:paraId="6A03FA34" w14:textId="77777777" w:rsidR="00E73A5B" w:rsidRDefault="006C2D33">
            <w:pPr>
              <w:widowControl/>
              <w:ind w:right="-792"/>
              <w:rPr>
                <w:rFonts w:ascii="Times New Roman" w:hAnsi="Times New Roman" w:cs="Times New Roman"/>
              </w:rPr>
            </w:pPr>
            <w:r>
              <w:rPr>
                <w:rFonts w:ascii="Times New Roman" w:hAnsi="Times New Roman" w:cs="Times New Roman"/>
              </w:rPr>
              <w:t>Slope angle</w:t>
            </w:r>
          </w:p>
        </w:tc>
        <w:tc>
          <w:tcPr>
            <w:tcW w:w="1050" w:type="dxa"/>
            <w:vAlign w:val="center"/>
          </w:tcPr>
          <w:p w14:paraId="35A28544"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lang w:bidi="ar"/>
              </w:rPr>
              <w:t>89° 58' 4''</w:t>
            </w:r>
          </w:p>
        </w:tc>
        <w:tc>
          <w:tcPr>
            <w:tcW w:w="1113" w:type="dxa"/>
            <w:vAlign w:val="center"/>
          </w:tcPr>
          <w:p w14:paraId="36DF5C84"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lang w:bidi="ar"/>
              </w:rPr>
              <w:t>89° 58' 4''</w:t>
            </w:r>
          </w:p>
        </w:tc>
        <w:tc>
          <w:tcPr>
            <w:tcW w:w="1187" w:type="dxa"/>
            <w:vAlign w:val="center"/>
          </w:tcPr>
          <w:p w14:paraId="31ED137D"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lang w:bidi="ar"/>
              </w:rPr>
              <w:t>89° 58' 23''</w:t>
            </w:r>
          </w:p>
        </w:tc>
        <w:tc>
          <w:tcPr>
            <w:tcW w:w="1138" w:type="dxa"/>
            <w:vAlign w:val="center"/>
          </w:tcPr>
          <w:p w14:paraId="6F116C96"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lang w:bidi="ar"/>
              </w:rPr>
              <w:t>89° 58' 23''</w:t>
            </w:r>
          </w:p>
        </w:tc>
        <w:tc>
          <w:tcPr>
            <w:tcW w:w="1237" w:type="dxa"/>
            <w:vAlign w:val="center"/>
          </w:tcPr>
          <w:p w14:paraId="0A7FAFF4" w14:textId="77777777" w:rsidR="00E73A5B" w:rsidRDefault="006C2D33">
            <w:pPr>
              <w:widowControl/>
              <w:jc w:val="left"/>
              <w:textAlignment w:val="center"/>
              <w:rPr>
                <w:rFonts w:ascii="Calibri" w:hAnsi="Calibri" w:cs="Calibri"/>
                <w:color w:val="000000"/>
                <w:sz w:val="22"/>
                <w:szCs w:val="22"/>
              </w:rPr>
            </w:pPr>
            <w:r>
              <w:rPr>
                <w:rFonts w:ascii="Calibri" w:eastAsia="SimSun" w:hAnsi="Calibri" w:cs="Calibri"/>
                <w:color w:val="000000"/>
                <w:sz w:val="22"/>
                <w:szCs w:val="22"/>
                <w:lang w:bidi="ar"/>
              </w:rPr>
              <w:t>89</w:t>
            </w:r>
            <w:r>
              <w:rPr>
                <w:rFonts w:ascii="Times New Roman" w:eastAsia="SimSun" w:hAnsi="Times New Roman" w:cs="Times New Roman"/>
                <w:color w:val="000000"/>
                <w:sz w:val="22"/>
                <w:szCs w:val="22"/>
                <w:lang w:bidi="ar"/>
              </w:rPr>
              <w:t>°</w:t>
            </w:r>
            <w:r>
              <w:rPr>
                <w:rFonts w:ascii="Calibri" w:eastAsia="SimSun" w:hAnsi="Calibri" w:cs="Calibri"/>
                <w:color w:val="000000"/>
                <w:sz w:val="22"/>
                <w:szCs w:val="22"/>
                <w:lang w:bidi="ar"/>
              </w:rPr>
              <w:t xml:space="preserve"> 58' 33''</w:t>
            </w:r>
          </w:p>
        </w:tc>
        <w:tc>
          <w:tcPr>
            <w:tcW w:w="1175" w:type="dxa"/>
            <w:vAlign w:val="center"/>
          </w:tcPr>
          <w:p w14:paraId="5F8DE80C" w14:textId="77777777" w:rsidR="00E73A5B" w:rsidRDefault="006C2D33">
            <w:pPr>
              <w:widowControl/>
              <w:jc w:val="left"/>
              <w:textAlignment w:val="center"/>
              <w:rPr>
                <w:rFonts w:ascii="Calibri" w:hAnsi="Calibri" w:cs="Calibri"/>
                <w:color w:val="000000"/>
                <w:sz w:val="22"/>
                <w:szCs w:val="22"/>
              </w:rPr>
            </w:pPr>
            <w:r>
              <w:rPr>
                <w:rFonts w:ascii="Calibri" w:eastAsia="SimSun" w:hAnsi="Calibri" w:cs="Calibri"/>
                <w:color w:val="000000"/>
                <w:sz w:val="22"/>
                <w:szCs w:val="22"/>
                <w:lang w:bidi="ar"/>
              </w:rPr>
              <w:t>89 58' 33''</w:t>
            </w:r>
          </w:p>
        </w:tc>
      </w:tr>
    </w:tbl>
    <w:p w14:paraId="038F14B9" w14:textId="77777777" w:rsidR="00E73A5B" w:rsidRDefault="00E73A5B">
      <w:pPr>
        <w:ind w:left="-792" w:right="-792"/>
        <w:jc w:val="both"/>
        <w:rPr>
          <w:rFonts w:ascii="Times New Roman" w:hAnsi="Times New Roman" w:cs="Times New Roman"/>
        </w:rPr>
      </w:pPr>
    </w:p>
    <w:p w14:paraId="231AAD03" w14:textId="77777777" w:rsidR="00E73A5B" w:rsidRDefault="00E73A5B">
      <w:pPr>
        <w:ind w:left="-792" w:right="-792"/>
        <w:jc w:val="both"/>
        <w:rPr>
          <w:rFonts w:ascii="Times New Roman" w:hAnsi="Times New Roman" w:cs="Times New Roman"/>
          <w:sz w:val="24"/>
          <w:szCs w:val="24"/>
        </w:rPr>
      </w:pPr>
    </w:p>
    <w:p w14:paraId="516C2195" w14:textId="77777777" w:rsidR="00E73A5B" w:rsidRDefault="00E73A5B">
      <w:pPr>
        <w:ind w:left="-792" w:right="-792"/>
        <w:jc w:val="both"/>
        <w:rPr>
          <w:rFonts w:ascii="Times New Roman" w:hAnsi="Times New Roman" w:cs="Times New Roman"/>
          <w:sz w:val="24"/>
          <w:szCs w:val="24"/>
        </w:rPr>
      </w:pPr>
    </w:p>
    <w:p w14:paraId="3C5134A2" w14:textId="77777777" w:rsidR="00E73A5B" w:rsidRDefault="00E73A5B">
      <w:pPr>
        <w:ind w:left="-792" w:right="-792"/>
        <w:jc w:val="both"/>
        <w:rPr>
          <w:rFonts w:ascii="Times New Roman" w:hAnsi="Times New Roman" w:cs="Times New Roman"/>
          <w:sz w:val="24"/>
          <w:szCs w:val="24"/>
        </w:rPr>
      </w:pPr>
    </w:p>
    <w:p w14:paraId="125D0D16" w14:textId="77777777" w:rsidR="00E73A5B" w:rsidRDefault="00E73A5B">
      <w:pPr>
        <w:ind w:left="-792" w:right="-792"/>
        <w:jc w:val="both"/>
        <w:rPr>
          <w:rFonts w:ascii="Times New Roman" w:hAnsi="Times New Roman" w:cs="Times New Roman"/>
          <w:sz w:val="24"/>
          <w:szCs w:val="24"/>
        </w:rPr>
      </w:pPr>
    </w:p>
    <w:p w14:paraId="16CBBD7E" w14:textId="663B8634" w:rsidR="00E73A5B" w:rsidRDefault="006C2D33">
      <w:pPr>
        <w:ind w:left="-792" w:right="-792"/>
        <w:jc w:val="both"/>
        <w:rPr>
          <w:rFonts w:ascii="Times New Roman" w:hAnsi="Times New Roman" w:cs="Times New Roman"/>
          <w:sz w:val="24"/>
          <w:szCs w:val="24"/>
        </w:rPr>
      </w:pPr>
      <w:r>
        <w:rPr>
          <w:rFonts w:ascii="Times New Roman" w:hAnsi="Times New Roman" w:cs="Times New Roman"/>
          <w:sz w:val="24"/>
          <w:szCs w:val="24"/>
        </w:rPr>
        <w:t>Table (15)</w:t>
      </w:r>
      <w:r w:rsidR="00066156">
        <w:rPr>
          <w:rFonts w:ascii="Times New Roman" w:hAnsi="Times New Roman" w:cs="Times New Roman"/>
          <w:sz w:val="24"/>
          <w:szCs w:val="24"/>
        </w:rPr>
        <w:t>.</w:t>
      </w:r>
      <w:r>
        <w:rPr>
          <w:rFonts w:ascii="Times New Roman" w:hAnsi="Times New Roman" w:cs="Times New Roman"/>
          <w:sz w:val="24"/>
          <w:szCs w:val="24"/>
        </w:rPr>
        <w:t xml:space="preserve"> The relation between R</w:t>
      </w:r>
      <w:r>
        <w:rPr>
          <w:rFonts w:ascii="Times New Roman" w:hAnsi="Times New Roman" w:cs="Times New Roman"/>
          <w:sz w:val="24"/>
          <w:szCs w:val="24"/>
          <w:vertAlign w:val="subscript"/>
        </w:rPr>
        <w:t>r</w:t>
      </w:r>
      <w:r>
        <w:rPr>
          <w:rFonts w:ascii="Times New Roman" w:hAnsi="Times New Roman" w:cs="Times New Roman"/>
          <w:sz w:val="24"/>
          <w:szCs w:val="24"/>
        </w:rPr>
        <w:t xml:space="preserve"> and q</w:t>
      </w:r>
      <w:r>
        <w:rPr>
          <w:rFonts w:ascii="Times New Roman" w:hAnsi="Times New Roman" w:cs="Times New Roman"/>
          <w:sz w:val="24"/>
          <w:szCs w:val="24"/>
          <w:vertAlign w:val="subscript"/>
        </w:rPr>
        <w:t>0</w:t>
      </w:r>
      <w:r w:rsidR="00066156">
        <w:rPr>
          <w:rFonts w:ascii="Times New Roman" w:hAnsi="Times New Roman" w:cs="Times New Roman"/>
          <w:sz w:val="24"/>
          <w:szCs w:val="24"/>
        </w:rPr>
        <w:t xml:space="preserve"> (</w:t>
      </w:r>
      <w:proofErr w:type="gramStart"/>
      <w:r w:rsidR="00066156">
        <w:rPr>
          <w:rFonts w:ascii="Times New Roman" w:hAnsi="Times New Roman" w:cs="Times New Roman"/>
          <w:sz w:val="24"/>
          <w:szCs w:val="24"/>
        </w:rPr>
        <w:t xml:space="preserve">hp)   </w:t>
      </w:r>
      <w:proofErr w:type="gramEnd"/>
      <w:r w:rsidR="00066156">
        <w:rPr>
          <w:rFonts w:ascii="Times New Roman" w:hAnsi="Times New Roman" w:cs="Times New Roman"/>
          <w:sz w:val="24"/>
          <w:szCs w:val="24"/>
        </w:rPr>
        <w:t xml:space="preserve">   Table (16). </w:t>
      </w:r>
      <w:r>
        <w:rPr>
          <w:rFonts w:ascii="Times New Roman" w:hAnsi="Times New Roman" w:cs="Times New Roman"/>
          <w:sz w:val="24"/>
          <w:szCs w:val="24"/>
        </w:rPr>
        <w:t>slope of q</w:t>
      </w:r>
      <w:r>
        <w:rPr>
          <w:rFonts w:ascii="Times New Roman" w:hAnsi="Times New Roman" w:cs="Times New Roman"/>
          <w:sz w:val="24"/>
          <w:szCs w:val="24"/>
          <w:vertAlign w:val="subscript"/>
        </w:rPr>
        <w:t>0</w:t>
      </w:r>
      <w:r>
        <w:rPr>
          <w:rFonts w:ascii="Times New Roman" w:hAnsi="Times New Roman" w:cs="Times New Roman"/>
          <w:sz w:val="24"/>
          <w:szCs w:val="24"/>
        </w:rPr>
        <w:t xml:space="preserve"> (hp) with R</w:t>
      </w:r>
      <w:r>
        <w:rPr>
          <w:rFonts w:ascii="Times New Roman" w:hAnsi="Times New Roman" w:cs="Times New Roman"/>
          <w:sz w:val="24"/>
          <w:szCs w:val="24"/>
          <w:vertAlign w:val="subscript"/>
        </w:rPr>
        <w:t>r</w:t>
      </w:r>
      <w:r>
        <w:rPr>
          <w:rFonts w:ascii="Times New Roman" w:hAnsi="Times New Roman" w:cs="Times New Roman"/>
          <w:sz w:val="24"/>
          <w:szCs w:val="24"/>
        </w:rPr>
        <w:t xml:space="preserve"> difference </w:t>
      </w:r>
    </w:p>
    <w:p w14:paraId="21313C9A" w14:textId="77777777" w:rsidR="00E73A5B" w:rsidRDefault="006C2D33">
      <w:pPr>
        <w:ind w:left="-792" w:right="-792"/>
        <w:jc w:val="both"/>
        <w:rPr>
          <w:rFonts w:ascii="Times New Roman" w:hAnsi="Times New Roman" w:cs="Times New Roman"/>
          <w:sz w:val="24"/>
          <w:szCs w:val="24"/>
        </w:rPr>
      </w:pPr>
      <w:r>
        <w:rPr>
          <w:rFonts w:ascii="Times New Roman" w:hAnsi="Times New Roman" w:cs="Times New Roman"/>
          <w:sz w:val="24"/>
          <w:szCs w:val="24"/>
        </w:rPr>
        <w:t xml:space="preserve"> at three variable speeds                                           at two G and three variable speeds  </w:t>
      </w:r>
    </w:p>
    <w:tbl>
      <w:tblPr>
        <w:tblStyle w:val="TableGrid"/>
        <w:tblpPr w:leftFromText="180" w:rightFromText="180" w:vertAnchor="text" w:horzAnchor="page" w:tblpX="1224" w:tblpY="87"/>
        <w:tblOverlap w:val="never"/>
        <w:tblW w:w="0" w:type="auto"/>
        <w:tblLayout w:type="fixed"/>
        <w:tblLook w:val="04A0" w:firstRow="1" w:lastRow="0" w:firstColumn="1" w:lastColumn="0" w:noHBand="0" w:noVBand="1"/>
      </w:tblPr>
      <w:tblGrid>
        <w:gridCol w:w="418"/>
        <w:gridCol w:w="775"/>
        <w:gridCol w:w="825"/>
        <w:gridCol w:w="737"/>
        <w:gridCol w:w="863"/>
        <w:gridCol w:w="700"/>
      </w:tblGrid>
      <w:tr w:rsidR="00E73A5B" w14:paraId="2A0ABDD0" w14:textId="77777777">
        <w:tc>
          <w:tcPr>
            <w:tcW w:w="418" w:type="dxa"/>
          </w:tcPr>
          <w:p w14:paraId="78EEB1C4" w14:textId="77777777" w:rsidR="00E73A5B" w:rsidRDefault="006C2D33">
            <w:pPr>
              <w:widowControl/>
              <w:ind w:right="-792"/>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r</w:t>
            </w:r>
          </w:p>
        </w:tc>
        <w:tc>
          <w:tcPr>
            <w:tcW w:w="775" w:type="dxa"/>
          </w:tcPr>
          <w:p w14:paraId="78269387" w14:textId="77777777" w:rsidR="00E73A5B" w:rsidRDefault="006C2D33">
            <w:pPr>
              <w:widowControl/>
              <w:ind w:right="-792"/>
              <w:jc w:val="left"/>
              <w:rPr>
                <w:rFonts w:ascii="Times New Roman" w:hAnsi="Times New Roman" w:cs="Times New Roman"/>
              </w:rPr>
            </w:pPr>
            <w:r>
              <w:rPr>
                <w:rFonts w:ascii="Times New Roman" w:eastAsia="SimSun" w:hAnsi="Times New Roman" w:cs="Times New Roman"/>
                <w:color w:val="000000"/>
                <w:lang w:bidi="ar"/>
              </w:rPr>
              <w:t>0.015</w:t>
            </w:r>
          </w:p>
        </w:tc>
        <w:tc>
          <w:tcPr>
            <w:tcW w:w="825" w:type="dxa"/>
          </w:tcPr>
          <w:p w14:paraId="7AF68E76" w14:textId="77777777" w:rsidR="00E73A5B" w:rsidRDefault="006C2D33">
            <w:pPr>
              <w:widowControl/>
              <w:ind w:right="-792"/>
              <w:jc w:val="left"/>
              <w:rPr>
                <w:rFonts w:ascii="Times New Roman" w:hAnsi="Times New Roman" w:cs="Times New Roman"/>
              </w:rPr>
            </w:pPr>
            <w:r>
              <w:rPr>
                <w:rFonts w:ascii="Times New Roman" w:eastAsia="SimSun" w:hAnsi="Times New Roman" w:cs="Times New Roman"/>
                <w:color w:val="000000"/>
                <w:lang w:bidi="ar"/>
              </w:rPr>
              <w:t>0.017</w:t>
            </w:r>
          </w:p>
        </w:tc>
        <w:tc>
          <w:tcPr>
            <w:tcW w:w="737" w:type="dxa"/>
          </w:tcPr>
          <w:p w14:paraId="5FC43EC6" w14:textId="77777777" w:rsidR="00E73A5B" w:rsidRDefault="006C2D33">
            <w:pPr>
              <w:widowControl/>
              <w:ind w:right="-792"/>
              <w:jc w:val="left"/>
              <w:rPr>
                <w:rFonts w:ascii="Times New Roman" w:hAnsi="Times New Roman" w:cs="Times New Roman"/>
              </w:rPr>
            </w:pPr>
            <w:r>
              <w:rPr>
                <w:rFonts w:ascii="Times New Roman" w:eastAsia="SimSun" w:hAnsi="Times New Roman" w:cs="Times New Roman"/>
                <w:color w:val="000000"/>
                <w:lang w:bidi="ar"/>
              </w:rPr>
              <w:t>0.045</w:t>
            </w:r>
          </w:p>
        </w:tc>
        <w:tc>
          <w:tcPr>
            <w:tcW w:w="863" w:type="dxa"/>
          </w:tcPr>
          <w:p w14:paraId="06A92027" w14:textId="77777777" w:rsidR="00E73A5B" w:rsidRDefault="006C2D33">
            <w:pPr>
              <w:widowControl/>
              <w:ind w:right="-792"/>
              <w:jc w:val="left"/>
              <w:rPr>
                <w:rFonts w:ascii="Times New Roman" w:hAnsi="Times New Roman" w:cs="Times New Roman"/>
              </w:rPr>
            </w:pPr>
            <w:r>
              <w:rPr>
                <w:rFonts w:ascii="Times New Roman" w:eastAsia="SimSun" w:hAnsi="Times New Roman" w:cs="Times New Roman"/>
                <w:color w:val="000000"/>
                <w:lang w:bidi="ar"/>
              </w:rPr>
              <w:t>0.2</w:t>
            </w:r>
          </w:p>
        </w:tc>
        <w:tc>
          <w:tcPr>
            <w:tcW w:w="700" w:type="dxa"/>
          </w:tcPr>
          <w:p w14:paraId="21433310" w14:textId="77777777" w:rsidR="00E73A5B" w:rsidRDefault="006C2D33">
            <w:pPr>
              <w:widowControl/>
              <w:ind w:right="-792"/>
              <w:rPr>
                <w:rFonts w:ascii="Times New Roman" w:hAnsi="Times New Roman" w:cs="Times New Roman"/>
              </w:rPr>
            </w:pPr>
            <w:r>
              <w:rPr>
                <w:rFonts w:ascii="Times New Roman" w:hAnsi="Times New Roman" w:cs="Times New Roman"/>
              </w:rPr>
              <w:t>V m/s</w:t>
            </w:r>
          </w:p>
        </w:tc>
      </w:tr>
      <w:tr w:rsidR="00E73A5B" w14:paraId="53B2C995" w14:textId="77777777">
        <w:tc>
          <w:tcPr>
            <w:tcW w:w="418" w:type="dxa"/>
            <w:vMerge w:val="restart"/>
          </w:tcPr>
          <w:p w14:paraId="79209599" w14:textId="77777777" w:rsidR="00E73A5B" w:rsidRDefault="006C2D33">
            <w:pPr>
              <w:widowControl/>
              <w:ind w:right="-792"/>
              <w:jc w:val="left"/>
              <w:rPr>
                <w:rFonts w:ascii="Times New Roman" w:hAnsi="Times New Roman" w:cs="Times New Roman"/>
                <w:vertAlign w:val="subscript"/>
              </w:rPr>
            </w:pPr>
            <w:r>
              <w:rPr>
                <w:rFonts w:ascii="Times New Roman" w:hAnsi="Times New Roman" w:cs="Times New Roman"/>
              </w:rPr>
              <w:t>q</w:t>
            </w:r>
            <w:r>
              <w:rPr>
                <w:rFonts w:ascii="Times New Roman" w:hAnsi="Times New Roman" w:cs="Times New Roman"/>
                <w:vertAlign w:val="subscript"/>
              </w:rPr>
              <w:t>0</w:t>
            </w:r>
          </w:p>
          <w:p w14:paraId="721801E5" w14:textId="77777777" w:rsidR="00E73A5B" w:rsidRDefault="006C2D33">
            <w:pPr>
              <w:widowControl/>
              <w:ind w:right="-792"/>
              <w:rPr>
                <w:rFonts w:ascii="Times New Roman" w:hAnsi="Times New Roman" w:cs="Times New Roman"/>
              </w:rPr>
            </w:pPr>
            <w:r>
              <w:rPr>
                <w:rFonts w:ascii="Times New Roman" w:hAnsi="Times New Roman" w:cs="Times New Roman"/>
              </w:rPr>
              <w:t>hp</w:t>
            </w:r>
          </w:p>
        </w:tc>
        <w:tc>
          <w:tcPr>
            <w:tcW w:w="775" w:type="dxa"/>
            <w:vAlign w:val="center"/>
          </w:tcPr>
          <w:p w14:paraId="1E0D9D03"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177.17</w:t>
            </w:r>
          </w:p>
        </w:tc>
        <w:tc>
          <w:tcPr>
            <w:tcW w:w="825" w:type="dxa"/>
            <w:vAlign w:val="center"/>
          </w:tcPr>
          <w:p w14:paraId="0B4D4872"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170.72</w:t>
            </w:r>
          </w:p>
        </w:tc>
        <w:tc>
          <w:tcPr>
            <w:tcW w:w="737" w:type="dxa"/>
            <w:vAlign w:val="center"/>
          </w:tcPr>
          <w:p w14:paraId="2EE0F46A"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80.53</w:t>
            </w:r>
          </w:p>
        </w:tc>
        <w:tc>
          <w:tcPr>
            <w:tcW w:w="863" w:type="dxa"/>
            <w:vAlign w:val="center"/>
          </w:tcPr>
          <w:p w14:paraId="070D466D"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-418.75</w:t>
            </w:r>
          </w:p>
        </w:tc>
        <w:tc>
          <w:tcPr>
            <w:tcW w:w="700" w:type="dxa"/>
          </w:tcPr>
          <w:p w14:paraId="235374C1" w14:textId="77777777" w:rsidR="00E73A5B" w:rsidRDefault="006C2D33">
            <w:pPr>
              <w:widowControl/>
              <w:ind w:right="-792"/>
              <w:jc w:val="left"/>
              <w:rPr>
                <w:rFonts w:ascii="Times New Roman" w:hAnsi="Times New Roman" w:cs="Times New Roman"/>
              </w:rPr>
            </w:pPr>
            <w:r>
              <w:rPr>
                <w:rFonts w:ascii="Times New Roman" w:hAnsi="Times New Roman" w:cs="Times New Roman"/>
              </w:rPr>
              <w:t>27</w:t>
            </w:r>
          </w:p>
        </w:tc>
      </w:tr>
      <w:tr w:rsidR="00E73A5B" w14:paraId="3FA24588" w14:textId="77777777">
        <w:tc>
          <w:tcPr>
            <w:tcW w:w="418" w:type="dxa"/>
            <w:vMerge/>
          </w:tcPr>
          <w:p w14:paraId="0CEC3F2F" w14:textId="77777777" w:rsidR="00E73A5B" w:rsidRDefault="00E73A5B">
            <w:pPr>
              <w:widowControl/>
              <w:ind w:right="-792"/>
              <w:rPr>
                <w:rFonts w:ascii="Times New Roman" w:hAnsi="Times New Roman" w:cs="Times New Roman"/>
              </w:rPr>
            </w:pPr>
          </w:p>
        </w:tc>
        <w:tc>
          <w:tcPr>
            <w:tcW w:w="775" w:type="dxa"/>
            <w:vAlign w:val="center"/>
          </w:tcPr>
          <w:p w14:paraId="5E40B0AF"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196.85</w:t>
            </w:r>
          </w:p>
        </w:tc>
        <w:tc>
          <w:tcPr>
            <w:tcW w:w="825" w:type="dxa"/>
            <w:vAlign w:val="center"/>
          </w:tcPr>
          <w:p w14:paraId="72C715C5"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189.69</w:t>
            </w:r>
          </w:p>
        </w:tc>
        <w:tc>
          <w:tcPr>
            <w:tcW w:w="737" w:type="dxa"/>
            <w:vAlign w:val="center"/>
          </w:tcPr>
          <w:p w14:paraId="5A9B0B7E"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89.48</w:t>
            </w:r>
          </w:p>
        </w:tc>
        <w:tc>
          <w:tcPr>
            <w:tcW w:w="863" w:type="dxa"/>
            <w:vAlign w:val="center"/>
          </w:tcPr>
          <w:p w14:paraId="0914D464"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-465.28</w:t>
            </w:r>
          </w:p>
        </w:tc>
        <w:tc>
          <w:tcPr>
            <w:tcW w:w="700" w:type="dxa"/>
          </w:tcPr>
          <w:p w14:paraId="7F24BE37" w14:textId="77777777" w:rsidR="00E73A5B" w:rsidRDefault="006C2D33">
            <w:pPr>
              <w:widowControl/>
              <w:ind w:right="-792"/>
              <w:jc w:val="left"/>
              <w:rPr>
                <w:rFonts w:ascii="Times New Roman" w:hAnsi="Times New Roman" w:cs="Times New Roman"/>
              </w:rPr>
            </w:pPr>
            <w:r>
              <w:rPr>
                <w:rFonts w:ascii="Times New Roman" w:hAnsi="Times New Roman" w:cs="Times New Roman"/>
              </w:rPr>
              <w:t>30</w:t>
            </w:r>
          </w:p>
        </w:tc>
      </w:tr>
      <w:tr w:rsidR="00E73A5B" w14:paraId="05F92F09" w14:textId="77777777">
        <w:tc>
          <w:tcPr>
            <w:tcW w:w="418" w:type="dxa"/>
            <w:vMerge/>
          </w:tcPr>
          <w:p w14:paraId="4F524E7E" w14:textId="77777777" w:rsidR="00E73A5B" w:rsidRDefault="00E73A5B">
            <w:pPr>
              <w:widowControl/>
              <w:ind w:right="-792"/>
              <w:rPr>
                <w:rFonts w:ascii="Times New Roman" w:hAnsi="Times New Roman" w:cs="Times New Roman"/>
              </w:rPr>
            </w:pPr>
          </w:p>
        </w:tc>
        <w:tc>
          <w:tcPr>
            <w:tcW w:w="775" w:type="dxa"/>
            <w:vAlign w:val="center"/>
          </w:tcPr>
          <w:p w14:paraId="239A1AAE"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216.54</w:t>
            </w:r>
          </w:p>
        </w:tc>
        <w:tc>
          <w:tcPr>
            <w:tcW w:w="825" w:type="dxa"/>
            <w:vAlign w:val="center"/>
          </w:tcPr>
          <w:p w14:paraId="69FE560E"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208.66</w:t>
            </w:r>
          </w:p>
        </w:tc>
        <w:tc>
          <w:tcPr>
            <w:tcW w:w="737" w:type="dxa"/>
            <w:vAlign w:val="center"/>
          </w:tcPr>
          <w:p w14:paraId="5D3856EA"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98.43</w:t>
            </w:r>
          </w:p>
        </w:tc>
        <w:tc>
          <w:tcPr>
            <w:tcW w:w="863" w:type="dxa"/>
            <w:vAlign w:val="center"/>
          </w:tcPr>
          <w:p w14:paraId="556B2433" w14:textId="77777777" w:rsidR="00E73A5B" w:rsidRDefault="006C2D33">
            <w:pPr>
              <w:widowControl/>
              <w:jc w:val="left"/>
              <w:textAlignment w:val="center"/>
              <w:rPr>
                <w:rFonts w:ascii="Times New Roman" w:hAnsi="Times New Roman" w:cs="Times New Roman"/>
              </w:rPr>
            </w:pPr>
            <w:r>
              <w:rPr>
                <w:rFonts w:ascii="Times New Roman" w:eastAsia="SimSun" w:hAnsi="Times New Roman" w:cs="Times New Roman"/>
                <w:color w:val="000000"/>
                <w:lang w:bidi="ar"/>
              </w:rPr>
              <w:t>-511.81</w:t>
            </w:r>
          </w:p>
        </w:tc>
        <w:tc>
          <w:tcPr>
            <w:tcW w:w="700" w:type="dxa"/>
          </w:tcPr>
          <w:p w14:paraId="0A58A687" w14:textId="77777777" w:rsidR="00E73A5B" w:rsidRDefault="006C2D33">
            <w:pPr>
              <w:widowControl/>
              <w:ind w:right="-792"/>
              <w:jc w:val="left"/>
              <w:rPr>
                <w:rFonts w:ascii="Times New Roman" w:hAnsi="Times New Roman" w:cs="Times New Roman"/>
              </w:rPr>
            </w:pPr>
            <w:r>
              <w:rPr>
                <w:rFonts w:ascii="Times New Roman" w:hAnsi="Times New Roman" w:cs="Times New Roman"/>
              </w:rPr>
              <w:t>33</w:t>
            </w:r>
          </w:p>
        </w:tc>
      </w:tr>
    </w:tbl>
    <w:tbl>
      <w:tblPr>
        <w:tblStyle w:val="TableGrid"/>
        <w:tblpPr w:leftFromText="180" w:rightFromText="180" w:vertAnchor="text" w:horzAnchor="page" w:tblpX="5974" w:tblpY="222"/>
        <w:tblOverlap w:val="never"/>
        <w:tblW w:w="0" w:type="auto"/>
        <w:tblLook w:val="04A0" w:firstRow="1" w:lastRow="0" w:firstColumn="1" w:lastColumn="0" w:noHBand="0" w:noVBand="1"/>
      </w:tblPr>
      <w:tblGrid>
        <w:gridCol w:w="693"/>
        <w:gridCol w:w="562"/>
        <w:gridCol w:w="600"/>
        <w:gridCol w:w="638"/>
        <w:gridCol w:w="575"/>
        <w:gridCol w:w="562"/>
        <w:gridCol w:w="525"/>
      </w:tblGrid>
      <w:tr w:rsidR="00E73A5B" w14:paraId="6A30CBDC" w14:textId="77777777">
        <w:tc>
          <w:tcPr>
            <w:tcW w:w="693" w:type="dxa"/>
          </w:tcPr>
          <w:p w14:paraId="438E2344" w14:textId="77777777" w:rsidR="00E73A5B" w:rsidRDefault="006C2D33">
            <w:pPr>
              <w:widowControl/>
              <w:ind w:right="-792"/>
              <w:rPr>
                <w:rFonts w:ascii="Times New Roman" w:hAnsi="Times New Roman" w:cs="Times New Roman"/>
              </w:rPr>
            </w:pPr>
            <w:r>
              <w:rPr>
                <w:rFonts w:ascii="Times New Roman" w:hAnsi="Times New Roman" w:cs="Times New Roman"/>
              </w:rPr>
              <w:t xml:space="preserve">Grade </w:t>
            </w:r>
          </w:p>
        </w:tc>
        <w:tc>
          <w:tcPr>
            <w:tcW w:w="1800" w:type="dxa"/>
            <w:gridSpan w:val="3"/>
          </w:tcPr>
          <w:p w14:paraId="3EEBCDFB" w14:textId="77777777" w:rsidR="00E73A5B" w:rsidRDefault="006C2D33">
            <w:pPr>
              <w:widowControl/>
              <w:ind w:right="-792" w:firstLineChars="300" w:firstLine="600"/>
              <w:rPr>
                <w:rFonts w:ascii="Times New Roman" w:hAnsi="Times New Roman" w:cs="Times New Roman"/>
              </w:rPr>
            </w:pPr>
            <w:r>
              <w:rPr>
                <w:rFonts w:ascii="Times New Roman" w:hAnsi="Times New Roman" w:cs="Times New Roman"/>
              </w:rPr>
              <w:t>7  %</w:t>
            </w:r>
          </w:p>
        </w:tc>
        <w:tc>
          <w:tcPr>
            <w:tcW w:w="1662" w:type="dxa"/>
            <w:gridSpan w:val="3"/>
          </w:tcPr>
          <w:p w14:paraId="7749EDB2" w14:textId="77777777" w:rsidR="00E73A5B" w:rsidRDefault="006C2D33">
            <w:pPr>
              <w:widowControl/>
              <w:ind w:right="-792" w:firstLineChars="200" w:firstLine="400"/>
              <w:rPr>
                <w:rFonts w:ascii="Times New Roman" w:hAnsi="Times New Roman" w:cs="Times New Roman"/>
              </w:rPr>
            </w:pPr>
            <w:r>
              <w:rPr>
                <w:rFonts w:ascii="Times New Roman" w:hAnsi="Times New Roman" w:cs="Times New Roman"/>
              </w:rPr>
              <w:t>10  %</w:t>
            </w:r>
          </w:p>
        </w:tc>
      </w:tr>
      <w:tr w:rsidR="00E73A5B" w14:paraId="0CC7A04F" w14:textId="77777777">
        <w:tc>
          <w:tcPr>
            <w:tcW w:w="693" w:type="dxa"/>
          </w:tcPr>
          <w:p w14:paraId="6D099D0C" w14:textId="77777777" w:rsidR="00E73A5B" w:rsidRDefault="006C2D33">
            <w:pPr>
              <w:widowControl/>
              <w:ind w:right="-792"/>
              <w:rPr>
                <w:rFonts w:ascii="Times New Roman" w:hAnsi="Times New Roman" w:cs="Times New Roman"/>
              </w:rPr>
            </w:pPr>
            <w:r>
              <w:rPr>
                <w:rFonts w:ascii="Times New Roman" w:hAnsi="Times New Roman" w:cs="Times New Roman"/>
              </w:rPr>
              <w:t>V m/s</w:t>
            </w:r>
          </w:p>
        </w:tc>
        <w:tc>
          <w:tcPr>
            <w:tcW w:w="562" w:type="dxa"/>
          </w:tcPr>
          <w:p w14:paraId="24DAC54E" w14:textId="77777777" w:rsidR="00E73A5B" w:rsidRDefault="006C2D33">
            <w:pPr>
              <w:widowControl/>
              <w:ind w:right="-792"/>
              <w:rPr>
                <w:rFonts w:ascii="Times New Roman" w:hAnsi="Times New Roman" w:cs="Times New Roman"/>
              </w:rPr>
            </w:pPr>
            <w:r>
              <w:rPr>
                <w:rFonts w:ascii="Times New Roman" w:hAnsi="Times New Roman" w:cs="Times New Roman"/>
              </w:rPr>
              <w:t>27</w:t>
            </w:r>
          </w:p>
        </w:tc>
        <w:tc>
          <w:tcPr>
            <w:tcW w:w="600" w:type="dxa"/>
          </w:tcPr>
          <w:p w14:paraId="77D00332" w14:textId="77777777" w:rsidR="00E73A5B" w:rsidRDefault="006C2D33">
            <w:pPr>
              <w:widowControl/>
              <w:ind w:right="-792"/>
              <w:rPr>
                <w:rFonts w:ascii="Times New Roman" w:hAnsi="Times New Roman" w:cs="Times New Roman"/>
              </w:rPr>
            </w:pPr>
            <w:r>
              <w:rPr>
                <w:rFonts w:ascii="Times New Roman" w:hAnsi="Times New Roman" w:cs="Times New Roman"/>
              </w:rPr>
              <w:t>30</w:t>
            </w:r>
          </w:p>
        </w:tc>
        <w:tc>
          <w:tcPr>
            <w:tcW w:w="638" w:type="dxa"/>
          </w:tcPr>
          <w:p w14:paraId="02178868" w14:textId="77777777" w:rsidR="00E73A5B" w:rsidRDefault="006C2D33">
            <w:pPr>
              <w:widowControl/>
              <w:ind w:right="-792"/>
              <w:rPr>
                <w:rFonts w:ascii="Times New Roman" w:hAnsi="Times New Roman" w:cs="Times New Roman"/>
              </w:rPr>
            </w:pPr>
            <w:r>
              <w:rPr>
                <w:rFonts w:ascii="Times New Roman" w:hAnsi="Times New Roman" w:cs="Times New Roman"/>
              </w:rPr>
              <w:t>33</w:t>
            </w:r>
          </w:p>
        </w:tc>
        <w:tc>
          <w:tcPr>
            <w:tcW w:w="575" w:type="dxa"/>
          </w:tcPr>
          <w:p w14:paraId="5BD8BF58" w14:textId="77777777" w:rsidR="00E73A5B" w:rsidRDefault="006C2D33">
            <w:pPr>
              <w:widowControl/>
              <w:ind w:right="-792"/>
              <w:rPr>
                <w:rFonts w:ascii="Times New Roman" w:hAnsi="Times New Roman" w:cs="Times New Roman"/>
              </w:rPr>
            </w:pPr>
            <w:r>
              <w:rPr>
                <w:rFonts w:ascii="Times New Roman" w:hAnsi="Times New Roman" w:cs="Times New Roman"/>
              </w:rPr>
              <w:t>27</w:t>
            </w:r>
          </w:p>
        </w:tc>
        <w:tc>
          <w:tcPr>
            <w:tcW w:w="562" w:type="dxa"/>
          </w:tcPr>
          <w:p w14:paraId="25316A57" w14:textId="77777777" w:rsidR="00E73A5B" w:rsidRDefault="006C2D33">
            <w:pPr>
              <w:widowControl/>
              <w:ind w:right="-792"/>
              <w:rPr>
                <w:rFonts w:ascii="Times New Roman" w:hAnsi="Times New Roman" w:cs="Times New Roman"/>
              </w:rPr>
            </w:pPr>
            <w:r>
              <w:rPr>
                <w:rFonts w:ascii="Times New Roman" w:hAnsi="Times New Roman" w:cs="Times New Roman"/>
              </w:rPr>
              <w:t>30</w:t>
            </w:r>
          </w:p>
        </w:tc>
        <w:tc>
          <w:tcPr>
            <w:tcW w:w="525" w:type="dxa"/>
          </w:tcPr>
          <w:p w14:paraId="73C94E24" w14:textId="77777777" w:rsidR="00E73A5B" w:rsidRDefault="006C2D33">
            <w:pPr>
              <w:widowControl/>
              <w:ind w:right="-792"/>
              <w:rPr>
                <w:rFonts w:ascii="Times New Roman" w:hAnsi="Times New Roman" w:cs="Times New Roman"/>
              </w:rPr>
            </w:pPr>
            <w:r>
              <w:rPr>
                <w:rFonts w:ascii="Times New Roman" w:hAnsi="Times New Roman" w:cs="Times New Roman"/>
              </w:rPr>
              <w:t>33</w:t>
            </w:r>
          </w:p>
        </w:tc>
      </w:tr>
      <w:tr w:rsidR="00E73A5B" w14:paraId="5A20D269" w14:textId="77777777">
        <w:tc>
          <w:tcPr>
            <w:tcW w:w="693" w:type="dxa"/>
          </w:tcPr>
          <w:p w14:paraId="615DB975" w14:textId="77777777" w:rsidR="00E73A5B" w:rsidRDefault="006C2D33">
            <w:pPr>
              <w:widowControl/>
              <w:ind w:right="-792"/>
              <w:rPr>
                <w:rFonts w:ascii="Times New Roman" w:hAnsi="Times New Roman" w:cs="Times New Roman"/>
              </w:rPr>
            </w:pPr>
            <w:r>
              <w:rPr>
                <w:rFonts w:ascii="Times New Roman" w:hAnsi="Times New Roman" w:cs="Times New Roman"/>
              </w:rPr>
              <w:t>Slope</w:t>
            </w:r>
          </w:p>
        </w:tc>
        <w:tc>
          <w:tcPr>
            <w:tcW w:w="562" w:type="dxa"/>
          </w:tcPr>
          <w:p w14:paraId="63A0B7A3" w14:textId="77777777" w:rsidR="00E73A5B" w:rsidRDefault="006C2D33">
            <w:pPr>
              <w:widowControl/>
              <w:ind w:right="-792"/>
              <w:rPr>
                <w:rFonts w:ascii="Times New Roman" w:hAnsi="Times New Roman" w:cs="Times New Roman"/>
              </w:rPr>
            </w:pPr>
            <w:r>
              <w:rPr>
                <w:rFonts w:ascii="Times New Roman" w:hAnsi="Times New Roman" w:cs="Times New Roman"/>
              </w:rPr>
              <w:t>3221</w:t>
            </w:r>
          </w:p>
        </w:tc>
        <w:tc>
          <w:tcPr>
            <w:tcW w:w="600" w:type="dxa"/>
          </w:tcPr>
          <w:p w14:paraId="27B1C4E7" w14:textId="77777777" w:rsidR="00E73A5B" w:rsidRDefault="006C2D33">
            <w:pPr>
              <w:widowControl/>
              <w:ind w:right="-792"/>
              <w:rPr>
                <w:rFonts w:ascii="Times New Roman" w:hAnsi="Times New Roman" w:cs="Times New Roman"/>
              </w:rPr>
            </w:pPr>
            <w:r>
              <w:rPr>
                <w:rFonts w:ascii="Times New Roman" w:hAnsi="Times New Roman" w:cs="Times New Roman"/>
              </w:rPr>
              <w:t>3579</w:t>
            </w:r>
          </w:p>
        </w:tc>
        <w:tc>
          <w:tcPr>
            <w:tcW w:w="638" w:type="dxa"/>
          </w:tcPr>
          <w:p w14:paraId="69DB9FD7" w14:textId="77777777" w:rsidR="00E73A5B" w:rsidRDefault="006C2D33">
            <w:pPr>
              <w:widowControl/>
              <w:ind w:right="-792"/>
              <w:rPr>
                <w:rFonts w:ascii="Times New Roman" w:hAnsi="Times New Roman" w:cs="Times New Roman"/>
              </w:rPr>
            </w:pPr>
            <w:r>
              <w:rPr>
                <w:rFonts w:ascii="Times New Roman" w:hAnsi="Times New Roman" w:cs="Times New Roman"/>
              </w:rPr>
              <w:t>3937</w:t>
            </w:r>
          </w:p>
        </w:tc>
        <w:tc>
          <w:tcPr>
            <w:tcW w:w="575" w:type="dxa"/>
          </w:tcPr>
          <w:p w14:paraId="298FF7B7" w14:textId="77777777" w:rsidR="00E73A5B" w:rsidRDefault="006C2D33">
            <w:pPr>
              <w:widowControl/>
              <w:ind w:right="-792"/>
              <w:rPr>
                <w:rFonts w:ascii="Times New Roman" w:hAnsi="Times New Roman" w:cs="Times New Roman"/>
              </w:rPr>
            </w:pPr>
            <w:r>
              <w:rPr>
                <w:rFonts w:ascii="Times New Roman" w:hAnsi="Times New Roman" w:cs="Times New Roman"/>
              </w:rPr>
              <w:t>3221</w:t>
            </w:r>
          </w:p>
        </w:tc>
        <w:tc>
          <w:tcPr>
            <w:tcW w:w="562" w:type="dxa"/>
          </w:tcPr>
          <w:p w14:paraId="131EDD95" w14:textId="77777777" w:rsidR="00E73A5B" w:rsidRDefault="006C2D33">
            <w:pPr>
              <w:widowControl/>
              <w:ind w:right="-792"/>
              <w:rPr>
                <w:rFonts w:ascii="Times New Roman" w:hAnsi="Times New Roman" w:cs="Times New Roman"/>
              </w:rPr>
            </w:pPr>
            <w:r>
              <w:rPr>
                <w:rFonts w:ascii="Times New Roman" w:hAnsi="Times New Roman" w:cs="Times New Roman"/>
              </w:rPr>
              <w:t>3579</w:t>
            </w:r>
          </w:p>
        </w:tc>
        <w:tc>
          <w:tcPr>
            <w:tcW w:w="525" w:type="dxa"/>
          </w:tcPr>
          <w:p w14:paraId="22275627" w14:textId="77777777" w:rsidR="00E73A5B" w:rsidRDefault="006C2D33">
            <w:pPr>
              <w:widowControl/>
              <w:ind w:right="-792"/>
              <w:rPr>
                <w:rFonts w:ascii="Times New Roman" w:hAnsi="Times New Roman" w:cs="Times New Roman"/>
              </w:rPr>
            </w:pPr>
            <w:r>
              <w:rPr>
                <w:rFonts w:ascii="Times New Roman" w:hAnsi="Times New Roman" w:cs="Times New Roman"/>
              </w:rPr>
              <w:t>3937</w:t>
            </w:r>
          </w:p>
        </w:tc>
      </w:tr>
    </w:tbl>
    <w:p w14:paraId="3834E17C" w14:textId="77777777" w:rsidR="00E73A5B" w:rsidRDefault="00E73A5B">
      <w:pPr>
        <w:ind w:left="-792" w:right="-792"/>
        <w:jc w:val="both"/>
        <w:rPr>
          <w:rFonts w:ascii="Times New Roman" w:hAnsi="Times New Roman" w:cs="Times New Roman"/>
          <w:sz w:val="24"/>
          <w:szCs w:val="24"/>
        </w:rPr>
      </w:pPr>
    </w:p>
    <w:p w14:paraId="5FBB15A1" w14:textId="77777777" w:rsidR="00E73A5B" w:rsidRDefault="00E73A5B">
      <w:pPr>
        <w:ind w:left="-792" w:right="-792"/>
        <w:jc w:val="both"/>
        <w:rPr>
          <w:rFonts w:ascii="Times New Roman" w:hAnsi="Times New Roman" w:cs="Times New Roman"/>
          <w:sz w:val="10"/>
          <w:szCs w:val="10"/>
        </w:rPr>
      </w:pPr>
    </w:p>
    <w:p w14:paraId="2739BB8C" w14:textId="77777777" w:rsidR="00E73A5B" w:rsidRDefault="00E73A5B">
      <w:pPr>
        <w:ind w:left="-792" w:right="-792"/>
        <w:jc w:val="both"/>
        <w:rPr>
          <w:rFonts w:ascii="Times New Roman" w:hAnsi="Times New Roman" w:cs="Times New Roman"/>
          <w:sz w:val="10"/>
          <w:szCs w:val="10"/>
        </w:rPr>
      </w:pPr>
    </w:p>
    <w:p w14:paraId="6CDCBF93" w14:textId="77777777" w:rsidR="00E73A5B" w:rsidRDefault="006C2D33">
      <w:pPr>
        <w:ind w:left="-792" w:right="-792"/>
        <w:jc w:val="both"/>
      </w:pPr>
      <w:r>
        <w:rPr>
          <w:noProof/>
          <w:lang w:eastAsia="en-US"/>
        </w:rPr>
        <w:lastRenderedPageBreak/>
        <w:drawing>
          <wp:inline distT="0" distB="0" distL="114300" distR="114300" wp14:anchorId="67CB5CB0" wp14:editId="7FAFC372">
            <wp:extent cx="2912745" cy="1778000"/>
            <wp:effectExtent l="0" t="0" r="1905" b="12700"/>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1"/>
                    <pic:cNvPicPr>
                      <a:picLocks noChangeAspect="1"/>
                    </pic:cNvPicPr>
                  </pic:nvPicPr>
                  <pic:blipFill>
                    <a:blip r:embed="rId12"/>
                    <a:stretch>
                      <a:fillRect/>
                    </a:stretch>
                  </pic:blipFill>
                  <pic:spPr>
                    <a:xfrm>
                      <a:off x="0" y="0"/>
                      <a:ext cx="2912745" cy="1778000"/>
                    </a:xfrm>
                    <a:prstGeom prst="rect">
                      <a:avLst/>
                    </a:prstGeom>
                    <a:noFill/>
                    <a:ln>
                      <a:noFill/>
                    </a:ln>
                  </pic:spPr>
                </pic:pic>
              </a:graphicData>
            </a:graphic>
          </wp:inline>
        </w:drawing>
      </w:r>
      <w:r>
        <w:t xml:space="preserve">    </w:t>
      </w:r>
      <w:r>
        <w:rPr>
          <w:noProof/>
          <w:lang w:eastAsia="en-US"/>
        </w:rPr>
        <w:drawing>
          <wp:inline distT="0" distB="0" distL="114300" distR="114300" wp14:anchorId="14E9E1C1" wp14:editId="6B866DF8">
            <wp:extent cx="3067050" cy="1740535"/>
            <wp:effectExtent l="0" t="0" r="0" b="12065"/>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0"/>
                    <pic:cNvPicPr>
                      <a:picLocks noChangeAspect="1"/>
                    </pic:cNvPicPr>
                  </pic:nvPicPr>
                  <pic:blipFill>
                    <a:blip r:embed="rId13"/>
                    <a:stretch>
                      <a:fillRect/>
                    </a:stretch>
                  </pic:blipFill>
                  <pic:spPr>
                    <a:xfrm>
                      <a:off x="0" y="0"/>
                      <a:ext cx="3067050" cy="1740535"/>
                    </a:xfrm>
                    <a:prstGeom prst="rect">
                      <a:avLst/>
                    </a:prstGeom>
                    <a:noFill/>
                    <a:ln>
                      <a:noFill/>
                    </a:ln>
                  </pic:spPr>
                </pic:pic>
              </a:graphicData>
            </a:graphic>
          </wp:inline>
        </w:drawing>
      </w:r>
      <w:r>
        <w:t xml:space="preserve">  </w:t>
      </w:r>
    </w:p>
    <w:p w14:paraId="6BAE62CF" w14:textId="765D5891" w:rsidR="00E73A5B" w:rsidRDefault="006C2D33">
      <w:pPr>
        <w:ind w:left="-792" w:right="-792" w:firstLineChars="100" w:firstLine="200"/>
        <w:jc w:val="both"/>
        <w:rPr>
          <w:rFonts w:ascii="Times New Roman" w:hAnsi="Times New Roman" w:cs="Times New Roman"/>
        </w:rPr>
      </w:pPr>
      <w:r>
        <w:rPr>
          <w:rFonts w:ascii="Times New Roman" w:hAnsi="Times New Roman" w:cs="Times New Roman"/>
        </w:rPr>
        <w:t>Figure (5)</w:t>
      </w:r>
      <w:r w:rsidR="00066156">
        <w:rPr>
          <w:rFonts w:ascii="Times New Roman" w:hAnsi="Times New Roman" w:cs="Times New Roman"/>
        </w:rPr>
        <w:t>.</w:t>
      </w:r>
      <w:r>
        <w:rPr>
          <w:rFonts w:ascii="Times New Roman" w:hAnsi="Times New Roman" w:cs="Times New Roman"/>
        </w:rPr>
        <w:t xml:space="preserve"> q</w:t>
      </w:r>
      <w:r>
        <w:rPr>
          <w:rFonts w:ascii="Times New Roman" w:hAnsi="Times New Roman" w:cs="Times New Roman"/>
          <w:vertAlign w:val="subscript"/>
        </w:rPr>
        <w:t>0</w:t>
      </w:r>
      <w:r>
        <w:rPr>
          <w:rFonts w:ascii="Times New Roman" w:hAnsi="Times New Roman" w:cs="Times New Roman"/>
        </w:rPr>
        <w:t xml:space="preserve"> (Joule/h) with R</w:t>
      </w:r>
      <w:r>
        <w:rPr>
          <w:rFonts w:ascii="Times New Roman" w:hAnsi="Times New Roman" w:cs="Times New Roman"/>
          <w:vertAlign w:val="subscript"/>
        </w:rPr>
        <w:t>r</w:t>
      </w:r>
      <w:r>
        <w:rPr>
          <w:rFonts w:ascii="Times New Roman" w:hAnsi="Times New Roman" w:cs="Times New Roman"/>
        </w:rPr>
        <w:t xml:space="preserve"> on G=0.07, V=15 m/s                  Figure (6)</w:t>
      </w:r>
      <w:r w:rsidR="00066156">
        <w:rPr>
          <w:rFonts w:ascii="Times New Roman" w:hAnsi="Times New Roman" w:cs="Times New Roman"/>
        </w:rPr>
        <w:t>.</w:t>
      </w:r>
      <w:r>
        <w:rPr>
          <w:rFonts w:ascii="Times New Roman" w:hAnsi="Times New Roman" w:cs="Times New Roman"/>
        </w:rPr>
        <w:t xml:space="preserve"> q</w:t>
      </w:r>
      <w:r>
        <w:rPr>
          <w:rFonts w:ascii="Times New Roman" w:hAnsi="Times New Roman" w:cs="Times New Roman"/>
          <w:vertAlign w:val="subscript"/>
        </w:rPr>
        <w:t>0</w:t>
      </w:r>
      <w:r>
        <w:rPr>
          <w:rFonts w:ascii="Times New Roman" w:hAnsi="Times New Roman" w:cs="Times New Roman"/>
        </w:rPr>
        <w:t xml:space="preserve"> (hp) with R</w:t>
      </w:r>
      <w:r>
        <w:rPr>
          <w:rFonts w:ascii="Times New Roman" w:hAnsi="Times New Roman" w:cs="Times New Roman"/>
          <w:vertAlign w:val="subscript"/>
        </w:rPr>
        <w:t>r</w:t>
      </w:r>
      <w:r>
        <w:rPr>
          <w:rFonts w:ascii="Times New Roman" w:hAnsi="Times New Roman" w:cs="Times New Roman"/>
        </w:rPr>
        <w:t xml:space="preserve"> on G=0.07, V=15 m/s </w:t>
      </w:r>
    </w:p>
    <w:p w14:paraId="1C119B82" w14:textId="77777777" w:rsidR="00E73A5B" w:rsidRDefault="00E73A5B">
      <w:pPr>
        <w:ind w:left="-792" w:right="-792"/>
        <w:jc w:val="both"/>
      </w:pPr>
    </w:p>
    <w:p w14:paraId="6A878AE3" w14:textId="77777777" w:rsidR="00E73A5B" w:rsidRDefault="006C2D33">
      <w:pPr>
        <w:ind w:left="-792" w:right="-792"/>
        <w:jc w:val="both"/>
      </w:pPr>
      <w:r>
        <w:rPr>
          <w:noProof/>
          <w:lang w:eastAsia="en-US"/>
        </w:rPr>
        <w:drawing>
          <wp:inline distT="0" distB="0" distL="114300" distR="114300" wp14:anchorId="1F35C087" wp14:editId="6C27B137">
            <wp:extent cx="2949575" cy="1714500"/>
            <wp:effectExtent l="0" t="0" r="3175"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pic:cNvPicPr>
                  </pic:nvPicPr>
                  <pic:blipFill>
                    <a:blip r:embed="rId14"/>
                    <a:stretch>
                      <a:fillRect/>
                    </a:stretch>
                  </pic:blipFill>
                  <pic:spPr>
                    <a:xfrm>
                      <a:off x="0" y="0"/>
                      <a:ext cx="2949575" cy="1714500"/>
                    </a:xfrm>
                    <a:prstGeom prst="rect">
                      <a:avLst/>
                    </a:prstGeom>
                    <a:noFill/>
                    <a:ln>
                      <a:noFill/>
                    </a:ln>
                  </pic:spPr>
                </pic:pic>
              </a:graphicData>
            </a:graphic>
          </wp:inline>
        </w:drawing>
      </w:r>
      <w:r>
        <w:t xml:space="preserve">  </w:t>
      </w:r>
      <w:r>
        <w:rPr>
          <w:noProof/>
          <w:lang w:eastAsia="en-US"/>
        </w:rPr>
        <w:drawing>
          <wp:inline distT="0" distB="0" distL="114300" distR="114300" wp14:anchorId="49C67155" wp14:editId="5CF6A883">
            <wp:extent cx="3092450" cy="1723390"/>
            <wp:effectExtent l="0" t="0" r="12700" b="10160"/>
            <wp:docPr id="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3"/>
                    <pic:cNvPicPr>
                      <a:picLocks noChangeAspect="1"/>
                    </pic:cNvPicPr>
                  </pic:nvPicPr>
                  <pic:blipFill>
                    <a:blip r:embed="rId15"/>
                    <a:stretch>
                      <a:fillRect/>
                    </a:stretch>
                  </pic:blipFill>
                  <pic:spPr>
                    <a:xfrm>
                      <a:off x="0" y="0"/>
                      <a:ext cx="3092450" cy="1723390"/>
                    </a:xfrm>
                    <a:prstGeom prst="rect">
                      <a:avLst/>
                    </a:prstGeom>
                    <a:noFill/>
                    <a:ln>
                      <a:noFill/>
                    </a:ln>
                  </pic:spPr>
                </pic:pic>
              </a:graphicData>
            </a:graphic>
          </wp:inline>
        </w:drawing>
      </w:r>
    </w:p>
    <w:p w14:paraId="6CE81D4C" w14:textId="5FA0E633" w:rsidR="00E73A5B" w:rsidRDefault="006C2D33">
      <w:pPr>
        <w:ind w:left="-792" w:right="-792" w:firstLineChars="200" w:firstLine="400"/>
        <w:jc w:val="both"/>
        <w:rPr>
          <w:rFonts w:ascii="Times New Roman" w:hAnsi="Times New Roman" w:cs="Times New Roman"/>
        </w:rPr>
      </w:pPr>
      <w:r>
        <w:rPr>
          <w:rFonts w:ascii="Times New Roman" w:hAnsi="Times New Roman" w:cs="Times New Roman"/>
        </w:rPr>
        <w:t>Figure (7)</w:t>
      </w:r>
      <w:r w:rsidR="00066156">
        <w:rPr>
          <w:rFonts w:ascii="Times New Roman" w:hAnsi="Times New Roman" w:cs="Times New Roman"/>
        </w:rPr>
        <w:t>.</w:t>
      </w:r>
      <w:r>
        <w:rPr>
          <w:rFonts w:ascii="Times New Roman" w:hAnsi="Times New Roman" w:cs="Times New Roman"/>
        </w:rPr>
        <w:t xml:space="preserve">  q</w:t>
      </w:r>
      <w:r>
        <w:rPr>
          <w:rFonts w:ascii="Times New Roman" w:hAnsi="Times New Roman" w:cs="Times New Roman"/>
          <w:vertAlign w:val="subscript"/>
        </w:rPr>
        <w:t>0</w:t>
      </w:r>
      <w:r>
        <w:rPr>
          <w:rFonts w:ascii="Times New Roman" w:hAnsi="Times New Roman" w:cs="Times New Roman"/>
        </w:rPr>
        <w:t xml:space="preserve"> (Joule/h) with R</w:t>
      </w:r>
      <w:r>
        <w:rPr>
          <w:rFonts w:ascii="Times New Roman" w:hAnsi="Times New Roman" w:cs="Times New Roman"/>
          <w:vertAlign w:val="subscript"/>
        </w:rPr>
        <w:t>r</w:t>
      </w:r>
      <w:r>
        <w:rPr>
          <w:rFonts w:ascii="Times New Roman" w:hAnsi="Times New Roman" w:cs="Times New Roman"/>
        </w:rPr>
        <w:t xml:space="preserve"> on G=0.1, V=15 m/s              Figure (8)</w:t>
      </w:r>
      <w:r w:rsidR="00066156">
        <w:rPr>
          <w:rFonts w:ascii="Times New Roman" w:hAnsi="Times New Roman" w:cs="Times New Roman"/>
        </w:rPr>
        <w:t>.</w:t>
      </w:r>
      <w:r>
        <w:rPr>
          <w:rFonts w:ascii="Times New Roman" w:hAnsi="Times New Roman" w:cs="Times New Roman"/>
        </w:rPr>
        <w:t xml:space="preserve">  q</w:t>
      </w:r>
      <w:r>
        <w:rPr>
          <w:rFonts w:ascii="Times New Roman" w:hAnsi="Times New Roman" w:cs="Times New Roman"/>
          <w:vertAlign w:val="subscript"/>
        </w:rPr>
        <w:t>0</w:t>
      </w:r>
      <w:r>
        <w:rPr>
          <w:rFonts w:ascii="Times New Roman" w:hAnsi="Times New Roman" w:cs="Times New Roman"/>
        </w:rPr>
        <w:t xml:space="preserve"> (hp) with R</w:t>
      </w:r>
      <w:r>
        <w:rPr>
          <w:rFonts w:ascii="Times New Roman" w:hAnsi="Times New Roman" w:cs="Times New Roman"/>
          <w:vertAlign w:val="subscript"/>
        </w:rPr>
        <w:t>r</w:t>
      </w:r>
      <w:r>
        <w:rPr>
          <w:rFonts w:ascii="Times New Roman" w:hAnsi="Times New Roman" w:cs="Times New Roman"/>
        </w:rPr>
        <w:t xml:space="preserve"> on G=0.1, V=15 m/s</w:t>
      </w:r>
    </w:p>
    <w:p w14:paraId="1FB8EFF6" w14:textId="77777777" w:rsidR="00E73A5B" w:rsidRDefault="00E73A5B">
      <w:pPr>
        <w:ind w:left="-792" w:right="-792"/>
        <w:jc w:val="both"/>
        <w:rPr>
          <w:rFonts w:ascii="Times New Roman" w:hAnsi="Times New Roman" w:cs="Times New Roman"/>
          <w:sz w:val="10"/>
          <w:szCs w:val="10"/>
        </w:rPr>
      </w:pPr>
    </w:p>
    <w:p w14:paraId="14DA73E1" w14:textId="77777777" w:rsidR="00E73A5B" w:rsidRDefault="006C2D33">
      <w:pPr>
        <w:ind w:left="-792" w:right="-792"/>
        <w:jc w:val="both"/>
      </w:pPr>
      <w:r>
        <w:rPr>
          <w:noProof/>
          <w:lang w:eastAsia="en-US"/>
        </w:rPr>
        <w:drawing>
          <wp:inline distT="0" distB="0" distL="114300" distR="114300" wp14:anchorId="7DAB933C" wp14:editId="3A3C6959">
            <wp:extent cx="3038475" cy="1659255"/>
            <wp:effectExtent l="0" t="0" r="9525" b="17145"/>
            <wp:docPr id="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5"/>
                    <pic:cNvPicPr>
                      <a:picLocks noChangeAspect="1"/>
                    </pic:cNvPicPr>
                  </pic:nvPicPr>
                  <pic:blipFill>
                    <a:blip r:embed="rId16"/>
                    <a:stretch>
                      <a:fillRect/>
                    </a:stretch>
                  </pic:blipFill>
                  <pic:spPr>
                    <a:xfrm>
                      <a:off x="0" y="0"/>
                      <a:ext cx="3038475" cy="1659255"/>
                    </a:xfrm>
                    <a:prstGeom prst="rect">
                      <a:avLst/>
                    </a:prstGeom>
                    <a:noFill/>
                    <a:ln>
                      <a:noFill/>
                    </a:ln>
                  </pic:spPr>
                </pic:pic>
              </a:graphicData>
            </a:graphic>
          </wp:inline>
        </w:drawing>
      </w:r>
      <w:r>
        <w:t xml:space="preserve">  </w:t>
      </w:r>
      <w:r>
        <w:rPr>
          <w:noProof/>
          <w:lang w:eastAsia="en-US"/>
        </w:rPr>
        <w:drawing>
          <wp:inline distT="0" distB="0" distL="114300" distR="114300" wp14:anchorId="3AA23B3F" wp14:editId="7CC7B766">
            <wp:extent cx="3047365" cy="1657350"/>
            <wp:effectExtent l="0" t="0" r="635" b="0"/>
            <wp:docPr id="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6"/>
                    <pic:cNvPicPr>
                      <a:picLocks noChangeAspect="1"/>
                    </pic:cNvPicPr>
                  </pic:nvPicPr>
                  <pic:blipFill>
                    <a:blip r:embed="rId17"/>
                    <a:stretch>
                      <a:fillRect/>
                    </a:stretch>
                  </pic:blipFill>
                  <pic:spPr>
                    <a:xfrm>
                      <a:off x="0" y="0"/>
                      <a:ext cx="3047365" cy="1657350"/>
                    </a:xfrm>
                    <a:prstGeom prst="rect">
                      <a:avLst/>
                    </a:prstGeom>
                    <a:noFill/>
                    <a:ln>
                      <a:noFill/>
                    </a:ln>
                  </pic:spPr>
                </pic:pic>
              </a:graphicData>
            </a:graphic>
          </wp:inline>
        </w:drawing>
      </w:r>
    </w:p>
    <w:p w14:paraId="1B9C4B78" w14:textId="29787600" w:rsidR="00E73A5B" w:rsidRDefault="006C2D33">
      <w:pPr>
        <w:ind w:left="-792" w:right="-792" w:firstLineChars="250" w:firstLine="500"/>
        <w:jc w:val="both"/>
      </w:pPr>
      <w:r>
        <w:rPr>
          <w:rFonts w:ascii="Times New Roman" w:hAnsi="Times New Roman" w:cs="Times New Roman"/>
        </w:rPr>
        <w:t>Figure (9)</w:t>
      </w:r>
      <w:r w:rsidR="00066156">
        <w:rPr>
          <w:rFonts w:ascii="Times New Roman" w:hAnsi="Times New Roman" w:cs="Times New Roman"/>
        </w:rPr>
        <w:t>.</w:t>
      </w:r>
      <w:r>
        <w:rPr>
          <w:rFonts w:ascii="Times New Roman" w:hAnsi="Times New Roman" w:cs="Times New Roman"/>
        </w:rPr>
        <w:t xml:space="preserve"> q</w:t>
      </w:r>
      <w:r>
        <w:rPr>
          <w:rFonts w:ascii="Times New Roman" w:hAnsi="Times New Roman" w:cs="Times New Roman"/>
          <w:vertAlign w:val="subscript"/>
        </w:rPr>
        <w:t>0</w:t>
      </w:r>
      <w:r>
        <w:rPr>
          <w:rFonts w:ascii="Times New Roman" w:hAnsi="Times New Roman" w:cs="Times New Roman"/>
        </w:rPr>
        <w:t xml:space="preserve"> (</w:t>
      </w:r>
      <w:proofErr w:type="spellStart"/>
      <w:r>
        <w:rPr>
          <w:rFonts w:ascii="Times New Roman" w:hAnsi="Times New Roman" w:cs="Times New Roman"/>
        </w:rPr>
        <w:t>Juole</w:t>
      </w:r>
      <w:proofErr w:type="spellEnd"/>
      <w:r>
        <w:rPr>
          <w:rFonts w:ascii="Times New Roman" w:hAnsi="Times New Roman" w:cs="Times New Roman"/>
        </w:rPr>
        <w:t>/h) with R</w:t>
      </w:r>
      <w:r>
        <w:rPr>
          <w:rFonts w:ascii="Times New Roman" w:hAnsi="Times New Roman" w:cs="Times New Roman"/>
          <w:vertAlign w:val="subscript"/>
        </w:rPr>
        <w:t>r</w:t>
      </w:r>
      <w:r>
        <w:rPr>
          <w:rFonts w:ascii="Times New Roman" w:hAnsi="Times New Roman" w:cs="Times New Roman"/>
        </w:rPr>
        <w:t xml:space="preserve"> on G=0.07, V=18 m/s               Figure (10)</w:t>
      </w:r>
      <w:r w:rsidR="00066156">
        <w:rPr>
          <w:rFonts w:ascii="Times New Roman" w:hAnsi="Times New Roman" w:cs="Times New Roman"/>
        </w:rPr>
        <w:t>.</w:t>
      </w:r>
      <w:r>
        <w:rPr>
          <w:rFonts w:ascii="Times New Roman" w:hAnsi="Times New Roman" w:cs="Times New Roman"/>
        </w:rPr>
        <w:t xml:space="preserve"> q</w:t>
      </w:r>
      <w:r>
        <w:rPr>
          <w:rFonts w:ascii="Times New Roman" w:hAnsi="Times New Roman" w:cs="Times New Roman"/>
          <w:vertAlign w:val="subscript"/>
        </w:rPr>
        <w:t>0</w:t>
      </w:r>
      <w:r>
        <w:rPr>
          <w:rFonts w:ascii="Times New Roman" w:hAnsi="Times New Roman" w:cs="Times New Roman"/>
        </w:rPr>
        <w:t xml:space="preserve"> (hp) with R</w:t>
      </w:r>
      <w:r>
        <w:rPr>
          <w:rFonts w:ascii="Times New Roman" w:hAnsi="Times New Roman" w:cs="Times New Roman"/>
          <w:vertAlign w:val="subscript"/>
        </w:rPr>
        <w:t>r</w:t>
      </w:r>
      <w:r>
        <w:rPr>
          <w:rFonts w:ascii="Times New Roman" w:hAnsi="Times New Roman" w:cs="Times New Roman"/>
        </w:rPr>
        <w:t xml:space="preserve"> on G=0.07, V=18 m/s</w:t>
      </w:r>
    </w:p>
    <w:p w14:paraId="5607EE12" w14:textId="77777777" w:rsidR="00E73A5B" w:rsidRDefault="006C2D33">
      <w:pPr>
        <w:ind w:left="-792" w:right="-792"/>
        <w:jc w:val="both"/>
        <w:rPr>
          <w:rFonts w:ascii="Times New Roman" w:hAnsi="Times New Roman" w:cs="Times New Roman"/>
          <w:sz w:val="10"/>
          <w:szCs w:val="10"/>
        </w:rPr>
      </w:pPr>
      <w:r>
        <w:rPr>
          <w:rFonts w:ascii="Times New Roman" w:hAnsi="Times New Roman" w:cs="Times New Roman"/>
        </w:rPr>
        <w:t xml:space="preserve"> </w:t>
      </w:r>
    </w:p>
    <w:p w14:paraId="0944FA37" w14:textId="77777777" w:rsidR="00E73A5B" w:rsidRDefault="006C2D33">
      <w:pPr>
        <w:ind w:left="-792" w:right="-792"/>
        <w:jc w:val="both"/>
      </w:pPr>
      <w:r>
        <w:rPr>
          <w:noProof/>
          <w:lang w:eastAsia="en-US"/>
        </w:rPr>
        <w:drawing>
          <wp:inline distT="0" distB="0" distL="114300" distR="114300" wp14:anchorId="14D3CA41" wp14:editId="1C02DF61">
            <wp:extent cx="2985770" cy="1688465"/>
            <wp:effectExtent l="0" t="0" r="5080" b="6985"/>
            <wp:docPr id="3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7"/>
                    <pic:cNvPicPr>
                      <a:picLocks noChangeAspect="1"/>
                    </pic:cNvPicPr>
                  </pic:nvPicPr>
                  <pic:blipFill>
                    <a:blip r:embed="rId18"/>
                    <a:stretch>
                      <a:fillRect/>
                    </a:stretch>
                  </pic:blipFill>
                  <pic:spPr>
                    <a:xfrm>
                      <a:off x="0" y="0"/>
                      <a:ext cx="2985770" cy="1688465"/>
                    </a:xfrm>
                    <a:prstGeom prst="rect">
                      <a:avLst/>
                    </a:prstGeom>
                    <a:noFill/>
                    <a:ln>
                      <a:noFill/>
                    </a:ln>
                  </pic:spPr>
                </pic:pic>
              </a:graphicData>
            </a:graphic>
          </wp:inline>
        </w:drawing>
      </w:r>
      <w:r>
        <w:t xml:space="preserve"> </w:t>
      </w:r>
      <w:r>
        <w:rPr>
          <w:noProof/>
          <w:lang w:eastAsia="en-US"/>
        </w:rPr>
        <w:drawing>
          <wp:inline distT="0" distB="0" distL="114300" distR="114300" wp14:anchorId="354055D2" wp14:editId="00291B01">
            <wp:extent cx="3035300" cy="1710055"/>
            <wp:effectExtent l="0" t="0" r="12700" b="4445"/>
            <wp:docPr id="4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8"/>
                    <pic:cNvPicPr>
                      <a:picLocks noChangeAspect="1"/>
                    </pic:cNvPicPr>
                  </pic:nvPicPr>
                  <pic:blipFill>
                    <a:blip r:embed="rId19"/>
                    <a:stretch>
                      <a:fillRect/>
                    </a:stretch>
                  </pic:blipFill>
                  <pic:spPr>
                    <a:xfrm>
                      <a:off x="0" y="0"/>
                      <a:ext cx="3035300" cy="1710055"/>
                    </a:xfrm>
                    <a:prstGeom prst="rect">
                      <a:avLst/>
                    </a:prstGeom>
                    <a:noFill/>
                    <a:ln>
                      <a:noFill/>
                    </a:ln>
                  </pic:spPr>
                </pic:pic>
              </a:graphicData>
            </a:graphic>
          </wp:inline>
        </w:drawing>
      </w:r>
    </w:p>
    <w:p w14:paraId="363FC302" w14:textId="68A242A1" w:rsidR="00E73A5B" w:rsidRDefault="006C2D33">
      <w:pPr>
        <w:ind w:left="-792" w:right="-792" w:firstLineChars="150" w:firstLine="300"/>
        <w:jc w:val="both"/>
        <w:rPr>
          <w:rFonts w:ascii="Times New Roman" w:hAnsi="Times New Roman" w:cs="Times New Roman"/>
        </w:rPr>
      </w:pPr>
      <w:r>
        <w:rPr>
          <w:rFonts w:ascii="Times New Roman" w:hAnsi="Times New Roman" w:cs="Times New Roman"/>
        </w:rPr>
        <w:t>Figure (11)</w:t>
      </w:r>
      <w:r w:rsidR="00066156">
        <w:rPr>
          <w:rFonts w:ascii="Times New Roman" w:hAnsi="Times New Roman" w:cs="Times New Roman"/>
        </w:rPr>
        <w:t>.</w:t>
      </w:r>
      <w:r>
        <w:rPr>
          <w:rFonts w:ascii="Times New Roman" w:hAnsi="Times New Roman" w:cs="Times New Roman"/>
        </w:rPr>
        <w:t xml:space="preserve">  q</w:t>
      </w:r>
      <w:r>
        <w:rPr>
          <w:rFonts w:ascii="Times New Roman" w:hAnsi="Times New Roman" w:cs="Times New Roman"/>
          <w:vertAlign w:val="subscript"/>
        </w:rPr>
        <w:t>0</w:t>
      </w:r>
      <w:r>
        <w:rPr>
          <w:rFonts w:ascii="Times New Roman" w:hAnsi="Times New Roman" w:cs="Times New Roman"/>
        </w:rPr>
        <w:t xml:space="preserve"> (Joule/h) with R</w:t>
      </w:r>
      <w:r>
        <w:rPr>
          <w:rFonts w:ascii="Times New Roman" w:hAnsi="Times New Roman" w:cs="Times New Roman"/>
          <w:vertAlign w:val="subscript"/>
        </w:rPr>
        <w:t>r</w:t>
      </w:r>
      <w:r>
        <w:rPr>
          <w:rFonts w:ascii="Times New Roman" w:hAnsi="Times New Roman" w:cs="Times New Roman"/>
        </w:rPr>
        <w:t xml:space="preserve"> on G=0.1, V=18 m/s               Figure (12)</w:t>
      </w:r>
      <w:r w:rsidR="00066156">
        <w:rPr>
          <w:rFonts w:ascii="Times New Roman" w:hAnsi="Times New Roman" w:cs="Times New Roman"/>
        </w:rPr>
        <w:t>.</w:t>
      </w:r>
      <w:r>
        <w:rPr>
          <w:rFonts w:ascii="Times New Roman" w:hAnsi="Times New Roman" w:cs="Times New Roman"/>
        </w:rPr>
        <w:t xml:space="preserve"> q</w:t>
      </w:r>
      <w:r>
        <w:rPr>
          <w:rFonts w:ascii="Times New Roman" w:hAnsi="Times New Roman" w:cs="Times New Roman"/>
          <w:vertAlign w:val="subscript"/>
        </w:rPr>
        <w:t>0</w:t>
      </w:r>
      <w:r>
        <w:rPr>
          <w:rFonts w:ascii="Times New Roman" w:hAnsi="Times New Roman" w:cs="Times New Roman"/>
        </w:rPr>
        <w:t xml:space="preserve"> (hp) with R</w:t>
      </w:r>
      <w:r>
        <w:rPr>
          <w:rFonts w:ascii="Times New Roman" w:hAnsi="Times New Roman" w:cs="Times New Roman"/>
          <w:vertAlign w:val="subscript"/>
        </w:rPr>
        <w:t>r</w:t>
      </w:r>
      <w:r>
        <w:rPr>
          <w:rFonts w:ascii="Times New Roman" w:hAnsi="Times New Roman" w:cs="Times New Roman"/>
        </w:rPr>
        <w:t xml:space="preserve"> on G=0.1, V=18 m/s</w:t>
      </w:r>
    </w:p>
    <w:p w14:paraId="4728F1F4" w14:textId="77777777" w:rsidR="00E73A5B" w:rsidRDefault="006C2D33">
      <w:pPr>
        <w:ind w:left="-792" w:right="-792"/>
        <w:jc w:val="both"/>
      </w:pPr>
      <w:r>
        <w:rPr>
          <w:noProof/>
          <w:lang w:eastAsia="en-US"/>
        </w:rPr>
        <w:lastRenderedPageBreak/>
        <w:drawing>
          <wp:inline distT="0" distB="0" distL="114300" distR="114300" wp14:anchorId="43FDB44E" wp14:editId="76FADDFD">
            <wp:extent cx="3059430" cy="1550035"/>
            <wp:effectExtent l="0" t="0" r="7620" b="12065"/>
            <wp:docPr id="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9"/>
                    <pic:cNvPicPr>
                      <a:picLocks noChangeAspect="1"/>
                    </pic:cNvPicPr>
                  </pic:nvPicPr>
                  <pic:blipFill>
                    <a:blip r:embed="rId20"/>
                    <a:stretch>
                      <a:fillRect/>
                    </a:stretch>
                  </pic:blipFill>
                  <pic:spPr>
                    <a:xfrm>
                      <a:off x="0" y="0"/>
                      <a:ext cx="3059430" cy="1550035"/>
                    </a:xfrm>
                    <a:prstGeom prst="rect">
                      <a:avLst/>
                    </a:prstGeom>
                    <a:noFill/>
                    <a:ln>
                      <a:noFill/>
                    </a:ln>
                  </pic:spPr>
                </pic:pic>
              </a:graphicData>
            </a:graphic>
          </wp:inline>
        </w:drawing>
      </w:r>
      <w:r>
        <w:rPr>
          <w:noProof/>
          <w:lang w:eastAsia="en-US"/>
        </w:rPr>
        <w:drawing>
          <wp:inline distT="0" distB="0" distL="114300" distR="114300" wp14:anchorId="11233058" wp14:editId="0E025625">
            <wp:extent cx="2983230" cy="1536065"/>
            <wp:effectExtent l="0" t="0" r="7620" b="6985"/>
            <wp:docPr id="4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21"/>
                    <pic:cNvPicPr>
                      <a:picLocks noChangeAspect="1"/>
                    </pic:cNvPicPr>
                  </pic:nvPicPr>
                  <pic:blipFill>
                    <a:blip r:embed="rId21"/>
                    <a:stretch>
                      <a:fillRect/>
                    </a:stretch>
                  </pic:blipFill>
                  <pic:spPr>
                    <a:xfrm>
                      <a:off x="0" y="0"/>
                      <a:ext cx="2983230" cy="1536065"/>
                    </a:xfrm>
                    <a:prstGeom prst="rect">
                      <a:avLst/>
                    </a:prstGeom>
                    <a:noFill/>
                    <a:ln>
                      <a:noFill/>
                    </a:ln>
                  </pic:spPr>
                </pic:pic>
              </a:graphicData>
            </a:graphic>
          </wp:inline>
        </w:drawing>
      </w:r>
    </w:p>
    <w:p w14:paraId="08D6E966" w14:textId="4E7490DC" w:rsidR="00E73A5B" w:rsidRDefault="006C2D33">
      <w:pPr>
        <w:ind w:left="-792" w:right="-792" w:firstLineChars="100" w:firstLine="200"/>
        <w:jc w:val="both"/>
        <w:rPr>
          <w:rFonts w:ascii="Times New Roman" w:hAnsi="Times New Roman" w:cs="Times New Roman"/>
        </w:rPr>
      </w:pPr>
      <w:r>
        <w:rPr>
          <w:rFonts w:ascii="Times New Roman" w:hAnsi="Times New Roman" w:cs="Times New Roman"/>
        </w:rPr>
        <w:t>Figure (13)</w:t>
      </w:r>
      <w:r w:rsidR="00066156">
        <w:rPr>
          <w:rFonts w:ascii="Times New Roman" w:hAnsi="Times New Roman" w:cs="Times New Roman"/>
        </w:rPr>
        <w:t>.</w:t>
      </w:r>
      <w:r>
        <w:rPr>
          <w:rFonts w:ascii="Times New Roman" w:hAnsi="Times New Roman" w:cs="Times New Roman"/>
        </w:rPr>
        <w:t xml:space="preserve">   q</w:t>
      </w:r>
      <w:r>
        <w:rPr>
          <w:rFonts w:ascii="Times New Roman" w:hAnsi="Times New Roman" w:cs="Times New Roman"/>
          <w:vertAlign w:val="subscript"/>
        </w:rPr>
        <w:t>0</w:t>
      </w:r>
      <w:r>
        <w:rPr>
          <w:rFonts w:ascii="Times New Roman" w:hAnsi="Times New Roman" w:cs="Times New Roman"/>
        </w:rPr>
        <w:t xml:space="preserve"> (Joule/h) with R</w:t>
      </w:r>
      <w:r>
        <w:rPr>
          <w:rFonts w:ascii="Times New Roman" w:hAnsi="Times New Roman" w:cs="Times New Roman"/>
          <w:vertAlign w:val="subscript"/>
        </w:rPr>
        <w:t>r</w:t>
      </w:r>
      <w:r>
        <w:rPr>
          <w:rFonts w:ascii="Times New Roman" w:hAnsi="Times New Roman" w:cs="Times New Roman"/>
        </w:rPr>
        <w:t xml:space="preserve"> on G=0.07, V=20 m/s             Figure (14)</w:t>
      </w:r>
      <w:r w:rsidR="00066156">
        <w:rPr>
          <w:rFonts w:ascii="Times New Roman" w:hAnsi="Times New Roman" w:cs="Times New Roman"/>
        </w:rPr>
        <w:t>.</w:t>
      </w:r>
      <w:r>
        <w:rPr>
          <w:rFonts w:ascii="Times New Roman" w:hAnsi="Times New Roman" w:cs="Times New Roman"/>
        </w:rPr>
        <w:t xml:space="preserve"> q</w:t>
      </w:r>
      <w:r>
        <w:rPr>
          <w:rFonts w:ascii="Times New Roman" w:hAnsi="Times New Roman" w:cs="Times New Roman"/>
          <w:vertAlign w:val="subscript"/>
        </w:rPr>
        <w:t>0</w:t>
      </w:r>
      <w:r>
        <w:rPr>
          <w:rFonts w:ascii="Times New Roman" w:hAnsi="Times New Roman" w:cs="Times New Roman"/>
        </w:rPr>
        <w:t xml:space="preserve"> (hp) with R</w:t>
      </w:r>
      <w:r>
        <w:rPr>
          <w:rFonts w:ascii="Times New Roman" w:hAnsi="Times New Roman" w:cs="Times New Roman"/>
          <w:vertAlign w:val="subscript"/>
        </w:rPr>
        <w:t>r</w:t>
      </w:r>
      <w:r>
        <w:rPr>
          <w:rFonts w:ascii="Times New Roman" w:hAnsi="Times New Roman" w:cs="Times New Roman"/>
        </w:rPr>
        <w:t xml:space="preserve"> on G=0.07, V=20 m/s</w:t>
      </w:r>
    </w:p>
    <w:p w14:paraId="37C493AB" w14:textId="77777777" w:rsidR="00E73A5B" w:rsidRDefault="006C2D33">
      <w:pPr>
        <w:ind w:left="-792" w:right="-792"/>
        <w:jc w:val="both"/>
      </w:pPr>
      <w:r>
        <w:rPr>
          <w:noProof/>
          <w:lang w:eastAsia="en-US"/>
        </w:rPr>
        <w:drawing>
          <wp:inline distT="0" distB="0" distL="114300" distR="114300" wp14:anchorId="0AAF896F" wp14:editId="0B381F73">
            <wp:extent cx="3084195" cy="1602105"/>
            <wp:effectExtent l="0" t="0" r="1905" b="1714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22"/>
                    <a:stretch>
                      <a:fillRect/>
                    </a:stretch>
                  </pic:blipFill>
                  <pic:spPr>
                    <a:xfrm>
                      <a:off x="0" y="0"/>
                      <a:ext cx="3084195" cy="1602105"/>
                    </a:xfrm>
                    <a:prstGeom prst="rect">
                      <a:avLst/>
                    </a:prstGeom>
                    <a:noFill/>
                    <a:ln>
                      <a:noFill/>
                    </a:ln>
                  </pic:spPr>
                </pic:pic>
              </a:graphicData>
            </a:graphic>
          </wp:inline>
        </w:drawing>
      </w:r>
      <w:r>
        <w:rPr>
          <w:noProof/>
          <w:lang w:eastAsia="en-US"/>
        </w:rPr>
        <w:drawing>
          <wp:inline distT="0" distB="0" distL="114300" distR="114300" wp14:anchorId="031B3421" wp14:editId="45AB960D">
            <wp:extent cx="3058795" cy="1597660"/>
            <wp:effectExtent l="0" t="0" r="8255" b="2540"/>
            <wp:docPr id="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2"/>
                    <pic:cNvPicPr>
                      <a:picLocks noChangeAspect="1"/>
                    </pic:cNvPicPr>
                  </pic:nvPicPr>
                  <pic:blipFill>
                    <a:blip r:embed="rId23"/>
                    <a:stretch>
                      <a:fillRect/>
                    </a:stretch>
                  </pic:blipFill>
                  <pic:spPr>
                    <a:xfrm>
                      <a:off x="0" y="0"/>
                      <a:ext cx="3058795" cy="1597660"/>
                    </a:xfrm>
                    <a:prstGeom prst="rect">
                      <a:avLst/>
                    </a:prstGeom>
                    <a:noFill/>
                    <a:ln>
                      <a:noFill/>
                    </a:ln>
                  </pic:spPr>
                </pic:pic>
              </a:graphicData>
            </a:graphic>
          </wp:inline>
        </w:drawing>
      </w:r>
    </w:p>
    <w:p w14:paraId="0B61E802" w14:textId="611CD6D4" w:rsidR="00E73A5B" w:rsidRDefault="006C2D33">
      <w:pPr>
        <w:ind w:left="-792" w:right="-792" w:firstLineChars="200" w:firstLine="400"/>
        <w:jc w:val="both"/>
        <w:rPr>
          <w:rFonts w:ascii="Times New Roman" w:hAnsi="Times New Roman" w:cs="Times New Roman"/>
        </w:rPr>
      </w:pPr>
      <w:r>
        <w:rPr>
          <w:rFonts w:ascii="Times New Roman" w:hAnsi="Times New Roman" w:cs="Times New Roman"/>
        </w:rPr>
        <w:t>Figure (15)</w:t>
      </w:r>
      <w:r w:rsidR="00066156">
        <w:rPr>
          <w:rFonts w:ascii="Times New Roman" w:hAnsi="Times New Roman" w:cs="Times New Roman"/>
        </w:rPr>
        <w:t>.</w:t>
      </w:r>
      <w:r>
        <w:rPr>
          <w:rFonts w:ascii="Times New Roman" w:hAnsi="Times New Roman" w:cs="Times New Roman"/>
        </w:rPr>
        <w:t xml:space="preserve"> q</w:t>
      </w:r>
      <w:r>
        <w:rPr>
          <w:rFonts w:ascii="Times New Roman" w:hAnsi="Times New Roman" w:cs="Times New Roman"/>
          <w:vertAlign w:val="subscript"/>
        </w:rPr>
        <w:t>0</w:t>
      </w:r>
      <w:r>
        <w:rPr>
          <w:rFonts w:ascii="Times New Roman" w:hAnsi="Times New Roman" w:cs="Times New Roman"/>
        </w:rPr>
        <w:t xml:space="preserve"> (Joule/h) with R</w:t>
      </w:r>
      <w:r>
        <w:rPr>
          <w:rFonts w:ascii="Times New Roman" w:hAnsi="Times New Roman" w:cs="Times New Roman"/>
          <w:vertAlign w:val="subscript"/>
        </w:rPr>
        <w:t>r</w:t>
      </w:r>
      <w:r>
        <w:rPr>
          <w:rFonts w:ascii="Times New Roman" w:hAnsi="Times New Roman" w:cs="Times New Roman"/>
        </w:rPr>
        <w:t xml:space="preserve"> on G=0.1, V=20 m/s              Figure (16)</w:t>
      </w:r>
      <w:r w:rsidR="00066156">
        <w:rPr>
          <w:rFonts w:ascii="Times New Roman" w:hAnsi="Times New Roman" w:cs="Times New Roman"/>
        </w:rPr>
        <w:t>.</w:t>
      </w:r>
      <w:r>
        <w:rPr>
          <w:rFonts w:ascii="Times New Roman" w:hAnsi="Times New Roman" w:cs="Times New Roman"/>
        </w:rPr>
        <w:t xml:space="preserve"> q</w:t>
      </w:r>
      <w:r>
        <w:rPr>
          <w:rFonts w:ascii="Times New Roman" w:hAnsi="Times New Roman" w:cs="Times New Roman"/>
          <w:vertAlign w:val="subscript"/>
        </w:rPr>
        <w:t>0</w:t>
      </w:r>
      <w:r>
        <w:rPr>
          <w:rFonts w:ascii="Times New Roman" w:hAnsi="Times New Roman" w:cs="Times New Roman"/>
        </w:rPr>
        <w:t xml:space="preserve"> (hp) with R</w:t>
      </w:r>
      <w:r>
        <w:rPr>
          <w:rFonts w:ascii="Times New Roman" w:hAnsi="Times New Roman" w:cs="Times New Roman"/>
          <w:vertAlign w:val="subscript"/>
        </w:rPr>
        <w:t>r</w:t>
      </w:r>
      <w:r>
        <w:rPr>
          <w:rFonts w:ascii="Times New Roman" w:hAnsi="Times New Roman" w:cs="Times New Roman"/>
        </w:rPr>
        <w:t xml:space="preserve"> on G=0.1, V=20 m/s</w:t>
      </w:r>
    </w:p>
    <w:p w14:paraId="460E42E2" w14:textId="77777777" w:rsidR="00E73A5B" w:rsidRDefault="00E73A5B">
      <w:pPr>
        <w:ind w:left="-792" w:right="-792"/>
        <w:jc w:val="center"/>
      </w:pPr>
    </w:p>
    <w:p w14:paraId="2C28ADBF" w14:textId="77777777" w:rsidR="00E73A5B" w:rsidRDefault="006C2D33">
      <w:pPr>
        <w:ind w:left="-792" w:right="-792"/>
        <w:jc w:val="center"/>
      </w:pPr>
      <w:r>
        <w:rPr>
          <w:noProof/>
          <w:lang w:eastAsia="en-US"/>
        </w:rPr>
        <w:drawing>
          <wp:inline distT="0" distB="0" distL="114300" distR="114300" wp14:anchorId="62A8562D" wp14:editId="6EFEEAF0">
            <wp:extent cx="5270500" cy="3969385"/>
            <wp:effectExtent l="0" t="0" r="6350" b="1206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24"/>
                    <a:stretch>
                      <a:fillRect/>
                    </a:stretch>
                  </pic:blipFill>
                  <pic:spPr>
                    <a:xfrm>
                      <a:off x="0" y="0"/>
                      <a:ext cx="5270500" cy="3969385"/>
                    </a:xfrm>
                    <a:prstGeom prst="rect">
                      <a:avLst/>
                    </a:prstGeom>
                    <a:noFill/>
                    <a:ln>
                      <a:noFill/>
                    </a:ln>
                  </pic:spPr>
                </pic:pic>
              </a:graphicData>
            </a:graphic>
          </wp:inline>
        </w:drawing>
      </w:r>
    </w:p>
    <w:p w14:paraId="2F9E4377" w14:textId="2A6A61E0" w:rsidR="00E73A5B" w:rsidRDefault="006C2D33">
      <w:pPr>
        <w:ind w:left="-792" w:right="-792"/>
        <w:jc w:val="center"/>
        <w:rPr>
          <w:rFonts w:ascii="Times New Roman" w:hAnsi="Times New Roman" w:cs="Times New Roman"/>
        </w:rPr>
      </w:pPr>
      <w:r>
        <w:rPr>
          <w:rFonts w:ascii="Times New Roman" w:hAnsi="Times New Roman"/>
        </w:rPr>
        <w:t>Figure (17)</w:t>
      </w:r>
      <w:r w:rsidR="00066156">
        <w:rPr>
          <w:rFonts w:ascii="Times New Roman" w:hAnsi="Times New Roman"/>
        </w:rPr>
        <w:t>.</w:t>
      </w:r>
      <w:r>
        <w:rPr>
          <w:rFonts w:ascii="Times New Roman" w:hAnsi="Times New Roman"/>
        </w:rPr>
        <w:t xml:space="preserve"> q0 (hp) with Number of results for Vehicle's Three Speeds (15, 18, and 20 m/s) with Two Values of G (Series1-G=0.</w:t>
      </w:r>
      <w:proofErr w:type="gramStart"/>
      <w:r>
        <w:rPr>
          <w:rFonts w:ascii="Times New Roman" w:hAnsi="Times New Roman"/>
        </w:rPr>
        <w:t>07,  Series</w:t>
      </w:r>
      <w:proofErr w:type="gramEnd"/>
      <w:r>
        <w:rPr>
          <w:rFonts w:ascii="Times New Roman" w:hAnsi="Times New Roman"/>
        </w:rPr>
        <w:t>2-G=0.1) and Four Values for Rr (R</w:t>
      </w:r>
      <w:r>
        <w:rPr>
          <w:rFonts w:ascii="Times New Roman" w:hAnsi="Times New Roman"/>
          <w:vertAlign w:val="subscript"/>
        </w:rPr>
        <w:t>r</w:t>
      </w:r>
      <w:r>
        <w:rPr>
          <w:rFonts w:ascii="Times New Roman" w:hAnsi="Times New Roman"/>
        </w:rPr>
        <w:t>=0.015, 0.017, 0.045, 0.2)  into Each Speed group</w:t>
      </w:r>
    </w:p>
    <w:p w14:paraId="658F0638" w14:textId="77777777" w:rsidR="00E73A5B" w:rsidRDefault="00E73A5B">
      <w:pPr>
        <w:ind w:left="-792" w:right="-792"/>
        <w:jc w:val="both"/>
        <w:rPr>
          <w:rFonts w:ascii="Times New Roman" w:hAnsi="Times New Roman" w:cs="Times New Roman"/>
          <w:b/>
          <w:bCs/>
        </w:rPr>
      </w:pPr>
    </w:p>
    <w:p w14:paraId="3AEE71F4" w14:textId="77777777" w:rsidR="00E73A5B" w:rsidRDefault="006C2D33">
      <w:pPr>
        <w:ind w:left="-792" w:right="-792"/>
        <w:jc w:val="center"/>
        <w:rPr>
          <w:rFonts w:ascii="Times New Roman" w:hAnsi="Times New Roman" w:cs="Times New Roman"/>
          <w:b/>
          <w:bCs/>
        </w:rPr>
      </w:pPr>
      <w:r>
        <w:rPr>
          <w:noProof/>
          <w:lang w:eastAsia="en-US"/>
        </w:rPr>
        <w:lastRenderedPageBreak/>
        <w:drawing>
          <wp:inline distT="0" distB="0" distL="114300" distR="114300" wp14:anchorId="4487FD49" wp14:editId="300CBC5A">
            <wp:extent cx="5180965" cy="3007360"/>
            <wp:effectExtent l="0" t="0" r="635" b="254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pic:cNvPicPr>
                  </pic:nvPicPr>
                  <pic:blipFill>
                    <a:blip r:embed="rId25"/>
                    <a:stretch>
                      <a:fillRect/>
                    </a:stretch>
                  </pic:blipFill>
                  <pic:spPr>
                    <a:xfrm>
                      <a:off x="0" y="0"/>
                      <a:ext cx="5180965" cy="3007360"/>
                    </a:xfrm>
                    <a:prstGeom prst="rect">
                      <a:avLst/>
                    </a:prstGeom>
                    <a:noFill/>
                    <a:ln>
                      <a:noFill/>
                    </a:ln>
                  </pic:spPr>
                </pic:pic>
              </a:graphicData>
            </a:graphic>
          </wp:inline>
        </w:drawing>
      </w:r>
    </w:p>
    <w:p w14:paraId="68966EC9" w14:textId="4E39A691" w:rsidR="00E73A5B" w:rsidRDefault="006C2D33">
      <w:pPr>
        <w:ind w:left="-792" w:right="-792"/>
        <w:jc w:val="center"/>
        <w:rPr>
          <w:rFonts w:ascii="Times New Roman" w:hAnsi="Times New Roman" w:cs="Times New Roman"/>
          <w:color w:val="000000" w:themeColor="text1"/>
        </w:rPr>
      </w:pPr>
      <w:r>
        <w:rPr>
          <w:rFonts w:ascii="Times New Roman" w:hAnsi="Times New Roman" w:cs="Times New Roman"/>
          <w:color w:val="000000" w:themeColor="text1"/>
        </w:rPr>
        <w:t>Figure (18)</w:t>
      </w:r>
      <w:r w:rsidR="00066156">
        <w:rPr>
          <w:rFonts w:ascii="Times New Roman" w:hAnsi="Times New Roman" w:cs="Times New Roman"/>
          <w:color w:val="000000" w:themeColor="text1"/>
        </w:rPr>
        <w:t>.</w:t>
      </w:r>
      <w:r>
        <w:rPr>
          <w:rFonts w:ascii="Times New Roman" w:hAnsi="Times New Roman" w:cs="Times New Roman"/>
          <w:color w:val="000000" w:themeColor="text1"/>
        </w:rPr>
        <w:t xml:space="preserve"> q</w:t>
      </w:r>
      <w:r>
        <w:rPr>
          <w:rFonts w:ascii="Times New Roman" w:hAnsi="Times New Roman" w:cs="Times New Roman"/>
          <w:color w:val="000000" w:themeColor="text1"/>
          <w:vertAlign w:val="subscript"/>
        </w:rPr>
        <w:t>0</w:t>
      </w:r>
      <w:r>
        <w:rPr>
          <w:rFonts w:ascii="Times New Roman" w:hAnsi="Times New Roman" w:cs="Times New Roman"/>
          <w:color w:val="000000" w:themeColor="text1"/>
        </w:rPr>
        <w:t xml:space="preserve"> (hp) with R</w:t>
      </w:r>
      <w:r>
        <w:rPr>
          <w:rFonts w:ascii="Times New Roman" w:hAnsi="Times New Roman" w:cs="Times New Roman"/>
          <w:color w:val="000000" w:themeColor="text1"/>
          <w:vertAlign w:val="subscript"/>
        </w:rPr>
        <w:t>r</w:t>
      </w:r>
      <w:r>
        <w:rPr>
          <w:rFonts w:ascii="Times New Roman" w:hAnsi="Times New Roman" w:cs="Times New Roman"/>
          <w:color w:val="000000" w:themeColor="text1"/>
        </w:rPr>
        <w:t xml:space="preserve"> at the three variable speeds 27, 30, and 33 m/s and fixed G=7%</w:t>
      </w:r>
    </w:p>
    <w:p w14:paraId="6E250A5B" w14:textId="77777777" w:rsidR="00E73A5B" w:rsidRDefault="006C2D33">
      <w:pPr>
        <w:ind w:left="-792" w:right="-792"/>
        <w:jc w:val="center"/>
      </w:pPr>
      <w:r>
        <w:rPr>
          <w:noProof/>
          <w:lang w:eastAsia="en-US"/>
        </w:rPr>
        <w:drawing>
          <wp:inline distT="0" distB="0" distL="114300" distR="114300" wp14:anchorId="73A29292" wp14:editId="3EDDEEFD">
            <wp:extent cx="4106545" cy="2166620"/>
            <wp:effectExtent l="0" t="0" r="8255" b="508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a:picLocks noChangeAspect="1"/>
                    </pic:cNvPicPr>
                  </pic:nvPicPr>
                  <pic:blipFill>
                    <a:blip r:embed="rId26"/>
                    <a:stretch>
                      <a:fillRect/>
                    </a:stretch>
                  </pic:blipFill>
                  <pic:spPr>
                    <a:xfrm>
                      <a:off x="0" y="0"/>
                      <a:ext cx="4106545" cy="2166620"/>
                    </a:xfrm>
                    <a:prstGeom prst="rect">
                      <a:avLst/>
                    </a:prstGeom>
                    <a:noFill/>
                    <a:ln>
                      <a:noFill/>
                    </a:ln>
                  </pic:spPr>
                </pic:pic>
              </a:graphicData>
            </a:graphic>
          </wp:inline>
        </w:drawing>
      </w:r>
    </w:p>
    <w:p w14:paraId="1E0B3022" w14:textId="14B7DA80" w:rsidR="00E73A5B" w:rsidRDefault="006C2D33">
      <w:pPr>
        <w:ind w:left="-792" w:right="-792"/>
        <w:jc w:val="center"/>
        <w:rPr>
          <w:rFonts w:ascii="Times New Roman" w:hAnsi="Times New Roman" w:cs="Times New Roman"/>
        </w:rPr>
      </w:pPr>
      <w:r>
        <w:rPr>
          <w:rFonts w:ascii="Times New Roman" w:hAnsi="Times New Roman" w:cs="Times New Roman"/>
        </w:rPr>
        <w:t>Figure (19)</w:t>
      </w:r>
      <w:r w:rsidR="00066156">
        <w:rPr>
          <w:rFonts w:ascii="Times New Roman" w:hAnsi="Times New Roman" w:cs="Times New Roman"/>
        </w:rPr>
        <w:t>.</w:t>
      </w:r>
      <w:r>
        <w:rPr>
          <w:rFonts w:ascii="Times New Roman" w:hAnsi="Times New Roman" w:cs="Times New Roman"/>
        </w:rPr>
        <w:t xml:space="preserve"> Slope of line of q</w:t>
      </w:r>
      <w:r>
        <w:rPr>
          <w:rFonts w:ascii="Times New Roman" w:hAnsi="Times New Roman" w:cs="Times New Roman"/>
          <w:vertAlign w:val="subscript"/>
        </w:rPr>
        <w:t>0</w:t>
      </w:r>
      <w:r>
        <w:rPr>
          <w:rFonts w:ascii="Times New Roman" w:hAnsi="Times New Roman" w:cs="Times New Roman"/>
        </w:rPr>
        <w:t xml:space="preserve"> (hp)</w:t>
      </w:r>
      <w:r>
        <w:rPr>
          <w:rFonts w:ascii="Times New Roman" w:hAnsi="Times New Roman" w:cs="Times New Roman"/>
          <w:vertAlign w:val="subscript"/>
        </w:rPr>
        <w:t xml:space="preserve"> </w:t>
      </w:r>
      <w:r>
        <w:rPr>
          <w:rFonts w:ascii="Times New Roman" w:hAnsi="Times New Roman" w:cs="Times New Roman"/>
        </w:rPr>
        <w:t>with S% at starting V</w:t>
      </w:r>
      <w:r>
        <w:rPr>
          <w:rFonts w:ascii="Times New Roman" w:hAnsi="Times New Roman" w:cs="Times New Roman"/>
          <w:vertAlign w:val="subscript"/>
        </w:rPr>
        <w:t>1</w:t>
      </w:r>
      <w:r>
        <w:rPr>
          <w:rFonts w:ascii="Times New Roman" w:hAnsi="Times New Roman" w:cs="Times New Roman"/>
        </w:rPr>
        <w:t xml:space="preserve">= 27, </w:t>
      </w:r>
      <w:proofErr w:type="gramStart"/>
      <w:r>
        <w:rPr>
          <w:rFonts w:ascii="Times New Roman" w:hAnsi="Times New Roman" w:cs="Times New Roman"/>
        </w:rPr>
        <w:t>30,&amp;</w:t>
      </w:r>
      <w:proofErr w:type="gramEnd"/>
      <w:r>
        <w:rPr>
          <w:rFonts w:ascii="Times New Roman" w:hAnsi="Times New Roman" w:cs="Times New Roman"/>
        </w:rPr>
        <w:t xml:space="preserve"> 33 (m/s)</w:t>
      </w:r>
    </w:p>
    <w:p w14:paraId="2E42518F" w14:textId="77777777" w:rsidR="00E73A5B" w:rsidRDefault="006C2D33">
      <w:pPr>
        <w:ind w:left="-792" w:right="-792"/>
        <w:jc w:val="center"/>
        <w:rPr>
          <w:rFonts w:ascii="Times New Roman" w:hAnsi="Times New Roman" w:cs="Times New Roman"/>
          <w:sz w:val="24"/>
          <w:szCs w:val="24"/>
        </w:rPr>
      </w:pPr>
      <w:r>
        <w:rPr>
          <w:noProof/>
          <w:lang w:eastAsia="en-US"/>
        </w:rPr>
        <w:drawing>
          <wp:inline distT="0" distB="0" distL="114300" distR="114300" wp14:anchorId="632634CD" wp14:editId="4BC494F5">
            <wp:extent cx="4765675" cy="3061970"/>
            <wp:effectExtent l="0" t="0" r="15875" b="508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27"/>
                    <a:stretch>
                      <a:fillRect/>
                    </a:stretch>
                  </pic:blipFill>
                  <pic:spPr>
                    <a:xfrm>
                      <a:off x="0" y="0"/>
                      <a:ext cx="4765675" cy="3061970"/>
                    </a:xfrm>
                    <a:prstGeom prst="rect">
                      <a:avLst/>
                    </a:prstGeom>
                    <a:noFill/>
                    <a:ln>
                      <a:noFill/>
                    </a:ln>
                  </pic:spPr>
                </pic:pic>
              </a:graphicData>
            </a:graphic>
          </wp:inline>
        </w:drawing>
      </w:r>
    </w:p>
    <w:p w14:paraId="413FA02F" w14:textId="6C462176" w:rsidR="00E73A5B" w:rsidRDefault="006C2D33">
      <w:pPr>
        <w:ind w:left="-792" w:right="-792"/>
        <w:jc w:val="center"/>
        <w:rPr>
          <w:rFonts w:ascii="Times New Roman" w:hAnsi="Times New Roman" w:cs="Times New Roman"/>
        </w:rPr>
      </w:pPr>
      <w:r>
        <w:rPr>
          <w:rFonts w:ascii="Times New Roman" w:hAnsi="Times New Roman" w:cs="Times New Roman"/>
        </w:rPr>
        <w:t>Figure (20)</w:t>
      </w:r>
      <w:r w:rsidR="00066156">
        <w:rPr>
          <w:rFonts w:ascii="Times New Roman" w:hAnsi="Times New Roman" w:cs="Times New Roman"/>
        </w:rPr>
        <w:t>.</w:t>
      </w:r>
      <w:r>
        <w:rPr>
          <w:rFonts w:ascii="Times New Roman" w:hAnsi="Times New Roman" w:cs="Times New Roman"/>
        </w:rPr>
        <w:t xml:space="preserve"> slope of line of q</w:t>
      </w:r>
      <w:r>
        <w:rPr>
          <w:rFonts w:ascii="Times New Roman" w:hAnsi="Times New Roman" w:cs="Times New Roman"/>
          <w:vertAlign w:val="subscript"/>
        </w:rPr>
        <w:t>0</w:t>
      </w:r>
      <w:r>
        <w:rPr>
          <w:rFonts w:ascii="Times New Roman" w:hAnsi="Times New Roman" w:cs="Times New Roman"/>
        </w:rPr>
        <w:t xml:space="preserve"> (hp)</w:t>
      </w:r>
      <w:r>
        <w:rPr>
          <w:rFonts w:ascii="Times New Roman" w:hAnsi="Times New Roman" w:cs="Times New Roman"/>
          <w:vertAlign w:val="subscript"/>
        </w:rPr>
        <w:t xml:space="preserve"> </w:t>
      </w:r>
      <w:r>
        <w:rPr>
          <w:rFonts w:ascii="Times New Roman" w:hAnsi="Times New Roman" w:cs="Times New Roman"/>
        </w:rPr>
        <w:t>with R</w:t>
      </w:r>
      <w:r>
        <w:rPr>
          <w:rFonts w:ascii="Times New Roman" w:hAnsi="Times New Roman" w:cs="Times New Roman"/>
          <w:vertAlign w:val="subscript"/>
        </w:rPr>
        <w:t>r</w:t>
      </w:r>
      <w:r>
        <w:rPr>
          <w:rFonts w:ascii="Times New Roman" w:hAnsi="Times New Roman" w:cs="Times New Roman"/>
        </w:rPr>
        <w:t xml:space="preserve"> at G=7,10% and V= 27, 30, 33 (m/s)</w:t>
      </w:r>
    </w:p>
    <w:p w14:paraId="40F0FE9F" w14:textId="77777777" w:rsidR="00E73A5B" w:rsidRDefault="00E73A5B">
      <w:pPr>
        <w:ind w:left="-792" w:right="-792"/>
        <w:jc w:val="center"/>
        <w:rPr>
          <w:rFonts w:ascii="Times New Roman" w:hAnsi="Times New Roman" w:cs="Times New Roman"/>
        </w:rPr>
      </w:pPr>
    </w:p>
    <w:p w14:paraId="7864E18A" w14:textId="77777777" w:rsidR="00E73A5B" w:rsidRDefault="006C2D33">
      <w:pPr>
        <w:ind w:left="-792" w:right="-792"/>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w:t>
      </w:r>
    </w:p>
    <w:p w14:paraId="512D6BC9" w14:textId="77777777" w:rsidR="00E73A5B" w:rsidRDefault="00E73A5B">
      <w:pPr>
        <w:ind w:left="-792" w:right="-792"/>
        <w:jc w:val="both"/>
      </w:pPr>
    </w:p>
    <w:p w14:paraId="568CD336" w14:textId="77777777" w:rsidR="00E73A5B" w:rsidRDefault="006C2D33">
      <w:pPr>
        <w:ind w:left="-792" w:right="-792" w:firstLine="202"/>
        <w:jc w:val="both"/>
        <w:rPr>
          <w:rFonts w:ascii="Times New Roman" w:hAnsi="Times New Roman"/>
          <w:sz w:val="24"/>
          <w:szCs w:val="24"/>
        </w:rPr>
      </w:pPr>
      <w:r>
        <w:rPr>
          <w:rFonts w:ascii="Times New Roman" w:hAnsi="Times New Roman"/>
          <w:sz w:val="24"/>
          <w:szCs w:val="24"/>
        </w:rPr>
        <w:t>The results mean the opposite performance of what is required during vehicle braking, which a good braking performance requires a constant value of the average braking energy (q0). The results also showed that the braking efficiency decreases with increasing the vehicle speed on the road at the same slip ratios; where q</w:t>
      </w:r>
      <w:r>
        <w:rPr>
          <w:rFonts w:ascii="Times New Roman" w:hAnsi="Times New Roman"/>
          <w:sz w:val="24"/>
          <w:szCs w:val="24"/>
          <w:vertAlign w:val="subscript"/>
        </w:rPr>
        <w:t>0</w:t>
      </w:r>
      <w:r>
        <w:rPr>
          <w:rFonts w:ascii="Times New Roman" w:hAnsi="Times New Roman"/>
          <w:sz w:val="24"/>
          <w:szCs w:val="24"/>
        </w:rPr>
        <w:t xml:space="preserve"> gives variable in results with varying in the brake operation parameters. </w:t>
      </w:r>
    </w:p>
    <w:p w14:paraId="738FAC9C" w14:textId="77777777" w:rsidR="00E73A5B" w:rsidRDefault="006C2D33">
      <w:pPr>
        <w:ind w:left="-792" w:right="-792" w:firstLine="202"/>
        <w:jc w:val="both"/>
        <w:rPr>
          <w:rFonts w:ascii="Times New Roman" w:hAnsi="Times New Roman"/>
          <w:sz w:val="24"/>
          <w:szCs w:val="24"/>
        </w:rPr>
      </w:pPr>
      <w:r>
        <w:rPr>
          <w:rFonts w:ascii="Times New Roman" w:hAnsi="Times New Roman"/>
          <w:sz w:val="24"/>
          <w:szCs w:val="24"/>
        </w:rPr>
        <w:t xml:space="preserve">The appearance of a minus sign in the results for the second study, in which the vehicle moves on a grade with a rolling coefficient of 0.2, means, from my point of view, that the brakes have lost their effectiveness. </w:t>
      </w:r>
    </w:p>
    <w:p w14:paraId="69DDCF63" w14:textId="77777777" w:rsidR="00E73A5B" w:rsidRDefault="006C2D33">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Pr>
          <w:rFonts w:ascii="Times New Roman" w:hAnsi="Times New Roman"/>
          <w:sz w:val="24"/>
          <w:szCs w:val="24"/>
        </w:rPr>
        <w:t>Using the percentage change formula to analyze the effect of the road's grade and the speed of the vehicle, as well as tire rolling resistance coefficient on the average braking energy, the results concluded that the change in the tire rolling resistance coefficient has the greatest effect (336.351 % decrease) on the value of the vehicle’s average braking energy.</w:t>
      </w:r>
      <w:r>
        <w:rPr>
          <w:rFonts w:ascii="Times New Roman" w:eastAsia="MathJax_Main" w:hAnsi="Times New Roman" w:cs="Times New Roman"/>
          <w:sz w:val="24"/>
          <w:szCs w:val="24"/>
          <w:shd w:val="clear" w:color="auto" w:fill="FFFFFF"/>
          <w:lang w:bidi="ar"/>
        </w:rPr>
        <w:t xml:space="preserve">  </w:t>
      </w:r>
    </w:p>
    <w:p w14:paraId="149920EC" w14:textId="77777777" w:rsidR="00CA7CB8" w:rsidRDefault="006C2D33">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Pr>
          <w:rFonts w:ascii="Times New Roman" w:eastAsia="MathJax_Main" w:hAnsi="Times New Roman"/>
          <w:sz w:val="24"/>
          <w:szCs w:val="24"/>
          <w:shd w:val="clear" w:color="auto" w:fill="FFFFFF"/>
        </w:rPr>
        <w:t>Figures (19) and Figure (20) is aimed to clarification the characters relations between a specific parameter and the value of q0 at definite vehicle speed.</w:t>
      </w:r>
      <w:r>
        <w:rPr>
          <w:rFonts w:ascii="Times New Roman" w:eastAsia="MathJax_Main" w:hAnsi="Times New Roman" w:cs="Times New Roman"/>
          <w:sz w:val="24"/>
          <w:szCs w:val="24"/>
          <w:shd w:val="clear" w:color="auto" w:fill="FFFFFF"/>
          <w:lang w:bidi="ar"/>
        </w:rPr>
        <w:t xml:space="preserve"> Figure (19) has three groups for V</w:t>
      </w:r>
      <w:r>
        <w:rPr>
          <w:rFonts w:ascii="Times New Roman" w:eastAsia="MathJax_Main" w:hAnsi="Times New Roman" w:cs="Times New Roman"/>
          <w:sz w:val="24"/>
          <w:szCs w:val="24"/>
          <w:shd w:val="clear" w:color="auto" w:fill="FFFFFF"/>
          <w:vertAlign w:val="subscript"/>
          <w:lang w:bidi="ar"/>
        </w:rPr>
        <w:t>1</w:t>
      </w:r>
      <w:r>
        <w:rPr>
          <w:rFonts w:ascii="Times New Roman" w:eastAsia="MathJax_Main" w:hAnsi="Times New Roman" w:cs="Times New Roman"/>
          <w:sz w:val="24"/>
          <w:szCs w:val="24"/>
          <w:shd w:val="clear" w:color="auto" w:fill="FFFFFF"/>
          <w:lang w:bidi="ar"/>
        </w:rPr>
        <w:t xml:space="preserve"> equals 27, 30, and 33 m/s respectively. Each group has two series; one for definite value </w:t>
      </w:r>
      <w:proofErr w:type="gramStart"/>
      <w:r>
        <w:rPr>
          <w:rFonts w:ascii="Times New Roman" w:eastAsia="MathJax_Main" w:hAnsi="Times New Roman" w:cs="Times New Roman"/>
          <w:sz w:val="24"/>
          <w:szCs w:val="24"/>
          <w:shd w:val="clear" w:color="auto" w:fill="FFFFFF"/>
          <w:lang w:bidi="ar"/>
        </w:rPr>
        <w:t>of  V</w:t>
      </w:r>
      <w:proofErr w:type="gramEnd"/>
      <w:r>
        <w:rPr>
          <w:rFonts w:ascii="Times New Roman" w:eastAsia="MathJax_Main" w:hAnsi="Times New Roman" w:cs="Times New Roman"/>
          <w:sz w:val="24"/>
          <w:szCs w:val="24"/>
          <w:shd w:val="clear" w:color="auto" w:fill="FFFFFF"/>
          <w:vertAlign w:val="subscript"/>
          <w:lang w:bidi="ar"/>
        </w:rPr>
        <w:t>1</w:t>
      </w:r>
      <w:r>
        <w:rPr>
          <w:rFonts w:ascii="Times New Roman" w:eastAsia="MathJax_Main" w:hAnsi="Times New Roman" w:cs="Times New Roman"/>
          <w:sz w:val="24"/>
          <w:szCs w:val="24"/>
          <w:shd w:val="clear" w:color="auto" w:fill="FFFFFF"/>
          <w:lang w:bidi="ar"/>
        </w:rPr>
        <w:t xml:space="preserve"> and the other is the slope value for q</w:t>
      </w:r>
      <w:r>
        <w:rPr>
          <w:rFonts w:ascii="Times New Roman" w:eastAsia="MathJax_Main" w:hAnsi="Times New Roman" w:cs="Times New Roman"/>
          <w:sz w:val="24"/>
          <w:szCs w:val="24"/>
          <w:shd w:val="clear" w:color="auto" w:fill="FFFFFF"/>
          <w:vertAlign w:val="subscript"/>
          <w:lang w:bidi="ar"/>
        </w:rPr>
        <w:t>0</w:t>
      </w:r>
      <w:r>
        <w:rPr>
          <w:rFonts w:ascii="Times New Roman" w:eastAsia="MathJax_Main" w:hAnsi="Times New Roman" w:cs="Times New Roman"/>
          <w:sz w:val="24"/>
          <w:szCs w:val="24"/>
          <w:shd w:val="clear" w:color="auto" w:fill="FFFFFF"/>
          <w:lang w:bidi="ar"/>
        </w:rPr>
        <w:t>’s  line with seven different values of S% which the relation between q</w:t>
      </w:r>
      <w:r>
        <w:rPr>
          <w:rFonts w:ascii="Times New Roman" w:eastAsia="MathJax_Main" w:hAnsi="Times New Roman" w:cs="Times New Roman"/>
          <w:sz w:val="24"/>
          <w:szCs w:val="24"/>
          <w:shd w:val="clear" w:color="auto" w:fill="FFFFFF"/>
          <w:vertAlign w:val="subscript"/>
          <w:lang w:bidi="ar"/>
        </w:rPr>
        <w:t>0</w:t>
      </w:r>
      <w:r>
        <w:rPr>
          <w:rFonts w:ascii="Times New Roman" w:eastAsia="MathJax_Main" w:hAnsi="Times New Roman" w:cs="Times New Roman"/>
          <w:sz w:val="24"/>
          <w:szCs w:val="24"/>
          <w:shd w:val="clear" w:color="auto" w:fill="FFFFFF"/>
          <w:lang w:bidi="ar"/>
        </w:rPr>
        <w:t xml:space="preserve"> and S% coming from Equation (1).  </w:t>
      </w:r>
      <w:proofErr w:type="gramStart"/>
      <w:r>
        <w:rPr>
          <w:rFonts w:ascii="Times New Roman" w:eastAsia="MathJax_Main" w:hAnsi="Times New Roman" w:cs="Times New Roman"/>
          <w:sz w:val="24"/>
          <w:szCs w:val="24"/>
          <w:shd w:val="clear" w:color="auto" w:fill="FFFFFF"/>
          <w:lang w:bidi="ar"/>
        </w:rPr>
        <w:t>But  Figure</w:t>
      </w:r>
      <w:proofErr w:type="gramEnd"/>
      <w:r>
        <w:rPr>
          <w:rFonts w:ascii="Times New Roman" w:eastAsia="MathJax_Main" w:hAnsi="Times New Roman" w:cs="Times New Roman"/>
          <w:sz w:val="24"/>
          <w:szCs w:val="24"/>
          <w:shd w:val="clear" w:color="auto" w:fill="FFFFFF"/>
          <w:lang w:bidi="ar"/>
        </w:rPr>
        <w:t xml:space="preserve"> (20) has six groups; first three groups from the left hand for G=7%, and the second three groups for G=10 %. Each group has three series, the blue color for G, Orange color for V, and gray for the slope of q</w:t>
      </w:r>
      <w:r>
        <w:rPr>
          <w:rFonts w:ascii="Times New Roman" w:eastAsia="MathJax_Main" w:hAnsi="Times New Roman" w:cs="Times New Roman"/>
          <w:sz w:val="24"/>
          <w:szCs w:val="24"/>
          <w:shd w:val="clear" w:color="auto" w:fill="FFFFFF"/>
          <w:vertAlign w:val="subscript"/>
          <w:lang w:bidi="ar"/>
        </w:rPr>
        <w:t xml:space="preserve">0 </w:t>
      </w:r>
      <w:r>
        <w:rPr>
          <w:rFonts w:ascii="Times New Roman" w:eastAsia="MathJax_Main" w:hAnsi="Times New Roman" w:cs="Times New Roman"/>
          <w:sz w:val="24"/>
          <w:szCs w:val="24"/>
          <w:shd w:val="clear" w:color="auto" w:fill="FFFFFF"/>
          <w:lang w:bidi="ar"/>
        </w:rPr>
        <w:t>range over R</w:t>
      </w:r>
      <w:r>
        <w:rPr>
          <w:rFonts w:ascii="Times New Roman" w:eastAsia="MathJax_Main" w:hAnsi="Times New Roman" w:cs="Times New Roman"/>
          <w:sz w:val="24"/>
          <w:szCs w:val="24"/>
          <w:shd w:val="clear" w:color="auto" w:fill="FFFFFF"/>
          <w:vertAlign w:val="subscript"/>
          <w:lang w:bidi="ar"/>
        </w:rPr>
        <w:t>r</w:t>
      </w:r>
      <w:r>
        <w:rPr>
          <w:rFonts w:ascii="Times New Roman" w:eastAsia="MathJax_Main" w:hAnsi="Times New Roman" w:cs="Times New Roman"/>
          <w:sz w:val="24"/>
          <w:szCs w:val="24"/>
          <w:shd w:val="clear" w:color="auto" w:fill="FFFFFF"/>
          <w:lang w:bidi="ar"/>
        </w:rPr>
        <w:t xml:space="preserve"> range. From Figure (20) the slope of the q</w:t>
      </w:r>
      <w:r>
        <w:rPr>
          <w:rFonts w:ascii="Times New Roman" w:eastAsia="MathJax_Main" w:hAnsi="Times New Roman" w:cs="Times New Roman"/>
          <w:sz w:val="24"/>
          <w:szCs w:val="24"/>
          <w:shd w:val="clear" w:color="auto" w:fill="FFFFFF"/>
          <w:vertAlign w:val="subscript"/>
          <w:lang w:bidi="ar"/>
        </w:rPr>
        <w:t>0</w:t>
      </w:r>
      <w:r>
        <w:rPr>
          <w:rFonts w:ascii="Times New Roman" w:eastAsia="MathJax_Main" w:hAnsi="Times New Roman" w:cs="Times New Roman"/>
          <w:sz w:val="24"/>
          <w:szCs w:val="24"/>
          <w:shd w:val="clear" w:color="auto" w:fill="FFFFFF"/>
          <w:lang w:bidi="ar"/>
        </w:rPr>
        <w:t xml:space="preserve"> line hasn’t </w:t>
      </w:r>
      <w:proofErr w:type="gramStart"/>
      <w:r>
        <w:rPr>
          <w:rFonts w:ascii="Times New Roman" w:eastAsia="MathJax_Main" w:hAnsi="Times New Roman" w:cs="Times New Roman"/>
          <w:sz w:val="24"/>
          <w:szCs w:val="24"/>
          <w:shd w:val="clear" w:color="auto" w:fill="FFFFFF"/>
          <w:lang w:bidi="ar"/>
        </w:rPr>
        <w:t>effect</w:t>
      </w:r>
      <w:proofErr w:type="gramEnd"/>
      <w:r>
        <w:rPr>
          <w:rFonts w:ascii="Times New Roman" w:eastAsia="MathJax_Main" w:hAnsi="Times New Roman" w:cs="Times New Roman"/>
          <w:sz w:val="24"/>
          <w:szCs w:val="24"/>
          <w:shd w:val="clear" w:color="auto" w:fill="FFFFFF"/>
          <w:lang w:bidi="ar"/>
        </w:rPr>
        <w:t xml:space="preserve"> on with the change in G but it is increases with increases the vehicle speed.   </w:t>
      </w:r>
    </w:p>
    <w:p w14:paraId="387224B4" w14:textId="77777777" w:rsidR="00CA7CB8" w:rsidRDefault="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p>
    <w:p w14:paraId="4E2D7D3F"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Nomenclature</w:t>
      </w:r>
    </w:p>
    <w:p w14:paraId="422AB440"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q0= average braking energy of a vehicle without trailer.</w:t>
      </w:r>
    </w:p>
    <w:p w14:paraId="7B51D755"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 xml:space="preserve"> a = vehicle deceleration, g-unit(</w:t>
      </w:r>
      <w:proofErr w:type="spellStart"/>
      <w:r w:rsidRPr="00CA7CB8">
        <w:rPr>
          <w:rFonts w:ascii="Times New Roman" w:eastAsia="MathJax_Main" w:hAnsi="Times New Roman" w:cs="Times New Roman"/>
          <w:sz w:val="24"/>
          <w:szCs w:val="24"/>
          <w:shd w:val="clear" w:color="auto" w:fill="FFFFFF"/>
          <w:lang w:bidi="ar"/>
        </w:rPr>
        <w:t>d’less</w:t>
      </w:r>
      <w:proofErr w:type="spellEnd"/>
      <w:r w:rsidRPr="00CA7CB8">
        <w:rPr>
          <w:rFonts w:ascii="Times New Roman" w:eastAsia="MathJax_Main" w:hAnsi="Times New Roman" w:cs="Times New Roman"/>
          <w:sz w:val="24"/>
          <w:szCs w:val="24"/>
          <w:shd w:val="clear" w:color="auto" w:fill="FFFFFF"/>
          <w:lang w:bidi="ar"/>
        </w:rPr>
        <w:t xml:space="preserve">). </w:t>
      </w:r>
    </w:p>
    <w:p w14:paraId="0DBEE127"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proofErr w:type="spellStart"/>
      <w:r w:rsidRPr="00CA7CB8">
        <w:rPr>
          <w:rFonts w:ascii="Times New Roman" w:eastAsia="MathJax_Main" w:hAnsi="Times New Roman" w:cs="Times New Roman"/>
          <w:sz w:val="24"/>
          <w:szCs w:val="24"/>
          <w:shd w:val="clear" w:color="auto" w:fill="FFFFFF"/>
          <w:lang w:bidi="ar"/>
        </w:rPr>
        <w:t>d’less</w:t>
      </w:r>
      <w:proofErr w:type="spellEnd"/>
      <w:proofErr w:type="gramStart"/>
      <w:r w:rsidRPr="00CA7CB8">
        <w:rPr>
          <w:rFonts w:ascii="Times New Roman" w:eastAsia="MathJax_Main" w:hAnsi="Times New Roman" w:cs="Times New Roman"/>
          <w:sz w:val="24"/>
          <w:szCs w:val="24"/>
          <w:shd w:val="clear" w:color="auto" w:fill="FFFFFF"/>
          <w:lang w:bidi="ar"/>
        </w:rPr>
        <w:t>=  without</w:t>
      </w:r>
      <w:proofErr w:type="gramEnd"/>
      <w:r w:rsidRPr="00CA7CB8">
        <w:rPr>
          <w:rFonts w:ascii="Times New Roman" w:eastAsia="MathJax_Main" w:hAnsi="Times New Roman" w:cs="Times New Roman"/>
          <w:sz w:val="24"/>
          <w:szCs w:val="24"/>
          <w:shd w:val="clear" w:color="auto" w:fill="FFFFFF"/>
          <w:lang w:bidi="ar"/>
        </w:rPr>
        <w:t xml:space="preserve"> dimensions</w:t>
      </w:r>
    </w:p>
    <w:p w14:paraId="6ED03FA6"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 xml:space="preserve">S = tire slip, defined by the ratio of difference between vehicle forward speed and circumferential tire speed to vehicle forward speed, </w:t>
      </w:r>
      <w:proofErr w:type="spellStart"/>
      <w:r w:rsidRPr="00CA7CB8">
        <w:rPr>
          <w:rFonts w:ascii="Times New Roman" w:eastAsia="MathJax_Main" w:hAnsi="Times New Roman" w:cs="Times New Roman"/>
          <w:sz w:val="24"/>
          <w:szCs w:val="24"/>
          <w:shd w:val="clear" w:color="auto" w:fill="FFFFFF"/>
          <w:lang w:bidi="ar"/>
        </w:rPr>
        <w:t>d'less</w:t>
      </w:r>
      <w:proofErr w:type="spellEnd"/>
      <w:r w:rsidRPr="00CA7CB8">
        <w:rPr>
          <w:rFonts w:ascii="Times New Roman" w:eastAsia="MathJax_Main" w:hAnsi="Times New Roman" w:cs="Times New Roman"/>
          <w:sz w:val="24"/>
          <w:szCs w:val="24"/>
          <w:shd w:val="clear" w:color="auto" w:fill="FFFFFF"/>
          <w:lang w:bidi="ar"/>
        </w:rPr>
        <w:t xml:space="preserve">. </w:t>
      </w:r>
    </w:p>
    <w:p w14:paraId="4626C322"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 xml:space="preserve">V1= initial vehicle speed, m/s. </w:t>
      </w:r>
    </w:p>
    <w:p w14:paraId="5818C4B2"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 xml:space="preserve">V2 = final vehicle speed, m/s. </w:t>
      </w:r>
    </w:p>
    <w:p w14:paraId="493EB63B"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 xml:space="preserve">W = vehicle weight, N. </w:t>
      </w:r>
    </w:p>
    <w:p w14:paraId="05E1DFE9"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1Joule/h=3.725*10-7 Mechanical Horse Power (hp).</w:t>
      </w:r>
    </w:p>
    <w:p w14:paraId="4557A564"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 xml:space="preserve">G = road gradient, </w:t>
      </w:r>
      <w:proofErr w:type="spellStart"/>
      <w:r w:rsidRPr="00CA7CB8">
        <w:rPr>
          <w:rFonts w:ascii="Times New Roman" w:eastAsia="MathJax_Main" w:hAnsi="Times New Roman" w:cs="Times New Roman"/>
          <w:sz w:val="24"/>
          <w:szCs w:val="24"/>
          <w:shd w:val="clear" w:color="auto" w:fill="FFFFFF"/>
          <w:lang w:bidi="ar"/>
        </w:rPr>
        <w:t>d'less</w:t>
      </w:r>
      <w:proofErr w:type="spellEnd"/>
      <w:r w:rsidRPr="00CA7CB8">
        <w:rPr>
          <w:rFonts w:ascii="Times New Roman" w:eastAsia="MathJax_Main" w:hAnsi="Times New Roman" w:cs="Times New Roman"/>
          <w:sz w:val="24"/>
          <w:szCs w:val="24"/>
          <w:shd w:val="clear" w:color="auto" w:fill="FFFFFF"/>
          <w:lang w:bidi="ar"/>
        </w:rPr>
        <w:t xml:space="preserve">.    </w:t>
      </w:r>
    </w:p>
    <w:p w14:paraId="4E70CC90"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 xml:space="preserve">Rr = tire rolling resistance coefficient, </w:t>
      </w:r>
      <w:proofErr w:type="spellStart"/>
      <w:r w:rsidRPr="00CA7CB8">
        <w:rPr>
          <w:rFonts w:ascii="Times New Roman" w:eastAsia="MathJax_Main" w:hAnsi="Times New Roman" w:cs="Times New Roman"/>
          <w:sz w:val="24"/>
          <w:szCs w:val="24"/>
          <w:shd w:val="clear" w:color="auto" w:fill="FFFFFF"/>
          <w:lang w:bidi="ar"/>
        </w:rPr>
        <w:t>d'less</w:t>
      </w:r>
      <w:proofErr w:type="spellEnd"/>
      <w:r w:rsidRPr="00CA7CB8">
        <w:rPr>
          <w:rFonts w:ascii="Times New Roman" w:eastAsia="MathJax_Main" w:hAnsi="Times New Roman" w:cs="Times New Roman"/>
          <w:sz w:val="24"/>
          <w:szCs w:val="24"/>
          <w:shd w:val="clear" w:color="auto" w:fill="FFFFFF"/>
          <w:lang w:bidi="ar"/>
        </w:rPr>
        <w:t xml:space="preserve">. </w:t>
      </w:r>
    </w:p>
    <w:p w14:paraId="586484FB"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 xml:space="preserve">V = vehicle speed, m/s. </w:t>
      </w:r>
    </w:p>
    <w:p w14:paraId="234E74C4"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 xml:space="preserve">            </w:t>
      </w:r>
      <w:proofErr w:type="spellStart"/>
      <w:r w:rsidRPr="00CA7CB8">
        <w:rPr>
          <w:rFonts w:ascii="Times New Roman" w:eastAsia="MathJax_Main" w:hAnsi="Times New Roman" w:cs="Times New Roman"/>
          <w:sz w:val="24"/>
          <w:szCs w:val="24"/>
          <w:shd w:val="clear" w:color="auto" w:fill="FFFFFF"/>
          <w:lang w:bidi="ar"/>
        </w:rPr>
        <w:t>q_R</w:t>
      </w:r>
      <w:proofErr w:type="spellEnd"/>
      <w:r w:rsidRPr="00CA7CB8">
        <w:rPr>
          <w:rFonts w:ascii="Times New Roman" w:eastAsia="MathJax_Main" w:hAnsi="Times New Roman" w:cs="Times New Roman"/>
          <w:sz w:val="24"/>
          <w:szCs w:val="24"/>
          <w:shd w:val="clear" w:color="auto" w:fill="FFFFFF"/>
          <w:lang w:bidi="ar"/>
        </w:rPr>
        <w:t>^</w:t>
      </w:r>
      <w:proofErr w:type="gramStart"/>
      <w:r w:rsidRPr="00CA7CB8">
        <w:rPr>
          <w:rFonts w:ascii="Times New Roman" w:eastAsia="MathJax_Main" w:hAnsi="Times New Roman" w:cs="Times New Roman"/>
          <w:sz w:val="24"/>
          <w:szCs w:val="24"/>
          <w:shd w:val="clear" w:color="auto" w:fill="FFFFFF"/>
          <w:lang w:bidi="ar"/>
        </w:rPr>
        <w:t>"  =</w:t>
      </w:r>
      <w:proofErr w:type="gramEnd"/>
      <w:r w:rsidRPr="00CA7CB8">
        <w:rPr>
          <w:rFonts w:ascii="Times New Roman" w:eastAsia="MathJax_Main" w:hAnsi="Times New Roman" w:cs="Times New Roman"/>
          <w:sz w:val="24"/>
          <w:szCs w:val="24"/>
          <w:shd w:val="clear" w:color="auto" w:fill="FFFFFF"/>
          <w:lang w:bidi="ar"/>
        </w:rPr>
        <w:t xml:space="preserve"> heat flux into rotor, joule/(h*m2) or </w:t>
      </w:r>
      <w:proofErr w:type="spellStart"/>
      <w:r w:rsidRPr="00CA7CB8">
        <w:rPr>
          <w:rFonts w:ascii="Times New Roman" w:eastAsia="MathJax_Main" w:hAnsi="Times New Roman" w:cs="Times New Roman"/>
          <w:sz w:val="24"/>
          <w:szCs w:val="24"/>
          <w:shd w:val="clear" w:color="auto" w:fill="FFFFFF"/>
          <w:lang w:bidi="ar"/>
        </w:rPr>
        <w:t>N.m</w:t>
      </w:r>
      <w:proofErr w:type="spellEnd"/>
      <w:r w:rsidRPr="00CA7CB8">
        <w:rPr>
          <w:rFonts w:ascii="Times New Roman" w:eastAsia="MathJax_Main" w:hAnsi="Times New Roman" w:cs="Times New Roman"/>
          <w:sz w:val="24"/>
          <w:szCs w:val="24"/>
          <w:shd w:val="clear" w:color="auto" w:fill="FFFFFF"/>
          <w:lang w:bidi="ar"/>
        </w:rPr>
        <w:t xml:space="preserve">/h.m2 or </w:t>
      </w:r>
      <w:proofErr w:type="spellStart"/>
      <w:r w:rsidRPr="00CA7CB8">
        <w:rPr>
          <w:rFonts w:ascii="Times New Roman" w:eastAsia="MathJax_Main" w:hAnsi="Times New Roman" w:cs="Times New Roman"/>
          <w:sz w:val="24"/>
          <w:szCs w:val="24"/>
          <w:shd w:val="clear" w:color="auto" w:fill="FFFFFF"/>
          <w:lang w:bidi="ar"/>
        </w:rPr>
        <w:t>kgf</w:t>
      </w:r>
      <w:proofErr w:type="spellEnd"/>
      <w:r w:rsidRPr="00CA7CB8">
        <w:rPr>
          <w:rFonts w:ascii="Times New Roman" w:eastAsia="MathJax_Main" w:hAnsi="Times New Roman" w:cs="Times New Roman"/>
          <w:sz w:val="24"/>
          <w:szCs w:val="24"/>
          <w:shd w:val="clear" w:color="auto" w:fill="FFFFFF"/>
          <w:lang w:bidi="ar"/>
        </w:rPr>
        <w:t>/s3.</w:t>
      </w:r>
    </w:p>
    <w:p w14:paraId="13E2460B"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proofErr w:type="spellStart"/>
      <w:r w:rsidRPr="00CA7CB8">
        <w:rPr>
          <w:rFonts w:ascii="Times New Roman" w:eastAsia="MathJax_Main" w:hAnsi="Times New Roman" w:cs="Times New Roman"/>
          <w:sz w:val="24"/>
          <w:szCs w:val="24"/>
          <w:shd w:val="clear" w:color="auto" w:fill="FFFFFF"/>
          <w:lang w:bidi="ar"/>
        </w:rPr>
        <w:t>q_P</w:t>
      </w:r>
      <w:proofErr w:type="spellEnd"/>
      <w:r w:rsidRPr="00CA7CB8">
        <w:rPr>
          <w:rFonts w:ascii="Times New Roman" w:eastAsia="MathJax_Main" w:hAnsi="Times New Roman" w:cs="Times New Roman"/>
          <w:sz w:val="24"/>
          <w:szCs w:val="24"/>
          <w:shd w:val="clear" w:color="auto" w:fill="FFFFFF"/>
          <w:lang w:bidi="ar"/>
        </w:rPr>
        <w:t>^</w:t>
      </w:r>
      <w:proofErr w:type="gramStart"/>
      <w:r w:rsidRPr="00CA7CB8">
        <w:rPr>
          <w:rFonts w:ascii="Times New Roman" w:eastAsia="MathJax_Main" w:hAnsi="Times New Roman" w:cs="Times New Roman"/>
          <w:sz w:val="24"/>
          <w:szCs w:val="24"/>
          <w:shd w:val="clear" w:color="auto" w:fill="FFFFFF"/>
          <w:lang w:bidi="ar"/>
        </w:rPr>
        <w:t>"  =</w:t>
      </w:r>
      <w:proofErr w:type="gramEnd"/>
      <w:r w:rsidRPr="00CA7CB8">
        <w:rPr>
          <w:rFonts w:ascii="Times New Roman" w:eastAsia="MathJax_Main" w:hAnsi="Times New Roman" w:cs="Times New Roman"/>
          <w:sz w:val="24"/>
          <w:szCs w:val="24"/>
          <w:shd w:val="clear" w:color="auto" w:fill="FFFFFF"/>
          <w:lang w:bidi="ar"/>
        </w:rPr>
        <w:t xml:space="preserve"> heat flux into pad, joule/(h*m2) or </w:t>
      </w:r>
      <w:proofErr w:type="spellStart"/>
      <w:r w:rsidRPr="00CA7CB8">
        <w:rPr>
          <w:rFonts w:ascii="Times New Roman" w:eastAsia="MathJax_Main" w:hAnsi="Times New Roman" w:cs="Times New Roman"/>
          <w:sz w:val="24"/>
          <w:szCs w:val="24"/>
          <w:shd w:val="clear" w:color="auto" w:fill="FFFFFF"/>
          <w:lang w:bidi="ar"/>
        </w:rPr>
        <w:t>N.m</w:t>
      </w:r>
      <w:proofErr w:type="spellEnd"/>
      <w:r w:rsidRPr="00CA7CB8">
        <w:rPr>
          <w:rFonts w:ascii="Times New Roman" w:eastAsia="MathJax_Main" w:hAnsi="Times New Roman" w:cs="Times New Roman"/>
          <w:sz w:val="24"/>
          <w:szCs w:val="24"/>
          <w:shd w:val="clear" w:color="auto" w:fill="FFFFFF"/>
          <w:lang w:bidi="ar"/>
        </w:rPr>
        <w:t xml:space="preserve">/h.m2 or </w:t>
      </w:r>
      <w:proofErr w:type="spellStart"/>
      <w:r w:rsidRPr="00CA7CB8">
        <w:rPr>
          <w:rFonts w:ascii="Times New Roman" w:eastAsia="MathJax_Main" w:hAnsi="Times New Roman" w:cs="Times New Roman"/>
          <w:sz w:val="24"/>
          <w:szCs w:val="24"/>
          <w:shd w:val="clear" w:color="auto" w:fill="FFFFFF"/>
          <w:lang w:bidi="ar"/>
        </w:rPr>
        <w:t>kgf</w:t>
      </w:r>
      <w:proofErr w:type="spellEnd"/>
      <w:r w:rsidRPr="00CA7CB8">
        <w:rPr>
          <w:rFonts w:ascii="Times New Roman" w:eastAsia="MathJax_Main" w:hAnsi="Times New Roman" w:cs="Times New Roman"/>
          <w:sz w:val="24"/>
          <w:szCs w:val="24"/>
          <w:shd w:val="clear" w:color="auto" w:fill="FFFFFF"/>
          <w:lang w:bidi="ar"/>
        </w:rPr>
        <w:t>/s3.</w:t>
      </w:r>
    </w:p>
    <w:p w14:paraId="6AA5C85E"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proofErr w:type="spellStart"/>
      <w:r w:rsidRPr="00CA7CB8">
        <w:rPr>
          <w:rFonts w:ascii="Times New Roman" w:eastAsia="MathJax_Main" w:hAnsi="Times New Roman" w:cs="Times New Roman"/>
          <w:sz w:val="24"/>
          <w:szCs w:val="24"/>
          <w:shd w:val="clear" w:color="auto" w:fill="FFFFFF"/>
          <w:lang w:bidi="ar"/>
        </w:rPr>
        <w:t>Rp</w:t>
      </w:r>
      <w:proofErr w:type="spellEnd"/>
      <w:r w:rsidRPr="00CA7CB8">
        <w:rPr>
          <w:rFonts w:ascii="Times New Roman" w:eastAsia="MathJax_Main" w:hAnsi="Times New Roman" w:cs="Times New Roman"/>
          <w:sz w:val="24"/>
          <w:szCs w:val="24"/>
          <w:shd w:val="clear" w:color="auto" w:fill="FFFFFF"/>
          <w:lang w:bidi="ar"/>
        </w:rPr>
        <w:t xml:space="preserve"> = thermal resistance to conductive heat flow in pad, h·ºc/joule or h·ºc/joule or h·ºc/</w:t>
      </w:r>
      <w:proofErr w:type="spellStart"/>
      <w:r w:rsidRPr="00CA7CB8">
        <w:rPr>
          <w:rFonts w:ascii="Times New Roman" w:eastAsia="MathJax_Main" w:hAnsi="Times New Roman" w:cs="Times New Roman"/>
          <w:sz w:val="24"/>
          <w:szCs w:val="24"/>
          <w:shd w:val="clear" w:color="auto" w:fill="FFFFFF"/>
          <w:lang w:bidi="ar"/>
        </w:rPr>
        <w:t>N.m</w:t>
      </w:r>
      <w:proofErr w:type="spellEnd"/>
      <w:r w:rsidRPr="00CA7CB8">
        <w:rPr>
          <w:rFonts w:ascii="Times New Roman" w:eastAsia="MathJax_Main" w:hAnsi="Times New Roman" w:cs="Times New Roman"/>
          <w:sz w:val="24"/>
          <w:szCs w:val="24"/>
          <w:shd w:val="clear" w:color="auto" w:fill="FFFFFF"/>
          <w:lang w:bidi="ar"/>
        </w:rPr>
        <w:t xml:space="preserve"> or h3·ºc/kgf.m2.</w:t>
      </w:r>
    </w:p>
    <w:p w14:paraId="7504BD13"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RR = thermal resistance to conductive heat flow in rotor, h·ºc/joule or h·ºc/joule or h·ºc/</w:t>
      </w:r>
      <w:proofErr w:type="spellStart"/>
      <w:r w:rsidRPr="00CA7CB8">
        <w:rPr>
          <w:rFonts w:ascii="Times New Roman" w:eastAsia="MathJax_Main" w:hAnsi="Times New Roman" w:cs="Times New Roman"/>
          <w:sz w:val="24"/>
          <w:szCs w:val="24"/>
          <w:shd w:val="clear" w:color="auto" w:fill="FFFFFF"/>
          <w:lang w:bidi="ar"/>
        </w:rPr>
        <w:t>N.m</w:t>
      </w:r>
      <w:proofErr w:type="spellEnd"/>
      <w:r w:rsidRPr="00CA7CB8">
        <w:rPr>
          <w:rFonts w:ascii="Times New Roman" w:eastAsia="MathJax_Main" w:hAnsi="Times New Roman" w:cs="Times New Roman"/>
          <w:sz w:val="24"/>
          <w:szCs w:val="24"/>
          <w:shd w:val="clear" w:color="auto" w:fill="FFFFFF"/>
          <w:lang w:bidi="ar"/>
        </w:rPr>
        <w:t xml:space="preserve"> or h3·ºc/kgf.m2.</w:t>
      </w:r>
    </w:p>
    <w:p w14:paraId="51D67691"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Cp = pad specific heat, KJ/</w:t>
      </w:r>
      <w:proofErr w:type="spellStart"/>
      <w:r w:rsidRPr="00CA7CB8">
        <w:rPr>
          <w:rFonts w:ascii="Times New Roman" w:eastAsia="MathJax_Main" w:hAnsi="Times New Roman" w:cs="Times New Roman"/>
          <w:sz w:val="24"/>
          <w:szCs w:val="24"/>
          <w:shd w:val="clear" w:color="auto" w:fill="FFFFFF"/>
          <w:lang w:bidi="ar"/>
        </w:rPr>
        <w:t>Kg·oc</w:t>
      </w:r>
      <w:proofErr w:type="spellEnd"/>
      <w:r w:rsidRPr="00CA7CB8">
        <w:rPr>
          <w:rFonts w:ascii="Times New Roman" w:eastAsia="MathJax_Main" w:hAnsi="Times New Roman" w:cs="Times New Roman"/>
          <w:sz w:val="24"/>
          <w:szCs w:val="24"/>
          <w:shd w:val="clear" w:color="auto" w:fill="FFFFFF"/>
          <w:lang w:bidi="ar"/>
        </w:rPr>
        <w:t>.</w:t>
      </w:r>
    </w:p>
    <w:p w14:paraId="2B8F6B79"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CR = rotor specific heat, KJ/</w:t>
      </w:r>
      <w:proofErr w:type="spellStart"/>
      <w:r w:rsidRPr="00CA7CB8">
        <w:rPr>
          <w:rFonts w:ascii="Times New Roman" w:eastAsia="MathJax_Main" w:hAnsi="Times New Roman" w:cs="Times New Roman"/>
          <w:sz w:val="24"/>
          <w:szCs w:val="24"/>
          <w:shd w:val="clear" w:color="auto" w:fill="FFFFFF"/>
          <w:lang w:bidi="ar"/>
        </w:rPr>
        <w:t>Kg·oc</w:t>
      </w:r>
      <w:proofErr w:type="spellEnd"/>
      <w:r w:rsidRPr="00CA7CB8">
        <w:rPr>
          <w:rFonts w:ascii="Times New Roman" w:eastAsia="MathJax_Main" w:hAnsi="Times New Roman" w:cs="Times New Roman"/>
          <w:sz w:val="24"/>
          <w:szCs w:val="24"/>
          <w:shd w:val="clear" w:color="auto" w:fill="FFFFFF"/>
          <w:lang w:bidi="ar"/>
        </w:rPr>
        <w:t>.</w:t>
      </w:r>
    </w:p>
    <w:p w14:paraId="381ACFC8"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KP = pad thermal conductivity, KJ/</w:t>
      </w:r>
      <w:proofErr w:type="spellStart"/>
      <w:r w:rsidRPr="00CA7CB8">
        <w:rPr>
          <w:rFonts w:ascii="Times New Roman" w:eastAsia="MathJax_Main" w:hAnsi="Times New Roman" w:cs="Times New Roman"/>
          <w:sz w:val="24"/>
          <w:szCs w:val="24"/>
          <w:shd w:val="clear" w:color="auto" w:fill="FFFFFF"/>
          <w:lang w:bidi="ar"/>
        </w:rPr>
        <w:t>h·oc·m</w:t>
      </w:r>
      <w:proofErr w:type="spellEnd"/>
      <w:r w:rsidRPr="00CA7CB8">
        <w:rPr>
          <w:rFonts w:ascii="Times New Roman" w:eastAsia="MathJax_Main" w:hAnsi="Times New Roman" w:cs="Times New Roman"/>
          <w:sz w:val="24"/>
          <w:szCs w:val="24"/>
          <w:shd w:val="clear" w:color="auto" w:fill="FFFFFF"/>
          <w:lang w:bidi="ar"/>
        </w:rPr>
        <w:t>.</w:t>
      </w:r>
    </w:p>
    <w:p w14:paraId="77A208CA"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KR = rotor thermal conductivity, KJ/</w:t>
      </w:r>
      <w:proofErr w:type="spellStart"/>
      <w:r w:rsidRPr="00CA7CB8">
        <w:rPr>
          <w:rFonts w:ascii="Times New Roman" w:eastAsia="MathJax_Main" w:hAnsi="Times New Roman" w:cs="Times New Roman"/>
          <w:sz w:val="24"/>
          <w:szCs w:val="24"/>
          <w:shd w:val="clear" w:color="auto" w:fill="FFFFFF"/>
          <w:lang w:bidi="ar"/>
        </w:rPr>
        <w:t>h·oc·m</w:t>
      </w:r>
      <w:proofErr w:type="spellEnd"/>
      <w:r w:rsidRPr="00CA7CB8">
        <w:rPr>
          <w:rFonts w:ascii="Times New Roman" w:eastAsia="MathJax_Main" w:hAnsi="Times New Roman" w:cs="Times New Roman"/>
          <w:sz w:val="24"/>
          <w:szCs w:val="24"/>
          <w:shd w:val="clear" w:color="auto" w:fill="FFFFFF"/>
          <w:lang w:bidi="ar"/>
        </w:rPr>
        <w:t>.</w:t>
      </w:r>
    </w:p>
    <w:p w14:paraId="1E38251F"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proofErr w:type="spellStart"/>
      <w:r w:rsidRPr="00CA7CB8">
        <w:rPr>
          <w:rFonts w:ascii="Times New Roman" w:eastAsia="MathJax_Main" w:hAnsi="Times New Roman" w:cs="Times New Roman"/>
          <w:sz w:val="24"/>
          <w:szCs w:val="24"/>
          <w:shd w:val="clear" w:color="auto" w:fill="FFFFFF"/>
          <w:lang w:bidi="ar"/>
        </w:rPr>
        <w:t>ρP</w:t>
      </w:r>
      <w:proofErr w:type="spellEnd"/>
      <w:r w:rsidRPr="00CA7CB8">
        <w:rPr>
          <w:rFonts w:ascii="Times New Roman" w:eastAsia="MathJax_Main" w:hAnsi="Times New Roman" w:cs="Times New Roman"/>
          <w:sz w:val="24"/>
          <w:szCs w:val="24"/>
          <w:shd w:val="clear" w:color="auto" w:fill="FFFFFF"/>
          <w:lang w:bidi="ar"/>
        </w:rPr>
        <w:t xml:space="preserve"> = pad density, Kg/m3.</w:t>
      </w:r>
    </w:p>
    <w:p w14:paraId="6AF4D3ED"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 xml:space="preserve">            </w:t>
      </w:r>
      <w:proofErr w:type="spellStart"/>
      <w:r w:rsidRPr="00CA7CB8">
        <w:rPr>
          <w:rFonts w:ascii="Times New Roman" w:eastAsia="MathJax_Main" w:hAnsi="Times New Roman" w:cs="Times New Roman"/>
          <w:sz w:val="24"/>
          <w:szCs w:val="24"/>
          <w:shd w:val="clear" w:color="auto" w:fill="FFFFFF"/>
          <w:lang w:bidi="ar"/>
        </w:rPr>
        <w:t>ρR</w:t>
      </w:r>
      <w:proofErr w:type="spellEnd"/>
      <w:r w:rsidRPr="00CA7CB8">
        <w:rPr>
          <w:rFonts w:ascii="Times New Roman" w:eastAsia="MathJax_Main" w:hAnsi="Times New Roman" w:cs="Times New Roman"/>
          <w:sz w:val="24"/>
          <w:szCs w:val="24"/>
          <w:shd w:val="clear" w:color="auto" w:fill="FFFFFF"/>
          <w:lang w:bidi="ar"/>
        </w:rPr>
        <w:t xml:space="preserve"> = rotor density, Kg/m3.</w:t>
      </w:r>
    </w:p>
    <w:p w14:paraId="4D7317BE"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 xml:space="preserve">            AR = rotor surface area, m2.</w:t>
      </w:r>
    </w:p>
    <w:p w14:paraId="5362BC8C"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 xml:space="preserve">  </w:t>
      </w:r>
      <w:proofErr w:type="spellStart"/>
      <w:r w:rsidRPr="00CA7CB8">
        <w:rPr>
          <w:rFonts w:ascii="Times New Roman" w:eastAsia="MathJax_Main" w:hAnsi="Times New Roman" w:cs="Times New Roman"/>
          <w:sz w:val="24"/>
          <w:szCs w:val="24"/>
          <w:shd w:val="clear" w:color="auto" w:fill="FFFFFF"/>
          <w:lang w:bidi="ar"/>
        </w:rPr>
        <w:t>hR</w:t>
      </w:r>
      <w:proofErr w:type="spellEnd"/>
      <w:r w:rsidRPr="00CA7CB8">
        <w:rPr>
          <w:rFonts w:ascii="Times New Roman" w:eastAsia="MathJax_Main" w:hAnsi="Times New Roman" w:cs="Times New Roman"/>
          <w:sz w:val="24"/>
          <w:szCs w:val="24"/>
          <w:shd w:val="clear" w:color="auto" w:fill="FFFFFF"/>
          <w:lang w:bidi="ar"/>
        </w:rPr>
        <w:t xml:space="preserve"> = convective heat transfer coefficient of the rotor, KJ/h·oc·m2.</w:t>
      </w:r>
    </w:p>
    <w:p w14:paraId="0DE82F9D"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 xml:space="preserve">            AP = pad surface area, m2.</w:t>
      </w:r>
    </w:p>
    <w:p w14:paraId="1F774AF7"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proofErr w:type="spellStart"/>
      <w:r w:rsidRPr="00CA7CB8">
        <w:rPr>
          <w:rFonts w:ascii="Times New Roman" w:eastAsia="MathJax_Main" w:hAnsi="Times New Roman" w:cs="Times New Roman"/>
          <w:sz w:val="24"/>
          <w:szCs w:val="24"/>
          <w:shd w:val="clear" w:color="auto" w:fill="FFFFFF"/>
          <w:lang w:bidi="ar"/>
        </w:rPr>
        <w:lastRenderedPageBreak/>
        <w:t>hP</w:t>
      </w:r>
      <w:proofErr w:type="spellEnd"/>
      <w:r w:rsidRPr="00CA7CB8">
        <w:rPr>
          <w:rFonts w:ascii="Times New Roman" w:eastAsia="MathJax_Main" w:hAnsi="Times New Roman" w:cs="Times New Roman"/>
          <w:sz w:val="24"/>
          <w:szCs w:val="24"/>
          <w:shd w:val="clear" w:color="auto" w:fill="FFFFFF"/>
          <w:lang w:bidi="ar"/>
        </w:rPr>
        <w:t xml:space="preserve"> = convective heat transfer coefficient of the pad, KJ/h·oc·m2.</w:t>
      </w:r>
    </w:p>
    <w:p w14:paraId="3E83B0A9"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KS = thermal conductivity of pad support, KJ/</w:t>
      </w:r>
      <w:proofErr w:type="spellStart"/>
      <w:r w:rsidRPr="00CA7CB8">
        <w:rPr>
          <w:rFonts w:ascii="Times New Roman" w:eastAsia="MathJax_Main" w:hAnsi="Times New Roman" w:cs="Times New Roman"/>
          <w:sz w:val="24"/>
          <w:szCs w:val="24"/>
          <w:shd w:val="clear" w:color="auto" w:fill="FFFFFF"/>
          <w:lang w:bidi="ar"/>
        </w:rPr>
        <w:t>h·oc·m</w:t>
      </w:r>
      <w:proofErr w:type="spellEnd"/>
      <w:r w:rsidRPr="00CA7CB8">
        <w:rPr>
          <w:rFonts w:ascii="Times New Roman" w:eastAsia="MathJax_Main" w:hAnsi="Times New Roman" w:cs="Times New Roman"/>
          <w:sz w:val="24"/>
          <w:szCs w:val="24"/>
          <w:shd w:val="clear" w:color="auto" w:fill="FFFFFF"/>
          <w:lang w:bidi="ar"/>
        </w:rPr>
        <w:t xml:space="preserve">. </w:t>
      </w:r>
    </w:p>
    <w:p w14:paraId="5D1D0F72"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proofErr w:type="spellStart"/>
      <w:r w:rsidRPr="00CA7CB8">
        <w:rPr>
          <w:rFonts w:ascii="Times New Roman" w:eastAsia="MathJax_Main" w:hAnsi="Times New Roman" w:cs="Times New Roman"/>
          <w:sz w:val="24"/>
          <w:szCs w:val="24"/>
          <w:shd w:val="clear" w:color="auto" w:fill="FFFFFF"/>
          <w:lang w:bidi="ar"/>
        </w:rPr>
        <w:t>δP</w:t>
      </w:r>
      <w:proofErr w:type="spellEnd"/>
      <w:r w:rsidRPr="00CA7CB8">
        <w:rPr>
          <w:rFonts w:ascii="Times New Roman" w:eastAsia="MathJax_Main" w:hAnsi="Times New Roman" w:cs="Times New Roman"/>
          <w:sz w:val="24"/>
          <w:szCs w:val="24"/>
          <w:shd w:val="clear" w:color="auto" w:fill="FFFFFF"/>
          <w:lang w:bidi="ar"/>
        </w:rPr>
        <w:t xml:space="preserve"> = pad thickness, m.   </w:t>
      </w:r>
    </w:p>
    <w:p w14:paraId="3EE67044"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proofErr w:type="spellStart"/>
      <w:r w:rsidRPr="00CA7CB8">
        <w:rPr>
          <w:rFonts w:ascii="Times New Roman" w:eastAsia="MathJax_Main" w:hAnsi="Times New Roman" w:cs="Times New Roman"/>
          <w:sz w:val="24"/>
          <w:szCs w:val="24"/>
          <w:shd w:val="clear" w:color="auto" w:fill="FFFFFF"/>
          <w:lang w:bidi="ar"/>
        </w:rPr>
        <w:t>δS</w:t>
      </w:r>
      <w:proofErr w:type="spellEnd"/>
      <w:r w:rsidRPr="00CA7CB8">
        <w:rPr>
          <w:rFonts w:ascii="Times New Roman" w:eastAsia="MathJax_Main" w:hAnsi="Times New Roman" w:cs="Times New Roman"/>
          <w:sz w:val="24"/>
          <w:szCs w:val="24"/>
          <w:shd w:val="clear" w:color="auto" w:fill="FFFFFF"/>
          <w:lang w:bidi="ar"/>
        </w:rPr>
        <w:t xml:space="preserve"> = pad support thickness, m. </w:t>
      </w:r>
    </w:p>
    <w:p w14:paraId="296DB11A"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 xml:space="preserve">d = differential operator, </w:t>
      </w:r>
      <w:proofErr w:type="spellStart"/>
      <w:r w:rsidRPr="00CA7CB8">
        <w:rPr>
          <w:rFonts w:ascii="Times New Roman" w:eastAsia="MathJax_Main" w:hAnsi="Times New Roman" w:cs="Times New Roman"/>
          <w:sz w:val="24"/>
          <w:szCs w:val="24"/>
          <w:shd w:val="clear" w:color="auto" w:fill="FFFFFF"/>
          <w:lang w:bidi="ar"/>
        </w:rPr>
        <w:t>d'less</w:t>
      </w:r>
      <w:proofErr w:type="spellEnd"/>
      <w:r w:rsidRPr="00CA7CB8">
        <w:rPr>
          <w:rFonts w:ascii="Times New Roman" w:eastAsia="MathJax_Main" w:hAnsi="Times New Roman" w:cs="Times New Roman"/>
          <w:sz w:val="24"/>
          <w:szCs w:val="24"/>
          <w:shd w:val="clear" w:color="auto" w:fill="FFFFFF"/>
          <w:lang w:bidi="ar"/>
        </w:rPr>
        <w:t>.</w:t>
      </w:r>
    </w:p>
    <w:p w14:paraId="70300876"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q_0^" = time-varying heat flux into rotor at time.</w:t>
      </w:r>
    </w:p>
    <w:p w14:paraId="7DC184C9"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t = 0, KJ/h.m2.</w:t>
      </w:r>
    </w:p>
    <w:p w14:paraId="040FFED8"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q"(T) = time-varying heat flux, KJ/h.m2.</w:t>
      </w:r>
    </w:p>
    <w:p w14:paraId="74B066A1"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t = time, h.</w:t>
      </w:r>
    </w:p>
    <w:p w14:paraId="2E5E173D"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hint="eastAsia"/>
          <w:sz w:val="24"/>
          <w:szCs w:val="24"/>
          <w:shd w:val="clear" w:color="auto" w:fill="FFFFFF"/>
          <w:lang w:bidi="ar"/>
        </w:rPr>
        <w:t>θ</w:t>
      </w:r>
      <w:r w:rsidRPr="00CA7CB8">
        <w:rPr>
          <w:rFonts w:ascii="Times New Roman" w:eastAsia="MathJax_Main" w:hAnsi="Times New Roman" w:cs="Times New Roman" w:hint="eastAsia"/>
          <w:sz w:val="24"/>
          <w:szCs w:val="24"/>
          <w:shd w:val="clear" w:color="auto" w:fill="FFFFFF"/>
          <w:lang w:bidi="ar"/>
        </w:rPr>
        <w:t>_0 (</w:t>
      </w:r>
      <w:proofErr w:type="spellStart"/>
      <w:r w:rsidRPr="00CA7CB8">
        <w:rPr>
          <w:rFonts w:ascii="Times New Roman" w:eastAsia="MathJax_Main" w:hAnsi="Times New Roman" w:cs="Times New Roman" w:hint="eastAsia"/>
          <w:sz w:val="24"/>
          <w:szCs w:val="24"/>
          <w:shd w:val="clear" w:color="auto" w:fill="FFFFFF"/>
          <w:lang w:bidi="ar"/>
        </w:rPr>
        <w:t>z,t</w:t>
      </w:r>
      <w:proofErr w:type="spellEnd"/>
      <w:r w:rsidRPr="00CA7CB8">
        <w:rPr>
          <w:rFonts w:ascii="Times New Roman" w:eastAsia="MathJax_Main" w:hAnsi="Times New Roman" w:cs="Times New Roman" w:hint="eastAsia"/>
          <w:sz w:val="24"/>
          <w:szCs w:val="24"/>
          <w:shd w:val="clear" w:color="auto" w:fill="FFFFFF"/>
          <w:lang w:bidi="ar"/>
        </w:rPr>
        <w:t>)=T_0 (</w:t>
      </w:r>
      <w:proofErr w:type="spellStart"/>
      <w:r w:rsidRPr="00CA7CB8">
        <w:rPr>
          <w:rFonts w:ascii="Times New Roman" w:eastAsia="MathJax_Main" w:hAnsi="Times New Roman" w:cs="Times New Roman" w:hint="eastAsia"/>
          <w:sz w:val="24"/>
          <w:szCs w:val="24"/>
          <w:shd w:val="clear" w:color="auto" w:fill="FFFFFF"/>
          <w:lang w:bidi="ar"/>
        </w:rPr>
        <w:t>z,t</w:t>
      </w:r>
      <w:proofErr w:type="spellEnd"/>
      <w:r w:rsidRPr="00CA7CB8">
        <w:rPr>
          <w:rFonts w:ascii="Times New Roman" w:eastAsia="MathJax_Main" w:hAnsi="Times New Roman" w:cs="Times New Roman" w:hint="eastAsia"/>
          <w:sz w:val="24"/>
          <w:szCs w:val="24"/>
          <w:shd w:val="clear" w:color="auto" w:fill="FFFFFF"/>
          <w:lang w:bidi="ar"/>
        </w:rPr>
        <w:t>)-T_</w:t>
      </w:r>
      <w:r w:rsidRPr="00CA7CB8">
        <w:rPr>
          <w:rFonts w:ascii="Times New Roman" w:eastAsia="MathJax_Main" w:hAnsi="Times New Roman" w:cs="Times New Roman" w:hint="eastAsia"/>
          <w:sz w:val="24"/>
          <w:szCs w:val="24"/>
          <w:shd w:val="clear" w:color="auto" w:fill="FFFFFF"/>
          <w:lang w:bidi="ar"/>
        </w:rPr>
        <w:t>∞</w:t>
      </w:r>
      <w:r w:rsidRPr="00CA7CB8">
        <w:rPr>
          <w:rFonts w:ascii="Times New Roman" w:eastAsia="MathJax_Main" w:hAnsi="Times New Roman" w:cs="Times New Roman" w:hint="eastAsia"/>
          <w:sz w:val="24"/>
          <w:szCs w:val="24"/>
          <w:shd w:val="clear" w:color="auto" w:fill="FFFFFF"/>
          <w:lang w:bidi="ar"/>
        </w:rPr>
        <w:t xml:space="preserve"> relative temperature of brake resulting from constant heat flux, </w:t>
      </w:r>
      <w:r w:rsidRPr="00CA7CB8">
        <w:rPr>
          <w:rFonts w:ascii="Times New Roman" w:eastAsia="MathJax_Main" w:hAnsi="Times New Roman" w:cs="Times New Roman" w:hint="eastAsia"/>
          <w:sz w:val="24"/>
          <w:szCs w:val="24"/>
          <w:shd w:val="clear" w:color="auto" w:fill="FFFFFF"/>
          <w:lang w:bidi="ar"/>
        </w:rPr>
        <w:t>°</w:t>
      </w:r>
      <w:r w:rsidRPr="00CA7CB8">
        <w:rPr>
          <w:rFonts w:ascii="Times New Roman" w:eastAsia="MathJax_Main" w:hAnsi="Times New Roman" w:cs="Times New Roman" w:hint="eastAsia"/>
          <w:sz w:val="24"/>
          <w:szCs w:val="24"/>
          <w:shd w:val="clear" w:color="auto" w:fill="FFFFFF"/>
          <w:lang w:bidi="ar"/>
        </w:rPr>
        <w:t>c.</w:t>
      </w:r>
    </w:p>
    <w:p w14:paraId="6AAE5699"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T = time, h.</w:t>
      </w:r>
    </w:p>
    <w:p w14:paraId="3D3D2AD0"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k = thermal conductivity of ventilated rotors, KJ/</w:t>
      </w:r>
      <w:proofErr w:type="spellStart"/>
      <w:r w:rsidRPr="00CA7CB8">
        <w:rPr>
          <w:rFonts w:ascii="Times New Roman" w:eastAsia="MathJax_Main" w:hAnsi="Times New Roman" w:cs="Times New Roman"/>
          <w:sz w:val="24"/>
          <w:szCs w:val="24"/>
          <w:shd w:val="clear" w:color="auto" w:fill="FFFFFF"/>
          <w:lang w:bidi="ar"/>
        </w:rPr>
        <w:t>h·oc·m</w:t>
      </w:r>
      <w:proofErr w:type="spellEnd"/>
      <w:r w:rsidRPr="00CA7CB8">
        <w:rPr>
          <w:rFonts w:ascii="Times New Roman" w:eastAsia="MathJax_Main" w:hAnsi="Times New Roman" w:cs="Times New Roman"/>
          <w:sz w:val="24"/>
          <w:szCs w:val="24"/>
          <w:shd w:val="clear" w:color="auto" w:fill="FFFFFF"/>
          <w:lang w:bidi="ar"/>
        </w:rPr>
        <w:t xml:space="preserve">. </w:t>
      </w:r>
    </w:p>
    <w:p w14:paraId="6EA0315F"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L = rotor thickness, m.</w:t>
      </w:r>
    </w:p>
    <w:p w14:paraId="1292F21D"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CA7CB8">
        <w:rPr>
          <w:rFonts w:ascii="Times New Roman" w:eastAsia="MathJax_Main" w:hAnsi="Times New Roman" w:cs="Times New Roman"/>
          <w:sz w:val="24"/>
          <w:szCs w:val="24"/>
          <w:shd w:val="clear" w:color="auto" w:fill="FFFFFF"/>
          <w:lang w:bidi="ar"/>
        </w:rPr>
        <w:t>z = distance measured from friction surface, m.</w:t>
      </w:r>
    </w:p>
    <w:p w14:paraId="2A5F0BE4"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proofErr w:type="spellStart"/>
      <w:r w:rsidRPr="00CA7CB8">
        <w:rPr>
          <w:rFonts w:ascii="Times New Roman" w:eastAsia="MathJax_Main" w:hAnsi="Times New Roman" w:cs="Times New Roman"/>
          <w:sz w:val="24"/>
          <w:szCs w:val="24"/>
          <w:shd w:val="clear" w:color="auto" w:fill="FFFFFF"/>
          <w:lang w:bidi="ar"/>
        </w:rPr>
        <w:t>na</w:t>
      </w:r>
      <w:proofErr w:type="spellEnd"/>
      <w:r w:rsidRPr="00CA7CB8">
        <w:rPr>
          <w:rFonts w:ascii="Times New Roman" w:eastAsia="MathJax_Main" w:hAnsi="Times New Roman" w:cs="Times New Roman"/>
          <w:sz w:val="24"/>
          <w:szCs w:val="24"/>
          <w:shd w:val="clear" w:color="auto" w:fill="FFFFFF"/>
          <w:lang w:bidi="ar"/>
        </w:rPr>
        <w:t>=number of brake application.</w:t>
      </w:r>
    </w:p>
    <w:p w14:paraId="1B57FD00"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proofErr w:type="spellStart"/>
      <w:r w:rsidRPr="00CA7CB8">
        <w:rPr>
          <w:rFonts w:ascii="Times New Roman" w:eastAsia="MathJax_Main" w:hAnsi="Times New Roman" w:cs="Times New Roman" w:hint="eastAsia"/>
          <w:sz w:val="24"/>
          <w:szCs w:val="24"/>
          <w:shd w:val="clear" w:color="auto" w:fill="FFFFFF"/>
          <w:lang w:bidi="ar"/>
        </w:rPr>
        <w:t>tc</w:t>
      </w:r>
      <w:proofErr w:type="spellEnd"/>
      <w:r w:rsidRPr="00CA7CB8">
        <w:rPr>
          <w:rFonts w:ascii="Times New Roman" w:eastAsia="MathJax_Main" w:hAnsi="Times New Roman" w:cs="Times New Roman" w:hint="eastAsia"/>
          <w:sz w:val="24"/>
          <w:szCs w:val="24"/>
          <w:shd w:val="clear" w:color="auto" w:fill="FFFFFF"/>
          <w:lang w:bidi="ar"/>
        </w:rPr>
        <w:t>=cooling time</w:t>
      </w:r>
      <w:r w:rsidRPr="00CA7CB8">
        <w:rPr>
          <w:rFonts w:ascii="Times New Roman" w:eastAsia="MathJax_Main" w:hAnsi="Times New Roman" w:cs="Times New Roman" w:hint="eastAsia"/>
          <w:sz w:val="24"/>
          <w:szCs w:val="24"/>
          <w:shd w:val="clear" w:color="auto" w:fill="FFFFFF"/>
          <w:lang w:bidi="ar"/>
        </w:rPr>
        <w:t>≈</w:t>
      </w:r>
      <w:r w:rsidRPr="00CA7CB8">
        <w:rPr>
          <w:rFonts w:ascii="Times New Roman" w:eastAsia="MathJax_Main" w:hAnsi="Times New Roman" w:cs="Times New Roman" w:hint="eastAsia"/>
          <w:sz w:val="24"/>
          <w:szCs w:val="24"/>
          <w:shd w:val="clear" w:color="auto" w:fill="FFFFFF"/>
          <w:lang w:bidi="ar"/>
        </w:rPr>
        <w:t>cycle time, h.</w:t>
      </w:r>
    </w:p>
    <w:p w14:paraId="1991B44E" w14:textId="77777777" w:rsidR="00CA7CB8" w:rsidRPr="00CA7CB8" w:rsidRDefault="00CA7CB8" w:rsidP="00CA7CB8">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proofErr w:type="spellStart"/>
      <w:r w:rsidRPr="00CA7CB8">
        <w:rPr>
          <w:rFonts w:ascii="Times New Roman" w:eastAsia="MathJax_Main" w:hAnsi="Times New Roman" w:cs="Times New Roman"/>
          <w:sz w:val="24"/>
          <w:szCs w:val="24"/>
          <w:shd w:val="clear" w:color="auto" w:fill="FFFFFF"/>
          <w:lang w:bidi="ar"/>
        </w:rPr>
        <w:t>vR</w:t>
      </w:r>
      <w:proofErr w:type="spellEnd"/>
      <w:r w:rsidRPr="00CA7CB8">
        <w:rPr>
          <w:rFonts w:ascii="Times New Roman" w:eastAsia="MathJax_Main" w:hAnsi="Times New Roman" w:cs="Times New Roman"/>
          <w:sz w:val="24"/>
          <w:szCs w:val="24"/>
          <w:shd w:val="clear" w:color="auto" w:fill="FFFFFF"/>
          <w:lang w:bidi="ar"/>
        </w:rPr>
        <w:t>=rotor volume, m3.</w:t>
      </w:r>
    </w:p>
    <w:p w14:paraId="7D69E666" w14:textId="05BEDCDF" w:rsidR="00E73A5B" w:rsidRDefault="00CA7CB8" w:rsidP="00CA7CB8">
      <w:pPr>
        <w:shd w:val="clear" w:color="auto" w:fill="FFFFFF"/>
        <w:ind w:left="-792" w:right="-792" w:firstLine="202"/>
        <w:jc w:val="both"/>
        <w:rPr>
          <w:sz w:val="24"/>
          <w:szCs w:val="24"/>
        </w:rPr>
      </w:pPr>
      <w:r w:rsidRPr="00CA7CB8">
        <w:rPr>
          <w:rFonts w:ascii="Times New Roman" w:eastAsia="MathJax_Main" w:hAnsi="Times New Roman" w:cs="Times New Roman" w:hint="eastAsia"/>
          <w:sz w:val="24"/>
          <w:szCs w:val="24"/>
          <w:shd w:val="clear" w:color="auto" w:fill="FFFFFF"/>
          <w:lang w:bidi="ar"/>
        </w:rPr>
        <w:t>T</w:t>
      </w:r>
      <w:r w:rsidRPr="00CA7CB8">
        <w:rPr>
          <w:rFonts w:ascii="Times New Roman" w:eastAsia="MathJax_Main" w:hAnsi="Times New Roman" w:cs="Times New Roman" w:hint="eastAsia"/>
          <w:sz w:val="24"/>
          <w:szCs w:val="24"/>
          <w:shd w:val="clear" w:color="auto" w:fill="FFFFFF"/>
          <w:lang w:bidi="ar"/>
        </w:rPr>
        <w:t>∞</w:t>
      </w:r>
      <w:r w:rsidRPr="00CA7CB8">
        <w:rPr>
          <w:rFonts w:ascii="Times New Roman" w:eastAsia="MathJax_Main" w:hAnsi="Times New Roman" w:cs="Times New Roman" w:hint="eastAsia"/>
          <w:sz w:val="24"/>
          <w:szCs w:val="24"/>
          <w:shd w:val="clear" w:color="auto" w:fill="FFFFFF"/>
          <w:lang w:bidi="ar"/>
        </w:rPr>
        <w:t xml:space="preserve">=ambient Temperature, </w:t>
      </w:r>
      <w:r w:rsidRPr="00CA7CB8">
        <w:rPr>
          <w:rFonts w:ascii="Times New Roman" w:eastAsia="MathJax_Main" w:hAnsi="Times New Roman" w:cs="Times New Roman" w:hint="eastAsia"/>
          <w:sz w:val="24"/>
          <w:szCs w:val="24"/>
          <w:shd w:val="clear" w:color="auto" w:fill="FFFFFF"/>
          <w:lang w:bidi="ar"/>
        </w:rPr>
        <w:t>°</w:t>
      </w:r>
      <w:r w:rsidRPr="00CA7CB8">
        <w:rPr>
          <w:rFonts w:ascii="Times New Roman" w:eastAsia="MathJax_Main" w:hAnsi="Times New Roman" w:cs="Times New Roman" w:hint="eastAsia"/>
          <w:sz w:val="24"/>
          <w:szCs w:val="24"/>
          <w:shd w:val="clear" w:color="auto" w:fill="FFFFFF"/>
          <w:lang w:bidi="ar"/>
        </w:rPr>
        <w:t>C.</w:t>
      </w:r>
      <w:r w:rsidR="006C2D33">
        <w:rPr>
          <w:rFonts w:ascii="Times New Roman" w:eastAsia="MathJax_Main" w:hAnsi="Times New Roman" w:cs="Times New Roman"/>
          <w:sz w:val="24"/>
          <w:szCs w:val="24"/>
          <w:shd w:val="clear" w:color="auto" w:fill="FFFFFF"/>
          <w:lang w:bidi="ar"/>
        </w:rPr>
        <w:t xml:space="preserve">                </w:t>
      </w:r>
    </w:p>
    <w:p w14:paraId="62B8C44C" w14:textId="77777777" w:rsidR="00E73A5B" w:rsidRDefault="00E73A5B">
      <w:pPr>
        <w:ind w:left="-792" w:right="-792"/>
        <w:jc w:val="both"/>
        <w:rPr>
          <w:rFonts w:ascii="Times New Roman" w:hAnsi="Times New Roman" w:cs="Times New Roman"/>
          <w:b/>
          <w:bCs/>
          <w:sz w:val="24"/>
          <w:szCs w:val="24"/>
        </w:rPr>
      </w:pPr>
    </w:p>
    <w:p w14:paraId="654F9184" w14:textId="77777777" w:rsidR="00E73A5B" w:rsidRDefault="006C2D33">
      <w:pPr>
        <w:ind w:left="-792" w:right="-792"/>
        <w:jc w:val="both"/>
        <w:rPr>
          <w:rFonts w:ascii="Times New Roman" w:hAnsi="Times New Roman" w:cs="Times New Roman"/>
          <w:sz w:val="24"/>
          <w:szCs w:val="24"/>
        </w:rPr>
      </w:pPr>
      <w:r>
        <w:rPr>
          <w:rFonts w:ascii="Times New Roman" w:hAnsi="Times New Roman" w:cs="Times New Roman"/>
          <w:b/>
          <w:bCs/>
          <w:sz w:val="24"/>
          <w:szCs w:val="24"/>
        </w:rPr>
        <w:t>References</w:t>
      </w:r>
    </w:p>
    <w:p w14:paraId="388E6319" w14:textId="77777777" w:rsidR="00E73A5B" w:rsidRDefault="006C2D33">
      <w:pPr>
        <w:numPr>
          <w:ilvl w:val="0"/>
          <w:numId w:val="2"/>
        </w:numPr>
        <w:ind w:left="-792" w:right="-792"/>
        <w:jc w:val="both"/>
        <w:rPr>
          <w:rFonts w:ascii="Times New Roman" w:hAnsi="Times New Roman" w:cs="Times New Roman"/>
          <w:sz w:val="24"/>
          <w:szCs w:val="24"/>
        </w:rPr>
      </w:pPr>
      <w:r>
        <w:rPr>
          <w:rFonts w:ascii="Times New Roman" w:eastAsia="MyriadPro-Semibold" w:hAnsi="Times New Roman" w:cs="Times New Roman"/>
          <w:sz w:val="24"/>
          <w:szCs w:val="24"/>
        </w:rPr>
        <w:t xml:space="preserve"> Ali Belhocine, Oday Ibraheem Abdullah. </w:t>
      </w:r>
      <w:r>
        <w:rPr>
          <w:rFonts w:ascii="Times New Roman" w:eastAsia="MyriadPro-SemiboldSemiCn" w:hAnsi="Times New Roman" w:cs="Times New Roman"/>
          <w:sz w:val="24"/>
          <w:szCs w:val="24"/>
        </w:rPr>
        <w:t xml:space="preserve">Thermomechanical Model for </w:t>
      </w:r>
      <w:proofErr w:type="gramStart"/>
      <w:r>
        <w:rPr>
          <w:rFonts w:ascii="Times New Roman" w:eastAsia="MyriadPro-SemiboldSemiCn" w:hAnsi="Times New Roman" w:cs="Times New Roman"/>
          <w:sz w:val="24"/>
          <w:szCs w:val="24"/>
        </w:rPr>
        <w:t>the  Analysis</w:t>
      </w:r>
      <w:proofErr w:type="gramEnd"/>
      <w:r>
        <w:rPr>
          <w:rFonts w:ascii="Times New Roman" w:eastAsia="MyriadPro-SemiboldSemiCn" w:hAnsi="Times New Roman" w:cs="Times New Roman"/>
          <w:sz w:val="24"/>
          <w:szCs w:val="24"/>
        </w:rPr>
        <w:t xml:space="preserve"> of Disc Brake Using the Finite Element Method in Frictional Contact, </w:t>
      </w:r>
      <w:r>
        <w:rPr>
          <w:rFonts w:ascii="Times New Roman" w:eastAsia="MyriadPro-SemiCn" w:hAnsi="Times New Roman" w:cs="Times New Roman"/>
          <w:sz w:val="24"/>
          <w:szCs w:val="24"/>
        </w:rPr>
        <w:t>Multiscale Science and Engineering. 2020; 2:27–41.</w:t>
      </w:r>
    </w:p>
    <w:p w14:paraId="497C905F" w14:textId="77777777" w:rsidR="00E73A5B" w:rsidRDefault="006C2D33">
      <w:pPr>
        <w:ind w:left="-792" w:right="-792"/>
        <w:jc w:val="both"/>
        <w:rPr>
          <w:rFonts w:ascii="Times New Roman" w:hAnsi="Times New Roman" w:cs="Times New Roman"/>
          <w:sz w:val="24"/>
          <w:szCs w:val="24"/>
        </w:rPr>
      </w:pPr>
      <w:r>
        <w:rPr>
          <w:rFonts w:ascii="Times New Roman" w:eastAsia="MyriadPro-SemiCn" w:hAnsi="Times New Roman" w:cs="Times New Roman"/>
          <w:sz w:val="24"/>
          <w:szCs w:val="24"/>
        </w:rPr>
        <w:t>https://doi.org/10.1007/s42493-020-00033-6</w:t>
      </w:r>
    </w:p>
    <w:p w14:paraId="4ABB61A1" w14:textId="77777777" w:rsidR="00E73A5B" w:rsidRDefault="006C2D33">
      <w:pPr>
        <w:numPr>
          <w:ilvl w:val="0"/>
          <w:numId w:val="2"/>
        </w:numPr>
        <w:ind w:left="-792" w:right="-792"/>
        <w:jc w:val="both"/>
        <w:rPr>
          <w:rFonts w:ascii="Times New Roman" w:eastAsia="MyriadPro-SemiCn" w:hAnsi="Times New Roman" w:cs="Times New Roman"/>
          <w:sz w:val="24"/>
          <w:szCs w:val="24"/>
        </w:rPr>
      </w:pPr>
      <w:r>
        <w:rPr>
          <w:rFonts w:ascii="Times New Roman" w:eastAsia="MyriadPro-Semibold" w:hAnsi="Times New Roman" w:cs="Times New Roman"/>
          <w:sz w:val="24"/>
          <w:szCs w:val="24"/>
        </w:rPr>
        <w:t xml:space="preserve">Ali Belhocine, Asif Afzal. </w:t>
      </w:r>
      <w:r>
        <w:rPr>
          <w:rFonts w:ascii="Times New Roman" w:eastAsia="MyriadPro-SemiboldSemiCn" w:hAnsi="Times New Roman" w:cs="Times New Roman"/>
          <w:sz w:val="24"/>
          <w:szCs w:val="24"/>
        </w:rPr>
        <w:t xml:space="preserve">Finite element modeling of thermomechanical problems under the vehicle braking process, </w:t>
      </w:r>
      <w:r>
        <w:rPr>
          <w:rFonts w:ascii="Times New Roman" w:eastAsia="MyriadPro-SemiCn" w:hAnsi="Times New Roman" w:cs="Times New Roman"/>
          <w:sz w:val="24"/>
          <w:szCs w:val="24"/>
        </w:rPr>
        <w:t>Multiscale and Multidisciplinary Modeling, Experiments and Design. 2020; 3:53–76.  https://doi.org/10.1007/s41939-019-00059-w</w:t>
      </w:r>
    </w:p>
    <w:p w14:paraId="119D4485" w14:textId="77777777" w:rsidR="00E73A5B" w:rsidRDefault="006C2D33">
      <w:pPr>
        <w:numPr>
          <w:ilvl w:val="0"/>
          <w:numId w:val="2"/>
        </w:numPr>
        <w:ind w:left="-792" w:right="-792"/>
        <w:jc w:val="both"/>
        <w:rPr>
          <w:rFonts w:ascii="Times New Roman" w:eastAsia="MyriadPro-SemiCn" w:hAnsi="Times New Roman" w:cs="Times New Roman"/>
          <w:sz w:val="24"/>
          <w:szCs w:val="24"/>
        </w:rPr>
      </w:pPr>
      <w:r>
        <w:rPr>
          <w:rFonts w:ascii="Times New Roman" w:eastAsia="MyriadPro-Semibold" w:hAnsi="Times New Roman" w:cs="Times New Roman"/>
          <w:sz w:val="24"/>
          <w:szCs w:val="24"/>
        </w:rPr>
        <w:t xml:space="preserve">Ali Belhocine, Asif Afzal. </w:t>
      </w:r>
      <w:r>
        <w:rPr>
          <w:rFonts w:ascii="Times New Roman" w:eastAsia="MyriadPro-SemiboldSemiCn" w:hAnsi="Times New Roman" w:cs="Times New Roman"/>
          <w:sz w:val="24"/>
          <w:szCs w:val="24"/>
        </w:rPr>
        <w:t xml:space="preserve">A predictive tool to evaluate braking system performance using a fully coupled thermo‑mechanical finite element model, </w:t>
      </w:r>
      <w:r>
        <w:rPr>
          <w:rFonts w:ascii="Times New Roman" w:eastAsia="MyriadPro-SemiCn" w:hAnsi="Times New Roman" w:cs="Times New Roman"/>
          <w:sz w:val="24"/>
          <w:szCs w:val="24"/>
        </w:rPr>
        <w:t>International Journal on Interactive Design and Manufacturing (</w:t>
      </w:r>
      <w:proofErr w:type="spellStart"/>
      <w:r>
        <w:rPr>
          <w:rFonts w:ascii="Times New Roman" w:eastAsia="MyriadPro-SemiCn" w:hAnsi="Times New Roman" w:cs="Times New Roman"/>
          <w:sz w:val="24"/>
          <w:szCs w:val="24"/>
        </w:rPr>
        <w:t>IJIDeM</w:t>
      </w:r>
      <w:proofErr w:type="spellEnd"/>
      <w:r>
        <w:rPr>
          <w:rFonts w:ascii="Times New Roman" w:eastAsia="MyriadPro-SemiCn" w:hAnsi="Times New Roman" w:cs="Times New Roman"/>
          <w:sz w:val="24"/>
          <w:szCs w:val="24"/>
        </w:rPr>
        <w:t>). 2020; 14:225–253.</w:t>
      </w:r>
    </w:p>
    <w:p w14:paraId="595A4C6D" w14:textId="77777777" w:rsidR="00E73A5B" w:rsidRDefault="006C2D33">
      <w:pPr>
        <w:ind w:left="-792" w:right="-792"/>
        <w:jc w:val="both"/>
        <w:rPr>
          <w:rFonts w:ascii="Times New Roman" w:eastAsia="MyriadPro-SemiCn" w:hAnsi="Times New Roman" w:cs="Times New Roman"/>
          <w:sz w:val="24"/>
          <w:szCs w:val="24"/>
        </w:rPr>
      </w:pPr>
      <w:r>
        <w:rPr>
          <w:rFonts w:ascii="Times New Roman" w:eastAsia="MyriadPro-SemiCn" w:hAnsi="Times New Roman" w:cs="Times New Roman"/>
          <w:sz w:val="24"/>
          <w:szCs w:val="24"/>
        </w:rPr>
        <w:t>https://doi.org/10.1007/s12008-020-00650-3</w:t>
      </w:r>
    </w:p>
    <w:p w14:paraId="7832CE95" w14:textId="77777777" w:rsidR="00E73A5B" w:rsidRDefault="006C2D33">
      <w:pPr>
        <w:numPr>
          <w:ilvl w:val="0"/>
          <w:numId w:val="2"/>
        </w:numPr>
        <w:ind w:left="-792" w:right="-792"/>
        <w:jc w:val="both"/>
        <w:rPr>
          <w:rFonts w:ascii="Times New Roman" w:eastAsia="AdvPTimes" w:hAnsi="Times New Roman" w:cs="Times New Roman"/>
          <w:sz w:val="24"/>
          <w:szCs w:val="24"/>
        </w:rPr>
      </w:pPr>
      <w:r>
        <w:rPr>
          <w:rFonts w:ascii="Times New Roman" w:eastAsia="AdvPTimesB" w:hAnsi="Times New Roman" w:cs="Times New Roman"/>
          <w:sz w:val="24"/>
          <w:szCs w:val="24"/>
        </w:rPr>
        <w:t xml:space="preserve">Ali Belhocine, Oday Ibraheem Abdullah. Design and Thermomechanical Finite Element Analysis of Frictional Contact Mechanism on Automotive Disc Brake Assembly, </w:t>
      </w:r>
      <w:r>
        <w:rPr>
          <w:rFonts w:ascii="Times New Roman" w:eastAsia="AdvPTimes" w:hAnsi="Times New Roman" w:cs="Times New Roman"/>
          <w:sz w:val="24"/>
          <w:szCs w:val="24"/>
        </w:rPr>
        <w:t xml:space="preserve">J Fail. Anal. and </w:t>
      </w:r>
      <w:proofErr w:type="spellStart"/>
      <w:r>
        <w:rPr>
          <w:rFonts w:ascii="Times New Roman" w:eastAsia="AdvPTimes" w:hAnsi="Times New Roman" w:cs="Times New Roman"/>
          <w:sz w:val="24"/>
          <w:szCs w:val="24"/>
        </w:rPr>
        <w:t>Preven</w:t>
      </w:r>
      <w:proofErr w:type="spellEnd"/>
      <w:r>
        <w:rPr>
          <w:rFonts w:ascii="Times New Roman" w:eastAsia="AdvPTimes" w:hAnsi="Times New Roman" w:cs="Times New Roman"/>
          <w:sz w:val="24"/>
          <w:szCs w:val="24"/>
        </w:rPr>
        <w:t xml:space="preserve">. 2020;  20:270–301, </w:t>
      </w:r>
      <w:hyperlink r:id="rId28" w:history="1">
        <w:r>
          <w:rPr>
            <w:rStyle w:val="Hyperlink"/>
            <w:rFonts w:ascii="Times New Roman" w:eastAsia="AdvPTimes" w:hAnsi="Times New Roman" w:cs="Times New Roman"/>
            <w:sz w:val="24"/>
            <w:szCs w:val="24"/>
            <w:u w:val="none"/>
          </w:rPr>
          <w:t>https://doi.org/10.1007/s11668-020-00831-y</w:t>
        </w:r>
      </w:hyperlink>
    </w:p>
    <w:p w14:paraId="502C13ED" w14:textId="77777777" w:rsidR="00E73A5B" w:rsidRDefault="006C2D33">
      <w:pPr>
        <w:numPr>
          <w:ilvl w:val="0"/>
          <w:numId w:val="2"/>
        </w:numPr>
        <w:ind w:left="-792" w:right="-792"/>
        <w:jc w:val="both"/>
        <w:rPr>
          <w:rFonts w:ascii="Times New Roman" w:hAnsi="Times New Roman" w:cs="Times New Roman"/>
          <w:sz w:val="24"/>
          <w:szCs w:val="24"/>
        </w:rPr>
      </w:pPr>
      <w:proofErr w:type="spellStart"/>
      <w:r>
        <w:rPr>
          <w:rFonts w:ascii="Times New Roman" w:hAnsi="Times New Roman" w:cs="Times New Roman"/>
          <w:sz w:val="24"/>
          <w:szCs w:val="24"/>
        </w:rPr>
        <w:t>Darcom</w:t>
      </w:r>
      <w:proofErr w:type="spellEnd"/>
      <w:r>
        <w:rPr>
          <w:rFonts w:ascii="Times New Roman" w:hAnsi="Times New Roman" w:cs="Times New Roman"/>
          <w:sz w:val="24"/>
          <w:szCs w:val="24"/>
        </w:rPr>
        <w:t xml:space="preserve"> Pamphlet. </w:t>
      </w:r>
      <w:proofErr w:type="spellStart"/>
      <w:r>
        <w:rPr>
          <w:rFonts w:ascii="Times New Roman" w:hAnsi="Times New Roman" w:cs="Times New Roman"/>
          <w:sz w:val="24"/>
          <w:szCs w:val="24"/>
        </w:rPr>
        <w:t>Enginering</w:t>
      </w:r>
      <w:proofErr w:type="spellEnd"/>
      <w:r>
        <w:rPr>
          <w:rFonts w:ascii="Times New Roman" w:hAnsi="Times New Roman" w:cs="Times New Roman"/>
          <w:sz w:val="24"/>
          <w:szCs w:val="24"/>
        </w:rPr>
        <w:t xml:space="preserve"> Design Handbook Analysis and Design of Automotive Brake Systems, HQ, US Army Materiel Development &amp; Readiness Command. December 1976.</w:t>
      </w:r>
    </w:p>
    <w:p w14:paraId="46055738" w14:textId="77777777" w:rsidR="00E73A5B" w:rsidRDefault="006C2D33">
      <w:pPr>
        <w:numPr>
          <w:ilvl w:val="0"/>
          <w:numId w:val="2"/>
        </w:numPr>
        <w:ind w:left="-792" w:right="-792"/>
        <w:jc w:val="both"/>
        <w:rPr>
          <w:rFonts w:ascii="Times New Roman" w:eastAsia="DIXQDR+TimesNewRomanPSMT" w:hAnsi="Times New Roman" w:cs="Times New Roman"/>
          <w:color w:val="000000"/>
          <w:sz w:val="24"/>
          <w:szCs w:val="24"/>
        </w:rPr>
      </w:pPr>
      <w:r>
        <w:rPr>
          <w:rFonts w:ascii="Times New Roman" w:eastAsia="DIXQDR+TimesNewRomanPSMT" w:hAnsi="Times New Roman" w:cs="Times New Roman"/>
          <w:color w:val="000000"/>
          <w:sz w:val="24"/>
          <w:szCs w:val="24"/>
        </w:rPr>
        <w:t xml:space="preserve">Vyacheslav Rakov.  Determination of optimal characteristics of braking energy recovery system in vehicles operating in urban conditions, XIV International Conference 2020 </w:t>
      </w:r>
      <w:proofErr w:type="spellStart"/>
      <w:r>
        <w:rPr>
          <w:rFonts w:ascii="Times New Roman" w:eastAsia="DIXQDR+TimesNewRomanPSMT" w:hAnsi="Times New Roman" w:cs="Times New Roman"/>
          <w:color w:val="000000"/>
          <w:sz w:val="24"/>
          <w:szCs w:val="24"/>
        </w:rPr>
        <w:t>SPbGASU</w:t>
      </w:r>
      <w:proofErr w:type="spellEnd"/>
      <w:r>
        <w:rPr>
          <w:rFonts w:ascii="Times New Roman" w:eastAsia="DIXQDR+TimesNewRomanPSMT" w:hAnsi="Times New Roman" w:cs="Times New Roman"/>
          <w:color w:val="000000"/>
          <w:sz w:val="24"/>
          <w:szCs w:val="24"/>
        </w:rPr>
        <w:t xml:space="preserve"> “Organization and safety of traffic in large cities”, </w:t>
      </w:r>
      <w:r>
        <w:rPr>
          <w:rStyle w:val="A2"/>
          <w:rFonts w:ascii="Times New Roman" w:hAnsi="Times New Roman" w:cs="Times New Roman"/>
          <w:sz w:val="24"/>
        </w:rPr>
        <w:t xml:space="preserve">Transportation Research Procedia 50 (2020) 566–573. 10.1016/j.trpro.2020.10.068, </w:t>
      </w:r>
      <w:r>
        <w:rPr>
          <w:rStyle w:val="A1"/>
          <w:rFonts w:ascii="Times New Roman" w:hAnsi="Times New Roman" w:cs="Times New Roman"/>
          <w:color w:val="0A0AE6"/>
          <w:sz w:val="24"/>
        </w:rPr>
        <w:t>https://creativecommons.org/licenses/by-nc-nd/4.0</w:t>
      </w:r>
      <w:r>
        <w:rPr>
          <w:rStyle w:val="A1"/>
          <w:rFonts w:ascii="Times New Roman" w:hAnsi="Times New Roman" w:cs="Times New Roman"/>
          <w:color w:val="0070C0"/>
          <w:sz w:val="24"/>
          <w14:textFill>
            <w14:gradFill>
              <w14:gsLst>
                <w14:gs w14:pos="0">
                  <w14:srgbClr w14:val="007BD3"/>
                </w14:gs>
                <w14:gs w14:pos="100000">
                  <w14:srgbClr w14:val="034373"/>
                </w14:gs>
              </w14:gsLst>
              <w14:lin w14:ang="0" w14:scaled="0"/>
            </w14:gradFill>
          </w14:textFill>
        </w:rPr>
        <w:t xml:space="preserve"> </w:t>
      </w:r>
      <w:r>
        <w:rPr>
          <w:rStyle w:val="A2"/>
          <w:rFonts w:ascii="Times New Roman" w:hAnsi="Times New Roman" w:cs="Times New Roman"/>
          <w:sz w:val="24"/>
        </w:rPr>
        <w:t xml:space="preserve"> </w:t>
      </w:r>
    </w:p>
    <w:p w14:paraId="55EFDD4E" w14:textId="77777777" w:rsidR="00E73A5B" w:rsidRDefault="006C2D33">
      <w:pPr>
        <w:numPr>
          <w:ilvl w:val="0"/>
          <w:numId w:val="2"/>
        </w:numPr>
        <w:ind w:left="-792" w:right="-792"/>
        <w:jc w:val="both"/>
        <w:rPr>
          <w:rFonts w:ascii="Times New Roman" w:eastAsia="NimbusSans-Regular" w:hAnsi="Times New Roman" w:cs="Times New Roman"/>
          <w:sz w:val="24"/>
          <w:szCs w:val="24"/>
        </w:rPr>
      </w:pPr>
      <w:r>
        <w:rPr>
          <w:rFonts w:ascii="Times New Roman" w:eastAsia="Times-Italic" w:hAnsi="Times New Roman" w:cs="Times New Roman"/>
          <w:iCs/>
          <w:sz w:val="24"/>
          <w:szCs w:val="24"/>
        </w:rPr>
        <w:t>Tomasz SZCZEPA</w:t>
      </w:r>
      <w:r>
        <w:rPr>
          <w:rFonts w:ascii="Times New Roman" w:eastAsia="TimesNewRoman,Italic" w:hAnsi="Times New Roman" w:cs="Times New Roman"/>
          <w:iCs/>
          <w:sz w:val="24"/>
          <w:szCs w:val="24"/>
        </w:rPr>
        <w:t>Ń</w:t>
      </w:r>
      <w:r>
        <w:rPr>
          <w:rFonts w:ascii="Times New Roman" w:eastAsia="Times-Italic" w:hAnsi="Times New Roman" w:cs="Times New Roman"/>
          <w:iCs/>
          <w:sz w:val="24"/>
          <w:szCs w:val="24"/>
        </w:rPr>
        <w:t>SKI, Anna SKARBEK-</w:t>
      </w:r>
      <w:r>
        <w:rPr>
          <w:rFonts w:ascii="Times New Roman" w:eastAsia="TimesNewRoman,Italic" w:hAnsi="Times New Roman" w:cs="Times New Roman"/>
          <w:iCs/>
          <w:sz w:val="24"/>
          <w:szCs w:val="24"/>
        </w:rPr>
        <w:t>Ż</w:t>
      </w:r>
      <w:r>
        <w:rPr>
          <w:rFonts w:ascii="Times New Roman" w:eastAsia="Times-Italic" w:hAnsi="Times New Roman" w:cs="Times New Roman"/>
          <w:iCs/>
          <w:sz w:val="24"/>
          <w:szCs w:val="24"/>
        </w:rPr>
        <w:t>ABKIN, Paweł DZIEDZIAK.</w:t>
      </w:r>
      <w:r>
        <w:rPr>
          <w:rFonts w:ascii="Times New Roman" w:eastAsia="DIXQDR+TimesNewRomanPSMT" w:hAnsi="Times New Roman" w:cs="Times New Roman"/>
          <w:color w:val="000000"/>
          <w:sz w:val="24"/>
          <w:szCs w:val="24"/>
        </w:rPr>
        <w:t xml:space="preserve"> </w:t>
      </w:r>
      <w:r>
        <w:rPr>
          <w:rFonts w:ascii="Times New Roman" w:eastAsia="Times-Bold" w:hAnsi="Times New Roman" w:cs="Times New Roman"/>
          <w:bCs/>
          <w:sz w:val="24"/>
          <w:szCs w:val="24"/>
        </w:rPr>
        <w:t xml:space="preserve">Impact of the road conditions on the amount of braking energy, </w:t>
      </w:r>
      <w:r>
        <w:rPr>
          <w:rFonts w:ascii="Times New Roman" w:eastAsia="Times-Roman" w:hAnsi="Times New Roman" w:cs="Times New Roman"/>
          <w:bCs/>
          <w:sz w:val="24"/>
          <w:szCs w:val="24"/>
        </w:rPr>
        <w:t xml:space="preserve">2017, </w:t>
      </w:r>
      <w:r>
        <w:rPr>
          <w:rFonts w:ascii="Times New Roman" w:eastAsia="Times-Bold" w:hAnsi="Times New Roman" w:cs="Times New Roman"/>
          <w:bCs/>
          <w:sz w:val="24"/>
          <w:szCs w:val="24"/>
        </w:rPr>
        <w:t>171</w:t>
      </w:r>
      <w:r>
        <w:rPr>
          <w:rFonts w:ascii="Times New Roman" w:eastAsia="Times-Roman" w:hAnsi="Times New Roman" w:cs="Times New Roman"/>
          <w:bCs/>
          <w:sz w:val="24"/>
          <w:szCs w:val="24"/>
        </w:rPr>
        <w:t xml:space="preserve">(4), 265-268. </w:t>
      </w:r>
      <w:r>
        <w:rPr>
          <w:rFonts w:ascii="Times New Roman" w:eastAsia="Times-Roman" w:hAnsi="Times New Roman" w:cs="Times New Roman"/>
          <w:bCs/>
          <w:color w:val="0A0AE6"/>
          <w:sz w:val="24"/>
          <w:szCs w:val="24"/>
        </w:rPr>
        <w:t>DOI: 10.19206/CE-2017-445</w:t>
      </w:r>
    </w:p>
    <w:p w14:paraId="6E09CAA1" w14:textId="77777777" w:rsidR="00E73A5B" w:rsidRDefault="006C2D33">
      <w:pPr>
        <w:numPr>
          <w:ilvl w:val="0"/>
          <w:numId w:val="2"/>
        </w:numPr>
        <w:ind w:left="-792" w:right="-792"/>
        <w:jc w:val="both"/>
        <w:rPr>
          <w:rFonts w:ascii="Times New Roman" w:eastAsia="DIXQDR+TimesNewRomanPSMT" w:hAnsi="Times New Roman" w:cs="Times New Roman"/>
          <w:color w:val="000000"/>
          <w:sz w:val="24"/>
          <w:szCs w:val="24"/>
        </w:rPr>
      </w:pPr>
      <w:r>
        <w:rPr>
          <w:rFonts w:ascii="Times New Roman" w:eastAsia="NimbusSans-Regular" w:hAnsi="Times New Roman" w:cs="Times New Roman"/>
          <w:sz w:val="24"/>
          <w:szCs w:val="24"/>
        </w:rPr>
        <w:t xml:space="preserve">Emilia M. Szumska and Rafał Jurecki. The Analysis of Energy Recovered during the Braking of an Electric Vehicle in Different Driving Conditions, </w:t>
      </w:r>
      <w:r>
        <w:rPr>
          <w:rFonts w:ascii="Times New Roman" w:eastAsia="URWPalladioL-Ital" w:hAnsi="Times New Roman" w:cs="Times New Roman"/>
          <w:sz w:val="24"/>
          <w:szCs w:val="24"/>
        </w:rPr>
        <w:t xml:space="preserve">Energies </w:t>
      </w:r>
      <w:r>
        <w:rPr>
          <w:rFonts w:ascii="Times New Roman" w:eastAsia="URWPalladioL-Bold" w:hAnsi="Times New Roman" w:cs="Times New Roman"/>
          <w:sz w:val="24"/>
          <w:szCs w:val="24"/>
        </w:rPr>
        <w:t>2022</w:t>
      </w:r>
      <w:r>
        <w:rPr>
          <w:rFonts w:ascii="Times New Roman" w:eastAsia="URWPalladioL-Roma" w:hAnsi="Times New Roman" w:cs="Times New Roman"/>
          <w:sz w:val="24"/>
          <w:szCs w:val="24"/>
        </w:rPr>
        <w:t xml:space="preserve">, </w:t>
      </w:r>
      <w:r>
        <w:rPr>
          <w:rFonts w:ascii="Times New Roman" w:eastAsia="URWPalladioL-Ital" w:hAnsi="Times New Roman" w:cs="Times New Roman"/>
          <w:sz w:val="24"/>
          <w:szCs w:val="24"/>
        </w:rPr>
        <w:t>15</w:t>
      </w:r>
      <w:r>
        <w:rPr>
          <w:rFonts w:ascii="Times New Roman" w:eastAsia="URWPalladioL-Roma" w:hAnsi="Times New Roman" w:cs="Times New Roman"/>
          <w:sz w:val="24"/>
          <w:szCs w:val="24"/>
        </w:rPr>
        <w:t xml:space="preserve">, 9369. </w:t>
      </w:r>
    </w:p>
    <w:p w14:paraId="08AF85C4" w14:textId="77777777" w:rsidR="00E73A5B" w:rsidRDefault="006C2D33">
      <w:pPr>
        <w:ind w:left="-792" w:right="-792"/>
        <w:jc w:val="both"/>
        <w:rPr>
          <w:rFonts w:ascii="Times New Roman" w:eastAsia="DIXQDR+TimesNewRomanPSMT" w:hAnsi="Times New Roman" w:cs="Times New Roman"/>
          <w:color w:val="0A0AE6"/>
          <w:sz w:val="24"/>
          <w:szCs w:val="24"/>
        </w:rPr>
      </w:pPr>
      <w:r>
        <w:rPr>
          <w:rFonts w:ascii="Times New Roman" w:eastAsia="NimbusSans-Regular" w:hAnsi="Times New Roman" w:cs="Times New Roman"/>
          <w:color w:val="0A0AE6"/>
          <w:sz w:val="24"/>
          <w:szCs w:val="24"/>
        </w:rPr>
        <w:t>https://doi.org/10.3390/en15249369</w:t>
      </w:r>
    </w:p>
    <w:p w14:paraId="50AB6CAB" w14:textId="77777777" w:rsidR="00E73A5B" w:rsidRPr="00FD04C2" w:rsidRDefault="006C2D33">
      <w:pPr>
        <w:numPr>
          <w:ilvl w:val="0"/>
          <w:numId w:val="2"/>
        </w:numPr>
        <w:ind w:left="-792" w:right="-792"/>
        <w:jc w:val="both"/>
        <w:rPr>
          <w:rFonts w:ascii="Times New Roman" w:hAnsi="Times New Roman" w:cs="Times New Roman"/>
          <w:color w:val="000000" w:themeColor="text1"/>
          <w:sz w:val="24"/>
          <w:szCs w:val="24"/>
        </w:rPr>
      </w:pPr>
      <w:proofErr w:type="spellStart"/>
      <w:r>
        <w:rPr>
          <w:rFonts w:ascii="Times New Roman" w:eastAsia="SimSun" w:hAnsi="Times New Roman" w:cs="Times New Roman"/>
          <w:color w:val="000000" w:themeColor="text1"/>
          <w:sz w:val="24"/>
          <w:szCs w:val="24"/>
        </w:rPr>
        <w:t>Enguo</w:t>
      </w:r>
      <w:proofErr w:type="spellEnd"/>
      <w:r>
        <w:rPr>
          <w:rFonts w:ascii="Times New Roman" w:eastAsia="SimSun" w:hAnsi="Times New Roman" w:cs="Times New Roman"/>
          <w:color w:val="000000" w:themeColor="text1"/>
          <w:sz w:val="24"/>
          <w:szCs w:val="24"/>
        </w:rPr>
        <w:t xml:space="preserve"> Dong, </w:t>
      </w:r>
      <w:proofErr w:type="spellStart"/>
      <w:r>
        <w:rPr>
          <w:rFonts w:ascii="Times New Roman" w:eastAsia="SimSun" w:hAnsi="Times New Roman" w:cs="Times New Roman"/>
          <w:color w:val="000000" w:themeColor="text1"/>
          <w:sz w:val="24"/>
          <w:szCs w:val="24"/>
        </w:rPr>
        <w:t>Yajuan</w:t>
      </w:r>
      <w:proofErr w:type="spellEnd"/>
      <w:r>
        <w:rPr>
          <w:rFonts w:ascii="Times New Roman" w:eastAsia="SimSun" w:hAnsi="Times New Roman" w:cs="Times New Roman"/>
          <w:color w:val="000000" w:themeColor="text1"/>
          <w:sz w:val="24"/>
          <w:szCs w:val="24"/>
        </w:rPr>
        <w:t xml:space="preserve"> Li, </w:t>
      </w:r>
      <w:proofErr w:type="spellStart"/>
      <w:r>
        <w:rPr>
          <w:rFonts w:ascii="Times New Roman" w:eastAsia="SimSun" w:hAnsi="Times New Roman" w:cs="Times New Roman"/>
          <w:color w:val="000000" w:themeColor="text1"/>
          <w:sz w:val="24"/>
          <w:szCs w:val="24"/>
        </w:rPr>
        <w:t>Boli</w:t>
      </w:r>
      <w:proofErr w:type="spellEnd"/>
      <w:r>
        <w:rPr>
          <w:rFonts w:ascii="Times New Roman" w:eastAsia="SimSun" w:hAnsi="Times New Roman" w:cs="Times New Roman"/>
          <w:color w:val="000000" w:themeColor="text1"/>
          <w:sz w:val="24"/>
          <w:szCs w:val="24"/>
        </w:rPr>
        <w:t xml:space="preserve"> Sun and </w:t>
      </w:r>
      <w:proofErr w:type="spellStart"/>
      <w:r>
        <w:rPr>
          <w:rFonts w:ascii="Times New Roman" w:eastAsia="SimSun" w:hAnsi="Times New Roman" w:cs="Times New Roman"/>
          <w:color w:val="000000" w:themeColor="text1"/>
          <w:sz w:val="24"/>
          <w:szCs w:val="24"/>
        </w:rPr>
        <w:t>Xiaojun</w:t>
      </w:r>
      <w:proofErr w:type="spellEnd"/>
      <w:r>
        <w:rPr>
          <w:rFonts w:ascii="Times New Roman" w:eastAsia="SimSun" w:hAnsi="Times New Roman" w:cs="Times New Roman"/>
          <w:color w:val="000000" w:themeColor="text1"/>
          <w:sz w:val="24"/>
          <w:szCs w:val="24"/>
        </w:rPr>
        <w:t xml:space="preserve"> Zhang. </w:t>
      </w:r>
      <w:r>
        <w:rPr>
          <w:rFonts w:ascii="Times New Roman" w:eastAsia="SimSun" w:hAnsi="Times New Roman" w:cs="Times New Roman"/>
          <w:sz w:val="24"/>
          <w:szCs w:val="24"/>
        </w:rPr>
        <w:t xml:space="preserve">Vehicle Braking Stability Analysis Considering Vehicle Structure Parameters Based on </w:t>
      </w:r>
      <w:proofErr w:type="spellStart"/>
      <w:r>
        <w:rPr>
          <w:rFonts w:ascii="Times New Roman" w:eastAsia="SimSun" w:hAnsi="Times New Roman" w:cs="Times New Roman"/>
          <w:sz w:val="24"/>
          <w:szCs w:val="24"/>
        </w:rPr>
        <w:t>CarSim</w:t>
      </w:r>
      <w:proofErr w:type="spellEnd"/>
      <w:r>
        <w:rPr>
          <w:rFonts w:ascii="Times New Roman" w:eastAsia="SimSun" w:hAnsi="Times New Roman" w:cs="Times New Roman"/>
          <w:sz w:val="24"/>
          <w:szCs w:val="24"/>
        </w:rPr>
        <w:t xml:space="preserve">, Journal of Physics: Conference Series 2501 (2023) 012006. </w:t>
      </w:r>
      <w:r>
        <w:rPr>
          <w:rFonts w:ascii="Times New Roman" w:eastAsia="SimSun" w:hAnsi="Times New Roman" w:cs="Times New Roman"/>
          <w:color w:val="384AD1"/>
          <w:sz w:val="24"/>
          <w:szCs w:val="24"/>
        </w:rPr>
        <w:t>doi:10.1088/1742-6596/2501/1/012006</w:t>
      </w:r>
    </w:p>
    <w:p w14:paraId="5FD60F72" w14:textId="09DD37A2" w:rsidR="00FD04C2" w:rsidRDefault="00FD04C2">
      <w:pPr>
        <w:numPr>
          <w:ilvl w:val="0"/>
          <w:numId w:val="2"/>
        </w:numPr>
        <w:ind w:left="-792" w:right="-792"/>
        <w:jc w:val="both"/>
        <w:rPr>
          <w:rFonts w:ascii="Times New Roman" w:hAnsi="Times New Roman" w:cs="Times New Roman"/>
          <w:color w:val="000000" w:themeColor="text1"/>
          <w:sz w:val="24"/>
          <w:szCs w:val="24"/>
        </w:rPr>
      </w:pPr>
      <w:r w:rsidRPr="00FD04C2">
        <w:rPr>
          <w:rFonts w:ascii="Times New Roman" w:hAnsi="Times New Roman" w:cs="Times New Roman"/>
          <w:color w:val="000000" w:themeColor="text1"/>
          <w:sz w:val="24"/>
          <w:szCs w:val="24"/>
        </w:rPr>
        <w:t>Li, D., Chen, L., Mi, R., Sun, D., &amp; Dai, J. (2025). A Review of Braking Performance and Dynamic Performance of Brake Discs. Journal of Tribology, 147(12), 120801.</w:t>
      </w:r>
    </w:p>
    <w:p w14:paraId="5B74CC5D" w14:textId="77777777" w:rsidR="00E73A5B" w:rsidRDefault="00E73A5B">
      <w:pPr>
        <w:ind w:left="-792" w:right="-792"/>
        <w:jc w:val="both"/>
        <w:rPr>
          <w:rFonts w:ascii="Times New Roman" w:hAnsi="Times New Roman" w:cs="Times New Roman"/>
          <w:sz w:val="24"/>
          <w:szCs w:val="24"/>
        </w:rPr>
      </w:pPr>
    </w:p>
    <w:p w14:paraId="2AD0E95F" w14:textId="77777777" w:rsidR="00E73A5B" w:rsidRDefault="00E73A5B">
      <w:pPr>
        <w:jc w:val="both"/>
        <w:rPr>
          <w:rFonts w:ascii="Times New Roman" w:hAnsi="Times New Roman" w:cs="Times New Roman"/>
          <w:sz w:val="24"/>
          <w:szCs w:val="24"/>
        </w:rPr>
      </w:pPr>
    </w:p>
    <w:p w14:paraId="2B95B655" w14:textId="77777777" w:rsidR="00E73A5B" w:rsidRDefault="006C2D33">
      <w:pPr>
        <w:ind w:left="-792" w:right="-792"/>
        <w:jc w:val="both"/>
        <w:rPr>
          <w:rFonts w:ascii="Times New Roman" w:hAnsi="Times New Roman" w:cs="Times New Roman"/>
          <w:b/>
          <w:bCs/>
          <w:sz w:val="24"/>
          <w:szCs w:val="24"/>
        </w:rPr>
      </w:pPr>
      <w:r>
        <w:rPr>
          <w:rFonts w:ascii="Times New Roman" w:hAnsi="Times New Roman" w:cs="Times New Roman"/>
          <w:b/>
          <w:bCs/>
          <w:sz w:val="24"/>
          <w:szCs w:val="24"/>
        </w:rPr>
        <w:t xml:space="preserve">Appendix (1) for Figure (17) </w:t>
      </w:r>
    </w:p>
    <w:p w14:paraId="2980A609" w14:textId="77777777" w:rsidR="00E73A5B" w:rsidRDefault="006C2D33">
      <w:pPr>
        <w:pStyle w:val="Heading3"/>
        <w:shd w:val="clear" w:color="auto" w:fill="FFFFFF"/>
        <w:spacing w:beforeAutospacing="0" w:afterAutospacing="0"/>
        <w:ind w:left="-720" w:right="-720"/>
        <w:jc w:val="both"/>
        <w:rPr>
          <w:rFonts w:ascii="Times New Roman" w:hAnsi="Times New Roman" w:hint="default"/>
          <w:sz w:val="24"/>
          <w:szCs w:val="24"/>
        </w:rPr>
      </w:pPr>
      <w:r>
        <w:rPr>
          <w:rFonts w:ascii="Times New Roman" w:hAnsi="Times New Roman" w:hint="default"/>
          <w:sz w:val="24"/>
          <w:szCs w:val="24"/>
          <w:shd w:val="clear" w:color="auto" w:fill="FFFFFF"/>
        </w:rPr>
        <w:t>Percentage Change Formula (A-1)</w:t>
      </w:r>
    </w:p>
    <w:p w14:paraId="476E61DD" w14:textId="77777777" w:rsidR="00E73A5B" w:rsidRDefault="006C2D33">
      <w:pPr>
        <w:pStyle w:val="NormalWeb"/>
        <w:shd w:val="clear" w:color="auto" w:fill="FFFFFF"/>
        <w:spacing w:beforeAutospacing="0" w:afterAutospacing="0"/>
        <w:ind w:left="-720" w:right="-720"/>
        <w:jc w:val="both"/>
        <w:rPr>
          <w:shd w:val="clear" w:color="auto" w:fill="FFFFFF"/>
        </w:rPr>
      </w:pPr>
      <w:r>
        <w:rPr>
          <w:shd w:val="clear" w:color="auto" w:fill="FFFFFF"/>
        </w:rPr>
        <w:t>Percentage change Formula which is Derived from the Formula for the percentage difference of two numbers. The Percentage change equals the change in value divided by the absolute value of the original value, multiplied by 100.</w:t>
      </w:r>
    </w:p>
    <w:p w14:paraId="70AD36C5" w14:textId="77777777" w:rsidR="00E73A5B" w:rsidRDefault="006C2D33">
      <w:pPr>
        <w:pStyle w:val="NormalWeb"/>
        <w:shd w:val="clear" w:color="auto" w:fill="FFFFFF"/>
        <w:spacing w:beforeAutospacing="0" w:afterAutospacing="0"/>
        <w:ind w:left="-720" w:right="-720"/>
        <w:jc w:val="right"/>
        <w:rPr>
          <w:rFonts w:eastAsia="MathJax_Main"/>
          <w:shd w:val="clear" w:color="auto" w:fill="FFFFFF"/>
          <w:lang w:bidi="ar"/>
        </w:rPr>
      </w:pPr>
      <m:oMath>
        <m:r>
          <m:rPr>
            <m:sty m:val="p"/>
          </m:rPr>
          <w:rPr>
            <w:rFonts w:ascii="Cambria Math" w:eastAsia="MathJax_Main" w:hAnsi="Cambria Math"/>
            <w:shd w:val="clear" w:color="auto" w:fill="FFFFFF"/>
            <w:lang w:bidi="ar"/>
          </w:rPr>
          <m:t>Percentage Change=</m:t>
        </m:r>
        <m:f>
          <m:fPr>
            <m:ctrlPr>
              <w:rPr>
                <w:rFonts w:ascii="Cambria Math" w:hAnsi="Cambria Math"/>
                <w:shd w:val="clear" w:color="auto" w:fill="FFFFFF"/>
                <w:lang w:bidi="ar"/>
              </w:rPr>
            </m:ctrlPr>
          </m:fPr>
          <m:num>
            <m:d>
              <m:dPr>
                <m:ctrlPr>
                  <w:rPr>
                    <w:rFonts w:ascii="Cambria Math" w:hAnsi="Cambria Math"/>
                    <w:shd w:val="clear" w:color="auto" w:fill="FFFFFF"/>
                    <w:lang w:bidi="ar"/>
                  </w:rPr>
                </m:ctrlPr>
              </m:dPr>
              <m:e>
                <m:r>
                  <m:rPr>
                    <m:sty m:val="p"/>
                  </m:rPr>
                  <w:rPr>
                    <w:rFonts w:ascii="Cambria Math" w:hAnsi="Cambria Math"/>
                    <w:shd w:val="clear" w:color="auto" w:fill="FFFFFF"/>
                    <w:lang w:bidi="ar"/>
                  </w:rPr>
                  <m:t>Second value-First value</m:t>
                </m:r>
              </m:e>
            </m:d>
          </m:num>
          <m:den>
            <m:d>
              <m:dPr>
                <m:begChr m:val="|"/>
                <m:endChr m:val="|"/>
                <m:ctrlPr>
                  <w:rPr>
                    <w:rFonts w:ascii="Cambria Math" w:hAnsi="Cambria Math"/>
                    <w:shd w:val="clear" w:color="auto" w:fill="FFFFFF"/>
                    <w:lang w:bidi="ar"/>
                  </w:rPr>
                </m:ctrlPr>
              </m:dPr>
              <m:e>
                <m:r>
                  <m:rPr>
                    <m:sty m:val="p"/>
                  </m:rPr>
                  <w:rPr>
                    <w:rFonts w:ascii="Cambria Math" w:hAnsi="Cambria Math"/>
                    <w:shd w:val="clear" w:color="auto" w:fill="FFFFFF"/>
                    <w:lang w:bidi="ar"/>
                  </w:rPr>
                  <m:t>First value</m:t>
                </m:r>
              </m:e>
            </m:d>
          </m:den>
        </m:f>
        <m:r>
          <m:rPr>
            <m:sty m:val="p"/>
          </m:rPr>
          <w:rPr>
            <w:rFonts w:ascii="Cambria Math" w:hAnsi="Cambria Math"/>
            <w:shd w:val="clear" w:color="auto" w:fill="FFFFFF"/>
            <w:lang w:bidi="ar"/>
          </w:rPr>
          <m:t>*100</m:t>
        </m:r>
      </m:oMath>
      <w:r>
        <w:rPr>
          <w:shd w:val="clear" w:color="auto" w:fill="FFFFFF"/>
          <w:lang w:bidi="ar"/>
        </w:rPr>
        <w:t xml:space="preserve">            (A-1)</w:t>
      </w:r>
    </w:p>
    <w:p w14:paraId="401B1B74" w14:textId="77777777" w:rsidR="00E73A5B" w:rsidRDefault="00E73A5B">
      <w:pPr>
        <w:ind w:left="-792" w:right="-792"/>
        <w:jc w:val="both"/>
        <w:rPr>
          <w:rFonts w:ascii="Times New Roman" w:hAnsi="Times New Roman" w:cs="Times New Roman"/>
          <w:b/>
          <w:bCs/>
          <w:sz w:val="24"/>
          <w:szCs w:val="24"/>
        </w:rPr>
      </w:pPr>
    </w:p>
    <w:p w14:paraId="6AF8FC97" w14:textId="77777777" w:rsidR="00E73A5B" w:rsidRDefault="006C2D33">
      <w:pPr>
        <w:ind w:left="-792" w:right="-792"/>
        <w:jc w:val="both"/>
        <w:rPr>
          <w:rFonts w:ascii="Times New Roman" w:eastAsia="SimSun" w:hAnsi="Times New Roman" w:cs="Times New Roman"/>
          <w:sz w:val="24"/>
          <w:szCs w:val="24"/>
          <w:shd w:val="clear" w:color="auto" w:fill="FFFFFF"/>
          <w:lang w:bidi="ar"/>
        </w:rPr>
      </w:pPr>
      <w:r>
        <w:rPr>
          <w:rFonts w:ascii="Times New Roman" w:eastAsia="SimSun" w:hAnsi="Times New Roman" w:cs="Times New Roman"/>
          <w:b/>
          <w:bCs/>
          <w:sz w:val="24"/>
          <w:szCs w:val="24"/>
          <w:shd w:val="clear" w:color="auto" w:fill="FFFFFF"/>
          <w:lang w:bidi="ar"/>
        </w:rPr>
        <w:t>Solution for two points from the results in Figure (17</w:t>
      </w:r>
      <w:proofErr w:type="gramStart"/>
      <w:r>
        <w:rPr>
          <w:rFonts w:ascii="Times New Roman" w:eastAsia="SimSun" w:hAnsi="Times New Roman" w:cs="Times New Roman"/>
          <w:b/>
          <w:bCs/>
          <w:sz w:val="24"/>
          <w:szCs w:val="24"/>
          <w:shd w:val="clear" w:color="auto" w:fill="FFFFFF"/>
          <w:lang w:bidi="ar"/>
        </w:rPr>
        <w:t>) :</w:t>
      </w:r>
      <w:proofErr w:type="gramEnd"/>
      <w:r>
        <w:rPr>
          <w:rFonts w:ascii="Times New Roman" w:eastAsia="SimSun" w:hAnsi="Times New Roman" w:cs="Times New Roman"/>
          <w:sz w:val="24"/>
          <w:szCs w:val="24"/>
          <w:shd w:val="clear" w:color="auto" w:fill="FFFFFF"/>
          <w:lang w:bidi="ar"/>
        </w:rPr>
        <w:br/>
        <w:t>Calculation for percentage change in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for case study two </w:t>
      </w:r>
      <w:r>
        <w:rPr>
          <w:rFonts w:ascii="Times New Roman" w:eastAsia="SimSun" w:hAnsi="Times New Roman" w:cs="Times New Roman"/>
          <w:b/>
          <w:bCs/>
          <w:sz w:val="24"/>
          <w:szCs w:val="24"/>
          <w:shd w:val="clear" w:color="auto" w:fill="FFFFFF"/>
          <w:lang w:bidi="ar"/>
        </w:rPr>
        <w:t>from</w:t>
      </w:r>
      <w:r>
        <w:rPr>
          <w:rFonts w:ascii="Times New Roman" w:eastAsia="SimSun" w:hAnsi="Times New Roman" w:cs="Times New Roman"/>
          <w:sz w:val="24"/>
          <w:szCs w:val="24"/>
          <w:shd w:val="clear" w:color="auto" w:fill="FFFFFF"/>
          <w:lang w:bidi="ar"/>
        </w:rPr>
        <w:t xml:space="preserve">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at (R</w:t>
      </w:r>
      <w:r>
        <w:rPr>
          <w:rFonts w:ascii="Times New Roman" w:eastAsia="SimSun" w:hAnsi="Times New Roman" w:cs="Times New Roman"/>
          <w:sz w:val="24"/>
          <w:szCs w:val="24"/>
          <w:shd w:val="clear" w:color="auto" w:fill="FFFFFF"/>
          <w:vertAlign w:val="subscript"/>
          <w:lang w:bidi="ar"/>
        </w:rPr>
        <w:t>r</w:t>
      </w:r>
      <w:r>
        <w:rPr>
          <w:rFonts w:ascii="Times New Roman" w:eastAsia="SimSun" w:hAnsi="Times New Roman" w:cs="Times New Roman"/>
          <w:sz w:val="24"/>
          <w:szCs w:val="24"/>
          <w:shd w:val="clear" w:color="auto" w:fill="FFFFFF"/>
          <w:lang w:bidi="ar"/>
        </w:rPr>
        <w:t xml:space="preserve">=0.015) = 98.43 hp </w:t>
      </w:r>
      <w:r>
        <w:rPr>
          <w:rFonts w:ascii="Times New Roman" w:eastAsia="SimSun" w:hAnsi="Times New Roman" w:cs="Times New Roman"/>
          <w:b/>
          <w:bCs/>
          <w:sz w:val="24"/>
          <w:szCs w:val="24"/>
          <w:shd w:val="clear" w:color="auto" w:fill="FFFFFF"/>
          <w:lang w:bidi="ar"/>
        </w:rPr>
        <w:t>to</w:t>
      </w:r>
      <w:r>
        <w:rPr>
          <w:rFonts w:ascii="Times New Roman" w:eastAsia="SimSun" w:hAnsi="Times New Roman" w:cs="Times New Roman"/>
          <w:sz w:val="24"/>
          <w:szCs w:val="24"/>
          <w:shd w:val="clear" w:color="auto" w:fill="FFFFFF"/>
          <w:lang w:bidi="ar"/>
        </w:rPr>
        <w:t xml:space="preserve">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at (R</w:t>
      </w:r>
      <w:r>
        <w:rPr>
          <w:rFonts w:ascii="Times New Roman" w:eastAsia="SimSun" w:hAnsi="Times New Roman" w:cs="Times New Roman"/>
          <w:sz w:val="24"/>
          <w:szCs w:val="24"/>
          <w:shd w:val="clear" w:color="auto" w:fill="FFFFFF"/>
          <w:vertAlign w:val="subscript"/>
          <w:lang w:bidi="ar"/>
        </w:rPr>
        <w:t>r</w:t>
      </w:r>
      <w:r>
        <w:rPr>
          <w:rFonts w:ascii="Times New Roman" w:eastAsia="SimSun" w:hAnsi="Times New Roman" w:cs="Times New Roman"/>
          <w:sz w:val="24"/>
          <w:szCs w:val="24"/>
          <w:shd w:val="clear" w:color="auto" w:fill="FFFFFF"/>
          <w:lang w:bidi="ar"/>
        </w:rPr>
        <w:t>=0.2) = -232.64 hp with v=15 m/s, and G=7%</w:t>
      </w:r>
    </w:p>
    <w:p w14:paraId="6CFF29AF" w14:textId="77777777" w:rsidR="00E73A5B" w:rsidRDefault="006C2D33">
      <w:pPr>
        <w:rPr>
          <w:rFonts w:ascii="Times New Roman" w:hAnsi="Times New Roman" w:cs="Times New Roman"/>
          <w:sz w:val="24"/>
          <w:szCs w:val="24"/>
          <w:shd w:val="clear" w:color="auto" w:fill="FFFFFF"/>
          <w:lang w:bidi="ar"/>
        </w:rPr>
      </w:pPr>
      <m:oMathPara>
        <m:oMathParaPr>
          <m:jc m:val="right"/>
        </m:oMathParaPr>
        <m:oMath>
          <m:r>
            <m:rPr>
              <m:sty m:val="p"/>
            </m:rPr>
            <w:rPr>
              <w:rFonts w:ascii="Cambria Math" w:hAnsi="Cambria Math" w:cs="Times New Roman"/>
              <w:sz w:val="24"/>
              <w:szCs w:val="24"/>
              <w:shd w:val="clear" w:color="auto" w:fill="FFFFFF"/>
              <w:lang w:bidi="ar"/>
            </w:rPr>
            <m:t xml:space="preserve">Percentage change for </m:t>
          </m:r>
          <m:sSub>
            <m:sSubPr>
              <m:ctrlPr>
                <w:rPr>
                  <w:rFonts w:ascii="Cambria Math" w:hAnsi="Cambria Math" w:cs="Times New Roman"/>
                  <w:sz w:val="24"/>
                  <w:szCs w:val="24"/>
                  <w:shd w:val="clear" w:color="auto" w:fill="FFFFFF"/>
                  <w:lang w:bidi="ar"/>
                </w:rPr>
              </m:ctrlPr>
            </m:sSubPr>
            <m:e>
              <m:r>
                <m:rPr>
                  <m:sty m:val="p"/>
                </m:rPr>
                <w:rPr>
                  <w:rFonts w:ascii="Cambria Math" w:hAnsi="Cambria Math" w:cs="Times New Roman"/>
                  <w:sz w:val="24"/>
                  <w:szCs w:val="24"/>
                  <w:shd w:val="clear" w:color="auto" w:fill="FFFFFF"/>
                  <w:lang w:bidi="ar"/>
                </w:rPr>
                <m:t>q</m:t>
              </m:r>
            </m:e>
            <m:sub>
              <m:r>
                <m:rPr>
                  <m:sty m:val="p"/>
                </m:rPr>
                <w:rPr>
                  <w:rFonts w:ascii="Cambria Math" w:hAnsi="Cambria Math" w:cs="Times New Roman"/>
                  <w:sz w:val="24"/>
                  <w:szCs w:val="24"/>
                  <w:shd w:val="clear" w:color="auto" w:fill="FFFFFF"/>
                  <w:lang w:bidi="ar"/>
                </w:rPr>
                <m:t>0</m:t>
              </m:r>
            </m:sub>
          </m:sSub>
          <m:r>
            <m:rPr>
              <m:sty m:val="p"/>
            </m:rPr>
            <w:rPr>
              <w:rFonts w:ascii="Cambria Math" w:hAnsi="Cambria Math" w:cs="Times New Roman"/>
              <w:sz w:val="24"/>
              <w:szCs w:val="24"/>
              <w:shd w:val="clear" w:color="auto" w:fill="FFFFFF"/>
              <w:lang w:bidi="ar"/>
            </w:rPr>
            <m:t>=</m:t>
          </m:r>
          <m:f>
            <m:fPr>
              <m:ctrlPr>
                <w:rPr>
                  <w:rFonts w:ascii="Cambria Math" w:hAnsi="Cambria Math" w:cs="Times New Roman"/>
                  <w:i/>
                  <w:sz w:val="24"/>
                  <w:szCs w:val="24"/>
                  <w:shd w:val="clear" w:color="auto" w:fill="FFFFFF"/>
                  <w:lang w:bidi="ar"/>
                </w:rPr>
              </m:ctrlPr>
            </m:fPr>
            <m:num>
              <m:d>
                <m:dPr>
                  <m:ctrlPr>
                    <w:rPr>
                      <w:rFonts w:ascii="Cambria Math" w:hAnsi="Cambria Math" w:cs="Times New Roman"/>
                      <w:i/>
                      <w:sz w:val="24"/>
                      <w:szCs w:val="24"/>
                      <w:shd w:val="clear" w:color="auto" w:fill="FFFFFF"/>
                      <w:lang w:bidi="ar"/>
                    </w:rPr>
                  </m:ctrlPr>
                </m:dPr>
                <m:e>
                  <m:r>
                    <m:rPr>
                      <m:sty m:val="p"/>
                    </m:rPr>
                    <w:rPr>
                      <w:rFonts w:ascii="Cambria Math" w:eastAsia="SimSun" w:hAnsi="Cambria Math" w:cs="Times New Roman"/>
                      <w:sz w:val="24"/>
                      <w:szCs w:val="24"/>
                      <w:shd w:val="clear" w:color="auto" w:fill="FFFFFF"/>
                      <w:lang w:bidi="ar"/>
                    </w:rPr>
                    <m:t>q</m:t>
                  </m:r>
                  <m:r>
                    <m:rPr>
                      <m:sty m:val="p"/>
                    </m:rPr>
                    <w:rPr>
                      <w:rFonts w:ascii="Cambria Math" w:eastAsia="SimSun" w:hAnsi="Cambria Math" w:cs="Times New Roman"/>
                      <w:sz w:val="24"/>
                      <w:szCs w:val="24"/>
                      <w:shd w:val="clear" w:color="auto" w:fill="FFFFFF"/>
                      <w:vertAlign w:val="subscript"/>
                      <w:lang w:bidi="ar"/>
                    </w:rPr>
                    <m:t>0</m:t>
                  </m:r>
                  <m:r>
                    <m:rPr>
                      <m:sty m:val="p"/>
                    </m:rPr>
                    <w:rPr>
                      <w:rFonts w:ascii="Cambria Math" w:eastAsia="SimSun" w:hAnsi="Cambria Math" w:cs="Times New Roman"/>
                      <w:sz w:val="24"/>
                      <w:szCs w:val="24"/>
                      <w:shd w:val="clear" w:color="auto" w:fill="FFFFFF"/>
                      <w:lang w:bidi="ar"/>
                    </w:rPr>
                    <m:t xml:space="preserve"> at (R</m:t>
                  </m:r>
                  <m:r>
                    <m:rPr>
                      <m:sty m:val="p"/>
                    </m:rPr>
                    <w:rPr>
                      <w:rFonts w:ascii="Cambria Math" w:eastAsia="SimSun" w:hAnsi="Cambria Math" w:cs="Times New Roman"/>
                      <w:sz w:val="24"/>
                      <w:szCs w:val="24"/>
                      <w:shd w:val="clear" w:color="auto" w:fill="FFFFFF"/>
                      <w:vertAlign w:val="subscript"/>
                      <w:lang w:bidi="ar"/>
                    </w:rPr>
                    <m:t>r</m:t>
                  </m:r>
                  <m:r>
                    <m:rPr>
                      <m:sty m:val="p"/>
                    </m:rPr>
                    <w:rPr>
                      <w:rFonts w:ascii="Cambria Math" w:eastAsia="SimSun" w:hAnsi="Cambria Math" w:cs="Times New Roman"/>
                      <w:sz w:val="24"/>
                      <w:szCs w:val="24"/>
                      <w:shd w:val="clear" w:color="auto" w:fill="FFFFFF"/>
                      <w:lang w:bidi="ar"/>
                    </w:rPr>
                    <m:t>=0.015) </m:t>
                  </m:r>
                  <m:r>
                    <m:rPr>
                      <m:sty m:val="p"/>
                    </m:rPr>
                    <w:rPr>
                      <w:rFonts w:ascii="Cambria Math" w:eastAsia="MathJax_Main" w:hAnsi="Cambria Math" w:cs="Times New Roman"/>
                      <w:sz w:val="24"/>
                      <w:szCs w:val="24"/>
                      <w:shd w:val="clear" w:color="auto" w:fill="FFFFFF"/>
                      <w:lang w:bidi="ar"/>
                    </w:rPr>
                    <m:t>-</m:t>
                  </m:r>
                  <m:r>
                    <m:rPr>
                      <m:sty m:val="p"/>
                    </m:rPr>
                    <w:rPr>
                      <w:rFonts w:ascii="Cambria Math" w:eastAsia="SimSun" w:hAnsi="Cambria Math" w:cs="Times New Roman"/>
                      <w:sz w:val="24"/>
                      <w:szCs w:val="24"/>
                      <w:shd w:val="clear" w:color="auto" w:fill="FFFFFF"/>
                      <w:lang w:bidi="ar"/>
                    </w:rPr>
                    <m:t>q</m:t>
                  </m:r>
                  <m:r>
                    <m:rPr>
                      <m:sty m:val="p"/>
                    </m:rPr>
                    <w:rPr>
                      <w:rFonts w:ascii="Cambria Math" w:eastAsia="SimSun" w:hAnsi="Cambria Math" w:cs="Times New Roman"/>
                      <w:sz w:val="24"/>
                      <w:szCs w:val="24"/>
                      <w:shd w:val="clear" w:color="auto" w:fill="FFFFFF"/>
                      <w:vertAlign w:val="subscript"/>
                      <w:lang w:bidi="ar"/>
                    </w:rPr>
                    <m:t>0</m:t>
                  </m:r>
                  <m:r>
                    <m:rPr>
                      <m:sty m:val="p"/>
                    </m:rPr>
                    <w:rPr>
                      <w:rFonts w:ascii="Cambria Math" w:eastAsia="SimSun" w:hAnsi="Cambria Math" w:cs="Times New Roman"/>
                      <w:sz w:val="24"/>
                      <w:szCs w:val="24"/>
                      <w:shd w:val="clear" w:color="auto" w:fill="FFFFFF"/>
                      <w:lang w:bidi="ar"/>
                    </w:rPr>
                    <m:t xml:space="preserve"> at (R</m:t>
                  </m:r>
                  <m:r>
                    <m:rPr>
                      <m:sty m:val="p"/>
                    </m:rPr>
                    <w:rPr>
                      <w:rFonts w:ascii="Cambria Math" w:eastAsia="SimSun" w:hAnsi="Cambria Math" w:cs="Times New Roman"/>
                      <w:sz w:val="24"/>
                      <w:szCs w:val="24"/>
                      <w:shd w:val="clear" w:color="auto" w:fill="FFFFFF"/>
                      <w:vertAlign w:val="subscript"/>
                      <w:lang w:bidi="ar"/>
                    </w:rPr>
                    <m:t>r</m:t>
                  </m:r>
                  <m:r>
                    <m:rPr>
                      <m:sty m:val="p"/>
                    </m:rPr>
                    <w:rPr>
                      <w:rFonts w:ascii="Cambria Math" w:eastAsia="SimSun" w:hAnsi="Cambria Math" w:cs="Times New Roman"/>
                      <w:sz w:val="24"/>
                      <w:szCs w:val="24"/>
                      <w:shd w:val="clear" w:color="auto" w:fill="FFFFFF"/>
                      <w:lang w:bidi="ar"/>
                    </w:rPr>
                    <m:t>=0.2)</m:t>
                  </m:r>
                </m:e>
              </m:d>
            </m:num>
            <m:den>
              <m:d>
                <m:dPr>
                  <m:begChr m:val="|"/>
                  <m:endChr m:val="|"/>
                  <m:ctrlPr>
                    <w:rPr>
                      <w:rFonts w:ascii="Cambria Math" w:hAnsi="Cambria Math" w:cs="Times New Roman"/>
                      <w:i/>
                      <w:sz w:val="24"/>
                      <w:szCs w:val="24"/>
                      <w:shd w:val="clear" w:color="auto" w:fill="FFFFFF"/>
                      <w:lang w:bidi="ar"/>
                    </w:rPr>
                  </m:ctrlPr>
                </m:dPr>
                <m:e>
                  <m:r>
                    <m:rPr>
                      <m:sty m:val="p"/>
                    </m:rPr>
                    <w:rPr>
                      <w:rFonts w:ascii="Cambria Math" w:eastAsia="SimSun" w:hAnsi="Cambria Math" w:cs="Times New Roman"/>
                      <w:sz w:val="24"/>
                      <w:szCs w:val="24"/>
                      <w:shd w:val="clear" w:color="auto" w:fill="FFFFFF"/>
                      <w:lang w:bidi="ar"/>
                    </w:rPr>
                    <m:t>q</m:t>
                  </m:r>
                  <m:r>
                    <m:rPr>
                      <m:sty m:val="p"/>
                    </m:rPr>
                    <w:rPr>
                      <w:rFonts w:ascii="Cambria Math" w:eastAsia="SimSun" w:hAnsi="Cambria Math" w:cs="Times New Roman"/>
                      <w:sz w:val="24"/>
                      <w:szCs w:val="24"/>
                      <w:shd w:val="clear" w:color="auto" w:fill="FFFFFF"/>
                      <w:vertAlign w:val="subscript"/>
                      <w:lang w:bidi="ar"/>
                    </w:rPr>
                    <m:t>0</m:t>
                  </m:r>
                  <m:r>
                    <m:rPr>
                      <m:sty m:val="p"/>
                    </m:rPr>
                    <w:rPr>
                      <w:rFonts w:ascii="Cambria Math" w:eastAsia="SimSun" w:hAnsi="Cambria Math" w:cs="Times New Roman"/>
                      <w:sz w:val="24"/>
                      <w:szCs w:val="24"/>
                      <w:shd w:val="clear" w:color="auto" w:fill="FFFFFF"/>
                      <w:lang w:bidi="ar"/>
                    </w:rPr>
                    <m:t xml:space="preserve"> at (R</m:t>
                  </m:r>
                  <m:r>
                    <m:rPr>
                      <m:sty m:val="p"/>
                    </m:rPr>
                    <w:rPr>
                      <w:rFonts w:ascii="Cambria Math" w:eastAsia="SimSun" w:hAnsi="Cambria Math" w:cs="Times New Roman"/>
                      <w:sz w:val="24"/>
                      <w:szCs w:val="24"/>
                      <w:shd w:val="clear" w:color="auto" w:fill="FFFFFF"/>
                      <w:vertAlign w:val="subscript"/>
                      <w:lang w:bidi="ar"/>
                    </w:rPr>
                    <m:t>r</m:t>
                  </m:r>
                  <m:r>
                    <m:rPr>
                      <m:sty m:val="p"/>
                    </m:rPr>
                    <w:rPr>
                      <w:rFonts w:ascii="Cambria Math" w:eastAsia="SimSun" w:hAnsi="Cambria Math" w:cs="Times New Roman"/>
                      <w:sz w:val="24"/>
                      <w:szCs w:val="24"/>
                      <w:shd w:val="clear" w:color="auto" w:fill="FFFFFF"/>
                      <w:lang w:bidi="ar"/>
                    </w:rPr>
                    <m:t>=0.015)</m:t>
                  </m:r>
                </m:e>
              </m:d>
            </m:den>
          </m:f>
          <m:r>
            <w:rPr>
              <w:rFonts w:ascii="Cambria Math" w:hAnsi="Cambria Math" w:cs="Times New Roman"/>
              <w:sz w:val="24"/>
              <w:szCs w:val="24"/>
              <w:shd w:val="clear" w:color="auto" w:fill="FFFFFF"/>
              <w:lang w:bidi="ar"/>
            </w:rPr>
            <m:t>*100</m:t>
          </m:r>
        </m:oMath>
      </m:oMathPara>
    </w:p>
    <w:p w14:paraId="13EF1018" w14:textId="77777777" w:rsidR="00E73A5B" w:rsidRDefault="006C2D33">
      <w:pPr>
        <w:wordWrap w:val="0"/>
        <w:ind w:firstLineChars="700" w:firstLine="1680"/>
        <w:jc w:val="right"/>
        <w:rPr>
          <w:rFonts w:ascii="Times New Roman" w:hAnsi="Times New Roman" w:cs="Times New Roman"/>
          <w:sz w:val="24"/>
          <w:szCs w:val="24"/>
          <w:shd w:val="clear" w:color="auto" w:fill="FFFFFF"/>
          <w:lang w:bidi="ar"/>
        </w:rPr>
      </w:pPr>
      <m:oMath>
        <m:r>
          <m:rPr>
            <m:sty m:val="p"/>
          </m:rPr>
          <w:rPr>
            <w:rFonts w:ascii="Cambria Math" w:hAnsi="Cambria Math" w:cs="Times New Roman"/>
            <w:sz w:val="24"/>
            <w:szCs w:val="24"/>
            <w:shd w:val="clear" w:color="auto" w:fill="FFFFFF"/>
            <w:lang w:bidi="ar"/>
          </w:rPr>
          <m:t>=</m:t>
        </m:r>
        <m:f>
          <m:fPr>
            <m:ctrlPr>
              <w:rPr>
                <w:rFonts w:ascii="Cambria Math" w:hAnsi="Cambria Math" w:cs="Times New Roman"/>
                <w:sz w:val="24"/>
                <w:szCs w:val="24"/>
                <w:shd w:val="clear" w:color="auto" w:fill="FFFFFF"/>
                <w:lang w:bidi="ar"/>
              </w:rPr>
            </m:ctrlPr>
          </m:fPr>
          <m:num>
            <m:d>
              <m:dPr>
                <m:ctrlPr>
                  <w:rPr>
                    <w:rFonts w:ascii="Cambria Math" w:hAnsi="Cambria Math" w:cs="Times New Roman"/>
                    <w:sz w:val="24"/>
                    <w:szCs w:val="24"/>
                    <w:shd w:val="clear" w:color="auto" w:fill="FFFFFF"/>
                    <w:lang w:bidi="ar"/>
                  </w:rPr>
                </m:ctrlPr>
              </m:dPr>
              <m:e>
                <m:r>
                  <m:rPr>
                    <m:sty m:val="p"/>
                  </m:rPr>
                  <w:rPr>
                    <w:rFonts w:ascii="Cambria Math" w:hAnsi="Cambria Math" w:cs="Times New Roman"/>
                    <w:sz w:val="24"/>
                    <w:szCs w:val="24"/>
                    <w:shd w:val="clear" w:color="auto" w:fill="FFFFFF"/>
                    <w:lang w:bidi="ar"/>
                  </w:rPr>
                  <m:t>-232.64-98.43</m:t>
                </m:r>
              </m:e>
            </m:d>
          </m:num>
          <m:den>
            <m:d>
              <m:dPr>
                <m:begChr m:val="|"/>
                <m:endChr m:val="|"/>
                <m:ctrlPr>
                  <w:rPr>
                    <w:rFonts w:ascii="Cambria Math" w:hAnsi="Cambria Math" w:cs="Times New Roman"/>
                    <w:sz w:val="24"/>
                    <w:szCs w:val="24"/>
                    <w:shd w:val="clear" w:color="auto" w:fill="FFFFFF"/>
                    <w:lang w:bidi="ar"/>
                  </w:rPr>
                </m:ctrlPr>
              </m:dPr>
              <m:e>
                <m:r>
                  <m:rPr>
                    <m:sty m:val="p"/>
                  </m:rPr>
                  <w:rPr>
                    <w:rFonts w:ascii="Cambria Math" w:hAnsi="Cambria Math" w:cs="Times New Roman"/>
                    <w:sz w:val="24"/>
                    <w:szCs w:val="24"/>
                    <w:shd w:val="clear" w:color="auto" w:fill="FFFFFF"/>
                    <w:lang w:bidi="ar"/>
                  </w:rPr>
                  <m:t>98.43</m:t>
                </m:r>
              </m:e>
            </m:d>
          </m:den>
        </m:f>
        <m:r>
          <m:rPr>
            <m:sty m:val="p"/>
          </m:rPr>
          <w:rPr>
            <w:rFonts w:ascii="Cambria Math" w:hAnsi="Cambria Math" w:cs="Times New Roman"/>
            <w:sz w:val="24"/>
            <w:szCs w:val="24"/>
            <w:shd w:val="clear" w:color="auto" w:fill="FFFFFF"/>
            <w:lang w:bidi="ar"/>
          </w:rPr>
          <m:t>*100</m:t>
        </m:r>
      </m:oMath>
      <w:r>
        <w:rPr>
          <w:rFonts w:ascii="Times New Roman" w:hAnsi="Times New Roman" w:cs="Times New Roman"/>
          <w:sz w:val="24"/>
          <w:szCs w:val="24"/>
          <w:shd w:val="clear" w:color="auto" w:fill="FFFFFF"/>
          <w:lang w:bidi="ar"/>
        </w:rPr>
        <w:t xml:space="preserve">                                              </w:t>
      </w:r>
    </w:p>
    <w:p w14:paraId="55492363" w14:textId="77777777" w:rsidR="00E73A5B" w:rsidRDefault="006C2D33">
      <w:pPr>
        <w:wordWrap w:val="0"/>
        <w:ind w:firstLineChars="1300" w:firstLine="3120"/>
        <w:jc w:val="right"/>
        <w:rPr>
          <w:rFonts w:ascii="Times New Roman" w:hAnsi="Times New Roman" w:cs="Times New Roman"/>
          <w:sz w:val="24"/>
          <w:szCs w:val="24"/>
        </w:rPr>
      </w:pPr>
      <w:r>
        <w:rPr>
          <w:rFonts w:ascii="Times New Roman" w:eastAsia="MathJax_Main" w:hAnsi="Times New Roman" w:cs="Times New Roman"/>
          <w:sz w:val="24"/>
          <w:szCs w:val="24"/>
          <w:shd w:val="clear" w:color="auto" w:fill="FFFFFF"/>
          <w:lang w:bidi="ar"/>
        </w:rPr>
        <w:t xml:space="preserve">=−3.36351×100                                                        </w:t>
      </w:r>
    </w:p>
    <w:p w14:paraId="71DF6F6B" w14:textId="77777777" w:rsidR="00E73A5B" w:rsidRDefault="006C2D33">
      <w:pPr>
        <w:shd w:val="clear" w:color="auto" w:fill="FFFFFF"/>
        <w:wordWrap w:val="0"/>
        <w:spacing w:before="210" w:after="210"/>
        <w:ind w:firstLineChars="1300" w:firstLine="3120"/>
        <w:jc w:val="right"/>
        <w:rPr>
          <w:rFonts w:ascii="Times New Roman" w:eastAsia="MathJax_Main" w:hAnsi="Times New Roman" w:cs="Times New Roman"/>
          <w:sz w:val="24"/>
          <w:szCs w:val="24"/>
          <w:shd w:val="clear" w:color="auto" w:fill="FFFFFF"/>
          <w:lang w:bidi="ar"/>
        </w:rPr>
      </w:pPr>
      <w:r>
        <w:rPr>
          <w:rFonts w:ascii="Times New Roman" w:eastAsia="MathJax_Main" w:hAnsi="Times New Roman" w:cs="Times New Roman"/>
          <w:sz w:val="24"/>
          <w:szCs w:val="24"/>
          <w:shd w:val="clear" w:color="auto" w:fill="FFFFFF"/>
          <w:lang w:bidi="ar"/>
        </w:rPr>
        <w:t xml:space="preserve">    =−336.351 %      change                                           </w:t>
      </w:r>
    </w:p>
    <w:p w14:paraId="23C24FA3" w14:textId="77777777" w:rsidR="00E73A5B" w:rsidRDefault="006C2D33">
      <w:pPr>
        <w:shd w:val="clear" w:color="auto" w:fill="FFFFFF"/>
        <w:wordWrap w:val="0"/>
        <w:spacing w:before="210" w:after="210"/>
        <w:ind w:firstLineChars="1300" w:firstLine="3120"/>
        <w:jc w:val="right"/>
        <w:rPr>
          <w:rFonts w:ascii="Times New Roman" w:eastAsia="MathJax_Main" w:hAnsi="Times New Roman" w:cs="Times New Roman"/>
          <w:color w:val="333333"/>
          <w:sz w:val="24"/>
          <w:szCs w:val="24"/>
          <w:shd w:val="clear" w:color="auto" w:fill="FFFFFF"/>
          <w:lang w:bidi="ar"/>
        </w:rPr>
      </w:pPr>
      <w:r>
        <w:rPr>
          <w:rFonts w:ascii="Times New Roman" w:eastAsia="MathJax_Main" w:hAnsi="Times New Roman" w:cs="Times New Roman"/>
          <w:sz w:val="24"/>
          <w:szCs w:val="24"/>
          <w:shd w:val="clear" w:color="auto" w:fill="FFFFFF"/>
          <w:lang w:bidi="ar"/>
        </w:rPr>
        <w:t xml:space="preserve"> =336.351   %   decrease                     </w:t>
      </w:r>
      <w:r>
        <w:rPr>
          <w:rFonts w:ascii="Times New Roman" w:eastAsia="MathJax_Main" w:hAnsi="Times New Roman" w:cs="Times New Roman"/>
          <w:color w:val="333333"/>
          <w:sz w:val="24"/>
          <w:szCs w:val="24"/>
          <w:shd w:val="clear" w:color="auto" w:fill="FFFFFF"/>
          <w:lang w:bidi="ar"/>
        </w:rPr>
        <w:t xml:space="preserve">                       </w:t>
      </w:r>
    </w:p>
    <w:p w14:paraId="7075EC1D" w14:textId="77777777" w:rsidR="00E73A5B" w:rsidRDefault="006C2D33">
      <w:pPr>
        <w:shd w:val="clear" w:color="auto" w:fill="FFFFFF"/>
        <w:wordWrap w:val="0"/>
        <w:spacing w:before="210" w:after="210"/>
        <w:ind w:firstLineChars="1300" w:firstLine="3120"/>
        <w:jc w:val="right"/>
        <w:rPr>
          <w:rFonts w:ascii="Times New Roman" w:eastAsia="MathJax_Main" w:hAnsi="Times New Roman" w:cs="Times New Roman"/>
          <w:color w:val="333333"/>
          <w:sz w:val="24"/>
          <w:szCs w:val="24"/>
          <w:shd w:val="clear" w:color="auto" w:fill="FFFFFF"/>
          <w:lang w:bidi="ar"/>
        </w:rPr>
      </w:pPr>
      <w:r>
        <w:rPr>
          <w:rFonts w:ascii="Times New Roman" w:eastAsia="MathJax_Main" w:hAnsi="Times New Roman" w:cs="Times New Roman"/>
          <w:color w:val="333333"/>
          <w:sz w:val="24"/>
          <w:szCs w:val="24"/>
          <w:shd w:val="clear" w:color="auto" w:fill="FFFFFF"/>
          <w:lang w:bidi="ar"/>
        </w:rPr>
        <w:t xml:space="preserve">                                      </w:t>
      </w:r>
    </w:p>
    <w:p w14:paraId="76F014CF" w14:textId="77777777" w:rsidR="00E73A5B" w:rsidRDefault="006C2D33">
      <w:pPr>
        <w:ind w:left="-792" w:right="-792"/>
        <w:jc w:val="both"/>
        <w:rPr>
          <w:rFonts w:ascii="Times New Roman" w:eastAsia="SimSun" w:hAnsi="Times New Roman" w:cs="Times New Roman"/>
          <w:sz w:val="24"/>
          <w:szCs w:val="24"/>
          <w:shd w:val="clear" w:color="auto" w:fill="FFFFFF"/>
          <w:lang w:bidi="ar"/>
        </w:rPr>
      </w:pPr>
      <w:r>
        <w:rPr>
          <w:rFonts w:ascii="Times New Roman" w:eastAsia="SimSun" w:hAnsi="Times New Roman" w:cs="Times New Roman"/>
          <w:sz w:val="24"/>
          <w:szCs w:val="24"/>
          <w:shd w:val="clear" w:color="auto" w:fill="FFFFFF"/>
          <w:lang w:bidi="ar"/>
        </w:rPr>
        <w:t>Percentage Change in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 </w:t>
      </w:r>
      <w:r>
        <w:rPr>
          <w:rFonts w:ascii="Times New Roman" w:eastAsia="MathJax_Main" w:hAnsi="Times New Roman" w:cs="Times New Roman"/>
          <w:sz w:val="24"/>
          <w:szCs w:val="24"/>
          <w:shd w:val="clear" w:color="auto" w:fill="FFFFFF"/>
          <w:lang w:bidi="ar"/>
        </w:rPr>
        <w:t>19.994 % increase</w:t>
      </w:r>
    </w:p>
    <w:p w14:paraId="735B4833" w14:textId="77777777" w:rsidR="00E73A5B" w:rsidRDefault="006C2D33">
      <w:pPr>
        <w:ind w:left="-792" w:right="-792"/>
        <w:jc w:val="both"/>
        <w:rPr>
          <w:rFonts w:ascii="Times New Roman" w:eastAsia="MathJax_Main" w:hAnsi="Times New Roman" w:cs="Times New Roman"/>
          <w:sz w:val="24"/>
          <w:szCs w:val="24"/>
          <w:shd w:val="clear" w:color="auto" w:fill="FFFFFF"/>
          <w:lang w:bidi="ar"/>
        </w:rPr>
      </w:pPr>
      <w:r>
        <w:rPr>
          <w:rFonts w:ascii="Times New Roman" w:eastAsia="SimSun" w:hAnsi="Times New Roman" w:cs="Times New Roman"/>
          <w:b/>
          <w:bCs/>
          <w:sz w:val="24"/>
          <w:szCs w:val="24"/>
          <w:shd w:val="clear" w:color="auto" w:fill="FFFFFF"/>
          <w:lang w:bidi="ar"/>
        </w:rPr>
        <w:t xml:space="preserve">When </w:t>
      </w:r>
      <w:r>
        <w:rPr>
          <w:rFonts w:ascii="Times New Roman" w:eastAsia="SimSun" w:hAnsi="Times New Roman" w:cs="Times New Roman"/>
          <w:sz w:val="24"/>
          <w:szCs w:val="24"/>
          <w:shd w:val="clear" w:color="auto" w:fill="FFFFFF"/>
          <w:lang w:bidi="ar"/>
        </w:rPr>
        <w:t>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at (v=15 m/s) = 98.43 hp </w:t>
      </w:r>
      <w:r>
        <w:rPr>
          <w:rFonts w:ascii="Times New Roman" w:eastAsia="SimSun" w:hAnsi="Times New Roman" w:cs="Times New Roman"/>
          <w:b/>
          <w:bCs/>
          <w:sz w:val="24"/>
          <w:szCs w:val="24"/>
          <w:shd w:val="clear" w:color="auto" w:fill="FFFFFF"/>
          <w:lang w:bidi="ar"/>
        </w:rPr>
        <w:t>to</w:t>
      </w:r>
      <w:r>
        <w:rPr>
          <w:rFonts w:ascii="Times New Roman" w:eastAsia="SimSun" w:hAnsi="Times New Roman" w:cs="Times New Roman"/>
          <w:sz w:val="24"/>
          <w:szCs w:val="24"/>
          <w:shd w:val="clear" w:color="auto" w:fill="FFFFFF"/>
          <w:lang w:bidi="ar"/>
        </w:rPr>
        <w:t xml:space="preserve">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at (v=18 m/</w:t>
      </w:r>
      <w:proofErr w:type="gramStart"/>
      <w:r>
        <w:rPr>
          <w:rFonts w:ascii="Times New Roman" w:eastAsia="SimSun" w:hAnsi="Times New Roman" w:cs="Times New Roman"/>
          <w:sz w:val="24"/>
          <w:szCs w:val="24"/>
          <w:shd w:val="clear" w:color="auto" w:fill="FFFFFF"/>
          <w:lang w:bidi="ar"/>
        </w:rPr>
        <w:t>s)=</w:t>
      </w:r>
      <w:proofErr w:type="gramEnd"/>
      <w:r>
        <w:rPr>
          <w:rFonts w:ascii="Times New Roman" w:eastAsia="SimSun" w:hAnsi="Times New Roman" w:cs="Times New Roman"/>
          <w:sz w:val="24"/>
          <w:szCs w:val="24"/>
          <w:shd w:val="clear" w:color="auto" w:fill="FFFFFF"/>
          <w:lang w:bidi="ar"/>
        </w:rPr>
        <w:t>118.11 hp  with G=7%</w:t>
      </w:r>
      <w:r>
        <w:rPr>
          <w:rFonts w:ascii="Times New Roman" w:eastAsia="MathJax_Main" w:hAnsi="Times New Roman" w:cs="Times New Roman"/>
          <w:sz w:val="24"/>
          <w:szCs w:val="24"/>
          <w:shd w:val="clear" w:color="auto" w:fill="FFFFFF"/>
          <w:lang w:bidi="ar"/>
        </w:rPr>
        <w:t xml:space="preserve"> , and R</w:t>
      </w:r>
      <w:r>
        <w:rPr>
          <w:rFonts w:ascii="Times New Roman" w:eastAsia="MathJax_Main" w:hAnsi="Times New Roman" w:cs="Times New Roman"/>
          <w:sz w:val="24"/>
          <w:szCs w:val="24"/>
          <w:shd w:val="clear" w:color="auto" w:fill="FFFFFF"/>
          <w:vertAlign w:val="subscript"/>
          <w:lang w:bidi="ar"/>
        </w:rPr>
        <w:t>r</w:t>
      </w:r>
      <w:r>
        <w:rPr>
          <w:rFonts w:ascii="Times New Roman" w:eastAsia="MathJax_Main" w:hAnsi="Times New Roman" w:cs="Times New Roman"/>
          <w:sz w:val="24"/>
          <w:szCs w:val="24"/>
          <w:shd w:val="clear" w:color="auto" w:fill="FFFFFF"/>
          <w:lang w:bidi="ar"/>
        </w:rPr>
        <w:t xml:space="preserve">=0.015 </w:t>
      </w:r>
    </w:p>
    <w:p w14:paraId="0FEDC83D" w14:textId="77777777" w:rsidR="00E73A5B" w:rsidRDefault="00E73A5B">
      <w:pPr>
        <w:ind w:left="-792" w:right="-792"/>
        <w:jc w:val="both"/>
        <w:rPr>
          <w:rFonts w:ascii="Times New Roman" w:eastAsia="SimSun" w:hAnsi="Times New Roman" w:cs="Times New Roman"/>
          <w:sz w:val="24"/>
          <w:szCs w:val="24"/>
          <w:shd w:val="clear" w:color="auto" w:fill="FFFFFF"/>
          <w:lang w:bidi="ar"/>
        </w:rPr>
      </w:pPr>
    </w:p>
    <w:p w14:paraId="30277B71" w14:textId="77777777" w:rsidR="00E73A5B" w:rsidRDefault="006C2D33">
      <w:pPr>
        <w:ind w:left="-792" w:right="-792"/>
        <w:jc w:val="both"/>
        <w:rPr>
          <w:rFonts w:ascii="Times New Roman" w:eastAsia="SimSun" w:hAnsi="Times New Roman" w:cs="Times New Roman"/>
          <w:sz w:val="24"/>
          <w:szCs w:val="24"/>
          <w:shd w:val="clear" w:color="auto" w:fill="FFFFFF"/>
          <w:lang w:bidi="ar"/>
        </w:rPr>
      </w:pPr>
      <w:r>
        <w:rPr>
          <w:rFonts w:ascii="Times New Roman" w:eastAsia="SimSun" w:hAnsi="Times New Roman" w:cs="Times New Roman"/>
          <w:sz w:val="24"/>
          <w:szCs w:val="24"/>
          <w:shd w:val="clear" w:color="auto" w:fill="FFFFFF"/>
          <w:lang w:bidi="ar"/>
        </w:rPr>
        <w:t>Percentage Change in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 </w:t>
      </w:r>
      <w:r>
        <w:rPr>
          <w:rFonts w:ascii="Times New Roman" w:eastAsia="MathJax_Main" w:hAnsi="Times New Roman" w:cs="Times New Roman"/>
          <w:sz w:val="24"/>
          <w:szCs w:val="24"/>
          <w:shd w:val="clear" w:color="auto" w:fill="FFFFFF"/>
        </w:rPr>
        <w:t>54.5261%   increase</w:t>
      </w:r>
    </w:p>
    <w:p w14:paraId="75B76920" w14:textId="77777777" w:rsidR="00E73A5B" w:rsidRDefault="006C2D33">
      <w:pPr>
        <w:ind w:left="-792" w:right="-792"/>
        <w:jc w:val="both"/>
        <w:rPr>
          <w:rFonts w:ascii="Times New Roman" w:eastAsia="MathJax_Main" w:hAnsi="Times New Roman" w:cs="Times New Roman"/>
          <w:sz w:val="24"/>
          <w:szCs w:val="24"/>
          <w:shd w:val="clear" w:color="auto" w:fill="FFFFFF"/>
          <w:lang w:bidi="ar"/>
        </w:rPr>
      </w:pPr>
      <w:r>
        <w:rPr>
          <w:rFonts w:ascii="Times New Roman" w:eastAsia="SimSun" w:hAnsi="Times New Roman" w:cs="Times New Roman"/>
          <w:b/>
          <w:bCs/>
          <w:sz w:val="24"/>
          <w:szCs w:val="24"/>
          <w:shd w:val="clear" w:color="auto" w:fill="FFFFFF"/>
          <w:lang w:bidi="ar"/>
        </w:rPr>
        <w:t>When</w:t>
      </w:r>
      <w:r>
        <w:rPr>
          <w:rFonts w:ascii="Times New Roman" w:eastAsia="SimSun" w:hAnsi="Times New Roman" w:cs="Times New Roman"/>
          <w:sz w:val="24"/>
          <w:szCs w:val="24"/>
          <w:shd w:val="clear" w:color="auto" w:fill="FFFFFF"/>
          <w:lang w:bidi="ar"/>
        </w:rPr>
        <w:t xml:space="preserve">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at (G=7%) = 98.43 hp </w:t>
      </w:r>
      <w:r>
        <w:rPr>
          <w:rFonts w:ascii="Times New Roman" w:eastAsia="SimSun" w:hAnsi="Times New Roman" w:cs="Times New Roman"/>
          <w:b/>
          <w:bCs/>
          <w:sz w:val="24"/>
          <w:szCs w:val="24"/>
          <w:shd w:val="clear" w:color="auto" w:fill="FFFFFF"/>
          <w:lang w:bidi="ar"/>
        </w:rPr>
        <w:t>to</w:t>
      </w:r>
      <w:r>
        <w:rPr>
          <w:rFonts w:ascii="Times New Roman" w:eastAsia="SimSun" w:hAnsi="Times New Roman" w:cs="Times New Roman"/>
          <w:sz w:val="24"/>
          <w:szCs w:val="24"/>
          <w:shd w:val="clear" w:color="auto" w:fill="FFFFFF"/>
          <w:lang w:bidi="ar"/>
        </w:rPr>
        <w:t xml:space="preserve">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at (G=</w:t>
      </w:r>
      <w:proofErr w:type="gramStart"/>
      <w:r>
        <w:rPr>
          <w:rFonts w:ascii="Times New Roman" w:eastAsia="SimSun" w:hAnsi="Times New Roman" w:cs="Times New Roman"/>
          <w:sz w:val="24"/>
          <w:szCs w:val="24"/>
          <w:shd w:val="clear" w:color="auto" w:fill="FFFFFF"/>
          <w:lang w:bidi="ar"/>
        </w:rPr>
        <w:t>10)=</w:t>
      </w:r>
      <w:proofErr w:type="gramEnd"/>
      <w:r>
        <w:rPr>
          <w:rFonts w:ascii="Times New Roman" w:eastAsia="SimSun" w:hAnsi="Times New Roman" w:cs="Times New Roman"/>
          <w:sz w:val="24"/>
          <w:szCs w:val="24"/>
          <w:shd w:val="clear" w:color="auto" w:fill="FFFFFF"/>
          <w:lang w:bidi="ar"/>
        </w:rPr>
        <w:t>152.1 hp</w:t>
      </w:r>
      <w:r>
        <w:rPr>
          <w:rFonts w:ascii="Times New Roman" w:eastAsia="MathJax_Main" w:hAnsi="Times New Roman" w:cs="Times New Roman"/>
          <w:sz w:val="24"/>
          <w:szCs w:val="24"/>
          <w:shd w:val="clear" w:color="auto" w:fill="FFFFFF"/>
          <w:lang w:bidi="ar"/>
        </w:rPr>
        <w:t xml:space="preserve">     </w:t>
      </w:r>
      <w:r>
        <w:rPr>
          <w:rFonts w:ascii="Times New Roman" w:eastAsia="SimSun" w:hAnsi="Times New Roman" w:cs="Times New Roman"/>
          <w:sz w:val="24"/>
          <w:szCs w:val="24"/>
          <w:shd w:val="clear" w:color="auto" w:fill="FFFFFF"/>
          <w:lang w:bidi="ar"/>
        </w:rPr>
        <w:t>with V=15 m/s</w:t>
      </w:r>
      <w:r>
        <w:rPr>
          <w:rFonts w:ascii="Times New Roman" w:eastAsia="MathJax_Main" w:hAnsi="Times New Roman" w:cs="Times New Roman"/>
          <w:sz w:val="24"/>
          <w:szCs w:val="24"/>
          <w:shd w:val="clear" w:color="auto" w:fill="FFFFFF"/>
          <w:lang w:bidi="ar"/>
        </w:rPr>
        <w:t xml:space="preserve"> , and R</w:t>
      </w:r>
      <w:r>
        <w:rPr>
          <w:rFonts w:ascii="Times New Roman" w:eastAsia="MathJax_Main" w:hAnsi="Times New Roman" w:cs="Times New Roman"/>
          <w:sz w:val="24"/>
          <w:szCs w:val="24"/>
          <w:shd w:val="clear" w:color="auto" w:fill="FFFFFF"/>
          <w:vertAlign w:val="subscript"/>
          <w:lang w:bidi="ar"/>
        </w:rPr>
        <w:t>r</w:t>
      </w:r>
      <w:r>
        <w:rPr>
          <w:rFonts w:ascii="Times New Roman" w:eastAsia="MathJax_Main" w:hAnsi="Times New Roman" w:cs="Times New Roman"/>
          <w:sz w:val="24"/>
          <w:szCs w:val="24"/>
          <w:shd w:val="clear" w:color="auto" w:fill="FFFFFF"/>
          <w:lang w:bidi="ar"/>
        </w:rPr>
        <w:t xml:space="preserve">=0.015 </w:t>
      </w:r>
    </w:p>
    <w:p w14:paraId="1848F0FB" w14:textId="77777777" w:rsidR="00E73A5B" w:rsidRDefault="00E73A5B">
      <w:pPr>
        <w:ind w:left="-792" w:right="-792"/>
        <w:jc w:val="both"/>
        <w:rPr>
          <w:rFonts w:ascii="Times New Roman" w:eastAsia="MathJax_Main" w:hAnsi="Times New Roman" w:cs="Times New Roman"/>
          <w:sz w:val="24"/>
          <w:szCs w:val="24"/>
          <w:shd w:val="clear" w:color="auto" w:fill="FFFFFF"/>
          <w:lang w:bidi="ar"/>
        </w:rPr>
      </w:pPr>
    </w:p>
    <w:p w14:paraId="41518681" w14:textId="77777777" w:rsidR="00E73A5B" w:rsidRDefault="006C2D33">
      <w:pPr>
        <w:pStyle w:val="Heading1"/>
        <w:shd w:val="clear" w:color="auto" w:fill="FFFFFF"/>
        <w:spacing w:beforeAutospacing="0"/>
        <w:ind w:left="-792" w:right="-792"/>
        <w:jc w:val="both"/>
        <w:rPr>
          <w:rFonts w:ascii="Times New Roman" w:hAnsi="Times New Roman" w:hint="default"/>
          <w:sz w:val="24"/>
          <w:szCs w:val="24"/>
        </w:rPr>
      </w:pPr>
      <w:r>
        <w:rPr>
          <w:rFonts w:ascii="Times New Roman" w:eastAsia="MathJax_Main" w:hAnsi="Times New Roman" w:hint="default"/>
          <w:b w:val="0"/>
          <w:bCs w:val="0"/>
          <w:kern w:val="0"/>
          <w:sz w:val="24"/>
          <w:szCs w:val="24"/>
          <w:shd w:val="clear" w:color="auto" w:fill="FFFFFF"/>
          <w:lang w:bidi="ar"/>
        </w:rPr>
        <w:t xml:space="preserve">Every researcher can find the percentage change between two points by </w:t>
      </w:r>
      <w:r>
        <w:rPr>
          <w:rFonts w:ascii="Times New Roman" w:eastAsia="MathJax_Main" w:hAnsi="Times New Roman" w:hint="default"/>
          <w:kern w:val="0"/>
          <w:sz w:val="24"/>
          <w:szCs w:val="24"/>
          <w:shd w:val="clear" w:color="auto" w:fill="FFFFFF"/>
          <w:lang w:bidi="ar"/>
        </w:rPr>
        <w:t xml:space="preserve">use </w:t>
      </w:r>
      <w:r>
        <w:rPr>
          <w:rFonts w:ascii="Times New Roman" w:hAnsi="Times New Roman" w:hint="default"/>
          <w:sz w:val="24"/>
          <w:szCs w:val="24"/>
          <w:shd w:val="clear" w:color="auto" w:fill="FFFFFF"/>
        </w:rPr>
        <w:t>Percentage Change Calculator from Google.</w:t>
      </w:r>
    </w:p>
    <w:p w14:paraId="6FA1DAFA" w14:textId="77777777" w:rsidR="00E73A5B" w:rsidRDefault="006C2D33">
      <w:pPr>
        <w:ind w:left="-792" w:right="-792"/>
        <w:jc w:val="both"/>
        <w:rPr>
          <w:rFonts w:ascii="Times New Roman" w:eastAsia="MathJax_Main" w:hAnsi="Times New Roman" w:cs="Times New Roman"/>
          <w:sz w:val="24"/>
          <w:szCs w:val="24"/>
          <w:shd w:val="clear" w:color="auto" w:fill="FFFFFF"/>
          <w:lang w:bidi="ar"/>
        </w:rPr>
      </w:pPr>
      <w:r>
        <w:rPr>
          <w:rFonts w:ascii="Times New Roman" w:eastAsia="MathJax_Main" w:hAnsi="Times New Roman" w:cs="Times New Roman"/>
          <w:sz w:val="24"/>
          <w:szCs w:val="24"/>
          <w:shd w:val="clear" w:color="auto" w:fill="FFFFFF"/>
          <w:lang w:bidi="ar"/>
        </w:rPr>
        <w:t xml:space="preserve">  </w:t>
      </w:r>
    </w:p>
    <w:sectPr w:rsidR="00E73A5B">
      <w:headerReference w:type="even" r:id="rId29"/>
      <w:headerReference w:type="default" r:id="rId30"/>
      <w:footerReference w:type="even" r:id="rId31"/>
      <w:footerReference w:type="default" r:id="rId32"/>
      <w:headerReference w:type="first" r:id="rId33"/>
      <w:footerReference w:type="first" r:id="rId3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60286" w14:textId="77777777" w:rsidR="005634A1" w:rsidRDefault="005634A1" w:rsidP="006527DF">
      <w:r>
        <w:separator/>
      </w:r>
    </w:p>
  </w:endnote>
  <w:endnote w:type="continuationSeparator" w:id="0">
    <w:p w14:paraId="44F66682" w14:textId="77777777" w:rsidR="005634A1" w:rsidRDefault="005634A1" w:rsidP="0065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IX-Regular">
    <w:altName w:val="AMGDT"/>
    <w:charset w:val="00"/>
    <w:family w:val="roman"/>
    <w:pitch w:val="default"/>
    <w:sig w:usb0="00000000" w:usb1="00000000" w:usb2="00000000" w:usb3="00000000" w:csb0="00000001" w:csb1="00000000"/>
  </w:font>
  <w:font w:name="WarnockPro-Regular">
    <w:altName w:val="AMGDT"/>
    <w:charset w:val="00"/>
    <w:family w:val="auto"/>
    <w:pitch w:val="default"/>
    <w:sig w:usb0="00000000" w:usb1="00000000" w:usb2="00000000" w:usb3="00000000" w:csb0="00000001" w:csb1="00000000"/>
  </w:font>
  <w:font w:name="sans-serif">
    <w:altName w:val="Segoe Print"/>
    <w:charset w:val="00"/>
    <w:family w:val="auto"/>
    <w:pitch w:val="default"/>
  </w:font>
  <w:font w:name="AdvPSA88A">
    <w:altName w:val="Cambria"/>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IXQDR+TimesNewRomanPSMT">
    <w:altName w:val="AMGDT"/>
    <w:charset w:val="00"/>
    <w:family w:val="roman"/>
    <w:pitch w:val="default"/>
    <w:sig w:usb0="00000000" w:usb1="00000000" w:usb2="00000000" w:usb3="00000000" w:csb0="00000001" w:csb1="00000000"/>
  </w:font>
  <w:font w:name="Times-Roman">
    <w:altName w:val="Times New Roman"/>
    <w:charset w:val="00"/>
    <w:family w:val="auto"/>
    <w:pitch w:val="default"/>
    <w:sig w:usb0="00000000" w:usb1="00000000" w:usb2="00000000" w:usb3="00000000" w:csb0="00000001" w:csb1="00000000"/>
  </w:font>
  <w:font w:name="URWPalladioL-Roma">
    <w:charset w:val="00"/>
    <w:family w:val="auto"/>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iddenHorzOCR">
    <w:altName w:val="MS Mincho"/>
    <w:charset w:val="80"/>
    <w:family w:val="auto"/>
    <w:pitch w:val="default"/>
    <w:sig w:usb0="00000000" w:usb1="00000000" w:usb2="00000000" w:usb3="00000000" w:csb0="00020000" w:csb1="00000000"/>
  </w:font>
  <w:font w:name="Aptos Narrow">
    <w:altName w:val="AMGDT"/>
    <w:charset w:val="00"/>
    <w:family w:val="swiss"/>
    <w:pitch w:val="variable"/>
    <w:sig w:usb0="20000287" w:usb1="00000003" w:usb2="00000000" w:usb3="00000000" w:csb0="0000019F" w:csb1="00000000"/>
  </w:font>
  <w:font w:name="MathJax_Main">
    <w:altName w:val="Times New Roman"/>
    <w:charset w:val="00"/>
    <w:family w:val="auto"/>
    <w:pitch w:val="default"/>
  </w:font>
  <w:font w:name="MyriadPro-Semibold">
    <w:altName w:val="AMGDT"/>
    <w:charset w:val="00"/>
    <w:family w:val="swiss"/>
    <w:pitch w:val="default"/>
    <w:sig w:usb0="00000000" w:usb1="00000000" w:usb2="00000000" w:usb3="00000000" w:csb0="00000001" w:csb1="00000000"/>
  </w:font>
  <w:font w:name="MyriadPro-SemiboldSemiCn">
    <w:altName w:val="AMGDT"/>
    <w:charset w:val="00"/>
    <w:family w:val="swiss"/>
    <w:pitch w:val="default"/>
    <w:sig w:usb0="00000000" w:usb1="00000000" w:usb2="00000000" w:usb3="00000000" w:csb0="00000001" w:csb1="00000000"/>
  </w:font>
  <w:font w:name="MyriadPro-SemiCn">
    <w:altName w:val="AMGDT"/>
    <w:charset w:val="00"/>
    <w:family w:val="swiss"/>
    <w:pitch w:val="default"/>
    <w:sig w:usb0="00000000" w:usb1="00000000" w:usb2="00000000" w:usb3="00000000" w:csb0="00000001" w:csb1="00000000"/>
  </w:font>
  <w:font w:name="AdvPTimesB">
    <w:altName w:val="AMGDT"/>
    <w:charset w:val="00"/>
    <w:family w:val="roman"/>
    <w:pitch w:val="default"/>
    <w:sig w:usb0="00000000" w:usb1="00000000" w:usb2="00000000" w:usb3="00000000" w:csb0="00000001" w:csb1="00000000"/>
  </w:font>
  <w:font w:name="AdvPTimes">
    <w:altName w:val="AMGDT"/>
    <w:charset w:val="00"/>
    <w:family w:val="roman"/>
    <w:pitch w:val="default"/>
    <w:sig w:usb0="00000000" w:usb1="00000000" w:usb2="00000000" w:usb3="00000000" w:csb0="00000001" w:csb1="00000000"/>
  </w:font>
  <w:font w:name="Times-Italic">
    <w:altName w:val="AMGDT"/>
    <w:charset w:val="00"/>
    <w:family w:val="auto"/>
    <w:pitch w:val="default"/>
    <w:sig w:usb0="00000000" w:usb1="00000000" w:usb2="00000000" w:usb3="00000000" w:csb0="00000001" w:csb1="00000000"/>
  </w:font>
  <w:font w:name="NimbusSans-Regular">
    <w:altName w:val="AMGDT"/>
    <w:charset w:val="EE"/>
    <w:family w:val="auto"/>
    <w:pitch w:val="default"/>
    <w:sig w:usb0="00000000" w:usb1="00000000" w:usb2="00000000" w:usb3="00000000" w:csb0="00000002" w:csb1="00000000"/>
  </w:font>
  <w:font w:name="TimesNewRoman,Italic">
    <w:altName w:val="AMGDT"/>
    <w:charset w:val="EE"/>
    <w:family w:val="auto"/>
    <w:pitch w:val="default"/>
    <w:sig w:usb0="00000000" w:usb1="00000000" w:usb2="00000000" w:usb3="00000000" w:csb0="00000002" w:csb1="00000000"/>
  </w:font>
  <w:font w:name="Times-Bold">
    <w:altName w:val="AMGDT"/>
    <w:charset w:val="00"/>
    <w:family w:val="roman"/>
    <w:pitch w:val="default"/>
    <w:sig w:usb0="00000000" w:usb1="00000000" w:usb2="00000000" w:usb3="00000000" w:csb0="00000001" w:csb1="00000000"/>
  </w:font>
  <w:font w:name="URWPalladioL-Ital">
    <w:altName w:val="AMGDT"/>
    <w:charset w:val="00"/>
    <w:family w:val="auto"/>
    <w:pitch w:val="default"/>
    <w:sig w:usb0="00000000" w:usb1="00000000" w:usb2="00000000" w:usb3="00000000" w:csb0="00000001" w:csb1="00000000"/>
  </w:font>
  <w:font w:name="URWPalladioL-Bold">
    <w:altName w:val="AMGDT"/>
    <w:charset w:val="00"/>
    <w:family w:val="auto"/>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D194B" w14:textId="77777777" w:rsidR="006527DF" w:rsidRDefault="00652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4628" w14:textId="77777777" w:rsidR="006527DF" w:rsidRDefault="006527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058F" w14:textId="77777777" w:rsidR="006527DF" w:rsidRDefault="00652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7D824" w14:textId="77777777" w:rsidR="005634A1" w:rsidRDefault="005634A1" w:rsidP="006527DF">
      <w:r>
        <w:separator/>
      </w:r>
    </w:p>
  </w:footnote>
  <w:footnote w:type="continuationSeparator" w:id="0">
    <w:p w14:paraId="72CE5396" w14:textId="77777777" w:rsidR="005634A1" w:rsidRDefault="005634A1" w:rsidP="00652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05761" w14:textId="363E028B" w:rsidR="006527DF" w:rsidRDefault="006527DF">
    <w:pPr>
      <w:pStyle w:val="Header"/>
    </w:pPr>
    <w:r>
      <w:rPr>
        <w:noProof/>
      </w:rPr>
      <w:pict w14:anchorId="226C7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99063"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B9249" w14:textId="29EFFB74" w:rsidR="006527DF" w:rsidRDefault="006527DF">
    <w:pPr>
      <w:pStyle w:val="Header"/>
    </w:pPr>
    <w:r>
      <w:rPr>
        <w:noProof/>
      </w:rPr>
      <w:pict w14:anchorId="19FD6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99064"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58248" w14:textId="19077220" w:rsidR="006527DF" w:rsidRDefault="006527DF">
    <w:pPr>
      <w:pStyle w:val="Header"/>
    </w:pPr>
    <w:r>
      <w:rPr>
        <w:noProof/>
      </w:rPr>
      <w:pict w14:anchorId="4534E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99062"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086B6A"/>
    <w:multiLevelType w:val="singleLevel"/>
    <w:tmpl w:val="FB086B6A"/>
    <w:lvl w:ilvl="0">
      <w:start w:val="1"/>
      <w:numFmt w:val="decimal"/>
      <w:suff w:val="space"/>
      <w:lvlText w:val="%1."/>
      <w:lvlJc w:val="left"/>
      <w:rPr>
        <w:rFonts w:hint="default"/>
        <w:sz w:val="24"/>
        <w:szCs w:val="24"/>
      </w:rPr>
    </w:lvl>
  </w:abstractNum>
  <w:abstractNum w:abstractNumId="1" w15:restartNumberingAfterBreak="0">
    <w:nsid w:val="6373F04D"/>
    <w:multiLevelType w:val="singleLevel"/>
    <w:tmpl w:val="6373F04D"/>
    <w:lvl w:ilvl="0">
      <w:start w:val="1"/>
      <w:numFmt w:val="decimal"/>
      <w:suff w:val="space"/>
      <w:lvlText w:val="%1."/>
      <w:lvlJc w:val="left"/>
      <w:rPr>
        <w:rFonts w:hint="default"/>
        <w:color w:val="000000" w:themeColor="text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wNbCwMDM1NTK0NLNU0lEKTi0uzszPAykwrAUASuj9rCwAAAA="/>
  </w:docVars>
  <w:rsids>
    <w:rsidRoot w:val="00172A27"/>
    <w:rsid w:val="00066156"/>
    <w:rsid w:val="00106C2C"/>
    <w:rsid w:val="00140D0F"/>
    <w:rsid w:val="00172A27"/>
    <w:rsid w:val="005634A1"/>
    <w:rsid w:val="006527DF"/>
    <w:rsid w:val="006C2D33"/>
    <w:rsid w:val="006E7148"/>
    <w:rsid w:val="00CA7CB8"/>
    <w:rsid w:val="00E73A5B"/>
    <w:rsid w:val="00FD04C2"/>
    <w:rsid w:val="00FF4AB2"/>
    <w:rsid w:val="01B44A83"/>
    <w:rsid w:val="01F504C2"/>
    <w:rsid w:val="03040129"/>
    <w:rsid w:val="032D4FF1"/>
    <w:rsid w:val="034E636A"/>
    <w:rsid w:val="044B32F8"/>
    <w:rsid w:val="05373F19"/>
    <w:rsid w:val="054F79B3"/>
    <w:rsid w:val="05D9493F"/>
    <w:rsid w:val="06045D1C"/>
    <w:rsid w:val="06790D31"/>
    <w:rsid w:val="080829BC"/>
    <w:rsid w:val="083F08EF"/>
    <w:rsid w:val="08AB383E"/>
    <w:rsid w:val="090C750C"/>
    <w:rsid w:val="0989199F"/>
    <w:rsid w:val="09B8362B"/>
    <w:rsid w:val="0A1D4625"/>
    <w:rsid w:val="0A613FA4"/>
    <w:rsid w:val="0A7E6C48"/>
    <w:rsid w:val="0AB4263A"/>
    <w:rsid w:val="0ADD6E03"/>
    <w:rsid w:val="0AEB3EF5"/>
    <w:rsid w:val="0B2429B8"/>
    <w:rsid w:val="0BA3775C"/>
    <w:rsid w:val="0D1F08E8"/>
    <w:rsid w:val="0E445C2C"/>
    <w:rsid w:val="0E6963A2"/>
    <w:rsid w:val="0ECE2EA0"/>
    <w:rsid w:val="0ED570D1"/>
    <w:rsid w:val="0FB26250"/>
    <w:rsid w:val="0FCA3416"/>
    <w:rsid w:val="0FCD5D52"/>
    <w:rsid w:val="0FF638E7"/>
    <w:rsid w:val="102B2FA0"/>
    <w:rsid w:val="10DF2A48"/>
    <w:rsid w:val="113F4382"/>
    <w:rsid w:val="11DF7CCB"/>
    <w:rsid w:val="12032B41"/>
    <w:rsid w:val="121906E2"/>
    <w:rsid w:val="12262FD3"/>
    <w:rsid w:val="125949B9"/>
    <w:rsid w:val="12875801"/>
    <w:rsid w:val="12CB488A"/>
    <w:rsid w:val="133C549C"/>
    <w:rsid w:val="139A54ED"/>
    <w:rsid w:val="13BA5EBE"/>
    <w:rsid w:val="159468F5"/>
    <w:rsid w:val="15F55695"/>
    <w:rsid w:val="16302CC9"/>
    <w:rsid w:val="16BF796D"/>
    <w:rsid w:val="17492AC4"/>
    <w:rsid w:val="17A50363"/>
    <w:rsid w:val="17B7683B"/>
    <w:rsid w:val="186C21C2"/>
    <w:rsid w:val="19295E28"/>
    <w:rsid w:val="196C0D70"/>
    <w:rsid w:val="19C51F44"/>
    <w:rsid w:val="1AF24245"/>
    <w:rsid w:val="1BFA16B8"/>
    <w:rsid w:val="1C394ADA"/>
    <w:rsid w:val="1C547E26"/>
    <w:rsid w:val="1C6F4FB4"/>
    <w:rsid w:val="1CBC2045"/>
    <w:rsid w:val="1DCE2972"/>
    <w:rsid w:val="1DE46034"/>
    <w:rsid w:val="1DFB29C3"/>
    <w:rsid w:val="1E650894"/>
    <w:rsid w:val="1E722B95"/>
    <w:rsid w:val="1EE77169"/>
    <w:rsid w:val="1EEE7042"/>
    <w:rsid w:val="1F553D69"/>
    <w:rsid w:val="1F693B41"/>
    <w:rsid w:val="1F76579A"/>
    <w:rsid w:val="1F784758"/>
    <w:rsid w:val="1F836A2A"/>
    <w:rsid w:val="1FC1114C"/>
    <w:rsid w:val="21125272"/>
    <w:rsid w:val="21403BAA"/>
    <w:rsid w:val="21AB11C5"/>
    <w:rsid w:val="225C728F"/>
    <w:rsid w:val="22C3332D"/>
    <w:rsid w:val="23AD6B27"/>
    <w:rsid w:val="2452098C"/>
    <w:rsid w:val="24C909A6"/>
    <w:rsid w:val="2501656B"/>
    <w:rsid w:val="268E4529"/>
    <w:rsid w:val="270732A4"/>
    <w:rsid w:val="273A18F4"/>
    <w:rsid w:val="274E331C"/>
    <w:rsid w:val="27835F0C"/>
    <w:rsid w:val="27C62240"/>
    <w:rsid w:val="29434417"/>
    <w:rsid w:val="29913214"/>
    <w:rsid w:val="29B210AC"/>
    <w:rsid w:val="29B93765"/>
    <w:rsid w:val="2A4C0D5D"/>
    <w:rsid w:val="2A8A1017"/>
    <w:rsid w:val="2BE12BAB"/>
    <w:rsid w:val="2C2C1FC1"/>
    <w:rsid w:val="2D921591"/>
    <w:rsid w:val="2DBA146B"/>
    <w:rsid w:val="2E036643"/>
    <w:rsid w:val="2E40767F"/>
    <w:rsid w:val="2E644457"/>
    <w:rsid w:val="2E9F58F2"/>
    <w:rsid w:val="2EA0058E"/>
    <w:rsid w:val="2EC964A4"/>
    <w:rsid w:val="2F637479"/>
    <w:rsid w:val="2FE8521C"/>
    <w:rsid w:val="30637467"/>
    <w:rsid w:val="30777594"/>
    <w:rsid w:val="314D3D8C"/>
    <w:rsid w:val="31634C13"/>
    <w:rsid w:val="31A127A9"/>
    <w:rsid w:val="31C66EB6"/>
    <w:rsid w:val="327F40E6"/>
    <w:rsid w:val="32CE75C5"/>
    <w:rsid w:val="32E81046"/>
    <w:rsid w:val="33AB2B83"/>
    <w:rsid w:val="33EA7A1D"/>
    <w:rsid w:val="33ED796F"/>
    <w:rsid w:val="344C5C49"/>
    <w:rsid w:val="35515208"/>
    <w:rsid w:val="35BF173A"/>
    <w:rsid w:val="36454CD9"/>
    <w:rsid w:val="36DE7DDF"/>
    <w:rsid w:val="36E91020"/>
    <w:rsid w:val="381712CD"/>
    <w:rsid w:val="39C36744"/>
    <w:rsid w:val="3B283C27"/>
    <w:rsid w:val="3B3800B2"/>
    <w:rsid w:val="3B3E69E0"/>
    <w:rsid w:val="3C055B26"/>
    <w:rsid w:val="3C0B211C"/>
    <w:rsid w:val="3CA6488B"/>
    <w:rsid w:val="3CD10F6E"/>
    <w:rsid w:val="3D2F7BB4"/>
    <w:rsid w:val="3D7135A8"/>
    <w:rsid w:val="3D8D02AA"/>
    <w:rsid w:val="3E00245E"/>
    <w:rsid w:val="3E7738B9"/>
    <w:rsid w:val="3E7D7914"/>
    <w:rsid w:val="3EF218C7"/>
    <w:rsid w:val="3F2B6E96"/>
    <w:rsid w:val="3F3A6803"/>
    <w:rsid w:val="3F4A5F08"/>
    <w:rsid w:val="40A436CA"/>
    <w:rsid w:val="413D224C"/>
    <w:rsid w:val="41522E50"/>
    <w:rsid w:val="42250AE8"/>
    <w:rsid w:val="42256D94"/>
    <w:rsid w:val="424D2269"/>
    <w:rsid w:val="43FA016B"/>
    <w:rsid w:val="440979B7"/>
    <w:rsid w:val="44220155"/>
    <w:rsid w:val="44321EDF"/>
    <w:rsid w:val="4469278D"/>
    <w:rsid w:val="44724D6C"/>
    <w:rsid w:val="447B3A1A"/>
    <w:rsid w:val="44F24FAA"/>
    <w:rsid w:val="45922F1C"/>
    <w:rsid w:val="46685E10"/>
    <w:rsid w:val="46C84753"/>
    <w:rsid w:val="46E025D7"/>
    <w:rsid w:val="47961C9D"/>
    <w:rsid w:val="47DB35DE"/>
    <w:rsid w:val="47DF230F"/>
    <w:rsid w:val="47FE6F2B"/>
    <w:rsid w:val="480805F2"/>
    <w:rsid w:val="48172DF1"/>
    <w:rsid w:val="487D1709"/>
    <w:rsid w:val="48842978"/>
    <w:rsid w:val="48E431A1"/>
    <w:rsid w:val="48F11A6E"/>
    <w:rsid w:val="49933C05"/>
    <w:rsid w:val="4BBC5C4E"/>
    <w:rsid w:val="4C5846F0"/>
    <w:rsid w:val="4CB86555"/>
    <w:rsid w:val="4D1468B7"/>
    <w:rsid w:val="4E932EF7"/>
    <w:rsid w:val="4F1B43EF"/>
    <w:rsid w:val="4F8A790A"/>
    <w:rsid w:val="5013686C"/>
    <w:rsid w:val="50292E70"/>
    <w:rsid w:val="50EA3E7D"/>
    <w:rsid w:val="50FA203A"/>
    <w:rsid w:val="513C0D41"/>
    <w:rsid w:val="51746734"/>
    <w:rsid w:val="51AB68D8"/>
    <w:rsid w:val="51FD550B"/>
    <w:rsid w:val="52612EE3"/>
    <w:rsid w:val="529D3DB1"/>
    <w:rsid w:val="529F4084"/>
    <w:rsid w:val="52AF3AF1"/>
    <w:rsid w:val="52B3295B"/>
    <w:rsid w:val="52F27819"/>
    <w:rsid w:val="53102992"/>
    <w:rsid w:val="531859AB"/>
    <w:rsid w:val="53504E4F"/>
    <w:rsid w:val="536A07EA"/>
    <w:rsid w:val="538D0211"/>
    <w:rsid w:val="539466FC"/>
    <w:rsid w:val="53A35BB3"/>
    <w:rsid w:val="54545890"/>
    <w:rsid w:val="54635074"/>
    <w:rsid w:val="55110DFA"/>
    <w:rsid w:val="55CB02FE"/>
    <w:rsid w:val="56AD5C64"/>
    <w:rsid w:val="56BB78EA"/>
    <w:rsid w:val="56D07F52"/>
    <w:rsid w:val="573D5FD2"/>
    <w:rsid w:val="580B562C"/>
    <w:rsid w:val="58825341"/>
    <w:rsid w:val="59305DEF"/>
    <w:rsid w:val="595043AD"/>
    <w:rsid w:val="59EE111B"/>
    <w:rsid w:val="5B800221"/>
    <w:rsid w:val="5C0E1115"/>
    <w:rsid w:val="5C5924D5"/>
    <w:rsid w:val="5C7133B8"/>
    <w:rsid w:val="5CA73892"/>
    <w:rsid w:val="5D9B3308"/>
    <w:rsid w:val="5DE523A0"/>
    <w:rsid w:val="5E1F1DFA"/>
    <w:rsid w:val="5E375AA1"/>
    <w:rsid w:val="5E977128"/>
    <w:rsid w:val="5ED97B1A"/>
    <w:rsid w:val="5F9D7389"/>
    <w:rsid w:val="60231882"/>
    <w:rsid w:val="60B915E0"/>
    <w:rsid w:val="60C410AF"/>
    <w:rsid w:val="61C31D14"/>
    <w:rsid w:val="644C31ED"/>
    <w:rsid w:val="64963D1D"/>
    <w:rsid w:val="64977FE4"/>
    <w:rsid w:val="64B22D66"/>
    <w:rsid w:val="65182FB0"/>
    <w:rsid w:val="651C445E"/>
    <w:rsid w:val="65266407"/>
    <w:rsid w:val="65CF7598"/>
    <w:rsid w:val="664D62FE"/>
    <w:rsid w:val="668B6015"/>
    <w:rsid w:val="67261555"/>
    <w:rsid w:val="6772559E"/>
    <w:rsid w:val="67C72CB5"/>
    <w:rsid w:val="67CB5B84"/>
    <w:rsid w:val="687C145A"/>
    <w:rsid w:val="68E955FE"/>
    <w:rsid w:val="68F51DB6"/>
    <w:rsid w:val="69315654"/>
    <w:rsid w:val="6935291F"/>
    <w:rsid w:val="6A281927"/>
    <w:rsid w:val="6AD34347"/>
    <w:rsid w:val="6B15282D"/>
    <w:rsid w:val="6B9267A0"/>
    <w:rsid w:val="6C323D6F"/>
    <w:rsid w:val="6CFF4C5F"/>
    <w:rsid w:val="6D001065"/>
    <w:rsid w:val="6D087F43"/>
    <w:rsid w:val="6EC91F16"/>
    <w:rsid w:val="6F1F443B"/>
    <w:rsid w:val="6F2F0758"/>
    <w:rsid w:val="6F6F7C74"/>
    <w:rsid w:val="6F7F3A15"/>
    <w:rsid w:val="6FB72056"/>
    <w:rsid w:val="6FEE6247"/>
    <w:rsid w:val="6FFB6C4D"/>
    <w:rsid w:val="700D247A"/>
    <w:rsid w:val="70C94B00"/>
    <w:rsid w:val="7151377E"/>
    <w:rsid w:val="71CA6838"/>
    <w:rsid w:val="721E0F23"/>
    <w:rsid w:val="72780061"/>
    <w:rsid w:val="727A0D4F"/>
    <w:rsid w:val="72CC131B"/>
    <w:rsid w:val="73605F4D"/>
    <w:rsid w:val="73F5204B"/>
    <w:rsid w:val="740136FC"/>
    <w:rsid w:val="746B3DC8"/>
    <w:rsid w:val="74A80A01"/>
    <w:rsid w:val="74D85CEA"/>
    <w:rsid w:val="75264992"/>
    <w:rsid w:val="75445EFB"/>
    <w:rsid w:val="75476966"/>
    <w:rsid w:val="75680EDD"/>
    <w:rsid w:val="75E503FA"/>
    <w:rsid w:val="760721CC"/>
    <w:rsid w:val="76183DCF"/>
    <w:rsid w:val="762C0FEC"/>
    <w:rsid w:val="773A2930"/>
    <w:rsid w:val="77441561"/>
    <w:rsid w:val="77B505F3"/>
    <w:rsid w:val="788C2B77"/>
    <w:rsid w:val="78E4360C"/>
    <w:rsid w:val="78F16C2F"/>
    <w:rsid w:val="791448AF"/>
    <w:rsid w:val="79BA2AF9"/>
    <w:rsid w:val="79FF70B5"/>
    <w:rsid w:val="7A5829E5"/>
    <w:rsid w:val="7A703218"/>
    <w:rsid w:val="7B941ACD"/>
    <w:rsid w:val="7BC147E3"/>
    <w:rsid w:val="7BE84BD0"/>
    <w:rsid w:val="7C8922DA"/>
    <w:rsid w:val="7CE80074"/>
    <w:rsid w:val="7D4B1E05"/>
    <w:rsid w:val="7DED1951"/>
    <w:rsid w:val="7E0268DA"/>
    <w:rsid w:val="7E0443AB"/>
    <w:rsid w:val="7E813419"/>
    <w:rsid w:val="7E895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EE5482E"/>
  <w15:docId w15:val="{12A5929D-115F-4B11-A8E4-5574854D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styleId="NormalWeb">
    <w:name w:val="Normal (Web)"/>
    <w:qFormat/>
    <w:pPr>
      <w:spacing w:beforeAutospacing="1" w:afterAutospacing="1"/>
    </w:pPr>
    <w:rPr>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unhideWhenUsed/>
    <w:qFormat/>
    <w:pPr>
      <w:widowControl w:val="0"/>
      <w:autoSpaceDE w:val="0"/>
      <w:autoSpaceDN w:val="0"/>
      <w:adjustRightInd w:val="0"/>
    </w:pPr>
    <w:rPr>
      <w:rFonts w:ascii="Segoe UI" w:eastAsia="Segoe UI" w:hAnsi="Segoe UI"/>
      <w:color w:val="000000"/>
      <w:sz w:val="24"/>
      <w:szCs w:val="24"/>
    </w:rPr>
  </w:style>
  <w:style w:type="character" w:customStyle="1" w:styleId="A2">
    <w:name w:val="A2"/>
    <w:uiPriority w:val="99"/>
    <w:unhideWhenUsed/>
    <w:qFormat/>
    <w:rPr>
      <w:rFonts w:hint="default"/>
      <w:sz w:val="16"/>
      <w:szCs w:val="24"/>
    </w:rPr>
  </w:style>
  <w:style w:type="paragraph" w:customStyle="1" w:styleId="Pa0">
    <w:name w:val="Pa0"/>
    <w:basedOn w:val="Default"/>
    <w:next w:val="Default"/>
    <w:uiPriority w:val="99"/>
    <w:unhideWhenUsed/>
    <w:qFormat/>
    <w:pPr>
      <w:spacing w:line="241" w:lineRule="atLeast"/>
    </w:pPr>
  </w:style>
  <w:style w:type="character" w:customStyle="1" w:styleId="A1">
    <w:name w:val="A1"/>
    <w:uiPriority w:val="99"/>
    <w:unhideWhenUsed/>
    <w:qFormat/>
    <w:rPr>
      <w:rFonts w:hint="default"/>
      <w:sz w:val="18"/>
      <w:szCs w:val="24"/>
    </w:rPr>
  </w:style>
  <w:style w:type="paragraph" w:styleId="Header">
    <w:name w:val="header"/>
    <w:basedOn w:val="Normal"/>
    <w:link w:val="HeaderChar"/>
    <w:rsid w:val="006527DF"/>
    <w:pPr>
      <w:tabs>
        <w:tab w:val="center" w:pos="4680"/>
        <w:tab w:val="right" w:pos="9360"/>
      </w:tabs>
    </w:pPr>
  </w:style>
  <w:style w:type="character" w:customStyle="1" w:styleId="HeaderChar">
    <w:name w:val="Header Char"/>
    <w:basedOn w:val="DefaultParagraphFont"/>
    <w:link w:val="Header"/>
    <w:rsid w:val="006527DF"/>
    <w:rPr>
      <w:rFonts w:asciiTheme="minorHAnsi" w:eastAsiaTheme="minorEastAsia" w:hAnsiTheme="minorHAnsi" w:cstheme="minorBidi"/>
      <w:lang w:eastAsia="zh-CN"/>
    </w:rPr>
  </w:style>
  <w:style w:type="paragraph" w:styleId="Footer">
    <w:name w:val="footer"/>
    <w:basedOn w:val="Normal"/>
    <w:link w:val="FooterChar"/>
    <w:rsid w:val="006527DF"/>
    <w:pPr>
      <w:tabs>
        <w:tab w:val="center" w:pos="4680"/>
        <w:tab w:val="right" w:pos="9360"/>
      </w:tabs>
    </w:pPr>
  </w:style>
  <w:style w:type="character" w:customStyle="1" w:styleId="FooterChar">
    <w:name w:val="Footer Char"/>
    <w:basedOn w:val="DefaultParagraphFont"/>
    <w:link w:val="Footer"/>
    <w:rsid w:val="006527DF"/>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doi.org/10.1007/s11668-020-00831-y."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4111</Words>
  <Characters>23438</Characters>
  <Application>Microsoft Office Word</Application>
  <DocSecurity>0</DocSecurity>
  <Lines>195</Lines>
  <Paragraphs>54</Paragraphs>
  <ScaleCrop>false</ScaleCrop>
  <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Mowafak</dc:creator>
  <cp:lastModifiedBy>SDI 1084</cp:lastModifiedBy>
  <cp:revision>7</cp:revision>
  <dcterms:created xsi:type="dcterms:W3CDTF">2023-07-06T08:54:00Z</dcterms:created>
  <dcterms:modified xsi:type="dcterms:W3CDTF">2025-08-19T09:31:00Z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4191921A203D4CD5B58124747E00359B_13</vt:lpwstr>
  </property>
  <property fmtid="{D5CDD505-2E9C-101B-9397-08002B2CF9AE}" pid="4" name="GrammarlyDocumentId">
    <vt:lpwstr>58dc7c94-4ca5-4045-9f15-097bf236d9bd</vt:lpwstr>
  </property>
</Properties>
</file>