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D2308" w14:textId="77777777" w:rsidR="00C00CAE" w:rsidRPr="00C00CAE" w:rsidRDefault="00C00CAE" w:rsidP="00F848ED">
      <w:pPr>
        <w:spacing w:after="0" w:line="240" w:lineRule="auto"/>
        <w:jc w:val="center"/>
        <w:rPr>
          <w:rFonts w:ascii="Times New Roman" w:eastAsia="Times New Roman" w:hAnsi="Times New Roman" w:cs="Times New Roman"/>
          <w:sz w:val="24"/>
          <w:szCs w:val="24"/>
          <w:lang w:eastAsia="en-GB"/>
        </w:rPr>
      </w:pPr>
    </w:p>
    <w:p w14:paraId="1788A14A" w14:textId="77777777" w:rsidR="004B1BEA" w:rsidRPr="004B1BEA" w:rsidRDefault="004B1BEA" w:rsidP="004B1BEA">
      <w:pPr>
        <w:spacing w:after="120" w:line="240" w:lineRule="auto"/>
        <w:jc w:val="center"/>
        <w:outlineLvl w:val="0"/>
        <w:rPr>
          <w:rFonts w:ascii="Times New Roman" w:eastAsia="Times New Roman" w:hAnsi="Times New Roman" w:cs="Times New Roman"/>
          <w:b/>
          <w:bCs/>
          <w:i/>
          <w:iCs/>
          <w:color w:val="1B1C1D"/>
          <w:kern w:val="36"/>
          <w:sz w:val="32"/>
          <w:szCs w:val="32"/>
          <w:u w:val="single"/>
          <w:lang w:val="en-US" w:eastAsia="en-GB"/>
        </w:rPr>
      </w:pPr>
      <w:r w:rsidRPr="004B1BEA">
        <w:rPr>
          <w:rFonts w:ascii="Times New Roman" w:eastAsia="Times New Roman" w:hAnsi="Times New Roman" w:cs="Times New Roman"/>
          <w:b/>
          <w:bCs/>
          <w:i/>
          <w:iCs/>
          <w:color w:val="1B1C1D"/>
          <w:kern w:val="36"/>
          <w:sz w:val="32"/>
          <w:szCs w:val="32"/>
          <w:u w:val="single"/>
          <w:lang w:val="en-US" w:eastAsia="en-GB"/>
        </w:rPr>
        <w:t>Original Research Article</w:t>
      </w:r>
    </w:p>
    <w:p w14:paraId="41B5A541" w14:textId="77777777" w:rsidR="00C00CAE" w:rsidRDefault="00C00CAE" w:rsidP="00F848ED">
      <w:pPr>
        <w:spacing w:after="120" w:line="240" w:lineRule="auto"/>
        <w:jc w:val="center"/>
        <w:outlineLvl w:val="0"/>
        <w:rPr>
          <w:rFonts w:ascii="Times New Roman" w:eastAsia="Times New Roman" w:hAnsi="Times New Roman" w:cs="Times New Roman"/>
          <w:b/>
          <w:bCs/>
          <w:color w:val="1B1C1D"/>
          <w:kern w:val="36"/>
          <w:sz w:val="32"/>
          <w:szCs w:val="32"/>
          <w:lang w:eastAsia="en-GB"/>
        </w:rPr>
      </w:pPr>
      <w:bookmarkStart w:id="0" w:name="_Hlk202957298"/>
      <w:r w:rsidRPr="00C00CAE">
        <w:rPr>
          <w:rFonts w:ascii="Times New Roman" w:eastAsia="Times New Roman" w:hAnsi="Times New Roman" w:cs="Times New Roman"/>
          <w:b/>
          <w:bCs/>
          <w:color w:val="1B1C1D"/>
          <w:kern w:val="36"/>
          <w:sz w:val="32"/>
          <w:szCs w:val="32"/>
          <w:lang w:eastAsia="en-GB"/>
        </w:rPr>
        <w:t>Effect of Integrated Nutrient Management on Growth, Yield, Quality, and Economic Viability of Indian Mustard (</w:t>
      </w:r>
      <w:r w:rsidRPr="00C00CAE">
        <w:rPr>
          <w:rFonts w:ascii="Times New Roman" w:eastAsia="Times New Roman" w:hAnsi="Times New Roman" w:cs="Times New Roman"/>
          <w:b/>
          <w:bCs/>
          <w:i/>
          <w:iCs/>
          <w:color w:val="1B1C1D"/>
          <w:kern w:val="36"/>
          <w:sz w:val="32"/>
          <w:szCs w:val="32"/>
          <w:lang w:eastAsia="en-GB"/>
        </w:rPr>
        <w:t xml:space="preserve">Brassica juncea </w:t>
      </w:r>
      <w:r w:rsidRPr="00C00CAE">
        <w:rPr>
          <w:rFonts w:ascii="Times New Roman" w:eastAsia="Times New Roman" w:hAnsi="Times New Roman" w:cs="Times New Roman"/>
          <w:b/>
          <w:bCs/>
          <w:color w:val="1B1C1D"/>
          <w:kern w:val="36"/>
          <w:sz w:val="32"/>
          <w:szCs w:val="32"/>
          <w:lang w:eastAsia="en-GB"/>
        </w:rPr>
        <w:t>L.)</w:t>
      </w:r>
    </w:p>
    <w:bookmarkEnd w:id="0"/>
    <w:p w14:paraId="709173B2" w14:textId="77777777" w:rsidR="00C00CAE" w:rsidRPr="00C00CAE" w:rsidRDefault="00C00CAE" w:rsidP="00C00CAE">
      <w:pPr>
        <w:spacing w:after="0" w:line="240" w:lineRule="auto"/>
        <w:rPr>
          <w:rFonts w:ascii="Times New Roman" w:eastAsia="Times New Roman" w:hAnsi="Times New Roman" w:cs="Times New Roman"/>
          <w:sz w:val="24"/>
          <w:szCs w:val="24"/>
          <w:lang w:eastAsia="en-GB"/>
        </w:rPr>
      </w:pPr>
    </w:p>
    <w:p w14:paraId="17105FA3"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Abstract</w:t>
      </w:r>
    </w:p>
    <w:p w14:paraId="113CBC6F" w14:textId="3B6ED2C4" w:rsidR="00C00CAE" w:rsidRPr="00C00CAE" w:rsidRDefault="00C00CAE" w:rsidP="00EE7004">
      <w:pPr>
        <w:spacing w:after="240"/>
        <w:jc w:val="both"/>
        <w:rPr>
          <w:rFonts w:ascii="Times New Roman" w:eastAsia="Times New Roman" w:hAnsi="Times New Roman" w:cs="Times New Roman"/>
          <w:color w:val="1B1C1D"/>
          <w:sz w:val="24"/>
          <w:szCs w:val="24"/>
          <w:lang w:eastAsia="en-GB"/>
        </w:rPr>
      </w:pPr>
      <w:r w:rsidRPr="00C00CAE">
        <w:rPr>
          <w:rFonts w:ascii="Times New Roman" w:eastAsia="Times New Roman" w:hAnsi="Times New Roman" w:cs="Times New Roman"/>
          <w:color w:val="1B1C1D"/>
          <w:sz w:val="24"/>
          <w:szCs w:val="24"/>
          <w:lang w:eastAsia="en-GB"/>
        </w:rPr>
        <w:t xml:space="preserve">A field experiment was conducted during the </w:t>
      </w:r>
      <w:r w:rsidR="00F848ED" w:rsidRPr="00F848ED">
        <w:rPr>
          <w:rFonts w:ascii="Times New Roman" w:eastAsia="Times New Roman" w:hAnsi="Times New Roman" w:cs="Times New Roman"/>
          <w:i/>
          <w:iCs/>
          <w:color w:val="1B1C1D"/>
          <w:sz w:val="24"/>
          <w:szCs w:val="24"/>
          <w:lang w:eastAsia="en-GB"/>
        </w:rPr>
        <w:t>R</w:t>
      </w:r>
      <w:r w:rsidRPr="00C00CAE">
        <w:rPr>
          <w:rFonts w:ascii="Times New Roman" w:eastAsia="Times New Roman" w:hAnsi="Times New Roman" w:cs="Times New Roman"/>
          <w:i/>
          <w:iCs/>
          <w:color w:val="1B1C1D"/>
          <w:sz w:val="24"/>
          <w:szCs w:val="24"/>
          <w:lang w:eastAsia="en-GB"/>
        </w:rPr>
        <w:t>abi</w:t>
      </w:r>
      <w:r w:rsidRPr="00C00CAE">
        <w:rPr>
          <w:rFonts w:ascii="Times New Roman" w:eastAsia="Times New Roman" w:hAnsi="Times New Roman" w:cs="Times New Roman"/>
          <w:color w:val="1B1C1D"/>
          <w:sz w:val="24"/>
          <w:szCs w:val="24"/>
          <w:lang w:eastAsia="en-GB"/>
        </w:rPr>
        <w:t xml:space="preserve"> season of 2024-25 at the Agricultural Farm, </w:t>
      </w:r>
      <w:proofErr w:type="spellStart"/>
      <w:r w:rsidRPr="00C00CAE">
        <w:rPr>
          <w:rFonts w:ascii="Times New Roman" w:eastAsia="Times New Roman" w:hAnsi="Times New Roman" w:cs="Times New Roman"/>
          <w:color w:val="1B1C1D"/>
          <w:sz w:val="24"/>
          <w:szCs w:val="24"/>
          <w:lang w:eastAsia="en-GB"/>
        </w:rPr>
        <w:t>Mewar</w:t>
      </w:r>
      <w:proofErr w:type="spellEnd"/>
      <w:r w:rsidRPr="00C00CAE">
        <w:rPr>
          <w:rFonts w:ascii="Times New Roman" w:eastAsia="Times New Roman" w:hAnsi="Times New Roman" w:cs="Times New Roman"/>
          <w:color w:val="1B1C1D"/>
          <w:sz w:val="24"/>
          <w:szCs w:val="24"/>
          <w:lang w:eastAsia="en-GB"/>
        </w:rPr>
        <w:t xml:space="preserve"> University, </w:t>
      </w:r>
      <w:proofErr w:type="spellStart"/>
      <w:r w:rsidRPr="00C00CAE">
        <w:rPr>
          <w:rFonts w:ascii="Times New Roman" w:eastAsia="Times New Roman" w:hAnsi="Times New Roman" w:cs="Times New Roman"/>
          <w:color w:val="1B1C1D"/>
          <w:sz w:val="24"/>
          <w:szCs w:val="24"/>
          <w:lang w:eastAsia="en-GB"/>
        </w:rPr>
        <w:t>Gangrar</w:t>
      </w:r>
      <w:proofErr w:type="spellEnd"/>
      <w:r w:rsidRPr="00C00CAE">
        <w:rPr>
          <w:rFonts w:ascii="Times New Roman" w:eastAsia="Times New Roman" w:hAnsi="Times New Roman" w:cs="Times New Roman"/>
          <w:color w:val="1B1C1D"/>
          <w:sz w:val="24"/>
          <w:szCs w:val="24"/>
          <w:lang w:eastAsia="en-GB"/>
        </w:rPr>
        <w:t>, Chittorgarh, Rajasthan, to study the effect of integrated nutrient management (INM) on the growth, yield, quality, and economic viability of Indian mustard (</w:t>
      </w:r>
      <w:r w:rsidRPr="00C00CAE">
        <w:rPr>
          <w:rFonts w:ascii="Times New Roman" w:eastAsia="Times New Roman" w:hAnsi="Times New Roman" w:cs="Times New Roman"/>
          <w:i/>
          <w:iCs/>
          <w:color w:val="1B1C1D"/>
          <w:sz w:val="24"/>
          <w:szCs w:val="24"/>
          <w:lang w:eastAsia="en-GB"/>
        </w:rPr>
        <w:t>Brassica juncea</w:t>
      </w:r>
      <w:r w:rsidRPr="00C00CAE">
        <w:rPr>
          <w:rFonts w:ascii="Times New Roman" w:eastAsia="Times New Roman" w:hAnsi="Times New Roman" w:cs="Times New Roman"/>
          <w:color w:val="1B1C1D"/>
          <w:sz w:val="24"/>
          <w:szCs w:val="24"/>
          <w:lang w:eastAsia="en-GB"/>
        </w:rPr>
        <w:t xml:space="preserve"> L.). The experimental site had clay loam soil with slight salinity (EC 0.95 </w:t>
      </w:r>
      <w:proofErr w:type="spellStart"/>
      <w:r w:rsidRPr="00C00CAE">
        <w:rPr>
          <w:rFonts w:ascii="Times New Roman" w:eastAsia="Times New Roman" w:hAnsi="Times New Roman" w:cs="Times New Roman"/>
          <w:color w:val="1B1C1D"/>
          <w:sz w:val="24"/>
          <w:szCs w:val="24"/>
          <w:lang w:eastAsia="en-GB"/>
        </w:rPr>
        <w:t>dS</w:t>
      </w:r>
      <w:proofErr w:type="spellEnd"/>
      <w:r w:rsidRPr="00C00CAE">
        <w:rPr>
          <w:rFonts w:ascii="Times New Roman" w:eastAsia="Times New Roman" w:hAnsi="Times New Roman" w:cs="Times New Roman"/>
          <w:color w:val="1B1C1D"/>
          <w:sz w:val="24"/>
          <w:szCs w:val="24"/>
          <w:lang w:eastAsia="en-GB"/>
        </w:rPr>
        <w:t>/m) and moderate fertility. The study followed a Randomized Block Design (RBD) with eight treatment combinations replicated three times, including a control, 100% Recommended Dose of Fertilizer (RDF), and varying levels of RDF (50%, 75%, 100%) combined with vermicompost at two rates (2.0 t ha⁻¹ and 5.0 t ha⁻¹). The mustard variety DRMR-IJ 31 (Giriraj) was used as the test crop.</w:t>
      </w:r>
      <w:r w:rsidR="00EE7004" w:rsidRPr="00EE7004">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color w:val="1B1C1D"/>
          <w:sz w:val="24"/>
          <w:szCs w:val="24"/>
          <w:lang w:eastAsia="en-GB"/>
        </w:rPr>
        <w:t>Results revealed that INM significantly improved plant growth, yield, and quality parameters. The highest plant height (173.94 cm), dry matter accumulation (20.93 g/plant), and number of branches (12.32) were recorded with 100% RDF + vermicompost @ 5.0 t ha⁻¹, which was statistically comparable to 100% RDF + vermicompost @ 2.0 t ha⁻¹ and 75% RDF + vermicompost @ 5.0 t ha⁻¹. The maximum siliqua pe</w:t>
      </w:r>
      <w:bookmarkStart w:id="1" w:name="_GoBack"/>
      <w:bookmarkEnd w:id="1"/>
      <w:r w:rsidRPr="00C00CAE">
        <w:rPr>
          <w:rFonts w:ascii="Times New Roman" w:eastAsia="Times New Roman" w:hAnsi="Times New Roman" w:cs="Times New Roman"/>
          <w:color w:val="1B1C1D"/>
          <w:sz w:val="24"/>
          <w:szCs w:val="24"/>
          <w:lang w:eastAsia="en-GB"/>
        </w:rPr>
        <w:t xml:space="preserve">r plant (211.04), seeds per siliqua (18.14), test weight (3.42 g), seed yield (1675 kg/ha), and stover yield (4832 kg/ha) were also achieved with this treatment. Economically, it provided the highest net return (₹68,250/ha) and benefit-cost ratio (1.97). Thus, the application of 100% RDF + vermicompost @ 5.0 t ha⁻¹ is recommended for maximizing productivity and profitability of Indian mustard under similar </w:t>
      </w:r>
      <w:proofErr w:type="spellStart"/>
      <w:r w:rsidRPr="00C00CAE">
        <w:rPr>
          <w:rFonts w:ascii="Times New Roman" w:eastAsia="Times New Roman" w:hAnsi="Times New Roman" w:cs="Times New Roman"/>
          <w:color w:val="1B1C1D"/>
          <w:sz w:val="24"/>
          <w:szCs w:val="24"/>
          <w:lang w:eastAsia="en-GB"/>
        </w:rPr>
        <w:t>agro</w:t>
      </w:r>
      <w:proofErr w:type="spellEnd"/>
      <w:r w:rsidRPr="00C00CAE">
        <w:rPr>
          <w:rFonts w:ascii="Times New Roman" w:eastAsia="Times New Roman" w:hAnsi="Times New Roman" w:cs="Times New Roman"/>
          <w:color w:val="1B1C1D"/>
          <w:sz w:val="24"/>
          <w:szCs w:val="24"/>
          <w:lang w:eastAsia="en-GB"/>
        </w:rPr>
        <w:t>-climatic conditions.</w:t>
      </w:r>
    </w:p>
    <w:p w14:paraId="7FC8C214"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Keywords:</w:t>
      </w:r>
      <w:r w:rsidRPr="00C00CAE">
        <w:rPr>
          <w:rFonts w:ascii="Times New Roman" w:eastAsia="Times New Roman" w:hAnsi="Times New Roman" w:cs="Times New Roman"/>
          <w:color w:val="1B1C1D"/>
          <w:sz w:val="24"/>
          <w:szCs w:val="24"/>
          <w:lang w:eastAsia="en-GB"/>
        </w:rPr>
        <w:t xml:space="preserve"> Mustard, growth, yield, integrated nutrient management (Nagar and </w:t>
      </w:r>
      <w:proofErr w:type="spellStart"/>
      <w:r w:rsidRPr="00C00CAE">
        <w:rPr>
          <w:rFonts w:ascii="Times New Roman" w:eastAsia="Times New Roman" w:hAnsi="Times New Roman" w:cs="Times New Roman"/>
          <w:color w:val="1B1C1D"/>
          <w:sz w:val="24"/>
          <w:szCs w:val="24"/>
          <w:lang w:eastAsia="en-GB"/>
        </w:rPr>
        <w:t>Jhakhar</w:t>
      </w:r>
      <w:proofErr w:type="spellEnd"/>
      <w:r w:rsidRPr="00C00CAE">
        <w:rPr>
          <w:rFonts w:ascii="Times New Roman" w:eastAsia="Times New Roman" w:hAnsi="Times New Roman" w:cs="Times New Roman"/>
          <w:color w:val="1B1C1D"/>
          <w:sz w:val="24"/>
          <w:szCs w:val="24"/>
          <w:lang w:eastAsia="en-GB"/>
        </w:rPr>
        <w:t>, 2025).</w:t>
      </w:r>
    </w:p>
    <w:p w14:paraId="53CA6383" w14:textId="1F97235E" w:rsidR="00C00CAE" w:rsidRPr="00C00CAE" w:rsidRDefault="00C00CAE" w:rsidP="00EE7004">
      <w:pPr>
        <w:spacing w:after="0"/>
        <w:jc w:val="both"/>
        <w:rPr>
          <w:rFonts w:ascii="Times New Roman" w:eastAsia="Times New Roman" w:hAnsi="Times New Roman" w:cs="Times New Roman"/>
          <w:sz w:val="24"/>
          <w:szCs w:val="24"/>
          <w:lang w:eastAsia="en-GB"/>
        </w:rPr>
      </w:pPr>
    </w:p>
    <w:p w14:paraId="16588829" w14:textId="77777777" w:rsidR="00C00CAE" w:rsidRPr="00C00CAE" w:rsidRDefault="00C00CAE" w:rsidP="00EE7004">
      <w:pPr>
        <w:spacing w:after="120"/>
        <w:jc w:val="both"/>
        <w:outlineLvl w:val="0"/>
        <w:rPr>
          <w:rFonts w:ascii="Times New Roman" w:eastAsia="Times New Roman" w:hAnsi="Times New Roman" w:cs="Times New Roman"/>
          <w:b/>
          <w:bCs/>
          <w:kern w:val="36"/>
          <w:sz w:val="24"/>
          <w:szCs w:val="24"/>
          <w:lang w:eastAsia="en-GB"/>
        </w:rPr>
      </w:pPr>
      <w:r w:rsidRPr="00C00CAE">
        <w:rPr>
          <w:rFonts w:ascii="Times New Roman" w:eastAsia="Times New Roman" w:hAnsi="Times New Roman" w:cs="Times New Roman"/>
          <w:b/>
          <w:bCs/>
          <w:color w:val="1B1C1D"/>
          <w:kern w:val="36"/>
          <w:sz w:val="24"/>
          <w:szCs w:val="24"/>
          <w:lang w:eastAsia="en-GB"/>
        </w:rPr>
        <w:t>1. Introduction</w:t>
      </w:r>
    </w:p>
    <w:p w14:paraId="472E5604" w14:textId="77777777" w:rsidR="00C00CAE" w:rsidRPr="00EE7004" w:rsidRDefault="00C00CAE" w:rsidP="00EE7004">
      <w:pPr>
        <w:pStyle w:val="NormalWeb"/>
        <w:spacing w:line="276" w:lineRule="auto"/>
        <w:jc w:val="both"/>
      </w:pPr>
      <w:r w:rsidRPr="00EE7004">
        <w:t>Indian mustard (</w:t>
      </w:r>
      <w:r w:rsidRPr="00EE7004">
        <w:rPr>
          <w:rStyle w:val="Emphasis"/>
        </w:rPr>
        <w:t>Brassica juncea</w:t>
      </w:r>
      <w:r w:rsidRPr="00EE7004">
        <w:t xml:space="preserve"> L.), a vital member of the Brassicaceae family, holds considerable importance both globally and nationally as a major oilseed crop. It is cultivated widely for its oil content, nutritional value, and use as a condiment (Li et al., 2021). Globally, mustard and other rapeseed crops rank as the third most significant oilseed group in terms of both area and production (USDA, 2024). During the 2023-24 agricultural year, rapeseed-mustard was grown on approximately 42.53 million hectares worldwide, yielding 88.07 million metric tonnes, with an average productivity of 2.07 metric tonnes per hectare (USDA, 2024).</w:t>
      </w:r>
    </w:p>
    <w:p w14:paraId="57A6B0EB" w14:textId="77777777" w:rsidR="00C00CAE" w:rsidRPr="00EE7004" w:rsidRDefault="00C00CAE" w:rsidP="00EE7004">
      <w:pPr>
        <w:pStyle w:val="NormalWeb"/>
        <w:spacing w:line="276" w:lineRule="auto"/>
        <w:jc w:val="both"/>
      </w:pPr>
      <w:r w:rsidRPr="00EE7004">
        <w:t xml:space="preserve">India plays a significant role in the global mustard scenario, contributing nearly 19.8% of the world's cultivated area and 9.8% of global production (USDA, 2024). Despite this substantial </w:t>
      </w:r>
      <w:r w:rsidRPr="00EE7004">
        <w:lastRenderedPageBreak/>
        <w:t>share of cultivated land, India’s average productivity remains at 1.3 t/ha, which is significantly lower than the global average, highlighting a clear productivity gap. This discrepancy underscores the urgent need for innovative and improved agricultural practices to enhance mustard yields and ensure food and economic security. In India, mustard ranks as the second-most important annual oilseed crop after soybean, with a production of 12.64 million tonnes, cultivated over 6.26 million hectares (GOI, 2023). Rajasthan leads Indian mustard cultivation, with 3.97 million hectares under cultivation, producing 5.83 million tonnes and achieving a higher-than-average productivity of 1.5 t/ha (GOI, 2023). The higher productivity in Rajasthan indicates the potential benefits of location-specific management practices, which could be replicated in other mustard-growing regions.</w:t>
      </w:r>
    </w:p>
    <w:p w14:paraId="30DDFC91" w14:textId="77777777" w:rsidR="00C00CAE" w:rsidRPr="00EE7004" w:rsidRDefault="00C00CAE" w:rsidP="00EE7004">
      <w:pPr>
        <w:pStyle w:val="NormalWeb"/>
        <w:spacing w:line="276" w:lineRule="auto"/>
        <w:jc w:val="both"/>
      </w:pPr>
      <w:r w:rsidRPr="00EE7004">
        <w:t>Apart from its economic importance, mustard is a valuable source of vegetable oil, protein, vitamins, and minerals, contributing to both human nutrition and livestock feed (Li et al., 2021). However, mustard productivity is often constrained by multiple factors including soil fertility depletion, pest and disease pressures, and climatic variability (Khaliq et al., 2019). Addressing these challenges through sustainable nutrient management practices is key to unlocking the crop’s full potential.</w:t>
      </w:r>
    </w:p>
    <w:p w14:paraId="5B44B90D" w14:textId="77777777" w:rsidR="00C00CAE" w:rsidRPr="00EE7004" w:rsidRDefault="00C00CAE" w:rsidP="00EE7004">
      <w:pPr>
        <w:pStyle w:val="NormalWeb"/>
        <w:spacing w:line="276" w:lineRule="auto"/>
        <w:jc w:val="both"/>
      </w:pPr>
      <w:r w:rsidRPr="00EE7004">
        <w:t>Integrated Nutrient Management (INM) is a comprehensive approach aimed at enhancing crop productivity while maintaining soil health through the balanced use of chemical fertilizers, organic manures, and bio-fertilizers. Traditional reliance on chemical fertilizers has led to nutrient imbalances, declining soil fertility, increased production costs, and environmental degradation. INM mitigates these issues by ensuring a balanced and efficient supply of nutrients, improving soil structure, microbial activity, and overall ecosystem resilience.</w:t>
      </w:r>
    </w:p>
    <w:p w14:paraId="767C0515" w14:textId="77777777" w:rsidR="00C00CAE" w:rsidRPr="00EE7004" w:rsidRDefault="00C00CAE" w:rsidP="00EE7004">
      <w:pPr>
        <w:pStyle w:val="NormalWeb"/>
        <w:spacing w:line="276" w:lineRule="auto"/>
        <w:jc w:val="both"/>
      </w:pPr>
      <w:r w:rsidRPr="00EE7004">
        <w:t>The inclusion of organic amendments such as vermicompost enhances soil’s physical and biological properties, resulting in better water retention, nutrient cycling, and crop productivity (Jat et al., 2021). Overuse of individual nutrients like nitrogen, phosphorus, or potassium can reduce yields and increase disease susceptibility (Kumar et al., 2017; Kumar et al., 2021). INM addresses these risks by creating a synergistic nutrient environment, which not only boosts yields but also promotes environmental sustainability.</w:t>
      </w:r>
    </w:p>
    <w:p w14:paraId="23B687E0" w14:textId="77777777" w:rsidR="00C00CAE" w:rsidRPr="00EE7004" w:rsidRDefault="00C00CAE" w:rsidP="00EE7004">
      <w:pPr>
        <w:pStyle w:val="NormalWeb"/>
        <w:spacing w:line="276" w:lineRule="auto"/>
        <w:jc w:val="both"/>
      </w:pPr>
      <w:r w:rsidRPr="00EE7004">
        <w:t>Nitrogen (N), phosphorus (P), and potassium (K) are essential macronutrients for mustard growth. Nitrogen enhances vegetative growth and yield but must be applied judiciously to avoid adverse effects (Jat et al., 2021). Phosphorus supports root development and flowering, while potassium improves overall plant health and stress tolerance (Yadav et al., 2020; Kumar et al., 2020). Vermicompost, an organic amendment, enriches soil fertility, enhances microbial activity, and improves crop yield and quality (Singh et al., 2019). Gypsum, when used in combination with vermicompost, further enhances soil structure and nutrient availability (Kumar et al., 2018). Adopting INM, which combines these elements in balanced proportions, is essential for achieving sustainable mustard production, higher yields, and improved soil health.</w:t>
      </w:r>
    </w:p>
    <w:p w14:paraId="5D6C5220"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p>
    <w:p w14:paraId="2D8C0C68"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153A95EC"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039633B6" w14:textId="77777777" w:rsidR="00C00CAE" w:rsidRPr="00C00CAE" w:rsidRDefault="00C00CAE" w:rsidP="00EE7004">
      <w:pPr>
        <w:spacing w:after="120"/>
        <w:jc w:val="both"/>
        <w:outlineLvl w:val="0"/>
        <w:rPr>
          <w:rFonts w:ascii="Times New Roman" w:eastAsia="Times New Roman" w:hAnsi="Times New Roman" w:cs="Times New Roman"/>
          <w:b/>
          <w:bCs/>
          <w:kern w:val="36"/>
          <w:sz w:val="24"/>
          <w:szCs w:val="24"/>
          <w:lang w:eastAsia="en-GB"/>
        </w:rPr>
      </w:pPr>
      <w:r w:rsidRPr="00C00CAE">
        <w:rPr>
          <w:rFonts w:ascii="Times New Roman" w:eastAsia="Times New Roman" w:hAnsi="Times New Roman" w:cs="Times New Roman"/>
          <w:b/>
          <w:bCs/>
          <w:color w:val="1B1C1D"/>
          <w:kern w:val="36"/>
          <w:sz w:val="24"/>
          <w:szCs w:val="24"/>
          <w:lang w:eastAsia="en-GB"/>
        </w:rPr>
        <w:t>2. Materials and Methods</w:t>
      </w:r>
    </w:p>
    <w:p w14:paraId="344A90B4"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p>
    <w:p w14:paraId="2B9E1D16" w14:textId="77777777" w:rsidR="00C00CAE" w:rsidRPr="00C00CAE" w:rsidRDefault="00C00CAE" w:rsidP="00EE7004">
      <w:pPr>
        <w:spacing w:after="120"/>
        <w:jc w:val="both"/>
        <w:outlineLvl w:val="2"/>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2.1 Experimental Site</w:t>
      </w:r>
    </w:p>
    <w:p w14:paraId="6BCEAAB5"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7277DA29"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 xml:space="preserve">The field experiment was conducted during the rabi season of 2024-25 at the Agricultural Farm </w:t>
      </w:r>
      <w:proofErr w:type="spellStart"/>
      <w:r w:rsidRPr="00C00CAE">
        <w:rPr>
          <w:rFonts w:ascii="Times New Roman" w:eastAsia="Times New Roman" w:hAnsi="Times New Roman" w:cs="Times New Roman"/>
          <w:color w:val="1B1C1D"/>
          <w:sz w:val="24"/>
          <w:szCs w:val="24"/>
          <w:lang w:eastAsia="en-GB"/>
        </w:rPr>
        <w:t>Mewar</w:t>
      </w:r>
      <w:proofErr w:type="spellEnd"/>
      <w:r w:rsidRPr="00C00CAE">
        <w:rPr>
          <w:rFonts w:ascii="Times New Roman" w:eastAsia="Times New Roman" w:hAnsi="Times New Roman" w:cs="Times New Roman"/>
          <w:color w:val="1B1C1D"/>
          <w:sz w:val="24"/>
          <w:szCs w:val="24"/>
          <w:lang w:eastAsia="en-GB"/>
        </w:rPr>
        <w:t xml:space="preserve"> University </w:t>
      </w:r>
      <w:proofErr w:type="spellStart"/>
      <w:r w:rsidRPr="00C00CAE">
        <w:rPr>
          <w:rFonts w:ascii="Times New Roman" w:eastAsia="Times New Roman" w:hAnsi="Times New Roman" w:cs="Times New Roman"/>
          <w:color w:val="1B1C1D"/>
          <w:sz w:val="24"/>
          <w:szCs w:val="24"/>
          <w:lang w:eastAsia="en-GB"/>
        </w:rPr>
        <w:t>Gangrar</w:t>
      </w:r>
      <w:proofErr w:type="spellEnd"/>
      <w:r w:rsidRPr="00C00CAE">
        <w:rPr>
          <w:rFonts w:ascii="Times New Roman" w:eastAsia="Times New Roman" w:hAnsi="Times New Roman" w:cs="Times New Roman"/>
          <w:color w:val="1B1C1D"/>
          <w:sz w:val="24"/>
          <w:szCs w:val="24"/>
          <w:lang w:eastAsia="en-GB"/>
        </w:rPr>
        <w:t xml:space="preserve">, Chittorgarh, Rajasthan, India (Nagar and </w:t>
      </w:r>
      <w:proofErr w:type="spellStart"/>
      <w:r w:rsidRPr="00C00CAE">
        <w:rPr>
          <w:rFonts w:ascii="Times New Roman" w:eastAsia="Times New Roman" w:hAnsi="Times New Roman" w:cs="Times New Roman"/>
          <w:color w:val="1B1C1D"/>
          <w:sz w:val="24"/>
          <w:szCs w:val="24"/>
          <w:lang w:eastAsia="en-GB"/>
        </w:rPr>
        <w:t>Jhakhar</w:t>
      </w:r>
      <w:proofErr w:type="spellEnd"/>
      <w:r w:rsidRPr="00C00CAE">
        <w:rPr>
          <w:rFonts w:ascii="Times New Roman" w:eastAsia="Times New Roman" w:hAnsi="Times New Roman" w:cs="Times New Roman"/>
          <w:color w:val="1B1C1D"/>
          <w:sz w:val="24"/>
          <w:szCs w:val="24"/>
          <w:lang w:eastAsia="en-GB"/>
        </w:rPr>
        <w:t xml:space="preserve">, 2025). The site is located at 10°57" North Latitude and 75°20" Longitude, with an altitude of 267 meters above mean sea level, falling under </w:t>
      </w:r>
      <w:proofErr w:type="spellStart"/>
      <w:r w:rsidRPr="00C00CAE">
        <w:rPr>
          <w:rFonts w:ascii="Times New Roman" w:eastAsia="Times New Roman" w:hAnsi="Times New Roman" w:cs="Times New Roman"/>
          <w:color w:val="1B1C1D"/>
          <w:sz w:val="24"/>
          <w:szCs w:val="24"/>
          <w:lang w:eastAsia="en-GB"/>
        </w:rPr>
        <w:t>Agro</w:t>
      </w:r>
      <w:proofErr w:type="spellEnd"/>
      <w:r w:rsidRPr="00C00CAE">
        <w:rPr>
          <w:rFonts w:ascii="Times New Roman" w:eastAsia="Times New Roman" w:hAnsi="Times New Roman" w:cs="Times New Roman"/>
          <w:color w:val="1B1C1D"/>
          <w:sz w:val="24"/>
          <w:szCs w:val="24"/>
          <w:lang w:eastAsia="en-GB"/>
        </w:rPr>
        <w:t xml:space="preserve">-climatic Zone IV (Humid South Plains) of Rajasthan (Nagar and </w:t>
      </w:r>
      <w:proofErr w:type="spellStart"/>
      <w:r w:rsidRPr="00C00CAE">
        <w:rPr>
          <w:rFonts w:ascii="Times New Roman" w:eastAsia="Times New Roman" w:hAnsi="Times New Roman" w:cs="Times New Roman"/>
          <w:color w:val="1B1C1D"/>
          <w:sz w:val="24"/>
          <w:szCs w:val="24"/>
          <w:lang w:eastAsia="en-GB"/>
        </w:rPr>
        <w:t>Jhakhar</w:t>
      </w:r>
      <w:proofErr w:type="spellEnd"/>
      <w:r w:rsidRPr="00C00CAE">
        <w:rPr>
          <w:rFonts w:ascii="Times New Roman" w:eastAsia="Times New Roman" w:hAnsi="Times New Roman" w:cs="Times New Roman"/>
          <w:color w:val="1B1C1D"/>
          <w:sz w:val="24"/>
          <w:szCs w:val="24"/>
          <w:lang w:eastAsia="en-GB"/>
        </w:rPr>
        <w:t>, 2025).</w:t>
      </w:r>
    </w:p>
    <w:p w14:paraId="7AF95333"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49F9B28E" w14:textId="77777777" w:rsidR="00C00CAE" w:rsidRPr="00C00CAE" w:rsidRDefault="00C00CAE" w:rsidP="00EE7004">
      <w:pPr>
        <w:spacing w:after="120"/>
        <w:jc w:val="both"/>
        <w:outlineLvl w:val="2"/>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2.2 Climate and Weather Conditions</w:t>
      </w:r>
    </w:p>
    <w:p w14:paraId="0B43C223"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417B764E" w14:textId="1B7F120B"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Chittorgarh is in the sub-tropical zone of the Vindhyan Plateau, with average annual rainfall of 750-1005 mm. Mean annual maximum and minimum temperatures are 40.2°C and 18.5°C, respectively</w:t>
      </w:r>
      <w:r w:rsidR="00CA56E8">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color w:val="1B1C1D"/>
          <w:sz w:val="24"/>
          <w:szCs w:val="24"/>
          <w:lang w:eastAsia="en-GB"/>
        </w:rPr>
        <w:t>During the rabi season 2024-25, mean weekly maximum temperatures ranged from 19.6°C to 35.2°C, and minimum temperatures from 5.6°C to 18.9°C</w:t>
      </w:r>
      <w:r w:rsidR="00CA56E8">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color w:val="1B1C1D"/>
          <w:sz w:val="24"/>
          <w:szCs w:val="24"/>
          <w:lang w:eastAsia="en-GB"/>
        </w:rPr>
        <w:t>Total rainfall during the crop period was only 17.9 mm over 2 rainy days, indicating the experiment was conducted under irrigated conditions</w:t>
      </w:r>
      <w:r w:rsidR="00CA56E8">
        <w:rPr>
          <w:rFonts w:ascii="Times New Roman" w:eastAsia="Times New Roman" w:hAnsi="Times New Roman" w:cs="Times New Roman"/>
          <w:color w:val="1B1C1D"/>
          <w:sz w:val="24"/>
          <w:szCs w:val="24"/>
          <w:lang w:eastAsia="en-GB"/>
        </w:rPr>
        <w:t>.</w:t>
      </w:r>
    </w:p>
    <w:p w14:paraId="3A3C17C6" w14:textId="77777777" w:rsidR="00C00CAE" w:rsidRPr="00C00CAE" w:rsidRDefault="00C00CAE" w:rsidP="00EE7004">
      <w:pPr>
        <w:spacing w:after="120"/>
        <w:jc w:val="both"/>
        <w:outlineLvl w:val="2"/>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2.5 Experimental Details</w:t>
      </w:r>
    </w:p>
    <w:p w14:paraId="2E68D395"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0689CE01" w14:textId="3B399172"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The experiment used a Randomized Block Design (RBD) with three replications and eight treatments (T1-T8)</w:t>
      </w:r>
      <w:r w:rsidR="00CA56E8">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color w:val="1B1C1D"/>
          <w:sz w:val="24"/>
          <w:szCs w:val="24"/>
          <w:lang w:eastAsia="en-GB"/>
        </w:rPr>
        <w:t>The mustard variety DRMR IJ 31 (Giriraj) was sown at 5 kg/ha Gross plot size was 5.00 m × 4.20 m, with a net plot size of 4.00 m × 3.60 m</w:t>
      </w:r>
      <w:r w:rsidR="00CA56E8">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color w:val="1B1C1D"/>
          <w:sz w:val="24"/>
          <w:szCs w:val="24"/>
          <w:lang w:eastAsia="en-GB"/>
        </w:rPr>
        <w:t>The Recommended Dose of Fertilizer (RDF) was 120 kg N, 60 kg P2O5, 40 kg K2O, and 30 kg S per hectare. Manures and fertilizers were applied during final plot preparation</w:t>
      </w:r>
      <w:r w:rsidR="00CA56E8">
        <w:rPr>
          <w:rFonts w:ascii="Times New Roman" w:eastAsia="Times New Roman" w:hAnsi="Times New Roman" w:cs="Times New Roman"/>
          <w:color w:val="1B1C1D"/>
          <w:sz w:val="24"/>
          <w:szCs w:val="24"/>
          <w:lang w:eastAsia="en-GB"/>
        </w:rPr>
        <w:t>.</w:t>
      </w:r>
    </w:p>
    <w:p w14:paraId="6FB0ABCA" w14:textId="5E8A2561"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 xml:space="preserve">Table </w:t>
      </w:r>
      <w:r w:rsidR="00702176">
        <w:rPr>
          <w:rFonts w:ascii="Times New Roman" w:eastAsia="Times New Roman" w:hAnsi="Times New Roman" w:cs="Times New Roman"/>
          <w:b/>
          <w:bCs/>
          <w:color w:val="1B1C1D"/>
          <w:sz w:val="24"/>
          <w:szCs w:val="24"/>
          <w:lang w:eastAsia="en-GB"/>
        </w:rPr>
        <w:t>1</w:t>
      </w:r>
      <w:r w:rsidRPr="00C00CAE">
        <w:rPr>
          <w:rFonts w:ascii="Times New Roman" w:eastAsia="Times New Roman" w:hAnsi="Times New Roman" w:cs="Times New Roman"/>
          <w:b/>
          <w:bCs/>
          <w:color w:val="1B1C1D"/>
          <w:sz w:val="24"/>
          <w:szCs w:val="24"/>
          <w:lang w:eastAsia="en-GB"/>
        </w:rPr>
        <w:t>: Experimental Treatments and Their Details</w:t>
      </w:r>
      <w:r w:rsidRPr="00C00CAE">
        <w:rPr>
          <w:rFonts w:ascii="Times New Roman" w:eastAsia="Times New Roman" w:hAnsi="Times New Roman" w:cs="Times New Roman"/>
          <w:color w:val="1B1C1D"/>
          <w:sz w:val="24"/>
          <w:szCs w:val="24"/>
          <w:lang w:eastAsia="en-GB"/>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967"/>
        <w:gridCol w:w="4390"/>
        <w:gridCol w:w="1201"/>
      </w:tblGrid>
      <w:tr w:rsidR="00C00CAE" w:rsidRPr="00C00CAE" w14:paraId="0EC5F04D"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7BB63C2"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S. No.</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AEF0197"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Treatments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E1CB7D9"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Symbols</w:t>
            </w:r>
          </w:p>
        </w:tc>
      </w:tr>
      <w:tr w:rsidR="00C00CAE" w:rsidRPr="00C00CAE" w14:paraId="47AD498E"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AA08619"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B455BE6"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Control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EE37933"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T1</w:t>
            </w:r>
          </w:p>
        </w:tc>
      </w:tr>
      <w:tr w:rsidR="00C00CAE" w:rsidRPr="00C00CAE" w14:paraId="6684E08A"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DEBB6FC"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6D7B8B0"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100% RDF</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CD51B4C"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T2</w:t>
            </w:r>
          </w:p>
        </w:tc>
      </w:tr>
      <w:tr w:rsidR="00C00CAE" w:rsidRPr="00C00CAE" w14:paraId="3EA8BF5A"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2A6F53D"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A1AD63D"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50% RDF + vermicompost @ 5.0 t ha-1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299BB06"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T3</w:t>
            </w:r>
          </w:p>
        </w:tc>
      </w:tr>
      <w:tr w:rsidR="00C00CAE" w:rsidRPr="00C00CAE" w14:paraId="268D9B39"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AC1C84B"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72DD4F7"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75% RDF + vermicompost @ 5.0 t ha-1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44FDAE7"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T4</w:t>
            </w:r>
          </w:p>
        </w:tc>
      </w:tr>
      <w:tr w:rsidR="00C00CAE" w:rsidRPr="00C00CAE" w14:paraId="5CA5BE7E"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188A23D"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lastRenderedPageBreak/>
              <w:t>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1C4D169"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100% RDF + vermicompost @ 5.0 t ha-1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6A2550D"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T5</w:t>
            </w:r>
          </w:p>
        </w:tc>
      </w:tr>
      <w:tr w:rsidR="00C00CAE" w:rsidRPr="00C00CAE" w14:paraId="406A12A7"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D89E1C1"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DA69E3B"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50% RDF + vermicompost @ 2.0 t ha-1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C10ED3D"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T6</w:t>
            </w:r>
          </w:p>
        </w:tc>
      </w:tr>
      <w:tr w:rsidR="00C00CAE" w:rsidRPr="00C00CAE" w14:paraId="45C14A4C"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05A742C"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9279E37"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75% RDF + vermicompost @ 2.0 t ha -1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FED82D7"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T7</w:t>
            </w:r>
          </w:p>
        </w:tc>
      </w:tr>
      <w:tr w:rsidR="00C00CAE" w:rsidRPr="00C00CAE" w14:paraId="6E1F2B26"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34C176F"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92BBE4A"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100% RDF + vermicompost @ 2.0 t ha -1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E2FE2DD"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T8</w:t>
            </w:r>
          </w:p>
        </w:tc>
      </w:tr>
    </w:tbl>
    <w:p w14:paraId="42598F7B"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6D9487B8" w14:textId="77777777" w:rsidR="00C00CAE" w:rsidRPr="00C00CAE" w:rsidRDefault="00C00CAE" w:rsidP="00EE7004">
      <w:pPr>
        <w:spacing w:after="120"/>
        <w:jc w:val="both"/>
        <w:outlineLvl w:val="2"/>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2.7 Treatment Evaluation</w:t>
      </w:r>
    </w:p>
    <w:p w14:paraId="762799B2"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68404B9B" w14:textId="28EC7FFF"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Growth attributes (plant population, height, dry matter accumulation, branches) were measured at various DAS. Yield attributes (siliqua/plant, seeds/siliqua, test weight) and yields (seed, stover) were recorded at harvest</w:t>
      </w:r>
      <w:r w:rsidR="00CA56E8">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color w:val="1B1C1D"/>
          <w:sz w:val="24"/>
          <w:szCs w:val="24"/>
          <w:lang w:eastAsia="en-GB"/>
        </w:rPr>
        <w:t xml:space="preserve">Harvest index was calculated as (Economic yield / Biological yield) × 100 (Singh and Stoskopf, 1971; Nagar and </w:t>
      </w:r>
      <w:proofErr w:type="spellStart"/>
      <w:r w:rsidRPr="00C00CAE">
        <w:rPr>
          <w:rFonts w:ascii="Times New Roman" w:eastAsia="Times New Roman" w:hAnsi="Times New Roman" w:cs="Times New Roman"/>
          <w:color w:val="1B1C1D"/>
          <w:sz w:val="24"/>
          <w:szCs w:val="24"/>
          <w:lang w:eastAsia="en-GB"/>
        </w:rPr>
        <w:t>Jhakhar</w:t>
      </w:r>
      <w:proofErr w:type="spellEnd"/>
      <w:r w:rsidRPr="00C00CAE">
        <w:rPr>
          <w:rFonts w:ascii="Times New Roman" w:eastAsia="Times New Roman" w:hAnsi="Times New Roman" w:cs="Times New Roman"/>
          <w:color w:val="1B1C1D"/>
          <w:sz w:val="24"/>
          <w:szCs w:val="24"/>
          <w:lang w:eastAsia="en-GB"/>
        </w:rPr>
        <w:t>, 2025). Economic parameters (cost of cultivation, gross returns, net returns, benefit-cost ratio) were calculated per hectare</w:t>
      </w:r>
      <w:r w:rsidR="00CA56E8">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color w:val="1B1C1D"/>
          <w:sz w:val="24"/>
          <w:szCs w:val="24"/>
          <w:lang w:eastAsia="en-GB"/>
        </w:rPr>
        <w:t xml:space="preserve">All data were statistically </w:t>
      </w:r>
      <w:proofErr w:type="spellStart"/>
      <w:r w:rsidRPr="00C00CAE">
        <w:rPr>
          <w:rFonts w:ascii="Times New Roman" w:eastAsia="Times New Roman" w:hAnsi="Times New Roman" w:cs="Times New Roman"/>
          <w:color w:val="1B1C1D"/>
          <w:sz w:val="24"/>
          <w:szCs w:val="24"/>
          <w:lang w:eastAsia="en-GB"/>
        </w:rPr>
        <w:t>analyzed</w:t>
      </w:r>
      <w:proofErr w:type="spellEnd"/>
      <w:r w:rsidRPr="00C00CAE">
        <w:rPr>
          <w:rFonts w:ascii="Times New Roman" w:eastAsia="Times New Roman" w:hAnsi="Times New Roman" w:cs="Times New Roman"/>
          <w:color w:val="1B1C1D"/>
          <w:sz w:val="24"/>
          <w:szCs w:val="24"/>
          <w:lang w:eastAsia="en-GB"/>
        </w:rPr>
        <w:t xml:space="preserve"> using Fisher's analysis of variance (</w:t>
      </w:r>
      <w:proofErr w:type="spellStart"/>
      <w:r w:rsidRPr="00C00CAE">
        <w:rPr>
          <w:rFonts w:ascii="Times New Roman" w:eastAsia="Times New Roman" w:hAnsi="Times New Roman" w:cs="Times New Roman"/>
          <w:color w:val="1B1C1D"/>
          <w:sz w:val="24"/>
          <w:szCs w:val="24"/>
          <w:lang w:eastAsia="en-GB"/>
        </w:rPr>
        <w:t>Panse</w:t>
      </w:r>
      <w:proofErr w:type="spellEnd"/>
      <w:r w:rsidRPr="00C00CAE">
        <w:rPr>
          <w:rFonts w:ascii="Times New Roman" w:eastAsia="Times New Roman" w:hAnsi="Times New Roman" w:cs="Times New Roman"/>
          <w:color w:val="1B1C1D"/>
          <w:sz w:val="24"/>
          <w:szCs w:val="24"/>
          <w:lang w:eastAsia="en-GB"/>
        </w:rPr>
        <w:t xml:space="preserve"> and </w:t>
      </w:r>
      <w:proofErr w:type="spellStart"/>
      <w:r w:rsidRPr="00C00CAE">
        <w:rPr>
          <w:rFonts w:ascii="Times New Roman" w:eastAsia="Times New Roman" w:hAnsi="Times New Roman" w:cs="Times New Roman"/>
          <w:color w:val="1B1C1D"/>
          <w:sz w:val="24"/>
          <w:szCs w:val="24"/>
          <w:lang w:eastAsia="en-GB"/>
        </w:rPr>
        <w:t>Sukhatme</w:t>
      </w:r>
      <w:proofErr w:type="spellEnd"/>
      <w:r w:rsidRPr="00C00CAE">
        <w:rPr>
          <w:rFonts w:ascii="Times New Roman" w:eastAsia="Times New Roman" w:hAnsi="Times New Roman" w:cs="Times New Roman"/>
          <w:color w:val="1B1C1D"/>
          <w:sz w:val="24"/>
          <w:szCs w:val="24"/>
          <w:lang w:eastAsia="en-GB"/>
        </w:rPr>
        <w:t xml:space="preserve">, 1985), with significance at P=0.05 </w:t>
      </w:r>
    </w:p>
    <w:p w14:paraId="05A16296"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1B4FCFD7" w14:textId="77777777" w:rsidR="00C00CAE" w:rsidRPr="00C00CAE" w:rsidRDefault="00C00CAE" w:rsidP="00EE7004">
      <w:pPr>
        <w:spacing w:after="120"/>
        <w:jc w:val="both"/>
        <w:outlineLvl w:val="0"/>
        <w:rPr>
          <w:rFonts w:ascii="Times New Roman" w:eastAsia="Times New Roman" w:hAnsi="Times New Roman" w:cs="Times New Roman"/>
          <w:b/>
          <w:bCs/>
          <w:kern w:val="36"/>
          <w:sz w:val="24"/>
          <w:szCs w:val="24"/>
          <w:lang w:eastAsia="en-GB"/>
        </w:rPr>
      </w:pPr>
      <w:r w:rsidRPr="00C00CAE">
        <w:rPr>
          <w:rFonts w:ascii="Times New Roman" w:eastAsia="Times New Roman" w:hAnsi="Times New Roman" w:cs="Times New Roman"/>
          <w:b/>
          <w:bCs/>
          <w:color w:val="1B1C1D"/>
          <w:kern w:val="36"/>
          <w:sz w:val="24"/>
          <w:szCs w:val="24"/>
          <w:lang w:eastAsia="en-GB"/>
        </w:rPr>
        <w:t>3. Results</w:t>
      </w:r>
    </w:p>
    <w:p w14:paraId="5FE5192F"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7304151C"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The field experiment, conducted to evaluate the "Effect of Integrated Nutrient Management on Growth, Yield and Quality of Indian Mustard (</w:t>
      </w:r>
      <w:r w:rsidRPr="00C00CAE">
        <w:rPr>
          <w:rFonts w:ascii="Times New Roman" w:eastAsia="Times New Roman" w:hAnsi="Times New Roman" w:cs="Times New Roman"/>
          <w:i/>
          <w:iCs/>
          <w:color w:val="1B1C1D"/>
          <w:sz w:val="24"/>
          <w:szCs w:val="24"/>
          <w:lang w:eastAsia="en-GB"/>
        </w:rPr>
        <w:t>Brassica juncea</w:t>
      </w:r>
      <w:r w:rsidRPr="00C00CAE">
        <w:rPr>
          <w:rFonts w:ascii="Times New Roman" w:eastAsia="Times New Roman" w:hAnsi="Times New Roman" w:cs="Times New Roman"/>
          <w:color w:val="1B1C1D"/>
          <w:sz w:val="24"/>
          <w:szCs w:val="24"/>
          <w:lang w:eastAsia="en-GB"/>
        </w:rPr>
        <w:t xml:space="preserve"> L.)" during the rabi season of 2024-25, yielded significant insights into the impact of various nutrient management practices. The data pertaining to growth parameters, yield attributes, and economic viability were statistically </w:t>
      </w:r>
      <w:proofErr w:type="spellStart"/>
      <w:r w:rsidRPr="00C00CAE">
        <w:rPr>
          <w:rFonts w:ascii="Times New Roman" w:eastAsia="Times New Roman" w:hAnsi="Times New Roman" w:cs="Times New Roman"/>
          <w:color w:val="1B1C1D"/>
          <w:sz w:val="24"/>
          <w:szCs w:val="24"/>
          <w:lang w:eastAsia="en-GB"/>
        </w:rPr>
        <w:t>analyzed</w:t>
      </w:r>
      <w:proofErr w:type="spellEnd"/>
      <w:r w:rsidRPr="00C00CAE">
        <w:rPr>
          <w:rFonts w:ascii="Times New Roman" w:eastAsia="Times New Roman" w:hAnsi="Times New Roman" w:cs="Times New Roman"/>
          <w:color w:val="1B1C1D"/>
          <w:sz w:val="24"/>
          <w:szCs w:val="24"/>
          <w:lang w:eastAsia="en-GB"/>
        </w:rPr>
        <w:t xml:space="preserve"> to determine their significance.</w:t>
      </w:r>
    </w:p>
    <w:p w14:paraId="7EAAC8BB"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519686B8" w14:textId="13F73547" w:rsidR="00C00CAE" w:rsidRPr="00C00CAE" w:rsidRDefault="00C00CAE" w:rsidP="00CA56E8">
      <w:pPr>
        <w:spacing w:after="120"/>
        <w:jc w:val="both"/>
        <w:outlineLvl w:val="2"/>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3.1 Growth Parameters</w:t>
      </w:r>
    </w:p>
    <w:p w14:paraId="16BB2985" w14:textId="77777777" w:rsidR="00C00CAE" w:rsidRPr="00C00CAE" w:rsidRDefault="00C00CAE" w:rsidP="00EE7004">
      <w:pPr>
        <w:spacing w:after="120"/>
        <w:jc w:val="both"/>
        <w:outlineLvl w:val="3"/>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3.1.1 Plant Population (no./</w:t>
      </w:r>
      <w:proofErr w:type="spellStart"/>
      <w:r w:rsidRPr="00C00CAE">
        <w:rPr>
          <w:rFonts w:ascii="Times New Roman" w:eastAsia="Times New Roman" w:hAnsi="Times New Roman" w:cs="Times New Roman"/>
          <w:b/>
          <w:bCs/>
          <w:color w:val="1B1C1D"/>
          <w:sz w:val="24"/>
          <w:szCs w:val="24"/>
          <w:lang w:eastAsia="en-GB"/>
        </w:rPr>
        <w:t>mrl</w:t>
      </w:r>
      <w:proofErr w:type="spellEnd"/>
      <w:r w:rsidRPr="00C00CAE">
        <w:rPr>
          <w:rFonts w:ascii="Times New Roman" w:eastAsia="Times New Roman" w:hAnsi="Times New Roman" w:cs="Times New Roman"/>
          <w:b/>
          <w:bCs/>
          <w:color w:val="1B1C1D"/>
          <w:sz w:val="24"/>
          <w:szCs w:val="24"/>
          <w:lang w:eastAsia="en-GB"/>
        </w:rPr>
        <w:t>)</w:t>
      </w:r>
    </w:p>
    <w:p w14:paraId="2534A3A4"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6F7699A0" w14:textId="74C8D7AC"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An examination of the data presented in Table 1 indicated that the different integrated nutrient management practices did not exert a significant influence on the mustard plant population per meter row length, as observed at both 30 Days After Sowing (DAS) and at harvest. This finding is crucial as it confirms that any observed differences in subsequent growth and yield parameters are genuinely attributable to the nutrient management treatments and not to variations in plant density, ensuring the reliability of the experimental outcomes. Thus, a uniform plant stand was successfully maintained across all treated plots throughout the experimental period.</w:t>
      </w:r>
    </w:p>
    <w:p w14:paraId="33F0812B"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2C9813A2" w14:textId="77777777" w:rsidR="00C00CAE" w:rsidRPr="00C00CAE" w:rsidRDefault="00C00CAE" w:rsidP="00EE7004">
      <w:pPr>
        <w:spacing w:after="120"/>
        <w:jc w:val="both"/>
        <w:outlineLvl w:val="3"/>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3.1.2 Plant Height (cm)</w:t>
      </w:r>
    </w:p>
    <w:p w14:paraId="6135EC7D"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6CBE71EA" w14:textId="1835AF7B"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 xml:space="preserve">The data presented in Table </w:t>
      </w:r>
      <w:r w:rsidR="00702176">
        <w:rPr>
          <w:rFonts w:ascii="Times New Roman" w:eastAsia="Times New Roman" w:hAnsi="Times New Roman" w:cs="Times New Roman"/>
          <w:color w:val="1B1C1D"/>
          <w:sz w:val="24"/>
          <w:szCs w:val="24"/>
          <w:lang w:eastAsia="en-GB"/>
        </w:rPr>
        <w:t>2</w:t>
      </w:r>
      <w:r w:rsidRPr="00C00CAE">
        <w:rPr>
          <w:rFonts w:ascii="Times New Roman" w:eastAsia="Times New Roman" w:hAnsi="Times New Roman" w:cs="Times New Roman"/>
          <w:color w:val="1B1C1D"/>
          <w:sz w:val="24"/>
          <w:szCs w:val="24"/>
          <w:lang w:eastAsia="en-GB"/>
        </w:rPr>
        <w:t xml:space="preserve"> illustrate that plant height was significantly influenced by the various integrated nutrient management practices at all measurement stages: 30 DAS, 60 DAS, and at harvest. Consistently, plant height increased progressively with the advancement in the age of the plant, reaching its maximum at harvest across all treatments. The application of 100% RDF + vermicompost @ 5.0 t ha-1 resulted in the significantly highest plant height at 30 DAS (49.05 cm), 60 DAS (139.55 cm), and at harvest (173.94 cm) (Nagar and </w:t>
      </w:r>
      <w:proofErr w:type="spellStart"/>
      <w:r w:rsidRPr="00C00CAE">
        <w:rPr>
          <w:rFonts w:ascii="Times New Roman" w:eastAsia="Times New Roman" w:hAnsi="Times New Roman" w:cs="Times New Roman"/>
          <w:color w:val="1B1C1D"/>
          <w:sz w:val="24"/>
          <w:szCs w:val="24"/>
          <w:lang w:eastAsia="en-GB"/>
        </w:rPr>
        <w:t>Jhakhar</w:t>
      </w:r>
      <w:proofErr w:type="spellEnd"/>
      <w:r w:rsidRPr="00C00CAE">
        <w:rPr>
          <w:rFonts w:ascii="Times New Roman" w:eastAsia="Times New Roman" w:hAnsi="Times New Roman" w:cs="Times New Roman"/>
          <w:color w:val="1B1C1D"/>
          <w:sz w:val="24"/>
          <w:szCs w:val="24"/>
          <w:lang w:eastAsia="en-GB"/>
        </w:rPr>
        <w:t xml:space="preserve">, 2025). This superior performance was statistically at par with the treatments involving 100% RDF + vermicompost @ 2.0 t ha-1 and 75% RDF + vermicompost @ 5.0 t ha-1 (Nagar and </w:t>
      </w:r>
      <w:proofErr w:type="spellStart"/>
      <w:r w:rsidRPr="00C00CAE">
        <w:rPr>
          <w:rFonts w:ascii="Times New Roman" w:eastAsia="Times New Roman" w:hAnsi="Times New Roman" w:cs="Times New Roman"/>
          <w:color w:val="1B1C1D"/>
          <w:sz w:val="24"/>
          <w:szCs w:val="24"/>
          <w:lang w:eastAsia="en-GB"/>
        </w:rPr>
        <w:t>Jhakhar</w:t>
      </w:r>
      <w:proofErr w:type="spellEnd"/>
      <w:r w:rsidRPr="00C00CAE">
        <w:rPr>
          <w:rFonts w:ascii="Times New Roman" w:eastAsia="Times New Roman" w:hAnsi="Times New Roman" w:cs="Times New Roman"/>
          <w:color w:val="1B1C1D"/>
          <w:sz w:val="24"/>
          <w:szCs w:val="24"/>
          <w:lang w:eastAsia="en-GB"/>
        </w:rPr>
        <w:t xml:space="preserve">, 2025). In contrast, the control treatment consistently recorded the lowest plant height at all stages, measuring 37.18 cm at 30 DAS, 112.22 cm at 60 DAS, and 147.31 cm at harvest (Nagar and </w:t>
      </w:r>
      <w:proofErr w:type="spellStart"/>
      <w:r w:rsidRPr="00C00CAE">
        <w:rPr>
          <w:rFonts w:ascii="Times New Roman" w:eastAsia="Times New Roman" w:hAnsi="Times New Roman" w:cs="Times New Roman"/>
          <w:color w:val="1B1C1D"/>
          <w:sz w:val="24"/>
          <w:szCs w:val="24"/>
          <w:lang w:eastAsia="en-GB"/>
        </w:rPr>
        <w:t>Jhakhar</w:t>
      </w:r>
      <w:proofErr w:type="spellEnd"/>
      <w:r w:rsidRPr="00C00CAE">
        <w:rPr>
          <w:rFonts w:ascii="Times New Roman" w:eastAsia="Times New Roman" w:hAnsi="Times New Roman" w:cs="Times New Roman"/>
          <w:color w:val="1B1C1D"/>
          <w:sz w:val="24"/>
          <w:szCs w:val="24"/>
          <w:lang w:eastAsia="en-GB"/>
        </w:rPr>
        <w:t>, 2025). The consistent and significant superiority of the 100% RDF + vermicompost @ 5.0 t ha-1 treatment across all growth parameters highlights a strong positive correlation between comprehensive nutrient availability, derived from both chemical and organic sources, and robust vegetative development</w:t>
      </w:r>
      <w:r w:rsidR="00EF0B2A">
        <w:rPr>
          <w:rFonts w:ascii="Times New Roman" w:eastAsia="Times New Roman" w:hAnsi="Times New Roman" w:cs="Times New Roman"/>
          <w:color w:val="1B1C1D"/>
          <w:sz w:val="24"/>
          <w:szCs w:val="24"/>
          <w:lang w:eastAsia="en-GB"/>
        </w:rPr>
        <w:t>.</w:t>
      </w:r>
    </w:p>
    <w:p w14:paraId="61251D89"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67EAF073" w14:textId="77777777" w:rsidR="00C00CAE" w:rsidRPr="00C00CAE" w:rsidRDefault="00C00CAE" w:rsidP="00EE7004">
      <w:pPr>
        <w:spacing w:after="120"/>
        <w:jc w:val="both"/>
        <w:outlineLvl w:val="3"/>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3.1.3 Dry Matter Accumulation (g/plant)</w:t>
      </w:r>
    </w:p>
    <w:p w14:paraId="3B176A42"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0C5430D5" w14:textId="01D19BC3"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 xml:space="preserve">As indicated in </w:t>
      </w:r>
      <w:proofErr w:type="gramStart"/>
      <w:r w:rsidRPr="00C00CAE">
        <w:rPr>
          <w:rFonts w:ascii="Times New Roman" w:eastAsia="Times New Roman" w:hAnsi="Times New Roman" w:cs="Times New Roman"/>
          <w:color w:val="1B1C1D"/>
          <w:sz w:val="24"/>
          <w:szCs w:val="24"/>
          <w:lang w:eastAsia="en-GB"/>
        </w:rPr>
        <w:t xml:space="preserve">Table </w:t>
      </w:r>
      <w:r w:rsidR="00702176">
        <w:rPr>
          <w:rFonts w:ascii="Times New Roman" w:eastAsia="Times New Roman" w:hAnsi="Times New Roman" w:cs="Times New Roman"/>
          <w:color w:val="1B1C1D"/>
          <w:sz w:val="24"/>
          <w:szCs w:val="24"/>
          <w:lang w:eastAsia="en-GB"/>
        </w:rPr>
        <w:t xml:space="preserve"> 2</w:t>
      </w:r>
      <w:proofErr w:type="gramEnd"/>
      <w:r w:rsidR="00702176">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color w:val="1B1C1D"/>
          <w:sz w:val="24"/>
          <w:szCs w:val="24"/>
          <w:lang w:eastAsia="en-GB"/>
        </w:rPr>
        <w:t xml:space="preserve">dry matter accumulation was significantly influenced by the integrated nutrient management practices. The highest dry matter accumulation was consistently observed under the application of 100% RDF + vermicompost @ 5.0 t ha-1, recording 4.15 g/plant at 30 DAS, 10.84 g/plant at 60 DAS, and 20.93 g/plant at harvest (Nagar and </w:t>
      </w:r>
      <w:proofErr w:type="spellStart"/>
      <w:r w:rsidRPr="00C00CAE">
        <w:rPr>
          <w:rFonts w:ascii="Times New Roman" w:eastAsia="Times New Roman" w:hAnsi="Times New Roman" w:cs="Times New Roman"/>
          <w:color w:val="1B1C1D"/>
          <w:sz w:val="24"/>
          <w:szCs w:val="24"/>
          <w:lang w:eastAsia="en-GB"/>
        </w:rPr>
        <w:t>Jhakhar</w:t>
      </w:r>
      <w:proofErr w:type="spellEnd"/>
      <w:r w:rsidRPr="00C00CAE">
        <w:rPr>
          <w:rFonts w:ascii="Times New Roman" w:eastAsia="Times New Roman" w:hAnsi="Times New Roman" w:cs="Times New Roman"/>
          <w:color w:val="1B1C1D"/>
          <w:sz w:val="24"/>
          <w:szCs w:val="24"/>
          <w:lang w:eastAsia="en-GB"/>
        </w:rPr>
        <w:t xml:space="preserve">, 2025). This treatment was closely followed by 100% RDF + vermicompost @ 2.0 t ha-1 and 75% RDF + vermicompost @ 5.0 t ha-1 (Nagar and </w:t>
      </w:r>
      <w:proofErr w:type="spellStart"/>
      <w:r w:rsidRPr="00C00CAE">
        <w:rPr>
          <w:rFonts w:ascii="Times New Roman" w:eastAsia="Times New Roman" w:hAnsi="Times New Roman" w:cs="Times New Roman"/>
          <w:color w:val="1B1C1D"/>
          <w:sz w:val="24"/>
          <w:szCs w:val="24"/>
          <w:lang w:eastAsia="en-GB"/>
        </w:rPr>
        <w:t>Jhakhar</w:t>
      </w:r>
      <w:proofErr w:type="spellEnd"/>
      <w:r w:rsidRPr="00C00CAE">
        <w:rPr>
          <w:rFonts w:ascii="Times New Roman" w:eastAsia="Times New Roman" w:hAnsi="Times New Roman" w:cs="Times New Roman"/>
          <w:color w:val="1B1C1D"/>
          <w:sz w:val="24"/>
          <w:szCs w:val="24"/>
          <w:lang w:eastAsia="en-GB"/>
        </w:rPr>
        <w:t>, 2025). The control treatment, conversely, exhibited the lowest dry matter accumulation, with values of 3.12 g/plant at 30 DAS, 8.36 g/plant at 60 DAS, and 14.31 g/plant at harvest</w:t>
      </w:r>
      <w:r w:rsidR="00EF0B2A">
        <w:rPr>
          <w:rFonts w:ascii="Times New Roman" w:eastAsia="Times New Roman" w:hAnsi="Times New Roman" w:cs="Times New Roman"/>
          <w:color w:val="1B1C1D"/>
          <w:sz w:val="24"/>
          <w:szCs w:val="24"/>
          <w:lang w:eastAsia="en-GB"/>
        </w:rPr>
        <w:t>.</w:t>
      </w:r>
    </w:p>
    <w:p w14:paraId="14E22077"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42043AD7" w14:textId="77777777" w:rsidR="00C00CAE" w:rsidRPr="00C00CAE" w:rsidRDefault="00C00CAE" w:rsidP="00EE7004">
      <w:pPr>
        <w:spacing w:after="120"/>
        <w:jc w:val="both"/>
        <w:outlineLvl w:val="3"/>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3.1.4 Number of Branches per Plant</w:t>
      </w:r>
    </w:p>
    <w:p w14:paraId="37521A21"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63C13D87" w14:textId="031892B8"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Data presented in Table</w:t>
      </w:r>
      <w:r w:rsidR="00EF0B2A">
        <w:rPr>
          <w:rFonts w:ascii="Times New Roman" w:eastAsia="Times New Roman" w:hAnsi="Times New Roman" w:cs="Times New Roman"/>
          <w:color w:val="1B1C1D"/>
          <w:sz w:val="24"/>
          <w:szCs w:val="24"/>
          <w:lang w:eastAsia="en-GB"/>
        </w:rPr>
        <w:t xml:space="preserve"> </w:t>
      </w:r>
      <w:r w:rsidR="00702176">
        <w:rPr>
          <w:rFonts w:ascii="Times New Roman" w:eastAsia="Times New Roman" w:hAnsi="Times New Roman" w:cs="Times New Roman"/>
          <w:color w:val="1B1C1D"/>
          <w:sz w:val="24"/>
          <w:szCs w:val="24"/>
          <w:lang w:eastAsia="en-GB"/>
        </w:rPr>
        <w:t>2</w:t>
      </w:r>
      <w:r w:rsidRPr="00C00CAE">
        <w:rPr>
          <w:rFonts w:ascii="Times New Roman" w:eastAsia="Times New Roman" w:hAnsi="Times New Roman" w:cs="Times New Roman"/>
          <w:color w:val="1B1C1D"/>
          <w:sz w:val="24"/>
          <w:szCs w:val="24"/>
          <w:lang w:eastAsia="en-GB"/>
        </w:rPr>
        <w:t xml:space="preserve"> revealed that the number of branches per plant was significantly higher with the application of 100% RDF + vermicompost @ 5.0 t ha-1, registering 12.32 branches per plant at 90 DAS (Nagar and </w:t>
      </w:r>
      <w:proofErr w:type="spellStart"/>
      <w:r w:rsidRPr="00C00CAE">
        <w:rPr>
          <w:rFonts w:ascii="Times New Roman" w:eastAsia="Times New Roman" w:hAnsi="Times New Roman" w:cs="Times New Roman"/>
          <w:color w:val="1B1C1D"/>
          <w:sz w:val="24"/>
          <w:szCs w:val="24"/>
          <w:lang w:eastAsia="en-GB"/>
        </w:rPr>
        <w:t>Jhakhar</w:t>
      </w:r>
      <w:proofErr w:type="spellEnd"/>
      <w:r w:rsidRPr="00C00CAE">
        <w:rPr>
          <w:rFonts w:ascii="Times New Roman" w:eastAsia="Times New Roman" w:hAnsi="Times New Roman" w:cs="Times New Roman"/>
          <w:color w:val="1B1C1D"/>
          <w:sz w:val="24"/>
          <w:szCs w:val="24"/>
          <w:lang w:eastAsia="en-GB"/>
        </w:rPr>
        <w:t xml:space="preserve">, 2025). This treatment significantly outperformed the control, which recorded the lowest number of branches at 8.85 (Nagar and </w:t>
      </w:r>
      <w:proofErr w:type="spellStart"/>
      <w:r w:rsidRPr="00C00CAE">
        <w:rPr>
          <w:rFonts w:ascii="Times New Roman" w:eastAsia="Times New Roman" w:hAnsi="Times New Roman" w:cs="Times New Roman"/>
          <w:color w:val="1B1C1D"/>
          <w:sz w:val="24"/>
          <w:szCs w:val="24"/>
          <w:lang w:eastAsia="en-GB"/>
        </w:rPr>
        <w:t>Jhakhar</w:t>
      </w:r>
      <w:proofErr w:type="spellEnd"/>
      <w:r w:rsidRPr="00C00CAE">
        <w:rPr>
          <w:rFonts w:ascii="Times New Roman" w:eastAsia="Times New Roman" w:hAnsi="Times New Roman" w:cs="Times New Roman"/>
          <w:color w:val="1B1C1D"/>
          <w:sz w:val="24"/>
          <w:szCs w:val="24"/>
          <w:lang w:eastAsia="en-GB"/>
        </w:rPr>
        <w:t>, 2025). The 100% RDF + vermicompost @ 2.0 t ha-1 and 75% RDF + vermicompost @ 5.0 t ha-1 treatments followed closely, demonstrating comparable efficacy</w:t>
      </w:r>
      <w:r w:rsidR="00EF0B2A">
        <w:rPr>
          <w:rFonts w:ascii="Times New Roman" w:eastAsia="Times New Roman" w:hAnsi="Times New Roman" w:cs="Times New Roman"/>
          <w:color w:val="1B1C1D"/>
          <w:sz w:val="24"/>
          <w:szCs w:val="24"/>
          <w:lang w:eastAsia="en-GB"/>
        </w:rPr>
        <w:t>.</w:t>
      </w:r>
    </w:p>
    <w:p w14:paraId="07624035" w14:textId="71A0BD91"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 xml:space="preserve">Table </w:t>
      </w:r>
      <w:r w:rsidR="00702176">
        <w:rPr>
          <w:rFonts w:ascii="Times New Roman" w:eastAsia="Times New Roman" w:hAnsi="Times New Roman" w:cs="Times New Roman"/>
          <w:b/>
          <w:bCs/>
          <w:color w:val="1B1C1D"/>
          <w:sz w:val="24"/>
          <w:szCs w:val="24"/>
          <w:lang w:eastAsia="en-GB"/>
        </w:rPr>
        <w:t>2</w:t>
      </w:r>
      <w:r w:rsidRPr="00C00CAE">
        <w:rPr>
          <w:rFonts w:ascii="Times New Roman" w:eastAsia="Times New Roman" w:hAnsi="Times New Roman" w:cs="Times New Roman"/>
          <w:b/>
          <w:bCs/>
          <w:color w:val="1B1C1D"/>
          <w:sz w:val="24"/>
          <w:szCs w:val="24"/>
          <w:lang w:eastAsia="en-GB"/>
        </w:rPr>
        <w:t>: Effect of Integrated Nutrient Management on Growth Attributes of Indian Mustard</w:t>
      </w:r>
      <w:r w:rsidRPr="00C00CAE">
        <w:rPr>
          <w:rFonts w:ascii="Times New Roman" w:eastAsia="Times New Roman" w:hAnsi="Times New Roman" w:cs="Times New Roman"/>
          <w:color w:val="1B1C1D"/>
          <w:sz w:val="24"/>
          <w:szCs w:val="24"/>
          <w:lang w:eastAsia="en-GB"/>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3480"/>
        <w:gridCol w:w="1734"/>
        <w:gridCol w:w="1594"/>
        <w:gridCol w:w="2202"/>
      </w:tblGrid>
      <w:tr w:rsidR="00C00CAE" w:rsidRPr="00C00CAE" w14:paraId="0EBF5156"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F45F4C3"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Treatments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9CBCFEF"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Plant height (cm)</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AF4B74D"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DMA (g/plant)</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928D6A5"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No. of branches/plant</w:t>
            </w:r>
          </w:p>
        </w:tc>
      </w:tr>
      <w:tr w:rsidR="00C00CAE" w:rsidRPr="00C00CAE" w14:paraId="3013F9B9"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C9FF81A"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FFDEF8F"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At Harvest</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BDC334A"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At Harvest</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9A87EC4"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At 90 DAS</w:t>
            </w:r>
          </w:p>
        </w:tc>
      </w:tr>
      <w:tr w:rsidR="00C00CAE" w:rsidRPr="00C00CAE" w14:paraId="1F4897D5"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96003DB"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Control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3808D46"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147.31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5B8906B"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14.31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489387C"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8.85</w:t>
            </w:r>
          </w:p>
        </w:tc>
      </w:tr>
      <w:tr w:rsidR="00C00CAE" w:rsidRPr="00C00CAE" w14:paraId="7C38A7E9"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EF5955B"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100% RDF</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E6F88C4"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161.45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7DEB6B2"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16.68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613AF4B"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10.15</w:t>
            </w:r>
          </w:p>
        </w:tc>
      </w:tr>
      <w:tr w:rsidR="00C00CAE" w:rsidRPr="00C00CAE" w14:paraId="7B644F49"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48E836B"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50% RDF + vermicompost @ 5.0 t ha-1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A545766"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166.47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0A98805"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17.27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2D408D9"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10.66</w:t>
            </w:r>
          </w:p>
        </w:tc>
      </w:tr>
      <w:tr w:rsidR="00C00CAE" w:rsidRPr="00C00CAE" w14:paraId="7B3C10AE"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2429748"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75% RDF + vermicompost @ 5.0 t ha-1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FB2976C"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169.63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167E426"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19.63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9A85E71"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11.95</w:t>
            </w:r>
          </w:p>
        </w:tc>
      </w:tr>
      <w:tr w:rsidR="00C00CAE" w:rsidRPr="00C00CAE" w14:paraId="49B3BD2A"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A58D82C"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100% RDF + vermicompost @ 5.0 t ha-1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D69FEA7"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173.94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65B315E"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20.93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381E826"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12.32</w:t>
            </w:r>
          </w:p>
        </w:tc>
      </w:tr>
      <w:tr w:rsidR="00C00CAE" w:rsidRPr="00C00CAE" w14:paraId="0F93A8D4"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F6CD96A"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50% RDF + vermicompost @ 2.0 t ha-1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DDD7339"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163.13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39A48FF"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17.13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0EF18B5"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10.55</w:t>
            </w:r>
          </w:p>
        </w:tc>
      </w:tr>
      <w:tr w:rsidR="00C00CAE" w:rsidRPr="00C00CAE" w14:paraId="76166AAB"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EC09506"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75% RDF + vermicompost @ 2.0 t ha -1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D21D003"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164.42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535CBD9"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18.42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BDA059E"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11.83</w:t>
            </w:r>
          </w:p>
        </w:tc>
      </w:tr>
      <w:tr w:rsidR="00C00CAE" w:rsidRPr="00C00CAE" w14:paraId="2B7FE409"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5070E18"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100% RDF + vermicompost @ 2.0 t ha -1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AB47ED2"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171.26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971F86F"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19.95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454925E"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12.23</w:t>
            </w:r>
          </w:p>
        </w:tc>
      </w:tr>
      <w:tr w:rsidR="00C00CAE" w:rsidRPr="00C00CAE" w14:paraId="68579CA3"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45BF679"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roofErr w:type="spellStart"/>
            <w:r w:rsidRPr="00C00CAE">
              <w:rPr>
                <w:rFonts w:ascii="Times New Roman" w:eastAsia="Times New Roman" w:hAnsi="Times New Roman" w:cs="Times New Roman"/>
                <w:b/>
                <w:bCs/>
                <w:color w:val="1B1C1D"/>
                <w:sz w:val="24"/>
                <w:szCs w:val="24"/>
                <w:lang w:eastAsia="en-GB"/>
              </w:rPr>
              <w:t>S.Em</w:t>
            </w:r>
            <w:proofErr w:type="spellEnd"/>
            <w:r w:rsidRPr="00C00CAE">
              <w:rPr>
                <w:rFonts w:ascii="Times New Roman" w:eastAsia="Times New Roman" w:hAnsi="Times New Roman" w:cs="Times New Roman"/>
                <w:b/>
                <w:bCs/>
                <w:color w:val="1B1C1D"/>
                <w:sz w:val="24"/>
                <w:szCs w:val="24"/>
                <w:lang w:eastAsia="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70B6B8E"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2.72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C29FA21"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0.45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16DB223"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0.42</w:t>
            </w:r>
          </w:p>
        </w:tc>
      </w:tr>
      <w:tr w:rsidR="00C00CAE" w:rsidRPr="00C00CAE" w14:paraId="127B0AD5"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42114B4"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CD (P=0.05)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423E329"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8.15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FCE3DFC"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1.35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62CDF30"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1.25</w:t>
            </w:r>
          </w:p>
        </w:tc>
      </w:tr>
    </w:tbl>
    <w:p w14:paraId="155B516B"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6B4F26A6" w14:textId="77777777" w:rsidR="00C00CAE" w:rsidRPr="00C00CAE" w:rsidRDefault="00C00CAE" w:rsidP="00EE7004">
      <w:pPr>
        <w:spacing w:after="120"/>
        <w:jc w:val="both"/>
        <w:outlineLvl w:val="2"/>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3.2 Yield Attributes and Yield</w:t>
      </w:r>
    </w:p>
    <w:p w14:paraId="568A91A9"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p>
    <w:p w14:paraId="1D02D4B1" w14:textId="77777777" w:rsidR="00C00CAE" w:rsidRPr="00C00CAE" w:rsidRDefault="00C00CAE" w:rsidP="00EE7004">
      <w:pPr>
        <w:spacing w:after="120"/>
        <w:jc w:val="both"/>
        <w:outlineLvl w:val="3"/>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3.2.1 Number of Siliqua/plant</w:t>
      </w:r>
    </w:p>
    <w:p w14:paraId="10A64B0B"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56999613" w14:textId="3E955591"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 xml:space="preserve">The number of </w:t>
      </w:r>
      <w:proofErr w:type="gramStart"/>
      <w:r w:rsidRPr="00C00CAE">
        <w:rPr>
          <w:rFonts w:ascii="Times New Roman" w:eastAsia="Times New Roman" w:hAnsi="Times New Roman" w:cs="Times New Roman"/>
          <w:color w:val="1B1C1D"/>
          <w:sz w:val="24"/>
          <w:szCs w:val="24"/>
          <w:lang w:eastAsia="en-GB"/>
        </w:rPr>
        <w:t>siliqua</w:t>
      </w:r>
      <w:proofErr w:type="gramEnd"/>
      <w:r w:rsidRPr="00C00CAE">
        <w:rPr>
          <w:rFonts w:ascii="Times New Roman" w:eastAsia="Times New Roman" w:hAnsi="Times New Roman" w:cs="Times New Roman"/>
          <w:color w:val="1B1C1D"/>
          <w:sz w:val="24"/>
          <w:szCs w:val="24"/>
          <w:lang w:eastAsia="en-GB"/>
        </w:rPr>
        <w:t xml:space="preserve"> per plant was significantly influenced by the various treatments, as detailed in Table </w:t>
      </w:r>
      <w:r w:rsidR="00EF0B2A">
        <w:rPr>
          <w:rFonts w:ascii="Times New Roman" w:eastAsia="Times New Roman" w:hAnsi="Times New Roman" w:cs="Times New Roman"/>
          <w:color w:val="1B1C1D"/>
          <w:sz w:val="24"/>
          <w:szCs w:val="24"/>
          <w:lang w:eastAsia="en-GB"/>
        </w:rPr>
        <w:t xml:space="preserve">3. </w:t>
      </w:r>
      <w:r w:rsidRPr="00C00CAE">
        <w:rPr>
          <w:rFonts w:ascii="Times New Roman" w:eastAsia="Times New Roman" w:hAnsi="Times New Roman" w:cs="Times New Roman"/>
          <w:color w:val="1B1C1D"/>
          <w:sz w:val="24"/>
          <w:szCs w:val="24"/>
          <w:lang w:eastAsia="en-GB"/>
        </w:rPr>
        <w:t>The application of 100% RDF + vermicompost @ 5.0 t ha-1 consistently resulted in a significantly higher number of siliqua per plant (211.04) compared to the control (185.20)</w:t>
      </w:r>
      <w:r w:rsidR="00EF0B2A">
        <w:rPr>
          <w:rFonts w:ascii="Times New Roman" w:eastAsia="Times New Roman" w:hAnsi="Times New Roman" w:cs="Times New Roman"/>
          <w:color w:val="1B1C1D"/>
          <w:sz w:val="24"/>
          <w:szCs w:val="24"/>
          <w:lang w:eastAsia="en-GB"/>
        </w:rPr>
        <w:t>.</w:t>
      </w:r>
      <w:r w:rsidRPr="00C00CAE">
        <w:rPr>
          <w:rFonts w:ascii="Times New Roman" w:eastAsia="Times New Roman" w:hAnsi="Times New Roman" w:cs="Times New Roman"/>
          <w:color w:val="1B1C1D"/>
          <w:sz w:val="24"/>
          <w:szCs w:val="24"/>
          <w:lang w:eastAsia="en-GB"/>
        </w:rPr>
        <w:t xml:space="preserve"> This superior performance was closely followed by the treatments of 100% RDF + vermicompost @ 2.0 t ha-1 and 75% RDF + vermicompost @ 5.0 t ha-1. The increase in siliqua per plant, a key yield component, directly contributes to higher overall seed yield.</w:t>
      </w:r>
    </w:p>
    <w:p w14:paraId="5D1F2FC4"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10785C61" w14:textId="77777777" w:rsidR="00C00CAE" w:rsidRPr="00C00CAE" w:rsidRDefault="00C00CAE" w:rsidP="00EE7004">
      <w:pPr>
        <w:spacing w:after="120"/>
        <w:jc w:val="both"/>
        <w:outlineLvl w:val="3"/>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3.2.2 Number of Seeds/siliqua</w:t>
      </w:r>
    </w:p>
    <w:p w14:paraId="747CB779"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6F978CAC" w14:textId="0200791E"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lastRenderedPageBreak/>
        <w:t xml:space="preserve">A perusal of the data in Table </w:t>
      </w:r>
      <w:r w:rsidR="00EF0B2A">
        <w:rPr>
          <w:rFonts w:ascii="Times New Roman" w:eastAsia="Times New Roman" w:hAnsi="Times New Roman" w:cs="Times New Roman"/>
          <w:color w:val="1B1C1D"/>
          <w:sz w:val="24"/>
          <w:szCs w:val="24"/>
          <w:lang w:eastAsia="en-GB"/>
        </w:rPr>
        <w:t>3.</w:t>
      </w:r>
      <w:r w:rsidRPr="00C00CAE">
        <w:rPr>
          <w:rFonts w:ascii="Times New Roman" w:eastAsia="Times New Roman" w:hAnsi="Times New Roman" w:cs="Times New Roman"/>
          <w:color w:val="1B1C1D"/>
          <w:sz w:val="24"/>
          <w:szCs w:val="24"/>
          <w:lang w:eastAsia="en-GB"/>
        </w:rPr>
        <w:t xml:space="preserve"> indicates that the number of seeds per siliqua was significantly higher with the application of 100% RDF + vermicompost @ 5.0 t ha-1, recording 18.14 seeds per siliqua compared to 15.35 in the control</w:t>
      </w:r>
      <w:r w:rsidR="00EF0B2A">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color w:val="1B1C1D"/>
          <w:sz w:val="24"/>
          <w:szCs w:val="24"/>
          <w:lang w:eastAsia="en-GB"/>
        </w:rPr>
        <w:t>This improvement in seed count per siliqua, alongside the increased number of siliqua, demonstrates the enhanced reproductive efficiency of the mustard plants under optimal nutrient management.</w:t>
      </w:r>
    </w:p>
    <w:p w14:paraId="23FC9C18"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2CFD1711" w14:textId="77777777" w:rsidR="00C00CAE" w:rsidRPr="00C00CAE" w:rsidRDefault="00C00CAE" w:rsidP="00EE7004">
      <w:pPr>
        <w:spacing w:after="120"/>
        <w:jc w:val="both"/>
        <w:outlineLvl w:val="3"/>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3.2.3 Test Weight (g)</w:t>
      </w:r>
    </w:p>
    <w:p w14:paraId="046AB28F"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0C50C117" w14:textId="2DA32045"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 xml:space="preserve">Table </w:t>
      </w:r>
      <w:r w:rsidR="00EF0B2A">
        <w:rPr>
          <w:rFonts w:ascii="Times New Roman" w:eastAsia="Times New Roman" w:hAnsi="Times New Roman" w:cs="Times New Roman"/>
          <w:color w:val="1B1C1D"/>
          <w:sz w:val="24"/>
          <w:szCs w:val="24"/>
          <w:lang w:eastAsia="en-GB"/>
        </w:rPr>
        <w:t>3</w:t>
      </w:r>
      <w:r w:rsidR="00702176">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color w:val="1B1C1D"/>
          <w:sz w:val="24"/>
          <w:szCs w:val="24"/>
          <w:lang w:eastAsia="en-GB"/>
        </w:rPr>
        <w:t>also reveals that the test weight, an important indicator of seed quality and plumpness, was significantly higher with the application of 100% RDF + vermicompost @ 5.0 t ha-1, reaching 3.42 g</w:t>
      </w:r>
      <w:r w:rsidR="00EF0B2A">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color w:val="1B1C1D"/>
          <w:sz w:val="24"/>
          <w:szCs w:val="24"/>
          <w:lang w:eastAsia="en-GB"/>
        </w:rPr>
        <w:t>This was significantly greater than the control (2.82 g) and was closely followed by the 100% RDF + vermicompost @ 2.0 t ha-1 and 75% RDF + vermicompost @ 5.0 t ha-1 treatments</w:t>
      </w:r>
      <w:r w:rsidR="00EF0B2A">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color w:val="1B1C1D"/>
          <w:sz w:val="24"/>
          <w:szCs w:val="24"/>
          <w:lang w:eastAsia="en-GB"/>
        </w:rPr>
        <w:t>The increased test weight suggests improved nutrient partitioning towards seed development, leading to denser and potentially more viable seeds.</w:t>
      </w:r>
    </w:p>
    <w:p w14:paraId="110C381F"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1CD1A98C" w14:textId="77777777" w:rsidR="00C00CAE" w:rsidRPr="00C00CAE" w:rsidRDefault="00C00CAE" w:rsidP="00EE7004">
      <w:pPr>
        <w:spacing w:after="120"/>
        <w:jc w:val="both"/>
        <w:outlineLvl w:val="3"/>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3.2.4 Seed Yield (kg/ha)</w:t>
      </w:r>
    </w:p>
    <w:p w14:paraId="326220C0"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798F24C3" w14:textId="6619C7E9"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The data presented in Table</w:t>
      </w:r>
      <w:r w:rsidR="00EF0B2A">
        <w:rPr>
          <w:rFonts w:ascii="Times New Roman" w:eastAsia="Times New Roman" w:hAnsi="Times New Roman" w:cs="Times New Roman"/>
          <w:color w:val="1B1C1D"/>
          <w:sz w:val="24"/>
          <w:szCs w:val="24"/>
          <w:lang w:eastAsia="en-GB"/>
        </w:rPr>
        <w:t xml:space="preserve"> 3.</w:t>
      </w:r>
      <w:r w:rsidRPr="00C00CAE">
        <w:rPr>
          <w:rFonts w:ascii="Times New Roman" w:eastAsia="Times New Roman" w:hAnsi="Times New Roman" w:cs="Times New Roman"/>
          <w:color w:val="1B1C1D"/>
          <w:sz w:val="24"/>
          <w:szCs w:val="24"/>
          <w:lang w:eastAsia="en-GB"/>
        </w:rPr>
        <w:t xml:space="preserve"> clearly show that seed yield was significantly influenced by the different integrated nutrient management practices. The highest seed yield of 1675 kg/ha was recorded under the application of 100% RDF + vermicompost @ 5.0 t ha-1 (Nagar and </w:t>
      </w:r>
      <w:proofErr w:type="spellStart"/>
      <w:r w:rsidRPr="00C00CAE">
        <w:rPr>
          <w:rFonts w:ascii="Times New Roman" w:eastAsia="Times New Roman" w:hAnsi="Times New Roman" w:cs="Times New Roman"/>
          <w:color w:val="1B1C1D"/>
          <w:sz w:val="24"/>
          <w:szCs w:val="24"/>
          <w:lang w:eastAsia="en-GB"/>
        </w:rPr>
        <w:t>Jhakhar</w:t>
      </w:r>
      <w:proofErr w:type="spellEnd"/>
      <w:r w:rsidRPr="00C00CAE">
        <w:rPr>
          <w:rFonts w:ascii="Times New Roman" w:eastAsia="Times New Roman" w:hAnsi="Times New Roman" w:cs="Times New Roman"/>
          <w:color w:val="1B1C1D"/>
          <w:sz w:val="24"/>
          <w:szCs w:val="24"/>
          <w:lang w:eastAsia="en-GB"/>
        </w:rPr>
        <w:t xml:space="preserve">, 2025). This yield was significantly higher than the control and was statistically at par with the 100% RDF + vermicompost @ 2.0 t ha-1 and 75% RDF + vermicompost @ 5.0 t ha-1 treatments (Nagar and </w:t>
      </w:r>
      <w:proofErr w:type="spellStart"/>
      <w:r w:rsidRPr="00C00CAE">
        <w:rPr>
          <w:rFonts w:ascii="Times New Roman" w:eastAsia="Times New Roman" w:hAnsi="Times New Roman" w:cs="Times New Roman"/>
          <w:color w:val="1B1C1D"/>
          <w:sz w:val="24"/>
          <w:szCs w:val="24"/>
          <w:lang w:eastAsia="en-GB"/>
        </w:rPr>
        <w:t>Jhakhar</w:t>
      </w:r>
      <w:proofErr w:type="spellEnd"/>
      <w:r w:rsidRPr="00C00CAE">
        <w:rPr>
          <w:rFonts w:ascii="Times New Roman" w:eastAsia="Times New Roman" w:hAnsi="Times New Roman" w:cs="Times New Roman"/>
          <w:color w:val="1B1C1D"/>
          <w:sz w:val="24"/>
          <w:szCs w:val="24"/>
          <w:lang w:eastAsia="en-GB"/>
        </w:rPr>
        <w:t xml:space="preserve">, 2025). The control treatment consistently recorded the significantly lowest seed yield of 1010 kg/ha (Nagar and </w:t>
      </w:r>
      <w:proofErr w:type="spellStart"/>
      <w:r w:rsidRPr="00C00CAE">
        <w:rPr>
          <w:rFonts w:ascii="Times New Roman" w:eastAsia="Times New Roman" w:hAnsi="Times New Roman" w:cs="Times New Roman"/>
          <w:color w:val="1B1C1D"/>
          <w:sz w:val="24"/>
          <w:szCs w:val="24"/>
          <w:lang w:eastAsia="en-GB"/>
        </w:rPr>
        <w:t>Jhakhar</w:t>
      </w:r>
      <w:proofErr w:type="spellEnd"/>
      <w:r w:rsidRPr="00C00CAE">
        <w:rPr>
          <w:rFonts w:ascii="Times New Roman" w:eastAsia="Times New Roman" w:hAnsi="Times New Roman" w:cs="Times New Roman"/>
          <w:color w:val="1B1C1D"/>
          <w:sz w:val="24"/>
          <w:szCs w:val="24"/>
          <w:lang w:eastAsia="en-GB"/>
        </w:rPr>
        <w:t>, 2025). The consistent and significant improvement in all yield attributes (siliqua per plant, seeds per siliqua, test weight) directly translates into the observed higher seed yield. This demonstrates a strong causal chain where enhanced vegetative growth (as shown in Section 3.1) provides the foundation for superior reproductive development, culminating in increased economic yield.</w:t>
      </w:r>
    </w:p>
    <w:p w14:paraId="038243D4"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3770E093" w14:textId="77777777" w:rsidR="00C00CAE" w:rsidRPr="00C00CAE" w:rsidRDefault="00C00CAE" w:rsidP="00EE7004">
      <w:pPr>
        <w:spacing w:after="120"/>
        <w:jc w:val="both"/>
        <w:outlineLvl w:val="3"/>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3.2.5 Stover Yield (kg/ha)</w:t>
      </w:r>
    </w:p>
    <w:p w14:paraId="006448F7"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224FCBE0" w14:textId="436B382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 xml:space="preserve">Table </w:t>
      </w:r>
      <w:r w:rsidR="00EF0B2A">
        <w:rPr>
          <w:rFonts w:ascii="Times New Roman" w:eastAsia="Times New Roman" w:hAnsi="Times New Roman" w:cs="Times New Roman"/>
          <w:color w:val="1B1C1D"/>
          <w:sz w:val="24"/>
          <w:szCs w:val="24"/>
          <w:lang w:eastAsia="en-GB"/>
        </w:rPr>
        <w:t>3.</w:t>
      </w:r>
      <w:r w:rsidR="00EF0B2A"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color w:val="1B1C1D"/>
          <w:sz w:val="24"/>
          <w:szCs w:val="24"/>
          <w:lang w:eastAsia="en-GB"/>
        </w:rPr>
        <w:t xml:space="preserve">indicates that stover yield was also significantly affected by the various integrated nutrient management practices. The maximum stover yield of 4832 kg/ha was recorded with the application of 100% RDF + vermicompost @ 5.0 t ha-1 (Nagar and </w:t>
      </w:r>
      <w:proofErr w:type="spellStart"/>
      <w:r w:rsidRPr="00C00CAE">
        <w:rPr>
          <w:rFonts w:ascii="Times New Roman" w:eastAsia="Times New Roman" w:hAnsi="Times New Roman" w:cs="Times New Roman"/>
          <w:color w:val="1B1C1D"/>
          <w:sz w:val="24"/>
          <w:szCs w:val="24"/>
          <w:lang w:eastAsia="en-GB"/>
        </w:rPr>
        <w:t>Jhakhar</w:t>
      </w:r>
      <w:proofErr w:type="spellEnd"/>
      <w:r w:rsidRPr="00C00CAE">
        <w:rPr>
          <w:rFonts w:ascii="Times New Roman" w:eastAsia="Times New Roman" w:hAnsi="Times New Roman" w:cs="Times New Roman"/>
          <w:color w:val="1B1C1D"/>
          <w:sz w:val="24"/>
          <w:szCs w:val="24"/>
          <w:lang w:eastAsia="en-GB"/>
        </w:rPr>
        <w:t xml:space="preserve">, 2025). This yield was significantly higher than the control (3997 kg/ha) and was statistically at par with the 100% RDF + vermicompost @ 2.0 t ha-1 and 75% RDF + vermicompost @ 5.0 t ha-1 treatments (Nagar and </w:t>
      </w:r>
      <w:proofErr w:type="spellStart"/>
      <w:r w:rsidRPr="00C00CAE">
        <w:rPr>
          <w:rFonts w:ascii="Times New Roman" w:eastAsia="Times New Roman" w:hAnsi="Times New Roman" w:cs="Times New Roman"/>
          <w:color w:val="1B1C1D"/>
          <w:sz w:val="24"/>
          <w:szCs w:val="24"/>
          <w:lang w:eastAsia="en-GB"/>
        </w:rPr>
        <w:t>Jhakhar</w:t>
      </w:r>
      <w:proofErr w:type="spellEnd"/>
      <w:r w:rsidRPr="00C00CAE">
        <w:rPr>
          <w:rFonts w:ascii="Times New Roman" w:eastAsia="Times New Roman" w:hAnsi="Times New Roman" w:cs="Times New Roman"/>
          <w:color w:val="1B1C1D"/>
          <w:sz w:val="24"/>
          <w:szCs w:val="24"/>
          <w:lang w:eastAsia="en-GB"/>
        </w:rPr>
        <w:t>, 2025). The increase in stover yield, alongside seed yield, points to an overall improvement in biomass production, reflecting the plant's enhanced ability to accumulate dry matter under optimal nutrient conditions.</w:t>
      </w:r>
    </w:p>
    <w:p w14:paraId="6A4D274B"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2CE94515" w14:textId="77777777" w:rsidR="00C00CAE" w:rsidRPr="00C00CAE" w:rsidRDefault="00C00CAE" w:rsidP="00EE7004">
      <w:pPr>
        <w:spacing w:after="120"/>
        <w:jc w:val="both"/>
        <w:outlineLvl w:val="3"/>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3.2.6 Harvest Index (%)</w:t>
      </w:r>
    </w:p>
    <w:p w14:paraId="0C0C127F"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462E39C6" w14:textId="0355F7CE"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 xml:space="preserve">An analysis of the data in Table </w:t>
      </w:r>
      <w:r w:rsidR="00EF0B2A">
        <w:rPr>
          <w:rFonts w:ascii="Times New Roman" w:eastAsia="Times New Roman" w:hAnsi="Times New Roman" w:cs="Times New Roman"/>
          <w:color w:val="1B1C1D"/>
          <w:sz w:val="24"/>
          <w:szCs w:val="24"/>
          <w:lang w:eastAsia="en-GB"/>
        </w:rPr>
        <w:t>3.</w:t>
      </w:r>
      <w:r w:rsidRPr="00C00CAE">
        <w:rPr>
          <w:rFonts w:ascii="Times New Roman" w:eastAsia="Times New Roman" w:hAnsi="Times New Roman" w:cs="Times New Roman"/>
          <w:color w:val="1B1C1D"/>
          <w:sz w:val="24"/>
          <w:szCs w:val="24"/>
          <w:lang w:eastAsia="en-GB"/>
        </w:rPr>
        <w:t xml:space="preserve"> pertaining to harvest index (%) revealed that this parameter was not significantly affected by the different integrated nutrient management practices. Despite the lack of statistical significance, the highest harvest index of 25.74% was observed with the 100% RDF + vermicompost @ 5.0 t ha-1 treatment, while the minimum was recorded under the control at 20.17% . Although not statistically distinct, the trend suggests that while overall biomass and seed yield increased, the proportion of economic yield to biological yield remained relatively consistent across treatments.</w:t>
      </w:r>
    </w:p>
    <w:p w14:paraId="766B3E23" w14:textId="14103FD4"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 xml:space="preserve">Table </w:t>
      </w:r>
      <w:r w:rsidR="00EE7004" w:rsidRPr="00EE7004">
        <w:rPr>
          <w:rFonts w:ascii="Times New Roman" w:eastAsia="Times New Roman" w:hAnsi="Times New Roman" w:cs="Times New Roman"/>
          <w:b/>
          <w:bCs/>
          <w:color w:val="1B1C1D"/>
          <w:sz w:val="24"/>
          <w:szCs w:val="24"/>
          <w:lang w:eastAsia="en-GB"/>
        </w:rPr>
        <w:t>3</w:t>
      </w:r>
      <w:r w:rsidRPr="00C00CAE">
        <w:rPr>
          <w:rFonts w:ascii="Times New Roman" w:eastAsia="Times New Roman" w:hAnsi="Times New Roman" w:cs="Times New Roman"/>
          <w:b/>
          <w:bCs/>
          <w:color w:val="1B1C1D"/>
          <w:sz w:val="24"/>
          <w:szCs w:val="24"/>
          <w:lang w:eastAsia="en-GB"/>
        </w:rPr>
        <w:t>: Effect of Integrated Nutrient Management on Yield Attributes and Yield of Indian Mustard</w:t>
      </w:r>
      <w:r w:rsidRPr="00C00CAE">
        <w:rPr>
          <w:rFonts w:ascii="Times New Roman" w:eastAsia="Times New Roman" w:hAnsi="Times New Roman" w:cs="Times New Roman"/>
          <w:color w:val="1B1C1D"/>
          <w:sz w:val="24"/>
          <w:szCs w:val="24"/>
          <w:lang w:eastAsia="en-GB"/>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716"/>
        <w:gridCol w:w="1531"/>
        <w:gridCol w:w="1571"/>
        <w:gridCol w:w="1005"/>
        <w:gridCol w:w="1045"/>
        <w:gridCol w:w="1045"/>
        <w:gridCol w:w="1097"/>
      </w:tblGrid>
      <w:tr w:rsidR="00C00CAE" w:rsidRPr="00C00CAE" w14:paraId="6DF9F73E"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B3BC36C"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Treatments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EC4BFB5"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No. of siliqua/plant</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CFB4272"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No. of seeds/siliqua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E30D207"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Test weight (g)</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1F61C60"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Seed yield (kg/ha)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9AB73CF"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Stover yield (kg/ha)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1867317"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Harvest index (%)</w:t>
            </w:r>
          </w:p>
        </w:tc>
      </w:tr>
      <w:tr w:rsidR="00C00CAE" w:rsidRPr="00C00CAE" w14:paraId="4E9EF46F"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98F0713"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Control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F0F3FFD"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185.20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716AFD1"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15.35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C63B5C5"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2.82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8414666"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1010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B3665E3"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3997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0EF7D19"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20.17</w:t>
            </w:r>
          </w:p>
        </w:tc>
      </w:tr>
      <w:tr w:rsidR="00C00CAE" w:rsidRPr="00C00CAE" w14:paraId="18F74055"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31423AF"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100% RDF</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6A9D6D9"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192.33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CA440B6"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15.87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45365F3"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3.14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E7B0168"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1275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FF1BC70"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4226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7D6DD5E"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23.18</w:t>
            </w:r>
          </w:p>
        </w:tc>
      </w:tr>
      <w:tr w:rsidR="00C00CAE" w:rsidRPr="00C00CAE" w14:paraId="00200BBB"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06BC6E8"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50% RDF + vermicompost @ 5.0 t ha-1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1BA9DCE"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196.66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F44B46A"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16.10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9CA1269"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3.22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831200F"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1352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FA7B817"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4570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04E1F9F"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22.83</w:t>
            </w:r>
          </w:p>
        </w:tc>
      </w:tr>
      <w:tr w:rsidR="00C00CAE" w:rsidRPr="00C00CAE" w14:paraId="526CAA6B"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86EA6E0"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75% RDF + vermicompost @ 5.0 t ha-1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804C414"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206.92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9E32049"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17.87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95A7573"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3.29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E5889F4"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1550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5B132EE"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4668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9FB8D68"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24.93</w:t>
            </w:r>
          </w:p>
        </w:tc>
      </w:tr>
      <w:tr w:rsidR="00C00CAE" w:rsidRPr="00C00CAE" w14:paraId="1BA38392"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DD2AA55"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100% RDF + vermicompost @ 5.0 t ha-1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5DD4218"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211.04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43D4393"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18.14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D56225E"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3.42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C7119F5"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1675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9FDB37B"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4832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4DB499A"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25.74</w:t>
            </w:r>
          </w:p>
        </w:tc>
      </w:tr>
      <w:tr w:rsidR="00C00CAE" w:rsidRPr="00C00CAE" w14:paraId="13E94C8D"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AFB3DCC"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50% RDF + vermicompost @ 2.0 t ha-1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37E9912"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194.72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AC318D5"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15.93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99CA6A7"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3.17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9B2377F"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1335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507F360"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4508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D10ADD3"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22.85</w:t>
            </w:r>
          </w:p>
        </w:tc>
      </w:tr>
      <w:tr w:rsidR="00C00CAE" w:rsidRPr="00C00CAE" w14:paraId="67CA58EA"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82A68FA"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75% RDF + vermicompost @ 2.0 t ha -1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E0A4206"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197.81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A9395C1"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16.84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AE4E215"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3.25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9C218B8"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1475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63B238F"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4648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5D00130"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24.09</w:t>
            </w:r>
          </w:p>
        </w:tc>
      </w:tr>
      <w:tr w:rsidR="00C00CAE" w:rsidRPr="00C00CAE" w14:paraId="539D3C99"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8C1F7FA"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lastRenderedPageBreak/>
              <w:t>100% RDF + vermicompost @ 2.0 t ha -1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4530C09"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209.06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101836C"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17.96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21B8B05"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3.35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5B10EEB"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1630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4960783"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4710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AAB2AFF"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25.71</w:t>
            </w:r>
          </w:p>
        </w:tc>
      </w:tr>
      <w:tr w:rsidR="00C00CAE" w:rsidRPr="00C00CAE" w14:paraId="6A06762F"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22A89C1"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roofErr w:type="spellStart"/>
            <w:r w:rsidRPr="00C00CAE">
              <w:rPr>
                <w:rFonts w:ascii="Times New Roman" w:eastAsia="Times New Roman" w:hAnsi="Times New Roman" w:cs="Times New Roman"/>
                <w:b/>
                <w:bCs/>
                <w:color w:val="1B1C1D"/>
                <w:sz w:val="24"/>
                <w:szCs w:val="24"/>
                <w:lang w:eastAsia="en-GB"/>
              </w:rPr>
              <w:t>S.Em</w:t>
            </w:r>
            <w:proofErr w:type="spellEnd"/>
            <w:r w:rsidRPr="00C00CAE">
              <w:rPr>
                <w:rFonts w:ascii="Times New Roman" w:eastAsia="Times New Roman" w:hAnsi="Times New Roman" w:cs="Times New Roman"/>
                <w:b/>
                <w:bCs/>
                <w:color w:val="1B1C1D"/>
                <w:sz w:val="24"/>
                <w:szCs w:val="24"/>
                <w:lang w:eastAsia="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4F39897"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1.55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031ACC6"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0.12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CBE128E"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0.10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2DA9745"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43.66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6EA090F"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108.3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B6A59DD"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1.19</w:t>
            </w:r>
          </w:p>
        </w:tc>
      </w:tr>
      <w:tr w:rsidR="00C00CAE" w:rsidRPr="00C00CAE" w14:paraId="15C0B30E"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4F0CF81"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CD (P=0.05)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55546F3"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4.65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38FD63B"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0.35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01A7C50"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0.29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31FCB9A"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131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5D291CF"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325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A309B3F"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NS</w:t>
            </w:r>
          </w:p>
        </w:tc>
      </w:tr>
    </w:tbl>
    <w:p w14:paraId="1CA1DA88"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084960F6" w14:textId="77777777" w:rsidR="00C00CAE" w:rsidRPr="00C00CAE" w:rsidRDefault="00C00CAE" w:rsidP="00EE7004">
      <w:pPr>
        <w:spacing w:after="120"/>
        <w:jc w:val="both"/>
        <w:outlineLvl w:val="2"/>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3.3 Economics</w:t>
      </w:r>
    </w:p>
    <w:p w14:paraId="021970C6"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p>
    <w:p w14:paraId="25080046" w14:textId="77777777" w:rsidR="00C00CAE" w:rsidRPr="00C00CAE" w:rsidRDefault="00C00CAE" w:rsidP="00EE7004">
      <w:pPr>
        <w:spacing w:after="120"/>
        <w:jc w:val="both"/>
        <w:outlineLvl w:val="3"/>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3.3.1 Cost of Cultivation (₹/ha)</w:t>
      </w:r>
    </w:p>
    <w:p w14:paraId="3EFF3494"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5F90F69E" w14:textId="54E2DC5E"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 xml:space="preserve">As presented in Table </w:t>
      </w:r>
      <w:r w:rsidR="00702176">
        <w:rPr>
          <w:rFonts w:ascii="Times New Roman" w:eastAsia="Times New Roman" w:hAnsi="Times New Roman" w:cs="Times New Roman"/>
          <w:color w:val="1B1C1D"/>
          <w:sz w:val="24"/>
          <w:szCs w:val="24"/>
          <w:lang w:eastAsia="en-GB"/>
        </w:rPr>
        <w:t>4</w:t>
      </w:r>
      <w:r w:rsidR="00EF0B2A">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color w:val="1B1C1D"/>
          <w:sz w:val="24"/>
          <w:szCs w:val="24"/>
          <w:lang w:eastAsia="en-GB"/>
        </w:rPr>
        <w:t xml:space="preserve">the cost of cultivation varied among the different integrated nutrient management practices. The maximum cost of cultivation for mustard crop was observed under the application of 100% RDF + vermicompost @ 5.0 t ha-1, amounting to ₹34570/ha (Nagar and </w:t>
      </w:r>
      <w:proofErr w:type="spellStart"/>
      <w:r w:rsidRPr="00C00CAE">
        <w:rPr>
          <w:rFonts w:ascii="Times New Roman" w:eastAsia="Times New Roman" w:hAnsi="Times New Roman" w:cs="Times New Roman"/>
          <w:color w:val="1B1C1D"/>
          <w:sz w:val="24"/>
          <w:szCs w:val="24"/>
          <w:lang w:eastAsia="en-GB"/>
        </w:rPr>
        <w:t>Jhakhar</w:t>
      </w:r>
      <w:proofErr w:type="spellEnd"/>
      <w:r w:rsidRPr="00C00CAE">
        <w:rPr>
          <w:rFonts w:ascii="Times New Roman" w:eastAsia="Times New Roman" w:hAnsi="Times New Roman" w:cs="Times New Roman"/>
          <w:color w:val="1B1C1D"/>
          <w:sz w:val="24"/>
          <w:szCs w:val="24"/>
          <w:lang w:eastAsia="en-GB"/>
        </w:rPr>
        <w:t xml:space="preserve">, 2025). Conversely, the minimum cost of cultivation was recorded under the control treatment, at ₹21600/ha (Nagar and </w:t>
      </w:r>
      <w:proofErr w:type="spellStart"/>
      <w:r w:rsidRPr="00C00CAE">
        <w:rPr>
          <w:rFonts w:ascii="Times New Roman" w:eastAsia="Times New Roman" w:hAnsi="Times New Roman" w:cs="Times New Roman"/>
          <w:color w:val="1B1C1D"/>
          <w:sz w:val="24"/>
          <w:szCs w:val="24"/>
          <w:lang w:eastAsia="en-GB"/>
        </w:rPr>
        <w:t>Jhakhar</w:t>
      </w:r>
      <w:proofErr w:type="spellEnd"/>
      <w:r w:rsidRPr="00C00CAE">
        <w:rPr>
          <w:rFonts w:ascii="Times New Roman" w:eastAsia="Times New Roman" w:hAnsi="Times New Roman" w:cs="Times New Roman"/>
          <w:color w:val="1B1C1D"/>
          <w:sz w:val="24"/>
          <w:szCs w:val="24"/>
          <w:lang w:eastAsia="en-GB"/>
        </w:rPr>
        <w:t>, 2025). The higher cost associated with the optimal treatment is largely attributable to the increased expense of vermicompost.</w:t>
      </w:r>
    </w:p>
    <w:p w14:paraId="5751F7F8"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7EA2C67F" w14:textId="77777777" w:rsidR="00C00CAE" w:rsidRPr="00C00CAE" w:rsidRDefault="00C00CAE" w:rsidP="00EE7004">
      <w:pPr>
        <w:spacing w:after="120"/>
        <w:jc w:val="both"/>
        <w:outlineLvl w:val="3"/>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3.3.2 Gross Return (₹/ha)</w:t>
      </w:r>
    </w:p>
    <w:p w14:paraId="45A5FB6F"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0BABB090" w14:textId="39A72E98"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 xml:space="preserve">Table </w:t>
      </w:r>
      <w:r w:rsidR="00702176">
        <w:rPr>
          <w:rFonts w:ascii="Times New Roman" w:eastAsia="Times New Roman" w:hAnsi="Times New Roman" w:cs="Times New Roman"/>
          <w:color w:val="1B1C1D"/>
          <w:sz w:val="24"/>
          <w:szCs w:val="24"/>
          <w:lang w:eastAsia="en-GB"/>
        </w:rPr>
        <w:t>4</w:t>
      </w:r>
      <w:r w:rsidR="00EF0B2A">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color w:val="1B1C1D"/>
          <w:sz w:val="24"/>
          <w:szCs w:val="24"/>
          <w:lang w:eastAsia="en-GB"/>
        </w:rPr>
        <w:t>also illustrates the gross returns generated by the mustard crop under various treatments. The highest gross return of ₹102820/ha was achieved with the application of 100% RDF + vermicompost @ 5.0 t ha-1. In contrast, the control treatment yielded the minimum gross return, which was ₹70687/ha. The substantial increase in gross return for the optimal treatment directly reflects its superior seed yield.</w:t>
      </w:r>
    </w:p>
    <w:p w14:paraId="54A1329E"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471FBAFA" w14:textId="77777777" w:rsidR="00C00CAE" w:rsidRPr="00C00CAE" w:rsidRDefault="00C00CAE" w:rsidP="00EE7004">
      <w:pPr>
        <w:spacing w:after="120"/>
        <w:jc w:val="both"/>
        <w:outlineLvl w:val="3"/>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3.3.3 Net Returns (₹/ha)</w:t>
      </w:r>
    </w:p>
    <w:p w14:paraId="2754F205"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00D5848F" w14:textId="40347942"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 xml:space="preserve">An examination of the data in Table </w:t>
      </w:r>
      <w:r w:rsidR="00702176">
        <w:rPr>
          <w:rFonts w:ascii="Times New Roman" w:eastAsia="Times New Roman" w:hAnsi="Times New Roman" w:cs="Times New Roman"/>
          <w:color w:val="1B1C1D"/>
          <w:sz w:val="24"/>
          <w:szCs w:val="24"/>
          <w:lang w:eastAsia="en-GB"/>
        </w:rPr>
        <w:t>4</w:t>
      </w:r>
      <w:r w:rsidRPr="00C00CAE">
        <w:rPr>
          <w:rFonts w:ascii="Times New Roman" w:eastAsia="Times New Roman" w:hAnsi="Times New Roman" w:cs="Times New Roman"/>
          <w:color w:val="1B1C1D"/>
          <w:sz w:val="24"/>
          <w:szCs w:val="24"/>
          <w:lang w:eastAsia="en-GB"/>
        </w:rPr>
        <w:t xml:space="preserve"> reveals that net returns differed significantly across the integrated nutrient management practices. The maximum net return of ₹68250/ha was observed under the application of 100% RDF + vermicompost @ 5.0 t ha-1 (Nagar and </w:t>
      </w:r>
      <w:proofErr w:type="spellStart"/>
      <w:r w:rsidRPr="00C00CAE">
        <w:rPr>
          <w:rFonts w:ascii="Times New Roman" w:eastAsia="Times New Roman" w:hAnsi="Times New Roman" w:cs="Times New Roman"/>
          <w:color w:val="1B1C1D"/>
          <w:sz w:val="24"/>
          <w:szCs w:val="24"/>
          <w:lang w:eastAsia="en-GB"/>
        </w:rPr>
        <w:t>Jhakhar</w:t>
      </w:r>
      <w:proofErr w:type="spellEnd"/>
      <w:r w:rsidRPr="00C00CAE">
        <w:rPr>
          <w:rFonts w:ascii="Times New Roman" w:eastAsia="Times New Roman" w:hAnsi="Times New Roman" w:cs="Times New Roman"/>
          <w:color w:val="1B1C1D"/>
          <w:sz w:val="24"/>
          <w:szCs w:val="24"/>
          <w:lang w:eastAsia="en-GB"/>
        </w:rPr>
        <w:t xml:space="preserve">, 2025). This net return was found to be statistically at par with the 100% RDF + vermicompost @ 2.0 t ha-1 and 75% RDF + vermicompost @ 5.0 t ha-1 treatments (Nagar and </w:t>
      </w:r>
      <w:proofErr w:type="spellStart"/>
      <w:r w:rsidRPr="00C00CAE">
        <w:rPr>
          <w:rFonts w:ascii="Times New Roman" w:eastAsia="Times New Roman" w:hAnsi="Times New Roman" w:cs="Times New Roman"/>
          <w:color w:val="1B1C1D"/>
          <w:sz w:val="24"/>
          <w:szCs w:val="24"/>
          <w:lang w:eastAsia="en-GB"/>
        </w:rPr>
        <w:t>Jhakhar</w:t>
      </w:r>
      <w:proofErr w:type="spellEnd"/>
      <w:r w:rsidRPr="00C00CAE">
        <w:rPr>
          <w:rFonts w:ascii="Times New Roman" w:eastAsia="Times New Roman" w:hAnsi="Times New Roman" w:cs="Times New Roman"/>
          <w:color w:val="1B1C1D"/>
          <w:sz w:val="24"/>
          <w:szCs w:val="24"/>
          <w:lang w:eastAsia="en-GB"/>
        </w:rPr>
        <w:t xml:space="preserve">, 2025). The control treatment recorded the minimum net return of ₹49087/ha (Nagar and </w:t>
      </w:r>
      <w:proofErr w:type="spellStart"/>
      <w:r w:rsidRPr="00C00CAE">
        <w:rPr>
          <w:rFonts w:ascii="Times New Roman" w:eastAsia="Times New Roman" w:hAnsi="Times New Roman" w:cs="Times New Roman"/>
          <w:color w:val="1B1C1D"/>
          <w:sz w:val="24"/>
          <w:szCs w:val="24"/>
          <w:lang w:eastAsia="en-GB"/>
        </w:rPr>
        <w:t>Jhakhar</w:t>
      </w:r>
      <w:proofErr w:type="spellEnd"/>
      <w:r w:rsidRPr="00C00CAE">
        <w:rPr>
          <w:rFonts w:ascii="Times New Roman" w:eastAsia="Times New Roman" w:hAnsi="Times New Roman" w:cs="Times New Roman"/>
          <w:color w:val="1B1C1D"/>
          <w:sz w:val="24"/>
          <w:szCs w:val="24"/>
          <w:lang w:eastAsia="en-GB"/>
        </w:rPr>
        <w:t>, 2025). The highest net return, despite the higher cost of cultivation, indicates that the increased yield from the optimal treatment sufficiently compensated for the additional input expenses.</w:t>
      </w:r>
    </w:p>
    <w:p w14:paraId="1A4B1427"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4D50EA78" w14:textId="77777777" w:rsidR="00C00CAE" w:rsidRPr="00C00CAE" w:rsidRDefault="00C00CAE" w:rsidP="00EE7004">
      <w:pPr>
        <w:spacing w:after="120"/>
        <w:jc w:val="both"/>
        <w:outlineLvl w:val="3"/>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3.3.4 Benefit: Cost Ratio</w:t>
      </w:r>
    </w:p>
    <w:p w14:paraId="343FDBD1"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10E0B779" w14:textId="6C93C2CD"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 xml:space="preserve">The benefit-cost (B:C) ratio, presented in Table </w:t>
      </w:r>
      <w:r w:rsidR="00702176">
        <w:rPr>
          <w:rFonts w:ascii="Times New Roman" w:eastAsia="Times New Roman" w:hAnsi="Times New Roman" w:cs="Times New Roman"/>
          <w:color w:val="1B1C1D"/>
          <w:sz w:val="24"/>
          <w:szCs w:val="24"/>
          <w:lang w:eastAsia="en-GB"/>
        </w:rPr>
        <w:t>4</w:t>
      </w:r>
      <w:r w:rsidRPr="00C00CAE">
        <w:rPr>
          <w:rFonts w:ascii="Times New Roman" w:eastAsia="Times New Roman" w:hAnsi="Times New Roman" w:cs="Times New Roman"/>
          <w:color w:val="1B1C1D"/>
          <w:sz w:val="24"/>
          <w:szCs w:val="24"/>
          <w:lang w:eastAsia="en-GB"/>
        </w:rPr>
        <w:t xml:space="preserve"> was significantly influenced by the different integrated nutrient management treatments. The application of 100% RDF + vermicompost @ 5.0 t ha-1 recorded a B:C ratio of 1.97</w:t>
      </w:r>
      <w:r w:rsidR="00EF0B2A">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color w:val="1B1C1D"/>
          <w:sz w:val="24"/>
          <w:szCs w:val="24"/>
          <w:lang w:eastAsia="en-GB"/>
        </w:rPr>
        <w:t>This ratio was statistically at par with 100% RDF + vermicompost @ 2.0 t ha-1 (1.99) and 75% RDF + vermicompost @ 5.0 t ha-1 (1.91)</w:t>
      </w:r>
      <w:r w:rsidR="00EF0B2A">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color w:val="1B1C1D"/>
          <w:sz w:val="24"/>
          <w:szCs w:val="24"/>
          <w:lang w:eastAsia="en-GB"/>
        </w:rPr>
        <w:t>The lowest B:C ratio of 1.92 was recorded under the control treatment</w:t>
      </w:r>
      <w:r w:rsidR="00EF0B2A">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color w:val="1B1C1D"/>
          <w:sz w:val="24"/>
          <w:szCs w:val="24"/>
          <w:lang w:eastAsia="en-GB"/>
        </w:rPr>
        <w:t xml:space="preserve">While the abstract states the B:C ratio of 1.97 for the optimal treatment as "significantly higher," a closer examination of the full results in Table </w:t>
      </w:r>
      <w:r w:rsidR="00702176">
        <w:rPr>
          <w:rFonts w:ascii="Times New Roman" w:eastAsia="Times New Roman" w:hAnsi="Times New Roman" w:cs="Times New Roman"/>
          <w:color w:val="1B1C1D"/>
          <w:sz w:val="24"/>
          <w:szCs w:val="24"/>
          <w:lang w:eastAsia="en-GB"/>
        </w:rPr>
        <w:t xml:space="preserve">4 </w:t>
      </w:r>
      <w:r w:rsidRPr="00C00CAE">
        <w:rPr>
          <w:rFonts w:ascii="Times New Roman" w:eastAsia="Times New Roman" w:hAnsi="Times New Roman" w:cs="Times New Roman"/>
          <w:color w:val="1B1C1D"/>
          <w:sz w:val="24"/>
          <w:szCs w:val="24"/>
          <w:lang w:eastAsia="en-GB"/>
        </w:rPr>
        <w:t xml:space="preserve">(Nagar and </w:t>
      </w:r>
      <w:proofErr w:type="spellStart"/>
      <w:r w:rsidRPr="00C00CAE">
        <w:rPr>
          <w:rFonts w:ascii="Times New Roman" w:eastAsia="Times New Roman" w:hAnsi="Times New Roman" w:cs="Times New Roman"/>
          <w:color w:val="1B1C1D"/>
          <w:sz w:val="24"/>
          <w:szCs w:val="24"/>
          <w:lang w:eastAsia="en-GB"/>
        </w:rPr>
        <w:t>Jhakhar</w:t>
      </w:r>
      <w:proofErr w:type="spellEnd"/>
      <w:r w:rsidRPr="00C00CAE">
        <w:rPr>
          <w:rFonts w:ascii="Times New Roman" w:eastAsia="Times New Roman" w:hAnsi="Times New Roman" w:cs="Times New Roman"/>
          <w:color w:val="1B1C1D"/>
          <w:sz w:val="24"/>
          <w:szCs w:val="24"/>
          <w:lang w:eastAsia="en-GB"/>
        </w:rPr>
        <w:t>, 2025) reveals that the 100% RDF alone treatment achieved a higher B:C ratio of 2.39. This suggests that while 100% RDF + vermicompost @ 5.0 t ha-1 provides the highest absolute net return, the 100% RDF treatment might offer a more efficient return on investment per unit of cost, potentially due to the high cost of vermicompost</w:t>
      </w:r>
      <w:r w:rsidR="00EF0B2A">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color w:val="1B1C1D"/>
          <w:sz w:val="24"/>
          <w:szCs w:val="24"/>
          <w:lang w:eastAsia="en-GB"/>
        </w:rPr>
        <w:t>This nuance is important for practical recommendations, as it highlights a trade-off between maximizing total profit and optimizing the efficiency of capital utilization.</w:t>
      </w:r>
    </w:p>
    <w:p w14:paraId="17EB4891" w14:textId="67A2DD06"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 xml:space="preserve">Table </w:t>
      </w:r>
      <w:proofErr w:type="gramStart"/>
      <w:r w:rsidR="00702176">
        <w:rPr>
          <w:rFonts w:ascii="Times New Roman" w:eastAsia="Times New Roman" w:hAnsi="Times New Roman" w:cs="Times New Roman"/>
          <w:b/>
          <w:bCs/>
          <w:color w:val="1B1C1D"/>
          <w:sz w:val="24"/>
          <w:szCs w:val="24"/>
          <w:lang w:eastAsia="en-GB"/>
        </w:rPr>
        <w:t xml:space="preserve">4 </w:t>
      </w:r>
      <w:r w:rsidRPr="00C00CAE">
        <w:rPr>
          <w:rFonts w:ascii="Times New Roman" w:eastAsia="Times New Roman" w:hAnsi="Times New Roman" w:cs="Times New Roman"/>
          <w:b/>
          <w:bCs/>
          <w:color w:val="1B1C1D"/>
          <w:sz w:val="24"/>
          <w:szCs w:val="24"/>
          <w:lang w:eastAsia="en-GB"/>
        </w:rPr>
        <w:t>:</w:t>
      </w:r>
      <w:proofErr w:type="gramEnd"/>
      <w:r w:rsidRPr="00C00CAE">
        <w:rPr>
          <w:rFonts w:ascii="Times New Roman" w:eastAsia="Times New Roman" w:hAnsi="Times New Roman" w:cs="Times New Roman"/>
          <w:b/>
          <w:bCs/>
          <w:color w:val="1B1C1D"/>
          <w:sz w:val="24"/>
          <w:szCs w:val="24"/>
          <w:lang w:eastAsia="en-GB"/>
        </w:rPr>
        <w:t xml:space="preserve"> Effect of Integrated Nutrient Management on Economics of Indian Mustard</w:t>
      </w:r>
      <w:r w:rsidRPr="00C00CAE">
        <w:rPr>
          <w:rFonts w:ascii="Times New Roman" w:eastAsia="Times New Roman" w:hAnsi="Times New Roman" w:cs="Times New Roman"/>
          <w:color w:val="1B1C1D"/>
          <w:sz w:val="24"/>
          <w:szCs w:val="24"/>
          <w:lang w:eastAsia="en-GB"/>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958"/>
        <w:gridCol w:w="2029"/>
        <w:gridCol w:w="1590"/>
        <w:gridCol w:w="1427"/>
        <w:gridCol w:w="1006"/>
      </w:tblGrid>
      <w:tr w:rsidR="00C00CAE" w:rsidRPr="00C00CAE" w14:paraId="755042DD"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84BB193"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Treatments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AE83882"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Cost of cultivation (₹/ha)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9CCA07A"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Gross return (₹/ha)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A354C93"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Net return (₹/ha)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9C77E96"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B:C ratio</w:t>
            </w:r>
          </w:p>
        </w:tc>
      </w:tr>
      <w:tr w:rsidR="00C00CAE" w:rsidRPr="00C00CAE" w14:paraId="41AE957A"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3221A96"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Control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E62C189"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21600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DA784D3"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63082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E9F8D9B"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41482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A087648"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1.92</w:t>
            </w:r>
          </w:p>
        </w:tc>
      </w:tr>
      <w:tr w:rsidR="00C00CAE" w:rsidRPr="00C00CAE" w14:paraId="1E0B124F"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1A943AF"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100% RDF</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5966CA9"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23275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6D3724C"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78814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8D4C4D2"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55539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58F85C0"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2.39</w:t>
            </w:r>
          </w:p>
        </w:tc>
      </w:tr>
      <w:tr w:rsidR="00C00CAE" w:rsidRPr="00C00CAE" w14:paraId="73B23F67"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9CA2868"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50% RDF + vermicompost @ 5.0 t ha-1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B7CF11A"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26550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33A4BB0"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83662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E765F3A"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57112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E300810"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2.15</w:t>
            </w:r>
          </w:p>
        </w:tc>
      </w:tr>
      <w:tr w:rsidR="00C00CAE" w:rsidRPr="00C00CAE" w14:paraId="55865FE3"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8373A59"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75% RDF + vermicompost @ 5.0 t ha-1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9C6196A"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32800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FC9AA02"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95343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68BF8E6"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62543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2D87827"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1.91</w:t>
            </w:r>
          </w:p>
        </w:tc>
      </w:tr>
      <w:tr w:rsidR="00C00CAE" w:rsidRPr="00C00CAE" w14:paraId="10C70F8C"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F195AA3"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100% RDF + vermicompost @ 5.0 t ha-1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AB6EA85"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34570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64FB8D9"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102820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B733013"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68250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D08418A"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1.97</w:t>
            </w:r>
          </w:p>
        </w:tc>
      </w:tr>
      <w:tr w:rsidR="00C00CAE" w:rsidRPr="00C00CAE" w14:paraId="3D7E4863"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FAC1B1E"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50% RDF + vermicompost @ 2.0 t ha-1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8991CA6"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25095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4ECE279"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82606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EB91172"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57511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CDF4C49"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2.29</w:t>
            </w:r>
          </w:p>
        </w:tc>
      </w:tr>
      <w:tr w:rsidR="00C00CAE" w:rsidRPr="00C00CAE" w14:paraId="0DB58973"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0ABDCD3"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75% RDF + vermicompost @ 2.0 t ha -1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C4362D8"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29475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033CA4A"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90936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DE46035"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61461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D4BBD99"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2.09</w:t>
            </w:r>
          </w:p>
        </w:tc>
      </w:tr>
      <w:tr w:rsidR="00C00CAE" w:rsidRPr="00C00CAE" w14:paraId="4377B94A"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866C5CA"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100% RDF + vermicompost @ 2.0 t ha -1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9BE9505"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33500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F67DB53"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100065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E55D851"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66565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E587B1D"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1.99</w:t>
            </w:r>
          </w:p>
        </w:tc>
      </w:tr>
    </w:tbl>
    <w:p w14:paraId="630C16BC"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61D115BE" w14:textId="77777777" w:rsidR="00C00CAE" w:rsidRPr="00C00CAE" w:rsidRDefault="00C00CAE" w:rsidP="00EE7004">
      <w:pPr>
        <w:spacing w:after="120"/>
        <w:jc w:val="both"/>
        <w:outlineLvl w:val="0"/>
        <w:rPr>
          <w:rFonts w:ascii="Times New Roman" w:eastAsia="Times New Roman" w:hAnsi="Times New Roman" w:cs="Times New Roman"/>
          <w:b/>
          <w:bCs/>
          <w:kern w:val="36"/>
          <w:sz w:val="24"/>
          <w:szCs w:val="24"/>
          <w:lang w:eastAsia="en-GB"/>
        </w:rPr>
      </w:pPr>
      <w:r w:rsidRPr="00C00CAE">
        <w:rPr>
          <w:rFonts w:ascii="Times New Roman" w:eastAsia="Times New Roman" w:hAnsi="Times New Roman" w:cs="Times New Roman"/>
          <w:b/>
          <w:bCs/>
          <w:color w:val="1B1C1D"/>
          <w:kern w:val="36"/>
          <w:sz w:val="24"/>
          <w:szCs w:val="24"/>
          <w:lang w:eastAsia="en-GB"/>
        </w:rPr>
        <w:t>4. Discussion</w:t>
      </w:r>
    </w:p>
    <w:p w14:paraId="2D3C05FF"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72BED7A8"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lastRenderedPageBreak/>
        <w:t>The experimental findings on the "Effect of Integrated Nutrient Management on Growth, Yield and Quality of Indian Mustard (</w:t>
      </w:r>
      <w:r w:rsidRPr="00C00CAE">
        <w:rPr>
          <w:rFonts w:ascii="Times New Roman" w:eastAsia="Times New Roman" w:hAnsi="Times New Roman" w:cs="Times New Roman"/>
          <w:i/>
          <w:iCs/>
          <w:color w:val="1B1C1D"/>
          <w:sz w:val="24"/>
          <w:szCs w:val="24"/>
          <w:lang w:eastAsia="en-GB"/>
        </w:rPr>
        <w:t>Brassica juncea</w:t>
      </w:r>
      <w:r w:rsidRPr="00C00CAE">
        <w:rPr>
          <w:rFonts w:ascii="Times New Roman" w:eastAsia="Times New Roman" w:hAnsi="Times New Roman" w:cs="Times New Roman"/>
          <w:color w:val="1B1C1D"/>
          <w:sz w:val="24"/>
          <w:szCs w:val="24"/>
          <w:lang w:eastAsia="en-GB"/>
        </w:rPr>
        <w:t xml:space="preserve"> L.)" reveal significant variations in the evaluated parameters, providing valuable insights into the cause-and-effect relationships between nutrient management practices and crop performance.</w:t>
      </w:r>
    </w:p>
    <w:p w14:paraId="1E6447F0"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08287811" w14:textId="77777777" w:rsidR="00C00CAE" w:rsidRPr="00C00CAE" w:rsidRDefault="00C00CAE" w:rsidP="00EE7004">
      <w:pPr>
        <w:spacing w:after="120"/>
        <w:jc w:val="both"/>
        <w:outlineLvl w:val="2"/>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4.1 Growth Attributes</w:t>
      </w:r>
    </w:p>
    <w:p w14:paraId="1392C84B"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2F3DB33F" w14:textId="77777777" w:rsidR="00EF0B2A" w:rsidRDefault="00EF0B2A" w:rsidP="00EE7004">
      <w:pPr>
        <w:spacing w:after="120"/>
        <w:jc w:val="both"/>
        <w:outlineLvl w:val="2"/>
        <w:rPr>
          <w:rFonts w:ascii="Times New Roman" w:eastAsia="Times New Roman" w:hAnsi="Times New Roman" w:cs="Times New Roman"/>
          <w:color w:val="1B1C1D"/>
          <w:sz w:val="24"/>
          <w:szCs w:val="24"/>
          <w:lang w:eastAsia="en-GB"/>
        </w:rPr>
      </w:pPr>
      <w:r w:rsidRPr="00EF0B2A">
        <w:rPr>
          <w:rFonts w:ascii="Times New Roman" w:eastAsia="Times New Roman" w:hAnsi="Times New Roman" w:cs="Times New Roman"/>
          <w:color w:val="1B1C1D"/>
          <w:sz w:val="24"/>
          <w:szCs w:val="24"/>
          <w:lang w:eastAsia="en-GB"/>
        </w:rPr>
        <w:t xml:space="preserve">The observed differences in growth parameters such as plant height, dry matter accumulation, and number of branches per plant were statistically significant due to integrated nutrient management (INM) practices (Nagar and </w:t>
      </w:r>
      <w:proofErr w:type="spellStart"/>
      <w:r w:rsidRPr="00EF0B2A">
        <w:rPr>
          <w:rFonts w:ascii="Times New Roman" w:eastAsia="Times New Roman" w:hAnsi="Times New Roman" w:cs="Times New Roman"/>
          <w:color w:val="1B1C1D"/>
          <w:sz w:val="24"/>
          <w:szCs w:val="24"/>
          <w:lang w:eastAsia="en-GB"/>
        </w:rPr>
        <w:t>Jhakhar</w:t>
      </w:r>
      <w:proofErr w:type="spellEnd"/>
      <w:r w:rsidRPr="00EF0B2A">
        <w:rPr>
          <w:rFonts w:ascii="Times New Roman" w:eastAsia="Times New Roman" w:hAnsi="Times New Roman" w:cs="Times New Roman"/>
          <w:color w:val="1B1C1D"/>
          <w:sz w:val="24"/>
          <w:szCs w:val="24"/>
          <w:lang w:eastAsia="en-GB"/>
        </w:rPr>
        <w:t xml:space="preserve">, 2025). The 100% RDF + vermicompost @ 5.0 t ha⁻¹ treatment consistently outperformed others in all growth metrics, showing a clear link between balanced nutrient availability and improved vegetative growth (Nagar and </w:t>
      </w:r>
      <w:proofErr w:type="spellStart"/>
      <w:r w:rsidRPr="00EF0B2A">
        <w:rPr>
          <w:rFonts w:ascii="Times New Roman" w:eastAsia="Times New Roman" w:hAnsi="Times New Roman" w:cs="Times New Roman"/>
          <w:color w:val="1B1C1D"/>
          <w:sz w:val="24"/>
          <w:szCs w:val="24"/>
          <w:lang w:eastAsia="en-GB"/>
        </w:rPr>
        <w:t>Jhakhar</w:t>
      </w:r>
      <w:proofErr w:type="spellEnd"/>
      <w:r w:rsidRPr="00EF0B2A">
        <w:rPr>
          <w:rFonts w:ascii="Times New Roman" w:eastAsia="Times New Roman" w:hAnsi="Times New Roman" w:cs="Times New Roman"/>
          <w:color w:val="1B1C1D"/>
          <w:sz w:val="24"/>
          <w:szCs w:val="24"/>
          <w:lang w:eastAsia="en-GB"/>
        </w:rPr>
        <w:t xml:space="preserve">, 2025). This enhancement is attributed to vermicompost’s role in improving soil structure, increasing microbial populations, and boosting nutrient availability. Better soil conditions promoted stronger root growth, enhanced nutrient and water uptake, and increased carbohydrate synthesis and translocation, leading to vigorous plant development (Nagar and </w:t>
      </w:r>
      <w:proofErr w:type="spellStart"/>
      <w:r w:rsidRPr="00EF0B2A">
        <w:rPr>
          <w:rFonts w:ascii="Times New Roman" w:eastAsia="Times New Roman" w:hAnsi="Times New Roman" w:cs="Times New Roman"/>
          <w:color w:val="1B1C1D"/>
          <w:sz w:val="24"/>
          <w:szCs w:val="24"/>
          <w:lang w:eastAsia="en-GB"/>
        </w:rPr>
        <w:t>Jhakhar</w:t>
      </w:r>
      <w:proofErr w:type="spellEnd"/>
      <w:r w:rsidRPr="00EF0B2A">
        <w:rPr>
          <w:rFonts w:ascii="Times New Roman" w:eastAsia="Times New Roman" w:hAnsi="Times New Roman" w:cs="Times New Roman"/>
          <w:color w:val="1B1C1D"/>
          <w:sz w:val="24"/>
          <w:szCs w:val="24"/>
          <w:lang w:eastAsia="en-GB"/>
        </w:rPr>
        <w:t>, 2025). Additionally, a higher leaf area index and more branches improved photosynthesis and dry matter production. Improved soil moisture retention and reduced weed competition further contributed to better growth. These results align with findings by Ramesh et al. (2009) and Yadav et al. (2013).</w:t>
      </w:r>
    </w:p>
    <w:p w14:paraId="64730528" w14:textId="77777777" w:rsidR="00EF0B2A" w:rsidRDefault="00EF0B2A" w:rsidP="00EE7004">
      <w:pPr>
        <w:spacing w:after="120"/>
        <w:jc w:val="both"/>
        <w:outlineLvl w:val="2"/>
        <w:rPr>
          <w:rFonts w:ascii="Times New Roman" w:eastAsia="Times New Roman" w:hAnsi="Times New Roman" w:cs="Times New Roman"/>
          <w:color w:val="1B1C1D"/>
          <w:sz w:val="24"/>
          <w:szCs w:val="24"/>
          <w:lang w:eastAsia="en-GB"/>
        </w:rPr>
      </w:pPr>
    </w:p>
    <w:p w14:paraId="518E23DB" w14:textId="7AFA03DC" w:rsidR="00C00CAE" w:rsidRPr="00C00CAE" w:rsidRDefault="00C00CAE" w:rsidP="00EE7004">
      <w:pPr>
        <w:spacing w:after="120"/>
        <w:jc w:val="both"/>
        <w:outlineLvl w:val="2"/>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4.2 Yield Attributes and Yield</w:t>
      </w:r>
    </w:p>
    <w:p w14:paraId="55027700"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2B650872" w14:textId="20409108" w:rsidR="00C00CAE" w:rsidRPr="00C00CAE" w:rsidRDefault="00EE7004" w:rsidP="00EE7004">
      <w:pPr>
        <w:spacing w:after="0"/>
        <w:jc w:val="both"/>
        <w:rPr>
          <w:rFonts w:ascii="Times New Roman" w:eastAsia="Times New Roman" w:hAnsi="Times New Roman" w:cs="Times New Roman"/>
          <w:sz w:val="24"/>
          <w:szCs w:val="24"/>
          <w:lang w:eastAsia="en-GB"/>
        </w:rPr>
      </w:pPr>
      <w:r w:rsidRPr="00EE7004">
        <w:rPr>
          <w:rFonts w:ascii="Times New Roman" w:eastAsia="Times New Roman" w:hAnsi="Times New Roman" w:cs="Times New Roman"/>
          <w:color w:val="1B1C1D"/>
          <w:sz w:val="24"/>
          <w:szCs w:val="24"/>
          <w:lang w:eastAsia="en-GB"/>
        </w:rPr>
        <w:t xml:space="preserve">The results clearly show that the application of 100% Recommended Dose of Fertilizer (RDF) combined with vermicompost at 5.0 t ha⁻¹ significantly improved key yield attributes in Indian mustard, including the maximum number of siliqua per plant (211.04), seeds per siliqua (18.14), test weight (3.42 g), seed yield (1675 kg/ha), and stover yield (4832 kg/ha) (Nagar and </w:t>
      </w:r>
      <w:proofErr w:type="spellStart"/>
      <w:r w:rsidRPr="00EE7004">
        <w:rPr>
          <w:rFonts w:ascii="Times New Roman" w:eastAsia="Times New Roman" w:hAnsi="Times New Roman" w:cs="Times New Roman"/>
          <w:color w:val="1B1C1D"/>
          <w:sz w:val="24"/>
          <w:szCs w:val="24"/>
          <w:lang w:eastAsia="en-GB"/>
        </w:rPr>
        <w:t>Jhakhar</w:t>
      </w:r>
      <w:proofErr w:type="spellEnd"/>
      <w:r w:rsidRPr="00EE7004">
        <w:rPr>
          <w:rFonts w:ascii="Times New Roman" w:eastAsia="Times New Roman" w:hAnsi="Times New Roman" w:cs="Times New Roman"/>
          <w:color w:val="1B1C1D"/>
          <w:sz w:val="24"/>
          <w:szCs w:val="24"/>
          <w:lang w:eastAsia="en-GB"/>
        </w:rPr>
        <w:t>, 2025). These outcomes were statistically at par with treatments of 100% RDF + vermicompost @ 2.0 t ha⁻¹ and 75% RDF + vermicompost @ 5.0 t ha⁻¹ but significantly outperformed the control. The enhanced yield resulted from improved source-sink relationships, where better vegetative growth (source) supported greater reproductive development (sink). The synergistic effect of organic and inorganic nutrients enhanced photosynthesis, nutrient uptake, and translocation, leading to better seed filling and higher productivity. These findings align with previous studies, confirming that integrated nutrient management ensures higher yield and sustainable mustard cultivation (Chand and Ram, 2007; Parihar et al., 2014).</w:t>
      </w:r>
    </w:p>
    <w:p w14:paraId="5BAED8B1" w14:textId="77777777" w:rsidR="00EE7004" w:rsidRDefault="00EE7004" w:rsidP="00EE7004">
      <w:pPr>
        <w:spacing w:after="120"/>
        <w:jc w:val="both"/>
        <w:outlineLvl w:val="2"/>
        <w:rPr>
          <w:rFonts w:ascii="Times New Roman" w:eastAsia="Times New Roman" w:hAnsi="Times New Roman" w:cs="Times New Roman"/>
          <w:b/>
          <w:bCs/>
          <w:color w:val="1B1C1D"/>
          <w:sz w:val="24"/>
          <w:szCs w:val="24"/>
          <w:lang w:eastAsia="en-GB"/>
        </w:rPr>
      </w:pPr>
    </w:p>
    <w:p w14:paraId="5E01D4B4" w14:textId="30D0F760" w:rsidR="00C00CAE" w:rsidRPr="00C00CAE" w:rsidRDefault="00C00CAE" w:rsidP="00EE7004">
      <w:pPr>
        <w:spacing w:after="120"/>
        <w:jc w:val="both"/>
        <w:outlineLvl w:val="2"/>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4.3 Economics</w:t>
      </w:r>
    </w:p>
    <w:p w14:paraId="0749EEB0"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5CB39738" w14:textId="78D1BB15" w:rsidR="00C00CAE" w:rsidRPr="00C00CAE" w:rsidRDefault="00EE7004" w:rsidP="00EE7004">
      <w:pPr>
        <w:spacing w:after="0"/>
        <w:jc w:val="both"/>
        <w:rPr>
          <w:rFonts w:ascii="Times New Roman" w:eastAsia="Times New Roman" w:hAnsi="Times New Roman" w:cs="Times New Roman"/>
          <w:sz w:val="24"/>
          <w:szCs w:val="24"/>
          <w:lang w:eastAsia="en-GB"/>
        </w:rPr>
      </w:pPr>
      <w:r w:rsidRPr="00EE7004">
        <w:rPr>
          <w:rFonts w:ascii="Times New Roman" w:eastAsia="Times New Roman" w:hAnsi="Times New Roman" w:cs="Times New Roman"/>
          <w:sz w:val="24"/>
          <w:szCs w:val="24"/>
          <w:lang w:eastAsia="en-GB"/>
        </w:rPr>
        <w:t xml:space="preserve">The economic analysis showed that 100% RDF + vermicompost @ 5.0 t ha⁻¹ yielded the highest net return (₹68,250/ha) with a benefit-cost (B:C) ratio of 1.97 (Nagar and </w:t>
      </w:r>
      <w:proofErr w:type="spellStart"/>
      <w:r w:rsidRPr="00EE7004">
        <w:rPr>
          <w:rFonts w:ascii="Times New Roman" w:eastAsia="Times New Roman" w:hAnsi="Times New Roman" w:cs="Times New Roman"/>
          <w:sz w:val="24"/>
          <w:szCs w:val="24"/>
          <w:lang w:eastAsia="en-GB"/>
        </w:rPr>
        <w:t>Jhakhar</w:t>
      </w:r>
      <w:proofErr w:type="spellEnd"/>
      <w:r w:rsidRPr="00EE7004">
        <w:rPr>
          <w:rFonts w:ascii="Times New Roman" w:eastAsia="Times New Roman" w:hAnsi="Times New Roman" w:cs="Times New Roman"/>
          <w:sz w:val="24"/>
          <w:szCs w:val="24"/>
          <w:lang w:eastAsia="en-GB"/>
        </w:rPr>
        <w:t xml:space="preserve">, </w:t>
      </w:r>
      <w:r w:rsidRPr="00EE7004">
        <w:rPr>
          <w:rFonts w:ascii="Times New Roman" w:eastAsia="Times New Roman" w:hAnsi="Times New Roman" w:cs="Times New Roman"/>
          <w:sz w:val="24"/>
          <w:szCs w:val="24"/>
          <w:lang w:eastAsia="en-GB"/>
        </w:rPr>
        <w:lastRenderedPageBreak/>
        <w:t>2025). However, 100% RDF alone achieved a higher B:C ratio of 2.39, indicating better capital efficiency. Thus, while integrating vermicompost maximizes profit, 100% RDF alone offers a more efficient investment option for resource-limited farmers. These findings align with studies by Verma et al. (2012) and Parihar et al. (2014).</w:t>
      </w:r>
    </w:p>
    <w:p w14:paraId="70BD155C" w14:textId="77777777" w:rsidR="00C00CAE" w:rsidRPr="00C00CAE" w:rsidRDefault="00C00CAE" w:rsidP="00EE7004">
      <w:pPr>
        <w:spacing w:after="120"/>
        <w:jc w:val="both"/>
        <w:outlineLvl w:val="0"/>
        <w:rPr>
          <w:rFonts w:ascii="Times New Roman" w:eastAsia="Times New Roman" w:hAnsi="Times New Roman" w:cs="Times New Roman"/>
          <w:b/>
          <w:bCs/>
          <w:kern w:val="36"/>
          <w:sz w:val="24"/>
          <w:szCs w:val="24"/>
          <w:lang w:eastAsia="en-GB"/>
        </w:rPr>
      </w:pPr>
      <w:r w:rsidRPr="00C00CAE">
        <w:rPr>
          <w:rFonts w:ascii="Times New Roman" w:eastAsia="Times New Roman" w:hAnsi="Times New Roman" w:cs="Times New Roman"/>
          <w:b/>
          <w:bCs/>
          <w:color w:val="1B1C1D"/>
          <w:kern w:val="36"/>
          <w:sz w:val="24"/>
          <w:szCs w:val="24"/>
          <w:lang w:eastAsia="en-GB"/>
        </w:rPr>
        <w:t>5. Conclusion</w:t>
      </w:r>
    </w:p>
    <w:p w14:paraId="20E95858"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5DAA3D54" w14:textId="755B2187" w:rsidR="00C00CAE" w:rsidRPr="00C00CAE" w:rsidRDefault="00EE7004" w:rsidP="00EE7004">
      <w:pPr>
        <w:spacing w:after="0"/>
        <w:jc w:val="both"/>
        <w:rPr>
          <w:rFonts w:ascii="Times New Roman" w:eastAsia="Times New Roman" w:hAnsi="Times New Roman" w:cs="Times New Roman"/>
          <w:sz w:val="24"/>
          <w:szCs w:val="24"/>
          <w:lang w:eastAsia="en-GB"/>
        </w:rPr>
      </w:pPr>
      <w:r w:rsidRPr="00EE7004">
        <w:rPr>
          <w:rFonts w:ascii="Times New Roman" w:eastAsia="Times New Roman" w:hAnsi="Times New Roman" w:cs="Times New Roman"/>
          <w:color w:val="1B1C1D"/>
          <w:sz w:val="24"/>
          <w:szCs w:val="24"/>
          <w:lang w:eastAsia="en-GB"/>
        </w:rPr>
        <w:t>Based on this one-year study, it can be concluded that Integrated Nutrient Management (INM) significantly enhances the growth, yield, and profitability of Indian mustard (Brassica juncea L.). The combination of 100% Recommended Dose of Fertilizer (RDF) with vermicompost at 5.0 t ha⁻¹ delivered the highest seed yield (1675 kg/ha), stover yield (4832 kg/ha), and net return (₹68,250/ha). However, 100% RDF alone offered the highest benefit-cost ratio (2.39), highlighting a cost-effective option for resource-limited farmers. Thus, while the RDF + vermicompost approach maximizes output, 100% RDF alone remains economically efficient. Farmers can choose based on their financial capacity and production goals. Further research is suggested to assess long-term soil health and quality outcomes.</w:t>
      </w:r>
    </w:p>
    <w:p w14:paraId="02EA7C1D" w14:textId="77777777" w:rsidR="00EE7004" w:rsidRDefault="00EE7004" w:rsidP="00EE7004">
      <w:pPr>
        <w:spacing w:after="120"/>
        <w:jc w:val="both"/>
        <w:outlineLvl w:val="0"/>
        <w:rPr>
          <w:rFonts w:ascii="Times New Roman" w:eastAsia="Times New Roman" w:hAnsi="Times New Roman" w:cs="Times New Roman"/>
          <w:b/>
          <w:bCs/>
          <w:color w:val="1B1C1D"/>
          <w:kern w:val="36"/>
          <w:sz w:val="24"/>
          <w:szCs w:val="24"/>
          <w:lang w:eastAsia="en-GB"/>
        </w:rPr>
      </w:pPr>
    </w:p>
    <w:p w14:paraId="66FF9A8D" w14:textId="4905E9E3" w:rsidR="00C00CAE" w:rsidRPr="00C00CAE" w:rsidRDefault="00C00CAE" w:rsidP="00EE7004">
      <w:pPr>
        <w:spacing w:after="120"/>
        <w:jc w:val="both"/>
        <w:outlineLvl w:val="0"/>
        <w:rPr>
          <w:rFonts w:ascii="Times New Roman" w:eastAsia="Times New Roman" w:hAnsi="Times New Roman" w:cs="Times New Roman"/>
          <w:b/>
          <w:bCs/>
          <w:kern w:val="36"/>
          <w:sz w:val="24"/>
          <w:szCs w:val="24"/>
          <w:lang w:eastAsia="en-GB"/>
        </w:rPr>
      </w:pPr>
      <w:r w:rsidRPr="00C00CAE">
        <w:rPr>
          <w:rFonts w:ascii="Times New Roman" w:eastAsia="Times New Roman" w:hAnsi="Times New Roman" w:cs="Times New Roman"/>
          <w:b/>
          <w:bCs/>
          <w:color w:val="1B1C1D"/>
          <w:kern w:val="36"/>
          <w:sz w:val="24"/>
          <w:szCs w:val="24"/>
          <w:lang w:eastAsia="en-GB"/>
        </w:rPr>
        <w:t>6. References</w:t>
      </w:r>
    </w:p>
    <w:p w14:paraId="76D907A8"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7F07C292"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proofErr w:type="spellStart"/>
      <w:r w:rsidRPr="00C00CAE">
        <w:rPr>
          <w:rFonts w:ascii="Times New Roman" w:eastAsia="Times New Roman" w:hAnsi="Times New Roman" w:cs="Times New Roman"/>
          <w:color w:val="1B1C1D"/>
          <w:sz w:val="24"/>
          <w:szCs w:val="24"/>
          <w:lang w:eastAsia="en-GB"/>
        </w:rPr>
        <w:t>Ajnar</w:t>
      </w:r>
      <w:proofErr w:type="spellEnd"/>
      <w:r w:rsidRPr="00C00CAE">
        <w:rPr>
          <w:rFonts w:ascii="Times New Roman" w:eastAsia="Times New Roman" w:hAnsi="Times New Roman" w:cs="Times New Roman"/>
          <w:color w:val="1B1C1D"/>
          <w:sz w:val="24"/>
          <w:szCs w:val="24"/>
          <w:lang w:eastAsia="en-GB"/>
        </w:rPr>
        <w:t xml:space="preserve">, P., &amp; </w:t>
      </w:r>
      <w:proofErr w:type="spellStart"/>
      <w:r w:rsidRPr="00C00CAE">
        <w:rPr>
          <w:rFonts w:ascii="Times New Roman" w:eastAsia="Times New Roman" w:hAnsi="Times New Roman" w:cs="Times New Roman"/>
          <w:color w:val="1B1C1D"/>
          <w:sz w:val="24"/>
          <w:szCs w:val="24"/>
          <w:lang w:eastAsia="en-GB"/>
        </w:rPr>
        <w:t>Namdeo</w:t>
      </w:r>
      <w:proofErr w:type="spellEnd"/>
      <w:r w:rsidRPr="00C00CAE">
        <w:rPr>
          <w:rFonts w:ascii="Times New Roman" w:eastAsia="Times New Roman" w:hAnsi="Times New Roman" w:cs="Times New Roman"/>
          <w:color w:val="1B1C1D"/>
          <w:sz w:val="24"/>
          <w:szCs w:val="24"/>
          <w:lang w:eastAsia="en-GB"/>
        </w:rPr>
        <w:t xml:space="preserve">, S. (2021). Effect of integrated nutrient management on Indian mustard yield attributes and yield. </w:t>
      </w:r>
      <w:r w:rsidRPr="00C00CAE">
        <w:rPr>
          <w:rFonts w:ascii="Times New Roman" w:eastAsia="Times New Roman" w:hAnsi="Times New Roman" w:cs="Times New Roman"/>
          <w:i/>
          <w:iCs/>
          <w:color w:val="1B1C1D"/>
          <w:sz w:val="24"/>
          <w:szCs w:val="24"/>
          <w:lang w:eastAsia="en-GB"/>
        </w:rPr>
        <w:t>Journal of Pharmacognosy and Phytochemistry</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10</w:t>
      </w:r>
      <w:r w:rsidRPr="00C00CAE">
        <w:rPr>
          <w:rFonts w:ascii="Times New Roman" w:eastAsia="Times New Roman" w:hAnsi="Times New Roman" w:cs="Times New Roman"/>
          <w:color w:val="1B1C1D"/>
          <w:sz w:val="24"/>
          <w:szCs w:val="24"/>
          <w:lang w:eastAsia="en-GB"/>
        </w:rPr>
        <w:t>(2), 545-548.</w:t>
      </w:r>
    </w:p>
    <w:p w14:paraId="67C055B2"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 xml:space="preserve">Basumatary, A., &amp; Talukdar, M. C. (2011). Integrated effect of sulphur and farmyard manure on yield, quality of crops and nutrient status under rapeseed-rice cropping system in Fluventic Dystrochrept. </w:t>
      </w:r>
      <w:r w:rsidRPr="00C00CAE">
        <w:rPr>
          <w:rFonts w:ascii="Times New Roman" w:eastAsia="Times New Roman" w:hAnsi="Times New Roman" w:cs="Times New Roman"/>
          <w:i/>
          <w:iCs/>
          <w:color w:val="1B1C1D"/>
          <w:sz w:val="24"/>
          <w:szCs w:val="24"/>
          <w:lang w:eastAsia="en-GB"/>
        </w:rPr>
        <w:t>Journal of the Indian Society of Soil Science</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59</w:t>
      </w:r>
      <w:r w:rsidRPr="00C00CAE">
        <w:rPr>
          <w:rFonts w:ascii="Times New Roman" w:eastAsia="Times New Roman" w:hAnsi="Times New Roman" w:cs="Times New Roman"/>
          <w:color w:val="1B1C1D"/>
          <w:sz w:val="24"/>
          <w:szCs w:val="24"/>
          <w:lang w:eastAsia="en-GB"/>
        </w:rPr>
        <w:t>(4), 397-400.</w:t>
      </w:r>
    </w:p>
    <w:p w14:paraId="58A474D7"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Beenish, O., Ahmad, L., Hussain, A. and Lal, Eugenia P. (2018). Organic manure &amp; biofertilizers: Effect on the growth and yield of Indian mustard (</w:t>
      </w:r>
      <w:r w:rsidRPr="00C00CAE">
        <w:rPr>
          <w:rFonts w:ascii="Times New Roman" w:eastAsia="Times New Roman" w:hAnsi="Times New Roman" w:cs="Times New Roman"/>
          <w:i/>
          <w:iCs/>
          <w:color w:val="1B1C1D"/>
          <w:sz w:val="24"/>
          <w:szCs w:val="24"/>
          <w:lang w:eastAsia="en-GB"/>
        </w:rPr>
        <w:t>Brassica juncea</w:t>
      </w:r>
      <w:r w:rsidRPr="00C00CAE">
        <w:rPr>
          <w:rFonts w:ascii="Times New Roman" w:eastAsia="Times New Roman" w:hAnsi="Times New Roman" w:cs="Times New Roman"/>
          <w:color w:val="1B1C1D"/>
          <w:sz w:val="24"/>
          <w:szCs w:val="24"/>
          <w:lang w:eastAsia="en-GB"/>
        </w:rPr>
        <w:t xml:space="preserve"> L.) </w:t>
      </w:r>
      <w:proofErr w:type="spellStart"/>
      <w:r w:rsidRPr="00C00CAE">
        <w:rPr>
          <w:rFonts w:ascii="Times New Roman" w:eastAsia="Times New Roman" w:hAnsi="Times New Roman" w:cs="Times New Roman"/>
          <w:color w:val="1B1C1D"/>
          <w:sz w:val="24"/>
          <w:szCs w:val="24"/>
          <w:lang w:eastAsia="en-GB"/>
        </w:rPr>
        <w:t>varities</w:t>
      </w:r>
      <w:proofErr w:type="spellEnd"/>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Curr. J. Appl. Sci. Technol.</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30</w:t>
      </w:r>
      <w:r w:rsidRPr="00C00CAE">
        <w:rPr>
          <w:rFonts w:ascii="Times New Roman" w:eastAsia="Times New Roman" w:hAnsi="Times New Roman" w:cs="Times New Roman"/>
          <w:color w:val="1B1C1D"/>
          <w:sz w:val="24"/>
          <w:szCs w:val="24"/>
          <w:lang w:eastAsia="en-GB"/>
        </w:rPr>
        <w:t>(4): 1-7.</w:t>
      </w:r>
    </w:p>
    <w:p w14:paraId="38233A84"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proofErr w:type="spellStart"/>
      <w:r w:rsidRPr="00C00CAE">
        <w:rPr>
          <w:rFonts w:ascii="Times New Roman" w:eastAsia="Times New Roman" w:hAnsi="Times New Roman" w:cs="Times New Roman"/>
          <w:color w:val="1B1C1D"/>
          <w:sz w:val="24"/>
          <w:szCs w:val="24"/>
          <w:lang w:eastAsia="en-GB"/>
        </w:rPr>
        <w:t>Bijarnia</w:t>
      </w:r>
      <w:proofErr w:type="spellEnd"/>
      <w:r w:rsidRPr="00C00CAE">
        <w:rPr>
          <w:rFonts w:ascii="Times New Roman" w:eastAsia="Times New Roman" w:hAnsi="Times New Roman" w:cs="Times New Roman"/>
          <w:color w:val="1B1C1D"/>
          <w:sz w:val="24"/>
          <w:szCs w:val="24"/>
          <w:lang w:eastAsia="en-GB"/>
        </w:rPr>
        <w:t>, A. L., Yadav, R. S., Rathore, P. S., Singh, S. P., Saharan, B., &amp; Choudhary, R. (2017). Effect of integrated nutrient management and weed control measures on growth and yield attributes of mustard (</w:t>
      </w:r>
      <w:r w:rsidRPr="00C00CAE">
        <w:rPr>
          <w:rFonts w:ascii="Times New Roman" w:eastAsia="Times New Roman" w:hAnsi="Times New Roman" w:cs="Times New Roman"/>
          <w:i/>
          <w:iCs/>
          <w:color w:val="1B1C1D"/>
          <w:sz w:val="24"/>
          <w:szCs w:val="24"/>
          <w:lang w:eastAsia="en-GB"/>
        </w:rPr>
        <w:t>Brassica juncea</w:t>
      </w:r>
      <w:r w:rsidRPr="00C00CAE">
        <w:rPr>
          <w:rFonts w:ascii="Times New Roman" w:eastAsia="Times New Roman" w:hAnsi="Times New Roman" w:cs="Times New Roman"/>
          <w:color w:val="1B1C1D"/>
          <w:sz w:val="24"/>
          <w:szCs w:val="24"/>
          <w:lang w:eastAsia="en-GB"/>
        </w:rPr>
        <w:t xml:space="preserve"> L.). </w:t>
      </w:r>
      <w:r w:rsidRPr="00C00CAE">
        <w:rPr>
          <w:rFonts w:ascii="Times New Roman" w:eastAsia="Times New Roman" w:hAnsi="Times New Roman" w:cs="Times New Roman"/>
          <w:i/>
          <w:iCs/>
          <w:color w:val="1B1C1D"/>
          <w:sz w:val="24"/>
          <w:szCs w:val="24"/>
          <w:lang w:eastAsia="en-GB"/>
        </w:rPr>
        <w:t>Journal of Pharmacognosy and Phytochemistry</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6</w:t>
      </w:r>
      <w:r w:rsidRPr="00C00CAE">
        <w:rPr>
          <w:rFonts w:ascii="Times New Roman" w:eastAsia="Times New Roman" w:hAnsi="Times New Roman" w:cs="Times New Roman"/>
          <w:color w:val="1B1C1D"/>
          <w:sz w:val="24"/>
          <w:szCs w:val="24"/>
          <w:lang w:eastAsia="en-GB"/>
        </w:rPr>
        <w:t>(4), 483-488.</w:t>
      </w:r>
    </w:p>
    <w:p w14:paraId="3A88AEB3"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 xml:space="preserve">Chand, S. and Ram, D. (2007). Effect of Integrated nutrient management on yield and nutrient use efficiency in Mustard. </w:t>
      </w:r>
      <w:r w:rsidRPr="00C00CAE">
        <w:rPr>
          <w:rFonts w:ascii="Times New Roman" w:eastAsia="Times New Roman" w:hAnsi="Times New Roman" w:cs="Times New Roman"/>
          <w:i/>
          <w:iCs/>
          <w:color w:val="1B1C1D"/>
          <w:sz w:val="24"/>
          <w:szCs w:val="24"/>
          <w:lang w:eastAsia="en-GB"/>
        </w:rPr>
        <w:t>Indian Journal of Fertilizers</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3</w:t>
      </w:r>
      <w:r w:rsidRPr="00C00CAE">
        <w:rPr>
          <w:rFonts w:ascii="Times New Roman" w:eastAsia="Times New Roman" w:hAnsi="Times New Roman" w:cs="Times New Roman"/>
          <w:color w:val="1B1C1D"/>
          <w:sz w:val="24"/>
          <w:szCs w:val="24"/>
          <w:lang w:eastAsia="en-GB"/>
        </w:rPr>
        <w:t>(5):51-54.</w:t>
      </w:r>
    </w:p>
    <w:p w14:paraId="28A2CD37"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Chandan, S.V., Singh, S.K., Pandey A., Singh, P. and Sneh. (2019). Effect of integrated nutrient management on growth, yield and nutrient uptake by Indian mustard (</w:t>
      </w:r>
      <w:r w:rsidRPr="00C00CAE">
        <w:rPr>
          <w:rFonts w:ascii="Times New Roman" w:eastAsia="Times New Roman" w:hAnsi="Times New Roman" w:cs="Times New Roman"/>
          <w:i/>
          <w:iCs/>
          <w:color w:val="1B1C1D"/>
          <w:sz w:val="24"/>
          <w:szCs w:val="24"/>
          <w:lang w:eastAsia="en-GB"/>
        </w:rPr>
        <w:t>Brassica juncea</w:t>
      </w:r>
      <w:r w:rsidRPr="00C00CAE">
        <w:rPr>
          <w:rFonts w:ascii="Times New Roman" w:eastAsia="Times New Roman" w:hAnsi="Times New Roman" w:cs="Times New Roman"/>
          <w:color w:val="1B1C1D"/>
          <w:sz w:val="24"/>
          <w:szCs w:val="24"/>
          <w:lang w:eastAsia="en-GB"/>
        </w:rPr>
        <w:t xml:space="preserve"> L.). </w:t>
      </w:r>
      <w:r w:rsidRPr="00C00CAE">
        <w:rPr>
          <w:rFonts w:ascii="Times New Roman" w:eastAsia="Times New Roman" w:hAnsi="Times New Roman" w:cs="Times New Roman"/>
          <w:i/>
          <w:iCs/>
          <w:color w:val="1B1C1D"/>
          <w:sz w:val="24"/>
          <w:szCs w:val="24"/>
          <w:lang w:eastAsia="en-GB"/>
        </w:rPr>
        <w:t xml:space="preserve">Ann. </w:t>
      </w:r>
      <w:proofErr w:type="spellStart"/>
      <w:r w:rsidRPr="00C00CAE">
        <w:rPr>
          <w:rFonts w:ascii="Times New Roman" w:eastAsia="Times New Roman" w:hAnsi="Times New Roman" w:cs="Times New Roman"/>
          <w:i/>
          <w:iCs/>
          <w:color w:val="1B1C1D"/>
          <w:sz w:val="24"/>
          <w:szCs w:val="24"/>
          <w:lang w:eastAsia="en-GB"/>
        </w:rPr>
        <w:t>PlantSoil</w:t>
      </w:r>
      <w:proofErr w:type="spellEnd"/>
      <w:r w:rsidRPr="00C00CAE">
        <w:rPr>
          <w:rFonts w:ascii="Times New Roman" w:eastAsia="Times New Roman" w:hAnsi="Times New Roman" w:cs="Times New Roman"/>
          <w:i/>
          <w:iCs/>
          <w:color w:val="1B1C1D"/>
          <w:sz w:val="24"/>
          <w:szCs w:val="24"/>
          <w:lang w:eastAsia="en-GB"/>
        </w:rPr>
        <w:t xml:space="preserve"> Res.</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20</w:t>
      </w:r>
      <w:r w:rsidRPr="00C00CAE">
        <w:rPr>
          <w:rFonts w:ascii="Times New Roman" w:eastAsia="Times New Roman" w:hAnsi="Times New Roman" w:cs="Times New Roman"/>
          <w:color w:val="1B1C1D"/>
          <w:sz w:val="24"/>
          <w:szCs w:val="24"/>
          <w:lang w:eastAsia="en-GB"/>
        </w:rPr>
        <w:t>(1): 31-36.</w:t>
      </w:r>
    </w:p>
    <w:p w14:paraId="08A775B3"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Dabi, B., Singh, J.K., Singh, R.K. and Vishwakarma, A. (2015). Quality and profitability of Indian mustard (</w:t>
      </w:r>
      <w:r w:rsidRPr="00C00CAE">
        <w:rPr>
          <w:rFonts w:ascii="Times New Roman" w:eastAsia="Times New Roman" w:hAnsi="Times New Roman" w:cs="Times New Roman"/>
          <w:i/>
          <w:iCs/>
          <w:color w:val="1B1C1D"/>
          <w:sz w:val="24"/>
          <w:szCs w:val="24"/>
          <w:lang w:eastAsia="en-GB"/>
        </w:rPr>
        <w:t>Brassica juncea</w:t>
      </w:r>
      <w:r w:rsidRPr="00C00CAE">
        <w:rPr>
          <w:rFonts w:ascii="Times New Roman" w:eastAsia="Times New Roman" w:hAnsi="Times New Roman" w:cs="Times New Roman"/>
          <w:color w:val="1B1C1D"/>
          <w:sz w:val="24"/>
          <w:szCs w:val="24"/>
          <w:lang w:eastAsia="en-GB"/>
        </w:rPr>
        <w:t xml:space="preserve">) as affected by nutrient-management practices under irrigated condition. </w:t>
      </w:r>
      <w:r w:rsidRPr="00C00CAE">
        <w:rPr>
          <w:rFonts w:ascii="Times New Roman" w:eastAsia="Times New Roman" w:hAnsi="Times New Roman" w:cs="Times New Roman"/>
          <w:i/>
          <w:iCs/>
          <w:color w:val="1B1C1D"/>
          <w:sz w:val="24"/>
          <w:szCs w:val="24"/>
          <w:lang w:eastAsia="en-GB"/>
        </w:rPr>
        <w:t>Indian Journal of Agronomy</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60</w:t>
      </w:r>
      <w:r w:rsidRPr="00C00CAE">
        <w:rPr>
          <w:rFonts w:ascii="Times New Roman" w:eastAsia="Times New Roman" w:hAnsi="Times New Roman" w:cs="Times New Roman"/>
          <w:color w:val="1B1C1D"/>
          <w:sz w:val="24"/>
          <w:szCs w:val="24"/>
          <w:lang w:eastAsia="en-GB"/>
        </w:rPr>
        <w:t>(1): 168-171.</w:t>
      </w:r>
    </w:p>
    <w:p w14:paraId="1B5B08C8"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lastRenderedPageBreak/>
        <w:t>De, B. and Sinha, A.C. (2012). Oil and protein yield of rapeseed (</w:t>
      </w:r>
      <w:r w:rsidRPr="00C00CAE">
        <w:rPr>
          <w:rFonts w:ascii="Times New Roman" w:eastAsia="Times New Roman" w:hAnsi="Times New Roman" w:cs="Times New Roman"/>
          <w:i/>
          <w:iCs/>
          <w:color w:val="1B1C1D"/>
          <w:sz w:val="24"/>
          <w:szCs w:val="24"/>
          <w:lang w:eastAsia="en-GB"/>
        </w:rPr>
        <w:t xml:space="preserve">Brassica </w:t>
      </w:r>
      <w:proofErr w:type="spellStart"/>
      <w:r w:rsidRPr="00C00CAE">
        <w:rPr>
          <w:rFonts w:ascii="Times New Roman" w:eastAsia="Times New Roman" w:hAnsi="Times New Roman" w:cs="Times New Roman"/>
          <w:i/>
          <w:iCs/>
          <w:color w:val="1B1C1D"/>
          <w:sz w:val="24"/>
          <w:szCs w:val="24"/>
          <w:lang w:eastAsia="en-GB"/>
        </w:rPr>
        <w:t>campestries</w:t>
      </w:r>
      <w:proofErr w:type="spellEnd"/>
      <w:r w:rsidRPr="00C00CAE">
        <w:rPr>
          <w:rFonts w:ascii="Times New Roman" w:eastAsia="Times New Roman" w:hAnsi="Times New Roman" w:cs="Times New Roman"/>
          <w:color w:val="1B1C1D"/>
          <w:sz w:val="24"/>
          <w:szCs w:val="24"/>
          <w:lang w:eastAsia="en-GB"/>
        </w:rPr>
        <w:t xml:space="preserve"> L.) as influenced by integrated nutrient management. </w:t>
      </w:r>
      <w:r w:rsidRPr="00C00CAE">
        <w:rPr>
          <w:rFonts w:ascii="Times New Roman" w:eastAsia="Times New Roman" w:hAnsi="Times New Roman" w:cs="Times New Roman"/>
          <w:i/>
          <w:iCs/>
          <w:color w:val="1B1C1D"/>
          <w:sz w:val="24"/>
          <w:szCs w:val="24"/>
          <w:lang w:eastAsia="en-GB"/>
        </w:rPr>
        <w:t>SAARC J. Agric.</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10</w:t>
      </w:r>
      <w:r w:rsidRPr="00C00CAE">
        <w:rPr>
          <w:rFonts w:ascii="Times New Roman" w:eastAsia="Times New Roman" w:hAnsi="Times New Roman" w:cs="Times New Roman"/>
          <w:color w:val="1B1C1D"/>
          <w:sz w:val="24"/>
          <w:szCs w:val="24"/>
          <w:lang w:eastAsia="en-GB"/>
        </w:rPr>
        <w:t>(2): 41-49.</w:t>
      </w:r>
    </w:p>
    <w:p w14:paraId="0E6C8F57"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Devkota, C., Bhattarai, B. P., Mishra, S. R., Ghimire, P., &amp; Chaudhari, D. (2020). Effect of Integrated plant nutrient management on growth, yield and leaf nutrient status of broad leaf mustard (</w:t>
      </w:r>
      <w:r w:rsidRPr="00C00CAE">
        <w:rPr>
          <w:rFonts w:ascii="Times New Roman" w:eastAsia="Times New Roman" w:hAnsi="Times New Roman" w:cs="Times New Roman"/>
          <w:i/>
          <w:iCs/>
          <w:color w:val="1B1C1D"/>
          <w:sz w:val="24"/>
          <w:szCs w:val="24"/>
          <w:lang w:eastAsia="en-GB"/>
        </w:rPr>
        <w:t>Brassica juncea</w:t>
      </w:r>
      <w:r w:rsidRPr="00C00CAE">
        <w:rPr>
          <w:rFonts w:ascii="Times New Roman" w:eastAsia="Times New Roman" w:hAnsi="Times New Roman" w:cs="Times New Roman"/>
          <w:color w:val="1B1C1D"/>
          <w:sz w:val="24"/>
          <w:szCs w:val="24"/>
          <w:lang w:eastAsia="en-GB"/>
        </w:rPr>
        <w:t xml:space="preserve"> var. </w:t>
      </w:r>
      <w:r w:rsidRPr="00C00CAE">
        <w:rPr>
          <w:rFonts w:ascii="Times New Roman" w:eastAsia="Times New Roman" w:hAnsi="Times New Roman" w:cs="Times New Roman"/>
          <w:i/>
          <w:iCs/>
          <w:color w:val="1B1C1D"/>
          <w:sz w:val="24"/>
          <w:szCs w:val="24"/>
          <w:lang w:eastAsia="en-GB"/>
        </w:rPr>
        <w:t>rugosa</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Horticulture International Journal</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4</w:t>
      </w:r>
      <w:r w:rsidRPr="00C00CAE">
        <w:rPr>
          <w:rFonts w:ascii="Times New Roman" w:eastAsia="Times New Roman" w:hAnsi="Times New Roman" w:cs="Times New Roman"/>
          <w:color w:val="1B1C1D"/>
          <w:sz w:val="24"/>
          <w:szCs w:val="24"/>
          <w:lang w:eastAsia="en-GB"/>
        </w:rPr>
        <w:t>(3), 81.</w:t>
      </w:r>
    </w:p>
    <w:p w14:paraId="75C3B64C"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proofErr w:type="spellStart"/>
      <w:r w:rsidRPr="00C00CAE">
        <w:rPr>
          <w:rFonts w:ascii="Times New Roman" w:eastAsia="Times New Roman" w:hAnsi="Times New Roman" w:cs="Times New Roman"/>
          <w:color w:val="1B1C1D"/>
          <w:sz w:val="24"/>
          <w:szCs w:val="24"/>
          <w:lang w:eastAsia="en-GB"/>
        </w:rPr>
        <w:t>Dhaked</w:t>
      </w:r>
      <w:proofErr w:type="spellEnd"/>
      <w:r w:rsidRPr="00C00CAE">
        <w:rPr>
          <w:rFonts w:ascii="Times New Roman" w:eastAsia="Times New Roman" w:hAnsi="Times New Roman" w:cs="Times New Roman"/>
          <w:color w:val="1B1C1D"/>
          <w:sz w:val="24"/>
          <w:szCs w:val="24"/>
          <w:lang w:eastAsia="en-GB"/>
        </w:rPr>
        <w:t xml:space="preserve">, G. S., Tomer, V., &amp; </w:t>
      </w:r>
      <w:proofErr w:type="spellStart"/>
      <w:r w:rsidRPr="00C00CAE">
        <w:rPr>
          <w:rFonts w:ascii="Times New Roman" w:eastAsia="Times New Roman" w:hAnsi="Times New Roman" w:cs="Times New Roman"/>
          <w:color w:val="1B1C1D"/>
          <w:sz w:val="24"/>
          <w:szCs w:val="24"/>
          <w:lang w:eastAsia="en-GB"/>
        </w:rPr>
        <w:t>Panotra</w:t>
      </w:r>
      <w:proofErr w:type="spellEnd"/>
      <w:r w:rsidRPr="00C00CAE">
        <w:rPr>
          <w:rFonts w:ascii="Times New Roman" w:eastAsia="Times New Roman" w:hAnsi="Times New Roman" w:cs="Times New Roman"/>
          <w:color w:val="1B1C1D"/>
          <w:sz w:val="24"/>
          <w:szCs w:val="24"/>
          <w:lang w:eastAsia="en-GB"/>
        </w:rPr>
        <w:t>, N. (2020). Effect of Indian mustard to various organic and inorganic sources of nutrient on yield, available soil p balance and p recycling through residues.</w:t>
      </w:r>
    </w:p>
    <w:p w14:paraId="70357C90"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Government of India. (2023). Directorate of Economics and Statistics, Department of Agriculture and Farmers Welfare, Ministry of Agriculture and Farmers Welfare, Govt. of India. DES | Area, Production &amp; Yield Reports. Available from: desagri.gov.in.</w:t>
      </w:r>
    </w:p>
    <w:p w14:paraId="4EF8A35D"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 xml:space="preserve">Huang, J, Zhen. W. Shirong. G. and </w:t>
      </w:r>
      <w:proofErr w:type="spellStart"/>
      <w:r w:rsidRPr="00C00CAE">
        <w:rPr>
          <w:rFonts w:ascii="Times New Roman" w:eastAsia="Times New Roman" w:hAnsi="Times New Roman" w:cs="Times New Roman"/>
          <w:color w:val="1B1C1D"/>
          <w:sz w:val="24"/>
          <w:szCs w:val="24"/>
          <w:lang w:eastAsia="en-GB"/>
        </w:rPr>
        <w:t>Shijun</w:t>
      </w:r>
      <w:proofErr w:type="spellEnd"/>
      <w:r w:rsidRPr="00C00CAE">
        <w:rPr>
          <w:rFonts w:ascii="Times New Roman" w:eastAsia="Times New Roman" w:hAnsi="Times New Roman" w:cs="Times New Roman"/>
          <w:color w:val="1B1C1D"/>
          <w:sz w:val="24"/>
          <w:szCs w:val="24"/>
          <w:lang w:eastAsia="en-GB"/>
        </w:rPr>
        <w:t xml:space="preserve">. L. (2007). Effect of types and applying amount of solid fertilizers on growth, quality and yield of </w:t>
      </w:r>
      <w:r w:rsidRPr="00C00CAE">
        <w:rPr>
          <w:rFonts w:ascii="Times New Roman" w:eastAsia="Times New Roman" w:hAnsi="Times New Roman" w:cs="Times New Roman"/>
          <w:i/>
          <w:iCs/>
          <w:color w:val="1B1C1D"/>
          <w:sz w:val="24"/>
          <w:szCs w:val="24"/>
          <w:lang w:eastAsia="en-GB"/>
        </w:rPr>
        <w:t>Brassica campestris</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Chinese Journal of Eco Agriculture</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15</w:t>
      </w:r>
      <w:r w:rsidRPr="00C00CAE">
        <w:rPr>
          <w:rFonts w:ascii="Times New Roman" w:eastAsia="Times New Roman" w:hAnsi="Times New Roman" w:cs="Times New Roman"/>
          <w:color w:val="1B1C1D"/>
          <w:sz w:val="24"/>
          <w:szCs w:val="24"/>
          <w:lang w:eastAsia="en-GB"/>
        </w:rPr>
        <w:t>(1): 45-48.</w:t>
      </w:r>
    </w:p>
    <w:p w14:paraId="339FF4C9"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Jat, R. A., Kumar, A., Kumar, A., Kumar, A., Kumar, A. and Singh, M. (2021). Long-term effect of integrated nutrient management on productivity and quality of Indian mustard (</w:t>
      </w:r>
      <w:r w:rsidRPr="00C00CAE">
        <w:rPr>
          <w:rFonts w:ascii="Times New Roman" w:eastAsia="Times New Roman" w:hAnsi="Times New Roman" w:cs="Times New Roman"/>
          <w:i/>
          <w:iCs/>
          <w:color w:val="1B1C1D"/>
          <w:sz w:val="24"/>
          <w:szCs w:val="24"/>
          <w:lang w:eastAsia="en-GB"/>
        </w:rPr>
        <w:t>Brassica juncea</w:t>
      </w:r>
      <w:r w:rsidRPr="00C00CAE">
        <w:rPr>
          <w:rFonts w:ascii="Times New Roman" w:eastAsia="Times New Roman" w:hAnsi="Times New Roman" w:cs="Times New Roman"/>
          <w:color w:val="1B1C1D"/>
          <w:sz w:val="24"/>
          <w:szCs w:val="24"/>
          <w:lang w:eastAsia="en-GB"/>
        </w:rPr>
        <w:t xml:space="preserve"> L.) in an </w:t>
      </w:r>
      <w:proofErr w:type="spellStart"/>
      <w:r w:rsidRPr="00C00CAE">
        <w:rPr>
          <w:rFonts w:ascii="Times New Roman" w:eastAsia="Times New Roman" w:hAnsi="Times New Roman" w:cs="Times New Roman"/>
          <w:color w:val="1B1C1D"/>
          <w:sz w:val="24"/>
          <w:szCs w:val="24"/>
          <w:lang w:eastAsia="en-GB"/>
        </w:rPr>
        <w:t>Inceptisol</w:t>
      </w:r>
      <w:proofErr w:type="spellEnd"/>
      <w:r w:rsidRPr="00C00CAE">
        <w:rPr>
          <w:rFonts w:ascii="Times New Roman" w:eastAsia="Times New Roman" w:hAnsi="Times New Roman" w:cs="Times New Roman"/>
          <w:color w:val="1B1C1D"/>
          <w:sz w:val="24"/>
          <w:szCs w:val="24"/>
          <w:lang w:eastAsia="en-GB"/>
        </w:rPr>
        <w:t xml:space="preserve"> of </w:t>
      </w:r>
      <w:proofErr w:type="spellStart"/>
      <w:r w:rsidRPr="00C00CAE">
        <w:rPr>
          <w:rFonts w:ascii="Times New Roman" w:eastAsia="Times New Roman" w:hAnsi="Times New Roman" w:cs="Times New Roman"/>
          <w:color w:val="1B1C1D"/>
          <w:sz w:val="24"/>
          <w:szCs w:val="24"/>
          <w:lang w:eastAsia="en-GB"/>
        </w:rPr>
        <w:t>northwestern</w:t>
      </w:r>
      <w:proofErr w:type="spellEnd"/>
      <w:r w:rsidRPr="00C00CAE">
        <w:rPr>
          <w:rFonts w:ascii="Times New Roman" w:eastAsia="Times New Roman" w:hAnsi="Times New Roman" w:cs="Times New Roman"/>
          <w:color w:val="1B1C1D"/>
          <w:sz w:val="24"/>
          <w:szCs w:val="24"/>
          <w:lang w:eastAsia="en-GB"/>
        </w:rPr>
        <w:t xml:space="preserve"> India. </w:t>
      </w:r>
      <w:r w:rsidRPr="00C00CAE">
        <w:rPr>
          <w:rFonts w:ascii="Times New Roman" w:eastAsia="Times New Roman" w:hAnsi="Times New Roman" w:cs="Times New Roman"/>
          <w:i/>
          <w:iCs/>
          <w:color w:val="1B1C1D"/>
          <w:sz w:val="24"/>
          <w:szCs w:val="24"/>
          <w:lang w:eastAsia="en-GB"/>
        </w:rPr>
        <w:t>International Journal of Recycling of Organic Waste in Agriculture</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10</w:t>
      </w:r>
      <w:r w:rsidRPr="00C00CAE">
        <w:rPr>
          <w:rFonts w:ascii="Times New Roman" w:eastAsia="Times New Roman" w:hAnsi="Times New Roman" w:cs="Times New Roman"/>
          <w:color w:val="1B1C1D"/>
          <w:sz w:val="24"/>
          <w:szCs w:val="24"/>
          <w:lang w:eastAsia="en-GB"/>
        </w:rPr>
        <w:t>(3), 277-286.</w:t>
      </w:r>
    </w:p>
    <w:p w14:paraId="1A7EA03C"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proofErr w:type="spellStart"/>
      <w:r w:rsidRPr="00C00CAE">
        <w:rPr>
          <w:rFonts w:ascii="Times New Roman" w:eastAsia="Times New Roman" w:hAnsi="Times New Roman" w:cs="Times New Roman"/>
          <w:color w:val="1B1C1D"/>
          <w:sz w:val="24"/>
          <w:szCs w:val="24"/>
          <w:lang w:eastAsia="en-GB"/>
        </w:rPr>
        <w:t>Kansotia</w:t>
      </w:r>
      <w:proofErr w:type="spellEnd"/>
      <w:r w:rsidRPr="00C00CAE">
        <w:rPr>
          <w:rFonts w:ascii="Times New Roman" w:eastAsia="Times New Roman" w:hAnsi="Times New Roman" w:cs="Times New Roman"/>
          <w:color w:val="1B1C1D"/>
          <w:sz w:val="24"/>
          <w:szCs w:val="24"/>
          <w:lang w:eastAsia="en-GB"/>
        </w:rPr>
        <w:t xml:space="preserve">, B.C. Sharm, Yogesh. and Meena, R.S. (2015). Effect of vermicompost and inorganic fertilizers on soil properties and yield of Indian mustard. </w:t>
      </w:r>
      <w:r w:rsidRPr="00C00CAE">
        <w:rPr>
          <w:rFonts w:ascii="Times New Roman" w:eastAsia="Times New Roman" w:hAnsi="Times New Roman" w:cs="Times New Roman"/>
          <w:i/>
          <w:iCs/>
          <w:color w:val="1B1C1D"/>
          <w:sz w:val="24"/>
          <w:szCs w:val="24"/>
          <w:lang w:eastAsia="en-GB"/>
        </w:rPr>
        <w:t>Journal of Oilseed Brassica</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6</w:t>
      </w:r>
      <w:r w:rsidRPr="00C00CAE">
        <w:rPr>
          <w:rFonts w:ascii="Times New Roman" w:eastAsia="Times New Roman" w:hAnsi="Times New Roman" w:cs="Times New Roman"/>
          <w:color w:val="1B1C1D"/>
          <w:sz w:val="24"/>
          <w:szCs w:val="24"/>
          <w:lang w:eastAsia="en-GB"/>
        </w:rPr>
        <w:t>(1): 198-201.</w:t>
      </w:r>
    </w:p>
    <w:p w14:paraId="06D5CFC7"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proofErr w:type="spellStart"/>
      <w:r w:rsidRPr="00C00CAE">
        <w:rPr>
          <w:rFonts w:ascii="Times New Roman" w:eastAsia="Times New Roman" w:hAnsi="Times New Roman" w:cs="Times New Roman"/>
          <w:color w:val="1B1C1D"/>
          <w:sz w:val="24"/>
          <w:szCs w:val="24"/>
          <w:lang w:eastAsia="en-GB"/>
        </w:rPr>
        <w:t>Kansotia</w:t>
      </w:r>
      <w:proofErr w:type="spellEnd"/>
      <w:r w:rsidRPr="00C00CAE">
        <w:rPr>
          <w:rFonts w:ascii="Times New Roman" w:eastAsia="Times New Roman" w:hAnsi="Times New Roman" w:cs="Times New Roman"/>
          <w:color w:val="1B1C1D"/>
          <w:sz w:val="24"/>
          <w:szCs w:val="24"/>
          <w:lang w:eastAsia="en-GB"/>
        </w:rPr>
        <w:t xml:space="preserve">, B.C., Sharma, Y., Meena, R.S., Reager, M.L. and Dadhich, R.K. (2015). Effect of vermicompost and inorganic fertilizers on growth, yield and quality of Indian mustard. </w:t>
      </w:r>
      <w:r w:rsidRPr="00C00CAE">
        <w:rPr>
          <w:rFonts w:ascii="Times New Roman" w:eastAsia="Times New Roman" w:hAnsi="Times New Roman" w:cs="Times New Roman"/>
          <w:i/>
          <w:iCs/>
          <w:color w:val="1B1C1D"/>
          <w:sz w:val="24"/>
          <w:szCs w:val="24"/>
          <w:lang w:eastAsia="en-GB"/>
        </w:rPr>
        <w:t>BIOINFOLET.</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12</w:t>
      </w:r>
      <w:r w:rsidRPr="00C00CAE">
        <w:rPr>
          <w:rFonts w:ascii="Times New Roman" w:eastAsia="Times New Roman" w:hAnsi="Times New Roman" w:cs="Times New Roman"/>
          <w:color w:val="1B1C1D"/>
          <w:sz w:val="24"/>
          <w:szCs w:val="24"/>
          <w:lang w:eastAsia="en-GB"/>
        </w:rPr>
        <w:t>(1A): 35-38.</w:t>
      </w:r>
    </w:p>
    <w:p w14:paraId="5390BEB0"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Keerthi, P., Pannu. R.K., Dhaka, A.K. Daniel, J. and Yogesh. (2017). Yield, Nitrogen Uptake and Nutrient Use Efficiency in Indian Mustard (</w:t>
      </w:r>
      <w:r w:rsidRPr="00C00CAE">
        <w:rPr>
          <w:rFonts w:ascii="Times New Roman" w:eastAsia="Times New Roman" w:hAnsi="Times New Roman" w:cs="Times New Roman"/>
          <w:i/>
          <w:iCs/>
          <w:color w:val="1B1C1D"/>
          <w:sz w:val="24"/>
          <w:szCs w:val="24"/>
          <w:lang w:eastAsia="en-GB"/>
        </w:rPr>
        <w:t>Brassica juncea</w:t>
      </w:r>
      <w:r w:rsidRPr="00C00CAE">
        <w:rPr>
          <w:rFonts w:ascii="Times New Roman" w:eastAsia="Times New Roman" w:hAnsi="Times New Roman" w:cs="Times New Roman"/>
          <w:color w:val="1B1C1D"/>
          <w:sz w:val="24"/>
          <w:szCs w:val="24"/>
          <w:lang w:eastAsia="en-GB"/>
        </w:rPr>
        <w:t xml:space="preserve"> L.) As Effected by Date of Sowing and Nitrogen Levels in Western Haryana, India. </w:t>
      </w:r>
      <w:r w:rsidRPr="00C00CAE">
        <w:rPr>
          <w:rFonts w:ascii="Times New Roman" w:eastAsia="Times New Roman" w:hAnsi="Times New Roman" w:cs="Times New Roman"/>
          <w:i/>
          <w:iCs/>
          <w:color w:val="1B1C1D"/>
          <w:sz w:val="24"/>
          <w:szCs w:val="24"/>
          <w:lang w:eastAsia="en-GB"/>
        </w:rPr>
        <w:t>International Journal of Current Microbiology and Applied Sciences</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6</w:t>
      </w:r>
      <w:r w:rsidRPr="00C00CAE">
        <w:rPr>
          <w:rFonts w:ascii="Times New Roman" w:eastAsia="Times New Roman" w:hAnsi="Times New Roman" w:cs="Times New Roman"/>
          <w:color w:val="1B1C1D"/>
          <w:sz w:val="24"/>
          <w:szCs w:val="24"/>
          <w:lang w:eastAsia="en-GB"/>
        </w:rPr>
        <w:t>(4): 1168-1177.</w:t>
      </w:r>
    </w:p>
    <w:p w14:paraId="72F04505"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Khaliq, A., Ahmad, I., Hussain, M., Ahmad, S., Ahmad, N. and Khan, H.U.R. (2019). Influence of different nitrogen levels on the yield and yield components of mustard (</w:t>
      </w:r>
      <w:r w:rsidRPr="00C00CAE">
        <w:rPr>
          <w:rFonts w:ascii="Times New Roman" w:eastAsia="Times New Roman" w:hAnsi="Times New Roman" w:cs="Times New Roman"/>
          <w:i/>
          <w:iCs/>
          <w:color w:val="1B1C1D"/>
          <w:sz w:val="24"/>
          <w:szCs w:val="24"/>
          <w:lang w:eastAsia="en-GB"/>
        </w:rPr>
        <w:t>Brassica juncea</w:t>
      </w:r>
      <w:r w:rsidRPr="00C00CAE">
        <w:rPr>
          <w:rFonts w:ascii="Times New Roman" w:eastAsia="Times New Roman" w:hAnsi="Times New Roman" w:cs="Times New Roman"/>
          <w:color w:val="1B1C1D"/>
          <w:sz w:val="24"/>
          <w:szCs w:val="24"/>
          <w:lang w:eastAsia="en-GB"/>
        </w:rPr>
        <w:t xml:space="preserve"> L.). </w:t>
      </w:r>
      <w:r w:rsidRPr="00C00CAE">
        <w:rPr>
          <w:rFonts w:ascii="Times New Roman" w:eastAsia="Times New Roman" w:hAnsi="Times New Roman" w:cs="Times New Roman"/>
          <w:i/>
          <w:iCs/>
          <w:color w:val="1B1C1D"/>
          <w:sz w:val="24"/>
          <w:szCs w:val="24"/>
          <w:lang w:eastAsia="en-GB"/>
        </w:rPr>
        <w:t>Pure and Applied Biology</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8</w:t>
      </w:r>
      <w:r w:rsidRPr="00C00CAE">
        <w:rPr>
          <w:rFonts w:ascii="Times New Roman" w:eastAsia="Times New Roman" w:hAnsi="Times New Roman" w:cs="Times New Roman"/>
          <w:color w:val="1B1C1D"/>
          <w:sz w:val="24"/>
          <w:szCs w:val="24"/>
          <w:lang w:eastAsia="en-GB"/>
        </w:rPr>
        <w:t>(1), 1157-1165.</w:t>
      </w:r>
    </w:p>
    <w:p w14:paraId="0694BDEA"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proofErr w:type="spellStart"/>
      <w:r w:rsidRPr="00C00CAE">
        <w:rPr>
          <w:rFonts w:ascii="Times New Roman" w:eastAsia="Times New Roman" w:hAnsi="Times New Roman" w:cs="Times New Roman"/>
          <w:color w:val="1B1C1D"/>
          <w:sz w:val="24"/>
          <w:szCs w:val="24"/>
          <w:lang w:eastAsia="en-GB"/>
        </w:rPr>
        <w:t>Khambalkar</w:t>
      </w:r>
      <w:proofErr w:type="spellEnd"/>
      <w:r w:rsidRPr="00C00CAE">
        <w:rPr>
          <w:rFonts w:ascii="Times New Roman" w:eastAsia="Times New Roman" w:hAnsi="Times New Roman" w:cs="Times New Roman"/>
          <w:color w:val="1B1C1D"/>
          <w:sz w:val="24"/>
          <w:szCs w:val="24"/>
          <w:lang w:eastAsia="en-GB"/>
        </w:rPr>
        <w:t>, P. A., Singh, N., Verma, S. K., &amp; Yadav, S. S. (2017). Influence of integrated nutrient management on soil fertility and properties of sandy clay loam and relationship with productivity of pearl millet (</w:t>
      </w:r>
      <w:r w:rsidRPr="00C00CAE">
        <w:rPr>
          <w:rFonts w:ascii="Times New Roman" w:eastAsia="Times New Roman" w:hAnsi="Times New Roman" w:cs="Times New Roman"/>
          <w:i/>
          <w:iCs/>
          <w:color w:val="1B1C1D"/>
          <w:sz w:val="24"/>
          <w:szCs w:val="24"/>
          <w:lang w:eastAsia="en-GB"/>
        </w:rPr>
        <w:t>Pennisetum glaucum</w:t>
      </w:r>
      <w:r w:rsidRPr="00C00CAE">
        <w:rPr>
          <w:rFonts w:ascii="Times New Roman" w:eastAsia="Times New Roman" w:hAnsi="Times New Roman" w:cs="Times New Roman"/>
          <w:color w:val="1B1C1D"/>
          <w:sz w:val="24"/>
          <w:szCs w:val="24"/>
          <w:lang w:eastAsia="en-GB"/>
        </w:rPr>
        <w:t>)-mustard (</w:t>
      </w:r>
      <w:r w:rsidRPr="00C00CAE">
        <w:rPr>
          <w:rFonts w:ascii="Times New Roman" w:eastAsia="Times New Roman" w:hAnsi="Times New Roman" w:cs="Times New Roman"/>
          <w:i/>
          <w:iCs/>
          <w:color w:val="1B1C1D"/>
          <w:sz w:val="24"/>
          <w:szCs w:val="24"/>
          <w:lang w:eastAsia="en-GB"/>
        </w:rPr>
        <w:t>Brassica juncea</w:t>
      </w:r>
      <w:r w:rsidRPr="00C00CAE">
        <w:rPr>
          <w:rFonts w:ascii="Times New Roman" w:eastAsia="Times New Roman" w:hAnsi="Times New Roman" w:cs="Times New Roman"/>
          <w:color w:val="1B1C1D"/>
          <w:sz w:val="24"/>
          <w:szCs w:val="24"/>
          <w:lang w:eastAsia="en-GB"/>
        </w:rPr>
        <w:t xml:space="preserve">) cropping sequence. </w:t>
      </w:r>
      <w:r w:rsidRPr="00C00CAE">
        <w:rPr>
          <w:rFonts w:ascii="Times New Roman" w:eastAsia="Times New Roman" w:hAnsi="Times New Roman" w:cs="Times New Roman"/>
          <w:i/>
          <w:iCs/>
          <w:color w:val="1B1C1D"/>
          <w:sz w:val="24"/>
          <w:szCs w:val="24"/>
          <w:lang w:eastAsia="en-GB"/>
        </w:rPr>
        <w:t>Int. J. Chem. Stud</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5</w:t>
      </w:r>
      <w:r w:rsidRPr="00C00CAE">
        <w:rPr>
          <w:rFonts w:ascii="Times New Roman" w:eastAsia="Times New Roman" w:hAnsi="Times New Roman" w:cs="Times New Roman"/>
          <w:color w:val="1B1C1D"/>
          <w:sz w:val="24"/>
          <w:szCs w:val="24"/>
          <w:lang w:eastAsia="en-GB"/>
        </w:rPr>
        <w:t>(5), 1237-1243.</w:t>
      </w:r>
    </w:p>
    <w:p w14:paraId="13467F78"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lastRenderedPageBreak/>
        <w:t>Kumar, A., Mahapatra, B. S., Singh, V. P., Shukla, A., Negi, M. S., Yadav, A., Singh, S. P., Gupta, G. and Singh, M. (2017). Effect of nutrient levels on yield, nutrient uptake and economics of Indian Mustard (</w:t>
      </w:r>
      <w:r w:rsidRPr="00C00CAE">
        <w:rPr>
          <w:rFonts w:ascii="Times New Roman" w:eastAsia="Times New Roman" w:hAnsi="Times New Roman" w:cs="Times New Roman"/>
          <w:i/>
          <w:iCs/>
          <w:color w:val="1B1C1D"/>
          <w:sz w:val="24"/>
          <w:szCs w:val="24"/>
          <w:lang w:eastAsia="en-GB"/>
        </w:rPr>
        <w:t xml:space="preserve">Brassica </w:t>
      </w:r>
      <w:proofErr w:type="spellStart"/>
      <w:r w:rsidRPr="00C00CAE">
        <w:rPr>
          <w:rFonts w:ascii="Times New Roman" w:eastAsia="Times New Roman" w:hAnsi="Times New Roman" w:cs="Times New Roman"/>
          <w:i/>
          <w:iCs/>
          <w:color w:val="1B1C1D"/>
          <w:sz w:val="24"/>
          <w:szCs w:val="24"/>
          <w:lang w:eastAsia="en-GB"/>
        </w:rPr>
        <w:t>juncea</w:t>
      </w:r>
      <w:proofErr w:type="spellEnd"/>
      <w:r w:rsidRPr="00C00CAE">
        <w:rPr>
          <w:rFonts w:ascii="Times New Roman" w:eastAsia="Times New Roman" w:hAnsi="Times New Roman" w:cs="Times New Roman"/>
          <w:color w:val="1B1C1D"/>
          <w:sz w:val="24"/>
          <w:szCs w:val="24"/>
          <w:lang w:eastAsia="en-GB"/>
        </w:rPr>
        <w:t xml:space="preserve">) in </w:t>
      </w:r>
      <w:proofErr w:type="spellStart"/>
      <w:r w:rsidRPr="00C00CAE">
        <w:rPr>
          <w:rFonts w:ascii="Times New Roman" w:eastAsia="Times New Roman" w:hAnsi="Times New Roman" w:cs="Times New Roman"/>
          <w:color w:val="1B1C1D"/>
          <w:sz w:val="24"/>
          <w:szCs w:val="24"/>
          <w:lang w:eastAsia="en-GB"/>
        </w:rPr>
        <w:t>tarai</w:t>
      </w:r>
      <w:proofErr w:type="spellEnd"/>
      <w:r w:rsidRPr="00C00CAE">
        <w:rPr>
          <w:rFonts w:ascii="Times New Roman" w:eastAsia="Times New Roman" w:hAnsi="Times New Roman" w:cs="Times New Roman"/>
          <w:color w:val="1B1C1D"/>
          <w:sz w:val="24"/>
          <w:szCs w:val="24"/>
          <w:lang w:eastAsia="en-GB"/>
        </w:rPr>
        <w:t xml:space="preserve"> region of Uttarakhand. </w:t>
      </w:r>
      <w:r w:rsidRPr="00C00CAE">
        <w:rPr>
          <w:rFonts w:ascii="Times New Roman" w:eastAsia="Times New Roman" w:hAnsi="Times New Roman" w:cs="Times New Roman"/>
          <w:i/>
          <w:iCs/>
          <w:color w:val="1B1C1D"/>
          <w:sz w:val="24"/>
          <w:szCs w:val="24"/>
          <w:lang w:eastAsia="en-GB"/>
        </w:rPr>
        <w:t>Indian Journal of Agronomy</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62</w:t>
      </w:r>
      <w:r w:rsidRPr="00C00CAE">
        <w:rPr>
          <w:rFonts w:ascii="Times New Roman" w:eastAsia="Times New Roman" w:hAnsi="Times New Roman" w:cs="Times New Roman"/>
          <w:color w:val="1B1C1D"/>
          <w:sz w:val="24"/>
          <w:szCs w:val="24"/>
          <w:lang w:eastAsia="en-GB"/>
        </w:rPr>
        <w:t>(3): 116-119.</w:t>
      </w:r>
    </w:p>
    <w:p w14:paraId="1294E0AF"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Kumar, A., Singh, A.K., Singh, R.P. (2020). Effect of different levels of zinc on growth, yield and quality of mustard (</w:t>
      </w:r>
      <w:r w:rsidRPr="00C00CAE">
        <w:rPr>
          <w:rFonts w:ascii="Times New Roman" w:eastAsia="Times New Roman" w:hAnsi="Times New Roman" w:cs="Times New Roman"/>
          <w:i/>
          <w:iCs/>
          <w:color w:val="1B1C1D"/>
          <w:sz w:val="24"/>
          <w:szCs w:val="24"/>
          <w:lang w:eastAsia="en-GB"/>
        </w:rPr>
        <w:t>Brassica juncea</w:t>
      </w:r>
      <w:r w:rsidRPr="00C00CAE">
        <w:rPr>
          <w:rFonts w:ascii="Times New Roman" w:eastAsia="Times New Roman" w:hAnsi="Times New Roman" w:cs="Times New Roman"/>
          <w:color w:val="1B1C1D"/>
          <w:sz w:val="24"/>
          <w:szCs w:val="24"/>
          <w:lang w:eastAsia="en-GB"/>
        </w:rPr>
        <w:t xml:space="preserve"> L.). </w:t>
      </w:r>
      <w:r w:rsidRPr="00C00CAE">
        <w:rPr>
          <w:rFonts w:ascii="Times New Roman" w:eastAsia="Times New Roman" w:hAnsi="Times New Roman" w:cs="Times New Roman"/>
          <w:i/>
          <w:iCs/>
          <w:color w:val="1B1C1D"/>
          <w:sz w:val="24"/>
          <w:szCs w:val="24"/>
          <w:lang w:eastAsia="en-GB"/>
        </w:rPr>
        <w:t>Journal of Pharmacognosy and Phytochemistry</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9</w:t>
      </w:r>
      <w:r w:rsidRPr="00C00CAE">
        <w:rPr>
          <w:rFonts w:ascii="Times New Roman" w:eastAsia="Times New Roman" w:hAnsi="Times New Roman" w:cs="Times New Roman"/>
          <w:color w:val="1B1C1D"/>
          <w:sz w:val="24"/>
          <w:szCs w:val="24"/>
          <w:lang w:eastAsia="en-GB"/>
        </w:rPr>
        <w:t>(4): 1827-1830.</w:t>
      </w:r>
    </w:p>
    <w:p w14:paraId="747C54FD"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Kumar, R., Kumar, A., Kumar, A., Bharati, A. K. and Kumar, S. (2019). Impact of integrated nutrient management on growth, seed yield and quality of Mustard (</w:t>
      </w:r>
      <w:r w:rsidRPr="00C00CAE">
        <w:rPr>
          <w:rFonts w:ascii="Times New Roman" w:eastAsia="Times New Roman" w:hAnsi="Times New Roman" w:cs="Times New Roman"/>
          <w:i/>
          <w:iCs/>
          <w:color w:val="1B1C1D"/>
          <w:sz w:val="24"/>
          <w:szCs w:val="24"/>
          <w:lang w:eastAsia="en-GB"/>
        </w:rPr>
        <w:t>Brassica juncea</w:t>
      </w:r>
      <w:r w:rsidRPr="00C00CAE">
        <w:rPr>
          <w:rFonts w:ascii="Times New Roman" w:eastAsia="Times New Roman" w:hAnsi="Times New Roman" w:cs="Times New Roman"/>
          <w:color w:val="1B1C1D"/>
          <w:sz w:val="24"/>
          <w:szCs w:val="24"/>
          <w:lang w:eastAsia="en-GB"/>
        </w:rPr>
        <w:t xml:space="preserve"> L.) </w:t>
      </w:r>
      <w:r w:rsidRPr="00C00CAE">
        <w:rPr>
          <w:rFonts w:ascii="Times New Roman" w:eastAsia="Times New Roman" w:hAnsi="Times New Roman" w:cs="Times New Roman"/>
          <w:i/>
          <w:iCs/>
          <w:color w:val="1B1C1D"/>
          <w:sz w:val="24"/>
          <w:szCs w:val="24"/>
          <w:lang w:eastAsia="en-GB"/>
        </w:rPr>
        <w:t>Journal of Pharmacognosy and Phytochemistry</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8</w:t>
      </w:r>
      <w:r w:rsidRPr="00C00CAE">
        <w:rPr>
          <w:rFonts w:ascii="Times New Roman" w:eastAsia="Times New Roman" w:hAnsi="Times New Roman" w:cs="Times New Roman"/>
          <w:color w:val="1B1C1D"/>
          <w:sz w:val="24"/>
          <w:szCs w:val="24"/>
          <w:lang w:eastAsia="en-GB"/>
        </w:rPr>
        <w:t>(3): 2265-2267.</w:t>
      </w:r>
    </w:p>
    <w:p w14:paraId="60D56FAF"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Kumar, S. and Kumar, O. (2021). Effect of Integrated Nutrient Management in Mustard (</w:t>
      </w:r>
      <w:r w:rsidRPr="00C00CAE">
        <w:rPr>
          <w:rFonts w:ascii="Times New Roman" w:eastAsia="Times New Roman" w:hAnsi="Times New Roman" w:cs="Times New Roman"/>
          <w:i/>
          <w:iCs/>
          <w:color w:val="1B1C1D"/>
          <w:sz w:val="24"/>
          <w:szCs w:val="24"/>
          <w:lang w:eastAsia="en-GB"/>
        </w:rPr>
        <w:t>Brassica juncea</w:t>
      </w:r>
      <w:r w:rsidRPr="00C00CAE">
        <w:rPr>
          <w:rFonts w:ascii="Times New Roman" w:eastAsia="Times New Roman" w:hAnsi="Times New Roman" w:cs="Times New Roman"/>
          <w:color w:val="1B1C1D"/>
          <w:sz w:val="24"/>
          <w:szCs w:val="24"/>
          <w:lang w:eastAsia="en-GB"/>
        </w:rPr>
        <w:t xml:space="preserve"> L.) </w:t>
      </w:r>
      <w:r w:rsidRPr="00C00CAE">
        <w:rPr>
          <w:rFonts w:ascii="Times New Roman" w:eastAsia="Times New Roman" w:hAnsi="Times New Roman" w:cs="Times New Roman"/>
          <w:i/>
          <w:iCs/>
          <w:color w:val="1B1C1D"/>
          <w:sz w:val="24"/>
          <w:szCs w:val="24"/>
          <w:lang w:eastAsia="en-GB"/>
        </w:rPr>
        <w:t>International Journal of Agricultural Invention</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6</w:t>
      </w:r>
      <w:r w:rsidRPr="00C00CAE">
        <w:rPr>
          <w:rFonts w:ascii="Times New Roman" w:eastAsia="Times New Roman" w:hAnsi="Times New Roman" w:cs="Times New Roman"/>
          <w:color w:val="1B1C1D"/>
          <w:sz w:val="24"/>
          <w:szCs w:val="24"/>
          <w:lang w:eastAsia="en-GB"/>
        </w:rPr>
        <w:t>(1), 2456-1797.</w:t>
      </w:r>
    </w:p>
    <w:p w14:paraId="772A7D7D"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Kumar, S., Kumar, S., Kumar, A., &amp; Singh, O. (2016). Productivity, profitability and quality of Indian mustard (</w:t>
      </w:r>
      <w:r w:rsidRPr="00C00CAE">
        <w:rPr>
          <w:rFonts w:ascii="Times New Roman" w:eastAsia="Times New Roman" w:hAnsi="Times New Roman" w:cs="Times New Roman"/>
          <w:i/>
          <w:iCs/>
          <w:color w:val="1B1C1D"/>
          <w:sz w:val="24"/>
          <w:szCs w:val="24"/>
          <w:lang w:eastAsia="en-GB"/>
        </w:rPr>
        <w:t>Brassica juncea</w:t>
      </w:r>
      <w:r w:rsidRPr="00C00CAE">
        <w:rPr>
          <w:rFonts w:ascii="Times New Roman" w:eastAsia="Times New Roman" w:hAnsi="Times New Roman" w:cs="Times New Roman"/>
          <w:color w:val="1B1C1D"/>
          <w:sz w:val="24"/>
          <w:szCs w:val="24"/>
          <w:lang w:eastAsia="en-GB"/>
        </w:rPr>
        <w:t xml:space="preserve">) as influenced by fertilizer levels and integrated nutrient-management. </w:t>
      </w:r>
      <w:r w:rsidRPr="00C00CAE">
        <w:rPr>
          <w:rFonts w:ascii="Times New Roman" w:eastAsia="Times New Roman" w:hAnsi="Times New Roman" w:cs="Times New Roman"/>
          <w:i/>
          <w:iCs/>
          <w:color w:val="1B1C1D"/>
          <w:sz w:val="24"/>
          <w:szCs w:val="24"/>
          <w:lang w:eastAsia="en-GB"/>
        </w:rPr>
        <w:t>Indian Journal of Agronomy</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61</w:t>
      </w:r>
      <w:r w:rsidRPr="00C00CAE">
        <w:rPr>
          <w:rFonts w:ascii="Times New Roman" w:eastAsia="Times New Roman" w:hAnsi="Times New Roman" w:cs="Times New Roman"/>
          <w:color w:val="1B1C1D"/>
          <w:sz w:val="24"/>
          <w:szCs w:val="24"/>
          <w:lang w:eastAsia="en-GB"/>
        </w:rPr>
        <w:t>(2), 231-236.</w:t>
      </w:r>
    </w:p>
    <w:p w14:paraId="341D1A59"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Kumar, S., Yadav, K.G., Goyal, G., Kumar, R, and Kumar, A. (2018). Effect of organic and inorganic sources of nutrients on growth and yield attributing characters of mustard crop (</w:t>
      </w:r>
      <w:r w:rsidRPr="00C00CAE">
        <w:rPr>
          <w:rFonts w:ascii="Times New Roman" w:eastAsia="Times New Roman" w:hAnsi="Times New Roman" w:cs="Times New Roman"/>
          <w:i/>
          <w:iCs/>
          <w:color w:val="1B1C1D"/>
          <w:sz w:val="24"/>
          <w:szCs w:val="24"/>
          <w:lang w:eastAsia="en-GB"/>
        </w:rPr>
        <w:t>Brassica juncea</w:t>
      </w:r>
      <w:r w:rsidRPr="00C00CAE">
        <w:rPr>
          <w:rFonts w:ascii="Times New Roman" w:eastAsia="Times New Roman" w:hAnsi="Times New Roman" w:cs="Times New Roman"/>
          <w:color w:val="1B1C1D"/>
          <w:sz w:val="24"/>
          <w:szCs w:val="24"/>
          <w:lang w:eastAsia="en-GB"/>
        </w:rPr>
        <w:t xml:space="preserve"> L.). </w:t>
      </w:r>
      <w:r w:rsidRPr="00C00CAE">
        <w:rPr>
          <w:rFonts w:ascii="Times New Roman" w:eastAsia="Times New Roman" w:hAnsi="Times New Roman" w:cs="Times New Roman"/>
          <w:i/>
          <w:iCs/>
          <w:color w:val="1B1C1D"/>
          <w:sz w:val="24"/>
          <w:szCs w:val="24"/>
          <w:lang w:eastAsia="en-GB"/>
        </w:rPr>
        <w:t>Int. J. Chem. Stud.</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6</w:t>
      </w:r>
      <w:r w:rsidRPr="00C00CAE">
        <w:rPr>
          <w:rFonts w:ascii="Times New Roman" w:eastAsia="Times New Roman" w:hAnsi="Times New Roman" w:cs="Times New Roman"/>
          <w:color w:val="1B1C1D"/>
          <w:sz w:val="24"/>
          <w:szCs w:val="24"/>
          <w:lang w:eastAsia="en-GB"/>
        </w:rPr>
        <w:t>(2): 2306-2309.</w:t>
      </w:r>
    </w:p>
    <w:p w14:paraId="5B889E6C"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 xml:space="preserve">Lepcha, S., Moinuddin, A. and Bhujel, K. (2015). Influence of different organic and inorganic sources of nitrogen on growth, yield and oil content of </w:t>
      </w:r>
      <w:proofErr w:type="spellStart"/>
      <w:r w:rsidRPr="00C00CAE">
        <w:rPr>
          <w:rFonts w:ascii="Times New Roman" w:eastAsia="Times New Roman" w:hAnsi="Times New Roman" w:cs="Times New Roman"/>
          <w:color w:val="1B1C1D"/>
          <w:sz w:val="24"/>
          <w:szCs w:val="24"/>
          <w:lang w:eastAsia="en-GB"/>
        </w:rPr>
        <w:t>indian</w:t>
      </w:r>
      <w:proofErr w:type="spellEnd"/>
      <w:r w:rsidRPr="00C00CAE">
        <w:rPr>
          <w:rFonts w:ascii="Times New Roman" w:eastAsia="Times New Roman" w:hAnsi="Times New Roman" w:cs="Times New Roman"/>
          <w:color w:val="1B1C1D"/>
          <w:sz w:val="24"/>
          <w:szCs w:val="24"/>
          <w:lang w:eastAsia="en-GB"/>
        </w:rPr>
        <w:t xml:space="preserve"> mustard (</w:t>
      </w:r>
      <w:r w:rsidRPr="00C00CAE">
        <w:rPr>
          <w:rFonts w:ascii="Times New Roman" w:eastAsia="Times New Roman" w:hAnsi="Times New Roman" w:cs="Times New Roman"/>
          <w:i/>
          <w:iCs/>
          <w:color w:val="1B1C1D"/>
          <w:sz w:val="24"/>
          <w:szCs w:val="24"/>
          <w:lang w:eastAsia="en-GB"/>
        </w:rPr>
        <w:t xml:space="preserve">Brassica </w:t>
      </w:r>
      <w:proofErr w:type="spellStart"/>
      <w:r w:rsidRPr="00C00CAE">
        <w:rPr>
          <w:rFonts w:ascii="Times New Roman" w:eastAsia="Times New Roman" w:hAnsi="Times New Roman" w:cs="Times New Roman"/>
          <w:i/>
          <w:iCs/>
          <w:color w:val="1B1C1D"/>
          <w:sz w:val="24"/>
          <w:szCs w:val="24"/>
          <w:lang w:eastAsia="en-GB"/>
        </w:rPr>
        <w:t>juncea</w:t>
      </w:r>
      <w:proofErr w:type="spellEnd"/>
      <w:r w:rsidRPr="00C00CAE">
        <w:rPr>
          <w:rFonts w:ascii="Times New Roman" w:eastAsia="Times New Roman" w:hAnsi="Times New Roman" w:cs="Times New Roman"/>
          <w:color w:val="1B1C1D"/>
          <w:sz w:val="24"/>
          <w:szCs w:val="24"/>
          <w:lang w:eastAsia="en-GB"/>
        </w:rPr>
        <w:t xml:space="preserve"> L.) </w:t>
      </w:r>
      <w:proofErr w:type="spellStart"/>
      <w:r w:rsidRPr="00C00CAE">
        <w:rPr>
          <w:rFonts w:ascii="Times New Roman" w:eastAsia="Times New Roman" w:hAnsi="Times New Roman" w:cs="Times New Roman"/>
          <w:color w:val="1B1C1D"/>
          <w:sz w:val="24"/>
          <w:szCs w:val="24"/>
          <w:lang w:eastAsia="en-GB"/>
        </w:rPr>
        <w:t>Czernj</w:t>
      </w:r>
      <w:proofErr w:type="spellEnd"/>
      <w:r w:rsidRPr="00C00CAE">
        <w:rPr>
          <w:rFonts w:ascii="Times New Roman" w:eastAsia="Times New Roman" w:hAnsi="Times New Roman" w:cs="Times New Roman"/>
          <w:color w:val="1B1C1D"/>
          <w:sz w:val="24"/>
          <w:szCs w:val="24"/>
          <w:lang w:eastAsia="en-GB"/>
        </w:rPr>
        <w:t xml:space="preserve"> &amp; </w:t>
      </w:r>
      <w:proofErr w:type="spellStart"/>
      <w:r w:rsidRPr="00C00CAE">
        <w:rPr>
          <w:rFonts w:ascii="Times New Roman" w:eastAsia="Times New Roman" w:hAnsi="Times New Roman" w:cs="Times New Roman"/>
          <w:color w:val="1B1C1D"/>
          <w:sz w:val="24"/>
          <w:szCs w:val="24"/>
          <w:lang w:eastAsia="en-GB"/>
        </w:rPr>
        <w:t>Cosson</w:t>
      </w:r>
      <w:proofErr w:type="spellEnd"/>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 xml:space="preserve">J. Int. Academic Res. </w:t>
      </w:r>
      <w:proofErr w:type="spellStart"/>
      <w:r w:rsidRPr="00C00CAE">
        <w:rPr>
          <w:rFonts w:ascii="Times New Roman" w:eastAsia="Times New Roman" w:hAnsi="Times New Roman" w:cs="Times New Roman"/>
          <w:i/>
          <w:iCs/>
          <w:color w:val="1B1C1D"/>
          <w:sz w:val="24"/>
          <w:szCs w:val="24"/>
          <w:lang w:eastAsia="en-GB"/>
        </w:rPr>
        <w:t>Multidiscip</w:t>
      </w:r>
      <w:proofErr w:type="spellEnd"/>
      <w:r w:rsidRPr="00C00CAE">
        <w:rPr>
          <w:rFonts w:ascii="Times New Roman" w:eastAsia="Times New Roman" w:hAnsi="Times New Roman" w:cs="Times New Roman"/>
          <w:i/>
          <w:iCs/>
          <w:color w:val="1B1C1D"/>
          <w:sz w:val="24"/>
          <w:szCs w:val="24"/>
          <w:lang w:eastAsia="en-GB"/>
        </w:rPr>
        <w:t>.</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3</w:t>
      </w:r>
      <w:r w:rsidRPr="00C00CAE">
        <w:rPr>
          <w:rFonts w:ascii="Times New Roman" w:eastAsia="Times New Roman" w:hAnsi="Times New Roman" w:cs="Times New Roman"/>
          <w:color w:val="1B1C1D"/>
          <w:sz w:val="24"/>
          <w:szCs w:val="24"/>
          <w:lang w:eastAsia="en-GB"/>
        </w:rPr>
        <w:t>(11).</w:t>
      </w:r>
    </w:p>
    <w:p w14:paraId="23328A20"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Li, Z., Tian, Y., Liu, S., Wang, M., Zhang, X. and Wei, C. (2021). Evaluation of plant yield, seed quality and mineral element contents of mustard (</w:t>
      </w:r>
      <w:r w:rsidRPr="00C00CAE">
        <w:rPr>
          <w:rFonts w:ascii="Times New Roman" w:eastAsia="Times New Roman" w:hAnsi="Times New Roman" w:cs="Times New Roman"/>
          <w:i/>
          <w:iCs/>
          <w:color w:val="1B1C1D"/>
          <w:sz w:val="24"/>
          <w:szCs w:val="24"/>
          <w:lang w:eastAsia="en-GB"/>
        </w:rPr>
        <w:t>Brassica juncea</w:t>
      </w:r>
      <w:r w:rsidRPr="00C00CAE">
        <w:rPr>
          <w:rFonts w:ascii="Times New Roman" w:eastAsia="Times New Roman" w:hAnsi="Times New Roman" w:cs="Times New Roman"/>
          <w:color w:val="1B1C1D"/>
          <w:sz w:val="24"/>
          <w:szCs w:val="24"/>
          <w:lang w:eastAsia="en-GB"/>
        </w:rPr>
        <w:t xml:space="preserve"> L.) cultivars. </w:t>
      </w:r>
      <w:r w:rsidRPr="00C00CAE">
        <w:rPr>
          <w:rFonts w:ascii="Times New Roman" w:eastAsia="Times New Roman" w:hAnsi="Times New Roman" w:cs="Times New Roman"/>
          <w:i/>
          <w:iCs/>
          <w:color w:val="1B1C1D"/>
          <w:sz w:val="24"/>
          <w:szCs w:val="24"/>
          <w:lang w:eastAsia="en-GB"/>
        </w:rPr>
        <w:t>Journal of Food Science and Technology</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58</w:t>
      </w:r>
      <w:r w:rsidRPr="00C00CAE">
        <w:rPr>
          <w:rFonts w:ascii="Times New Roman" w:eastAsia="Times New Roman" w:hAnsi="Times New Roman" w:cs="Times New Roman"/>
          <w:color w:val="1B1C1D"/>
          <w:sz w:val="24"/>
          <w:szCs w:val="24"/>
          <w:lang w:eastAsia="en-GB"/>
        </w:rPr>
        <w:t>(8), 2877-2886.</w:t>
      </w:r>
    </w:p>
    <w:p w14:paraId="64E9AEE3"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proofErr w:type="spellStart"/>
      <w:r w:rsidRPr="00C00CAE">
        <w:rPr>
          <w:rFonts w:ascii="Times New Roman" w:eastAsia="Times New Roman" w:hAnsi="Times New Roman" w:cs="Times New Roman"/>
          <w:color w:val="1B1C1D"/>
          <w:sz w:val="24"/>
          <w:szCs w:val="24"/>
          <w:lang w:eastAsia="en-GB"/>
        </w:rPr>
        <w:t>Mhetre</w:t>
      </w:r>
      <w:proofErr w:type="spellEnd"/>
      <w:r w:rsidRPr="00C00CAE">
        <w:rPr>
          <w:rFonts w:ascii="Times New Roman" w:eastAsia="Times New Roman" w:hAnsi="Times New Roman" w:cs="Times New Roman"/>
          <w:color w:val="1B1C1D"/>
          <w:sz w:val="24"/>
          <w:szCs w:val="24"/>
          <w:lang w:eastAsia="en-GB"/>
        </w:rPr>
        <w:t xml:space="preserve">, A. G., Vaidya, K. P., </w:t>
      </w:r>
      <w:proofErr w:type="spellStart"/>
      <w:r w:rsidRPr="00C00CAE">
        <w:rPr>
          <w:rFonts w:ascii="Times New Roman" w:eastAsia="Times New Roman" w:hAnsi="Times New Roman" w:cs="Times New Roman"/>
          <w:color w:val="1B1C1D"/>
          <w:sz w:val="24"/>
          <w:szCs w:val="24"/>
          <w:lang w:eastAsia="en-GB"/>
        </w:rPr>
        <w:t>Dademal</w:t>
      </w:r>
      <w:proofErr w:type="spellEnd"/>
      <w:r w:rsidRPr="00C00CAE">
        <w:rPr>
          <w:rFonts w:ascii="Times New Roman" w:eastAsia="Times New Roman" w:hAnsi="Times New Roman" w:cs="Times New Roman"/>
          <w:color w:val="1B1C1D"/>
          <w:sz w:val="24"/>
          <w:szCs w:val="24"/>
          <w:lang w:eastAsia="en-GB"/>
        </w:rPr>
        <w:t>, A. A., &amp; Kapse, V. D. (2019). Effect of integrated nutrient management on yield and quality of mustard (</w:t>
      </w:r>
      <w:r w:rsidRPr="00C00CAE">
        <w:rPr>
          <w:rFonts w:ascii="Times New Roman" w:eastAsia="Times New Roman" w:hAnsi="Times New Roman" w:cs="Times New Roman"/>
          <w:i/>
          <w:iCs/>
          <w:color w:val="1B1C1D"/>
          <w:sz w:val="24"/>
          <w:szCs w:val="24"/>
          <w:lang w:eastAsia="en-GB"/>
        </w:rPr>
        <w:t>Brassica juncea</w:t>
      </w:r>
      <w:r w:rsidRPr="00C00CAE">
        <w:rPr>
          <w:rFonts w:ascii="Times New Roman" w:eastAsia="Times New Roman" w:hAnsi="Times New Roman" w:cs="Times New Roman"/>
          <w:color w:val="1B1C1D"/>
          <w:sz w:val="24"/>
          <w:szCs w:val="24"/>
          <w:lang w:eastAsia="en-GB"/>
        </w:rPr>
        <w:t xml:space="preserve"> L.) on </w:t>
      </w:r>
      <w:proofErr w:type="spellStart"/>
      <w:r w:rsidRPr="00C00CAE">
        <w:rPr>
          <w:rFonts w:ascii="Times New Roman" w:eastAsia="Times New Roman" w:hAnsi="Times New Roman" w:cs="Times New Roman"/>
          <w:color w:val="1B1C1D"/>
          <w:sz w:val="24"/>
          <w:szCs w:val="24"/>
          <w:lang w:eastAsia="en-GB"/>
        </w:rPr>
        <w:t>Alfisols</w:t>
      </w:r>
      <w:proofErr w:type="spellEnd"/>
      <w:r w:rsidRPr="00C00CAE">
        <w:rPr>
          <w:rFonts w:ascii="Times New Roman" w:eastAsia="Times New Roman" w:hAnsi="Times New Roman" w:cs="Times New Roman"/>
          <w:color w:val="1B1C1D"/>
          <w:sz w:val="24"/>
          <w:szCs w:val="24"/>
          <w:lang w:eastAsia="en-GB"/>
        </w:rPr>
        <w:t xml:space="preserve"> of Konkan (MS). </w:t>
      </w:r>
      <w:r w:rsidRPr="00C00CAE">
        <w:rPr>
          <w:rFonts w:ascii="Times New Roman" w:eastAsia="Times New Roman" w:hAnsi="Times New Roman" w:cs="Times New Roman"/>
          <w:i/>
          <w:iCs/>
          <w:color w:val="1B1C1D"/>
          <w:sz w:val="24"/>
          <w:szCs w:val="24"/>
          <w:lang w:eastAsia="en-GB"/>
        </w:rPr>
        <w:t>The Pharma Innovation Journal</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8</w:t>
      </w:r>
      <w:r w:rsidRPr="00C00CAE">
        <w:rPr>
          <w:rFonts w:ascii="Times New Roman" w:eastAsia="Times New Roman" w:hAnsi="Times New Roman" w:cs="Times New Roman"/>
          <w:color w:val="1B1C1D"/>
          <w:sz w:val="24"/>
          <w:szCs w:val="24"/>
          <w:lang w:eastAsia="en-GB"/>
        </w:rPr>
        <w:t>(8), 147-149.</w:t>
      </w:r>
    </w:p>
    <w:p w14:paraId="73E71C51"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 xml:space="preserve">Nagar, C., &amp; </w:t>
      </w:r>
      <w:proofErr w:type="spellStart"/>
      <w:r w:rsidRPr="00C00CAE">
        <w:rPr>
          <w:rFonts w:ascii="Times New Roman" w:eastAsia="Times New Roman" w:hAnsi="Times New Roman" w:cs="Times New Roman"/>
          <w:color w:val="1B1C1D"/>
          <w:sz w:val="24"/>
          <w:szCs w:val="24"/>
          <w:lang w:eastAsia="en-GB"/>
        </w:rPr>
        <w:t>Jhakhar</w:t>
      </w:r>
      <w:proofErr w:type="spellEnd"/>
      <w:r w:rsidRPr="00C00CAE">
        <w:rPr>
          <w:rFonts w:ascii="Times New Roman" w:eastAsia="Times New Roman" w:hAnsi="Times New Roman" w:cs="Times New Roman"/>
          <w:color w:val="1B1C1D"/>
          <w:sz w:val="24"/>
          <w:szCs w:val="24"/>
          <w:lang w:eastAsia="en-GB"/>
        </w:rPr>
        <w:t>, C. (2025). Effect of Integrated Nutrient Management on Growth, Yield and Quality of Indian Mustard (</w:t>
      </w:r>
      <w:r w:rsidRPr="00C00CAE">
        <w:rPr>
          <w:rFonts w:ascii="Times New Roman" w:eastAsia="Times New Roman" w:hAnsi="Times New Roman" w:cs="Times New Roman"/>
          <w:i/>
          <w:iCs/>
          <w:color w:val="1B1C1D"/>
          <w:sz w:val="24"/>
          <w:szCs w:val="24"/>
          <w:lang w:eastAsia="en-GB"/>
        </w:rPr>
        <w:t>Brassica juncea</w:t>
      </w:r>
      <w:r w:rsidRPr="00C00CAE">
        <w:rPr>
          <w:rFonts w:ascii="Times New Roman" w:eastAsia="Times New Roman" w:hAnsi="Times New Roman" w:cs="Times New Roman"/>
          <w:color w:val="1B1C1D"/>
          <w:sz w:val="24"/>
          <w:szCs w:val="24"/>
          <w:lang w:eastAsia="en-GB"/>
        </w:rPr>
        <w:t xml:space="preserve"> L.). **. Mewar University, Chittorgarh.</w:t>
      </w:r>
    </w:p>
    <w:p w14:paraId="0436582D"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 xml:space="preserve">Pal, R.L. and Pathak, J. (2016). Effect of integrated nutrient </w:t>
      </w:r>
      <w:proofErr w:type="spellStart"/>
      <w:r w:rsidRPr="00C00CAE">
        <w:rPr>
          <w:rFonts w:ascii="Times New Roman" w:eastAsia="Times New Roman" w:hAnsi="Times New Roman" w:cs="Times New Roman"/>
          <w:color w:val="1B1C1D"/>
          <w:sz w:val="24"/>
          <w:szCs w:val="24"/>
          <w:lang w:eastAsia="en-GB"/>
        </w:rPr>
        <w:t>managament</w:t>
      </w:r>
      <w:proofErr w:type="spellEnd"/>
      <w:r w:rsidRPr="00C00CAE">
        <w:rPr>
          <w:rFonts w:ascii="Times New Roman" w:eastAsia="Times New Roman" w:hAnsi="Times New Roman" w:cs="Times New Roman"/>
          <w:color w:val="1B1C1D"/>
          <w:sz w:val="24"/>
          <w:szCs w:val="24"/>
          <w:lang w:eastAsia="en-GB"/>
        </w:rPr>
        <w:t xml:space="preserve"> on yield and economics of mustard. </w:t>
      </w:r>
      <w:r w:rsidRPr="00C00CAE">
        <w:rPr>
          <w:rFonts w:ascii="Times New Roman" w:eastAsia="Times New Roman" w:hAnsi="Times New Roman" w:cs="Times New Roman"/>
          <w:i/>
          <w:iCs/>
          <w:color w:val="1B1C1D"/>
          <w:sz w:val="24"/>
          <w:szCs w:val="24"/>
          <w:lang w:eastAsia="en-GB"/>
        </w:rPr>
        <w:t>I.J.S.N.</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7</w:t>
      </w:r>
      <w:r w:rsidRPr="00C00CAE">
        <w:rPr>
          <w:rFonts w:ascii="Times New Roman" w:eastAsia="Times New Roman" w:hAnsi="Times New Roman" w:cs="Times New Roman"/>
          <w:color w:val="1B1C1D"/>
          <w:sz w:val="24"/>
          <w:szCs w:val="24"/>
          <w:lang w:eastAsia="en-GB"/>
        </w:rPr>
        <w:t>(2): 255-26.</w:t>
      </w:r>
    </w:p>
    <w:p w14:paraId="33E1567E"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 xml:space="preserve">Panse, V. G., &amp; </w:t>
      </w:r>
      <w:proofErr w:type="spellStart"/>
      <w:r w:rsidRPr="00C00CAE">
        <w:rPr>
          <w:rFonts w:ascii="Times New Roman" w:eastAsia="Times New Roman" w:hAnsi="Times New Roman" w:cs="Times New Roman"/>
          <w:color w:val="1B1C1D"/>
          <w:sz w:val="24"/>
          <w:szCs w:val="24"/>
          <w:lang w:eastAsia="en-GB"/>
        </w:rPr>
        <w:t>Sukhatme</w:t>
      </w:r>
      <w:proofErr w:type="spellEnd"/>
      <w:r w:rsidRPr="00C00CAE">
        <w:rPr>
          <w:rFonts w:ascii="Times New Roman" w:eastAsia="Times New Roman" w:hAnsi="Times New Roman" w:cs="Times New Roman"/>
          <w:color w:val="1B1C1D"/>
          <w:sz w:val="24"/>
          <w:szCs w:val="24"/>
          <w:lang w:eastAsia="en-GB"/>
        </w:rPr>
        <w:t xml:space="preserve">, P. V. (1985). </w:t>
      </w:r>
      <w:r w:rsidRPr="00C00CAE">
        <w:rPr>
          <w:rFonts w:ascii="Times New Roman" w:eastAsia="Times New Roman" w:hAnsi="Times New Roman" w:cs="Times New Roman"/>
          <w:i/>
          <w:iCs/>
          <w:color w:val="1B1C1D"/>
          <w:sz w:val="24"/>
          <w:szCs w:val="24"/>
          <w:lang w:eastAsia="en-GB"/>
        </w:rPr>
        <w:t>Statistical methods for agricultural workers</w:t>
      </w:r>
      <w:r w:rsidRPr="00C00CAE">
        <w:rPr>
          <w:rFonts w:ascii="Times New Roman" w:eastAsia="Times New Roman" w:hAnsi="Times New Roman" w:cs="Times New Roman"/>
          <w:color w:val="1B1C1D"/>
          <w:sz w:val="24"/>
          <w:szCs w:val="24"/>
          <w:lang w:eastAsia="en-GB"/>
        </w:rPr>
        <w:t>. Indian Council of Agricultural Research.</w:t>
      </w:r>
    </w:p>
    <w:p w14:paraId="66BFF6B0"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lastRenderedPageBreak/>
        <w:t xml:space="preserve">Parihar, S., </w:t>
      </w:r>
      <w:proofErr w:type="spellStart"/>
      <w:r w:rsidRPr="00C00CAE">
        <w:rPr>
          <w:rFonts w:ascii="Times New Roman" w:eastAsia="Times New Roman" w:hAnsi="Times New Roman" w:cs="Times New Roman"/>
          <w:color w:val="1B1C1D"/>
          <w:sz w:val="24"/>
          <w:szCs w:val="24"/>
          <w:lang w:eastAsia="en-GB"/>
        </w:rPr>
        <w:t>Kameriya</w:t>
      </w:r>
      <w:proofErr w:type="spellEnd"/>
      <w:r w:rsidRPr="00C00CAE">
        <w:rPr>
          <w:rFonts w:ascii="Times New Roman" w:eastAsia="Times New Roman" w:hAnsi="Times New Roman" w:cs="Times New Roman"/>
          <w:color w:val="1B1C1D"/>
          <w:sz w:val="24"/>
          <w:szCs w:val="24"/>
          <w:lang w:eastAsia="en-GB"/>
        </w:rPr>
        <w:t>, P. R., &amp; Choudhary, R. (2014). Response of mustard (</w:t>
      </w:r>
      <w:r w:rsidRPr="00C00CAE">
        <w:rPr>
          <w:rFonts w:ascii="Times New Roman" w:eastAsia="Times New Roman" w:hAnsi="Times New Roman" w:cs="Times New Roman"/>
          <w:i/>
          <w:iCs/>
          <w:color w:val="1B1C1D"/>
          <w:sz w:val="24"/>
          <w:szCs w:val="24"/>
          <w:lang w:eastAsia="en-GB"/>
        </w:rPr>
        <w:t>Brassica juncea</w:t>
      </w:r>
      <w:r w:rsidRPr="00C00CAE">
        <w:rPr>
          <w:rFonts w:ascii="Times New Roman" w:eastAsia="Times New Roman" w:hAnsi="Times New Roman" w:cs="Times New Roman"/>
          <w:color w:val="1B1C1D"/>
          <w:sz w:val="24"/>
          <w:szCs w:val="24"/>
          <w:lang w:eastAsia="en-GB"/>
        </w:rPr>
        <w:t xml:space="preserve">) to varying levels of sulphur and fortified vermicompost under loamy sand soil. </w:t>
      </w:r>
      <w:r w:rsidRPr="00C00CAE">
        <w:rPr>
          <w:rFonts w:ascii="Times New Roman" w:eastAsia="Times New Roman" w:hAnsi="Times New Roman" w:cs="Times New Roman"/>
          <w:i/>
          <w:iCs/>
          <w:color w:val="1B1C1D"/>
          <w:sz w:val="24"/>
          <w:szCs w:val="24"/>
          <w:lang w:eastAsia="en-GB"/>
        </w:rPr>
        <w:t>Agricultural Science Digest-A Research Journal</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34</w:t>
      </w:r>
      <w:r w:rsidRPr="00C00CAE">
        <w:rPr>
          <w:rFonts w:ascii="Times New Roman" w:eastAsia="Times New Roman" w:hAnsi="Times New Roman" w:cs="Times New Roman"/>
          <w:color w:val="1B1C1D"/>
          <w:sz w:val="24"/>
          <w:szCs w:val="24"/>
          <w:lang w:eastAsia="en-GB"/>
        </w:rPr>
        <w:t>(4), 296-298.</w:t>
      </w:r>
    </w:p>
    <w:p w14:paraId="6D67B2C0"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 xml:space="preserve">Parihar, S., </w:t>
      </w:r>
      <w:proofErr w:type="spellStart"/>
      <w:r w:rsidRPr="00C00CAE">
        <w:rPr>
          <w:rFonts w:ascii="Times New Roman" w:eastAsia="Times New Roman" w:hAnsi="Times New Roman" w:cs="Times New Roman"/>
          <w:color w:val="1B1C1D"/>
          <w:sz w:val="24"/>
          <w:szCs w:val="24"/>
          <w:lang w:eastAsia="en-GB"/>
        </w:rPr>
        <w:t>Kameriya</w:t>
      </w:r>
      <w:proofErr w:type="spellEnd"/>
      <w:r w:rsidRPr="00C00CAE">
        <w:rPr>
          <w:rFonts w:ascii="Times New Roman" w:eastAsia="Times New Roman" w:hAnsi="Times New Roman" w:cs="Times New Roman"/>
          <w:color w:val="1B1C1D"/>
          <w:sz w:val="24"/>
          <w:szCs w:val="24"/>
          <w:lang w:eastAsia="en-GB"/>
        </w:rPr>
        <w:t xml:space="preserve">, P.R. and Choudhary, R. (2014). Response of mustard to varying levels of sulphur and fortified vermicompost loamy sand soil. </w:t>
      </w:r>
      <w:r w:rsidRPr="00C00CAE">
        <w:rPr>
          <w:rFonts w:ascii="Times New Roman" w:eastAsia="Times New Roman" w:hAnsi="Times New Roman" w:cs="Times New Roman"/>
          <w:i/>
          <w:iCs/>
          <w:color w:val="1B1C1D"/>
          <w:sz w:val="24"/>
          <w:szCs w:val="24"/>
          <w:lang w:eastAsia="en-GB"/>
        </w:rPr>
        <w:t>Annals of Agri. Bio. Research</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19</w:t>
      </w:r>
      <w:r w:rsidRPr="00C00CAE">
        <w:rPr>
          <w:rFonts w:ascii="Times New Roman" w:eastAsia="Times New Roman" w:hAnsi="Times New Roman" w:cs="Times New Roman"/>
          <w:color w:val="1B1C1D"/>
          <w:sz w:val="24"/>
          <w:szCs w:val="24"/>
          <w:lang w:eastAsia="en-GB"/>
        </w:rPr>
        <w:t>(3): 413-415.</w:t>
      </w:r>
    </w:p>
    <w:p w14:paraId="3E415068"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 xml:space="preserve">Pathak, A.K. and Godika, S. (2010). Effect of organic fertilizers, biofertilizers, antagonists and nutritional supplements on yield and disease incidence in Indian mustard in Arid soil. </w:t>
      </w:r>
      <w:r w:rsidRPr="00C00CAE">
        <w:rPr>
          <w:rFonts w:ascii="Times New Roman" w:eastAsia="Times New Roman" w:hAnsi="Times New Roman" w:cs="Times New Roman"/>
          <w:i/>
          <w:iCs/>
          <w:color w:val="1B1C1D"/>
          <w:sz w:val="24"/>
          <w:szCs w:val="24"/>
          <w:lang w:eastAsia="en-GB"/>
        </w:rPr>
        <w:t>Indian Journal of Agricultural Sciences</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80</w:t>
      </w:r>
      <w:r w:rsidRPr="00C00CAE">
        <w:rPr>
          <w:rFonts w:ascii="Times New Roman" w:eastAsia="Times New Roman" w:hAnsi="Times New Roman" w:cs="Times New Roman"/>
          <w:color w:val="1B1C1D"/>
          <w:sz w:val="24"/>
          <w:szCs w:val="24"/>
          <w:lang w:eastAsia="en-GB"/>
        </w:rPr>
        <w:t>(7): 652-654.</w:t>
      </w:r>
    </w:p>
    <w:p w14:paraId="6AB68BC2"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proofErr w:type="spellStart"/>
      <w:r w:rsidRPr="00C00CAE">
        <w:rPr>
          <w:rFonts w:ascii="Times New Roman" w:eastAsia="Times New Roman" w:hAnsi="Times New Roman" w:cs="Times New Roman"/>
          <w:color w:val="1B1C1D"/>
          <w:sz w:val="24"/>
          <w:szCs w:val="24"/>
          <w:lang w:eastAsia="en-GB"/>
        </w:rPr>
        <w:t>Premi</w:t>
      </w:r>
      <w:proofErr w:type="spellEnd"/>
      <w:r w:rsidRPr="00C00CAE">
        <w:rPr>
          <w:rFonts w:ascii="Times New Roman" w:eastAsia="Times New Roman" w:hAnsi="Times New Roman" w:cs="Times New Roman"/>
          <w:color w:val="1B1C1D"/>
          <w:sz w:val="24"/>
          <w:szCs w:val="24"/>
          <w:lang w:eastAsia="en-GB"/>
        </w:rPr>
        <w:t xml:space="preserve"> OP, </w:t>
      </w:r>
      <w:proofErr w:type="spellStart"/>
      <w:r w:rsidRPr="00C00CAE">
        <w:rPr>
          <w:rFonts w:ascii="Times New Roman" w:eastAsia="Times New Roman" w:hAnsi="Times New Roman" w:cs="Times New Roman"/>
          <w:color w:val="1B1C1D"/>
          <w:sz w:val="24"/>
          <w:szCs w:val="24"/>
          <w:lang w:eastAsia="en-GB"/>
        </w:rPr>
        <w:t>Sinsinwar</w:t>
      </w:r>
      <w:proofErr w:type="spellEnd"/>
      <w:r w:rsidRPr="00C00CAE">
        <w:rPr>
          <w:rFonts w:ascii="Times New Roman" w:eastAsia="Times New Roman" w:hAnsi="Times New Roman" w:cs="Times New Roman"/>
          <w:color w:val="1B1C1D"/>
          <w:sz w:val="24"/>
          <w:szCs w:val="24"/>
          <w:lang w:eastAsia="en-GB"/>
        </w:rPr>
        <w:t xml:space="preserve"> BS, Kumar Manoj, Kumar Arvind. (2005). Influence of organics and inorganics on yield and </w:t>
      </w:r>
      <w:proofErr w:type="spellStart"/>
      <w:r w:rsidRPr="00C00CAE">
        <w:rPr>
          <w:rFonts w:ascii="Times New Roman" w:eastAsia="Times New Roman" w:hAnsi="Times New Roman" w:cs="Times New Roman"/>
          <w:color w:val="1B1C1D"/>
          <w:sz w:val="24"/>
          <w:szCs w:val="24"/>
          <w:lang w:eastAsia="en-GB"/>
        </w:rPr>
        <w:t>qualityof</w:t>
      </w:r>
      <w:proofErr w:type="spellEnd"/>
      <w:r w:rsidRPr="00C00CAE">
        <w:rPr>
          <w:rFonts w:ascii="Times New Roman" w:eastAsia="Times New Roman" w:hAnsi="Times New Roman" w:cs="Times New Roman"/>
          <w:color w:val="1B1C1D"/>
          <w:sz w:val="24"/>
          <w:szCs w:val="24"/>
          <w:lang w:eastAsia="en-GB"/>
        </w:rPr>
        <w:t xml:space="preserve"> Indian mustard, </w:t>
      </w:r>
      <w:r w:rsidRPr="00C00CAE">
        <w:rPr>
          <w:rFonts w:ascii="Times New Roman" w:eastAsia="Times New Roman" w:hAnsi="Times New Roman" w:cs="Times New Roman"/>
          <w:i/>
          <w:iCs/>
          <w:color w:val="1B1C1D"/>
          <w:sz w:val="24"/>
          <w:szCs w:val="24"/>
          <w:lang w:eastAsia="en-GB"/>
        </w:rPr>
        <w:t>Brassica juncea</w:t>
      </w:r>
      <w:r w:rsidRPr="00C00CAE">
        <w:rPr>
          <w:rFonts w:ascii="Times New Roman" w:eastAsia="Times New Roman" w:hAnsi="Times New Roman" w:cs="Times New Roman"/>
          <w:color w:val="1B1C1D"/>
          <w:sz w:val="24"/>
          <w:szCs w:val="24"/>
          <w:lang w:eastAsia="en-GB"/>
        </w:rPr>
        <w:t xml:space="preserve"> (L.) </w:t>
      </w:r>
      <w:proofErr w:type="spellStart"/>
      <w:r w:rsidRPr="00C00CAE">
        <w:rPr>
          <w:rFonts w:ascii="Times New Roman" w:eastAsia="Times New Roman" w:hAnsi="Times New Roman" w:cs="Times New Roman"/>
          <w:color w:val="1B1C1D"/>
          <w:sz w:val="24"/>
          <w:szCs w:val="24"/>
          <w:lang w:eastAsia="en-GB"/>
        </w:rPr>
        <w:t>Czern</w:t>
      </w:r>
      <w:proofErr w:type="spellEnd"/>
      <w:r w:rsidRPr="00C00CAE">
        <w:rPr>
          <w:rFonts w:ascii="Times New Roman" w:eastAsia="Times New Roman" w:hAnsi="Times New Roman" w:cs="Times New Roman"/>
          <w:color w:val="1B1C1D"/>
          <w:sz w:val="24"/>
          <w:szCs w:val="24"/>
          <w:lang w:eastAsia="en-GB"/>
        </w:rPr>
        <w:t xml:space="preserve"> &amp; </w:t>
      </w:r>
      <w:proofErr w:type="spellStart"/>
      <w:r w:rsidRPr="00C00CAE">
        <w:rPr>
          <w:rFonts w:ascii="Times New Roman" w:eastAsia="Times New Roman" w:hAnsi="Times New Roman" w:cs="Times New Roman"/>
          <w:color w:val="1B1C1D"/>
          <w:sz w:val="24"/>
          <w:szCs w:val="24"/>
          <w:lang w:eastAsia="en-GB"/>
        </w:rPr>
        <w:t>Coss</w:t>
      </w:r>
      <w:proofErr w:type="spellEnd"/>
      <w:r w:rsidRPr="00C00CAE">
        <w:rPr>
          <w:rFonts w:ascii="Times New Roman" w:eastAsia="Times New Roman" w:hAnsi="Times New Roman" w:cs="Times New Roman"/>
          <w:color w:val="1B1C1D"/>
          <w:sz w:val="24"/>
          <w:szCs w:val="24"/>
          <w:lang w:eastAsia="en-GB"/>
        </w:rPr>
        <w:t xml:space="preserve">. In </w:t>
      </w:r>
      <w:proofErr w:type="spellStart"/>
      <w:r w:rsidRPr="00C00CAE">
        <w:rPr>
          <w:rFonts w:ascii="Times New Roman" w:eastAsia="Times New Roman" w:hAnsi="Times New Roman" w:cs="Times New Roman"/>
          <w:color w:val="1B1C1D"/>
          <w:sz w:val="24"/>
          <w:szCs w:val="24"/>
          <w:lang w:eastAsia="en-GB"/>
        </w:rPr>
        <w:t>semi arid</w:t>
      </w:r>
      <w:proofErr w:type="spellEnd"/>
      <w:r w:rsidRPr="00C00CAE">
        <w:rPr>
          <w:rFonts w:ascii="Times New Roman" w:eastAsia="Times New Roman" w:hAnsi="Times New Roman" w:cs="Times New Roman"/>
          <w:color w:val="1B1C1D"/>
          <w:sz w:val="24"/>
          <w:szCs w:val="24"/>
          <w:lang w:eastAsia="en-GB"/>
        </w:rPr>
        <w:t xml:space="preserve"> region of Rajasthan. </w:t>
      </w:r>
      <w:r w:rsidRPr="00C00CAE">
        <w:rPr>
          <w:rFonts w:ascii="Times New Roman" w:eastAsia="Times New Roman" w:hAnsi="Times New Roman" w:cs="Times New Roman"/>
          <w:i/>
          <w:iCs/>
          <w:color w:val="1B1C1D"/>
          <w:sz w:val="24"/>
          <w:szCs w:val="24"/>
          <w:lang w:eastAsia="en-GB"/>
        </w:rPr>
        <w:t>Journal of Oilseed Research</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22</w:t>
      </w:r>
      <w:r w:rsidRPr="00C00CAE">
        <w:rPr>
          <w:rFonts w:ascii="Times New Roman" w:eastAsia="Times New Roman" w:hAnsi="Times New Roman" w:cs="Times New Roman"/>
          <w:color w:val="1B1C1D"/>
          <w:sz w:val="24"/>
          <w:szCs w:val="24"/>
          <w:lang w:eastAsia="en-GB"/>
        </w:rPr>
        <w:t>(1):45-46.</w:t>
      </w:r>
    </w:p>
    <w:p w14:paraId="781C737B"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proofErr w:type="spellStart"/>
      <w:r w:rsidRPr="00C00CAE">
        <w:rPr>
          <w:rFonts w:ascii="Times New Roman" w:eastAsia="Times New Roman" w:hAnsi="Times New Roman" w:cs="Times New Roman"/>
          <w:color w:val="1B1C1D"/>
          <w:sz w:val="24"/>
          <w:szCs w:val="24"/>
          <w:lang w:eastAsia="en-GB"/>
        </w:rPr>
        <w:t>Puste</w:t>
      </w:r>
      <w:proofErr w:type="spellEnd"/>
      <w:r w:rsidRPr="00C00CAE">
        <w:rPr>
          <w:rFonts w:ascii="Times New Roman" w:eastAsia="Times New Roman" w:hAnsi="Times New Roman" w:cs="Times New Roman"/>
          <w:color w:val="1B1C1D"/>
          <w:sz w:val="24"/>
          <w:szCs w:val="24"/>
          <w:lang w:eastAsia="en-GB"/>
        </w:rPr>
        <w:t xml:space="preserve">, A.M., </w:t>
      </w:r>
      <w:proofErr w:type="spellStart"/>
      <w:r w:rsidRPr="00C00CAE">
        <w:rPr>
          <w:rFonts w:ascii="Times New Roman" w:eastAsia="Times New Roman" w:hAnsi="Times New Roman" w:cs="Times New Roman"/>
          <w:color w:val="1B1C1D"/>
          <w:sz w:val="24"/>
          <w:szCs w:val="24"/>
          <w:lang w:eastAsia="en-GB"/>
        </w:rPr>
        <w:t>Pramanik</w:t>
      </w:r>
      <w:proofErr w:type="spellEnd"/>
      <w:r w:rsidRPr="00C00CAE">
        <w:rPr>
          <w:rFonts w:ascii="Times New Roman" w:eastAsia="Times New Roman" w:hAnsi="Times New Roman" w:cs="Times New Roman"/>
          <w:color w:val="1B1C1D"/>
          <w:sz w:val="24"/>
          <w:szCs w:val="24"/>
          <w:lang w:eastAsia="en-GB"/>
        </w:rPr>
        <w:t>, B.R., Jana, K., Roy, S. and Sunanda, T.D. (2015). effect of irrigation and sulphur on growth, yield and water use of summer sesame (</w:t>
      </w:r>
      <w:r w:rsidRPr="00C00CAE">
        <w:rPr>
          <w:rFonts w:ascii="Times New Roman" w:eastAsia="Times New Roman" w:hAnsi="Times New Roman" w:cs="Times New Roman"/>
          <w:i/>
          <w:iCs/>
          <w:color w:val="1B1C1D"/>
          <w:sz w:val="24"/>
          <w:szCs w:val="24"/>
          <w:lang w:eastAsia="en-GB"/>
        </w:rPr>
        <w:t>Sesamum indicum</w:t>
      </w:r>
      <w:r w:rsidRPr="00C00CAE">
        <w:rPr>
          <w:rFonts w:ascii="Times New Roman" w:eastAsia="Times New Roman" w:hAnsi="Times New Roman" w:cs="Times New Roman"/>
          <w:color w:val="1B1C1D"/>
          <w:sz w:val="24"/>
          <w:szCs w:val="24"/>
          <w:lang w:eastAsia="en-GB"/>
        </w:rPr>
        <w:t xml:space="preserve"> L.) in new alluvial zone of West Bengal. </w:t>
      </w:r>
      <w:r w:rsidRPr="00C00CAE">
        <w:rPr>
          <w:rFonts w:ascii="Times New Roman" w:eastAsia="Times New Roman" w:hAnsi="Times New Roman" w:cs="Times New Roman"/>
          <w:i/>
          <w:iCs/>
          <w:color w:val="1B1C1D"/>
          <w:sz w:val="24"/>
          <w:szCs w:val="24"/>
          <w:lang w:eastAsia="en-GB"/>
        </w:rPr>
        <w:t>Journal Crop and Weed</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11</w:t>
      </w:r>
      <w:r w:rsidRPr="00C00CAE">
        <w:rPr>
          <w:rFonts w:ascii="Times New Roman" w:eastAsia="Times New Roman" w:hAnsi="Times New Roman" w:cs="Times New Roman"/>
          <w:color w:val="1B1C1D"/>
          <w:sz w:val="24"/>
          <w:szCs w:val="24"/>
          <w:lang w:eastAsia="en-GB"/>
        </w:rPr>
        <w:t>(1):106-112.</w:t>
      </w:r>
    </w:p>
    <w:p w14:paraId="76872600"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Ramesh, P., Panwar, N.R., Singh, A.B. and Ramana, S. (2009). Effect of organic nutrient management practices on the productivity potential, nutrient uptake, soil quality, input use efficiency and economics of mustard (</w:t>
      </w:r>
      <w:r w:rsidRPr="00C00CAE">
        <w:rPr>
          <w:rFonts w:ascii="Times New Roman" w:eastAsia="Times New Roman" w:hAnsi="Times New Roman" w:cs="Times New Roman"/>
          <w:i/>
          <w:iCs/>
          <w:color w:val="1B1C1D"/>
          <w:sz w:val="24"/>
          <w:szCs w:val="24"/>
          <w:lang w:eastAsia="en-GB"/>
        </w:rPr>
        <w:t>Brassica juncea</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Indian Journal of Agricultural Sciences</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79</w:t>
      </w:r>
      <w:r w:rsidRPr="00C00CAE">
        <w:rPr>
          <w:rFonts w:ascii="Times New Roman" w:eastAsia="Times New Roman" w:hAnsi="Times New Roman" w:cs="Times New Roman"/>
          <w:color w:val="1B1C1D"/>
          <w:sz w:val="24"/>
          <w:szCs w:val="24"/>
          <w:lang w:eastAsia="en-GB"/>
        </w:rPr>
        <w:t>(1): 40-44.</w:t>
      </w:r>
    </w:p>
    <w:p w14:paraId="39C9B2A1"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 xml:space="preserve">Ranjan, R., </w:t>
      </w:r>
      <w:proofErr w:type="spellStart"/>
      <w:r w:rsidRPr="00C00CAE">
        <w:rPr>
          <w:rFonts w:ascii="Times New Roman" w:eastAsia="Times New Roman" w:hAnsi="Times New Roman" w:cs="Times New Roman"/>
          <w:color w:val="1B1C1D"/>
          <w:sz w:val="24"/>
          <w:szCs w:val="24"/>
          <w:lang w:eastAsia="en-GB"/>
        </w:rPr>
        <w:t>Dimree</w:t>
      </w:r>
      <w:proofErr w:type="spellEnd"/>
      <w:r w:rsidRPr="00C00CAE">
        <w:rPr>
          <w:rFonts w:ascii="Times New Roman" w:eastAsia="Times New Roman" w:hAnsi="Times New Roman" w:cs="Times New Roman"/>
          <w:color w:val="1B1C1D"/>
          <w:sz w:val="24"/>
          <w:szCs w:val="24"/>
          <w:lang w:eastAsia="en-GB"/>
        </w:rPr>
        <w:t>, S., Pathak, R. K., Awasthi, U. D., &amp; Verma, A. K. (2018). Productivity, water use efficiency and economics of Indian mustard (</w:t>
      </w:r>
      <w:r w:rsidRPr="00C00CAE">
        <w:rPr>
          <w:rFonts w:ascii="Times New Roman" w:eastAsia="Times New Roman" w:hAnsi="Times New Roman" w:cs="Times New Roman"/>
          <w:i/>
          <w:iCs/>
          <w:color w:val="1B1C1D"/>
          <w:sz w:val="24"/>
          <w:szCs w:val="24"/>
          <w:lang w:eastAsia="en-GB"/>
        </w:rPr>
        <w:t>Brassica juncea</w:t>
      </w:r>
      <w:r w:rsidRPr="00C00CAE">
        <w:rPr>
          <w:rFonts w:ascii="Times New Roman" w:eastAsia="Times New Roman" w:hAnsi="Times New Roman" w:cs="Times New Roman"/>
          <w:color w:val="1B1C1D"/>
          <w:sz w:val="24"/>
          <w:szCs w:val="24"/>
          <w:lang w:eastAsia="en-GB"/>
        </w:rPr>
        <w:t xml:space="preserve"> L.) as influenced by integrated nutrient management. </w:t>
      </w:r>
      <w:r w:rsidRPr="00C00CAE">
        <w:rPr>
          <w:rFonts w:ascii="Times New Roman" w:eastAsia="Times New Roman" w:hAnsi="Times New Roman" w:cs="Times New Roman"/>
          <w:i/>
          <w:iCs/>
          <w:color w:val="1B1C1D"/>
          <w:sz w:val="24"/>
          <w:szCs w:val="24"/>
          <w:lang w:eastAsia="en-GB"/>
        </w:rPr>
        <w:t>International Journal of Current Microbiology and Applied Sciences</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7</w:t>
      </w:r>
      <w:r w:rsidRPr="00C00CAE">
        <w:rPr>
          <w:rFonts w:ascii="Times New Roman" w:eastAsia="Times New Roman" w:hAnsi="Times New Roman" w:cs="Times New Roman"/>
          <w:color w:val="1B1C1D"/>
          <w:sz w:val="24"/>
          <w:szCs w:val="24"/>
          <w:lang w:eastAsia="en-GB"/>
        </w:rPr>
        <w:t>(11), 2027-2034.</w:t>
      </w:r>
    </w:p>
    <w:p w14:paraId="09D6A23C"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 xml:space="preserve">Reddy, G. K., &amp; Singh, R. (2018). Effect of integrated nitrogen management on the growth and yield of mustard. </w:t>
      </w:r>
      <w:r w:rsidRPr="00C00CAE">
        <w:rPr>
          <w:rFonts w:ascii="Times New Roman" w:eastAsia="Times New Roman" w:hAnsi="Times New Roman" w:cs="Times New Roman"/>
          <w:i/>
          <w:iCs/>
          <w:color w:val="1B1C1D"/>
          <w:sz w:val="24"/>
          <w:szCs w:val="24"/>
          <w:lang w:eastAsia="en-GB"/>
        </w:rPr>
        <w:t>Journal of Pharmacognosy and Phytochemistry</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7</w:t>
      </w:r>
      <w:r w:rsidRPr="00C00CAE">
        <w:rPr>
          <w:rFonts w:ascii="Times New Roman" w:eastAsia="Times New Roman" w:hAnsi="Times New Roman" w:cs="Times New Roman"/>
          <w:color w:val="1B1C1D"/>
          <w:sz w:val="24"/>
          <w:szCs w:val="24"/>
          <w:lang w:eastAsia="en-GB"/>
        </w:rPr>
        <w:t>(3), 617-619.</w:t>
      </w:r>
    </w:p>
    <w:p w14:paraId="0A1A7FD0"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proofErr w:type="spellStart"/>
      <w:r w:rsidRPr="00C00CAE">
        <w:rPr>
          <w:rFonts w:ascii="Times New Roman" w:eastAsia="Times New Roman" w:hAnsi="Times New Roman" w:cs="Times New Roman"/>
          <w:color w:val="1B1C1D"/>
          <w:sz w:val="24"/>
          <w:szCs w:val="24"/>
          <w:lang w:eastAsia="en-GB"/>
        </w:rPr>
        <w:t>Rundala</w:t>
      </w:r>
      <w:proofErr w:type="spellEnd"/>
      <w:r w:rsidRPr="00C00CAE">
        <w:rPr>
          <w:rFonts w:ascii="Times New Roman" w:eastAsia="Times New Roman" w:hAnsi="Times New Roman" w:cs="Times New Roman"/>
          <w:color w:val="1B1C1D"/>
          <w:sz w:val="24"/>
          <w:szCs w:val="24"/>
          <w:lang w:eastAsia="en-GB"/>
        </w:rPr>
        <w:t>, S. R., Kumawat, B. L., Choudhary, G. L., Prajapat, K., &amp; Kumawat, S. (2013). Performance of Indian mustard (</w:t>
      </w:r>
      <w:r w:rsidRPr="00C00CAE">
        <w:rPr>
          <w:rFonts w:ascii="Times New Roman" w:eastAsia="Times New Roman" w:hAnsi="Times New Roman" w:cs="Times New Roman"/>
          <w:i/>
          <w:iCs/>
          <w:color w:val="1B1C1D"/>
          <w:sz w:val="24"/>
          <w:szCs w:val="24"/>
          <w:lang w:eastAsia="en-GB"/>
        </w:rPr>
        <w:t>Brassica juncea</w:t>
      </w:r>
      <w:r w:rsidRPr="00C00CAE">
        <w:rPr>
          <w:rFonts w:ascii="Times New Roman" w:eastAsia="Times New Roman" w:hAnsi="Times New Roman" w:cs="Times New Roman"/>
          <w:color w:val="1B1C1D"/>
          <w:sz w:val="24"/>
          <w:szCs w:val="24"/>
          <w:lang w:eastAsia="en-GB"/>
        </w:rPr>
        <w:t xml:space="preserve"> L.) under integrated nutrient management. </w:t>
      </w:r>
      <w:r w:rsidRPr="00C00CAE">
        <w:rPr>
          <w:rFonts w:ascii="Times New Roman" w:eastAsia="Times New Roman" w:hAnsi="Times New Roman" w:cs="Times New Roman"/>
          <w:i/>
          <w:iCs/>
          <w:color w:val="1B1C1D"/>
          <w:sz w:val="24"/>
          <w:szCs w:val="24"/>
          <w:lang w:eastAsia="en-GB"/>
        </w:rPr>
        <w:t>Crop Research</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46</w:t>
      </w:r>
      <w:r w:rsidRPr="00C00CAE">
        <w:rPr>
          <w:rFonts w:ascii="Times New Roman" w:eastAsia="Times New Roman" w:hAnsi="Times New Roman" w:cs="Times New Roman"/>
          <w:color w:val="1B1C1D"/>
          <w:sz w:val="24"/>
          <w:szCs w:val="24"/>
          <w:lang w:eastAsia="en-GB"/>
        </w:rPr>
        <w:t>(1to3), 115-118.</w:t>
      </w:r>
    </w:p>
    <w:p w14:paraId="35A601E4"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Saha, R., Mishra, V.K., Majumdar, B., Laxminarayana, K. and Ghosh, P.K. (2015). Effect of Integrated Nutrient Management on Soil Physical Properties and Crop Productivity under a Maize (</w:t>
      </w:r>
      <w:proofErr w:type="spellStart"/>
      <w:r w:rsidRPr="00C00CAE">
        <w:rPr>
          <w:rFonts w:ascii="Times New Roman" w:eastAsia="Times New Roman" w:hAnsi="Times New Roman" w:cs="Times New Roman"/>
          <w:i/>
          <w:iCs/>
          <w:color w:val="1B1C1D"/>
          <w:sz w:val="24"/>
          <w:szCs w:val="24"/>
          <w:lang w:eastAsia="en-GB"/>
        </w:rPr>
        <w:t>Zea</w:t>
      </w:r>
      <w:proofErr w:type="spellEnd"/>
      <w:r w:rsidRPr="00C00CAE">
        <w:rPr>
          <w:rFonts w:ascii="Times New Roman" w:eastAsia="Times New Roman" w:hAnsi="Times New Roman" w:cs="Times New Roman"/>
          <w:i/>
          <w:iCs/>
          <w:color w:val="1B1C1D"/>
          <w:sz w:val="24"/>
          <w:szCs w:val="24"/>
          <w:lang w:eastAsia="en-GB"/>
        </w:rPr>
        <w:t xml:space="preserve"> mays</w:t>
      </w:r>
      <w:r w:rsidRPr="00C00CAE">
        <w:rPr>
          <w:rFonts w:ascii="Times New Roman" w:eastAsia="Times New Roman" w:hAnsi="Times New Roman" w:cs="Times New Roman"/>
          <w:color w:val="1B1C1D"/>
          <w:sz w:val="24"/>
          <w:szCs w:val="24"/>
          <w:lang w:eastAsia="en-GB"/>
        </w:rPr>
        <w:t>)-Mustard (</w:t>
      </w:r>
      <w:r w:rsidRPr="00C00CAE">
        <w:rPr>
          <w:rFonts w:ascii="Times New Roman" w:eastAsia="Times New Roman" w:hAnsi="Times New Roman" w:cs="Times New Roman"/>
          <w:i/>
          <w:iCs/>
          <w:color w:val="1B1C1D"/>
          <w:sz w:val="24"/>
          <w:szCs w:val="24"/>
          <w:lang w:eastAsia="en-GB"/>
        </w:rPr>
        <w:t xml:space="preserve">Brassica </w:t>
      </w:r>
      <w:proofErr w:type="spellStart"/>
      <w:r w:rsidRPr="00C00CAE">
        <w:rPr>
          <w:rFonts w:ascii="Times New Roman" w:eastAsia="Times New Roman" w:hAnsi="Times New Roman" w:cs="Times New Roman"/>
          <w:i/>
          <w:iCs/>
          <w:color w:val="1B1C1D"/>
          <w:sz w:val="24"/>
          <w:szCs w:val="24"/>
          <w:lang w:eastAsia="en-GB"/>
        </w:rPr>
        <w:t>campestries</w:t>
      </w:r>
      <w:proofErr w:type="spellEnd"/>
      <w:r w:rsidRPr="00C00CAE">
        <w:rPr>
          <w:rFonts w:ascii="Times New Roman" w:eastAsia="Times New Roman" w:hAnsi="Times New Roman" w:cs="Times New Roman"/>
          <w:color w:val="1B1C1D"/>
          <w:sz w:val="24"/>
          <w:szCs w:val="24"/>
          <w:lang w:eastAsia="en-GB"/>
        </w:rPr>
        <w:t xml:space="preserve">) Cropping Sequence in Acidic Soils of Northeast India. </w:t>
      </w:r>
      <w:r w:rsidRPr="00C00CAE">
        <w:rPr>
          <w:rFonts w:ascii="Times New Roman" w:eastAsia="Times New Roman" w:hAnsi="Times New Roman" w:cs="Times New Roman"/>
          <w:i/>
          <w:iCs/>
          <w:color w:val="1B1C1D"/>
          <w:sz w:val="24"/>
          <w:szCs w:val="24"/>
          <w:lang w:eastAsia="en-GB"/>
        </w:rPr>
        <w:t>Commun. in Soil Sci. an Plant Anal.</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41</w:t>
      </w:r>
      <w:r w:rsidRPr="00C00CAE">
        <w:rPr>
          <w:rFonts w:ascii="Times New Roman" w:eastAsia="Times New Roman" w:hAnsi="Times New Roman" w:cs="Times New Roman"/>
          <w:color w:val="1B1C1D"/>
          <w:sz w:val="24"/>
          <w:szCs w:val="24"/>
          <w:lang w:eastAsia="en-GB"/>
        </w:rPr>
        <w:t>:2187-2200.</w:t>
      </w:r>
    </w:p>
    <w:p w14:paraId="3CA34B90"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Sahoo, R.C., Purohit, H.S. and Prajapat, O.P. (2018). Integrated nutrient management in mustard (</w:t>
      </w:r>
      <w:r w:rsidRPr="00C00CAE">
        <w:rPr>
          <w:rFonts w:ascii="Times New Roman" w:eastAsia="Times New Roman" w:hAnsi="Times New Roman" w:cs="Times New Roman"/>
          <w:i/>
          <w:iCs/>
          <w:color w:val="1B1C1D"/>
          <w:sz w:val="24"/>
          <w:szCs w:val="24"/>
          <w:lang w:eastAsia="en-GB"/>
        </w:rPr>
        <w:t>Brassica juncea</w:t>
      </w:r>
      <w:r w:rsidRPr="00C00CAE">
        <w:rPr>
          <w:rFonts w:ascii="Times New Roman" w:eastAsia="Times New Roman" w:hAnsi="Times New Roman" w:cs="Times New Roman"/>
          <w:color w:val="1B1C1D"/>
          <w:sz w:val="24"/>
          <w:szCs w:val="24"/>
          <w:lang w:eastAsia="en-GB"/>
        </w:rPr>
        <w:t xml:space="preserve"> L.). </w:t>
      </w:r>
      <w:r w:rsidRPr="00C00CAE">
        <w:rPr>
          <w:rFonts w:ascii="Times New Roman" w:eastAsia="Times New Roman" w:hAnsi="Times New Roman" w:cs="Times New Roman"/>
          <w:i/>
          <w:iCs/>
          <w:color w:val="1B1C1D"/>
          <w:sz w:val="24"/>
          <w:szCs w:val="24"/>
          <w:lang w:eastAsia="en-GB"/>
        </w:rPr>
        <w:t>Int. J. Curr. Microbiology Appl. Sci.</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7</w:t>
      </w:r>
      <w:r w:rsidRPr="00C00CAE">
        <w:rPr>
          <w:rFonts w:ascii="Times New Roman" w:eastAsia="Times New Roman" w:hAnsi="Times New Roman" w:cs="Times New Roman"/>
          <w:color w:val="1B1C1D"/>
          <w:sz w:val="24"/>
          <w:szCs w:val="24"/>
          <w:lang w:eastAsia="en-GB"/>
        </w:rPr>
        <w:t>: 3545-3549.</w:t>
      </w:r>
    </w:p>
    <w:p w14:paraId="5F96B4F1"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lastRenderedPageBreak/>
        <w:t>Saikia R, Bora PC, Sharma A. (2013). Effect of integrated nutrient management ((NM) on productivity, nutrient uptake and economics of rape seed (</w:t>
      </w:r>
      <w:r w:rsidRPr="00C00CAE">
        <w:rPr>
          <w:rFonts w:ascii="Times New Roman" w:eastAsia="Times New Roman" w:hAnsi="Times New Roman" w:cs="Times New Roman"/>
          <w:i/>
          <w:iCs/>
          <w:color w:val="1B1C1D"/>
          <w:sz w:val="24"/>
          <w:szCs w:val="24"/>
          <w:lang w:eastAsia="en-GB"/>
        </w:rPr>
        <w:t xml:space="preserve">Brassica </w:t>
      </w:r>
      <w:proofErr w:type="spellStart"/>
      <w:r w:rsidRPr="00C00CAE">
        <w:rPr>
          <w:rFonts w:ascii="Times New Roman" w:eastAsia="Times New Roman" w:hAnsi="Times New Roman" w:cs="Times New Roman"/>
          <w:i/>
          <w:iCs/>
          <w:color w:val="1B1C1D"/>
          <w:sz w:val="24"/>
          <w:szCs w:val="24"/>
          <w:lang w:eastAsia="en-GB"/>
        </w:rPr>
        <w:t>campestis</w:t>
      </w:r>
      <w:proofErr w:type="spellEnd"/>
      <w:r w:rsidRPr="00C00CAE">
        <w:rPr>
          <w:rFonts w:ascii="Times New Roman" w:eastAsia="Times New Roman" w:hAnsi="Times New Roman" w:cs="Times New Roman"/>
          <w:color w:val="1B1C1D"/>
          <w:sz w:val="24"/>
          <w:szCs w:val="24"/>
          <w:lang w:eastAsia="en-GB"/>
        </w:rPr>
        <w:t xml:space="preserve"> var. </w:t>
      </w:r>
      <w:r w:rsidRPr="00C00CAE">
        <w:rPr>
          <w:rFonts w:ascii="Times New Roman" w:eastAsia="Times New Roman" w:hAnsi="Times New Roman" w:cs="Times New Roman"/>
          <w:i/>
          <w:iCs/>
          <w:color w:val="1B1C1D"/>
          <w:sz w:val="24"/>
          <w:szCs w:val="24"/>
          <w:lang w:eastAsia="en-GB"/>
        </w:rPr>
        <w:t>Toria</w:t>
      </w:r>
      <w:r w:rsidRPr="00C00CAE">
        <w:rPr>
          <w:rFonts w:ascii="Times New Roman" w:eastAsia="Times New Roman" w:hAnsi="Times New Roman" w:cs="Times New Roman"/>
          <w:color w:val="1B1C1D"/>
          <w:sz w:val="24"/>
          <w:szCs w:val="24"/>
          <w:lang w:eastAsia="en-GB"/>
        </w:rPr>
        <w:t xml:space="preserve">) in Assam. </w:t>
      </w:r>
      <w:r w:rsidRPr="00C00CAE">
        <w:rPr>
          <w:rFonts w:ascii="Times New Roman" w:eastAsia="Times New Roman" w:hAnsi="Times New Roman" w:cs="Times New Roman"/>
          <w:i/>
          <w:iCs/>
          <w:color w:val="1B1C1D"/>
          <w:sz w:val="24"/>
          <w:szCs w:val="24"/>
          <w:lang w:eastAsia="en-GB"/>
        </w:rPr>
        <w:t>Advances in Plant Sciences.</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26</w:t>
      </w:r>
      <w:r w:rsidRPr="00C00CAE">
        <w:rPr>
          <w:rFonts w:ascii="Times New Roman" w:eastAsia="Times New Roman" w:hAnsi="Times New Roman" w:cs="Times New Roman"/>
          <w:color w:val="1B1C1D"/>
          <w:sz w:val="24"/>
          <w:szCs w:val="24"/>
          <w:lang w:eastAsia="en-GB"/>
        </w:rPr>
        <w:t>(2):491-493.</w:t>
      </w:r>
    </w:p>
    <w:p w14:paraId="33A87564"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Singh RP, Yesh P and Singh H. (2011). Effect of organic and inorganic sources of nutrients on growth, yield and quality of Indian mustard (</w:t>
      </w:r>
      <w:r w:rsidRPr="00C00CAE">
        <w:rPr>
          <w:rFonts w:ascii="Times New Roman" w:eastAsia="Times New Roman" w:hAnsi="Times New Roman" w:cs="Times New Roman"/>
          <w:i/>
          <w:iCs/>
          <w:color w:val="1B1C1D"/>
          <w:sz w:val="24"/>
          <w:szCs w:val="24"/>
          <w:lang w:eastAsia="en-GB"/>
        </w:rPr>
        <w:t>B. juncea</w:t>
      </w:r>
      <w:r w:rsidRPr="00C00CAE">
        <w:rPr>
          <w:rFonts w:ascii="Times New Roman" w:eastAsia="Times New Roman" w:hAnsi="Times New Roman" w:cs="Times New Roman"/>
          <w:color w:val="1B1C1D"/>
          <w:sz w:val="24"/>
          <w:szCs w:val="24"/>
          <w:lang w:eastAsia="en-GB"/>
        </w:rPr>
        <w:t xml:space="preserve"> L.) under late sown condition. </w:t>
      </w:r>
      <w:proofErr w:type="spellStart"/>
      <w:r w:rsidRPr="00C00CAE">
        <w:rPr>
          <w:rFonts w:ascii="Times New Roman" w:eastAsia="Times New Roman" w:hAnsi="Times New Roman" w:cs="Times New Roman"/>
          <w:i/>
          <w:iCs/>
          <w:color w:val="1B1C1D"/>
          <w:sz w:val="24"/>
          <w:szCs w:val="24"/>
          <w:lang w:eastAsia="en-GB"/>
        </w:rPr>
        <w:t>Pantnagar</w:t>
      </w:r>
      <w:proofErr w:type="spellEnd"/>
      <w:r w:rsidRPr="00C00CAE">
        <w:rPr>
          <w:rFonts w:ascii="Times New Roman" w:eastAsia="Times New Roman" w:hAnsi="Times New Roman" w:cs="Times New Roman"/>
          <w:i/>
          <w:iCs/>
          <w:color w:val="1B1C1D"/>
          <w:sz w:val="24"/>
          <w:szCs w:val="24"/>
          <w:lang w:eastAsia="en-GB"/>
        </w:rPr>
        <w:t xml:space="preserve"> Journal of Research</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9</w:t>
      </w:r>
      <w:r w:rsidRPr="00C00CAE">
        <w:rPr>
          <w:rFonts w:ascii="Times New Roman" w:eastAsia="Times New Roman" w:hAnsi="Times New Roman" w:cs="Times New Roman"/>
          <w:color w:val="1B1C1D"/>
          <w:sz w:val="24"/>
          <w:szCs w:val="24"/>
          <w:lang w:eastAsia="en-GB"/>
        </w:rPr>
        <w:t>(2): 308-310.</w:t>
      </w:r>
    </w:p>
    <w:p w14:paraId="60AC501F"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Singh, A. and Meena, N.L. (2004). Effect of nitrogen and sulphur on growth, yield attributes and seed yield of mustard (</w:t>
      </w:r>
      <w:r w:rsidRPr="00C00CAE">
        <w:rPr>
          <w:rFonts w:ascii="Times New Roman" w:eastAsia="Times New Roman" w:hAnsi="Times New Roman" w:cs="Times New Roman"/>
          <w:i/>
          <w:iCs/>
          <w:color w:val="1B1C1D"/>
          <w:sz w:val="24"/>
          <w:szCs w:val="24"/>
          <w:lang w:eastAsia="en-GB"/>
        </w:rPr>
        <w:t>Brassica juncea</w:t>
      </w:r>
      <w:r w:rsidRPr="00C00CAE">
        <w:rPr>
          <w:rFonts w:ascii="Times New Roman" w:eastAsia="Times New Roman" w:hAnsi="Times New Roman" w:cs="Times New Roman"/>
          <w:color w:val="1B1C1D"/>
          <w:sz w:val="24"/>
          <w:szCs w:val="24"/>
          <w:lang w:eastAsia="en-GB"/>
        </w:rPr>
        <w:t xml:space="preserve"> L.) in eastern plains of Rajasthan. </w:t>
      </w:r>
      <w:r w:rsidRPr="00C00CAE">
        <w:rPr>
          <w:rFonts w:ascii="Times New Roman" w:eastAsia="Times New Roman" w:hAnsi="Times New Roman" w:cs="Times New Roman"/>
          <w:i/>
          <w:iCs/>
          <w:color w:val="1B1C1D"/>
          <w:sz w:val="24"/>
          <w:szCs w:val="24"/>
          <w:lang w:eastAsia="en-GB"/>
        </w:rPr>
        <w:t>Indian Journal of Agronomy</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49</w:t>
      </w:r>
      <w:r w:rsidRPr="00C00CAE">
        <w:rPr>
          <w:rFonts w:ascii="Times New Roman" w:eastAsia="Times New Roman" w:hAnsi="Times New Roman" w:cs="Times New Roman"/>
          <w:color w:val="1B1C1D"/>
          <w:sz w:val="24"/>
          <w:szCs w:val="24"/>
          <w:lang w:eastAsia="en-GB"/>
        </w:rPr>
        <w:t>(3): 186-188.</w:t>
      </w:r>
    </w:p>
    <w:p w14:paraId="4D8AAA73"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 xml:space="preserve">Singh, A., </w:t>
      </w:r>
      <w:proofErr w:type="spellStart"/>
      <w:r w:rsidRPr="00C00CAE">
        <w:rPr>
          <w:rFonts w:ascii="Times New Roman" w:eastAsia="Times New Roman" w:hAnsi="Times New Roman" w:cs="Times New Roman"/>
          <w:color w:val="1B1C1D"/>
          <w:sz w:val="24"/>
          <w:szCs w:val="24"/>
          <w:lang w:eastAsia="en-GB"/>
        </w:rPr>
        <w:t>Vashistha</w:t>
      </w:r>
      <w:proofErr w:type="spellEnd"/>
      <w:r w:rsidRPr="00C00CAE">
        <w:rPr>
          <w:rFonts w:ascii="Times New Roman" w:eastAsia="Times New Roman" w:hAnsi="Times New Roman" w:cs="Times New Roman"/>
          <w:color w:val="1B1C1D"/>
          <w:sz w:val="24"/>
          <w:szCs w:val="24"/>
          <w:lang w:eastAsia="en-GB"/>
        </w:rPr>
        <w:t>, H., Sameer, S., Maurya, S., &amp; Tiwari, N. K. (2013). Impact of various level of NPKS and Vermicompost on fertility Status of soil in Mustard (</w:t>
      </w:r>
      <w:proofErr w:type="spellStart"/>
      <w:r w:rsidRPr="00C00CAE">
        <w:rPr>
          <w:rFonts w:ascii="Times New Roman" w:eastAsia="Times New Roman" w:hAnsi="Times New Roman" w:cs="Times New Roman"/>
          <w:i/>
          <w:iCs/>
          <w:color w:val="1B1C1D"/>
          <w:sz w:val="24"/>
          <w:szCs w:val="24"/>
          <w:lang w:eastAsia="en-GB"/>
        </w:rPr>
        <w:t>B.juncea</w:t>
      </w:r>
      <w:proofErr w:type="spellEnd"/>
      <w:r w:rsidRPr="00C00CAE">
        <w:rPr>
          <w:rFonts w:ascii="Times New Roman" w:eastAsia="Times New Roman" w:hAnsi="Times New Roman" w:cs="Times New Roman"/>
          <w:color w:val="1B1C1D"/>
          <w:sz w:val="24"/>
          <w:szCs w:val="24"/>
          <w:lang w:eastAsia="en-GB"/>
        </w:rPr>
        <w:t xml:space="preserve"> L.) Crop.</w:t>
      </w:r>
    </w:p>
    <w:p w14:paraId="5BB9DAE9"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Singh, D., Kumar, A., Kumar, R., Kumar, V. and Kumar, R. (2019). Integrated nutrient management on yield, nutrient uptake, quality and economics of Indian mustard (</w:t>
      </w:r>
      <w:r w:rsidRPr="00C00CAE">
        <w:rPr>
          <w:rFonts w:ascii="Times New Roman" w:eastAsia="Times New Roman" w:hAnsi="Times New Roman" w:cs="Times New Roman"/>
          <w:i/>
          <w:iCs/>
          <w:color w:val="1B1C1D"/>
          <w:sz w:val="24"/>
          <w:szCs w:val="24"/>
          <w:lang w:eastAsia="en-GB"/>
        </w:rPr>
        <w:t>Brassica juncea</w:t>
      </w:r>
      <w:r w:rsidRPr="00C00CAE">
        <w:rPr>
          <w:rFonts w:ascii="Times New Roman" w:eastAsia="Times New Roman" w:hAnsi="Times New Roman" w:cs="Times New Roman"/>
          <w:color w:val="1B1C1D"/>
          <w:sz w:val="24"/>
          <w:szCs w:val="24"/>
          <w:lang w:eastAsia="en-GB"/>
        </w:rPr>
        <w:t xml:space="preserve"> L.). </w:t>
      </w:r>
      <w:r w:rsidRPr="00C00CAE">
        <w:rPr>
          <w:rFonts w:ascii="Times New Roman" w:eastAsia="Times New Roman" w:hAnsi="Times New Roman" w:cs="Times New Roman"/>
          <w:i/>
          <w:iCs/>
          <w:color w:val="1B1C1D"/>
          <w:sz w:val="24"/>
          <w:szCs w:val="24"/>
          <w:lang w:eastAsia="en-GB"/>
        </w:rPr>
        <w:t>Legume Research</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42</w:t>
      </w:r>
      <w:r w:rsidRPr="00C00CAE">
        <w:rPr>
          <w:rFonts w:ascii="Times New Roman" w:eastAsia="Times New Roman" w:hAnsi="Times New Roman" w:cs="Times New Roman"/>
          <w:color w:val="1B1C1D"/>
          <w:sz w:val="24"/>
          <w:szCs w:val="24"/>
          <w:lang w:eastAsia="en-GB"/>
        </w:rPr>
        <w:t>(2), 181-187.</w:t>
      </w:r>
    </w:p>
    <w:p w14:paraId="04101462"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 xml:space="preserve">Singh, H., Singh, R.P., Meena, B.P., Lal, B., </w:t>
      </w:r>
      <w:proofErr w:type="spellStart"/>
      <w:r w:rsidRPr="00C00CAE">
        <w:rPr>
          <w:rFonts w:ascii="Times New Roman" w:eastAsia="Times New Roman" w:hAnsi="Times New Roman" w:cs="Times New Roman"/>
          <w:color w:val="1B1C1D"/>
          <w:sz w:val="24"/>
          <w:szCs w:val="24"/>
          <w:lang w:eastAsia="en-GB"/>
        </w:rPr>
        <w:t>Dotaniya</w:t>
      </w:r>
      <w:proofErr w:type="spellEnd"/>
      <w:r w:rsidRPr="00C00CAE">
        <w:rPr>
          <w:rFonts w:ascii="Times New Roman" w:eastAsia="Times New Roman" w:hAnsi="Times New Roman" w:cs="Times New Roman"/>
          <w:color w:val="1B1C1D"/>
          <w:sz w:val="24"/>
          <w:szCs w:val="24"/>
          <w:lang w:eastAsia="en-GB"/>
        </w:rPr>
        <w:t xml:space="preserve">, M.L., </w:t>
      </w:r>
      <w:proofErr w:type="spellStart"/>
      <w:r w:rsidRPr="00C00CAE">
        <w:rPr>
          <w:rFonts w:ascii="Times New Roman" w:eastAsia="Times New Roman" w:hAnsi="Times New Roman" w:cs="Times New Roman"/>
          <w:color w:val="1B1C1D"/>
          <w:sz w:val="24"/>
          <w:szCs w:val="24"/>
          <w:lang w:eastAsia="en-GB"/>
        </w:rPr>
        <w:t>Shirale</w:t>
      </w:r>
      <w:proofErr w:type="spellEnd"/>
      <w:r w:rsidRPr="00C00CAE">
        <w:rPr>
          <w:rFonts w:ascii="Times New Roman" w:eastAsia="Times New Roman" w:hAnsi="Times New Roman" w:cs="Times New Roman"/>
          <w:color w:val="1B1C1D"/>
          <w:sz w:val="24"/>
          <w:szCs w:val="24"/>
          <w:lang w:eastAsia="en-GB"/>
        </w:rPr>
        <w:t xml:space="preserve">, A.O. and Kumar, K. (2018). Effect of integrated nutrient management (INM) modules on late sown Indian mustard and soil properties. </w:t>
      </w:r>
      <w:r w:rsidRPr="00C00CAE">
        <w:rPr>
          <w:rFonts w:ascii="Times New Roman" w:eastAsia="Times New Roman" w:hAnsi="Times New Roman" w:cs="Times New Roman"/>
          <w:i/>
          <w:iCs/>
          <w:color w:val="1B1C1D"/>
          <w:sz w:val="24"/>
          <w:szCs w:val="24"/>
          <w:lang w:eastAsia="en-GB"/>
        </w:rPr>
        <w:t>J. Cereals Oilseeds.</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9</w:t>
      </w:r>
      <w:r w:rsidRPr="00C00CAE">
        <w:rPr>
          <w:rFonts w:ascii="Times New Roman" w:eastAsia="Times New Roman" w:hAnsi="Times New Roman" w:cs="Times New Roman"/>
          <w:color w:val="1B1C1D"/>
          <w:sz w:val="24"/>
          <w:szCs w:val="24"/>
          <w:lang w:eastAsia="en-GB"/>
        </w:rPr>
        <w:t>(4): 37-44.</w:t>
      </w:r>
    </w:p>
    <w:p w14:paraId="77EAB11D"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 xml:space="preserve">Singh, M.V., Maurya, K.L. and Singh, S.K. (2005). Effect of organic manure with chemical fertilizers on mustard variety Vardan. </w:t>
      </w:r>
      <w:r w:rsidRPr="00C00CAE">
        <w:rPr>
          <w:rFonts w:ascii="Times New Roman" w:eastAsia="Times New Roman" w:hAnsi="Times New Roman" w:cs="Times New Roman"/>
          <w:i/>
          <w:iCs/>
          <w:color w:val="1B1C1D"/>
          <w:sz w:val="24"/>
          <w:szCs w:val="24"/>
          <w:lang w:eastAsia="en-GB"/>
        </w:rPr>
        <w:t>Haryana Journal of Agronomy</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21</w:t>
      </w:r>
      <w:r w:rsidRPr="00C00CAE">
        <w:rPr>
          <w:rFonts w:ascii="Times New Roman" w:eastAsia="Times New Roman" w:hAnsi="Times New Roman" w:cs="Times New Roman"/>
          <w:color w:val="1B1C1D"/>
          <w:sz w:val="24"/>
          <w:szCs w:val="24"/>
          <w:lang w:eastAsia="en-GB"/>
        </w:rPr>
        <w:t>(1): 60-61.</w:t>
      </w:r>
    </w:p>
    <w:p w14:paraId="0199AA9D"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Singh, S.P. and Pal, M.S. (2011). Effect of integrated nutrient management on productivity, quality, nutrient uptake and economics of mustard (</w:t>
      </w:r>
      <w:r w:rsidRPr="00C00CAE">
        <w:rPr>
          <w:rFonts w:ascii="Times New Roman" w:eastAsia="Times New Roman" w:hAnsi="Times New Roman" w:cs="Times New Roman"/>
          <w:i/>
          <w:iCs/>
          <w:color w:val="1B1C1D"/>
          <w:sz w:val="24"/>
          <w:szCs w:val="24"/>
          <w:lang w:eastAsia="en-GB"/>
        </w:rPr>
        <w:t>Brassica juncea</w:t>
      </w:r>
      <w:r w:rsidRPr="00C00CAE">
        <w:rPr>
          <w:rFonts w:ascii="Times New Roman" w:eastAsia="Times New Roman" w:hAnsi="Times New Roman" w:cs="Times New Roman"/>
          <w:color w:val="1B1C1D"/>
          <w:sz w:val="24"/>
          <w:szCs w:val="24"/>
          <w:lang w:eastAsia="en-GB"/>
        </w:rPr>
        <w:t xml:space="preserve"> L.). </w:t>
      </w:r>
      <w:r w:rsidRPr="00C00CAE">
        <w:rPr>
          <w:rFonts w:ascii="Times New Roman" w:eastAsia="Times New Roman" w:hAnsi="Times New Roman" w:cs="Times New Roman"/>
          <w:i/>
          <w:iCs/>
          <w:color w:val="1B1C1D"/>
          <w:sz w:val="24"/>
          <w:szCs w:val="24"/>
          <w:lang w:eastAsia="en-GB"/>
        </w:rPr>
        <w:t>Indian Journal of Agronomy</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21</w:t>
      </w:r>
      <w:r w:rsidRPr="00C00CAE">
        <w:rPr>
          <w:rFonts w:ascii="Times New Roman" w:eastAsia="Times New Roman" w:hAnsi="Times New Roman" w:cs="Times New Roman"/>
          <w:color w:val="1B1C1D"/>
          <w:sz w:val="24"/>
          <w:szCs w:val="24"/>
          <w:lang w:eastAsia="en-GB"/>
        </w:rPr>
        <w:t>(1):60-61.</w:t>
      </w:r>
    </w:p>
    <w:p w14:paraId="7F32ECEC"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 xml:space="preserve">Singh, V., Chaudhary, S., Verma, V.K., Srivastava A.K., Aslam, M. and </w:t>
      </w:r>
      <w:proofErr w:type="spellStart"/>
      <w:r w:rsidRPr="00C00CAE">
        <w:rPr>
          <w:rFonts w:ascii="Times New Roman" w:eastAsia="Times New Roman" w:hAnsi="Times New Roman" w:cs="Times New Roman"/>
          <w:color w:val="1B1C1D"/>
          <w:sz w:val="24"/>
          <w:szCs w:val="24"/>
          <w:lang w:eastAsia="en-GB"/>
        </w:rPr>
        <w:t>Thaneshwar</w:t>
      </w:r>
      <w:proofErr w:type="spellEnd"/>
      <w:r w:rsidRPr="00C00CAE">
        <w:rPr>
          <w:rFonts w:ascii="Times New Roman" w:eastAsia="Times New Roman" w:hAnsi="Times New Roman" w:cs="Times New Roman"/>
          <w:color w:val="1B1C1D"/>
          <w:sz w:val="24"/>
          <w:szCs w:val="24"/>
          <w:lang w:eastAsia="en-GB"/>
        </w:rPr>
        <w:t>. (2014). Studies on integrated nutrient management in mustard (</w:t>
      </w:r>
      <w:r w:rsidRPr="00C00CAE">
        <w:rPr>
          <w:rFonts w:ascii="Times New Roman" w:eastAsia="Times New Roman" w:hAnsi="Times New Roman" w:cs="Times New Roman"/>
          <w:i/>
          <w:iCs/>
          <w:color w:val="1B1C1D"/>
          <w:sz w:val="24"/>
          <w:szCs w:val="24"/>
          <w:lang w:eastAsia="en-GB"/>
        </w:rPr>
        <w:t>Brassica juncea</w:t>
      </w:r>
      <w:r w:rsidRPr="00C00CAE">
        <w:rPr>
          <w:rFonts w:ascii="Times New Roman" w:eastAsia="Times New Roman" w:hAnsi="Times New Roman" w:cs="Times New Roman"/>
          <w:color w:val="1B1C1D"/>
          <w:sz w:val="24"/>
          <w:szCs w:val="24"/>
          <w:lang w:eastAsia="en-GB"/>
        </w:rPr>
        <w:t xml:space="preserve"> L.). </w:t>
      </w:r>
      <w:r w:rsidRPr="00C00CAE">
        <w:rPr>
          <w:rFonts w:ascii="Times New Roman" w:eastAsia="Times New Roman" w:hAnsi="Times New Roman" w:cs="Times New Roman"/>
          <w:i/>
          <w:iCs/>
          <w:color w:val="1B1C1D"/>
          <w:sz w:val="24"/>
          <w:szCs w:val="24"/>
          <w:lang w:eastAsia="en-GB"/>
        </w:rPr>
        <w:t>Int. J. Agric. Sci.</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10</w:t>
      </w:r>
      <w:r w:rsidRPr="00C00CAE">
        <w:rPr>
          <w:rFonts w:ascii="Times New Roman" w:eastAsia="Times New Roman" w:hAnsi="Times New Roman" w:cs="Times New Roman"/>
          <w:color w:val="1B1C1D"/>
          <w:sz w:val="24"/>
          <w:szCs w:val="24"/>
          <w:lang w:eastAsia="en-GB"/>
        </w:rPr>
        <w:t>(2): 667-670.</w:t>
      </w:r>
    </w:p>
    <w:p w14:paraId="5FB81A29"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 xml:space="preserve">Singh, V., &amp; Stoskopf, N. C. (1971). </w:t>
      </w:r>
      <w:r w:rsidRPr="00C00CAE">
        <w:rPr>
          <w:rFonts w:ascii="Times New Roman" w:eastAsia="Times New Roman" w:hAnsi="Times New Roman" w:cs="Times New Roman"/>
          <w:i/>
          <w:iCs/>
          <w:color w:val="1B1C1D"/>
          <w:sz w:val="24"/>
          <w:szCs w:val="24"/>
          <w:lang w:eastAsia="en-GB"/>
        </w:rPr>
        <w:t>Physiology of crop plants</w:t>
      </w:r>
      <w:r w:rsidRPr="00C00CAE">
        <w:rPr>
          <w:rFonts w:ascii="Times New Roman" w:eastAsia="Times New Roman" w:hAnsi="Times New Roman" w:cs="Times New Roman"/>
          <w:color w:val="1B1C1D"/>
          <w:sz w:val="24"/>
          <w:szCs w:val="24"/>
          <w:lang w:eastAsia="en-GB"/>
        </w:rPr>
        <w:t>. Longman.</w:t>
      </w:r>
    </w:p>
    <w:p w14:paraId="34D08903"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proofErr w:type="spellStart"/>
      <w:r w:rsidRPr="00C00CAE">
        <w:rPr>
          <w:rFonts w:ascii="Times New Roman" w:eastAsia="Times New Roman" w:hAnsi="Times New Roman" w:cs="Times New Roman"/>
          <w:color w:val="1B1C1D"/>
          <w:sz w:val="24"/>
          <w:szCs w:val="24"/>
          <w:lang w:eastAsia="en-GB"/>
        </w:rPr>
        <w:t>Thaneshwar</w:t>
      </w:r>
      <w:proofErr w:type="spellEnd"/>
      <w:r w:rsidRPr="00C00CAE">
        <w:rPr>
          <w:rFonts w:ascii="Times New Roman" w:eastAsia="Times New Roman" w:hAnsi="Times New Roman" w:cs="Times New Roman"/>
          <w:color w:val="1B1C1D"/>
          <w:sz w:val="24"/>
          <w:szCs w:val="24"/>
          <w:lang w:eastAsia="en-GB"/>
        </w:rPr>
        <w:t>, Singh, V., Jai Prakash, Kumar, M., Kumar, S. and. Singh, R.K. (2017). Effect of Integrated Nutrient Management on Growth and Yield of Mustard (</w:t>
      </w:r>
      <w:r w:rsidRPr="00C00CAE">
        <w:rPr>
          <w:rFonts w:ascii="Times New Roman" w:eastAsia="Times New Roman" w:hAnsi="Times New Roman" w:cs="Times New Roman"/>
          <w:i/>
          <w:iCs/>
          <w:color w:val="1B1C1D"/>
          <w:sz w:val="24"/>
          <w:szCs w:val="24"/>
          <w:lang w:eastAsia="en-GB"/>
        </w:rPr>
        <w:t>Brassica juncea</w:t>
      </w:r>
      <w:r w:rsidRPr="00C00CAE">
        <w:rPr>
          <w:rFonts w:ascii="Times New Roman" w:eastAsia="Times New Roman" w:hAnsi="Times New Roman" w:cs="Times New Roman"/>
          <w:color w:val="1B1C1D"/>
          <w:sz w:val="24"/>
          <w:szCs w:val="24"/>
          <w:lang w:eastAsia="en-GB"/>
        </w:rPr>
        <w:t xml:space="preserve"> L.) in Irrigated Condition of Upper Gangetic Plain Zone of India. </w:t>
      </w:r>
      <w:r w:rsidRPr="00C00CAE">
        <w:rPr>
          <w:rFonts w:ascii="Times New Roman" w:eastAsia="Times New Roman" w:hAnsi="Times New Roman" w:cs="Times New Roman"/>
          <w:i/>
          <w:iCs/>
          <w:color w:val="1B1C1D"/>
          <w:sz w:val="24"/>
          <w:szCs w:val="24"/>
          <w:lang w:eastAsia="en-GB"/>
        </w:rPr>
        <w:t>International Journal of Current Microbiology and Applied Sciences</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6</w:t>
      </w:r>
      <w:r w:rsidRPr="00C00CAE">
        <w:rPr>
          <w:rFonts w:ascii="Times New Roman" w:eastAsia="Times New Roman" w:hAnsi="Times New Roman" w:cs="Times New Roman"/>
          <w:color w:val="1B1C1D"/>
          <w:sz w:val="24"/>
          <w:szCs w:val="24"/>
          <w:lang w:eastAsia="en-GB"/>
        </w:rPr>
        <w:t>(1): 922-932.</w:t>
      </w:r>
    </w:p>
    <w:p w14:paraId="3F250411"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Tripathi, M. K., Chaturvedi, S., Shukla, D. K., &amp; Saini, S. K. (2011). Influence of integrated nutrient management on growth, yield and quality of Indian mustard (</w:t>
      </w:r>
      <w:r w:rsidRPr="00C00CAE">
        <w:rPr>
          <w:rFonts w:ascii="Times New Roman" w:eastAsia="Times New Roman" w:hAnsi="Times New Roman" w:cs="Times New Roman"/>
          <w:i/>
          <w:iCs/>
          <w:color w:val="1B1C1D"/>
          <w:sz w:val="24"/>
          <w:szCs w:val="24"/>
          <w:lang w:eastAsia="en-GB"/>
        </w:rPr>
        <w:t>Brassica juncea</w:t>
      </w:r>
      <w:r w:rsidRPr="00C00CAE">
        <w:rPr>
          <w:rFonts w:ascii="Times New Roman" w:eastAsia="Times New Roman" w:hAnsi="Times New Roman" w:cs="Times New Roman"/>
          <w:color w:val="1B1C1D"/>
          <w:sz w:val="24"/>
          <w:szCs w:val="24"/>
          <w:lang w:eastAsia="en-GB"/>
        </w:rPr>
        <w:t xml:space="preserve"> L.) in </w:t>
      </w:r>
      <w:proofErr w:type="spellStart"/>
      <w:r w:rsidRPr="00C00CAE">
        <w:rPr>
          <w:rFonts w:ascii="Times New Roman" w:eastAsia="Times New Roman" w:hAnsi="Times New Roman" w:cs="Times New Roman"/>
          <w:color w:val="1B1C1D"/>
          <w:sz w:val="24"/>
          <w:szCs w:val="24"/>
          <w:lang w:eastAsia="en-GB"/>
        </w:rPr>
        <w:t>tarai</w:t>
      </w:r>
      <w:proofErr w:type="spellEnd"/>
      <w:r w:rsidRPr="00C00CAE">
        <w:rPr>
          <w:rFonts w:ascii="Times New Roman" w:eastAsia="Times New Roman" w:hAnsi="Times New Roman" w:cs="Times New Roman"/>
          <w:color w:val="1B1C1D"/>
          <w:sz w:val="24"/>
          <w:szCs w:val="24"/>
          <w:lang w:eastAsia="en-GB"/>
        </w:rPr>
        <w:t xml:space="preserve"> region of northern India. </w:t>
      </w:r>
      <w:r w:rsidRPr="00C00CAE">
        <w:rPr>
          <w:rFonts w:ascii="Times New Roman" w:eastAsia="Times New Roman" w:hAnsi="Times New Roman" w:cs="Times New Roman"/>
          <w:i/>
          <w:iCs/>
          <w:color w:val="1B1C1D"/>
          <w:sz w:val="24"/>
          <w:szCs w:val="24"/>
          <w:lang w:eastAsia="en-GB"/>
        </w:rPr>
        <w:t>Journal of crop and weed</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7</w:t>
      </w:r>
      <w:r w:rsidRPr="00C00CAE">
        <w:rPr>
          <w:rFonts w:ascii="Times New Roman" w:eastAsia="Times New Roman" w:hAnsi="Times New Roman" w:cs="Times New Roman"/>
          <w:color w:val="1B1C1D"/>
          <w:sz w:val="24"/>
          <w:szCs w:val="24"/>
          <w:lang w:eastAsia="en-GB"/>
        </w:rPr>
        <w:t>(2), 104-107.</w:t>
      </w:r>
    </w:p>
    <w:p w14:paraId="0A19E110"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lastRenderedPageBreak/>
        <w:t>Tripathi, M.K., Chaturvedi, S., Shukla, D.K. and Mahapatra, B.S. (2010). Yield performance and quality in Indian mustard (</w:t>
      </w:r>
      <w:r w:rsidRPr="00C00CAE">
        <w:rPr>
          <w:rFonts w:ascii="Times New Roman" w:eastAsia="Times New Roman" w:hAnsi="Times New Roman" w:cs="Times New Roman"/>
          <w:i/>
          <w:iCs/>
          <w:color w:val="1B1C1D"/>
          <w:sz w:val="24"/>
          <w:szCs w:val="24"/>
          <w:lang w:eastAsia="en-GB"/>
        </w:rPr>
        <w:t>Brassica juncea</w:t>
      </w:r>
      <w:r w:rsidRPr="00C00CAE">
        <w:rPr>
          <w:rFonts w:ascii="Times New Roman" w:eastAsia="Times New Roman" w:hAnsi="Times New Roman" w:cs="Times New Roman"/>
          <w:color w:val="1B1C1D"/>
          <w:sz w:val="24"/>
          <w:szCs w:val="24"/>
          <w:lang w:eastAsia="en-GB"/>
        </w:rPr>
        <w:t xml:space="preserve">) as affected by integrated nutrient management. </w:t>
      </w:r>
      <w:r w:rsidRPr="00C00CAE">
        <w:rPr>
          <w:rFonts w:ascii="Times New Roman" w:eastAsia="Times New Roman" w:hAnsi="Times New Roman" w:cs="Times New Roman"/>
          <w:i/>
          <w:iCs/>
          <w:color w:val="1B1C1D"/>
          <w:sz w:val="24"/>
          <w:szCs w:val="24"/>
          <w:lang w:eastAsia="en-GB"/>
        </w:rPr>
        <w:t>Indian Journal of Agronomy</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55</w:t>
      </w:r>
      <w:r w:rsidRPr="00C00CAE">
        <w:rPr>
          <w:rFonts w:ascii="Times New Roman" w:eastAsia="Times New Roman" w:hAnsi="Times New Roman" w:cs="Times New Roman"/>
          <w:color w:val="1B1C1D"/>
          <w:sz w:val="24"/>
          <w:szCs w:val="24"/>
          <w:lang w:eastAsia="en-GB"/>
        </w:rPr>
        <w:t>(2): 138-142.</w:t>
      </w:r>
    </w:p>
    <w:p w14:paraId="1DDBD0F9"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Tripathi, M.K., Chaturvedi, S., Shukla, D.K. and Saini, S.K. (2011). Influence of integrated nutrient management on growth, yield and quality of Indian mustard (</w:t>
      </w:r>
      <w:r w:rsidRPr="00C00CAE">
        <w:rPr>
          <w:rFonts w:ascii="Times New Roman" w:eastAsia="Times New Roman" w:hAnsi="Times New Roman" w:cs="Times New Roman"/>
          <w:i/>
          <w:iCs/>
          <w:color w:val="1B1C1D"/>
          <w:sz w:val="24"/>
          <w:szCs w:val="24"/>
          <w:lang w:eastAsia="en-GB"/>
        </w:rPr>
        <w:t>Brassica juncea</w:t>
      </w:r>
      <w:r w:rsidRPr="00C00CAE">
        <w:rPr>
          <w:rFonts w:ascii="Times New Roman" w:eastAsia="Times New Roman" w:hAnsi="Times New Roman" w:cs="Times New Roman"/>
          <w:color w:val="1B1C1D"/>
          <w:sz w:val="24"/>
          <w:szCs w:val="24"/>
          <w:lang w:eastAsia="en-GB"/>
        </w:rPr>
        <w:t xml:space="preserve"> L.) in </w:t>
      </w:r>
      <w:proofErr w:type="spellStart"/>
      <w:r w:rsidRPr="00C00CAE">
        <w:rPr>
          <w:rFonts w:ascii="Times New Roman" w:eastAsia="Times New Roman" w:hAnsi="Times New Roman" w:cs="Times New Roman"/>
          <w:color w:val="1B1C1D"/>
          <w:sz w:val="24"/>
          <w:szCs w:val="24"/>
          <w:lang w:eastAsia="en-GB"/>
        </w:rPr>
        <w:t>tarairegion</w:t>
      </w:r>
      <w:proofErr w:type="spellEnd"/>
      <w:r w:rsidRPr="00C00CAE">
        <w:rPr>
          <w:rFonts w:ascii="Times New Roman" w:eastAsia="Times New Roman" w:hAnsi="Times New Roman" w:cs="Times New Roman"/>
          <w:color w:val="1B1C1D"/>
          <w:sz w:val="24"/>
          <w:szCs w:val="24"/>
          <w:lang w:eastAsia="en-GB"/>
        </w:rPr>
        <w:t xml:space="preserve"> of northern India. </w:t>
      </w:r>
      <w:r w:rsidRPr="00C00CAE">
        <w:rPr>
          <w:rFonts w:ascii="Times New Roman" w:eastAsia="Times New Roman" w:hAnsi="Times New Roman" w:cs="Times New Roman"/>
          <w:i/>
          <w:iCs/>
          <w:color w:val="1B1C1D"/>
          <w:sz w:val="24"/>
          <w:szCs w:val="24"/>
          <w:lang w:eastAsia="en-GB"/>
        </w:rPr>
        <w:t>Journal of Crop and Weed</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7</w:t>
      </w:r>
      <w:r w:rsidRPr="00C00CAE">
        <w:rPr>
          <w:rFonts w:ascii="Times New Roman" w:eastAsia="Times New Roman" w:hAnsi="Times New Roman" w:cs="Times New Roman"/>
          <w:color w:val="1B1C1D"/>
          <w:sz w:val="24"/>
          <w:szCs w:val="24"/>
          <w:lang w:eastAsia="en-GB"/>
        </w:rPr>
        <w:t>(2): 104-107.</w:t>
      </w:r>
    </w:p>
    <w:p w14:paraId="14EC8FBD"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USDA/Foreign Agricultural Service, Global Market Analysis (2024). World Agricultural Production | USDA Foreign Agricultural Service.</w:t>
      </w:r>
    </w:p>
    <w:p w14:paraId="525310BD"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Verma, C.K., Prasad, K. and Yadav, D.D. (2012). Studies on response of sulphur, zinc and boron levels on yield, economics and nutrients uptake of mustard (</w:t>
      </w:r>
      <w:r w:rsidRPr="00C00CAE">
        <w:rPr>
          <w:rFonts w:ascii="Times New Roman" w:eastAsia="Times New Roman" w:hAnsi="Times New Roman" w:cs="Times New Roman"/>
          <w:i/>
          <w:iCs/>
          <w:color w:val="1B1C1D"/>
          <w:sz w:val="24"/>
          <w:szCs w:val="24"/>
          <w:lang w:eastAsia="en-GB"/>
        </w:rPr>
        <w:t>Brassica juncea</w:t>
      </w:r>
      <w:r w:rsidRPr="00C00CAE">
        <w:rPr>
          <w:rFonts w:ascii="Times New Roman" w:eastAsia="Times New Roman" w:hAnsi="Times New Roman" w:cs="Times New Roman"/>
          <w:color w:val="1B1C1D"/>
          <w:sz w:val="24"/>
          <w:szCs w:val="24"/>
          <w:lang w:eastAsia="en-GB"/>
        </w:rPr>
        <w:t xml:space="preserve"> L.) </w:t>
      </w:r>
      <w:r w:rsidRPr="00C00CAE">
        <w:rPr>
          <w:rFonts w:ascii="Times New Roman" w:eastAsia="Times New Roman" w:hAnsi="Times New Roman" w:cs="Times New Roman"/>
          <w:i/>
          <w:iCs/>
          <w:color w:val="1B1C1D"/>
          <w:sz w:val="24"/>
          <w:szCs w:val="24"/>
          <w:lang w:eastAsia="en-GB"/>
        </w:rPr>
        <w:t>Crop Research</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44</w:t>
      </w:r>
      <w:r w:rsidRPr="00C00CAE">
        <w:rPr>
          <w:rFonts w:ascii="Times New Roman" w:eastAsia="Times New Roman" w:hAnsi="Times New Roman" w:cs="Times New Roman"/>
          <w:color w:val="1B1C1D"/>
          <w:sz w:val="24"/>
          <w:szCs w:val="24"/>
          <w:lang w:eastAsia="en-GB"/>
        </w:rPr>
        <w:t>(2): 75-78.</w:t>
      </w:r>
    </w:p>
    <w:p w14:paraId="57B5FCA6"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 xml:space="preserve">Yadav KM, Chaudhry S, Kumar H, Singh R, Yadav R. (2018). Effect of integrated nutrient management on growth and yield in mustard. </w:t>
      </w:r>
      <w:r w:rsidRPr="00C00CAE">
        <w:rPr>
          <w:rFonts w:ascii="Times New Roman" w:eastAsia="Times New Roman" w:hAnsi="Times New Roman" w:cs="Times New Roman"/>
          <w:i/>
          <w:iCs/>
          <w:color w:val="1B1C1D"/>
          <w:sz w:val="24"/>
          <w:szCs w:val="24"/>
          <w:lang w:eastAsia="en-GB"/>
        </w:rPr>
        <w:t>International Journal</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6</w:t>
      </w:r>
      <w:r w:rsidRPr="00C00CAE">
        <w:rPr>
          <w:rFonts w:ascii="Times New Roman" w:eastAsia="Times New Roman" w:hAnsi="Times New Roman" w:cs="Times New Roman"/>
          <w:color w:val="1B1C1D"/>
          <w:sz w:val="24"/>
          <w:szCs w:val="24"/>
          <w:lang w:eastAsia="en-GB"/>
        </w:rPr>
        <w:t>(2):3571-3573.</w:t>
      </w:r>
    </w:p>
    <w:p w14:paraId="7BAA4BE9"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 xml:space="preserve">Yadav KM, Chaudhry S, Kumar H, Singh R, Yadav R. (2020). Effect of integrated nutrient management on growth and yield in mustard. </w:t>
      </w:r>
      <w:r w:rsidRPr="00C00CAE">
        <w:rPr>
          <w:rFonts w:ascii="Times New Roman" w:eastAsia="Times New Roman" w:hAnsi="Times New Roman" w:cs="Times New Roman"/>
          <w:i/>
          <w:iCs/>
          <w:color w:val="1B1C1D"/>
          <w:sz w:val="24"/>
          <w:szCs w:val="24"/>
          <w:lang w:eastAsia="en-GB"/>
        </w:rPr>
        <w:t>International Journal</w:t>
      </w:r>
      <w:r w:rsidRPr="00C00CAE">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i/>
          <w:iCs/>
          <w:color w:val="1B1C1D"/>
          <w:sz w:val="24"/>
          <w:szCs w:val="24"/>
          <w:lang w:eastAsia="en-GB"/>
        </w:rPr>
        <w:t>6</w:t>
      </w:r>
      <w:r w:rsidRPr="00C00CAE">
        <w:rPr>
          <w:rFonts w:ascii="Times New Roman" w:eastAsia="Times New Roman" w:hAnsi="Times New Roman" w:cs="Times New Roman"/>
          <w:color w:val="1B1C1D"/>
          <w:sz w:val="24"/>
          <w:szCs w:val="24"/>
          <w:lang w:eastAsia="en-GB"/>
        </w:rPr>
        <w:t>(2):3571-3573.</w:t>
      </w:r>
    </w:p>
    <w:p w14:paraId="4F2F2128"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7B00C89B" w14:textId="77777777" w:rsidR="007E08CB" w:rsidRPr="00EE7004" w:rsidRDefault="007E08CB" w:rsidP="00EE7004">
      <w:pPr>
        <w:jc w:val="both"/>
        <w:rPr>
          <w:rFonts w:ascii="Times New Roman" w:hAnsi="Times New Roman" w:cs="Times New Roman"/>
          <w:sz w:val="24"/>
          <w:szCs w:val="24"/>
        </w:rPr>
      </w:pPr>
    </w:p>
    <w:sectPr w:rsidR="007E08CB" w:rsidRPr="00EE700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9698D" w14:textId="77777777" w:rsidR="006E139B" w:rsidRDefault="006E139B" w:rsidP="004336DB">
      <w:pPr>
        <w:spacing w:after="0" w:line="240" w:lineRule="auto"/>
      </w:pPr>
      <w:r>
        <w:separator/>
      </w:r>
    </w:p>
  </w:endnote>
  <w:endnote w:type="continuationSeparator" w:id="0">
    <w:p w14:paraId="7E836793" w14:textId="77777777" w:rsidR="006E139B" w:rsidRDefault="006E139B" w:rsidP="00433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29B56" w14:textId="77777777" w:rsidR="004336DB" w:rsidRDefault="00433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625C8" w14:textId="77777777" w:rsidR="004336DB" w:rsidRDefault="004336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8F84" w14:textId="77777777" w:rsidR="004336DB" w:rsidRDefault="00433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31C91" w14:textId="77777777" w:rsidR="006E139B" w:rsidRDefault="006E139B" w:rsidP="004336DB">
      <w:pPr>
        <w:spacing w:after="0" w:line="240" w:lineRule="auto"/>
      </w:pPr>
      <w:r>
        <w:separator/>
      </w:r>
    </w:p>
  </w:footnote>
  <w:footnote w:type="continuationSeparator" w:id="0">
    <w:p w14:paraId="44A9682A" w14:textId="77777777" w:rsidR="006E139B" w:rsidRDefault="006E139B" w:rsidP="00433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4B733" w14:textId="13FB1D94" w:rsidR="004336DB" w:rsidRDefault="004336DB">
    <w:pPr>
      <w:pStyle w:val="Header"/>
    </w:pPr>
    <w:r>
      <w:rPr>
        <w:noProof/>
      </w:rPr>
      <w:pict w14:anchorId="2A72DF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3860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B397A" w14:textId="46373680" w:rsidR="004336DB" w:rsidRDefault="004336DB">
    <w:pPr>
      <w:pStyle w:val="Header"/>
    </w:pPr>
    <w:r>
      <w:rPr>
        <w:noProof/>
      </w:rPr>
      <w:pict w14:anchorId="392E7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3860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12763" w14:textId="63D66D21" w:rsidR="004336DB" w:rsidRDefault="004336DB">
    <w:pPr>
      <w:pStyle w:val="Header"/>
    </w:pPr>
    <w:r>
      <w:rPr>
        <w:noProof/>
      </w:rPr>
      <w:pict w14:anchorId="5C7A8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3860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327D0"/>
    <w:multiLevelType w:val="multilevel"/>
    <w:tmpl w:val="149C0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CAE"/>
    <w:rsid w:val="001D74ED"/>
    <w:rsid w:val="00280E0A"/>
    <w:rsid w:val="004336DB"/>
    <w:rsid w:val="004B1BEA"/>
    <w:rsid w:val="005B0761"/>
    <w:rsid w:val="005F1E3D"/>
    <w:rsid w:val="006E139B"/>
    <w:rsid w:val="006E7636"/>
    <w:rsid w:val="00702176"/>
    <w:rsid w:val="007A7B86"/>
    <w:rsid w:val="007E08CB"/>
    <w:rsid w:val="00C00CAE"/>
    <w:rsid w:val="00CA56E8"/>
    <w:rsid w:val="00D32F9C"/>
    <w:rsid w:val="00D850E1"/>
    <w:rsid w:val="00EE7004"/>
    <w:rsid w:val="00EF0B2A"/>
    <w:rsid w:val="00F27F5E"/>
    <w:rsid w:val="00F848ED"/>
    <w:rsid w:val="00FE1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123B4F"/>
  <w15:chartTrackingRefBased/>
  <w15:docId w15:val="{3EFCDB6E-4C13-3946-95BE-C4E8BA2A2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0E0A"/>
    <w:pPr>
      <w:spacing w:after="80"/>
    </w:pPr>
  </w:style>
  <w:style w:type="paragraph" w:styleId="Heading1">
    <w:name w:val="heading 1"/>
    <w:basedOn w:val="Normal"/>
    <w:next w:val="Normal"/>
    <w:link w:val="Heading1Char"/>
    <w:autoRedefine/>
    <w:uiPriority w:val="9"/>
    <w:qFormat/>
    <w:rsid w:val="005B0761"/>
    <w:pPr>
      <w:keepNext/>
      <w:keepLines/>
      <w:spacing w:before="360" w:after="240" w:line="360" w:lineRule="auto"/>
      <w:jc w:val="both"/>
      <w:outlineLvl w:val="0"/>
    </w:pPr>
    <w:rPr>
      <w:rFonts w:ascii="Times New Roman" w:eastAsiaTheme="majorEastAsia" w:hAnsi="Times New Roman" w:cstheme="majorBidi"/>
      <w:b/>
      <w:color w:val="000000" w:themeColor="text1"/>
      <w:sz w:val="26"/>
      <w:szCs w:val="32"/>
      <w:lang w:eastAsia="en-GB"/>
    </w:rPr>
  </w:style>
  <w:style w:type="paragraph" w:styleId="Heading2">
    <w:name w:val="heading 2"/>
    <w:basedOn w:val="Normal"/>
    <w:next w:val="Normal"/>
    <w:link w:val="Heading2Char"/>
    <w:uiPriority w:val="9"/>
    <w:semiHidden/>
    <w:unhideWhenUsed/>
    <w:qFormat/>
    <w:rsid w:val="00C00CAE"/>
    <w:pPr>
      <w:keepNext/>
      <w:keepLines/>
      <w:spacing w:before="16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C00CAE"/>
    <w:pPr>
      <w:keepNext/>
      <w:keepLines/>
      <w:spacing w:before="16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C00CA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00CA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00C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C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C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C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E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E0A"/>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1"/>
    <w:qFormat/>
    <w:rsid w:val="00280E0A"/>
    <w:pPr>
      <w:widowControl w:val="0"/>
      <w:autoSpaceDE w:val="0"/>
      <w:autoSpaceDN w:val="0"/>
      <w:spacing w:after="0" w:line="240" w:lineRule="auto"/>
      <w:ind w:left="719" w:hanging="140"/>
    </w:pPr>
    <w:rPr>
      <w:rFonts w:ascii="Times New Roman" w:eastAsia="Times New Roman" w:hAnsi="Times New Roman" w:cs="Times New Roman"/>
    </w:rPr>
  </w:style>
  <w:style w:type="character" w:customStyle="1" w:styleId="ListParagraphChar">
    <w:name w:val="List Paragraph Char"/>
    <w:link w:val="ListParagraph"/>
    <w:uiPriority w:val="1"/>
    <w:locked/>
    <w:rsid w:val="00280E0A"/>
    <w:rPr>
      <w:rFonts w:ascii="Times New Roman" w:eastAsia="Times New Roman" w:hAnsi="Times New Roman" w:cs="Times New Roman"/>
    </w:rPr>
  </w:style>
  <w:style w:type="character" w:customStyle="1" w:styleId="Heading1Char">
    <w:name w:val="Heading 1 Char"/>
    <w:basedOn w:val="DefaultParagraphFont"/>
    <w:link w:val="Heading1"/>
    <w:uiPriority w:val="9"/>
    <w:rsid w:val="005B0761"/>
    <w:rPr>
      <w:rFonts w:ascii="Times New Roman" w:eastAsiaTheme="majorEastAsia" w:hAnsi="Times New Roman" w:cstheme="majorBidi"/>
      <w:b/>
      <w:color w:val="000000" w:themeColor="text1"/>
      <w:sz w:val="26"/>
      <w:szCs w:val="32"/>
      <w:lang w:eastAsia="en-GB"/>
    </w:rPr>
  </w:style>
  <w:style w:type="character" w:customStyle="1" w:styleId="Heading2Char">
    <w:name w:val="Heading 2 Char"/>
    <w:basedOn w:val="DefaultParagraphFont"/>
    <w:link w:val="Heading2"/>
    <w:uiPriority w:val="9"/>
    <w:semiHidden/>
    <w:rsid w:val="00C00CA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C00CA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C00CA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00CA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00C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C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C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CAE"/>
    <w:rPr>
      <w:rFonts w:eastAsiaTheme="majorEastAsia" w:cstheme="majorBidi"/>
      <w:color w:val="272727" w:themeColor="text1" w:themeTint="D8"/>
    </w:rPr>
  </w:style>
  <w:style w:type="paragraph" w:styleId="Subtitle">
    <w:name w:val="Subtitle"/>
    <w:basedOn w:val="Normal"/>
    <w:next w:val="Normal"/>
    <w:link w:val="SubtitleChar"/>
    <w:uiPriority w:val="11"/>
    <w:qFormat/>
    <w:rsid w:val="00C00CA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C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C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00CAE"/>
    <w:rPr>
      <w:i/>
      <w:iCs/>
      <w:color w:val="404040" w:themeColor="text1" w:themeTint="BF"/>
    </w:rPr>
  </w:style>
  <w:style w:type="character" w:styleId="IntenseEmphasis">
    <w:name w:val="Intense Emphasis"/>
    <w:basedOn w:val="DefaultParagraphFont"/>
    <w:uiPriority w:val="21"/>
    <w:qFormat/>
    <w:rsid w:val="00C00CAE"/>
    <w:rPr>
      <w:i/>
      <w:iCs/>
      <w:color w:val="365F91" w:themeColor="accent1" w:themeShade="BF"/>
    </w:rPr>
  </w:style>
  <w:style w:type="paragraph" w:styleId="IntenseQuote">
    <w:name w:val="Intense Quote"/>
    <w:basedOn w:val="Normal"/>
    <w:next w:val="Normal"/>
    <w:link w:val="IntenseQuoteChar"/>
    <w:uiPriority w:val="30"/>
    <w:qFormat/>
    <w:rsid w:val="00C00CA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00CAE"/>
    <w:rPr>
      <w:i/>
      <w:iCs/>
      <w:color w:val="365F91" w:themeColor="accent1" w:themeShade="BF"/>
    </w:rPr>
  </w:style>
  <w:style w:type="character" w:styleId="IntenseReference">
    <w:name w:val="Intense Reference"/>
    <w:basedOn w:val="DefaultParagraphFont"/>
    <w:uiPriority w:val="32"/>
    <w:qFormat/>
    <w:rsid w:val="00C00CAE"/>
    <w:rPr>
      <w:b/>
      <w:bCs/>
      <w:smallCaps/>
      <w:color w:val="365F91" w:themeColor="accent1" w:themeShade="BF"/>
      <w:spacing w:val="5"/>
    </w:rPr>
  </w:style>
  <w:style w:type="paragraph" w:customStyle="1" w:styleId="msonormal0">
    <w:name w:val="msonormal"/>
    <w:basedOn w:val="Normal"/>
    <w:rsid w:val="00C00C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C00C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00CAE"/>
    <w:rPr>
      <w:b/>
      <w:bCs/>
    </w:rPr>
  </w:style>
  <w:style w:type="character" w:styleId="Emphasis">
    <w:name w:val="Emphasis"/>
    <w:basedOn w:val="DefaultParagraphFont"/>
    <w:uiPriority w:val="20"/>
    <w:qFormat/>
    <w:rsid w:val="00C00CAE"/>
    <w:rPr>
      <w:i/>
      <w:iCs/>
    </w:rPr>
  </w:style>
  <w:style w:type="character" w:styleId="Hyperlink">
    <w:name w:val="Hyperlink"/>
    <w:basedOn w:val="DefaultParagraphFont"/>
    <w:uiPriority w:val="99"/>
    <w:unhideWhenUsed/>
    <w:rsid w:val="006E7636"/>
    <w:rPr>
      <w:color w:val="0000FF" w:themeColor="hyperlink"/>
      <w:u w:val="single"/>
    </w:rPr>
  </w:style>
  <w:style w:type="character" w:styleId="UnresolvedMention">
    <w:name w:val="Unresolved Mention"/>
    <w:basedOn w:val="DefaultParagraphFont"/>
    <w:uiPriority w:val="99"/>
    <w:semiHidden/>
    <w:unhideWhenUsed/>
    <w:rsid w:val="006E7636"/>
    <w:rPr>
      <w:color w:val="605E5C"/>
      <w:shd w:val="clear" w:color="auto" w:fill="E1DFDD"/>
    </w:rPr>
  </w:style>
  <w:style w:type="paragraph" w:styleId="Header">
    <w:name w:val="header"/>
    <w:basedOn w:val="Normal"/>
    <w:link w:val="HeaderChar"/>
    <w:uiPriority w:val="99"/>
    <w:unhideWhenUsed/>
    <w:rsid w:val="00433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B"/>
  </w:style>
  <w:style w:type="paragraph" w:styleId="Footer">
    <w:name w:val="footer"/>
    <w:basedOn w:val="Normal"/>
    <w:link w:val="FooterChar"/>
    <w:uiPriority w:val="99"/>
    <w:unhideWhenUsed/>
    <w:rsid w:val="00433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17</Pages>
  <Words>5698</Words>
  <Characters>32484</Characters>
  <Application>Microsoft Office Word</Application>
  <DocSecurity>0</DocSecurity>
  <Lines>270</Lines>
  <Paragraphs>76</Paragraphs>
  <ScaleCrop>false</ScaleCrop>
  <Company/>
  <LinksUpToDate>false</LinksUpToDate>
  <CharactersWithSpaces>38106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Surender Kumar</dc:creator>
  <cp:keywords/>
  <dc:description/>
  <cp:lastModifiedBy>SDI 1084</cp:lastModifiedBy>
  <cp:revision>11</cp:revision>
  <dcterms:created xsi:type="dcterms:W3CDTF">2025-07-08T14:25:00Z</dcterms:created>
  <dcterms:modified xsi:type="dcterms:W3CDTF">2025-07-09T10:43:00Z</dcterms:modified>
</cp:coreProperties>
</file>