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0BF59" w14:textId="77777777" w:rsidR="000D138E" w:rsidRDefault="00BF0CB8" w:rsidP="00BF0CB8">
      <w:pPr>
        <w:spacing w:after="0" w:line="240" w:lineRule="auto"/>
        <w:jc w:val="center"/>
        <w:rPr>
          <w:rFonts w:ascii="Times New Roman" w:hAnsi="Times New Roman" w:cs="Times New Roman"/>
          <w:b/>
        </w:rPr>
      </w:pPr>
      <w:r w:rsidRPr="00BF0CB8">
        <w:rPr>
          <w:rFonts w:ascii="Times New Roman" w:hAnsi="Times New Roman" w:cs="Times New Roman"/>
          <w:b/>
        </w:rPr>
        <w:t xml:space="preserve">Response of organic and natural farming management conditions on </w:t>
      </w:r>
      <w:r w:rsidR="00D168C6" w:rsidRPr="00BF0CB8">
        <w:rPr>
          <w:rFonts w:ascii="Times New Roman" w:hAnsi="Times New Roman" w:cs="Times New Roman"/>
          <w:b/>
        </w:rPr>
        <w:t xml:space="preserve">productivity </w:t>
      </w:r>
      <w:r w:rsidRPr="00BF0CB8">
        <w:rPr>
          <w:rFonts w:ascii="Times New Roman" w:hAnsi="Times New Roman" w:cs="Times New Roman"/>
          <w:b/>
        </w:rPr>
        <w:t xml:space="preserve">and profitability </w:t>
      </w:r>
      <w:r w:rsidR="00D168C6" w:rsidRPr="00BF0CB8">
        <w:rPr>
          <w:rFonts w:ascii="Times New Roman" w:hAnsi="Times New Roman" w:cs="Times New Roman"/>
          <w:b/>
        </w:rPr>
        <w:t xml:space="preserve">of </w:t>
      </w:r>
      <w:r w:rsidR="005037F0" w:rsidRPr="00BF0CB8">
        <w:rPr>
          <w:rFonts w:ascii="Times New Roman" w:hAnsi="Times New Roman" w:cs="Times New Roman"/>
          <w:b/>
        </w:rPr>
        <w:t>okra [</w:t>
      </w:r>
      <w:r w:rsidR="005037F0" w:rsidRPr="00BF0CB8">
        <w:rPr>
          <w:rFonts w:ascii="Times New Roman" w:hAnsi="Times New Roman" w:cs="Times New Roman"/>
          <w:b/>
          <w:i/>
        </w:rPr>
        <w:t xml:space="preserve">Abelmoschus </w:t>
      </w:r>
      <w:proofErr w:type="spellStart"/>
      <w:r w:rsidR="005037F0" w:rsidRPr="00BF0CB8">
        <w:rPr>
          <w:rFonts w:ascii="Times New Roman" w:hAnsi="Times New Roman" w:cs="Times New Roman"/>
          <w:b/>
          <w:i/>
        </w:rPr>
        <w:t>esculentus</w:t>
      </w:r>
      <w:proofErr w:type="spellEnd"/>
      <w:r w:rsidR="005037F0" w:rsidRPr="00BF0CB8">
        <w:rPr>
          <w:rFonts w:ascii="Times New Roman" w:hAnsi="Times New Roman" w:cs="Times New Roman"/>
          <w:b/>
        </w:rPr>
        <w:t xml:space="preserve"> (L.) </w:t>
      </w:r>
      <w:proofErr w:type="spellStart"/>
      <w:r w:rsidR="005037F0" w:rsidRPr="00BF0CB8">
        <w:rPr>
          <w:rFonts w:ascii="Times New Roman" w:hAnsi="Times New Roman" w:cs="Times New Roman"/>
          <w:b/>
        </w:rPr>
        <w:t>Moench</w:t>
      </w:r>
      <w:proofErr w:type="spellEnd"/>
      <w:r w:rsidR="005037F0" w:rsidRPr="00BF0CB8">
        <w:rPr>
          <w:rFonts w:ascii="Times New Roman" w:hAnsi="Times New Roman" w:cs="Times New Roman"/>
          <w:b/>
        </w:rPr>
        <w:t>.]</w:t>
      </w:r>
      <w:r w:rsidR="00801A8E" w:rsidRPr="00BF0CB8">
        <w:rPr>
          <w:rFonts w:ascii="Times New Roman" w:hAnsi="Times New Roman" w:cs="Times New Roman"/>
          <w:b/>
        </w:rPr>
        <w:t xml:space="preserve"> </w:t>
      </w:r>
    </w:p>
    <w:p w14:paraId="357081E0" w14:textId="77777777" w:rsidR="00557EFF" w:rsidRDefault="00557EFF" w:rsidP="00BF0CB8">
      <w:pPr>
        <w:spacing w:after="0" w:line="240" w:lineRule="auto"/>
        <w:jc w:val="center"/>
        <w:rPr>
          <w:rFonts w:ascii="Times New Roman" w:hAnsi="Times New Roman" w:cs="Times New Roman"/>
          <w:b/>
        </w:rPr>
      </w:pPr>
    </w:p>
    <w:p w14:paraId="57B70CC8" w14:textId="77777777" w:rsidR="00B50438" w:rsidRDefault="00B50438" w:rsidP="00C84976">
      <w:pPr>
        <w:pBdr>
          <w:bottom w:val="single" w:sz="4" w:space="1" w:color="auto"/>
        </w:pBdr>
        <w:spacing w:after="0" w:line="240" w:lineRule="auto"/>
        <w:jc w:val="center"/>
      </w:pPr>
    </w:p>
    <w:p w14:paraId="254483D7" w14:textId="2497341D" w:rsidR="005037F0" w:rsidRPr="00A60522" w:rsidRDefault="00B37390" w:rsidP="00C84976">
      <w:pPr>
        <w:pBdr>
          <w:bottom w:val="single" w:sz="4" w:space="1" w:color="auto"/>
        </w:pBdr>
        <w:spacing w:after="0" w:line="240" w:lineRule="auto"/>
        <w:jc w:val="center"/>
        <w:rPr>
          <w:rFonts w:ascii="Times New Roman" w:hAnsi="Times New Roman" w:cs="Times New Roman"/>
          <w:b/>
        </w:rPr>
      </w:pPr>
      <w:r>
        <w:t xml:space="preserve">  </w:t>
      </w:r>
    </w:p>
    <w:p w14:paraId="50829949" w14:textId="77777777" w:rsidR="00801A8E" w:rsidRPr="00A60522" w:rsidRDefault="00801A8E" w:rsidP="00ED0377">
      <w:pPr>
        <w:spacing w:after="0" w:line="360" w:lineRule="auto"/>
        <w:jc w:val="center"/>
        <w:rPr>
          <w:rFonts w:ascii="Times New Roman" w:hAnsi="Times New Roman" w:cs="Times New Roman"/>
          <w:b/>
        </w:rPr>
      </w:pPr>
      <w:r w:rsidRPr="00A60522">
        <w:rPr>
          <w:rFonts w:ascii="Times New Roman" w:hAnsi="Times New Roman" w:cs="Times New Roman"/>
          <w:b/>
        </w:rPr>
        <w:t>Abstract</w:t>
      </w:r>
    </w:p>
    <w:p w14:paraId="3D3F6F9E" w14:textId="77777777" w:rsidR="00C84976" w:rsidRPr="00A60522" w:rsidRDefault="00C84976" w:rsidP="00ED0377">
      <w:pPr>
        <w:tabs>
          <w:tab w:val="left" w:pos="1276"/>
        </w:tabs>
        <w:spacing w:after="0" w:line="360" w:lineRule="auto"/>
        <w:jc w:val="both"/>
        <w:rPr>
          <w:rFonts w:ascii="Times New Roman" w:hAnsi="Times New Roman" w:cs="Times New Roman"/>
        </w:rPr>
      </w:pPr>
      <w:r w:rsidRPr="00A60522">
        <w:rPr>
          <w:rFonts w:ascii="Times New Roman" w:hAnsi="Times New Roman" w:cs="Times New Roman"/>
        </w:rPr>
        <w:t xml:space="preserve">The effects of </w:t>
      </w:r>
      <w:r w:rsidR="009972DD" w:rsidRPr="00A60522">
        <w:rPr>
          <w:rFonts w:ascii="Times New Roman" w:hAnsi="Times New Roman" w:cs="Times New Roman"/>
        </w:rPr>
        <w:t xml:space="preserve">different </w:t>
      </w:r>
      <w:r w:rsidR="009E0775" w:rsidRPr="00A60522">
        <w:rPr>
          <w:rFonts w:ascii="Times New Roman" w:hAnsi="Times New Roman" w:cs="Times New Roman"/>
        </w:rPr>
        <w:t xml:space="preserve">nutrition </w:t>
      </w:r>
      <w:r w:rsidR="009E0775" w:rsidRPr="00A60522">
        <w:rPr>
          <w:rFonts w:ascii="Times New Roman" w:hAnsi="Times New Roman" w:cs="Times New Roman"/>
          <w:i/>
        </w:rPr>
        <w:t>viz.,</w:t>
      </w:r>
      <w:r w:rsidR="009E0775" w:rsidRPr="00A60522">
        <w:rPr>
          <w:rFonts w:ascii="Times New Roman" w:hAnsi="Times New Roman" w:cs="Times New Roman"/>
        </w:rPr>
        <w:t xml:space="preserve"> </w:t>
      </w:r>
      <w:r w:rsidR="009972DD" w:rsidRPr="00A60522">
        <w:rPr>
          <w:rFonts w:ascii="Times New Roman" w:hAnsi="Times New Roman" w:cs="Times New Roman"/>
        </w:rPr>
        <w:t xml:space="preserve">organic, </w:t>
      </w:r>
      <w:r w:rsidRPr="00A60522">
        <w:rPr>
          <w:rFonts w:ascii="Times New Roman" w:hAnsi="Times New Roman" w:cs="Times New Roman"/>
        </w:rPr>
        <w:t xml:space="preserve">natural </w:t>
      </w:r>
      <w:r w:rsidR="009E0775" w:rsidRPr="00A60522">
        <w:rPr>
          <w:rFonts w:ascii="Times New Roman" w:hAnsi="Times New Roman" w:cs="Times New Roman"/>
        </w:rPr>
        <w:t>and their</w:t>
      </w:r>
      <w:r w:rsidR="009972DD" w:rsidRPr="00A60522">
        <w:rPr>
          <w:rFonts w:ascii="Times New Roman" w:hAnsi="Times New Roman" w:cs="Times New Roman"/>
        </w:rPr>
        <w:t xml:space="preserve"> combination</w:t>
      </w:r>
      <w:r w:rsidR="009E0775" w:rsidRPr="00A60522">
        <w:rPr>
          <w:rFonts w:ascii="Times New Roman" w:hAnsi="Times New Roman" w:cs="Times New Roman"/>
        </w:rPr>
        <w:t>s</w:t>
      </w:r>
      <w:r w:rsidR="009972DD" w:rsidRPr="00A60522">
        <w:rPr>
          <w:rFonts w:ascii="Times New Roman" w:hAnsi="Times New Roman" w:cs="Times New Roman"/>
        </w:rPr>
        <w:t xml:space="preserve"> </w:t>
      </w:r>
      <w:r w:rsidRPr="00A60522">
        <w:rPr>
          <w:rFonts w:ascii="Times New Roman" w:hAnsi="Times New Roman" w:cs="Times New Roman"/>
        </w:rPr>
        <w:t>were</w:t>
      </w:r>
      <w:r w:rsidR="009972DD" w:rsidRPr="00A60522">
        <w:rPr>
          <w:rFonts w:ascii="Times New Roman" w:hAnsi="Times New Roman" w:cs="Times New Roman"/>
        </w:rPr>
        <w:t xml:space="preserve"> studied</w:t>
      </w:r>
      <w:r w:rsidR="008E0DBB" w:rsidRPr="00A60522">
        <w:rPr>
          <w:rFonts w:ascii="Times New Roman" w:hAnsi="Times New Roman" w:cs="Times New Roman"/>
        </w:rPr>
        <w:t xml:space="preserve"> in okra for productivity and profitability analysis. Field </w:t>
      </w:r>
      <w:r w:rsidRPr="00A60522">
        <w:rPr>
          <w:rFonts w:ascii="Times New Roman" w:hAnsi="Times New Roman" w:cs="Times New Roman"/>
        </w:rPr>
        <w:t>experiment</w:t>
      </w:r>
      <w:r w:rsidR="008E0DBB" w:rsidRPr="00A60522">
        <w:rPr>
          <w:rFonts w:ascii="Times New Roman" w:hAnsi="Times New Roman" w:cs="Times New Roman"/>
        </w:rPr>
        <w:t>s were</w:t>
      </w:r>
      <w:r w:rsidRPr="00A60522">
        <w:rPr>
          <w:rFonts w:ascii="Times New Roman" w:hAnsi="Times New Roman" w:cs="Times New Roman"/>
        </w:rPr>
        <w:t xml:space="preserve"> conducted at Research Farm of the School of Organic Farming, Punjab Agricultural University, Ludhiana </w:t>
      </w:r>
      <w:r w:rsidR="008E0DBB" w:rsidRPr="00A60522">
        <w:rPr>
          <w:rFonts w:ascii="Times New Roman" w:hAnsi="Times New Roman" w:cs="Times New Roman"/>
        </w:rPr>
        <w:t>for three</w:t>
      </w:r>
      <w:r w:rsidRPr="00A60522">
        <w:rPr>
          <w:rFonts w:ascii="Times New Roman" w:hAnsi="Times New Roman" w:cs="Times New Roman"/>
        </w:rPr>
        <w:t xml:space="preserve"> years </w:t>
      </w:r>
      <w:r w:rsidR="008E0DBB" w:rsidRPr="00A60522">
        <w:rPr>
          <w:rFonts w:ascii="Times New Roman" w:hAnsi="Times New Roman" w:cs="Times New Roman"/>
        </w:rPr>
        <w:t xml:space="preserve">from </w:t>
      </w:r>
      <w:r w:rsidRPr="00A60522">
        <w:rPr>
          <w:rFonts w:ascii="Times New Roman" w:hAnsi="Times New Roman" w:cs="Times New Roman"/>
        </w:rPr>
        <w:t>2019-2021. T</w:t>
      </w:r>
      <w:r w:rsidR="008E0DBB" w:rsidRPr="00A60522">
        <w:rPr>
          <w:rFonts w:ascii="Times New Roman" w:hAnsi="Times New Roman" w:cs="Times New Roman"/>
        </w:rPr>
        <w:t xml:space="preserve">he experiment was comprised of </w:t>
      </w:r>
      <w:r w:rsidRPr="00A60522">
        <w:rPr>
          <w:rFonts w:ascii="Times New Roman" w:hAnsi="Times New Roman" w:cs="Times New Roman"/>
        </w:rPr>
        <w:t>different nutritional treatment</w:t>
      </w:r>
      <w:r w:rsidR="008E0DBB" w:rsidRPr="00A60522">
        <w:rPr>
          <w:rFonts w:ascii="Times New Roman" w:hAnsi="Times New Roman" w:cs="Times New Roman"/>
        </w:rPr>
        <w:t>s</w:t>
      </w:r>
      <w:r w:rsidRPr="00A60522">
        <w:rPr>
          <w:rFonts w:ascii="Times New Roman" w:hAnsi="Times New Roman" w:cs="Times New Roman"/>
        </w:rPr>
        <w:t xml:space="preserve"> </w:t>
      </w:r>
      <w:r w:rsidRPr="00A60522">
        <w:rPr>
          <w:rFonts w:ascii="Times New Roman" w:hAnsi="Times New Roman" w:cs="Times New Roman"/>
          <w:i/>
        </w:rPr>
        <w:t>viz.,</w:t>
      </w:r>
      <w:r w:rsidR="00814F00" w:rsidRPr="00A60522">
        <w:rPr>
          <w:rFonts w:ascii="Times New Roman" w:hAnsi="Times New Roman" w:cs="Times New Roman"/>
          <w:i/>
        </w:rPr>
        <w:t xml:space="preserve"> </w:t>
      </w:r>
      <w:r w:rsidRPr="00A60522">
        <w:rPr>
          <w:rFonts w:ascii="Times New Roman" w:hAnsi="Times New Roman" w:cs="Times New Roman"/>
        </w:rPr>
        <w:t>T</w:t>
      </w:r>
      <w:r w:rsidRPr="00A60522">
        <w:rPr>
          <w:rFonts w:ascii="Times New Roman" w:hAnsi="Times New Roman" w:cs="Times New Roman"/>
          <w:vertAlign w:val="subscript"/>
        </w:rPr>
        <w:t>1</w:t>
      </w:r>
      <w:r w:rsidRPr="00A60522">
        <w:rPr>
          <w:rFonts w:ascii="Times New Roman" w:hAnsi="Times New Roman" w:cs="Times New Roman"/>
        </w:rPr>
        <w:t>-</w:t>
      </w:r>
      <w:r w:rsidR="008E0DBB" w:rsidRPr="00A60522">
        <w:rPr>
          <w:rFonts w:ascii="Times New Roman" w:hAnsi="Times New Roman" w:cs="Times New Roman"/>
        </w:rPr>
        <w:t xml:space="preserve"> </w:t>
      </w:r>
      <w:r w:rsidRPr="00A60522">
        <w:rPr>
          <w:rFonts w:ascii="Times New Roman" w:hAnsi="Times New Roman" w:cs="Times New Roman"/>
        </w:rPr>
        <w:t xml:space="preserve">100% </w:t>
      </w:r>
      <w:r w:rsidR="009972DD" w:rsidRPr="00A60522">
        <w:rPr>
          <w:rFonts w:ascii="Times New Roman" w:hAnsi="Times New Roman" w:cs="Times New Roman"/>
        </w:rPr>
        <w:t xml:space="preserve">recommended </w:t>
      </w:r>
      <w:r w:rsidRPr="00A60522">
        <w:rPr>
          <w:rFonts w:ascii="Times New Roman" w:hAnsi="Times New Roman" w:cs="Times New Roman"/>
        </w:rPr>
        <w:t>N</w:t>
      </w:r>
      <w:r w:rsidR="009972DD" w:rsidRPr="00A60522">
        <w:rPr>
          <w:rFonts w:ascii="Times New Roman" w:hAnsi="Times New Roman" w:cs="Times New Roman"/>
        </w:rPr>
        <w:t xml:space="preserve"> (nitrogen)</w:t>
      </w:r>
      <w:r w:rsidRPr="00A60522">
        <w:rPr>
          <w:rFonts w:ascii="Times New Roman" w:hAnsi="Times New Roman" w:cs="Times New Roman"/>
        </w:rPr>
        <w:t xml:space="preserve"> from Farm yard manure (FYM), T</w:t>
      </w:r>
      <w:r w:rsidRPr="00A60522">
        <w:rPr>
          <w:rFonts w:ascii="Times New Roman" w:hAnsi="Times New Roman" w:cs="Times New Roman"/>
          <w:vertAlign w:val="subscript"/>
        </w:rPr>
        <w:t>2</w:t>
      </w:r>
      <w:r w:rsidRPr="00A60522">
        <w:rPr>
          <w:rFonts w:ascii="Times New Roman" w:hAnsi="Times New Roman" w:cs="Times New Roman"/>
        </w:rPr>
        <w:t>-</w:t>
      </w:r>
      <w:r w:rsidR="009972DD" w:rsidRPr="00A60522">
        <w:rPr>
          <w:rFonts w:ascii="Times New Roman" w:hAnsi="Times New Roman" w:cs="Times New Roman"/>
        </w:rPr>
        <w:t xml:space="preserve"> </w:t>
      </w:r>
      <w:r w:rsidR="00456A57" w:rsidRPr="00A60522">
        <w:rPr>
          <w:rFonts w:ascii="Times New Roman" w:hAnsi="Times New Roman" w:cs="Times New Roman"/>
        </w:rPr>
        <w:t>natural farming (NF</w:t>
      </w:r>
      <w:r w:rsidRPr="00A60522">
        <w:rPr>
          <w:rFonts w:ascii="Times New Roman" w:hAnsi="Times New Roman" w:cs="Times New Roman"/>
        </w:rPr>
        <w:t>)</w:t>
      </w:r>
      <w:r w:rsidR="00456A57" w:rsidRPr="00A60522">
        <w:rPr>
          <w:rFonts w:ascii="Times New Roman" w:hAnsi="Times New Roman" w:cs="Times New Roman"/>
        </w:rPr>
        <w:t xml:space="preserve"> practices</w:t>
      </w:r>
      <w:r w:rsidRPr="00A60522">
        <w:rPr>
          <w:rFonts w:ascii="Times New Roman" w:hAnsi="Times New Roman" w:cs="Times New Roman"/>
        </w:rPr>
        <w:t>, T</w:t>
      </w:r>
      <w:r w:rsidRPr="00A60522">
        <w:rPr>
          <w:rFonts w:ascii="Times New Roman" w:hAnsi="Times New Roman" w:cs="Times New Roman"/>
          <w:vertAlign w:val="subscript"/>
        </w:rPr>
        <w:t>3</w:t>
      </w:r>
      <w:r w:rsidRPr="00A60522">
        <w:rPr>
          <w:rFonts w:ascii="Times New Roman" w:hAnsi="Times New Roman" w:cs="Times New Roman"/>
        </w:rPr>
        <w:t>-</w:t>
      </w:r>
      <w:r w:rsidR="005472D5" w:rsidRPr="00A60522">
        <w:rPr>
          <w:rFonts w:ascii="Times New Roman" w:hAnsi="Times New Roman" w:cs="Times New Roman"/>
        </w:rPr>
        <w:t xml:space="preserve"> </w:t>
      </w:r>
      <w:r w:rsidRPr="00A60522">
        <w:rPr>
          <w:rFonts w:ascii="Times New Roman" w:hAnsi="Times New Roman" w:cs="Times New Roman"/>
        </w:rPr>
        <w:t>100% N from FYM + NF</w:t>
      </w:r>
      <w:r w:rsidR="00ED1671" w:rsidRPr="00A60522">
        <w:rPr>
          <w:rFonts w:ascii="Times New Roman" w:hAnsi="Times New Roman" w:cs="Times New Roman"/>
        </w:rPr>
        <w:t xml:space="preserve"> practices</w:t>
      </w:r>
      <w:r w:rsidRPr="00A60522">
        <w:rPr>
          <w:rFonts w:ascii="Times New Roman" w:hAnsi="Times New Roman" w:cs="Times New Roman"/>
        </w:rPr>
        <w:t>, T</w:t>
      </w:r>
      <w:r w:rsidRPr="00A60522">
        <w:rPr>
          <w:rFonts w:ascii="Times New Roman" w:hAnsi="Times New Roman" w:cs="Times New Roman"/>
          <w:vertAlign w:val="subscript"/>
        </w:rPr>
        <w:t>4</w:t>
      </w:r>
      <w:r w:rsidR="009972DD" w:rsidRPr="00A60522">
        <w:rPr>
          <w:rFonts w:ascii="Times New Roman" w:hAnsi="Times New Roman" w:cs="Times New Roman"/>
        </w:rPr>
        <w:t>-75% N from FYM + 25% N from v</w:t>
      </w:r>
      <w:r w:rsidRPr="00A60522">
        <w:rPr>
          <w:rFonts w:ascii="Times New Roman" w:hAnsi="Times New Roman" w:cs="Times New Roman"/>
        </w:rPr>
        <w:t>ermicompost and T</w:t>
      </w:r>
      <w:r w:rsidRPr="00A60522">
        <w:rPr>
          <w:rFonts w:ascii="Times New Roman" w:hAnsi="Times New Roman" w:cs="Times New Roman"/>
          <w:vertAlign w:val="subscript"/>
        </w:rPr>
        <w:t>5</w:t>
      </w:r>
      <w:r w:rsidRPr="00A60522">
        <w:rPr>
          <w:rFonts w:ascii="Times New Roman" w:hAnsi="Times New Roman" w:cs="Times New Roman"/>
        </w:rPr>
        <w:t>-</w:t>
      </w:r>
      <w:r w:rsidR="005472D5" w:rsidRPr="00A60522">
        <w:rPr>
          <w:rFonts w:ascii="Times New Roman" w:hAnsi="Times New Roman" w:cs="Times New Roman"/>
        </w:rPr>
        <w:t xml:space="preserve"> </w:t>
      </w:r>
      <w:r w:rsidR="008E0DBB" w:rsidRPr="00A60522">
        <w:rPr>
          <w:rFonts w:ascii="Times New Roman" w:hAnsi="Times New Roman" w:cs="Times New Roman"/>
        </w:rPr>
        <w:t xml:space="preserve">unfertilized </w:t>
      </w:r>
      <w:r w:rsidRPr="00A60522">
        <w:rPr>
          <w:rFonts w:ascii="Times New Roman" w:hAnsi="Times New Roman" w:cs="Times New Roman"/>
        </w:rPr>
        <w:t xml:space="preserve">control </w:t>
      </w:r>
      <w:r w:rsidR="008E0DBB" w:rsidRPr="00A60522">
        <w:rPr>
          <w:rFonts w:ascii="Times New Roman" w:hAnsi="Times New Roman" w:cs="Times New Roman"/>
        </w:rPr>
        <w:t xml:space="preserve">in main plots </w:t>
      </w:r>
      <w:r w:rsidRPr="00A60522">
        <w:rPr>
          <w:rFonts w:ascii="Times New Roman" w:hAnsi="Times New Roman" w:cs="Times New Roman"/>
        </w:rPr>
        <w:t xml:space="preserve">involving two sub-plots with </w:t>
      </w:r>
      <w:r w:rsidR="000C0D88" w:rsidRPr="00A60522">
        <w:rPr>
          <w:rFonts w:ascii="Times New Roman" w:hAnsi="Times New Roman" w:cs="Times New Roman"/>
        </w:rPr>
        <w:t xml:space="preserve">paddy straw </w:t>
      </w:r>
      <w:r w:rsidRPr="00A60522">
        <w:rPr>
          <w:rFonts w:ascii="Times New Roman" w:hAnsi="Times New Roman" w:cs="Times New Roman"/>
        </w:rPr>
        <w:t>mulching</w:t>
      </w:r>
      <w:r w:rsidR="00456A57" w:rsidRPr="00A60522">
        <w:rPr>
          <w:rFonts w:ascii="Times New Roman" w:hAnsi="Times New Roman" w:cs="Times New Roman"/>
        </w:rPr>
        <w:t xml:space="preserve"> (S</w:t>
      </w:r>
      <w:r w:rsidR="00456A57" w:rsidRPr="00A60522">
        <w:rPr>
          <w:rFonts w:ascii="Times New Roman" w:hAnsi="Times New Roman" w:cs="Times New Roman"/>
          <w:vertAlign w:val="subscript"/>
        </w:rPr>
        <w:t>2</w:t>
      </w:r>
      <w:r w:rsidR="00456A57" w:rsidRPr="00A60522">
        <w:rPr>
          <w:rFonts w:ascii="Times New Roman" w:hAnsi="Times New Roman" w:cs="Times New Roman"/>
        </w:rPr>
        <w:t>)</w:t>
      </w:r>
      <w:r w:rsidRPr="00A60522">
        <w:rPr>
          <w:rFonts w:ascii="Times New Roman" w:hAnsi="Times New Roman" w:cs="Times New Roman"/>
        </w:rPr>
        <w:t xml:space="preserve"> and without mulching</w:t>
      </w:r>
      <w:r w:rsidR="00456A57" w:rsidRPr="00A60522">
        <w:rPr>
          <w:rFonts w:ascii="Times New Roman" w:hAnsi="Times New Roman" w:cs="Times New Roman"/>
        </w:rPr>
        <w:t xml:space="preserve"> (S</w:t>
      </w:r>
      <w:r w:rsidR="00456A57" w:rsidRPr="00A60522">
        <w:rPr>
          <w:rFonts w:ascii="Times New Roman" w:hAnsi="Times New Roman" w:cs="Times New Roman"/>
          <w:vertAlign w:val="subscript"/>
        </w:rPr>
        <w:t>1</w:t>
      </w:r>
      <w:r w:rsidR="00456A57" w:rsidRPr="00A60522">
        <w:rPr>
          <w:rFonts w:ascii="Times New Roman" w:hAnsi="Times New Roman" w:cs="Times New Roman"/>
        </w:rPr>
        <w:t>)</w:t>
      </w:r>
      <w:r w:rsidRPr="00A60522">
        <w:rPr>
          <w:rFonts w:ascii="Times New Roman" w:hAnsi="Times New Roman" w:cs="Times New Roman"/>
        </w:rPr>
        <w:t xml:space="preserve"> treatment following split plot design with three replications. </w:t>
      </w:r>
      <w:r w:rsidR="005F6D85" w:rsidRPr="00A60522">
        <w:rPr>
          <w:rFonts w:ascii="Times New Roman" w:hAnsi="Times New Roman" w:cs="Times New Roman"/>
        </w:rPr>
        <w:t>Results revealed that maximum average plant height (</w:t>
      </w:r>
      <w:r w:rsidR="00456A57" w:rsidRPr="00A60522">
        <w:rPr>
          <w:rFonts w:ascii="Times New Roman" w:hAnsi="Times New Roman" w:cs="Times New Roman"/>
        </w:rPr>
        <w:t>81.23 cm</w:t>
      </w:r>
      <w:r w:rsidR="005F6D85" w:rsidRPr="00A60522">
        <w:rPr>
          <w:rFonts w:ascii="Times New Roman" w:hAnsi="Times New Roman" w:cs="Times New Roman"/>
        </w:rPr>
        <w:t>), pod length (</w:t>
      </w:r>
      <w:r w:rsidR="00456A57" w:rsidRPr="00A60522">
        <w:rPr>
          <w:rFonts w:ascii="Times New Roman" w:hAnsi="Times New Roman" w:cs="Times New Roman"/>
        </w:rPr>
        <w:t>11.23 cm</w:t>
      </w:r>
      <w:r w:rsidR="005F6D85" w:rsidRPr="00A60522">
        <w:rPr>
          <w:rFonts w:ascii="Times New Roman" w:hAnsi="Times New Roman" w:cs="Times New Roman"/>
        </w:rPr>
        <w:t>), no of branches per pod (</w:t>
      </w:r>
      <w:r w:rsidR="00456A57" w:rsidRPr="00A60522">
        <w:rPr>
          <w:rFonts w:ascii="Times New Roman" w:hAnsi="Times New Roman" w:cs="Times New Roman"/>
        </w:rPr>
        <w:t>8.43</w:t>
      </w:r>
      <w:r w:rsidR="005F6D85" w:rsidRPr="00A60522">
        <w:rPr>
          <w:rFonts w:ascii="Times New Roman" w:hAnsi="Times New Roman" w:cs="Times New Roman"/>
        </w:rPr>
        <w:t>)</w:t>
      </w:r>
      <w:r w:rsidR="00456A57" w:rsidRPr="00A60522">
        <w:rPr>
          <w:rFonts w:ascii="Times New Roman" w:hAnsi="Times New Roman" w:cs="Times New Roman"/>
        </w:rPr>
        <w:t xml:space="preserve"> </w:t>
      </w:r>
      <w:r w:rsidR="003F3BE0" w:rsidRPr="00A60522">
        <w:rPr>
          <w:rFonts w:ascii="Times New Roman" w:hAnsi="Times New Roman" w:cs="Times New Roman"/>
        </w:rPr>
        <w:t xml:space="preserve">and yield </w:t>
      </w:r>
      <w:r w:rsidR="00456A57" w:rsidRPr="00A60522">
        <w:rPr>
          <w:rFonts w:ascii="Times New Roman" w:hAnsi="Times New Roman" w:cs="Times New Roman"/>
        </w:rPr>
        <w:t xml:space="preserve">(96.04 q/ha) </w:t>
      </w:r>
      <w:r w:rsidR="003F3BE0" w:rsidRPr="00A60522">
        <w:rPr>
          <w:rFonts w:ascii="Times New Roman" w:hAnsi="Times New Roman" w:cs="Times New Roman"/>
        </w:rPr>
        <w:t>were recorded in T</w:t>
      </w:r>
      <w:r w:rsidR="003F3BE0" w:rsidRPr="00A60522">
        <w:rPr>
          <w:rFonts w:ascii="Times New Roman" w:hAnsi="Times New Roman" w:cs="Times New Roman"/>
          <w:vertAlign w:val="subscript"/>
        </w:rPr>
        <w:t>3</w:t>
      </w:r>
      <w:r w:rsidR="003F3BE0" w:rsidRPr="00A60522">
        <w:rPr>
          <w:rFonts w:ascii="Times New Roman" w:hAnsi="Times New Roman" w:cs="Times New Roman"/>
        </w:rPr>
        <w:t xml:space="preserve"> treatment</w:t>
      </w:r>
      <w:r w:rsidR="00ED0377" w:rsidRPr="00A60522">
        <w:rPr>
          <w:rFonts w:ascii="Times New Roman" w:hAnsi="Times New Roman" w:cs="Times New Roman"/>
        </w:rPr>
        <w:t xml:space="preserve"> involving combination of organic and natural farming practices </w:t>
      </w:r>
      <w:r w:rsidR="003F3BE0" w:rsidRPr="00A60522">
        <w:rPr>
          <w:rFonts w:ascii="Times New Roman" w:hAnsi="Times New Roman" w:cs="Times New Roman"/>
        </w:rPr>
        <w:t>whereas the minimum values were observed in T</w:t>
      </w:r>
      <w:r w:rsidR="003F3BE0" w:rsidRPr="00A60522">
        <w:rPr>
          <w:rFonts w:ascii="Times New Roman" w:hAnsi="Times New Roman" w:cs="Times New Roman"/>
          <w:vertAlign w:val="subscript"/>
        </w:rPr>
        <w:t xml:space="preserve">5 </w:t>
      </w:r>
      <w:r w:rsidR="000C0D88" w:rsidRPr="00A60522">
        <w:rPr>
          <w:rFonts w:ascii="Times New Roman" w:hAnsi="Times New Roman" w:cs="Times New Roman"/>
        </w:rPr>
        <w:t xml:space="preserve">(unfertilized control) </w:t>
      </w:r>
      <w:r w:rsidR="003F3BE0" w:rsidRPr="00A60522">
        <w:rPr>
          <w:rFonts w:ascii="Times New Roman" w:hAnsi="Times New Roman" w:cs="Times New Roman"/>
        </w:rPr>
        <w:t xml:space="preserve">treatment. </w:t>
      </w:r>
      <w:r w:rsidR="006A62B3" w:rsidRPr="00A60522">
        <w:rPr>
          <w:rFonts w:ascii="Times New Roman" w:hAnsi="Times New Roman" w:cs="Times New Roman"/>
        </w:rPr>
        <w:t>Results also showed that i</w:t>
      </w:r>
      <w:r w:rsidR="003F3BE0" w:rsidRPr="00A60522">
        <w:rPr>
          <w:rFonts w:ascii="Times New Roman" w:hAnsi="Times New Roman" w:cs="Times New Roman"/>
        </w:rPr>
        <w:t>n subplots maximum average plant height (</w:t>
      </w:r>
      <w:r w:rsidR="00456A57" w:rsidRPr="00A60522">
        <w:rPr>
          <w:rFonts w:ascii="Times New Roman" w:hAnsi="Times New Roman" w:cs="Times New Roman"/>
        </w:rPr>
        <w:t>71.21 cm</w:t>
      </w:r>
      <w:r w:rsidR="003F3BE0" w:rsidRPr="00A60522">
        <w:rPr>
          <w:rFonts w:ascii="Times New Roman" w:hAnsi="Times New Roman" w:cs="Times New Roman"/>
        </w:rPr>
        <w:t>), pod length (</w:t>
      </w:r>
      <w:r w:rsidR="00456A57" w:rsidRPr="00A60522">
        <w:rPr>
          <w:rFonts w:ascii="Times New Roman" w:hAnsi="Times New Roman" w:cs="Times New Roman"/>
        </w:rPr>
        <w:t>10.87 cm</w:t>
      </w:r>
      <w:r w:rsidR="003F3BE0" w:rsidRPr="00A60522">
        <w:rPr>
          <w:rFonts w:ascii="Times New Roman" w:hAnsi="Times New Roman" w:cs="Times New Roman"/>
        </w:rPr>
        <w:t>), no of branches per pod (</w:t>
      </w:r>
      <w:r w:rsidR="006160C3" w:rsidRPr="00A60522">
        <w:rPr>
          <w:rFonts w:ascii="Times New Roman" w:hAnsi="Times New Roman" w:cs="Times New Roman"/>
        </w:rPr>
        <w:t>7.66</w:t>
      </w:r>
      <w:r w:rsidR="003F3BE0" w:rsidRPr="00A60522">
        <w:rPr>
          <w:rFonts w:ascii="Times New Roman" w:hAnsi="Times New Roman" w:cs="Times New Roman"/>
        </w:rPr>
        <w:t>), TSS (</w:t>
      </w:r>
      <w:r w:rsidR="006160C3" w:rsidRPr="00A60522">
        <w:rPr>
          <w:rFonts w:ascii="Times New Roman" w:hAnsi="Times New Roman" w:cs="Times New Roman"/>
        </w:rPr>
        <w:t>6.50</w:t>
      </w:r>
      <w:r w:rsidR="003F3BE0" w:rsidRPr="00A60522">
        <w:rPr>
          <w:rFonts w:ascii="Times New Roman" w:hAnsi="Times New Roman" w:cs="Times New Roman"/>
          <w:b/>
        </w:rPr>
        <w:t>°</w:t>
      </w:r>
      <w:r w:rsidR="003F3BE0" w:rsidRPr="00A60522">
        <w:rPr>
          <w:rFonts w:ascii="Times New Roman" w:hAnsi="Times New Roman" w:cs="Times New Roman"/>
        </w:rPr>
        <w:t>Brix) and yield were reco</w:t>
      </w:r>
      <w:r w:rsidR="006160C3" w:rsidRPr="00A60522">
        <w:rPr>
          <w:rFonts w:ascii="Times New Roman" w:hAnsi="Times New Roman" w:cs="Times New Roman"/>
        </w:rPr>
        <w:t>rded in S</w:t>
      </w:r>
      <w:r w:rsidR="006160C3" w:rsidRPr="00A60522">
        <w:rPr>
          <w:rFonts w:ascii="Times New Roman" w:hAnsi="Times New Roman" w:cs="Times New Roman"/>
          <w:vertAlign w:val="subscript"/>
        </w:rPr>
        <w:t>2</w:t>
      </w:r>
      <w:r w:rsidR="003F3BE0" w:rsidRPr="00A60522">
        <w:rPr>
          <w:rFonts w:ascii="Times New Roman" w:hAnsi="Times New Roman" w:cs="Times New Roman"/>
        </w:rPr>
        <w:t xml:space="preserve"> treatment</w:t>
      </w:r>
      <w:r w:rsidR="006160C3" w:rsidRPr="00A60522">
        <w:rPr>
          <w:rFonts w:ascii="Times New Roman" w:hAnsi="Times New Roman" w:cs="Times New Roman"/>
        </w:rPr>
        <w:t xml:space="preserve"> </w:t>
      </w:r>
      <w:r w:rsidR="000C0D88" w:rsidRPr="00A60522">
        <w:rPr>
          <w:rFonts w:ascii="Times New Roman" w:hAnsi="Times New Roman" w:cs="Times New Roman"/>
        </w:rPr>
        <w:t xml:space="preserve">(paddy straw mulching) </w:t>
      </w:r>
      <w:r w:rsidR="006160C3" w:rsidRPr="00A60522">
        <w:rPr>
          <w:rFonts w:ascii="Times New Roman" w:hAnsi="Times New Roman" w:cs="Times New Roman"/>
        </w:rPr>
        <w:t>than S</w:t>
      </w:r>
      <w:r w:rsidR="006160C3" w:rsidRPr="00A60522">
        <w:rPr>
          <w:rFonts w:ascii="Times New Roman" w:hAnsi="Times New Roman" w:cs="Times New Roman"/>
          <w:vertAlign w:val="subscript"/>
        </w:rPr>
        <w:t>1</w:t>
      </w:r>
      <w:r w:rsidR="006160C3" w:rsidRPr="00A60522">
        <w:rPr>
          <w:rFonts w:ascii="Times New Roman" w:hAnsi="Times New Roman" w:cs="Times New Roman"/>
        </w:rPr>
        <w:t xml:space="preserve"> treatment</w:t>
      </w:r>
      <w:r w:rsidR="000C0D88" w:rsidRPr="00A60522">
        <w:rPr>
          <w:rFonts w:ascii="Times New Roman" w:hAnsi="Times New Roman" w:cs="Times New Roman"/>
        </w:rPr>
        <w:t xml:space="preserve"> (without mulching)</w:t>
      </w:r>
      <w:r w:rsidR="006160C3" w:rsidRPr="00A60522">
        <w:rPr>
          <w:rFonts w:ascii="Times New Roman" w:hAnsi="Times New Roman" w:cs="Times New Roman"/>
        </w:rPr>
        <w:t xml:space="preserve">. </w:t>
      </w:r>
      <w:r w:rsidR="009E0775" w:rsidRPr="00A60522">
        <w:rPr>
          <w:rFonts w:ascii="Times New Roman" w:hAnsi="Times New Roman" w:cs="Times New Roman"/>
        </w:rPr>
        <w:t xml:space="preserve">Overall, on the basis of </w:t>
      </w:r>
      <w:r w:rsidR="00B54E50">
        <w:rPr>
          <w:rFonts w:ascii="Times New Roman" w:hAnsi="Times New Roman" w:cs="Times New Roman"/>
        </w:rPr>
        <w:t>economic perspective</w:t>
      </w:r>
      <w:r w:rsidR="009E0775" w:rsidRPr="00A60522">
        <w:rPr>
          <w:rFonts w:ascii="Times New Roman" w:hAnsi="Times New Roman" w:cs="Times New Roman"/>
        </w:rPr>
        <w:t xml:space="preserve"> highest benefit cost ratio were obtained with FYM in main nutrition plots and with paddy straw mulch in sub plots</w:t>
      </w:r>
      <w:r w:rsidR="00B678CB" w:rsidRPr="00A60522">
        <w:rPr>
          <w:rFonts w:ascii="Times New Roman" w:hAnsi="Times New Roman" w:cs="Times New Roman"/>
        </w:rPr>
        <w:t>.</w:t>
      </w:r>
    </w:p>
    <w:p w14:paraId="45A9E208" w14:textId="77777777" w:rsidR="005037F0" w:rsidRPr="00A60522" w:rsidRDefault="005037F0" w:rsidP="00ED0377">
      <w:pPr>
        <w:tabs>
          <w:tab w:val="left" w:pos="1276"/>
        </w:tabs>
        <w:spacing w:line="360" w:lineRule="auto"/>
        <w:jc w:val="both"/>
        <w:rPr>
          <w:rFonts w:ascii="Times New Roman" w:hAnsi="Times New Roman" w:cs="Times New Roman"/>
        </w:rPr>
      </w:pPr>
      <w:r w:rsidRPr="00A60522">
        <w:rPr>
          <w:rFonts w:ascii="Times New Roman" w:hAnsi="Times New Roman" w:cs="Times New Roman"/>
          <w:b/>
          <w:i/>
        </w:rPr>
        <w:t>Keywords:</w:t>
      </w:r>
      <w:r w:rsidRPr="00A60522">
        <w:rPr>
          <w:rFonts w:ascii="Times New Roman" w:hAnsi="Times New Roman" w:cs="Times New Roman"/>
        </w:rPr>
        <w:t xml:space="preserve"> </w:t>
      </w:r>
      <w:r w:rsidR="00313802" w:rsidRPr="00A60522">
        <w:rPr>
          <w:rFonts w:ascii="Times New Roman" w:hAnsi="Times New Roman" w:cs="Times New Roman"/>
          <w:i/>
        </w:rPr>
        <w:t xml:space="preserve">Abelmoschus </w:t>
      </w:r>
      <w:proofErr w:type="spellStart"/>
      <w:r w:rsidR="00313802" w:rsidRPr="00A60522">
        <w:rPr>
          <w:rFonts w:ascii="Times New Roman" w:hAnsi="Times New Roman" w:cs="Times New Roman"/>
          <w:i/>
        </w:rPr>
        <w:t>esculentus</w:t>
      </w:r>
      <w:proofErr w:type="spellEnd"/>
      <w:r w:rsidR="00313802" w:rsidRPr="00A60522">
        <w:rPr>
          <w:rFonts w:ascii="Times New Roman" w:hAnsi="Times New Roman" w:cs="Times New Roman"/>
          <w:i/>
        </w:rPr>
        <w:t xml:space="preserve"> (L.) </w:t>
      </w:r>
      <w:proofErr w:type="spellStart"/>
      <w:r w:rsidR="00313802" w:rsidRPr="00A60522">
        <w:rPr>
          <w:rFonts w:ascii="Times New Roman" w:hAnsi="Times New Roman" w:cs="Times New Roman"/>
          <w:i/>
        </w:rPr>
        <w:t>Moench</w:t>
      </w:r>
      <w:proofErr w:type="spellEnd"/>
      <w:r w:rsidR="00313802" w:rsidRPr="00A60522">
        <w:rPr>
          <w:rFonts w:ascii="Times New Roman" w:hAnsi="Times New Roman" w:cs="Times New Roman"/>
          <w:i/>
        </w:rPr>
        <w:t>,</w:t>
      </w:r>
      <w:r w:rsidR="00313802" w:rsidRPr="00A60522">
        <w:rPr>
          <w:rFonts w:ascii="Times New Roman" w:hAnsi="Times New Roman" w:cs="Times New Roman"/>
        </w:rPr>
        <w:t xml:space="preserve"> n</w:t>
      </w:r>
      <w:r w:rsidRPr="00A60522">
        <w:rPr>
          <w:rFonts w:ascii="Times New Roman" w:hAnsi="Times New Roman" w:cs="Times New Roman"/>
        </w:rPr>
        <w:t xml:space="preserve">atural farming, okra, organic farming, </w:t>
      </w:r>
      <w:r w:rsidR="00456A57" w:rsidRPr="00A60522">
        <w:rPr>
          <w:rFonts w:ascii="Times New Roman" w:hAnsi="Times New Roman" w:cs="Times New Roman"/>
        </w:rPr>
        <w:t>o</w:t>
      </w:r>
      <w:r w:rsidR="008E0DBB" w:rsidRPr="00A60522">
        <w:rPr>
          <w:rFonts w:ascii="Times New Roman" w:hAnsi="Times New Roman" w:cs="Times New Roman"/>
        </w:rPr>
        <w:t xml:space="preserve">rganic manures, </w:t>
      </w:r>
      <w:r w:rsidRPr="00A60522">
        <w:rPr>
          <w:rFonts w:ascii="Times New Roman" w:hAnsi="Times New Roman" w:cs="Times New Roman"/>
        </w:rPr>
        <w:t xml:space="preserve">and sustainability </w:t>
      </w:r>
    </w:p>
    <w:p w14:paraId="21511A62" w14:textId="77777777" w:rsidR="00ED307E" w:rsidRPr="00A60522" w:rsidRDefault="00ED307E" w:rsidP="00ED0377">
      <w:pPr>
        <w:spacing w:line="360" w:lineRule="auto"/>
        <w:jc w:val="both"/>
        <w:rPr>
          <w:rFonts w:ascii="Times New Roman" w:hAnsi="Times New Roman" w:cs="Times New Roman"/>
          <w:b/>
        </w:rPr>
      </w:pPr>
      <w:r w:rsidRPr="00A60522">
        <w:rPr>
          <w:rFonts w:ascii="Times New Roman" w:hAnsi="Times New Roman" w:cs="Times New Roman"/>
          <w:b/>
        </w:rPr>
        <w:t>Introduction</w:t>
      </w:r>
    </w:p>
    <w:p w14:paraId="3F6DF466" w14:textId="77777777" w:rsidR="00540340" w:rsidRPr="00A60522" w:rsidRDefault="006A62B3" w:rsidP="005A3BB7">
      <w:pPr>
        <w:spacing w:line="360" w:lineRule="auto"/>
        <w:ind w:firstLine="720"/>
        <w:jc w:val="both"/>
        <w:rPr>
          <w:rFonts w:ascii="Times New Roman" w:hAnsi="Times New Roman" w:cs="Times New Roman"/>
        </w:rPr>
      </w:pPr>
      <w:r w:rsidRPr="00A60522">
        <w:rPr>
          <w:rFonts w:ascii="Times New Roman" w:hAnsi="Times New Roman" w:cs="Times New Roman"/>
        </w:rPr>
        <w:t>Okra [</w:t>
      </w:r>
      <w:r w:rsidRPr="00A60522">
        <w:rPr>
          <w:rFonts w:ascii="Times New Roman" w:hAnsi="Times New Roman" w:cs="Times New Roman"/>
          <w:i/>
        </w:rPr>
        <w:t xml:space="preserve">Abelmoschus </w:t>
      </w:r>
      <w:proofErr w:type="spellStart"/>
      <w:r w:rsidRPr="00A60522">
        <w:rPr>
          <w:rFonts w:ascii="Times New Roman" w:hAnsi="Times New Roman" w:cs="Times New Roman"/>
          <w:i/>
        </w:rPr>
        <w:t>esculentus</w:t>
      </w:r>
      <w:proofErr w:type="spellEnd"/>
      <w:r w:rsidRPr="00A60522">
        <w:rPr>
          <w:rFonts w:ascii="Times New Roman" w:hAnsi="Times New Roman" w:cs="Times New Roman"/>
        </w:rPr>
        <w:t xml:space="preserve"> (L.) </w:t>
      </w:r>
      <w:proofErr w:type="spellStart"/>
      <w:r w:rsidRPr="00A60522">
        <w:rPr>
          <w:rFonts w:ascii="Times New Roman" w:hAnsi="Times New Roman" w:cs="Times New Roman"/>
        </w:rPr>
        <w:t>Moench</w:t>
      </w:r>
      <w:proofErr w:type="spellEnd"/>
      <w:r w:rsidRPr="00A60522">
        <w:rPr>
          <w:rFonts w:ascii="Times New Roman" w:hAnsi="Times New Roman" w:cs="Times New Roman"/>
        </w:rPr>
        <w:t xml:space="preserve">], </w:t>
      </w:r>
      <w:r w:rsidR="00AD116C" w:rsidRPr="00A60522">
        <w:rPr>
          <w:rFonts w:ascii="Times New Roman" w:hAnsi="Times New Roman" w:cs="Times New Roman"/>
        </w:rPr>
        <w:t xml:space="preserve">generally a summer and rainy season vegetable crop grown </w:t>
      </w:r>
      <w:r w:rsidRPr="00A60522">
        <w:rPr>
          <w:rFonts w:ascii="Times New Roman" w:hAnsi="Times New Roman" w:cs="Times New Roman"/>
        </w:rPr>
        <w:t xml:space="preserve">widely </w:t>
      </w:r>
      <w:r w:rsidR="00FD0CB1" w:rsidRPr="00A60522">
        <w:rPr>
          <w:rFonts w:ascii="Times New Roman" w:hAnsi="Times New Roman" w:cs="Times New Roman"/>
        </w:rPr>
        <w:t xml:space="preserve">in tropical and subtropical </w:t>
      </w:r>
      <w:r w:rsidR="00603A3A" w:rsidRPr="00A60522">
        <w:rPr>
          <w:rFonts w:ascii="Times New Roman" w:hAnsi="Times New Roman" w:cs="Times New Roman"/>
        </w:rPr>
        <w:t>regions of the world</w:t>
      </w:r>
      <w:r w:rsidR="00AD116C" w:rsidRPr="00A60522">
        <w:rPr>
          <w:rFonts w:ascii="Times New Roman" w:hAnsi="Times New Roman" w:cs="Times New Roman"/>
        </w:rPr>
        <w:t xml:space="preserve">, belongs to </w:t>
      </w:r>
      <w:proofErr w:type="spellStart"/>
      <w:r w:rsidR="00AD116C" w:rsidRPr="00A60522">
        <w:rPr>
          <w:rFonts w:ascii="Times New Roman" w:hAnsi="Times New Roman" w:cs="Times New Roman"/>
          <w:i/>
        </w:rPr>
        <w:t>Malvaceae</w:t>
      </w:r>
      <w:proofErr w:type="spellEnd"/>
      <w:r w:rsidR="00AD116C" w:rsidRPr="00A60522">
        <w:rPr>
          <w:rFonts w:ascii="Times New Roman" w:hAnsi="Times New Roman" w:cs="Times New Roman"/>
        </w:rPr>
        <w:t xml:space="preserve"> family </w:t>
      </w:r>
      <w:r w:rsidRPr="00A60522">
        <w:rPr>
          <w:rFonts w:ascii="Times New Roman" w:hAnsi="Times New Roman" w:cs="Times New Roman"/>
        </w:rPr>
        <w:t>(</w:t>
      </w:r>
      <w:proofErr w:type="spellStart"/>
      <w:r w:rsidRPr="00A60522">
        <w:rPr>
          <w:rFonts w:ascii="Times New Roman" w:hAnsi="Times New Roman" w:cs="Times New Roman"/>
        </w:rPr>
        <w:t>Abdelhamied</w:t>
      </w:r>
      <w:proofErr w:type="spellEnd"/>
      <w:r w:rsidRPr="00A60522">
        <w:rPr>
          <w:rFonts w:ascii="Times New Roman" w:hAnsi="Times New Roman" w:cs="Times New Roman"/>
        </w:rPr>
        <w:t xml:space="preserve"> </w:t>
      </w:r>
      <w:r w:rsidRPr="00A60522">
        <w:rPr>
          <w:rFonts w:ascii="Times New Roman" w:hAnsi="Times New Roman" w:cs="Times New Roman"/>
          <w:i/>
        </w:rPr>
        <w:t>et al</w:t>
      </w:r>
      <w:r w:rsidR="00313802" w:rsidRPr="00A60522">
        <w:rPr>
          <w:rFonts w:ascii="Times New Roman" w:hAnsi="Times New Roman" w:cs="Times New Roman"/>
          <w:i/>
        </w:rPr>
        <w:t>.,</w:t>
      </w:r>
      <w:r w:rsidRPr="00A60522">
        <w:rPr>
          <w:rFonts w:ascii="Times New Roman" w:hAnsi="Times New Roman" w:cs="Times New Roman"/>
        </w:rPr>
        <w:t xml:space="preserve"> 2024)</w:t>
      </w:r>
      <w:r w:rsidR="00603A3A" w:rsidRPr="00A60522">
        <w:rPr>
          <w:rFonts w:ascii="Times New Roman" w:hAnsi="Times New Roman" w:cs="Times New Roman"/>
        </w:rPr>
        <w:t xml:space="preserve">. </w:t>
      </w:r>
      <w:r w:rsidR="00FD0CB1" w:rsidRPr="00A60522">
        <w:rPr>
          <w:rFonts w:ascii="Times New Roman" w:hAnsi="Times New Roman" w:cs="Times New Roman"/>
        </w:rPr>
        <w:t xml:space="preserve">It </w:t>
      </w:r>
      <w:r w:rsidR="00AD116C" w:rsidRPr="00A60522">
        <w:rPr>
          <w:rFonts w:ascii="Times New Roman" w:hAnsi="Times New Roman" w:cs="Times New Roman"/>
        </w:rPr>
        <w:t>has</w:t>
      </w:r>
      <w:r w:rsidR="00FD0CB1" w:rsidRPr="00A60522">
        <w:rPr>
          <w:rFonts w:ascii="Times New Roman" w:hAnsi="Times New Roman" w:cs="Times New Roman"/>
        </w:rPr>
        <w:t xml:space="preserve"> nutritious </w:t>
      </w:r>
      <w:r w:rsidR="00603A3A" w:rsidRPr="00A60522">
        <w:rPr>
          <w:rFonts w:ascii="Times New Roman" w:hAnsi="Times New Roman" w:cs="Times New Roman"/>
        </w:rPr>
        <w:t>pods containin</w:t>
      </w:r>
      <w:r w:rsidR="00FD0CB1" w:rsidRPr="00A60522">
        <w:rPr>
          <w:rFonts w:ascii="Times New Roman" w:hAnsi="Times New Roman" w:cs="Times New Roman"/>
        </w:rPr>
        <w:t xml:space="preserve">g </w:t>
      </w:r>
      <w:r w:rsidR="00E71109" w:rsidRPr="00A60522">
        <w:rPr>
          <w:rFonts w:ascii="Times New Roman" w:eastAsia="Times New Roman" w:hAnsi="Times New Roman" w:cs="Times New Roman"/>
          <w:lang w:val="en-US"/>
        </w:rPr>
        <w:t>vitamins</w:t>
      </w:r>
      <w:r w:rsidR="00047B20" w:rsidRPr="00A60522">
        <w:rPr>
          <w:rFonts w:ascii="Times New Roman" w:eastAsia="Times New Roman" w:hAnsi="Times New Roman" w:cs="Times New Roman"/>
          <w:lang w:val="en-US"/>
        </w:rPr>
        <w:t xml:space="preserve"> (A and C)</w:t>
      </w:r>
      <w:r w:rsidR="00E71109" w:rsidRPr="00A60522">
        <w:rPr>
          <w:rFonts w:ascii="Times New Roman" w:eastAsia="Times New Roman" w:hAnsi="Times New Roman" w:cs="Times New Roman"/>
          <w:lang w:val="en-US"/>
        </w:rPr>
        <w:t xml:space="preserve">, minerals, calories and amino acids. It is high in iodine </w:t>
      </w:r>
      <w:r w:rsidR="006A3A17" w:rsidRPr="00A60522">
        <w:rPr>
          <w:rFonts w:ascii="Times New Roman" w:eastAsia="Times New Roman" w:hAnsi="Times New Roman" w:cs="Times New Roman"/>
          <w:lang w:val="en-US"/>
        </w:rPr>
        <w:t xml:space="preserve">and </w:t>
      </w:r>
      <w:r w:rsidR="00E71109" w:rsidRPr="00A60522">
        <w:rPr>
          <w:rFonts w:ascii="Times New Roman" w:eastAsia="Times New Roman" w:hAnsi="Times New Roman" w:cs="Times New Roman"/>
          <w:lang w:val="en-US"/>
        </w:rPr>
        <w:t xml:space="preserve">also </w:t>
      </w:r>
      <w:r w:rsidR="006A3A17" w:rsidRPr="00A60522">
        <w:rPr>
          <w:rFonts w:ascii="Times New Roman" w:eastAsia="Times New Roman" w:hAnsi="Times New Roman" w:cs="Times New Roman"/>
          <w:lang w:val="en-US"/>
        </w:rPr>
        <w:t xml:space="preserve">contains carbohydrate, </w:t>
      </w:r>
      <w:r w:rsidR="00047B20" w:rsidRPr="00A60522">
        <w:rPr>
          <w:rFonts w:ascii="Times New Roman" w:eastAsia="Times New Roman" w:hAnsi="Times New Roman" w:cs="Times New Roman"/>
          <w:lang w:val="en-US"/>
        </w:rPr>
        <w:t>protein</w:t>
      </w:r>
      <w:r w:rsidR="006A3A17" w:rsidRPr="00A60522">
        <w:rPr>
          <w:rFonts w:ascii="Times New Roman" w:eastAsia="Times New Roman" w:hAnsi="Times New Roman" w:cs="Times New Roman"/>
          <w:lang w:val="en-US"/>
        </w:rPr>
        <w:t xml:space="preserve"> etc.</w:t>
      </w:r>
      <w:r w:rsidR="00047B20" w:rsidRPr="00A60522">
        <w:rPr>
          <w:rFonts w:ascii="Times New Roman" w:eastAsia="Times New Roman" w:hAnsi="Times New Roman" w:cs="Times New Roman"/>
          <w:lang w:val="en-US"/>
        </w:rPr>
        <w:t xml:space="preserve"> </w:t>
      </w:r>
      <w:r w:rsidR="00FD0CB1" w:rsidRPr="00A60522">
        <w:rPr>
          <w:rFonts w:ascii="Times New Roman" w:hAnsi="Times New Roman" w:cs="Times New Roman"/>
        </w:rPr>
        <w:t>(</w:t>
      </w:r>
      <w:proofErr w:type="spellStart"/>
      <w:r w:rsidR="005A3BB7" w:rsidRPr="00A60522">
        <w:rPr>
          <w:rFonts w:ascii="Times New Roman" w:hAnsi="Times New Roman" w:cs="Times New Roman"/>
        </w:rPr>
        <w:t>Elkhalifa</w:t>
      </w:r>
      <w:proofErr w:type="spellEnd"/>
      <w:r w:rsidR="005A3BB7" w:rsidRPr="00A60522">
        <w:rPr>
          <w:rFonts w:ascii="Times New Roman" w:hAnsi="Times New Roman" w:cs="Times New Roman"/>
        </w:rPr>
        <w:t xml:space="preserve"> </w:t>
      </w:r>
      <w:r w:rsidR="005A3BB7" w:rsidRPr="00A60522">
        <w:rPr>
          <w:rFonts w:ascii="Times New Roman" w:hAnsi="Times New Roman" w:cs="Times New Roman"/>
          <w:i/>
        </w:rPr>
        <w:t>et al.,</w:t>
      </w:r>
      <w:r w:rsidR="005A3BB7" w:rsidRPr="00A60522">
        <w:rPr>
          <w:rFonts w:ascii="Times New Roman" w:hAnsi="Times New Roman" w:cs="Times New Roman"/>
        </w:rPr>
        <w:t xml:space="preserve"> 2021; Singh </w:t>
      </w:r>
      <w:r w:rsidR="005A3BB7" w:rsidRPr="00A60522">
        <w:rPr>
          <w:rFonts w:ascii="Times New Roman" w:hAnsi="Times New Roman" w:cs="Times New Roman"/>
          <w:i/>
        </w:rPr>
        <w:t>et al.,</w:t>
      </w:r>
      <w:r w:rsidR="005A3BB7" w:rsidRPr="00A60522">
        <w:rPr>
          <w:rFonts w:ascii="Times New Roman" w:hAnsi="Times New Roman" w:cs="Times New Roman"/>
        </w:rPr>
        <w:t xml:space="preserve"> 2014</w:t>
      </w:r>
      <w:r w:rsidR="0084255E" w:rsidRPr="00A60522">
        <w:rPr>
          <w:rFonts w:ascii="Times New Roman" w:hAnsi="Times New Roman" w:cs="Times New Roman"/>
        </w:rPr>
        <w:t>)</w:t>
      </w:r>
      <w:r w:rsidR="00603A3A" w:rsidRPr="00A60522">
        <w:rPr>
          <w:rFonts w:ascii="Times New Roman" w:hAnsi="Times New Roman" w:cs="Times New Roman"/>
        </w:rPr>
        <w:t>.</w:t>
      </w:r>
      <w:r w:rsidR="00603A3A" w:rsidRPr="00A60522">
        <w:rPr>
          <w:rFonts w:ascii="Times New Roman" w:hAnsi="Times New Roman" w:cs="Times New Roman"/>
          <w:b/>
        </w:rPr>
        <w:t xml:space="preserve"> </w:t>
      </w:r>
      <w:r w:rsidR="00085B3B" w:rsidRPr="00A60522">
        <w:rPr>
          <w:rFonts w:ascii="Times New Roman" w:hAnsi="Times New Roman" w:cs="Times New Roman"/>
        </w:rPr>
        <w:t xml:space="preserve">Mucilage content </w:t>
      </w:r>
      <w:r w:rsidR="006A3A17" w:rsidRPr="00A60522">
        <w:rPr>
          <w:rFonts w:ascii="Times New Roman" w:hAnsi="Times New Roman" w:cs="Times New Roman"/>
        </w:rPr>
        <w:t xml:space="preserve">present </w:t>
      </w:r>
      <w:r w:rsidR="00085B3B" w:rsidRPr="00A60522">
        <w:rPr>
          <w:rFonts w:ascii="Times New Roman" w:hAnsi="Times New Roman" w:cs="Times New Roman"/>
        </w:rPr>
        <w:t xml:space="preserve">in okra fruits </w:t>
      </w:r>
      <w:r w:rsidR="006A3A17" w:rsidRPr="00A60522">
        <w:rPr>
          <w:rFonts w:ascii="Times New Roman" w:hAnsi="Times New Roman" w:cs="Times New Roman"/>
        </w:rPr>
        <w:t xml:space="preserve">is due to </w:t>
      </w:r>
      <w:r w:rsidR="006A3A17" w:rsidRPr="00A60522">
        <w:rPr>
          <w:rFonts w:ascii="Times New Roman" w:eastAsia="Times New Roman" w:hAnsi="Times New Roman" w:cs="Times New Roman"/>
          <w:lang w:val="en-US"/>
        </w:rPr>
        <w:t xml:space="preserve">polysaccharides </w:t>
      </w:r>
      <w:r w:rsidR="006A3A17" w:rsidRPr="00A60522">
        <w:rPr>
          <w:rFonts w:ascii="Times New Roman" w:hAnsi="Times New Roman" w:cs="Times New Roman"/>
        </w:rPr>
        <w:t xml:space="preserve">which </w:t>
      </w:r>
      <w:r w:rsidR="006A3A17" w:rsidRPr="00A60522">
        <w:rPr>
          <w:rFonts w:ascii="Times New Roman" w:eastAsia="Times New Roman" w:hAnsi="Times New Roman" w:cs="Times New Roman"/>
          <w:lang w:val="en-US"/>
        </w:rPr>
        <w:t>bind cholesterol and bile acid</w:t>
      </w:r>
      <w:r w:rsidR="00085B3B" w:rsidRPr="00A60522">
        <w:rPr>
          <w:rFonts w:ascii="Times New Roman" w:eastAsia="Times New Roman" w:hAnsi="Times New Roman" w:cs="Times New Roman"/>
          <w:lang w:val="en-US"/>
        </w:rPr>
        <w:t xml:space="preserve"> (galacturonic and glucuronic acids) (</w:t>
      </w:r>
      <w:proofErr w:type="spellStart"/>
      <w:r w:rsidR="00085B3B" w:rsidRPr="00A60522">
        <w:rPr>
          <w:rFonts w:ascii="Times New Roman" w:eastAsia="Times New Roman" w:hAnsi="Times New Roman" w:cs="Times New Roman"/>
          <w:lang w:val="en-US"/>
        </w:rPr>
        <w:t>Gemede</w:t>
      </w:r>
      <w:proofErr w:type="spellEnd"/>
      <w:r w:rsidR="00085B3B" w:rsidRPr="00A60522">
        <w:rPr>
          <w:rFonts w:ascii="Times New Roman" w:eastAsia="Times New Roman" w:hAnsi="Times New Roman" w:cs="Times New Roman"/>
          <w:lang w:val="en-US"/>
        </w:rPr>
        <w:t xml:space="preserve"> </w:t>
      </w:r>
      <w:r w:rsidR="00085B3B" w:rsidRPr="00A60522">
        <w:rPr>
          <w:rFonts w:ascii="Times New Roman" w:eastAsia="Times New Roman" w:hAnsi="Times New Roman" w:cs="Times New Roman"/>
          <w:i/>
          <w:lang w:val="en-US"/>
        </w:rPr>
        <w:t>et al.,</w:t>
      </w:r>
      <w:r w:rsidR="00085B3B" w:rsidRPr="00A60522">
        <w:rPr>
          <w:rFonts w:ascii="Times New Roman" w:eastAsia="Times New Roman" w:hAnsi="Times New Roman" w:cs="Times New Roman"/>
          <w:lang w:val="en-US"/>
        </w:rPr>
        <w:t xml:space="preserve"> 2015). </w:t>
      </w:r>
      <w:r w:rsidR="006A3A17" w:rsidRPr="00A60522">
        <w:rPr>
          <w:rFonts w:ascii="Times New Roman" w:eastAsia="Times New Roman" w:hAnsi="Times New Roman" w:cs="Times New Roman"/>
          <w:lang w:val="en-US"/>
        </w:rPr>
        <w:t>From ages it has been</w:t>
      </w:r>
      <w:r w:rsidR="00085B3B" w:rsidRPr="00A60522">
        <w:rPr>
          <w:rFonts w:ascii="Times New Roman" w:eastAsia="Times New Roman" w:hAnsi="Times New Roman" w:cs="Times New Roman"/>
          <w:lang w:val="en-US"/>
        </w:rPr>
        <w:t xml:space="preserve"> utilized as medicine such as a</w:t>
      </w:r>
      <w:r w:rsidR="00C332FF" w:rsidRPr="00A60522">
        <w:rPr>
          <w:rFonts w:ascii="Times New Roman" w:eastAsia="Times New Roman" w:hAnsi="Times New Roman" w:cs="Times New Roman"/>
          <w:lang w:val="en-US"/>
        </w:rPr>
        <w:t xml:space="preserve"> diuretic</w:t>
      </w:r>
      <w:r w:rsidR="00085B3B" w:rsidRPr="00A60522">
        <w:rPr>
          <w:rFonts w:ascii="Times New Roman" w:eastAsia="Times New Roman" w:hAnsi="Times New Roman" w:cs="Times New Roman"/>
          <w:lang w:val="en-US"/>
        </w:rPr>
        <w:t>, gastro protective and</w:t>
      </w:r>
      <w:r w:rsidR="00C332FF" w:rsidRPr="00A60522">
        <w:rPr>
          <w:rFonts w:ascii="Times New Roman" w:eastAsia="Times New Roman" w:hAnsi="Times New Roman" w:cs="Times New Roman"/>
          <w:lang w:val="en-US"/>
        </w:rPr>
        <w:t xml:space="preserve"> anti-ulcerogenic</w:t>
      </w:r>
      <w:r w:rsidR="00085B3B" w:rsidRPr="00A60522">
        <w:rPr>
          <w:rFonts w:ascii="Times New Roman" w:eastAsia="Times New Roman" w:hAnsi="Times New Roman" w:cs="Times New Roman"/>
          <w:lang w:val="en-US"/>
        </w:rPr>
        <w:t xml:space="preserve"> in many countries (</w:t>
      </w:r>
      <w:r w:rsidR="00540BEF" w:rsidRPr="00A60522">
        <w:rPr>
          <w:rFonts w:ascii="Times New Roman" w:eastAsia="Times New Roman" w:hAnsi="Times New Roman" w:cs="Times New Roman"/>
          <w:lang w:val="en-US"/>
        </w:rPr>
        <w:t xml:space="preserve">Kumar </w:t>
      </w:r>
      <w:r w:rsidR="00540BEF" w:rsidRPr="00A60522">
        <w:rPr>
          <w:rFonts w:ascii="Times New Roman" w:eastAsia="Times New Roman" w:hAnsi="Times New Roman" w:cs="Times New Roman"/>
          <w:i/>
          <w:lang w:val="en-US"/>
        </w:rPr>
        <w:t>et al</w:t>
      </w:r>
      <w:r w:rsidR="00A60522" w:rsidRPr="00A60522">
        <w:rPr>
          <w:rFonts w:ascii="Times New Roman" w:eastAsia="Times New Roman" w:hAnsi="Times New Roman" w:cs="Times New Roman"/>
          <w:i/>
          <w:lang w:val="en-US"/>
        </w:rPr>
        <w:t>.,</w:t>
      </w:r>
      <w:r w:rsidR="00540BEF" w:rsidRPr="00A60522">
        <w:rPr>
          <w:rFonts w:ascii="Times New Roman" w:eastAsia="Times New Roman" w:hAnsi="Times New Roman" w:cs="Times New Roman"/>
          <w:lang w:val="en-US"/>
        </w:rPr>
        <w:t xml:space="preserve"> 2021</w:t>
      </w:r>
      <w:r w:rsidR="00085B3B" w:rsidRPr="00A60522">
        <w:rPr>
          <w:rFonts w:ascii="Times New Roman" w:eastAsia="Times New Roman" w:hAnsi="Times New Roman" w:cs="Times New Roman"/>
          <w:lang w:val="en-US"/>
        </w:rPr>
        <w:t>).</w:t>
      </w:r>
      <w:r w:rsidR="00085B3B" w:rsidRPr="00A60522">
        <w:rPr>
          <w:rFonts w:ascii="Times New Roman" w:hAnsi="Times New Roman" w:cs="Times New Roman"/>
          <w:b/>
        </w:rPr>
        <w:t xml:space="preserve"> </w:t>
      </w:r>
      <w:r w:rsidR="007C7C76" w:rsidRPr="00A60522">
        <w:rPr>
          <w:rFonts w:ascii="Times New Roman" w:hAnsi="Times New Roman" w:cs="Times New Roman"/>
        </w:rPr>
        <w:t>As of 2022</w:t>
      </w:r>
      <w:r w:rsidR="007C7C76" w:rsidRPr="00A60522">
        <w:rPr>
          <w:rFonts w:ascii="Times New Roman" w:hAnsi="Times New Roman" w:cs="Times New Roman"/>
          <w:b/>
        </w:rPr>
        <w:t xml:space="preserve"> </w:t>
      </w:r>
      <w:r w:rsidR="007C7C76" w:rsidRPr="00A60522">
        <w:rPr>
          <w:rFonts w:ascii="Times New Roman" w:hAnsi="Times New Roman" w:cs="Times New Roman"/>
        </w:rPr>
        <w:t>a</w:t>
      </w:r>
      <w:r w:rsidR="00E71109" w:rsidRPr="00A60522">
        <w:rPr>
          <w:rFonts w:ascii="Times New Roman" w:hAnsi="Times New Roman" w:cs="Times New Roman"/>
        </w:rPr>
        <w:t>ll over the world India ranks first in the product</w:t>
      </w:r>
      <w:r w:rsidR="0084255E" w:rsidRPr="00A60522">
        <w:rPr>
          <w:rFonts w:ascii="Times New Roman" w:hAnsi="Times New Roman" w:cs="Times New Roman"/>
        </w:rPr>
        <w:t>ion of okra with 6.87</w:t>
      </w:r>
      <w:r w:rsidR="00313802" w:rsidRPr="00A60522">
        <w:rPr>
          <w:rFonts w:ascii="Times New Roman" w:hAnsi="Times New Roman" w:cs="Times New Roman"/>
        </w:rPr>
        <w:t xml:space="preserve"> million tonnes </w:t>
      </w:r>
      <w:r w:rsidR="0084255E" w:rsidRPr="00A60522">
        <w:rPr>
          <w:rFonts w:ascii="Times New Roman" w:hAnsi="Times New Roman" w:cs="Times New Roman"/>
        </w:rPr>
        <w:t>accounting 61.19</w:t>
      </w:r>
      <w:r w:rsidR="00B54E50">
        <w:rPr>
          <w:rFonts w:ascii="Times New Roman" w:hAnsi="Times New Roman" w:cs="Times New Roman"/>
        </w:rPr>
        <w:t xml:space="preserve"> per cent</w:t>
      </w:r>
      <w:r w:rsidR="00313802" w:rsidRPr="00A60522">
        <w:rPr>
          <w:rFonts w:ascii="Times New Roman" w:hAnsi="Times New Roman" w:cs="Times New Roman"/>
        </w:rPr>
        <w:t xml:space="preserve"> of the total production</w:t>
      </w:r>
      <w:r w:rsidR="00E71109" w:rsidRPr="00A60522">
        <w:rPr>
          <w:rFonts w:ascii="Times New Roman" w:hAnsi="Times New Roman" w:cs="Times New Roman"/>
        </w:rPr>
        <w:t xml:space="preserve"> </w:t>
      </w:r>
      <w:r w:rsidR="007C7C76" w:rsidRPr="00A60522">
        <w:rPr>
          <w:rFonts w:ascii="Times New Roman" w:hAnsi="Times New Roman" w:cs="Times New Roman"/>
        </w:rPr>
        <w:t>(FAOSTAT 2023</w:t>
      </w:r>
      <w:r w:rsidR="00E71109" w:rsidRPr="00A60522">
        <w:rPr>
          <w:rFonts w:ascii="Times New Roman" w:hAnsi="Times New Roman" w:cs="Times New Roman"/>
        </w:rPr>
        <w:t>). In India among</w:t>
      </w:r>
      <w:r w:rsidR="00C332FF" w:rsidRPr="00A60522">
        <w:rPr>
          <w:rFonts w:ascii="Times New Roman" w:hAnsi="Times New Roman" w:cs="Times New Roman"/>
        </w:rPr>
        <w:t xml:space="preserve"> different states Uttar Pradesh</w:t>
      </w:r>
      <w:r w:rsidR="00E71109" w:rsidRPr="00A60522">
        <w:rPr>
          <w:rFonts w:ascii="Times New Roman" w:hAnsi="Times New Roman" w:cs="Times New Roman"/>
        </w:rPr>
        <w:t xml:space="preserve"> </w:t>
      </w:r>
      <w:r w:rsidR="00C332FF" w:rsidRPr="00A60522">
        <w:rPr>
          <w:rFonts w:ascii="Times New Roman" w:hAnsi="Times New Roman" w:cs="Times New Roman"/>
        </w:rPr>
        <w:t>is</w:t>
      </w:r>
      <w:r w:rsidR="00E71109" w:rsidRPr="00A60522">
        <w:rPr>
          <w:rFonts w:ascii="Times New Roman" w:hAnsi="Times New Roman" w:cs="Times New Roman"/>
        </w:rPr>
        <w:t xml:space="preserve"> the major </w:t>
      </w:r>
      <w:r w:rsidR="002A24F8" w:rsidRPr="00A60522">
        <w:rPr>
          <w:rFonts w:ascii="Times New Roman" w:hAnsi="Times New Roman" w:cs="Times New Roman"/>
        </w:rPr>
        <w:t xml:space="preserve">okra </w:t>
      </w:r>
      <w:r w:rsidR="00C332FF" w:rsidRPr="00A60522">
        <w:rPr>
          <w:rFonts w:ascii="Times New Roman" w:hAnsi="Times New Roman" w:cs="Times New Roman"/>
        </w:rPr>
        <w:t>producing state</w:t>
      </w:r>
      <w:r w:rsidR="00E71109" w:rsidRPr="00A60522">
        <w:rPr>
          <w:rFonts w:ascii="Times New Roman" w:hAnsi="Times New Roman" w:cs="Times New Roman"/>
        </w:rPr>
        <w:t>.</w:t>
      </w:r>
      <w:r w:rsidR="00E71109" w:rsidRPr="00A60522">
        <w:rPr>
          <w:rFonts w:ascii="Times New Roman" w:eastAsia="Times New Roman" w:hAnsi="Times New Roman" w:cs="Times New Roman"/>
          <w:lang w:val="en-US"/>
        </w:rPr>
        <w:t xml:space="preserve"> </w:t>
      </w:r>
      <w:r w:rsidR="00163630" w:rsidRPr="00A60522">
        <w:rPr>
          <w:rFonts w:ascii="Times New Roman" w:hAnsi="Times New Roman" w:cs="Times New Roman"/>
        </w:rPr>
        <w:t xml:space="preserve">Nowadays vegetable growers mostly </w:t>
      </w:r>
      <w:proofErr w:type="gramStart"/>
      <w:r w:rsidR="00163630" w:rsidRPr="00A60522">
        <w:rPr>
          <w:rFonts w:ascii="Times New Roman" w:hAnsi="Times New Roman" w:cs="Times New Roman"/>
        </w:rPr>
        <w:t>depends</w:t>
      </w:r>
      <w:proofErr w:type="gramEnd"/>
      <w:r w:rsidR="00163630" w:rsidRPr="00A60522">
        <w:rPr>
          <w:rFonts w:ascii="Times New Roman" w:hAnsi="Times New Roman" w:cs="Times New Roman"/>
        </w:rPr>
        <w:t xml:space="preserve"> upon the use of inorganic fertilizers, </w:t>
      </w:r>
      <w:r w:rsidR="00B54E50">
        <w:rPr>
          <w:rFonts w:ascii="Times New Roman" w:hAnsi="Times New Roman" w:cs="Times New Roman"/>
        </w:rPr>
        <w:t xml:space="preserve">herbicides, fungicides, </w:t>
      </w:r>
      <w:r w:rsidR="00163630" w:rsidRPr="00A60522">
        <w:rPr>
          <w:rFonts w:ascii="Times New Roman" w:hAnsi="Times New Roman" w:cs="Times New Roman"/>
        </w:rPr>
        <w:t xml:space="preserve">pesticides and growth regulators for enhancing crop productivity; </w:t>
      </w:r>
      <w:r w:rsidR="0079778E" w:rsidRPr="00A60522">
        <w:rPr>
          <w:rFonts w:ascii="Times New Roman" w:hAnsi="Times New Roman" w:cs="Times New Roman"/>
        </w:rPr>
        <w:t xml:space="preserve">imbalance </w:t>
      </w:r>
      <w:r w:rsidR="00163630" w:rsidRPr="00A60522">
        <w:rPr>
          <w:rFonts w:ascii="Times New Roman" w:hAnsi="Times New Roman" w:cs="Times New Roman"/>
        </w:rPr>
        <w:t xml:space="preserve">use of these agrochemicals has led to several ill effects on soil and surrounding environment. </w:t>
      </w:r>
      <w:r w:rsidR="006709E2" w:rsidRPr="00A60522">
        <w:rPr>
          <w:rFonts w:ascii="Times New Roman" w:hAnsi="Times New Roman" w:cs="Times New Roman"/>
        </w:rPr>
        <w:t xml:space="preserve">On the other </w:t>
      </w:r>
      <w:proofErr w:type="gramStart"/>
      <w:r w:rsidR="006709E2" w:rsidRPr="00A60522">
        <w:rPr>
          <w:rFonts w:ascii="Times New Roman" w:hAnsi="Times New Roman" w:cs="Times New Roman"/>
        </w:rPr>
        <w:t>hand</w:t>
      </w:r>
      <w:proofErr w:type="gramEnd"/>
      <w:r w:rsidR="006709E2" w:rsidRPr="00A60522">
        <w:rPr>
          <w:rFonts w:ascii="Times New Roman" w:hAnsi="Times New Roman" w:cs="Times New Roman"/>
        </w:rPr>
        <w:t xml:space="preserve"> these</w:t>
      </w:r>
      <w:r w:rsidR="006709E2" w:rsidRPr="00A60522">
        <w:rPr>
          <w:rFonts w:ascii="Times New Roman" w:hAnsi="Times New Roman" w:cs="Times New Roman"/>
          <w:b/>
        </w:rPr>
        <w:t xml:space="preserve"> </w:t>
      </w:r>
      <w:r w:rsidR="00B54E50">
        <w:rPr>
          <w:rFonts w:ascii="Times New Roman" w:hAnsi="Times New Roman" w:cs="Times New Roman"/>
        </w:rPr>
        <w:t>agrochemicals</w:t>
      </w:r>
      <w:r w:rsidR="006709E2" w:rsidRPr="00A60522">
        <w:rPr>
          <w:rFonts w:ascii="Times New Roman" w:hAnsi="Times New Roman" w:cs="Times New Roman"/>
        </w:rPr>
        <w:t xml:space="preserve"> are very costly </w:t>
      </w:r>
      <w:r w:rsidR="006709E2" w:rsidRPr="00A60522">
        <w:rPr>
          <w:rFonts w:ascii="Times New Roman" w:hAnsi="Times New Roman" w:cs="Times New Roman"/>
        </w:rPr>
        <w:lastRenderedPageBreak/>
        <w:t xml:space="preserve">and uneconomical for poor farmers. </w:t>
      </w:r>
      <w:r w:rsidR="00163630" w:rsidRPr="00A60522">
        <w:rPr>
          <w:rFonts w:ascii="Times New Roman" w:hAnsi="Times New Roman" w:cs="Times New Roman"/>
        </w:rPr>
        <w:t xml:space="preserve">Therefore, </w:t>
      </w:r>
      <w:r w:rsidR="006A3A17" w:rsidRPr="00A60522">
        <w:rPr>
          <w:rFonts w:ascii="Times New Roman" w:hAnsi="Times New Roman" w:cs="Times New Roman"/>
        </w:rPr>
        <w:t>researchers are trying to find</w:t>
      </w:r>
      <w:r w:rsidR="00163630" w:rsidRPr="00A60522">
        <w:rPr>
          <w:rFonts w:ascii="Times New Roman" w:hAnsi="Times New Roman" w:cs="Times New Roman"/>
        </w:rPr>
        <w:t xml:space="preserve"> out the alternate economical and eco-friendly approaches </w:t>
      </w:r>
      <w:r w:rsidR="00C332FF" w:rsidRPr="00A60522">
        <w:rPr>
          <w:rFonts w:ascii="Times New Roman" w:hAnsi="Times New Roman" w:cs="Times New Roman"/>
        </w:rPr>
        <w:t xml:space="preserve">to </w:t>
      </w:r>
      <w:r w:rsidR="006709E2" w:rsidRPr="00A60522">
        <w:rPr>
          <w:rFonts w:ascii="Times New Roman" w:hAnsi="Times New Roman" w:cs="Times New Roman"/>
        </w:rPr>
        <w:t>i</w:t>
      </w:r>
      <w:r w:rsidR="00C332FF" w:rsidRPr="00A60522">
        <w:rPr>
          <w:rFonts w:ascii="Times New Roman" w:hAnsi="Times New Roman" w:cs="Times New Roman"/>
        </w:rPr>
        <w:t>mprove</w:t>
      </w:r>
      <w:r w:rsidR="006709E2" w:rsidRPr="00A60522">
        <w:rPr>
          <w:rFonts w:ascii="Times New Roman" w:hAnsi="Times New Roman" w:cs="Times New Roman"/>
        </w:rPr>
        <w:t xml:space="preserve"> </w:t>
      </w:r>
      <w:r w:rsidR="00C332FF" w:rsidRPr="00A60522">
        <w:rPr>
          <w:rFonts w:ascii="Times New Roman" w:hAnsi="Times New Roman" w:cs="Times New Roman"/>
        </w:rPr>
        <w:t>crop productivity</w:t>
      </w:r>
      <w:r w:rsidR="00163630" w:rsidRPr="00A60522">
        <w:rPr>
          <w:rFonts w:ascii="Times New Roman" w:hAnsi="Times New Roman" w:cs="Times New Roman"/>
        </w:rPr>
        <w:t xml:space="preserve"> through organic, natural farming, and their integration to reduce the ill effects of </w:t>
      </w:r>
      <w:r w:rsidR="00294FFE" w:rsidRPr="00A60522">
        <w:rPr>
          <w:rFonts w:ascii="Times New Roman" w:hAnsi="Times New Roman" w:cs="Times New Roman"/>
        </w:rPr>
        <w:t>modern agricultural</w:t>
      </w:r>
      <w:r w:rsidR="00163630" w:rsidRPr="00A60522">
        <w:rPr>
          <w:rFonts w:ascii="Times New Roman" w:hAnsi="Times New Roman" w:cs="Times New Roman"/>
        </w:rPr>
        <w:t xml:space="preserve"> practices. </w:t>
      </w:r>
      <w:r w:rsidR="006709E2" w:rsidRPr="00A60522">
        <w:rPr>
          <w:rFonts w:ascii="Times New Roman" w:hAnsi="Times New Roman" w:cs="Times New Roman"/>
        </w:rPr>
        <w:t xml:space="preserve">Farm yard manure (FYM) is one of the </w:t>
      </w:r>
      <w:proofErr w:type="gramStart"/>
      <w:r w:rsidR="006709E2" w:rsidRPr="00A60522">
        <w:rPr>
          <w:rFonts w:ascii="Times New Roman" w:hAnsi="Times New Roman" w:cs="Times New Roman"/>
        </w:rPr>
        <w:t>option</w:t>
      </w:r>
      <w:proofErr w:type="gramEnd"/>
      <w:r w:rsidR="006709E2" w:rsidRPr="00A60522">
        <w:rPr>
          <w:rFonts w:ascii="Times New Roman" w:hAnsi="Times New Roman" w:cs="Times New Roman"/>
        </w:rPr>
        <w:t xml:space="preserve"> it has nitrogen, phosphorus and potassium and its</w:t>
      </w:r>
      <w:r w:rsidR="006709E2" w:rsidRPr="00A60522">
        <w:rPr>
          <w:rFonts w:ascii="Times New Roman" w:hAnsi="Times New Roman" w:cs="Times New Roman"/>
          <w:b/>
        </w:rPr>
        <w:t xml:space="preserve"> </w:t>
      </w:r>
      <w:r w:rsidR="006709E2" w:rsidRPr="00A60522">
        <w:rPr>
          <w:rFonts w:ascii="Times New Roman" w:hAnsi="Times New Roman" w:cs="Times New Roman"/>
        </w:rPr>
        <w:t xml:space="preserve">application in </w:t>
      </w:r>
      <w:r w:rsidR="000E153B" w:rsidRPr="00A60522">
        <w:rPr>
          <w:rFonts w:ascii="Times New Roman" w:hAnsi="Times New Roman" w:cs="Times New Roman"/>
        </w:rPr>
        <w:t xml:space="preserve">the soil increases the availability of </w:t>
      </w:r>
      <w:r w:rsidR="006709E2" w:rsidRPr="00A60522">
        <w:rPr>
          <w:rFonts w:ascii="Times New Roman" w:hAnsi="Times New Roman" w:cs="Times New Roman"/>
        </w:rPr>
        <w:t xml:space="preserve">phosphorus and </w:t>
      </w:r>
      <w:r w:rsidR="000E153B" w:rsidRPr="00A60522">
        <w:rPr>
          <w:rFonts w:ascii="Times New Roman" w:hAnsi="Times New Roman" w:cs="Times New Roman"/>
        </w:rPr>
        <w:t>other nutrients (</w:t>
      </w:r>
      <w:r w:rsidR="006709E2" w:rsidRPr="00A60522">
        <w:rPr>
          <w:rFonts w:ascii="Times New Roman" w:hAnsi="Times New Roman" w:cs="Times New Roman"/>
        </w:rPr>
        <w:t>exchangeable</w:t>
      </w:r>
      <w:r w:rsidR="006709E2" w:rsidRPr="00A60522">
        <w:rPr>
          <w:rFonts w:ascii="Times New Roman" w:hAnsi="Times New Roman" w:cs="Times New Roman"/>
          <w:b/>
        </w:rPr>
        <w:t xml:space="preserve"> </w:t>
      </w:r>
      <w:r w:rsidR="006709E2" w:rsidRPr="00A60522">
        <w:rPr>
          <w:rFonts w:ascii="Times New Roman" w:hAnsi="Times New Roman" w:cs="Times New Roman"/>
        </w:rPr>
        <w:t>K, Ca and Mg content</w:t>
      </w:r>
      <w:r w:rsidR="000E153B" w:rsidRPr="00A60522">
        <w:rPr>
          <w:rFonts w:ascii="Times New Roman" w:hAnsi="Times New Roman" w:cs="Times New Roman"/>
        </w:rPr>
        <w:t xml:space="preserve">) </w:t>
      </w:r>
      <w:r w:rsidR="006709E2" w:rsidRPr="00A60522">
        <w:rPr>
          <w:rFonts w:ascii="Times New Roman" w:hAnsi="Times New Roman" w:cs="Times New Roman"/>
        </w:rPr>
        <w:t>(</w:t>
      </w:r>
      <w:proofErr w:type="spellStart"/>
      <w:r w:rsidR="00A60522">
        <w:rPr>
          <w:rFonts w:ascii="Times New Roman" w:hAnsi="Times New Roman" w:cs="Times New Roman"/>
        </w:rPr>
        <w:t>Magdoff</w:t>
      </w:r>
      <w:proofErr w:type="spellEnd"/>
      <w:r w:rsidR="006709E2" w:rsidRPr="00A60522">
        <w:rPr>
          <w:rFonts w:ascii="Times New Roman" w:hAnsi="Times New Roman" w:cs="Times New Roman"/>
        </w:rPr>
        <w:t xml:space="preserve"> 1998). </w:t>
      </w:r>
      <w:r w:rsidR="003C38E4" w:rsidRPr="00A60522">
        <w:rPr>
          <w:rFonts w:ascii="Times New Roman" w:hAnsi="Times New Roman" w:cs="Times New Roman"/>
        </w:rPr>
        <w:t xml:space="preserve">Apart from </w:t>
      </w:r>
      <w:r w:rsidR="006709E2" w:rsidRPr="00A60522">
        <w:rPr>
          <w:rFonts w:ascii="Times New Roman" w:hAnsi="Times New Roman" w:cs="Times New Roman"/>
        </w:rPr>
        <w:t>providing</w:t>
      </w:r>
      <w:r w:rsidR="006709E2" w:rsidRPr="00A60522">
        <w:rPr>
          <w:rFonts w:ascii="Times New Roman" w:hAnsi="Times New Roman" w:cs="Times New Roman"/>
          <w:b/>
        </w:rPr>
        <w:t xml:space="preserve"> </w:t>
      </w:r>
      <w:r w:rsidR="006709E2" w:rsidRPr="00A60522">
        <w:rPr>
          <w:rFonts w:ascii="Times New Roman" w:hAnsi="Times New Roman" w:cs="Times New Roman"/>
        </w:rPr>
        <w:t xml:space="preserve">nutrients </w:t>
      </w:r>
      <w:r w:rsidR="003C38E4" w:rsidRPr="00A60522">
        <w:rPr>
          <w:rFonts w:ascii="Times New Roman" w:hAnsi="Times New Roman" w:cs="Times New Roman"/>
        </w:rPr>
        <w:t xml:space="preserve">to the crops FYM </w:t>
      </w:r>
      <w:r w:rsidR="006709E2" w:rsidRPr="00A60522">
        <w:rPr>
          <w:rFonts w:ascii="Times New Roman" w:hAnsi="Times New Roman" w:cs="Times New Roman"/>
        </w:rPr>
        <w:t>has beneficial effects</w:t>
      </w:r>
      <w:r w:rsidR="006709E2" w:rsidRPr="00A60522">
        <w:rPr>
          <w:rFonts w:ascii="Times New Roman" w:hAnsi="Times New Roman" w:cs="Times New Roman"/>
          <w:b/>
        </w:rPr>
        <w:t xml:space="preserve"> </w:t>
      </w:r>
      <w:r w:rsidR="006709E2" w:rsidRPr="00A60522">
        <w:rPr>
          <w:rFonts w:ascii="Times New Roman" w:hAnsi="Times New Roman" w:cs="Times New Roman"/>
        </w:rPr>
        <w:t>on soil properties</w:t>
      </w:r>
      <w:r w:rsidR="003C38E4" w:rsidRPr="00A60522">
        <w:rPr>
          <w:rFonts w:ascii="Times New Roman" w:hAnsi="Times New Roman" w:cs="Times New Roman"/>
        </w:rPr>
        <w:t xml:space="preserve"> such as improving</w:t>
      </w:r>
      <w:r w:rsidR="006709E2" w:rsidRPr="00A60522">
        <w:rPr>
          <w:rFonts w:ascii="Times New Roman" w:hAnsi="Times New Roman" w:cs="Times New Roman"/>
        </w:rPr>
        <w:t xml:space="preserve"> moisture retention</w:t>
      </w:r>
      <w:r w:rsidR="003C38E4" w:rsidRPr="00A60522">
        <w:rPr>
          <w:rFonts w:ascii="Times New Roman" w:hAnsi="Times New Roman" w:cs="Times New Roman"/>
        </w:rPr>
        <w:t xml:space="preserve"> capacity</w:t>
      </w:r>
      <w:r w:rsidR="006709E2" w:rsidRPr="00A60522">
        <w:rPr>
          <w:rFonts w:ascii="Times New Roman" w:hAnsi="Times New Roman" w:cs="Times New Roman"/>
        </w:rPr>
        <w:t>, water</w:t>
      </w:r>
      <w:r w:rsidR="006709E2" w:rsidRPr="00A60522">
        <w:rPr>
          <w:rFonts w:ascii="Times New Roman" w:hAnsi="Times New Roman" w:cs="Times New Roman"/>
          <w:b/>
        </w:rPr>
        <w:t xml:space="preserve"> </w:t>
      </w:r>
      <w:r w:rsidR="006709E2" w:rsidRPr="00A60522">
        <w:rPr>
          <w:rFonts w:ascii="Times New Roman" w:hAnsi="Times New Roman" w:cs="Times New Roman"/>
        </w:rPr>
        <w:t>infiltration rate and the hydraulic conductivity of soil</w:t>
      </w:r>
      <w:r w:rsidR="003C38E4" w:rsidRPr="00A60522">
        <w:rPr>
          <w:rFonts w:ascii="Times New Roman" w:hAnsi="Times New Roman" w:cs="Times New Roman"/>
        </w:rPr>
        <w:t xml:space="preserve"> </w:t>
      </w:r>
      <w:r w:rsidR="006709E2" w:rsidRPr="00A60522">
        <w:rPr>
          <w:rFonts w:ascii="Times New Roman" w:hAnsi="Times New Roman" w:cs="Times New Roman"/>
        </w:rPr>
        <w:t>(</w:t>
      </w:r>
      <w:proofErr w:type="spellStart"/>
      <w:r w:rsidR="00F911C8" w:rsidRPr="00A60522">
        <w:rPr>
          <w:rFonts w:ascii="Times New Roman" w:hAnsi="Times New Roman" w:cs="Times New Roman"/>
        </w:rPr>
        <w:t>Bh</w:t>
      </w:r>
      <w:r w:rsidR="00A60522">
        <w:rPr>
          <w:rFonts w:ascii="Times New Roman" w:hAnsi="Times New Roman" w:cs="Times New Roman"/>
        </w:rPr>
        <w:t>uma</w:t>
      </w:r>
      <w:proofErr w:type="spellEnd"/>
      <w:r w:rsidR="00F911C8" w:rsidRPr="00A60522">
        <w:rPr>
          <w:rFonts w:ascii="Times New Roman" w:hAnsi="Times New Roman" w:cs="Times New Roman"/>
        </w:rPr>
        <w:t xml:space="preserve"> 2001</w:t>
      </w:r>
      <w:r w:rsidR="006709E2" w:rsidRPr="00A60522">
        <w:rPr>
          <w:rFonts w:ascii="Times New Roman" w:hAnsi="Times New Roman" w:cs="Times New Roman"/>
        </w:rPr>
        <w:t>).</w:t>
      </w:r>
      <w:r w:rsidR="003C38E4" w:rsidRPr="00A60522">
        <w:rPr>
          <w:rFonts w:ascii="Times New Roman" w:hAnsi="Times New Roman" w:cs="Times New Roman"/>
        </w:rPr>
        <w:t xml:space="preserve"> </w:t>
      </w:r>
      <w:r w:rsidR="00DE1D29" w:rsidRPr="00A60522">
        <w:rPr>
          <w:rFonts w:ascii="Times New Roman" w:hAnsi="Times New Roman" w:cs="Times New Roman"/>
        </w:rPr>
        <w:t xml:space="preserve">Although natural and organic source of nutrition contain plant nutrients in very minute quantities than inorganic fertilizers but </w:t>
      </w:r>
      <w:r w:rsidR="00507AD7" w:rsidRPr="00A60522">
        <w:rPr>
          <w:rFonts w:ascii="Times New Roman" w:hAnsi="Times New Roman" w:cs="Times New Roman"/>
        </w:rPr>
        <w:t xml:space="preserve">in return </w:t>
      </w:r>
      <w:r w:rsidR="00DE1D29" w:rsidRPr="00A60522">
        <w:rPr>
          <w:rFonts w:ascii="Times New Roman" w:hAnsi="Times New Roman" w:cs="Times New Roman"/>
        </w:rPr>
        <w:t xml:space="preserve">improve the </w:t>
      </w:r>
      <w:r w:rsidR="00507AD7" w:rsidRPr="00A60522">
        <w:rPr>
          <w:rFonts w:ascii="Times New Roman" w:eastAsia="Times New Roman" w:hAnsi="Times New Roman" w:cs="Times New Roman"/>
          <w:lang w:val="en-US"/>
        </w:rPr>
        <w:t xml:space="preserve">acidic condition of soils </w:t>
      </w:r>
      <w:r w:rsidR="00DE1D29" w:rsidRPr="00A60522">
        <w:rPr>
          <w:rFonts w:ascii="Times New Roman" w:hAnsi="Times New Roman" w:cs="Times New Roman"/>
        </w:rPr>
        <w:t xml:space="preserve">and provide adequate amount of nutrients for the </w:t>
      </w:r>
      <w:proofErr w:type="gramStart"/>
      <w:r w:rsidR="006A3A17" w:rsidRPr="00A60522">
        <w:rPr>
          <w:rFonts w:ascii="Times New Roman" w:hAnsi="Times New Roman" w:cs="Times New Roman"/>
        </w:rPr>
        <w:t>long term</w:t>
      </w:r>
      <w:proofErr w:type="gramEnd"/>
      <w:r w:rsidR="006A3A17" w:rsidRPr="00A60522">
        <w:rPr>
          <w:rFonts w:ascii="Times New Roman" w:hAnsi="Times New Roman" w:cs="Times New Roman"/>
        </w:rPr>
        <w:t xml:space="preserve"> soil </w:t>
      </w:r>
      <w:r w:rsidR="00F911C8" w:rsidRPr="00A60522">
        <w:rPr>
          <w:rFonts w:ascii="Times New Roman" w:hAnsi="Times New Roman" w:cs="Times New Roman"/>
        </w:rPr>
        <w:t>productivity (</w:t>
      </w:r>
      <w:r w:rsidR="00A60522">
        <w:rPr>
          <w:rFonts w:ascii="Times New Roman" w:hAnsi="Times New Roman" w:cs="Times New Roman"/>
        </w:rPr>
        <w:t xml:space="preserve">Prakash </w:t>
      </w:r>
      <w:r w:rsidR="00A60522" w:rsidRPr="00A60522">
        <w:rPr>
          <w:rFonts w:ascii="Times New Roman" w:hAnsi="Times New Roman" w:cs="Times New Roman"/>
          <w:i/>
        </w:rPr>
        <w:t>et al.,</w:t>
      </w:r>
      <w:r w:rsidR="00A60522" w:rsidRPr="00A60522">
        <w:rPr>
          <w:rFonts w:ascii="Times New Roman" w:hAnsi="Times New Roman" w:cs="Times New Roman"/>
        </w:rPr>
        <w:t xml:space="preserve"> </w:t>
      </w:r>
      <w:r w:rsidR="00F911C8" w:rsidRPr="00A60522">
        <w:rPr>
          <w:rFonts w:ascii="Times New Roman" w:hAnsi="Times New Roman" w:cs="Times New Roman"/>
        </w:rPr>
        <w:t>2002</w:t>
      </w:r>
      <w:r w:rsidR="00507AD7" w:rsidRPr="00A60522">
        <w:rPr>
          <w:rFonts w:ascii="Times New Roman" w:eastAsia="Times New Roman" w:hAnsi="Times New Roman" w:cs="Times New Roman"/>
          <w:lang w:val="en-US"/>
        </w:rPr>
        <w:t xml:space="preserve">; </w:t>
      </w:r>
      <w:r w:rsidR="000B7EED" w:rsidRPr="00A60522">
        <w:rPr>
          <w:rFonts w:ascii="Times New Roman" w:eastAsia="Times New Roman" w:hAnsi="Times New Roman" w:cs="Times New Roman"/>
          <w:lang w:val="en-US"/>
        </w:rPr>
        <w:t xml:space="preserve">Akande </w:t>
      </w:r>
      <w:r w:rsidR="000B7EED" w:rsidRPr="00A60522">
        <w:rPr>
          <w:rFonts w:ascii="Times New Roman" w:eastAsia="Times New Roman" w:hAnsi="Times New Roman" w:cs="Times New Roman"/>
          <w:i/>
          <w:lang w:val="en-US"/>
        </w:rPr>
        <w:t>et al.,</w:t>
      </w:r>
      <w:r w:rsidR="000B7EED" w:rsidRPr="00A60522">
        <w:rPr>
          <w:rFonts w:ascii="Times New Roman" w:eastAsia="Times New Roman" w:hAnsi="Times New Roman" w:cs="Times New Roman"/>
          <w:lang w:val="en-US"/>
        </w:rPr>
        <w:t xml:space="preserve"> 2010</w:t>
      </w:r>
      <w:r w:rsidR="00DE1D29" w:rsidRPr="00A60522">
        <w:rPr>
          <w:rFonts w:ascii="Times New Roman" w:eastAsia="Times New Roman" w:hAnsi="Times New Roman" w:cs="Times New Roman"/>
          <w:lang w:val="en-US"/>
        </w:rPr>
        <w:t>).</w:t>
      </w:r>
      <w:r w:rsidR="00DE1D29" w:rsidRPr="00A60522">
        <w:rPr>
          <w:rFonts w:ascii="Times New Roman" w:hAnsi="Times New Roman" w:cs="Times New Roman"/>
        </w:rPr>
        <w:t xml:space="preserve"> </w:t>
      </w:r>
      <w:r w:rsidR="00E1000D" w:rsidRPr="00A60522">
        <w:rPr>
          <w:rFonts w:ascii="Times New Roman" w:hAnsi="Times New Roman" w:cs="Times New Roman"/>
        </w:rPr>
        <w:t>For the sustainability of agriculture application</w:t>
      </w:r>
      <w:r w:rsidR="00DE1D29" w:rsidRPr="00A60522">
        <w:rPr>
          <w:rFonts w:ascii="Times New Roman" w:hAnsi="Times New Roman" w:cs="Times New Roman"/>
        </w:rPr>
        <w:t xml:space="preserve"> of organic manures to meet the </w:t>
      </w:r>
      <w:r w:rsidR="00E1000D" w:rsidRPr="00A60522">
        <w:rPr>
          <w:rFonts w:ascii="Times New Roman" w:hAnsi="Times New Roman" w:cs="Times New Roman"/>
        </w:rPr>
        <w:t xml:space="preserve">nutrition </w:t>
      </w:r>
      <w:r w:rsidR="00DE1D29" w:rsidRPr="00A60522">
        <w:rPr>
          <w:rFonts w:ascii="Times New Roman" w:hAnsi="Times New Roman" w:cs="Times New Roman"/>
        </w:rPr>
        <w:t xml:space="preserve">requirement of crop would be an inevitable practice in the </w:t>
      </w:r>
      <w:r w:rsidR="00E1000D" w:rsidRPr="00A60522">
        <w:rPr>
          <w:rFonts w:ascii="Times New Roman" w:hAnsi="Times New Roman" w:cs="Times New Roman"/>
        </w:rPr>
        <w:t xml:space="preserve">coming </w:t>
      </w:r>
      <w:r w:rsidR="00DE1D29" w:rsidRPr="00A60522">
        <w:rPr>
          <w:rFonts w:ascii="Times New Roman" w:hAnsi="Times New Roman" w:cs="Times New Roman"/>
        </w:rPr>
        <w:t>years</w:t>
      </w:r>
      <w:r w:rsidR="00E605A6" w:rsidRPr="00A60522">
        <w:rPr>
          <w:rFonts w:ascii="Times New Roman" w:hAnsi="Times New Roman" w:cs="Times New Roman"/>
        </w:rPr>
        <w:t xml:space="preserve">. </w:t>
      </w:r>
      <w:r w:rsidR="006A3A17" w:rsidRPr="00A60522">
        <w:rPr>
          <w:rFonts w:ascii="Times New Roman" w:hAnsi="Times New Roman" w:cs="Times New Roman"/>
        </w:rPr>
        <w:t>I</w:t>
      </w:r>
      <w:r w:rsidR="00DE1D29" w:rsidRPr="00A60522">
        <w:rPr>
          <w:rFonts w:ascii="Times New Roman" w:hAnsi="Times New Roman" w:cs="Times New Roman"/>
        </w:rPr>
        <w:t xml:space="preserve">n agriculture </w:t>
      </w:r>
      <w:r w:rsidR="006A3A17" w:rsidRPr="00A60522">
        <w:rPr>
          <w:rFonts w:ascii="Times New Roman" w:hAnsi="Times New Roman" w:cs="Times New Roman"/>
        </w:rPr>
        <w:t xml:space="preserve">sustainability </w:t>
      </w:r>
      <w:r w:rsidR="00DE1D29" w:rsidRPr="00A60522">
        <w:rPr>
          <w:rFonts w:ascii="Times New Roman" w:hAnsi="Times New Roman" w:cs="Times New Roman"/>
        </w:rPr>
        <w:t xml:space="preserve">refers </w:t>
      </w:r>
      <w:r w:rsidR="00B54E50">
        <w:rPr>
          <w:rFonts w:ascii="Times New Roman" w:hAnsi="Times New Roman" w:cs="Times New Roman"/>
        </w:rPr>
        <w:t>to</w:t>
      </w:r>
      <w:r w:rsidR="00DE1D29" w:rsidRPr="00A60522">
        <w:rPr>
          <w:rFonts w:ascii="Times New Roman" w:hAnsi="Times New Roman" w:cs="Times New Roman"/>
        </w:rPr>
        <w:t xml:space="preserve"> the capacity </w:t>
      </w:r>
      <w:r w:rsidR="006A3A17" w:rsidRPr="00A60522">
        <w:rPr>
          <w:rFonts w:ascii="Times New Roman" w:hAnsi="Times New Roman" w:cs="Times New Roman"/>
        </w:rPr>
        <w:t xml:space="preserve">of soil </w:t>
      </w:r>
      <w:r w:rsidR="00DE1D29" w:rsidRPr="00A60522">
        <w:rPr>
          <w:rFonts w:ascii="Times New Roman" w:hAnsi="Times New Roman" w:cs="Times New Roman"/>
        </w:rPr>
        <w:t>to remain</w:t>
      </w:r>
      <w:r w:rsidR="00580D53" w:rsidRPr="00A60522">
        <w:rPr>
          <w:rFonts w:ascii="Times New Roman" w:hAnsi="Times New Roman" w:cs="Times New Roman"/>
        </w:rPr>
        <w:t xml:space="preserve"> fertile for long </w:t>
      </w:r>
      <w:r w:rsidR="00DE1D29" w:rsidRPr="00A60522">
        <w:rPr>
          <w:rFonts w:ascii="Times New Roman" w:hAnsi="Times New Roman" w:cs="Times New Roman"/>
        </w:rPr>
        <w:t xml:space="preserve">while maintaining the </w:t>
      </w:r>
      <w:r w:rsidR="00580D53" w:rsidRPr="00A60522">
        <w:rPr>
          <w:rFonts w:ascii="Times New Roman" w:hAnsi="Times New Roman" w:cs="Times New Roman"/>
        </w:rPr>
        <w:t>productivity a</w:t>
      </w:r>
      <w:r w:rsidR="00DE1D29" w:rsidRPr="00A60522">
        <w:rPr>
          <w:rFonts w:ascii="Times New Roman" w:hAnsi="Times New Roman" w:cs="Times New Roman"/>
        </w:rPr>
        <w:t>nd biodiversity</w:t>
      </w:r>
      <w:r w:rsidR="00580D53" w:rsidRPr="00A60522">
        <w:rPr>
          <w:rFonts w:ascii="Times New Roman" w:hAnsi="Times New Roman" w:cs="Times New Roman"/>
        </w:rPr>
        <w:t xml:space="preserve"> of the crops</w:t>
      </w:r>
      <w:r w:rsidR="00DE1D29" w:rsidRPr="00A60522">
        <w:rPr>
          <w:rFonts w:ascii="Times New Roman" w:hAnsi="Times New Roman" w:cs="Times New Roman"/>
        </w:rPr>
        <w:t xml:space="preserve">. </w:t>
      </w:r>
      <w:r w:rsidR="002A24F8" w:rsidRPr="00A60522">
        <w:rPr>
          <w:rFonts w:ascii="Times New Roman" w:eastAsia="Times New Roman" w:hAnsi="Times New Roman" w:cs="Times New Roman"/>
          <w:lang w:val="en-US"/>
        </w:rPr>
        <w:t>Organic and natural farming generally promotes the health of soils, living organisms</w:t>
      </w:r>
      <w:r w:rsidR="00047B20" w:rsidRPr="00A60522">
        <w:rPr>
          <w:rFonts w:ascii="Times New Roman" w:eastAsia="Times New Roman" w:hAnsi="Times New Roman" w:cs="Times New Roman"/>
          <w:lang w:val="en-US"/>
        </w:rPr>
        <w:t xml:space="preserve"> and overall ecosystem</w:t>
      </w:r>
      <w:r w:rsidR="00580D53" w:rsidRPr="00A60522">
        <w:rPr>
          <w:rFonts w:ascii="Times New Roman" w:eastAsia="Times New Roman" w:hAnsi="Times New Roman" w:cs="Times New Roman"/>
          <w:lang w:val="en-US"/>
        </w:rPr>
        <w:t xml:space="preserve"> leading to maintaining agriculture sustainability</w:t>
      </w:r>
      <w:r w:rsidR="002A24F8" w:rsidRPr="00A60522">
        <w:rPr>
          <w:rFonts w:ascii="Times New Roman" w:eastAsia="Times New Roman" w:hAnsi="Times New Roman" w:cs="Times New Roman"/>
          <w:lang w:val="en-US"/>
        </w:rPr>
        <w:t xml:space="preserve">. It mainly based on biological processes, biodiversity, and cycles that are tailored to local conditions. These management strategies help to bring together tradition, creativity, and science to encourage fair relationships, and improve everyone's quality of life. </w:t>
      </w:r>
      <w:r w:rsidR="00E1000D" w:rsidRPr="00A60522">
        <w:rPr>
          <w:rFonts w:ascii="Times New Roman" w:hAnsi="Times New Roman" w:cs="Times New Roman"/>
        </w:rPr>
        <w:t>However, organic and natural farming inputs contain nutrients in different composition and quality therefore</w:t>
      </w:r>
      <w:r w:rsidR="00E1000D" w:rsidRPr="00A60522">
        <w:rPr>
          <w:rFonts w:ascii="Times New Roman" w:hAnsi="Times New Roman" w:cs="Times New Roman"/>
          <w:b/>
        </w:rPr>
        <w:t xml:space="preserve"> </w:t>
      </w:r>
      <w:r w:rsidR="00E1000D" w:rsidRPr="00A60522">
        <w:rPr>
          <w:rFonts w:ascii="Times New Roman" w:hAnsi="Times New Roman" w:cs="Times New Roman"/>
        </w:rPr>
        <w:t xml:space="preserve">may react differently when applied to the soil with respect to soil properties, crop yield and quality. </w:t>
      </w:r>
      <w:proofErr w:type="gramStart"/>
      <w:r w:rsidR="00E1000D" w:rsidRPr="00A60522">
        <w:rPr>
          <w:rFonts w:ascii="Times New Roman" w:hAnsi="Times New Roman" w:cs="Times New Roman"/>
        </w:rPr>
        <w:t>This</w:t>
      </w:r>
      <w:r w:rsidR="00E1000D" w:rsidRPr="00A60522">
        <w:rPr>
          <w:rFonts w:ascii="Times New Roman" w:hAnsi="Times New Roman" w:cs="Times New Roman"/>
          <w:b/>
        </w:rPr>
        <w:t xml:space="preserve"> </w:t>
      </w:r>
      <w:r w:rsidR="00E1000D" w:rsidRPr="00A60522">
        <w:rPr>
          <w:rFonts w:ascii="Times New Roman" w:hAnsi="Times New Roman" w:cs="Times New Roman"/>
        </w:rPr>
        <w:t>aspects</w:t>
      </w:r>
      <w:proofErr w:type="gramEnd"/>
      <w:r w:rsidR="00E1000D" w:rsidRPr="00A60522">
        <w:rPr>
          <w:rFonts w:ascii="Times New Roman" w:hAnsi="Times New Roman" w:cs="Times New Roman"/>
        </w:rPr>
        <w:t xml:space="preserve"> need to be investigated especially in Punjab where such data on the effects of different organic and natural farming practices</w:t>
      </w:r>
      <w:r w:rsidR="00E1000D" w:rsidRPr="00A60522">
        <w:rPr>
          <w:rFonts w:ascii="Times New Roman" w:hAnsi="Times New Roman" w:cs="Times New Roman"/>
          <w:b/>
        </w:rPr>
        <w:t xml:space="preserve"> </w:t>
      </w:r>
      <w:r w:rsidR="00E1000D" w:rsidRPr="00A60522">
        <w:rPr>
          <w:rFonts w:ascii="Times New Roman" w:hAnsi="Times New Roman" w:cs="Times New Roman"/>
        </w:rPr>
        <w:t>are lacking.</w:t>
      </w:r>
      <w:r w:rsidR="00580D53" w:rsidRPr="00A60522">
        <w:rPr>
          <w:rFonts w:ascii="Times New Roman" w:hAnsi="Times New Roman" w:cs="Times New Roman"/>
        </w:rPr>
        <w:t xml:space="preserve"> </w:t>
      </w:r>
      <w:r w:rsidR="006A3A17" w:rsidRPr="00A60522">
        <w:rPr>
          <w:rFonts w:ascii="Times New Roman" w:hAnsi="Times New Roman" w:cs="Times New Roman"/>
        </w:rPr>
        <w:t xml:space="preserve">Okra yield responses to organic manures have been reported by several workers </w:t>
      </w:r>
      <w:r w:rsidR="00C9720C" w:rsidRPr="00A60522">
        <w:rPr>
          <w:rFonts w:ascii="Times New Roman" w:hAnsi="Times New Roman" w:cs="Times New Roman"/>
        </w:rPr>
        <w:t>(</w:t>
      </w:r>
      <w:proofErr w:type="spellStart"/>
      <w:r w:rsidR="00C9720C" w:rsidRPr="00A60522">
        <w:rPr>
          <w:rFonts w:ascii="Times New Roman" w:hAnsi="Times New Roman" w:cs="Times New Roman"/>
        </w:rPr>
        <w:t>Adekiya</w:t>
      </w:r>
      <w:proofErr w:type="spellEnd"/>
      <w:r w:rsidR="00C9720C" w:rsidRPr="00A60522">
        <w:rPr>
          <w:rFonts w:ascii="Times New Roman" w:hAnsi="Times New Roman" w:cs="Times New Roman"/>
        </w:rPr>
        <w:t xml:space="preserve"> </w:t>
      </w:r>
      <w:r w:rsidR="00C9720C" w:rsidRPr="00A60522">
        <w:rPr>
          <w:rFonts w:ascii="Times New Roman" w:hAnsi="Times New Roman" w:cs="Times New Roman"/>
          <w:i/>
        </w:rPr>
        <w:t>et al.</w:t>
      </w:r>
      <w:r w:rsidR="00A60522" w:rsidRPr="00A60522">
        <w:rPr>
          <w:rFonts w:ascii="Times New Roman" w:hAnsi="Times New Roman" w:cs="Times New Roman"/>
          <w:i/>
        </w:rPr>
        <w:t>,</w:t>
      </w:r>
      <w:r w:rsidR="00C9720C" w:rsidRPr="00A60522">
        <w:rPr>
          <w:rFonts w:ascii="Times New Roman" w:hAnsi="Times New Roman" w:cs="Times New Roman"/>
        </w:rPr>
        <w:t xml:space="preserve"> 2018; </w:t>
      </w:r>
      <w:proofErr w:type="spellStart"/>
      <w:r w:rsidR="00C9720C" w:rsidRPr="00A60522">
        <w:rPr>
          <w:rFonts w:ascii="Times New Roman" w:hAnsi="Times New Roman" w:cs="Times New Roman"/>
        </w:rPr>
        <w:t>Adekiya</w:t>
      </w:r>
      <w:proofErr w:type="spellEnd"/>
      <w:r w:rsidR="00C9720C" w:rsidRPr="00A60522">
        <w:rPr>
          <w:rFonts w:ascii="Times New Roman" w:hAnsi="Times New Roman" w:cs="Times New Roman"/>
        </w:rPr>
        <w:t xml:space="preserve"> </w:t>
      </w:r>
      <w:r w:rsidR="00C9720C" w:rsidRPr="00A60522">
        <w:rPr>
          <w:rFonts w:ascii="Times New Roman" w:hAnsi="Times New Roman" w:cs="Times New Roman"/>
          <w:i/>
        </w:rPr>
        <w:t>et al.</w:t>
      </w:r>
      <w:r w:rsidR="00A60522" w:rsidRPr="00A60522">
        <w:rPr>
          <w:rFonts w:ascii="Times New Roman" w:hAnsi="Times New Roman" w:cs="Times New Roman"/>
          <w:i/>
        </w:rPr>
        <w:t>,</w:t>
      </w:r>
      <w:r w:rsidR="00A60522">
        <w:rPr>
          <w:rFonts w:ascii="Times New Roman" w:hAnsi="Times New Roman" w:cs="Times New Roman"/>
        </w:rPr>
        <w:t xml:space="preserve"> 2019; </w:t>
      </w:r>
      <w:proofErr w:type="spellStart"/>
      <w:r w:rsidR="00A60522">
        <w:rPr>
          <w:rFonts w:ascii="Times New Roman" w:hAnsi="Times New Roman" w:cs="Times New Roman"/>
        </w:rPr>
        <w:t>Agbede</w:t>
      </w:r>
      <w:proofErr w:type="spellEnd"/>
      <w:r w:rsidR="00A60522">
        <w:rPr>
          <w:rFonts w:ascii="Times New Roman" w:hAnsi="Times New Roman" w:cs="Times New Roman"/>
        </w:rPr>
        <w:t xml:space="preserve"> &amp;</w:t>
      </w:r>
      <w:r w:rsidR="00C9720C" w:rsidRPr="00A60522">
        <w:rPr>
          <w:rFonts w:ascii="Times New Roman" w:hAnsi="Times New Roman" w:cs="Times New Roman"/>
        </w:rPr>
        <w:t xml:space="preserve"> </w:t>
      </w:r>
      <w:proofErr w:type="spellStart"/>
      <w:r w:rsidR="00C9720C" w:rsidRPr="00A60522">
        <w:rPr>
          <w:rFonts w:ascii="Times New Roman" w:hAnsi="Times New Roman" w:cs="Times New Roman"/>
        </w:rPr>
        <w:t>Adekiya</w:t>
      </w:r>
      <w:proofErr w:type="spellEnd"/>
      <w:r w:rsidR="00C9720C" w:rsidRPr="00A60522">
        <w:rPr>
          <w:rFonts w:ascii="Times New Roman" w:hAnsi="Times New Roman" w:cs="Times New Roman"/>
        </w:rPr>
        <w:t xml:space="preserve"> 2012; </w:t>
      </w:r>
      <w:proofErr w:type="spellStart"/>
      <w:r w:rsidR="00C9720C" w:rsidRPr="00A60522">
        <w:rPr>
          <w:rFonts w:ascii="Times New Roman" w:hAnsi="Times New Roman" w:cs="Times New Roman"/>
        </w:rPr>
        <w:t>Khandaker</w:t>
      </w:r>
      <w:proofErr w:type="spellEnd"/>
      <w:r w:rsidR="00C9720C" w:rsidRPr="00A60522">
        <w:rPr>
          <w:rFonts w:ascii="Times New Roman" w:hAnsi="Times New Roman" w:cs="Times New Roman"/>
        </w:rPr>
        <w:t xml:space="preserve"> </w:t>
      </w:r>
      <w:r w:rsidR="00C9720C" w:rsidRPr="00A60522">
        <w:rPr>
          <w:rFonts w:ascii="Times New Roman" w:hAnsi="Times New Roman" w:cs="Times New Roman"/>
          <w:i/>
        </w:rPr>
        <w:t>et al.</w:t>
      </w:r>
      <w:r w:rsidR="00A60522" w:rsidRPr="00A60522">
        <w:rPr>
          <w:rFonts w:ascii="Times New Roman" w:hAnsi="Times New Roman" w:cs="Times New Roman"/>
          <w:i/>
        </w:rPr>
        <w:t>,</w:t>
      </w:r>
      <w:r w:rsidR="00C9720C" w:rsidRPr="00A60522">
        <w:rPr>
          <w:rFonts w:ascii="Times New Roman" w:hAnsi="Times New Roman" w:cs="Times New Roman"/>
        </w:rPr>
        <w:t xml:space="preserve"> 2017; </w:t>
      </w:r>
      <w:proofErr w:type="spellStart"/>
      <w:r w:rsidR="00C9720C" w:rsidRPr="00A60522">
        <w:rPr>
          <w:rFonts w:ascii="Times New Roman" w:hAnsi="Times New Roman" w:cs="Times New Roman"/>
        </w:rPr>
        <w:t>Tiamiyu</w:t>
      </w:r>
      <w:proofErr w:type="spellEnd"/>
      <w:r w:rsidR="00C9720C" w:rsidRPr="00A60522">
        <w:rPr>
          <w:rFonts w:ascii="Times New Roman" w:hAnsi="Times New Roman" w:cs="Times New Roman"/>
        </w:rPr>
        <w:t xml:space="preserve"> </w:t>
      </w:r>
      <w:r w:rsidR="00C9720C" w:rsidRPr="00A60522">
        <w:rPr>
          <w:rFonts w:ascii="Times New Roman" w:hAnsi="Times New Roman" w:cs="Times New Roman"/>
          <w:i/>
        </w:rPr>
        <w:t>et al</w:t>
      </w:r>
      <w:r w:rsidR="00A60522" w:rsidRPr="00A60522">
        <w:rPr>
          <w:rFonts w:ascii="Times New Roman" w:hAnsi="Times New Roman" w:cs="Times New Roman"/>
          <w:i/>
        </w:rPr>
        <w:t>.,</w:t>
      </w:r>
      <w:r w:rsidR="00C9720C" w:rsidRPr="00A60522">
        <w:rPr>
          <w:rFonts w:ascii="Times New Roman" w:hAnsi="Times New Roman" w:cs="Times New Roman"/>
        </w:rPr>
        <w:t xml:space="preserve"> 2012</w:t>
      </w:r>
      <w:r w:rsidR="006A3A17" w:rsidRPr="00A60522">
        <w:rPr>
          <w:rFonts w:ascii="Times New Roman" w:hAnsi="Times New Roman" w:cs="Times New Roman"/>
        </w:rPr>
        <w:t>.</w:t>
      </w:r>
      <w:r w:rsidR="00390A52" w:rsidRPr="00A60522">
        <w:rPr>
          <w:rFonts w:ascii="Times New Roman" w:hAnsi="Times New Roman" w:cs="Times New Roman"/>
        </w:rPr>
        <w:t xml:space="preserve"> </w:t>
      </w:r>
      <w:r w:rsidR="00540340" w:rsidRPr="00A60522">
        <w:rPr>
          <w:rFonts w:ascii="Times New Roman" w:hAnsi="Times New Roman" w:cs="Times New Roman"/>
        </w:rPr>
        <w:t xml:space="preserve">Considering the potential benefits of </w:t>
      </w:r>
      <w:r w:rsidR="00B54E50">
        <w:rPr>
          <w:rFonts w:ascii="Times New Roman" w:hAnsi="Times New Roman" w:cs="Times New Roman"/>
        </w:rPr>
        <w:t>organic and natural farming</w:t>
      </w:r>
      <w:r w:rsidR="00540340" w:rsidRPr="00A60522">
        <w:rPr>
          <w:rFonts w:ascii="Times New Roman" w:hAnsi="Times New Roman" w:cs="Times New Roman"/>
        </w:rPr>
        <w:t xml:space="preserve"> system and its environmental sustainability, the present study was conducted with the objective to evaluate the </w:t>
      </w:r>
      <w:r w:rsidR="005A1613" w:rsidRPr="00A60522">
        <w:rPr>
          <w:rFonts w:ascii="Times New Roman" w:hAnsi="Times New Roman" w:cs="Times New Roman"/>
        </w:rPr>
        <w:t xml:space="preserve">economic perspective and </w:t>
      </w:r>
      <w:r w:rsidR="00B54E50">
        <w:rPr>
          <w:rFonts w:ascii="Times New Roman" w:hAnsi="Times New Roman" w:cs="Times New Roman"/>
        </w:rPr>
        <w:t xml:space="preserve">productivity of </w:t>
      </w:r>
      <w:r w:rsidR="00540340" w:rsidRPr="00A60522">
        <w:rPr>
          <w:rFonts w:ascii="Times New Roman" w:hAnsi="Times New Roman" w:cs="Times New Roman"/>
        </w:rPr>
        <w:t xml:space="preserve">okra crop under Punjab conditions. </w:t>
      </w:r>
    </w:p>
    <w:p w14:paraId="7845BBE0" w14:textId="77777777" w:rsidR="00E12BE2" w:rsidRPr="00A60522" w:rsidRDefault="00C84976" w:rsidP="00ED0377">
      <w:pPr>
        <w:spacing w:line="360" w:lineRule="auto"/>
        <w:jc w:val="both"/>
        <w:rPr>
          <w:rFonts w:ascii="Times New Roman" w:hAnsi="Times New Roman" w:cs="Times New Roman"/>
          <w:b/>
        </w:rPr>
      </w:pPr>
      <w:r w:rsidRPr="00A60522">
        <w:rPr>
          <w:rFonts w:ascii="Times New Roman" w:hAnsi="Times New Roman" w:cs="Times New Roman"/>
          <w:b/>
        </w:rPr>
        <w:t>Material and methods:</w:t>
      </w:r>
      <w:r w:rsidR="005037F0" w:rsidRPr="00A60522">
        <w:rPr>
          <w:rFonts w:ascii="Times New Roman" w:hAnsi="Times New Roman" w:cs="Times New Roman"/>
          <w:b/>
        </w:rPr>
        <w:t xml:space="preserve"> </w:t>
      </w:r>
    </w:p>
    <w:p w14:paraId="264583E0" w14:textId="77777777" w:rsidR="00E17731" w:rsidRPr="00A60522" w:rsidRDefault="005037F0" w:rsidP="009E6B1F">
      <w:pPr>
        <w:spacing w:after="0" w:line="360" w:lineRule="auto"/>
        <w:jc w:val="both"/>
        <w:rPr>
          <w:rFonts w:ascii="Times New Roman" w:hAnsi="Times New Roman" w:cs="Times New Roman"/>
          <w:shd w:val="clear" w:color="auto" w:fill="FFFFFF"/>
        </w:rPr>
      </w:pPr>
      <w:r w:rsidRPr="00A60522">
        <w:rPr>
          <w:rFonts w:ascii="Times New Roman" w:hAnsi="Times New Roman" w:cs="Times New Roman"/>
        </w:rPr>
        <w:t xml:space="preserve">Field experiments were conducted at Research </w:t>
      </w:r>
      <w:r w:rsidR="00580D53" w:rsidRPr="00A60522">
        <w:rPr>
          <w:rFonts w:ascii="Times New Roman" w:hAnsi="Times New Roman" w:cs="Times New Roman"/>
        </w:rPr>
        <w:t>Farm of</w:t>
      </w:r>
      <w:r w:rsidRPr="00A60522">
        <w:rPr>
          <w:rFonts w:ascii="Times New Roman" w:hAnsi="Times New Roman" w:cs="Times New Roman"/>
        </w:rPr>
        <w:t xml:space="preserve"> School of Organic Farming, Punjab Agricultural University, Ludhiana </w:t>
      </w:r>
      <w:r w:rsidR="00DE1D29" w:rsidRPr="00A60522">
        <w:rPr>
          <w:rFonts w:ascii="Times New Roman" w:hAnsi="Times New Roman" w:cs="Times New Roman"/>
        </w:rPr>
        <w:t xml:space="preserve">situated at </w:t>
      </w:r>
      <w:r w:rsidR="00DE1D29" w:rsidRPr="00A60522">
        <w:rPr>
          <w:rFonts w:ascii="Times New Roman" w:hAnsi="Times New Roman" w:cs="Times New Roman"/>
          <w:spacing w:val="4"/>
        </w:rPr>
        <w:t>30</w:t>
      </w:r>
      <w:r w:rsidR="00DE1D29" w:rsidRPr="00A60522">
        <w:rPr>
          <w:rFonts w:ascii="Times New Roman" w:hAnsi="Times New Roman" w:cs="Times New Roman"/>
          <w:spacing w:val="4"/>
        </w:rPr>
        <w:sym w:font="Symbol" w:char="F0B0"/>
      </w:r>
      <w:r w:rsidR="00DE1D29" w:rsidRPr="00A60522">
        <w:rPr>
          <w:rFonts w:ascii="Times New Roman" w:hAnsi="Times New Roman" w:cs="Times New Roman"/>
          <w:spacing w:val="4"/>
        </w:rPr>
        <w:t>54</w:t>
      </w:r>
      <w:r w:rsidR="00DE1D29" w:rsidRPr="00A60522">
        <w:rPr>
          <w:rFonts w:ascii="Times New Roman" w:hAnsi="Times New Roman" w:cs="Times New Roman"/>
          <w:spacing w:val="4"/>
          <w:lang w:bidi="he-IL"/>
        </w:rPr>
        <w:t>′</w:t>
      </w:r>
      <w:r w:rsidR="00DE1D29" w:rsidRPr="00A60522">
        <w:rPr>
          <w:rFonts w:ascii="Times New Roman" w:hAnsi="Times New Roman" w:cs="Times New Roman"/>
          <w:spacing w:val="4"/>
        </w:rPr>
        <w:t>N</w:t>
      </w:r>
      <w:r w:rsidR="00DE1D29" w:rsidRPr="00A60522">
        <w:rPr>
          <w:rFonts w:ascii="Times New Roman" w:hAnsi="Times New Roman" w:cs="Times New Roman"/>
        </w:rPr>
        <w:t xml:space="preserve">, </w:t>
      </w:r>
      <w:r w:rsidR="00DE1D29" w:rsidRPr="00A60522">
        <w:rPr>
          <w:rFonts w:ascii="Times New Roman" w:hAnsi="Times New Roman" w:cs="Times New Roman"/>
          <w:spacing w:val="4"/>
        </w:rPr>
        <w:t>75</w:t>
      </w:r>
      <w:r w:rsidR="00DE1D29" w:rsidRPr="00A60522">
        <w:rPr>
          <w:rFonts w:ascii="Times New Roman" w:hAnsi="Times New Roman" w:cs="Times New Roman"/>
          <w:spacing w:val="4"/>
        </w:rPr>
        <w:sym w:font="Symbol" w:char="F0B0"/>
      </w:r>
      <w:r w:rsidR="00DE1D29" w:rsidRPr="00A60522">
        <w:rPr>
          <w:rFonts w:ascii="Times New Roman" w:hAnsi="Times New Roman" w:cs="Times New Roman"/>
          <w:spacing w:val="4"/>
        </w:rPr>
        <w:t>48′E</w:t>
      </w:r>
      <w:r w:rsidR="00DE1D29" w:rsidRPr="00A60522">
        <w:rPr>
          <w:rFonts w:ascii="Times New Roman" w:hAnsi="Times New Roman" w:cs="Times New Roman"/>
        </w:rPr>
        <w:t xml:space="preserve"> and an altitude of 247 m above mean sea level </w:t>
      </w:r>
      <w:r w:rsidRPr="00A60522">
        <w:rPr>
          <w:rFonts w:ascii="Times New Roman" w:hAnsi="Times New Roman" w:cs="Times New Roman"/>
        </w:rPr>
        <w:t>during 2019, 2020 and 2021</w:t>
      </w:r>
      <w:r w:rsidR="006A62B3" w:rsidRPr="00A60522">
        <w:rPr>
          <w:rFonts w:ascii="Times New Roman" w:hAnsi="Times New Roman" w:cs="Times New Roman"/>
        </w:rPr>
        <w:t xml:space="preserve"> to investigate the effect of organic and natural farming crop management system on okra productivity</w:t>
      </w:r>
      <w:r w:rsidR="005774FE" w:rsidRPr="00A60522">
        <w:rPr>
          <w:rFonts w:ascii="Times New Roman" w:hAnsi="Times New Roman" w:cs="Times New Roman"/>
        </w:rPr>
        <w:t xml:space="preserve"> and profitability</w:t>
      </w:r>
      <w:r w:rsidRPr="00A60522">
        <w:rPr>
          <w:rFonts w:ascii="Times New Roman" w:hAnsi="Times New Roman" w:cs="Times New Roman"/>
        </w:rPr>
        <w:t xml:space="preserve">. </w:t>
      </w:r>
      <w:r w:rsidR="00993313" w:rsidRPr="00A60522">
        <w:rPr>
          <w:rFonts w:ascii="Times New Roman" w:hAnsi="Times New Roman" w:cs="Times New Roman"/>
        </w:rPr>
        <w:t xml:space="preserve">The experiments were conducted in a Split plot design replicated thrice, in the newly started organic and natural farming trial. There were five nutrition treatments in main plots and two sub plot treatments with paddy straw mulch and </w:t>
      </w:r>
      <w:r w:rsidR="00E872A0">
        <w:rPr>
          <w:rFonts w:ascii="Times New Roman" w:hAnsi="Times New Roman" w:cs="Times New Roman"/>
        </w:rPr>
        <w:t>without</w:t>
      </w:r>
      <w:r w:rsidR="00993313" w:rsidRPr="00A60522">
        <w:rPr>
          <w:rFonts w:ascii="Times New Roman" w:hAnsi="Times New Roman" w:cs="Times New Roman"/>
        </w:rPr>
        <w:t xml:space="preserve"> mulch. </w:t>
      </w:r>
      <w:r w:rsidRPr="00A60522">
        <w:rPr>
          <w:rFonts w:ascii="Times New Roman" w:hAnsi="Times New Roman" w:cs="Times New Roman"/>
        </w:rPr>
        <w:t>The</w:t>
      </w:r>
      <w:r w:rsidR="00993313" w:rsidRPr="00A60522">
        <w:rPr>
          <w:rFonts w:ascii="Times New Roman" w:hAnsi="Times New Roman" w:cs="Times New Roman"/>
        </w:rPr>
        <w:t xml:space="preserve"> main treatments</w:t>
      </w:r>
      <w:r w:rsidRPr="00A60522">
        <w:rPr>
          <w:rFonts w:ascii="Times New Roman" w:hAnsi="Times New Roman" w:cs="Times New Roman"/>
        </w:rPr>
        <w:t xml:space="preserve"> consisted of farmyard manure (FYM) to supply recommended nitrogen to the crop</w:t>
      </w:r>
      <w:r w:rsidR="00993313" w:rsidRPr="00A60522">
        <w:rPr>
          <w:rFonts w:ascii="Times New Roman" w:hAnsi="Times New Roman" w:cs="Times New Roman"/>
        </w:rPr>
        <w:t xml:space="preserve"> @ 9 tonnes per hectare</w:t>
      </w:r>
      <w:r w:rsidRPr="00A60522">
        <w:rPr>
          <w:rFonts w:ascii="Times New Roman" w:hAnsi="Times New Roman" w:cs="Times New Roman"/>
        </w:rPr>
        <w:t xml:space="preserve">, natural farming practices </w:t>
      </w:r>
      <w:r w:rsidR="005774FE" w:rsidRPr="00A60522">
        <w:rPr>
          <w:rFonts w:ascii="Times New Roman" w:hAnsi="Times New Roman" w:cs="Times New Roman"/>
        </w:rPr>
        <w:t xml:space="preserve">include </w:t>
      </w:r>
      <w:r w:rsidRPr="00A60522">
        <w:rPr>
          <w:rFonts w:ascii="Times New Roman" w:hAnsi="Times New Roman" w:cs="Times New Roman"/>
        </w:rPr>
        <w:t>250 Kg FYM/ha + on-farm concoctions prepared from dung and urine of cow</w:t>
      </w:r>
      <w:r w:rsidR="00E872A0">
        <w:rPr>
          <w:rFonts w:ascii="Times New Roman" w:hAnsi="Times New Roman" w:cs="Times New Roman"/>
        </w:rPr>
        <w:t xml:space="preserve"> (</w:t>
      </w:r>
      <w:proofErr w:type="spellStart"/>
      <w:r w:rsidR="00E872A0" w:rsidRPr="00E872A0">
        <w:rPr>
          <w:rFonts w:ascii="Times New Roman" w:hAnsi="Times New Roman" w:cs="Times New Roman"/>
          <w:i/>
        </w:rPr>
        <w:t>beejamrit</w:t>
      </w:r>
      <w:proofErr w:type="spellEnd"/>
      <w:r w:rsidR="00E872A0" w:rsidRPr="00E872A0">
        <w:rPr>
          <w:rFonts w:ascii="Times New Roman" w:hAnsi="Times New Roman" w:cs="Times New Roman"/>
          <w:i/>
        </w:rPr>
        <w:t xml:space="preserve">, </w:t>
      </w:r>
      <w:proofErr w:type="spellStart"/>
      <w:r w:rsidR="00E872A0" w:rsidRPr="00E872A0">
        <w:rPr>
          <w:rFonts w:ascii="Times New Roman" w:hAnsi="Times New Roman" w:cs="Times New Roman"/>
          <w:i/>
        </w:rPr>
        <w:t>ghanjeevamrit</w:t>
      </w:r>
      <w:proofErr w:type="spellEnd"/>
      <w:r w:rsidR="00E872A0">
        <w:rPr>
          <w:rFonts w:ascii="Times New Roman" w:hAnsi="Times New Roman" w:cs="Times New Roman"/>
        </w:rPr>
        <w:t xml:space="preserve"> and </w:t>
      </w:r>
      <w:proofErr w:type="spellStart"/>
      <w:r w:rsidR="00E872A0" w:rsidRPr="00E872A0">
        <w:rPr>
          <w:rFonts w:ascii="Times New Roman" w:hAnsi="Times New Roman" w:cs="Times New Roman"/>
          <w:i/>
        </w:rPr>
        <w:t>jeevamrit</w:t>
      </w:r>
      <w:proofErr w:type="spellEnd"/>
      <w:r w:rsidR="00E872A0">
        <w:rPr>
          <w:rFonts w:ascii="Times New Roman" w:hAnsi="Times New Roman" w:cs="Times New Roman"/>
        </w:rPr>
        <w:t>)</w:t>
      </w:r>
      <w:r w:rsidRPr="00A60522">
        <w:rPr>
          <w:rFonts w:ascii="Times New Roman" w:hAnsi="Times New Roman" w:cs="Times New Roman"/>
        </w:rPr>
        <w:t xml:space="preserve"> + on-farm</w:t>
      </w:r>
      <w:r w:rsidR="005774FE" w:rsidRPr="00A60522">
        <w:rPr>
          <w:rFonts w:ascii="Times New Roman" w:hAnsi="Times New Roman" w:cs="Times New Roman"/>
        </w:rPr>
        <w:t xml:space="preserve"> botanicals for pest management</w:t>
      </w:r>
      <w:r w:rsidRPr="00A60522">
        <w:rPr>
          <w:rFonts w:ascii="Times New Roman" w:hAnsi="Times New Roman" w:cs="Times New Roman"/>
        </w:rPr>
        <w:t xml:space="preserve">, combination of FYM and NF practices and combination of FYM and </w:t>
      </w:r>
      <w:r w:rsidRPr="00A60522">
        <w:rPr>
          <w:rFonts w:ascii="Times New Roman" w:hAnsi="Times New Roman" w:cs="Times New Roman"/>
        </w:rPr>
        <w:lastRenderedPageBreak/>
        <w:t>vermicompost along with paddy straw mulch</w:t>
      </w:r>
      <w:r w:rsidR="005A1613" w:rsidRPr="00A60522">
        <w:rPr>
          <w:rFonts w:ascii="Times New Roman" w:hAnsi="Times New Roman" w:cs="Times New Roman"/>
        </w:rPr>
        <w:t xml:space="preserve"> </w:t>
      </w:r>
      <w:bookmarkStart w:id="0" w:name="_GoBack"/>
      <w:r w:rsidR="005A1613" w:rsidRPr="00A60522">
        <w:rPr>
          <w:rFonts w:ascii="Times New Roman" w:hAnsi="Times New Roman" w:cs="Times New Roman"/>
        </w:rPr>
        <w:t>@</w:t>
      </w:r>
      <w:bookmarkEnd w:id="0"/>
      <w:r w:rsidR="005A1613" w:rsidRPr="00A60522">
        <w:rPr>
          <w:rFonts w:ascii="Times New Roman" w:hAnsi="Times New Roman" w:cs="Times New Roman"/>
        </w:rPr>
        <w:t xml:space="preserve"> 90 quintal/</w:t>
      </w:r>
      <w:r w:rsidR="005774FE" w:rsidRPr="00A60522">
        <w:rPr>
          <w:rFonts w:ascii="Times New Roman" w:hAnsi="Times New Roman" w:cs="Times New Roman"/>
        </w:rPr>
        <w:t>ha</w:t>
      </w:r>
      <w:r w:rsidRPr="00A60522">
        <w:rPr>
          <w:rFonts w:ascii="Times New Roman" w:hAnsi="Times New Roman" w:cs="Times New Roman"/>
        </w:rPr>
        <w:t xml:space="preserve"> and </w:t>
      </w:r>
      <w:r w:rsidR="00E872A0">
        <w:rPr>
          <w:rFonts w:ascii="Times New Roman" w:hAnsi="Times New Roman" w:cs="Times New Roman"/>
        </w:rPr>
        <w:t>without</w:t>
      </w:r>
      <w:r w:rsidRPr="00A60522">
        <w:rPr>
          <w:rFonts w:ascii="Times New Roman" w:hAnsi="Times New Roman" w:cs="Times New Roman"/>
        </w:rPr>
        <w:t xml:space="preserve"> mulch. </w:t>
      </w:r>
      <w:r w:rsidR="005774FE" w:rsidRPr="00A60522">
        <w:rPr>
          <w:rFonts w:ascii="Times New Roman" w:hAnsi="Times New Roman" w:cs="Times New Roman"/>
        </w:rPr>
        <w:t>O</w:t>
      </w:r>
      <w:r w:rsidR="00993313" w:rsidRPr="00A60522">
        <w:rPr>
          <w:rFonts w:ascii="Times New Roman" w:hAnsi="Times New Roman" w:cs="Times New Roman"/>
        </w:rPr>
        <w:t xml:space="preserve">rganic farming </w:t>
      </w:r>
      <w:r w:rsidR="005774FE" w:rsidRPr="00A60522">
        <w:rPr>
          <w:rFonts w:ascii="Times New Roman" w:hAnsi="Times New Roman" w:cs="Times New Roman"/>
        </w:rPr>
        <w:t>inputs</w:t>
      </w:r>
      <w:r w:rsidR="00993313" w:rsidRPr="00A60522">
        <w:rPr>
          <w:rFonts w:ascii="Times New Roman" w:hAnsi="Times New Roman" w:cs="Times New Roman"/>
        </w:rPr>
        <w:t xml:space="preserve"> were applied one week before sowing of the okra crop. </w:t>
      </w:r>
      <w:r w:rsidRPr="00A60522">
        <w:rPr>
          <w:rFonts w:ascii="Times New Roman" w:hAnsi="Times New Roman" w:cs="Times New Roman"/>
        </w:rPr>
        <w:t xml:space="preserve">Seeds of okra variety Punjab </w:t>
      </w:r>
      <w:proofErr w:type="spellStart"/>
      <w:r w:rsidRPr="00A60522">
        <w:rPr>
          <w:rFonts w:ascii="Times New Roman" w:hAnsi="Times New Roman" w:cs="Times New Roman"/>
        </w:rPr>
        <w:t>Suhawani</w:t>
      </w:r>
      <w:proofErr w:type="spellEnd"/>
      <w:r w:rsidRPr="00A60522">
        <w:rPr>
          <w:rFonts w:ascii="Times New Roman" w:hAnsi="Times New Roman" w:cs="Times New Roman"/>
        </w:rPr>
        <w:t xml:space="preserve"> were sown in March month of 2019, 2020 and 2021 at a seeding rate 25 Kg/ha and a spacing of 45 </w:t>
      </w:r>
      <w:r w:rsidRPr="00A60522">
        <w:rPr>
          <w:rFonts w:ascii="Times New Roman" w:hAnsi="Times New Roman" w:cs="Times New Roman"/>
          <w:shd w:val="clear" w:color="auto" w:fill="FFFFFF"/>
        </w:rPr>
        <w:t>×</w:t>
      </w:r>
      <w:r w:rsidRPr="00A60522">
        <w:rPr>
          <w:rFonts w:ascii="Times New Roman" w:hAnsi="Times New Roman" w:cs="Times New Roman"/>
        </w:rPr>
        <w:t xml:space="preserve"> 15 cm from row </w:t>
      </w:r>
      <w:r w:rsidRPr="00A60522">
        <w:rPr>
          <w:rFonts w:ascii="Times New Roman" w:hAnsi="Times New Roman" w:cs="Times New Roman"/>
          <w:shd w:val="clear" w:color="auto" w:fill="FFFFFF"/>
        </w:rPr>
        <w:t>×</w:t>
      </w:r>
      <w:r w:rsidRPr="00A60522">
        <w:rPr>
          <w:rFonts w:ascii="Times New Roman" w:hAnsi="Times New Roman" w:cs="Times New Roman"/>
        </w:rPr>
        <w:t xml:space="preserve"> row and plant </w:t>
      </w:r>
      <w:r w:rsidRPr="00A60522">
        <w:rPr>
          <w:rFonts w:ascii="Times New Roman" w:hAnsi="Times New Roman" w:cs="Times New Roman"/>
          <w:shd w:val="clear" w:color="auto" w:fill="FFFFFF"/>
        </w:rPr>
        <w:t xml:space="preserve">× </w:t>
      </w:r>
      <w:r w:rsidRPr="00A60522">
        <w:rPr>
          <w:rFonts w:ascii="Times New Roman" w:hAnsi="Times New Roman" w:cs="Times New Roman"/>
        </w:rPr>
        <w:t xml:space="preserve">plant respectively. Irrigation was done as per the requirement. During </w:t>
      </w:r>
      <w:r w:rsidR="006A62B3" w:rsidRPr="00A60522">
        <w:rPr>
          <w:rFonts w:ascii="Times New Roman" w:hAnsi="Times New Roman" w:cs="Times New Roman"/>
        </w:rPr>
        <w:t>the entire</w:t>
      </w:r>
      <w:r w:rsidRPr="00A60522">
        <w:rPr>
          <w:rFonts w:ascii="Times New Roman" w:hAnsi="Times New Roman" w:cs="Times New Roman"/>
        </w:rPr>
        <w:t xml:space="preserve"> three years crop was cultivated as per the organic agricultural practices with no use of agrochemicals (herbicides, fungicides, pesticides) and with manual weeding three times in without mulching plots</w:t>
      </w:r>
      <w:r w:rsidR="00B64CEA" w:rsidRPr="00A60522">
        <w:rPr>
          <w:rFonts w:ascii="Times New Roman" w:hAnsi="Times New Roman" w:cs="Times New Roman"/>
        </w:rPr>
        <w:t xml:space="preserve"> (Anonymous 20</w:t>
      </w:r>
      <w:r w:rsidR="007D64E6" w:rsidRPr="00A60522">
        <w:rPr>
          <w:rFonts w:ascii="Times New Roman" w:hAnsi="Times New Roman" w:cs="Times New Roman"/>
        </w:rPr>
        <w:t>23</w:t>
      </w:r>
      <w:r w:rsidR="00B64CEA" w:rsidRPr="00A60522">
        <w:rPr>
          <w:rFonts w:ascii="Times New Roman" w:hAnsi="Times New Roman" w:cs="Times New Roman"/>
        </w:rPr>
        <w:t>)</w:t>
      </w:r>
      <w:r w:rsidRPr="00A60522">
        <w:rPr>
          <w:rFonts w:ascii="Times New Roman" w:hAnsi="Times New Roman" w:cs="Times New Roman"/>
        </w:rPr>
        <w:t xml:space="preserve">. The crop was not infested by any major insect-pests and diseases during three years. </w:t>
      </w:r>
      <w:r w:rsidR="00A63EEE" w:rsidRPr="00A60522">
        <w:rPr>
          <w:rFonts w:ascii="Times New Roman" w:hAnsi="Times New Roman" w:cs="Times New Roman"/>
        </w:rPr>
        <w:t xml:space="preserve">Bird perches were also installed in field to reduce the damage from insect-pests. </w:t>
      </w:r>
      <w:r w:rsidRPr="00A60522">
        <w:rPr>
          <w:rFonts w:ascii="Times New Roman" w:hAnsi="Times New Roman" w:cs="Times New Roman"/>
        </w:rPr>
        <w:t xml:space="preserve">However, as per the need </w:t>
      </w:r>
      <w:proofErr w:type="gramStart"/>
      <w:r w:rsidRPr="00A60522">
        <w:rPr>
          <w:rFonts w:ascii="Times New Roman" w:hAnsi="Times New Roman" w:cs="Times New Roman"/>
        </w:rPr>
        <w:t>neem based</w:t>
      </w:r>
      <w:proofErr w:type="gramEnd"/>
      <w:r w:rsidRPr="00A60522">
        <w:rPr>
          <w:rFonts w:ascii="Times New Roman" w:hAnsi="Times New Roman" w:cs="Times New Roman"/>
        </w:rPr>
        <w:t xml:space="preserve"> pesticides and </w:t>
      </w:r>
      <w:r w:rsidRPr="00A60522">
        <w:rPr>
          <w:rFonts w:ascii="Times New Roman" w:hAnsi="Times New Roman" w:cs="Times New Roman"/>
          <w:i/>
        </w:rPr>
        <w:t>Trichoderma sp.</w:t>
      </w:r>
      <w:r w:rsidRPr="00A60522">
        <w:rPr>
          <w:rFonts w:ascii="Times New Roman" w:hAnsi="Times New Roman" w:cs="Times New Roman"/>
        </w:rPr>
        <w:t xml:space="preserve"> </w:t>
      </w:r>
      <w:r w:rsidR="00591E31" w:rsidRPr="00A60522">
        <w:rPr>
          <w:rFonts w:ascii="Times New Roman" w:hAnsi="Times New Roman" w:cs="Times New Roman"/>
        </w:rPr>
        <w:t xml:space="preserve">(bio-fungicide) </w:t>
      </w:r>
      <w:r w:rsidRPr="00A60522">
        <w:rPr>
          <w:rFonts w:ascii="Times New Roman" w:hAnsi="Times New Roman" w:cs="Times New Roman"/>
        </w:rPr>
        <w:t xml:space="preserve">were used as a prophylactic measure against insect-pests and diseases, respectively. Fresh pods of okra were harvested as </w:t>
      </w:r>
      <w:r w:rsidR="004862E5">
        <w:rPr>
          <w:rFonts w:ascii="Times New Roman" w:hAnsi="Times New Roman" w:cs="Times New Roman"/>
        </w:rPr>
        <w:t>twelve</w:t>
      </w:r>
      <w:r w:rsidRPr="00A60522">
        <w:rPr>
          <w:rFonts w:ascii="Times New Roman" w:hAnsi="Times New Roman" w:cs="Times New Roman"/>
        </w:rPr>
        <w:t xml:space="preserve"> pickings at three to four days intervals. Data on growth </w:t>
      </w:r>
      <w:r w:rsidR="004862E5">
        <w:rPr>
          <w:rFonts w:ascii="Times New Roman" w:hAnsi="Times New Roman" w:cs="Times New Roman"/>
        </w:rPr>
        <w:t>parameters</w:t>
      </w:r>
      <w:r w:rsidRPr="00A60522">
        <w:rPr>
          <w:rFonts w:ascii="Times New Roman" w:hAnsi="Times New Roman" w:cs="Times New Roman"/>
        </w:rPr>
        <w:t xml:space="preserve"> like plant height, number of branches, pod length and fresh pod yield (tender youn</w:t>
      </w:r>
      <w:r w:rsidR="00591E31" w:rsidRPr="00A60522">
        <w:rPr>
          <w:rFonts w:ascii="Times New Roman" w:hAnsi="Times New Roman" w:cs="Times New Roman"/>
        </w:rPr>
        <w:t xml:space="preserve">g pods) were recorded. </w:t>
      </w:r>
      <w:r w:rsidR="00993313" w:rsidRPr="00A60522">
        <w:rPr>
          <w:rFonts w:ascii="Times New Roman" w:hAnsi="Times New Roman" w:cs="Times New Roman"/>
        </w:rPr>
        <w:t xml:space="preserve">The mean data were </w:t>
      </w:r>
      <w:r w:rsidR="00591E31" w:rsidRPr="00A60522">
        <w:rPr>
          <w:rFonts w:ascii="Times New Roman" w:hAnsi="Times New Roman" w:cs="Times New Roman"/>
        </w:rPr>
        <w:t xml:space="preserve">subjected to </w:t>
      </w:r>
      <w:r w:rsidR="00993313" w:rsidRPr="00A60522">
        <w:rPr>
          <w:rFonts w:ascii="Times New Roman" w:hAnsi="Times New Roman" w:cs="Times New Roman"/>
        </w:rPr>
        <w:t>statistically</w:t>
      </w:r>
      <w:r w:rsidR="00591E31" w:rsidRPr="00A60522">
        <w:rPr>
          <w:rFonts w:ascii="Times New Roman" w:hAnsi="Times New Roman" w:cs="Times New Roman"/>
        </w:rPr>
        <w:t xml:space="preserve"> analysis</w:t>
      </w:r>
      <w:r w:rsidR="00E63CE8" w:rsidRPr="00A60522">
        <w:rPr>
          <w:rFonts w:ascii="Times New Roman" w:hAnsi="Times New Roman" w:cs="Times New Roman"/>
        </w:rPr>
        <w:t>, e</w:t>
      </w:r>
      <w:r w:rsidR="00993313" w:rsidRPr="00A60522">
        <w:rPr>
          <w:rFonts w:ascii="Times New Roman" w:hAnsi="Times New Roman" w:cs="Times New Roman"/>
        </w:rPr>
        <w:t xml:space="preserve">conomics </w:t>
      </w:r>
      <w:r w:rsidR="00993313" w:rsidRPr="00A60522">
        <w:rPr>
          <w:rFonts w:ascii="Times New Roman" w:hAnsi="Times New Roman" w:cs="Times New Roman"/>
          <w:i/>
        </w:rPr>
        <w:t>viz.,</w:t>
      </w:r>
      <w:r w:rsidR="00993313" w:rsidRPr="00A60522">
        <w:rPr>
          <w:rFonts w:ascii="Times New Roman" w:hAnsi="Times New Roman" w:cs="Times New Roman"/>
        </w:rPr>
        <w:t xml:space="preserve"> benefit cost ratio was worked out </w:t>
      </w:r>
      <w:r w:rsidR="00E63CE8" w:rsidRPr="00A60522">
        <w:rPr>
          <w:rFonts w:ascii="Times New Roman" w:hAnsi="Times New Roman" w:cs="Times New Roman"/>
        </w:rPr>
        <w:t xml:space="preserve">with 25 and 50 per cent price premium </w:t>
      </w:r>
      <w:r w:rsidR="00993313" w:rsidRPr="00A60522">
        <w:rPr>
          <w:rFonts w:ascii="Times New Roman" w:hAnsi="Times New Roman" w:cs="Times New Roman"/>
        </w:rPr>
        <w:t>taking into consideration the cost of cultivation and net return.</w:t>
      </w:r>
      <w:r w:rsidR="00E63CE8" w:rsidRPr="00A60522">
        <w:rPr>
          <w:rFonts w:ascii="Times New Roman" w:hAnsi="Times New Roman" w:cs="Times New Roman"/>
        </w:rPr>
        <w:t xml:space="preserve"> </w:t>
      </w:r>
      <w:r w:rsidR="00E12BE2" w:rsidRPr="00A60522">
        <w:rPr>
          <w:rFonts w:ascii="Times New Roman" w:hAnsi="Times New Roman" w:cs="Times New Roman"/>
        </w:rPr>
        <w:t xml:space="preserve"> </w:t>
      </w:r>
      <w:r w:rsidR="00E12BE2" w:rsidRPr="00A60522">
        <w:rPr>
          <w:rFonts w:ascii="Times New Roman" w:hAnsi="Times New Roman" w:cs="Times New Roman"/>
          <w:shd w:val="clear" w:color="auto" w:fill="FFFFFF"/>
        </w:rPr>
        <w:t xml:space="preserve">To </w:t>
      </w:r>
      <w:r w:rsidR="00591E31" w:rsidRPr="00A60522">
        <w:rPr>
          <w:rFonts w:ascii="Times New Roman" w:hAnsi="Times New Roman" w:cs="Times New Roman"/>
          <w:shd w:val="clear" w:color="auto" w:fill="FFFFFF"/>
        </w:rPr>
        <w:t xml:space="preserve">draw the valid conclusions and to </w:t>
      </w:r>
      <w:r w:rsidR="00E12BE2" w:rsidRPr="00A60522">
        <w:rPr>
          <w:rFonts w:ascii="Times New Roman" w:hAnsi="Times New Roman" w:cs="Times New Roman"/>
          <w:shd w:val="clear" w:color="auto" w:fill="FFFFFF"/>
        </w:rPr>
        <w:t xml:space="preserve">test the significance of results, statistical </w:t>
      </w:r>
      <w:r w:rsidR="00A63EEE" w:rsidRPr="00A60522">
        <w:rPr>
          <w:rFonts w:ascii="Times New Roman" w:hAnsi="Times New Roman" w:cs="Times New Roman"/>
          <w:shd w:val="clear" w:color="auto" w:fill="FFFFFF"/>
        </w:rPr>
        <w:t xml:space="preserve">analysis was done </w:t>
      </w:r>
      <w:r w:rsidR="00E12BE2" w:rsidRPr="00A60522">
        <w:rPr>
          <w:rFonts w:ascii="Times New Roman" w:hAnsi="Times New Roman" w:cs="Times New Roman"/>
          <w:shd w:val="clear" w:color="auto" w:fill="FFFFFF"/>
        </w:rPr>
        <w:t>and all the comparisons were made at 5% level of significance (</w:t>
      </w:r>
      <w:r w:rsidR="00A60522">
        <w:rPr>
          <w:rFonts w:ascii="Times New Roman" w:hAnsi="Times New Roman" w:cs="Times New Roman"/>
          <w:shd w:val="clear" w:color="auto" w:fill="FFFFFF"/>
        </w:rPr>
        <w:t>Cochran and Cox</w:t>
      </w:r>
      <w:r w:rsidR="00A60522" w:rsidRPr="00A60522">
        <w:rPr>
          <w:rFonts w:ascii="Times New Roman" w:hAnsi="Times New Roman" w:cs="Times New Roman"/>
          <w:shd w:val="clear" w:color="auto" w:fill="FFFFFF"/>
        </w:rPr>
        <w:t xml:space="preserve"> 1957</w:t>
      </w:r>
      <w:r w:rsidR="00E12BE2" w:rsidRPr="00A60522">
        <w:rPr>
          <w:rFonts w:ascii="Times New Roman" w:hAnsi="Times New Roman" w:cs="Times New Roman"/>
          <w:shd w:val="clear" w:color="auto" w:fill="FFFFFF"/>
        </w:rPr>
        <w:t xml:space="preserve">). </w:t>
      </w:r>
      <w:r w:rsidR="009E6B1F" w:rsidRPr="00A60522">
        <w:rPr>
          <w:rFonts w:ascii="Times New Roman" w:hAnsi="Times New Roman" w:cs="Times New Roman"/>
          <w:shd w:val="clear" w:color="auto" w:fill="FFFFFF"/>
        </w:rPr>
        <w:t xml:space="preserve">During the okra cropping season </w:t>
      </w:r>
      <w:r w:rsidR="009E6B1F" w:rsidRPr="00A60522">
        <w:rPr>
          <w:rFonts w:ascii="Times New Roman" w:hAnsi="Times New Roman" w:cs="Times New Roman"/>
        </w:rPr>
        <w:t>t</w:t>
      </w:r>
      <w:r w:rsidR="00A23751" w:rsidRPr="00A60522">
        <w:rPr>
          <w:rFonts w:ascii="Times New Roman" w:hAnsi="Times New Roman" w:cs="Times New Roman"/>
        </w:rPr>
        <w:t>he crop received 5.5</w:t>
      </w:r>
      <w:r w:rsidR="009E6B1F" w:rsidRPr="00A60522">
        <w:rPr>
          <w:rFonts w:ascii="Times New Roman" w:hAnsi="Times New Roman" w:cs="Times New Roman"/>
        </w:rPr>
        <w:t xml:space="preserve">, </w:t>
      </w:r>
      <w:proofErr w:type="gramStart"/>
      <w:r w:rsidR="00A23751" w:rsidRPr="00A60522">
        <w:rPr>
          <w:rFonts w:ascii="Times New Roman" w:hAnsi="Times New Roman" w:cs="Times New Roman"/>
        </w:rPr>
        <w:t xml:space="preserve">28.3 </w:t>
      </w:r>
      <w:r w:rsidR="00E63CE8" w:rsidRPr="00A60522">
        <w:rPr>
          <w:rFonts w:ascii="Times New Roman" w:hAnsi="Times New Roman" w:cs="Times New Roman"/>
        </w:rPr>
        <w:t xml:space="preserve">and </w:t>
      </w:r>
      <w:r w:rsidR="00A23751" w:rsidRPr="00A60522">
        <w:rPr>
          <w:rFonts w:ascii="Times New Roman" w:hAnsi="Times New Roman" w:cs="Times New Roman"/>
        </w:rPr>
        <w:t>49.4 mm</w:t>
      </w:r>
      <w:proofErr w:type="gramEnd"/>
      <w:r w:rsidR="00A23751" w:rsidRPr="00A60522">
        <w:rPr>
          <w:rFonts w:ascii="Times New Roman" w:hAnsi="Times New Roman" w:cs="Times New Roman"/>
        </w:rPr>
        <w:t xml:space="preserve"> rainfall during 20</w:t>
      </w:r>
      <w:r w:rsidR="00E63CE8" w:rsidRPr="00A60522">
        <w:rPr>
          <w:rFonts w:ascii="Times New Roman" w:hAnsi="Times New Roman" w:cs="Times New Roman"/>
        </w:rPr>
        <w:t>19</w:t>
      </w:r>
      <w:r w:rsidR="00A23751" w:rsidRPr="00A60522">
        <w:rPr>
          <w:rFonts w:ascii="Times New Roman" w:hAnsi="Times New Roman" w:cs="Times New Roman"/>
        </w:rPr>
        <w:t>, 2020 and 2021</w:t>
      </w:r>
      <w:r w:rsidR="00E63CE8" w:rsidRPr="00A60522">
        <w:rPr>
          <w:rFonts w:ascii="Times New Roman" w:hAnsi="Times New Roman" w:cs="Times New Roman"/>
        </w:rPr>
        <w:t xml:space="preserve"> respectively. The mean </w:t>
      </w:r>
      <w:r w:rsidR="00817E45" w:rsidRPr="00A60522">
        <w:rPr>
          <w:rFonts w:ascii="Times New Roman" w:hAnsi="Times New Roman" w:cs="Times New Roman"/>
        </w:rPr>
        <w:t>monthly</w:t>
      </w:r>
      <w:r w:rsidR="00E63CE8" w:rsidRPr="00A60522">
        <w:rPr>
          <w:rFonts w:ascii="Times New Roman" w:hAnsi="Times New Roman" w:cs="Times New Roman"/>
        </w:rPr>
        <w:t xml:space="preserve"> maximum and minim</w:t>
      </w:r>
      <w:r w:rsidR="00817E45" w:rsidRPr="00A60522">
        <w:rPr>
          <w:rFonts w:ascii="Times New Roman" w:hAnsi="Times New Roman" w:cs="Times New Roman"/>
        </w:rPr>
        <w:t>um temperature ranged between 34.8</w:t>
      </w:r>
      <w:r w:rsidR="00E63CE8" w:rsidRPr="00A60522">
        <w:rPr>
          <w:rFonts w:ascii="Times New Roman" w:hAnsi="Times New Roman" w:cs="Times New Roman"/>
        </w:rPr>
        <w:t>°C</w:t>
      </w:r>
      <w:r w:rsidR="00817E45" w:rsidRPr="00A60522">
        <w:rPr>
          <w:rFonts w:ascii="Times New Roman" w:hAnsi="Times New Roman" w:cs="Times New Roman"/>
        </w:rPr>
        <w:t>, 32.9°C</w:t>
      </w:r>
      <w:r w:rsidR="00ED0377" w:rsidRPr="00A60522">
        <w:rPr>
          <w:rFonts w:ascii="Times New Roman" w:hAnsi="Times New Roman" w:cs="Times New Roman"/>
        </w:rPr>
        <w:t xml:space="preserve"> </w:t>
      </w:r>
      <w:r w:rsidR="00817E45" w:rsidRPr="00A60522">
        <w:rPr>
          <w:rFonts w:ascii="Times New Roman" w:hAnsi="Times New Roman" w:cs="Times New Roman"/>
        </w:rPr>
        <w:t>&amp; 34.</w:t>
      </w:r>
      <w:r w:rsidR="00E63CE8" w:rsidRPr="00A60522">
        <w:rPr>
          <w:rFonts w:ascii="Times New Roman" w:hAnsi="Times New Roman" w:cs="Times New Roman"/>
        </w:rPr>
        <w:t>1°C and</w:t>
      </w:r>
      <w:r w:rsidR="00817E45" w:rsidRPr="00A60522">
        <w:rPr>
          <w:rFonts w:ascii="Times New Roman" w:hAnsi="Times New Roman" w:cs="Times New Roman"/>
        </w:rPr>
        <w:t xml:space="preserve"> </w:t>
      </w:r>
      <w:r w:rsidR="00885D05" w:rsidRPr="00A60522">
        <w:rPr>
          <w:rFonts w:ascii="Times New Roman" w:hAnsi="Times New Roman" w:cs="Times New Roman"/>
        </w:rPr>
        <w:t>20.4</w:t>
      </w:r>
      <w:r w:rsidR="00817E45" w:rsidRPr="00A60522">
        <w:rPr>
          <w:rFonts w:ascii="Times New Roman" w:hAnsi="Times New Roman" w:cs="Times New Roman"/>
        </w:rPr>
        <w:t>°C</w:t>
      </w:r>
      <w:r w:rsidR="00885D05" w:rsidRPr="00A60522">
        <w:rPr>
          <w:rFonts w:ascii="Times New Roman" w:hAnsi="Times New Roman" w:cs="Times New Roman"/>
        </w:rPr>
        <w:t>, 19.7°C</w:t>
      </w:r>
      <w:r w:rsidR="00817E45" w:rsidRPr="00A60522">
        <w:rPr>
          <w:rFonts w:ascii="Times New Roman" w:hAnsi="Times New Roman" w:cs="Times New Roman"/>
        </w:rPr>
        <w:t xml:space="preserve"> &amp; </w:t>
      </w:r>
      <w:r w:rsidR="00885D05" w:rsidRPr="00A60522">
        <w:rPr>
          <w:rFonts w:ascii="Times New Roman" w:hAnsi="Times New Roman" w:cs="Times New Roman"/>
        </w:rPr>
        <w:t>20.2</w:t>
      </w:r>
      <w:r w:rsidR="00817E45" w:rsidRPr="00A60522">
        <w:rPr>
          <w:rFonts w:ascii="Times New Roman" w:hAnsi="Times New Roman" w:cs="Times New Roman"/>
        </w:rPr>
        <w:t>°C during 2019, 202</w:t>
      </w:r>
      <w:r w:rsidR="00E63CE8" w:rsidRPr="00A60522">
        <w:rPr>
          <w:rFonts w:ascii="Times New Roman" w:hAnsi="Times New Roman" w:cs="Times New Roman"/>
        </w:rPr>
        <w:t>0</w:t>
      </w:r>
      <w:r w:rsidR="00817E45" w:rsidRPr="00A60522">
        <w:rPr>
          <w:rFonts w:ascii="Times New Roman" w:hAnsi="Times New Roman" w:cs="Times New Roman"/>
        </w:rPr>
        <w:t xml:space="preserve"> and 2021 </w:t>
      </w:r>
      <w:r w:rsidR="00E63CE8" w:rsidRPr="00A60522">
        <w:rPr>
          <w:rFonts w:ascii="Times New Roman" w:hAnsi="Times New Roman" w:cs="Times New Roman"/>
        </w:rPr>
        <w:t>respectively (Figure 1).</w:t>
      </w:r>
    </w:p>
    <w:p w14:paraId="53E0F9D2" w14:textId="77777777" w:rsidR="0086607C" w:rsidRPr="00A60522" w:rsidRDefault="005037F0" w:rsidP="00ED0377">
      <w:pPr>
        <w:spacing w:line="360" w:lineRule="auto"/>
        <w:jc w:val="both"/>
        <w:rPr>
          <w:rFonts w:ascii="Times New Roman" w:hAnsi="Times New Roman" w:cs="Times New Roman"/>
          <w:b/>
        </w:rPr>
      </w:pPr>
      <w:r w:rsidRPr="00A60522">
        <w:rPr>
          <w:rFonts w:ascii="Times New Roman" w:hAnsi="Times New Roman" w:cs="Times New Roman"/>
          <w:b/>
        </w:rPr>
        <w:t>Results</w:t>
      </w:r>
      <w:r w:rsidR="0086607C" w:rsidRPr="00A60522">
        <w:rPr>
          <w:rFonts w:ascii="Times New Roman" w:hAnsi="Times New Roman" w:cs="Times New Roman"/>
          <w:b/>
        </w:rPr>
        <w:t xml:space="preserve"> and Discussion</w:t>
      </w:r>
    </w:p>
    <w:p w14:paraId="78DCD822" w14:textId="77777777" w:rsidR="000454CB" w:rsidRPr="00A60522" w:rsidRDefault="005037F0" w:rsidP="000454CB">
      <w:pPr>
        <w:spacing w:line="360" w:lineRule="auto"/>
        <w:jc w:val="both"/>
        <w:rPr>
          <w:rFonts w:ascii="Times New Roman" w:hAnsi="Times New Roman" w:cs="Times New Roman"/>
        </w:rPr>
      </w:pPr>
      <w:r w:rsidRPr="00A60522">
        <w:rPr>
          <w:rFonts w:ascii="Times New Roman" w:hAnsi="Times New Roman" w:cs="Times New Roman"/>
          <w:b/>
        </w:rPr>
        <w:t xml:space="preserve"> </w:t>
      </w:r>
      <w:r w:rsidRPr="00A60522">
        <w:rPr>
          <w:rFonts w:ascii="Times New Roman" w:hAnsi="Times New Roman" w:cs="Times New Roman"/>
        </w:rPr>
        <w:t xml:space="preserve">The pooled data analysis of three years (2019-21) inferred that among nutrition treatments maximum average plant height (81.23 cm) was recorded where basal dose of FYM to supply recommended N was supplemented with natural farming practices </w:t>
      </w:r>
      <w:r w:rsidR="00C05E06" w:rsidRPr="00A60522">
        <w:rPr>
          <w:rFonts w:ascii="Times New Roman" w:hAnsi="Times New Roman" w:cs="Times New Roman"/>
        </w:rPr>
        <w:t>(T</w:t>
      </w:r>
      <w:r w:rsidR="00C05E06" w:rsidRPr="00A60522">
        <w:rPr>
          <w:rFonts w:ascii="Times New Roman" w:hAnsi="Times New Roman" w:cs="Times New Roman"/>
          <w:vertAlign w:val="subscript"/>
        </w:rPr>
        <w:t>3</w:t>
      </w:r>
      <w:r w:rsidR="00C05E06" w:rsidRPr="00A60522">
        <w:rPr>
          <w:rFonts w:ascii="Times New Roman" w:hAnsi="Times New Roman" w:cs="Times New Roman"/>
        </w:rPr>
        <w:t xml:space="preserve">) </w:t>
      </w:r>
      <w:r w:rsidRPr="00A60522">
        <w:rPr>
          <w:rFonts w:ascii="Times New Roman" w:hAnsi="Times New Roman" w:cs="Times New Roman"/>
        </w:rPr>
        <w:t xml:space="preserve">however it was statistically at par with treatments FYM (75%) + vermicompost (25%) </w:t>
      </w:r>
      <w:r w:rsidR="00C05E06" w:rsidRPr="00A60522">
        <w:rPr>
          <w:rFonts w:ascii="Times New Roman" w:hAnsi="Times New Roman" w:cs="Times New Roman"/>
        </w:rPr>
        <w:t>(T</w:t>
      </w:r>
      <w:r w:rsidR="00C05E06" w:rsidRPr="00A60522">
        <w:rPr>
          <w:rFonts w:ascii="Times New Roman" w:hAnsi="Times New Roman" w:cs="Times New Roman"/>
          <w:vertAlign w:val="subscript"/>
        </w:rPr>
        <w:t>4</w:t>
      </w:r>
      <w:r w:rsidR="00004718" w:rsidRPr="00A60522">
        <w:rPr>
          <w:rFonts w:ascii="Times New Roman" w:hAnsi="Times New Roman" w:cs="Times New Roman"/>
        </w:rPr>
        <w:t xml:space="preserve">) </w:t>
      </w:r>
      <w:r w:rsidR="00C05E06" w:rsidRPr="00A60522">
        <w:rPr>
          <w:rFonts w:ascii="Times New Roman" w:hAnsi="Times New Roman" w:cs="Times New Roman"/>
        </w:rPr>
        <w:t>and FYM (T</w:t>
      </w:r>
      <w:r w:rsidR="00C05E06" w:rsidRPr="00A60522">
        <w:rPr>
          <w:rFonts w:ascii="Times New Roman" w:hAnsi="Times New Roman" w:cs="Times New Roman"/>
          <w:vertAlign w:val="subscript"/>
        </w:rPr>
        <w:t>1</w:t>
      </w:r>
      <w:r w:rsidR="00B64CEA" w:rsidRPr="00A60522">
        <w:rPr>
          <w:rFonts w:ascii="Times New Roman" w:hAnsi="Times New Roman" w:cs="Times New Roman"/>
        </w:rPr>
        <w:t xml:space="preserve">) </w:t>
      </w:r>
      <w:r w:rsidRPr="00A60522">
        <w:rPr>
          <w:rFonts w:ascii="Times New Roman" w:hAnsi="Times New Roman" w:cs="Times New Roman"/>
        </w:rPr>
        <w:t xml:space="preserve">(Table 1). </w:t>
      </w:r>
      <w:r w:rsidR="00004718" w:rsidRPr="00A60522">
        <w:rPr>
          <w:rFonts w:ascii="Times New Roman" w:hAnsi="Times New Roman" w:cs="Times New Roman"/>
        </w:rPr>
        <w:t>It has been observed by researchers that organic manures release nitrogen at slow rate and only 25 to 50 per cent released during first year</w:t>
      </w:r>
      <w:r w:rsidR="00CA203D" w:rsidRPr="00A60522">
        <w:rPr>
          <w:rFonts w:ascii="Times New Roman" w:hAnsi="Times New Roman" w:cs="Times New Roman"/>
        </w:rPr>
        <w:t xml:space="preserve"> (Go</w:t>
      </w:r>
      <w:r w:rsidR="00A60522">
        <w:rPr>
          <w:rFonts w:ascii="Times New Roman" w:hAnsi="Times New Roman" w:cs="Times New Roman"/>
        </w:rPr>
        <w:t>palakrishnan</w:t>
      </w:r>
      <w:r w:rsidR="00CA203D" w:rsidRPr="00A60522">
        <w:rPr>
          <w:rFonts w:ascii="Times New Roman" w:hAnsi="Times New Roman" w:cs="Times New Roman"/>
        </w:rPr>
        <w:t xml:space="preserve"> 2007). </w:t>
      </w:r>
      <w:r w:rsidR="00004718" w:rsidRPr="00A60522">
        <w:rPr>
          <w:rFonts w:ascii="Times New Roman" w:hAnsi="Times New Roman" w:cs="Times New Roman"/>
        </w:rPr>
        <w:t xml:space="preserve">Further efficiency of organic manures such as FYM is better due to the fact that it contains all the micronutrients </w:t>
      </w:r>
      <w:r w:rsidR="00004718" w:rsidRPr="00A60522">
        <w:rPr>
          <w:rFonts w:ascii="Times New Roman" w:hAnsi="Times New Roman" w:cs="Times New Roman"/>
          <w:i/>
        </w:rPr>
        <w:t>viz.,</w:t>
      </w:r>
      <w:r w:rsidR="00004718" w:rsidRPr="00A60522">
        <w:rPr>
          <w:rFonts w:ascii="Times New Roman" w:hAnsi="Times New Roman" w:cs="Times New Roman"/>
        </w:rPr>
        <w:t xml:space="preserve"> </w:t>
      </w:r>
      <w:r w:rsidR="004862E5">
        <w:rPr>
          <w:rFonts w:ascii="Times New Roman" w:hAnsi="Times New Roman" w:cs="Times New Roman"/>
        </w:rPr>
        <w:t>copper (</w:t>
      </w:r>
      <w:r w:rsidR="00004718" w:rsidRPr="00A60522">
        <w:rPr>
          <w:rFonts w:ascii="Times New Roman" w:hAnsi="Times New Roman" w:cs="Times New Roman"/>
        </w:rPr>
        <w:t>Cu</w:t>
      </w:r>
      <w:r w:rsidR="004862E5">
        <w:rPr>
          <w:rFonts w:ascii="Times New Roman" w:hAnsi="Times New Roman" w:cs="Times New Roman"/>
        </w:rPr>
        <w:t>)</w:t>
      </w:r>
      <w:r w:rsidR="00004718" w:rsidRPr="00A60522">
        <w:rPr>
          <w:rFonts w:ascii="Times New Roman" w:hAnsi="Times New Roman" w:cs="Times New Roman"/>
        </w:rPr>
        <w:t xml:space="preserve">, </w:t>
      </w:r>
      <w:r w:rsidR="004862E5">
        <w:rPr>
          <w:rFonts w:ascii="Times New Roman" w:hAnsi="Times New Roman" w:cs="Times New Roman"/>
        </w:rPr>
        <w:t>zinc (</w:t>
      </w:r>
      <w:r w:rsidR="00004718" w:rsidRPr="00A60522">
        <w:rPr>
          <w:rFonts w:ascii="Times New Roman" w:hAnsi="Times New Roman" w:cs="Times New Roman"/>
        </w:rPr>
        <w:t>Zn</w:t>
      </w:r>
      <w:r w:rsidR="004862E5">
        <w:rPr>
          <w:rFonts w:ascii="Times New Roman" w:hAnsi="Times New Roman" w:cs="Times New Roman"/>
        </w:rPr>
        <w:t>)</w:t>
      </w:r>
      <w:r w:rsidR="00004718" w:rsidRPr="00A60522">
        <w:rPr>
          <w:rFonts w:ascii="Times New Roman" w:hAnsi="Times New Roman" w:cs="Times New Roman"/>
        </w:rPr>
        <w:t xml:space="preserve">, </w:t>
      </w:r>
      <w:r w:rsidR="004862E5">
        <w:rPr>
          <w:rFonts w:ascii="Times New Roman" w:hAnsi="Times New Roman" w:cs="Times New Roman"/>
        </w:rPr>
        <w:t>m</w:t>
      </w:r>
      <w:r w:rsidR="004862E5" w:rsidRPr="00A60522">
        <w:rPr>
          <w:rFonts w:ascii="Times New Roman" w:hAnsi="Times New Roman" w:cs="Times New Roman"/>
        </w:rPr>
        <w:t xml:space="preserve">agnesium </w:t>
      </w:r>
      <w:r w:rsidR="004862E5">
        <w:rPr>
          <w:rFonts w:ascii="Times New Roman" w:hAnsi="Times New Roman" w:cs="Times New Roman"/>
        </w:rPr>
        <w:t>(</w:t>
      </w:r>
      <w:r w:rsidR="00004718" w:rsidRPr="00A60522">
        <w:rPr>
          <w:rFonts w:ascii="Times New Roman" w:hAnsi="Times New Roman" w:cs="Times New Roman"/>
        </w:rPr>
        <w:t>Mg</w:t>
      </w:r>
      <w:r w:rsidR="004862E5">
        <w:rPr>
          <w:rFonts w:ascii="Times New Roman" w:hAnsi="Times New Roman" w:cs="Times New Roman"/>
        </w:rPr>
        <w:t>)</w:t>
      </w:r>
      <w:r w:rsidR="00004718" w:rsidRPr="00A60522">
        <w:rPr>
          <w:rFonts w:ascii="Times New Roman" w:hAnsi="Times New Roman" w:cs="Times New Roman"/>
        </w:rPr>
        <w:t xml:space="preserve">, </w:t>
      </w:r>
      <w:r w:rsidR="004862E5" w:rsidRPr="00A60522">
        <w:rPr>
          <w:rFonts w:ascii="Times New Roman" w:hAnsi="Times New Roman" w:cs="Times New Roman"/>
        </w:rPr>
        <w:t xml:space="preserve">Manganese </w:t>
      </w:r>
      <w:r w:rsidR="004862E5">
        <w:rPr>
          <w:rFonts w:ascii="Times New Roman" w:hAnsi="Times New Roman" w:cs="Times New Roman"/>
        </w:rPr>
        <w:t>(</w:t>
      </w:r>
      <w:r w:rsidR="00004718" w:rsidRPr="00A60522">
        <w:rPr>
          <w:rFonts w:ascii="Times New Roman" w:hAnsi="Times New Roman" w:cs="Times New Roman"/>
        </w:rPr>
        <w:t>Mn</w:t>
      </w:r>
      <w:r w:rsidR="004862E5">
        <w:rPr>
          <w:rFonts w:ascii="Times New Roman" w:hAnsi="Times New Roman" w:cs="Times New Roman"/>
        </w:rPr>
        <w:t>)</w:t>
      </w:r>
      <w:r w:rsidR="00004718" w:rsidRPr="00A60522">
        <w:rPr>
          <w:rFonts w:ascii="Times New Roman" w:hAnsi="Times New Roman" w:cs="Times New Roman"/>
        </w:rPr>
        <w:t xml:space="preserve"> and </w:t>
      </w:r>
      <w:r w:rsidR="004862E5" w:rsidRPr="00A60522">
        <w:rPr>
          <w:rFonts w:ascii="Times New Roman" w:hAnsi="Times New Roman" w:cs="Times New Roman"/>
        </w:rPr>
        <w:t xml:space="preserve">Iron </w:t>
      </w:r>
      <w:r w:rsidR="004862E5">
        <w:rPr>
          <w:rFonts w:ascii="Times New Roman" w:hAnsi="Times New Roman" w:cs="Times New Roman"/>
        </w:rPr>
        <w:t>(</w:t>
      </w:r>
      <w:r w:rsidR="00004718" w:rsidRPr="00A60522">
        <w:rPr>
          <w:rFonts w:ascii="Times New Roman" w:hAnsi="Times New Roman" w:cs="Times New Roman"/>
        </w:rPr>
        <w:t>Fe</w:t>
      </w:r>
      <w:r w:rsidR="004862E5">
        <w:rPr>
          <w:rFonts w:ascii="Times New Roman" w:hAnsi="Times New Roman" w:cs="Times New Roman"/>
        </w:rPr>
        <w:t>)</w:t>
      </w:r>
      <w:r w:rsidR="00004718" w:rsidRPr="00A60522">
        <w:rPr>
          <w:rFonts w:ascii="Times New Roman" w:hAnsi="Times New Roman" w:cs="Times New Roman"/>
        </w:rPr>
        <w:t xml:space="preserve"> and all these micronutrients are involved in various metabolic pathways of the plants. For example Cu </w:t>
      </w:r>
      <w:r w:rsidR="004862E5">
        <w:rPr>
          <w:rFonts w:ascii="Times New Roman" w:hAnsi="Times New Roman" w:cs="Times New Roman"/>
        </w:rPr>
        <w:t>and Mn</w:t>
      </w:r>
      <w:r w:rsidR="00004718" w:rsidRPr="00A60522">
        <w:rPr>
          <w:rFonts w:ascii="Times New Roman" w:hAnsi="Times New Roman" w:cs="Times New Roman"/>
        </w:rPr>
        <w:t xml:space="preserve"> </w:t>
      </w:r>
      <w:r w:rsidR="0007382F" w:rsidRPr="00A60522">
        <w:rPr>
          <w:rFonts w:ascii="Times New Roman" w:hAnsi="Times New Roman" w:cs="Times New Roman"/>
        </w:rPr>
        <w:t xml:space="preserve">act </w:t>
      </w:r>
      <w:proofErr w:type="gramStart"/>
      <w:r w:rsidR="0007382F" w:rsidRPr="00A60522">
        <w:rPr>
          <w:rFonts w:ascii="Times New Roman" w:hAnsi="Times New Roman" w:cs="Times New Roman"/>
        </w:rPr>
        <w:t>as</w:t>
      </w:r>
      <w:proofErr w:type="gramEnd"/>
      <w:r w:rsidR="00004718" w:rsidRPr="00A60522">
        <w:rPr>
          <w:rFonts w:ascii="Times New Roman" w:hAnsi="Times New Roman" w:cs="Times New Roman"/>
        </w:rPr>
        <w:t xml:space="preserve"> important coenzymes for certain respiratory </w:t>
      </w:r>
      <w:r w:rsidR="0007382F" w:rsidRPr="00A60522">
        <w:rPr>
          <w:rFonts w:ascii="Times New Roman" w:hAnsi="Times New Roman" w:cs="Times New Roman"/>
        </w:rPr>
        <w:t>pathways</w:t>
      </w:r>
      <w:r w:rsidR="00004718" w:rsidRPr="00A60522">
        <w:rPr>
          <w:rFonts w:ascii="Times New Roman" w:hAnsi="Times New Roman" w:cs="Times New Roman"/>
        </w:rPr>
        <w:t>. For th</w:t>
      </w:r>
      <w:r w:rsidR="004862E5">
        <w:rPr>
          <w:rFonts w:ascii="Times New Roman" w:hAnsi="Times New Roman" w:cs="Times New Roman"/>
        </w:rPr>
        <w:t xml:space="preserve">e biochemical synthesis of </w:t>
      </w:r>
      <w:r w:rsidR="00004718" w:rsidRPr="00A60522">
        <w:rPr>
          <w:rFonts w:ascii="Times New Roman" w:hAnsi="Times New Roman" w:cs="Times New Roman"/>
        </w:rPr>
        <w:t>Indole Acetic Acid</w:t>
      </w:r>
      <w:r w:rsidR="004862E5">
        <w:rPr>
          <w:rFonts w:ascii="Times New Roman" w:hAnsi="Times New Roman" w:cs="Times New Roman"/>
        </w:rPr>
        <w:t xml:space="preserve"> (IAA</w:t>
      </w:r>
      <w:r w:rsidR="00004718" w:rsidRPr="00A60522">
        <w:rPr>
          <w:rFonts w:ascii="Times New Roman" w:hAnsi="Times New Roman" w:cs="Times New Roman"/>
        </w:rPr>
        <w:t xml:space="preserve">) </w:t>
      </w:r>
      <w:r w:rsidR="004862E5">
        <w:rPr>
          <w:rFonts w:ascii="Times New Roman" w:hAnsi="Times New Roman" w:cs="Times New Roman"/>
        </w:rPr>
        <w:t xml:space="preserve">Zn </w:t>
      </w:r>
      <w:r w:rsidR="00004718" w:rsidRPr="00A60522">
        <w:rPr>
          <w:rFonts w:ascii="Times New Roman" w:hAnsi="Times New Roman" w:cs="Times New Roman"/>
        </w:rPr>
        <w:t xml:space="preserve">is involved </w:t>
      </w:r>
      <w:r w:rsidR="0007382F" w:rsidRPr="00A60522">
        <w:rPr>
          <w:rFonts w:ascii="Times New Roman" w:hAnsi="Times New Roman" w:cs="Times New Roman"/>
        </w:rPr>
        <w:t>for the</w:t>
      </w:r>
      <w:r w:rsidR="00004718" w:rsidRPr="00A60522">
        <w:rPr>
          <w:rFonts w:ascii="Times New Roman" w:hAnsi="Times New Roman" w:cs="Times New Roman"/>
        </w:rPr>
        <w:t xml:space="preserve"> conversion of tryptophan to IAA</w:t>
      </w:r>
      <w:r w:rsidR="0007382F" w:rsidRPr="00A60522">
        <w:rPr>
          <w:rFonts w:ascii="Times New Roman" w:hAnsi="Times New Roman" w:cs="Times New Roman"/>
        </w:rPr>
        <w:t xml:space="preserve"> and Fe </w:t>
      </w:r>
      <w:r w:rsidR="00CA203D" w:rsidRPr="00A60522">
        <w:rPr>
          <w:rFonts w:ascii="Times New Roman" w:hAnsi="Times New Roman" w:cs="Times New Roman"/>
        </w:rPr>
        <w:t xml:space="preserve">is </w:t>
      </w:r>
      <w:r w:rsidR="0007382F" w:rsidRPr="00A60522">
        <w:rPr>
          <w:rFonts w:ascii="Times New Roman" w:hAnsi="Times New Roman" w:cs="Times New Roman"/>
        </w:rPr>
        <w:t>associated with</w:t>
      </w:r>
      <w:r w:rsidR="00CA203D" w:rsidRPr="00A60522">
        <w:rPr>
          <w:rFonts w:ascii="Times New Roman" w:hAnsi="Times New Roman" w:cs="Times New Roman"/>
        </w:rPr>
        <w:t xml:space="preserve"> chlorophyll synthesis pathway. Magnesium is </w:t>
      </w:r>
      <w:r w:rsidR="0007382F" w:rsidRPr="00A60522">
        <w:rPr>
          <w:rFonts w:ascii="Times New Roman" w:hAnsi="Times New Roman" w:cs="Times New Roman"/>
        </w:rPr>
        <w:t>entangled</w:t>
      </w:r>
      <w:r w:rsidR="00CA203D" w:rsidRPr="00A60522">
        <w:rPr>
          <w:rFonts w:ascii="Times New Roman" w:hAnsi="Times New Roman" w:cs="Times New Roman"/>
        </w:rPr>
        <w:t xml:space="preserve"> in chlorophyll synthesis which in </w:t>
      </w:r>
      <w:r w:rsidR="0007382F" w:rsidRPr="00A60522">
        <w:rPr>
          <w:rFonts w:ascii="Times New Roman" w:hAnsi="Times New Roman" w:cs="Times New Roman"/>
        </w:rPr>
        <w:t>response to</w:t>
      </w:r>
      <w:r w:rsidR="00CA203D" w:rsidRPr="00A60522">
        <w:rPr>
          <w:rFonts w:ascii="Times New Roman" w:hAnsi="Times New Roman" w:cs="Times New Roman"/>
        </w:rPr>
        <w:t xml:space="preserve"> increases the photosynthesis</w:t>
      </w:r>
      <w:r w:rsidR="0007382F" w:rsidRPr="00A60522">
        <w:rPr>
          <w:rFonts w:ascii="Times New Roman" w:hAnsi="Times New Roman" w:cs="Times New Roman"/>
        </w:rPr>
        <w:t xml:space="preserve"> rate</w:t>
      </w:r>
      <w:r w:rsidR="00CA203D" w:rsidRPr="00A60522">
        <w:rPr>
          <w:rFonts w:ascii="Times New Roman" w:hAnsi="Times New Roman" w:cs="Times New Roman"/>
        </w:rPr>
        <w:t xml:space="preserve">. </w:t>
      </w:r>
      <w:proofErr w:type="gramStart"/>
      <w:r w:rsidR="0007382F" w:rsidRPr="00A60522">
        <w:rPr>
          <w:rFonts w:ascii="Times New Roman" w:hAnsi="Times New Roman" w:cs="Times New Roman"/>
        </w:rPr>
        <w:t>So</w:t>
      </w:r>
      <w:proofErr w:type="gramEnd"/>
      <w:r w:rsidR="0007382F" w:rsidRPr="00A60522">
        <w:rPr>
          <w:rFonts w:ascii="Times New Roman" w:hAnsi="Times New Roman" w:cs="Times New Roman"/>
        </w:rPr>
        <w:t xml:space="preserve"> the a</w:t>
      </w:r>
      <w:r w:rsidR="00CA203D" w:rsidRPr="00A60522">
        <w:rPr>
          <w:rFonts w:ascii="Times New Roman" w:hAnsi="Times New Roman" w:cs="Times New Roman"/>
        </w:rPr>
        <w:t>pplication of organic manures</w:t>
      </w:r>
      <w:r w:rsidR="0007382F" w:rsidRPr="00A60522">
        <w:rPr>
          <w:rFonts w:ascii="Times New Roman" w:hAnsi="Times New Roman" w:cs="Times New Roman"/>
        </w:rPr>
        <w:t xml:space="preserve"> increase the concentration of auxin supply with higher levels of nitrogen brought about increase in the plant height</w:t>
      </w:r>
      <w:r w:rsidR="00CA203D" w:rsidRPr="00A60522">
        <w:rPr>
          <w:rFonts w:ascii="Times New Roman" w:hAnsi="Times New Roman" w:cs="Times New Roman"/>
        </w:rPr>
        <w:t xml:space="preserve"> (</w:t>
      </w:r>
      <w:proofErr w:type="spellStart"/>
      <w:r w:rsidR="00A60522">
        <w:rPr>
          <w:rFonts w:ascii="Times New Roman" w:hAnsi="Times New Roman" w:cs="Times New Roman"/>
        </w:rPr>
        <w:t>Anburani</w:t>
      </w:r>
      <w:proofErr w:type="spellEnd"/>
      <w:r w:rsidR="00A60522">
        <w:rPr>
          <w:rFonts w:ascii="Times New Roman" w:hAnsi="Times New Roman" w:cs="Times New Roman"/>
        </w:rPr>
        <w:t xml:space="preserve"> &amp;</w:t>
      </w:r>
      <w:r w:rsidR="00CA203D" w:rsidRPr="00A60522">
        <w:rPr>
          <w:rFonts w:ascii="Times New Roman" w:hAnsi="Times New Roman" w:cs="Times New Roman"/>
        </w:rPr>
        <w:t xml:space="preserve"> </w:t>
      </w:r>
      <w:proofErr w:type="spellStart"/>
      <w:r w:rsidR="00CA203D" w:rsidRPr="00A60522">
        <w:rPr>
          <w:rFonts w:ascii="Times New Roman" w:hAnsi="Times New Roman" w:cs="Times New Roman"/>
        </w:rPr>
        <w:t>Manivannan</w:t>
      </w:r>
      <w:proofErr w:type="spellEnd"/>
      <w:r w:rsidR="00CA203D" w:rsidRPr="00A60522">
        <w:rPr>
          <w:rFonts w:ascii="Times New Roman" w:hAnsi="Times New Roman" w:cs="Times New Roman"/>
        </w:rPr>
        <w:t xml:space="preserve"> 2002).</w:t>
      </w:r>
      <w:r w:rsidR="0007382F" w:rsidRPr="00A60522">
        <w:t xml:space="preserve"> </w:t>
      </w:r>
      <w:r w:rsidR="005C122C" w:rsidRPr="00A60522">
        <w:rPr>
          <w:rFonts w:ascii="Times New Roman" w:hAnsi="Times New Roman" w:cs="Times New Roman"/>
        </w:rPr>
        <w:t xml:space="preserve">Similar findings were </w:t>
      </w:r>
      <w:r w:rsidR="00AC662F">
        <w:rPr>
          <w:rFonts w:ascii="Times New Roman" w:hAnsi="Times New Roman" w:cs="Times New Roman"/>
        </w:rPr>
        <w:t xml:space="preserve">also reported by </w:t>
      </w:r>
      <w:proofErr w:type="spellStart"/>
      <w:r w:rsidR="005C122C" w:rsidRPr="00A60522">
        <w:rPr>
          <w:rFonts w:ascii="Times New Roman" w:hAnsi="Times New Roman" w:cs="Times New Roman"/>
        </w:rPr>
        <w:t>Sachan</w:t>
      </w:r>
      <w:proofErr w:type="spellEnd"/>
      <w:r w:rsidR="005C122C" w:rsidRPr="00A60522">
        <w:rPr>
          <w:rFonts w:ascii="Times New Roman" w:hAnsi="Times New Roman" w:cs="Times New Roman"/>
        </w:rPr>
        <w:t xml:space="preserve"> </w:t>
      </w:r>
      <w:r w:rsidR="005C122C" w:rsidRPr="00A60522">
        <w:rPr>
          <w:rFonts w:ascii="Times New Roman" w:hAnsi="Times New Roman" w:cs="Times New Roman"/>
          <w:i/>
        </w:rPr>
        <w:t>et al.,</w:t>
      </w:r>
      <w:r w:rsidR="005C122C" w:rsidRPr="00A60522">
        <w:rPr>
          <w:rFonts w:ascii="Times New Roman" w:hAnsi="Times New Roman" w:cs="Times New Roman"/>
        </w:rPr>
        <w:t xml:space="preserve"> </w:t>
      </w:r>
      <w:r w:rsidR="00AC662F">
        <w:rPr>
          <w:rFonts w:ascii="Times New Roman" w:hAnsi="Times New Roman" w:cs="Times New Roman"/>
        </w:rPr>
        <w:t>(</w:t>
      </w:r>
      <w:r w:rsidR="005C122C" w:rsidRPr="00A60522">
        <w:rPr>
          <w:rFonts w:ascii="Times New Roman" w:hAnsi="Times New Roman" w:cs="Times New Roman"/>
        </w:rPr>
        <w:t xml:space="preserve">2017). </w:t>
      </w:r>
      <w:r w:rsidR="00E06280" w:rsidRPr="00A60522">
        <w:rPr>
          <w:rFonts w:ascii="Times New Roman" w:hAnsi="Times New Roman" w:cs="Times New Roman"/>
        </w:rPr>
        <w:t xml:space="preserve">For pod length (cm) among the different </w:t>
      </w:r>
      <w:r w:rsidR="00755111" w:rsidRPr="00A60522">
        <w:rPr>
          <w:rFonts w:ascii="Times New Roman" w:hAnsi="Times New Roman" w:cs="Times New Roman"/>
        </w:rPr>
        <w:t xml:space="preserve">treatments </w:t>
      </w:r>
      <w:r w:rsidR="00C05E06" w:rsidRPr="00A60522">
        <w:rPr>
          <w:rFonts w:ascii="Times New Roman" w:hAnsi="Times New Roman" w:cs="Times New Roman"/>
        </w:rPr>
        <w:t xml:space="preserve">in main plots </w:t>
      </w:r>
      <w:r w:rsidR="00755111" w:rsidRPr="00A60522">
        <w:rPr>
          <w:rFonts w:ascii="Times New Roman" w:hAnsi="Times New Roman" w:cs="Times New Roman"/>
        </w:rPr>
        <w:t>T</w:t>
      </w:r>
      <w:r w:rsidR="00755111" w:rsidRPr="00A60522">
        <w:rPr>
          <w:rFonts w:ascii="Times New Roman" w:hAnsi="Times New Roman" w:cs="Times New Roman"/>
          <w:vertAlign w:val="subscript"/>
        </w:rPr>
        <w:t>3</w:t>
      </w:r>
      <w:r w:rsidR="00E06280" w:rsidRPr="00A60522">
        <w:rPr>
          <w:rFonts w:ascii="Times New Roman" w:hAnsi="Times New Roman" w:cs="Times New Roman"/>
        </w:rPr>
        <w:t xml:space="preserve"> </w:t>
      </w:r>
      <w:r w:rsidR="00755111" w:rsidRPr="00A60522">
        <w:rPr>
          <w:rFonts w:ascii="Times New Roman" w:hAnsi="Times New Roman" w:cs="Times New Roman"/>
        </w:rPr>
        <w:t>(</w:t>
      </w:r>
      <w:r w:rsidR="00A63EEE" w:rsidRPr="00A60522">
        <w:rPr>
          <w:rFonts w:ascii="Times New Roman" w:hAnsi="Times New Roman" w:cs="Times New Roman"/>
          <w:bCs/>
        </w:rPr>
        <w:t>FYM + Natural Farming</w:t>
      </w:r>
      <w:r w:rsidR="00755111" w:rsidRPr="00A60522">
        <w:rPr>
          <w:rFonts w:ascii="Times New Roman" w:hAnsi="Times New Roman" w:cs="Times New Roman"/>
        </w:rPr>
        <w:t xml:space="preserve">) </w:t>
      </w:r>
      <w:r w:rsidR="00E06280" w:rsidRPr="00A60522">
        <w:rPr>
          <w:rFonts w:ascii="Times New Roman" w:hAnsi="Times New Roman" w:cs="Times New Roman"/>
        </w:rPr>
        <w:t>recorded max</w:t>
      </w:r>
      <w:r w:rsidR="00755111" w:rsidRPr="00A60522">
        <w:rPr>
          <w:rFonts w:ascii="Times New Roman" w:hAnsi="Times New Roman" w:cs="Times New Roman"/>
        </w:rPr>
        <w:t>imum pod length of 11.2</w:t>
      </w:r>
      <w:r w:rsidR="00E06280" w:rsidRPr="00A60522">
        <w:rPr>
          <w:rFonts w:ascii="Times New Roman" w:hAnsi="Times New Roman" w:cs="Times New Roman"/>
        </w:rPr>
        <w:t xml:space="preserve">3 cm, </w:t>
      </w:r>
      <w:r w:rsidR="00755111" w:rsidRPr="00A60522">
        <w:rPr>
          <w:rFonts w:ascii="Times New Roman" w:hAnsi="Times New Roman" w:cs="Times New Roman"/>
        </w:rPr>
        <w:t>followed by, T</w:t>
      </w:r>
      <w:r w:rsidR="00755111" w:rsidRPr="00A60522">
        <w:rPr>
          <w:rFonts w:ascii="Times New Roman" w:hAnsi="Times New Roman" w:cs="Times New Roman"/>
          <w:vertAlign w:val="subscript"/>
        </w:rPr>
        <w:t>4</w:t>
      </w:r>
      <w:r w:rsidR="00755111" w:rsidRPr="00A60522">
        <w:rPr>
          <w:rFonts w:ascii="Times New Roman" w:hAnsi="Times New Roman" w:cs="Times New Roman"/>
        </w:rPr>
        <w:t xml:space="preserve"> (</w:t>
      </w:r>
      <w:r w:rsidR="00A63EEE" w:rsidRPr="00A60522">
        <w:rPr>
          <w:rFonts w:ascii="Times New Roman" w:hAnsi="Times New Roman" w:cs="Times New Roman"/>
          <w:bCs/>
        </w:rPr>
        <w:t>FYM (</w:t>
      </w:r>
      <w:r w:rsidR="00A63EEE" w:rsidRPr="00A60522">
        <w:rPr>
          <w:rFonts w:ascii="Times New Roman" w:hAnsi="Times New Roman" w:cs="Times New Roman"/>
        </w:rPr>
        <w:t>75%</w:t>
      </w:r>
      <w:r w:rsidR="00A63EEE" w:rsidRPr="00A60522">
        <w:rPr>
          <w:rFonts w:ascii="Times New Roman" w:hAnsi="Times New Roman" w:cs="Times New Roman"/>
          <w:bCs/>
        </w:rPr>
        <w:t>) + vermicompost (</w:t>
      </w:r>
      <w:r w:rsidR="00A63EEE" w:rsidRPr="00A60522">
        <w:rPr>
          <w:rFonts w:ascii="Times New Roman" w:hAnsi="Times New Roman" w:cs="Times New Roman"/>
        </w:rPr>
        <w:t>25%</w:t>
      </w:r>
      <w:r w:rsidR="00A63EEE" w:rsidRPr="00A60522">
        <w:rPr>
          <w:rFonts w:ascii="Times New Roman" w:hAnsi="Times New Roman" w:cs="Times New Roman"/>
          <w:bCs/>
        </w:rPr>
        <w:t>)</w:t>
      </w:r>
      <w:r w:rsidR="00755111" w:rsidRPr="00A60522">
        <w:rPr>
          <w:rFonts w:ascii="Times New Roman" w:hAnsi="Times New Roman" w:cs="Times New Roman"/>
        </w:rPr>
        <w:t>) with 11.04</w:t>
      </w:r>
      <w:r w:rsidR="00E06280" w:rsidRPr="00A60522">
        <w:rPr>
          <w:rFonts w:ascii="Times New Roman" w:hAnsi="Times New Roman" w:cs="Times New Roman"/>
        </w:rPr>
        <w:t xml:space="preserve"> cm, whereas minimum pod </w:t>
      </w:r>
      <w:r w:rsidR="00C05E06" w:rsidRPr="00A60522">
        <w:rPr>
          <w:rFonts w:ascii="Times New Roman" w:hAnsi="Times New Roman" w:cs="Times New Roman"/>
        </w:rPr>
        <w:t xml:space="preserve">length of 9.51 cm </w:t>
      </w:r>
      <w:r w:rsidR="00C05E06" w:rsidRPr="00A60522">
        <w:rPr>
          <w:rFonts w:ascii="Times New Roman" w:hAnsi="Times New Roman" w:cs="Times New Roman"/>
        </w:rPr>
        <w:lastRenderedPageBreak/>
        <w:t>recorded in T</w:t>
      </w:r>
      <w:r w:rsidR="00C05E06" w:rsidRPr="00A60522">
        <w:rPr>
          <w:rFonts w:ascii="Times New Roman" w:hAnsi="Times New Roman" w:cs="Times New Roman"/>
          <w:vertAlign w:val="subscript"/>
        </w:rPr>
        <w:t>5</w:t>
      </w:r>
      <w:r w:rsidR="007F3905" w:rsidRPr="00A60522">
        <w:rPr>
          <w:rFonts w:ascii="Times New Roman" w:hAnsi="Times New Roman" w:cs="Times New Roman"/>
        </w:rPr>
        <w:t xml:space="preserve"> (u</w:t>
      </w:r>
      <w:r w:rsidR="00C05E06" w:rsidRPr="00A60522">
        <w:rPr>
          <w:rFonts w:ascii="Times New Roman" w:hAnsi="Times New Roman" w:cs="Times New Roman"/>
        </w:rPr>
        <w:t>nfertilized control)</w:t>
      </w:r>
      <w:r w:rsidR="00E06280" w:rsidRPr="00A60522">
        <w:rPr>
          <w:rFonts w:ascii="Times New Roman" w:hAnsi="Times New Roman" w:cs="Times New Roman"/>
        </w:rPr>
        <w:t xml:space="preserve">. The higher fruit </w:t>
      </w:r>
      <w:r w:rsidR="00C05E06" w:rsidRPr="00A60522">
        <w:rPr>
          <w:rFonts w:ascii="Times New Roman" w:hAnsi="Times New Roman" w:cs="Times New Roman"/>
        </w:rPr>
        <w:t>length</w:t>
      </w:r>
      <w:r w:rsidR="00E06280" w:rsidRPr="00A60522">
        <w:rPr>
          <w:rFonts w:ascii="Times New Roman" w:hAnsi="Times New Roman" w:cs="Times New Roman"/>
        </w:rPr>
        <w:t xml:space="preserve"> in these treatments might be due to accelerated mobility of photosynthetic from the source to the sink as influenced by the growth hormone, released or synthesized due to the organic sources of </w:t>
      </w:r>
      <w:r w:rsidR="00A63EEE" w:rsidRPr="00A60522">
        <w:rPr>
          <w:rFonts w:ascii="Times New Roman" w:hAnsi="Times New Roman" w:cs="Times New Roman"/>
        </w:rPr>
        <w:t>nutrition</w:t>
      </w:r>
      <w:r w:rsidR="00E06280" w:rsidRPr="00A60522">
        <w:rPr>
          <w:rFonts w:ascii="Times New Roman" w:hAnsi="Times New Roman" w:cs="Times New Roman"/>
        </w:rPr>
        <w:t xml:space="preserve"> (Susan, 1995). </w:t>
      </w:r>
      <w:r w:rsidRPr="00A60522">
        <w:rPr>
          <w:rFonts w:ascii="Times New Roman" w:hAnsi="Times New Roman" w:cs="Times New Roman"/>
        </w:rPr>
        <w:t xml:space="preserve">Among the other growth and quality parameters such as no of branches per plant and TSS similar results have been reported. The maximum fresh pod yield (96.04 q/ha) was recorded in </w:t>
      </w:r>
      <w:r w:rsidR="00C05E06" w:rsidRPr="00A60522">
        <w:rPr>
          <w:rFonts w:ascii="Times New Roman" w:hAnsi="Times New Roman" w:cs="Times New Roman"/>
        </w:rPr>
        <w:t>T</w:t>
      </w:r>
      <w:r w:rsidR="00C05E06" w:rsidRPr="00A60522">
        <w:rPr>
          <w:rFonts w:ascii="Times New Roman" w:hAnsi="Times New Roman" w:cs="Times New Roman"/>
          <w:vertAlign w:val="subscript"/>
        </w:rPr>
        <w:t>3</w:t>
      </w:r>
      <w:r w:rsidR="00C05E06" w:rsidRPr="00A60522">
        <w:rPr>
          <w:rFonts w:ascii="Times New Roman" w:hAnsi="Times New Roman" w:cs="Times New Roman"/>
        </w:rPr>
        <w:t xml:space="preserve"> (</w:t>
      </w:r>
      <w:r w:rsidRPr="00A60522">
        <w:rPr>
          <w:rFonts w:ascii="Times New Roman" w:hAnsi="Times New Roman" w:cs="Times New Roman"/>
        </w:rPr>
        <w:t>FYM + NF</w:t>
      </w:r>
      <w:r w:rsidR="00C05E06" w:rsidRPr="00A60522">
        <w:rPr>
          <w:rFonts w:ascii="Times New Roman" w:hAnsi="Times New Roman" w:cs="Times New Roman"/>
        </w:rPr>
        <w:t>)</w:t>
      </w:r>
      <w:r w:rsidRPr="00A60522">
        <w:rPr>
          <w:rFonts w:ascii="Times New Roman" w:hAnsi="Times New Roman" w:cs="Times New Roman"/>
        </w:rPr>
        <w:t xml:space="preserve"> treatment which was statistically at par with </w:t>
      </w:r>
      <w:r w:rsidR="0064796F" w:rsidRPr="00A60522">
        <w:rPr>
          <w:rFonts w:ascii="Times New Roman" w:hAnsi="Times New Roman" w:cs="Times New Roman"/>
        </w:rPr>
        <w:t>T</w:t>
      </w:r>
      <w:r w:rsidR="0064796F" w:rsidRPr="00A60522">
        <w:rPr>
          <w:rFonts w:ascii="Times New Roman" w:hAnsi="Times New Roman" w:cs="Times New Roman"/>
          <w:vertAlign w:val="subscript"/>
        </w:rPr>
        <w:t>4</w:t>
      </w:r>
      <w:r w:rsidR="0064796F" w:rsidRPr="00A60522">
        <w:rPr>
          <w:rFonts w:ascii="Times New Roman" w:hAnsi="Times New Roman" w:cs="Times New Roman"/>
        </w:rPr>
        <w:t xml:space="preserve"> {</w:t>
      </w:r>
      <w:r w:rsidRPr="00A60522">
        <w:rPr>
          <w:rFonts w:ascii="Times New Roman" w:hAnsi="Times New Roman" w:cs="Times New Roman"/>
        </w:rPr>
        <w:t>FYM (75 per cent) + vermicompost (25 per cent)</w:t>
      </w:r>
      <w:r w:rsidR="0064796F" w:rsidRPr="00A60522">
        <w:rPr>
          <w:rFonts w:ascii="Times New Roman" w:hAnsi="Times New Roman" w:cs="Times New Roman"/>
        </w:rPr>
        <w:t>}</w:t>
      </w:r>
      <w:r w:rsidRPr="00A60522">
        <w:rPr>
          <w:rFonts w:ascii="Times New Roman" w:hAnsi="Times New Roman" w:cs="Times New Roman"/>
        </w:rPr>
        <w:t xml:space="preserve"> and</w:t>
      </w:r>
      <w:r w:rsidR="0064796F" w:rsidRPr="00A60522">
        <w:rPr>
          <w:rFonts w:ascii="Times New Roman" w:hAnsi="Times New Roman" w:cs="Times New Roman"/>
        </w:rPr>
        <w:t xml:space="preserve"> T</w:t>
      </w:r>
      <w:r w:rsidR="0064796F" w:rsidRPr="00A60522">
        <w:rPr>
          <w:rFonts w:ascii="Times New Roman" w:hAnsi="Times New Roman" w:cs="Times New Roman"/>
          <w:vertAlign w:val="subscript"/>
        </w:rPr>
        <w:t>1</w:t>
      </w:r>
      <w:r w:rsidRPr="00A60522">
        <w:rPr>
          <w:rFonts w:ascii="Times New Roman" w:hAnsi="Times New Roman" w:cs="Times New Roman"/>
        </w:rPr>
        <w:t xml:space="preserve"> </w:t>
      </w:r>
      <w:r w:rsidR="0064796F" w:rsidRPr="00A60522">
        <w:rPr>
          <w:rFonts w:ascii="Times New Roman" w:hAnsi="Times New Roman" w:cs="Times New Roman"/>
        </w:rPr>
        <w:t>(</w:t>
      </w:r>
      <w:r w:rsidRPr="00A60522">
        <w:rPr>
          <w:rFonts w:ascii="Times New Roman" w:hAnsi="Times New Roman" w:cs="Times New Roman"/>
        </w:rPr>
        <w:t>FYM sole</w:t>
      </w:r>
      <w:r w:rsidR="0064796F" w:rsidRPr="00A60522">
        <w:rPr>
          <w:rFonts w:ascii="Times New Roman" w:hAnsi="Times New Roman" w:cs="Times New Roman"/>
        </w:rPr>
        <w:t>)</w:t>
      </w:r>
      <w:r w:rsidRPr="00A60522">
        <w:rPr>
          <w:rFonts w:ascii="Times New Roman" w:hAnsi="Times New Roman" w:cs="Times New Roman"/>
        </w:rPr>
        <w:t xml:space="preserve"> treatment. But significantly higher than NF alone and unfertilized control treatments. </w:t>
      </w:r>
      <w:r w:rsidR="00B815C6" w:rsidRPr="00A60522">
        <w:rPr>
          <w:rFonts w:ascii="Times New Roman" w:hAnsi="Times New Roman" w:cs="Times New Roman"/>
        </w:rPr>
        <w:t>The reason for increased fruit yield could be due to solubilisation of plant nutrients by the a</w:t>
      </w:r>
      <w:r w:rsidR="005E7227" w:rsidRPr="00A60522">
        <w:rPr>
          <w:rFonts w:ascii="Times New Roman" w:hAnsi="Times New Roman" w:cs="Times New Roman"/>
        </w:rPr>
        <w:t xml:space="preserve">pplication of FYM, </w:t>
      </w:r>
      <w:r w:rsidR="00B815C6" w:rsidRPr="00A60522">
        <w:rPr>
          <w:rFonts w:ascii="Times New Roman" w:hAnsi="Times New Roman" w:cs="Times New Roman"/>
        </w:rPr>
        <w:t>leading to increased uptake of nitrogen, phosphorus &amp; potassium and also</w:t>
      </w:r>
      <w:r w:rsidR="005E7227" w:rsidRPr="00A60522">
        <w:rPr>
          <w:rFonts w:ascii="Times New Roman" w:hAnsi="Times New Roman" w:cs="Times New Roman"/>
        </w:rPr>
        <w:t xml:space="preserve"> contain appreciable quantities of magnesium, </w:t>
      </w:r>
      <w:r w:rsidR="00B815C6" w:rsidRPr="00A60522">
        <w:rPr>
          <w:rFonts w:ascii="Times New Roman" w:hAnsi="Times New Roman" w:cs="Times New Roman"/>
        </w:rPr>
        <w:t xml:space="preserve">which </w:t>
      </w:r>
      <w:r w:rsidR="005E7227" w:rsidRPr="00A60522">
        <w:rPr>
          <w:rFonts w:ascii="Times New Roman" w:hAnsi="Times New Roman" w:cs="Times New Roman"/>
        </w:rPr>
        <w:t>might have helped in chlorophyll synthesis which in turn increased the rate of photosynthesis</w:t>
      </w:r>
      <w:r w:rsidR="00A63EEE" w:rsidRPr="00A60522">
        <w:rPr>
          <w:rFonts w:ascii="Times New Roman" w:hAnsi="Times New Roman" w:cs="Times New Roman"/>
        </w:rPr>
        <w:t xml:space="preserve"> leads to increase in fresh pod yield (Nehra </w:t>
      </w:r>
      <w:r w:rsidR="00A63EEE" w:rsidRPr="00AC662F">
        <w:rPr>
          <w:rFonts w:ascii="Times New Roman" w:hAnsi="Times New Roman" w:cs="Times New Roman"/>
          <w:i/>
        </w:rPr>
        <w:t>et al.</w:t>
      </w:r>
      <w:r w:rsidR="00E258BE" w:rsidRPr="00AC662F">
        <w:rPr>
          <w:rFonts w:ascii="Times New Roman" w:hAnsi="Times New Roman" w:cs="Times New Roman"/>
          <w:i/>
        </w:rPr>
        <w:t>,</w:t>
      </w:r>
      <w:r w:rsidR="00A63EEE" w:rsidRPr="00A60522">
        <w:rPr>
          <w:rFonts w:ascii="Times New Roman" w:hAnsi="Times New Roman" w:cs="Times New Roman"/>
        </w:rPr>
        <w:t xml:space="preserve"> 2001</w:t>
      </w:r>
      <w:r w:rsidR="00E258BE">
        <w:rPr>
          <w:rFonts w:ascii="Times New Roman" w:hAnsi="Times New Roman" w:cs="Times New Roman"/>
        </w:rPr>
        <w:t xml:space="preserve"> &amp;</w:t>
      </w:r>
      <w:r w:rsidR="00A63EEE" w:rsidRPr="00A60522">
        <w:rPr>
          <w:rFonts w:ascii="Times New Roman" w:hAnsi="Times New Roman" w:cs="Times New Roman"/>
        </w:rPr>
        <w:t xml:space="preserve"> </w:t>
      </w:r>
      <w:proofErr w:type="spellStart"/>
      <w:r w:rsidR="00A63EEE" w:rsidRPr="00A60522">
        <w:rPr>
          <w:rFonts w:ascii="Times New Roman" w:hAnsi="Times New Roman" w:cs="Times New Roman"/>
        </w:rPr>
        <w:t>Sanwal</w:t>
      </w:r>
      <w:proofErr w:type="spellEnd"/>
      <w:r w:rsidR="00A63EEE" w:rsidRPr="00A60522">
        <w:rPr>
          <w:rFonts w:ascii="Times New Roman" w:hAnsi="Times New Roman" w:cs="Times New Roman"/>
        </w:rPr>
        <w:t xml:space="preserve"> </w:t>
      </w:r>
      <w:r w:rsidR="00A63EEE" w:rsidRPr="00AC662F">
        <w:rPr>
          <w:rFonts w:ascii="Times New Roman" w:hAnsi="Times New Roman" w:cs="Times New Roman"/>
          <w:i/>
        </w:rPr>
        <w:t>et al.</w:t>
      </w:r>
      <w:r w:rsidR="00E258BE" w:rsidRPr="00AC662F">
        <w:rPr>
          <w:rFonts w:ascii="Times New Roman" w:hAnsi="Times New Roman" w:cs="Times New Roman"/>
          <w:i/>
        </w:rPr>
        <w:t>,</w:t>
      </w:r>
      <w:r w:rsidR="00A63EEE" w:rsidRPr="00A60522">
        <w:rPr>
          <w:rFonts w:ascii="Times New Roman" w:hAnsi="Times New Roman" w:cs="Times New Roman"/>
        </w:rPr>
        <w:t xml:space="preserve"> </w:t>
      </w:r>
      <w:r w:rsidR="005E7227" w:rsidRPr="00A60522">
        <w:rPr>
          <w:rFonts w:ascii="Times New Roman" w:hAnsi="Times New Roman" w:cs="Times New Roman"/>
        </w:rPr>
        <w:t>2007).</w:t>
      </w:r>
      <w:r w:rsidR="00B815C6" w:rsidRPr="00A60522">
        <w:rPr>
          <w:rFonts w:ascii="Times New Roman" w:hAnsi="Times New Roman" w:cs="Times New Roman"/>
        </w:rPr>
        <w:t xml:space="preserve"> Further application of FYM would have helped the soil to improve the nutrients status, water holding capacity by improving</w:t>
      </w:r>
      <w:r w:rsidR="005E7227" w:rsidRPr="00A60522">
        <w:rPr>
          <w:rFonts w:ascii="Times New Roman" w:hAnsi="Times New Roman" w:cs="Times New Roman"/>
        </w:rPr>
        <w:t xml:space="preserve"> physical and biological properties of soil</w:t>
      </w:r>
      <w:r w:rsidR="00B815C6" w:rsidRPr="00A60522">
        <w:rPr>
          <w:rFonts w:ascii="Times New Roman" w:hAnsi="Times New Roman" w:cs="Times New Roman"/>
        </w:rPr>
        <w:t xml:space="preserve"> </w:t>
      </w:r>
      <w:r w:rsidR="005E7227" w:rsidRPr="00A60522">
        <w:rPr>
          <w:rFonts w:ascii="Times New Roman" w:hAnsi="Times New Roman" w:cs="Times New Roman"/>
        </w:rPr>
        <w:t xml:space="preserve">(Subbarao </w:t>
      </w:r>
      <w:r w:rsidR="005E7227" w:rsidRPr="00E258BE">
        <w:rPr>
          <w:rFonts w:ascii="Times New Roman" w:hAnsi="Times New Roman" w:cs="Times New Roman"/>
          <w:i/>
        </w:rPr>
        <w:t>et al.,</w:t>
      </w:r>
      <w:r w:rsidR="005E7227" w:rsidRPr="00A60522">
        <w:rPr>
          <w:rFonts w:ascii="Times New Roman" w:hAnsi="Times New Roman" w:cs="Times New Roman"/>
        </w:rPr>
        <w:t xml:space="preserve"> 2001). </w:t>
      </w:r>
      <w:r w:rsidR="003D23A5" w:rsidRPr="00A60522">
        <w:rPr>
          <w:rFonts w:ascii="Times New Roman" w:hAnsi="Times New Roman" w:cs="Times New Roman"/>
        </w:rPr>
        <w:t xml:space="preserve">The results obtained </w:t>
      </w:r>
      <w:proofErr w:type="gramStart"/>
      <w:r w:rsidR="003D23A5" w:rsidRPr="00A60522">
        <w:rPr>
          <w:rFonts w:ascii="Times New Roman" w:hAnsi="Times New Roman" w:cs="Times New Roman"/>
        </w:rPr>
        <w:t>were in agreement</w:t>
      </w:r>
      <w:proofErr w:type="gramEnd"/>
      <w:r w:rsidR="003D23A5" w:rsidRPr="00A60522">
        <w:rPr>
          <w:rFonts w:ascii="Times New Roman" w:hAnsi="Times New Roman" w:cs="Times New Roman"/>
        </w:rPr>
        <w:t xml:space="preserve"> with the findings of </w:t>
      </w:r>
      <w:proofErr w:type="spellStart"/>
      <w:r w:rsidR="00E258BE">
        <w:rPr>
          <w:rFonts w:ascii="Times New Roman" w:hAnsi="Times New Roman" w:cs="Times New Roman"/>
        </w:rPr>
        <w:t>Premsekhar</w:t>
      </w:r>
      <w:proofErr w:type="spellEnd"/>
      <w:r w:rsidR="00E258BE">
        <w:rPr>
          <w:rFonts w:ascii="Times New Roman" w:hAnsi="Times New Roman" w:cs="Times New Roman"/>
        </w:rPr>
        <w:t xml:space="preserve"> &amp;</w:t>
      </w:r>
      <w:r w:rsidR="003D23A5" w:rsidRPr="00A60522">
        <w:rPr>
          <w:rFonts w:ascii="Times New Roman" w:hAnsi="Times New Roman" w:cs="Times New Roman"/>
        </w:rPr>
        <w:t xml:space="preserve"> </w:t>
      </w:r>
      <w:proofErr w:type="spellStart"/>
      <w:r w:rsidR="003D23A5" w:rsidRPr="00A60522">
        <w:rPr>
          <w:rFonts w:ascii="Times New Roman" w:hAnsi="Times New Roman" w:cs="Times New Roman"/>
        </w:rPr>
        <w:t>Rajashree</w:t>
      </w:r>
      <w:proofErr w:type="spellEnd"/>
      <w:r w:rsidR="003D23A5" w:rsidRPr="00A60522">
        <w:rPr>
          <w:rFonts w:ascii="Times New Roman" w:hAnsi="Times New Roman" w:cs="Times New Roman"/>
        </w:rPr>
        <w:t xml:space="preserve"> (2009) in okra in which they reported that higher yield response of crops due to organic manure application could be attributed to improved physical and biological properties of the soil resulting in better supply of nutrients to the plants. </w:t>
      </w:r>
      <w:r w:rsidR="007F3905" w:rsidRPr="00A60522">
        <w:rPr>
          <w:rFonts w:ascii="Times New Roman" w:hAnsi="Times New Roman" w:cs="Times New Roman"/>
        </w:rPr>
        <w:t xml:space="preserve">Further </w:t>
      </w:r>
      <w:r w:rsidR="000454CB" w:rsidRPr="00A60522">
        <w:rPr>
          <w:rFonts w:ascii="Times New Roman" w:hAnsi="Times New Roman" w:cs="Times New Roman"/>
        </w:rPr>
        <w:t xml:space="preserve">liquid </w:t>
      </w:r>
      <w:r w:rsidR="007F3905" w:rsidRPr="00A60522">
        <w:rPr>
          <w:rFonts w:ascii="Times New Roman" w:hAnsi="Times New Roman" w:cs="Times New Roman"/>
        </w:rPr>
        <w:t xml:space="preserve">organic manure such as </w:t>
      </w:r>
      <w:proofErr w:type="spellStart"/>
      <w:r w:rsidR="007F3905" w:rsidRPr="00A60522">
        <w:rPr>
          <w:rFonts w:ascii="Times New Roman" w:hAnsi="Times New Roman" w:cs="Times New Roman"/>
          <w:i/>
        </w:rPr>
        <w:t>Jeevamrit</w:t>
      </w:r>
      <w:proofErr w:type="spellEnd"/>
      <w:r w:rsidR="007F3905" w:rsidRPr="00A60522">
        <w:rPr>
          <w:rFonts w:ascii="Times New Roman" w:hAnsi="Times New Roman" w:cs="Times New Roman"/>
        </w:rPr>
        <w:t xml:space="preserve"> used in T</w:t>
      </w:r>
      <w:r w:rsidR="007F3905" w:rsidRPr="00A60522">
        <w:rPr>
          <w:rFonts w:ascii="Times New Roman" w:hAnsi="Times New Roman" w:cs="Times New Roman"/>
          <w:vertAlign w:val="subscript"/>
        </w:rPr>
        <w:t>3</w:t>
      </w:r>
      <w:r w:rsidR="007F3905" w:rsidRPr="00A60522">
        <w:rPr>
          <w:rFonts w:ascii="Times New Roman" w:hAnsi="Times New Roman" w:cs="Times New Roman"/>
        </w:rPr>
        <w:t xml:space="preserve"> treatment (FYM +NF)</w:t>
      </w:r>
      <w:r w:rsidR="000454CB" w:rsidRPr="00A60522">
        <w:rPr>
          <w:rFonts w:ascii="Times New Roman" w:hAnsi="Times New Roman" w:cs="Times New Roman"/>
        </w:rPr>
        <w:t xml:space="preserve"> generally contain </w:t>
      </w:r>
      <w:r w:rsidR="00BE5B33" w:rsidRPr="00A60522">
        <w:rPr>
          <w:rFonts w:ascii="Times New Roman" w:hAnsi="Times New Roman" w:cs="Times New Roman"/>
        </w:rPr>
        <w:t xml:space="preserve">many beneficial microorganisms, namely nitrogen fixers, phosphorus solubilizers, actinomycetes, </w:t>
      </w:r>
      <w:r w:rsidR="000454CB" w:rsidRPr="00A60522">
        <w:rPr>
          <w:rFonts w:ascii="Times New Roman" w:hAnsi="Times New Roman" w:cs="Times New Roman"/>
        </w:rPr>
        <w:t xml:space="preserve">lactic acid bacteria, </w:t>
      </w:r>
      <w:r w:rsidR="00BE5B33" w:rsidRPr="00A60522">
        <w:rPr>
          <w:rFonts w:ascii="Times New Roman" w:hAnsi="Times New Roman" w:cs="Times New Roman"/>
        </w:rPr>
        <w:t xml:space="preserve">phototrophic bacteria </w:t>
      </w:r>
      <w:r w:rsidR="000454CB" w:rsidRPr="00A60522">
        <w:rPr>
          <w:rFonts w:ascii="Times New Roman" w:hAnsi="Times New Roman" w:cs="Times New Roman"/>
        </w:rPr>
        <w:t xml:space="preserve">and </w:t>
      </w:r>
      <w:r w:rsidR="00BE5B33" w:rsidRPr="00A60522">
        <w:rPr>
          <w:rFonts w:ascii="Times New Roman" w:hAnsi="Times New Roman" w:cs="Times New Roman"/>
        </w:rPr>
        <w:t>yeasts these microorganisms in returns</w:t>
      </w:r>
      <w:r w:rsidR="000454CB" w:rsidRPr="00A60522">
        <w:rPr>
          <w:rFonts w:ascii="Times New Roman" w:hAnsi="Times New Roman" w:cs="Times New Roman"/>
        </w:rPr>
        <w:t xml:space="preserve"> increase the microbial diversity of the soil ecosystem</w:t>
      </w:r>
      <w:r w:rsidR="00BE5B33" w:rsidRPr="00A60522">
        <w:rPr>
          <w:rFonts w:ascii="Times New Roman" w:hAnsi="Times New Roman" w:cs="Times New Roman"/>
        </w:rPr>
        <w:t xml:space="preserve"> and significantly improved crop growth and yield of different crops</w:t>
      </w:r>
      <w:r w:rsidR="00E258BE">
        <w:rPr>
          <w:rFonts w:ascii="Times New Roman" w:hAnsi="Times New Roman" w:cs="Times New Roman"/>
        </w:rPr>
        <w:t xml:space="preserve"> (</w:t>
      </w:r>
      <w:proofErr w:type="spellStart"/>
      <w:r w:rsidR="00C036B1" w:rsidRPr="00A60522">
        <w:rPr>
          <w:rFonts w:ascii="Times New Roman" w:hAnsi="Times New Roman" w:cs="Times New Roman"/>
        </w:rPr>
        <w:t>Ghasemzadeh</w:t>
      </w:r>
      <w:proofErr w:type="spellEnd"/>
      <w:r w:rsidR="00C036B1" w:rsidRPr="00A60522">
        <w:rPr>
          <w:rFonts w:ascii="Times New Roman" w:hAnsi="Times New Roman" w:cs="Times New Roman"/>
        </w:rPr>
        <w:t xml:space="preserve"> </w:t>
      </w:r>
      <w:r w:rsidR="00C036B1" w:rsidRPr="00E258BE">
        <w:rPr>
          <w:rFonts w:ascii="Times New Roman" w:hAnsi="Times New Roman" w:cs="Times New Roman"/>
          <w:i/>
        </w:rPr>
        <w:t>et al</w:t>
      </w:r>
      <w:r w:rsidR="00E258BE" w:rsidRPr="00E258BE">
        <w:rPr>
          <w:rFonts w:ascii="Times New Roman" w:hAnsi="Times New Roman" w:cs="Times New Roman"/>
          <w:i/>
        </w:rPr>
        <w:t>.,</w:t>
      </w:r>
      <w:r w:rsidR="00C036B1" w:rsidRPr="00A60522">
        <w:rPr>
          <w:rFonts w:ascii="Times New Roman" w:hAnsi="Times New Roman" w:cs="Times New Roman"/>
        </w:rPr>
        <w:t xml:space="preserve"> 2011;</w:t>
      </w:r>
      <w:r w:rsidR="000454CB" w:rsidRPr="00A60522">
        <w:rPr>
          <w:rFonts w:ascii="Times New Roman" w:hAnsi="Times New Roman" w:cs="Times New Roman"/>
        </w:rPr>
        <w:t xml:space="preserve"> </w:t>
      </w:r>
      <w:r w:rsidR="00C036B1" w:rsidRPr="00A60522">
        <w:rPr>
          <w:rFonts w:ascii="Times New Roman" w:hAnsi="Times New Roman" w:cs="Times New Roman"/>
        </w:rPr>
        <w:t xml:space="preserve">Zoraida </w:t>
      </w:r>
      <w:r w:rsidR="00C036B1" w:rsidRPr="00E258BE">
        <w:rPr>
          <w:rFonts w:ascii="Times New Roman" w:hAnsi="Times New Roman" w:cs="Times New Roman"/>
          <w:i/>
        </w:rPr>
        <w:t>et al</w:t>
      </w:r>
      <w:r w:rsidR="00E258BE" w:rsidRPr="00E258BE">
        <w:rPr>
          <w:rFonts w:ascii="Times New Roman" w:hAnsi="Times New Roman" w:cs="Times New Roman"/>
          <w:i/>
        </w:rPr>
        <w:t>.,</w:t>
      </w:r>
      <w:r w:rsidR="00C036B1" w:rsidRPr="00A60522">
        <w:rPr>
          <w:rFonts w:ascii="Times New Roman" w:hAnsi="Times New Roman" w:cs="Times New Roman"/>
        </w:rPr>
        <w:t xml:space="preserve"> 2012;</w:t>
      </w:r>
      <w:r w:rsidR="00322166" w:rsidRPr="00A60522">
        <w:rPr>
          <w:rFonts w:ascii="Times New Roman" w:hAnsi="Times New Roman" w:cs="Times New Roman"/>
        </w:rPr>
        <w:t xml:space="preserve"> </w:t>
      </w:r>
      <w:r w:rsidR="00E258BE">
        <w:rPr>
          <w:rFonts w:ascii="Times New Roman" w:hAnsi="Times New Roman" w:cs="Times New Roman"/>
        </w:rPr>
        <w:t>Gore &amp;</w:t>
      </w:r>
      <w:r w:rsidR="009F118D" w:rsidRPr="00A60522">
        <w:rPr>
          <w:rFonts w:ascii="Times New Roman" w:hAnsi="Times New Roman" w:cs="Times New Roman"/>
        </w:rPr>
        <w:t xml:space="preserve"> </w:t>
      </w:r>
      <w:proofErr w:type="spellStart"/>
      <w:r w:rsidR="009F118D" w:rsidRPr="00A60522">
        <w:rPr>
          <w:rFonts w:ascii="Times New Roman" w:hAnsi="Times New Roman" w:cs="Times New Roman"/>
        </w:rPr>
        <w:t>Sreenivasa</w:t>
      </w:r>
      <w:proofErr w:type="spellEnd"/>
      <w:r w:rsidR="009F118D" w:rsidRPr="00A60522">
        <w:rPr>
          <w:rFonts w:ascii="Times New Roman" w:hAnsi="Times New Roman" w:cs="Times New Roman"/>
        </w:rPr>
        <w:t xml:space="preserve"> 2011</w:t>
      </w:r>
      <w:r w:rsidR="00E258BE">
        <w:rPr>
          <w:rFonts w:ascii="Times New Roman" w:hAnsi="Times New Roman" w:cs="Times New Roman"/>
        </w:rPr>
        <w:t>)</w:t>
      </w:r>
      <w:r w:rsidR="000454CB" w:rsidRPr="00A60522">
        <w:rPr>
          <w:rFonts w:ascii="Times New Roman" w:hAnsi="Times New Roman" w:cs="Times New Roman"/>
        </w:rPr>
        <w:t xml:space="preserve">. Further </w:t>
      </w:r>
      <w:r w:rsidR="00322166" w:rsidRPr="00A60522">
        <w:rPr>
          <w:rFonts w:ascii="Times New Roman" w:hAnsi="Times New Roman" w:cs="Times New Roman"/>
        </w:rPr>
        <w:t xml:space="preserve">various </w:t>
      </w:r>
      <w:r w:rsidR="000454CB" w:rsidRPr="00A60522">
        <w:rPr>
          <w:rFonts w:ascii="Times New Roman" w:hAnsi="Times New Roman" w:cs="Times New Roman"/>
        </w:rPr>
        <w:t xml:space="preserve">studies </w:t>
      </w:r>
      <w:r w:rsidR="00322166" w:rsidRPr="00A60522">
        <w:rPr>
          <w:rFonts w:ascii="Times New Roman" w:hAnsi="Times New Roman" w:cs="Times New Roman"/>
        </w:rPr>
        <w:t xml:space="preserve">have reported that natural farming inputs such as </w:t>
      </w:r>
      <w:proofErr w:type="spellStart"/>
      <w:r w:rsidR="00322166" w:rsidRPr="00A60522">
        <w:rPr>
          <w:rFonts w:ascii="Times New Roman" w:hAnsi="Times New Roman" w:cs="Times New Roman"/>
          <w:i/>
        </w:rPr>
        <w:t>beejamrit</w:t>
      </w:r>
      <w:proofErr w:type="spellEnd"/>
      <w:r w:rsidR="00322166" w:rsidRPr="00A60522">
        <w:rPr>
          <w:rFonts w:ascii="Times New Roman" w:hAnsi="Times New Roman" w:cs="Times New Roman"/>
        </w:rPr>
        <w:t xml:space="preserve"> and </w:t>
      </w:r>
      <w:proofErr w:type="spellStart"/>
      <w:r w:rsidR="00322166" w:rsidRPr="00A60522">
        <w:rPr>
          <w:rFonts w:ascii="Times New Roman" w:hAnsi="Times New Roman" w:cs="Times New Roman"/>
          <w:i/>
        </w:rPr>
        <w:t>jeevamrit</w:t>
      </w:r>
      <w:proofErr w:type="spellEnd"/>
      <w:r w:rsidR="00322166" w:rsidRPr="00A60522">
        <w:rPr>
          <w:rFonts w:ascii="Times New Roman" w:hAnsi="Times New Roman" w:cs="Times New Roman"/>
        </w:rPr>
        <w:t xml:space="preserve"> helps in reducing </w:t>
      </w:r>
      <w:r w:rsidR="000454CB" w:rsidRPr="00A60522">
        <w:rPr>
          <w:rFonts w:ascii="Times New Roman" w:hAnsi="Times New Roman" w:cs="Times New Roman"/>
        </w:rPr>
        <w:t>soil-borne pathogens, increased availability of nutrients</w:t>
      </w:r>
      <w:r w:rsidR="00322166" w:rsidRPr="00A60522">
        <w:rPr>
          <w:rFonts w:ascii="Times New Roman" w:hAnsi="Times New Roman" w:cs="Times New Roman"/>
        </w:rPr>
        <w:t xml:space="preserve"> to the plants</w:t>
      </w:r>
      <w:r w:rsidR="000454CB" w:rsidRPr="00A60522">
        <w:rPr>
          <w:rFonts w:ascii="Times New Roman" w:hAnsi="Times New Roman" w:cs="Times New Roman"/>
        </w:rPr>
        <w:t>,</w:t>
      </w:r>
      <w:r w:rsidR="00322166" w:rsidRPr="00A60522">
        <w:rPr>
          <w:rFonts w:ascii="Times New Roman" w:hAnsi="Times New Roman" w:cs="Times New Roman"/>
        </w:rPr>
        <w:t xml:space="preserve"> decomposition rate of organic waste due to beneficial effects of effective microorganisms </w:t>
      </w:r>
      <w:r w:rsidR="009F118D" w:rsidRPr="00A60522">
        <w:rPr>
          <w:rFonts w:ascii="Times New Roman" w:hAnsi="Times New Roman" w:cs="Times New Roman"/>
        </w:rPr>
        <w:t xml:space="preserve">(Van </w:t>
      </w:r>
      <w:proofErr w:type="spellStart"/>
      <w:r w:rsidR="009F118D" w:rsidRPr="00A60522">
        <w:rPr>
          <w:rFonts w:ascii="Times New Roman" w:hAnsi="Times New Roman" w:cs="Times New Roman"/>
        </w:rPr>
        <w:t>Bruggen</w:t>
      </w:r>
      <w:proofErr w:type="spellEnd"/>
      <w:r w:rsidR="009F118D" w:rsidRPr="00A60522">
        <w:rPr>
          <w:rFonts w:ascii="Times New Roman" w:hAnsi="Times New Roman" w:cs="Times New Roman"/>
        </w:rPr>
        <w:t xml:space="preserve"> </w:t>
      </w:r>
      <w:r w:rsidR="009F118D" w:rsidRPr="00E258BE">
        <w:rPr>
          <w:rFonts w:ascii="Times New Roman" w:hAnsi="Times New Roman" w:cs="Times New Roman"/>
          <w:i/>
        </w:rPr>
        <w:t>et al</w:t>
      </w:r>
      <w:r w:rsidR="00E258BE" w:rsidRPr="00E258BE">
        <w:rPr>
          <w:rFonts w:ascii="Times New Roman" w:hAnsi="Times New Roman" w:cs="Times New Roman"/>
          <w:i/>
        </w:rPr>
        <w:t>.,</w:t>
      </w:r>
      <w:r w:rsidR="009F118D" w:rsidRPr="00A60522">
        <w:rPr>
          <w:rFonts w:ascii="Times New Roman" w:hAnsi="Times New Roman" w:cs="Times New Roman"/>
        </w:rPr>
        <w:t xml:space="preserve"> 2016)</w:t>
      </w:r>
      <w:r w:rsidR="000454CB" w:rsidRPr="00A60522">
        <w:rPr>
          <w:rFonts w:ascii="Times New Roman" w:hAnsi="Times New Roman" w:cs="Times New Roman"/>
        </w:rPr>
        <w:t xml:space="preserve">. </w:t>
      </w:r>
      <w:r w:rsidR="00CA203D" w:rsidRPr="00A60522">
        <w:rPr>
          <w:rFonts w:ascii="Times New Roman" w:hAnsi="Times New Roman" w:cs="Times New Roman"/>
        </w:rPr>
        <w:t>In sub plot treatments mulching with paddy straw</w:t>
      </w:r>
      <w:r w:rsidR="00AC662F">
        <w:rPr>
          <w:rFonts w:ascii="Times New Roman" w:hAnsi="Times New Roman" w:cs="Times New Roman"/>
        </w:rPr>
        <w:t xml:space="preserve"> (S</w:t>
      </w:r>
      <w:r w:rsidR="00AC662F" w:rsidRPr="00AC662F">
        <w:rPr>
          <w:rFonts w:ascii="Times New Roman" w:hAnsi="Times New Roman" w:cs="Times New Roman"/>
          <w:vertAlign w:val="subscript"/>
        </w:rPr>
        <w:t>2</w:t>
      </w:r>
      <w:r w:rsidR="00AC662F">
        <w:rPr>
          <w:rFonts w:ascii="Times New Roman" w:hAnsi="Times New Roman" w:cs="Times New Roman"/>
        </w:rPr>
        <w:t>)</w:t>
      </w:r>
      <w:r w:rsidR="00CA203D" w:rsidRPr="00A60522">
        <w:rPr>
          <w:rFonts w:ascii="Times New Roman" w:hAnsi="Times New Roman" w:cs="Times New Roman"/>
        </w:rPr>
        <w:t xml:space="preserve"> gave significantly higher plant height (71.21 cm), pod length (10.87), no of branches per plant (7.66), TSS (6.50</w:t>
      </w:r>
      <w:r w:rsidR="00AC662F" w:rsidRPr="00A60522">
        <w:rPr>
          <w:rFonts w:ascii="Times New Roman" w:hAnsi="Times New Roman" w:cs="Times New Roman"/>
          <w:b/>
        </w:rPr>
        <w:t>°</w:t>
      </w:r>
      <w:r w:rsidR="00AC662F" w:rsidRPr="00A60522">
        <w:rPr>
          <w:rFonts w:ascii="Times New Roman" w:hAnsi="Times New Roman" w:cs="Times New Roman"/>
        </w:rPr>
        <w:t>Brix</w:t>
      </w:r>
      <w:r w:rsidR="00CA203D" w:rsidRPr="00A60522">
        <w:rPr>
          <w:rFonts w:ascii="Times New Roman" w:hAnsi="Times New Roman" w:cs="Times New Roman"/>
        </w:rPr>
        <w:t xml:space="preserve">) and yield (81.95) as compared to </w:t>
      </w:r>
      <w:r w:rsidR="00AC662F">
        <w:rPr>
          <w:rFonts w:ascii="Times New Roman" w:hAnsi="Times New Roman" w:cs="Times New Roman"/>
        </w:rPr>
        <w:t>without</w:t>
      </w:r>
      <w:r w:rsidR="00CA203D" w:rsidRPr="00A60522">
        <w:rPr>
          <w:rFonts w:ascii="Times New Roman" w:hAnsi="Times New Roman" w:cs="Times New Roman"/>
        </w:rPr>
        <w:t xml:space="preserve"> mulch </w:t>
      </w:r>
      <w:r w:rsidR="00AC662F">
        <w:rPr>
          <w:rFonts w:ascii="Times New Roman" w:hAnsi="Times New Roman" w:cs="Times New Roman"/>
        </w:rPr>
        <w:t>(S</w:t>
      </w:r>
      <w:r w:rsidR="00AC662F" w:rsidRPr="00AC662F">
        <w:rPr>
          <w:rFonts w:ascii="Times New Roman" w:hAnsi="Times New Roman" w:cs="Times New Roman"/>
          <w:vertAlign w:val="subscript"/>
        </w:rPr>
        <w:t>2</w:t>
      </w:r>
      <w:r w:rsidR="00AC662F">
        <w:rPr>
          <w:rFonts w:ascii="Times New Roman" w:hAnsi="Times New Roman" w:cs="Times New Roman"/>
        </w:rPr>
        <w:t xml:space="preserve">) </w:t>
      </w:r>
      <w:r w:rsidR="00CA203D" w:rsidRPr="00A60522">
        <w:rPr>
          <w:rFonts w:ascii="Times New Roman" w:hAnsi="Times New Roman" w:cs="Times New Roman"/>
        </w:rPr>
        <w:t xml:space="preserve">treatment (Table 1). </w:t>
      </w:r>
      <w:r w:rsidR="00653F9C" w:rsidRPr="00A60522">
        <w:rPr>
          <w:rFonts w:ascii="Times New Roman" w:hAnsi="Times New Roman" w:cs="Times New Roman"/>
        </w:rPr>
        <w:t>Paddy straw mulch</w:t>
      </w:r>
      <w:r w:rsidR="000454CB" w:rsidRPr="00A60522">
        <w:rPr>
          <w:rFonts w:ascii="Times New Roman" w:hAnsi="Times New Roman" w:cs="Times New Roman"/>
        </w:rPr>
        <w:t xml:space="preserve"> </w:t>
      </w:r>
      <w:r w:rsidR="00653F9C" w:rsidRPr="00A60522">
        <w:rPr>
          <w:rFonts w:ascii="Times New Roman" w:hAnsi="Times New Roman" w:cs="Times New Roman"/>
        </w:rPr>
        <w:t>generally manage weed infestation by reducing crop competition also prevent</w:t>
      </w:r>
      <w:r w:rsidR="000454CB" w:rsidRPr="00A60522">
        <w:rPr>
          <w:rFonts w:ascii="Times New Roman" w:hAnsi="Times New Roman" w:cs="Times New Roman"/>
        </w:rPr>
        <w:t xml:space="preserve"> runoff</w:t>
      </w:r>
      <w:r w:rsidR="00653F9C" w:rsidRPr="00A60522">
        <w:rPr>
          <w:rFonts w:ascii="Times New Roman" w:hAnsi="Times New Roman" w:cs="Times New Roman"/>
        </w:rPr>
        <w:t xml:space="preserve"> in the soil and</w:t>
      </w:r>
      <w:r w:rsidR="000454CB" w:rsidRPr="00A60522">
        <w:rPr>
          <w:rFonts w:ascii="Times New Roman" w:hAnsi="Times New Roman" w:cs="Times New Roman"/>
        </w:rPr>
        <w:t xml:space="preserve"> </w:t>
      </w:r>
      <w:r w:rsidR="00653F9C" w:rsidRPr="00A60522">
        <w:rPr>
          <w:rFonts w:ascii="Times New Roman" w:hAnsi="Times New Roman" w:cs="Times New Roman"/>
        </w:rPr>
        <w:t>decrease the</w:t>
      </w:r>
      <w:r w:rsidR="000454CB" w:rsidRPr="00A60522">
        <w:rPr>
          <w:rFonts w:ascii="Times New Roman" w:hAnsi="Times New Roman" w:cs="Times New Roman"/>
        </w:rPr>
        <w:t xml:space="preserve"> </w:t>
      </w:r>
      <w:r w:rsidR="00653F9C" w:rsidRPr="00A60522">
        <w:rPr>
          <w:rFonts w:ascii="Times New Roman" w:hAnsi="Times New Roman" w:cs="Times New Roman"/>
        </w:rPr>
        <w:t xml:space="preserve">water evaporation.  </w:t>
      </w:r>
      <w:proofErr w:type="gramStart"/>
      <w:r w:rsidR="00653F9C" w:rsidRPr="00A60522">
        <w:rPr>
          <w:rFonts w:ascii="Times New Roman" w:hAnsi="Times New Roman" w:cs="Times New Roman"/>
        </w:rPr>
        <w:t>Therefore</w:t>
      </w:r>
      <w:proofErr w:type="gramEnd"/>
      <w:r w:rsidR="00653F9C" w:rsidRPr="00A60522">
        <w:rPr>
          <w:rFonts w:ascii="Times New Roman" w:hAnsi="Times New Roman" w:cs="Times New Roman"/>
        </w:rPr>
        <w:t xml:space="preserve"> as a result </w:t>
      </w:r>
      <w:r w:rsidR="000454CB" w:rsidRPr="00A60522">
        <w:rPr>
          <w:rFonts w:ascii="Times New Roman" w:hAnsi="Times New Roman" w:cs="Times New Roman"/>
        </w:rPr>
        <w:t>soil moisture</w:t>
      </w:r>
      <w:r w:rsidR="00653F9C" w:rsidRPr="00A60522">
        <w:rPr>
          <w:rFonts w:ascii="Times New Roman" w:hAnsi="Times New Roman" w:cs="Times New Roman"/>
        </w:rPr>
        <w:t xml:space="preserve"> retention</w:t>
      </w:r>
      <w:r w:rsidR="000454CB" w:rsidRPr="00A60522">
        <w:rPr>
          <w:rFonts w:ascii="Times New Roman" w:hAnsi="Times New Roman" w:cs="Times New Roman"/>
        </w:rPr>
        <w:t xml:space="preserve"> </w:t>
      </w:r>
      <w:r w:rsidR="00653F9C" w:rsidRPr="00A60522">
        <w:rPr>
          <w:rFonts w:ascii="Times New Roman" w:hAnsi="Times New Roman" w:cs="Times New Roman"/>
        </w:rPr>
        <w:t xml:space="preserve">capacity improved which further </w:t>
      </w:r>
      <w:r w:rsidR="000454CB" w:rsidRPr="00A60522">
        <w:rPr>
          <w:rFonts w:ascii="Times New Roman" w:hAnsi="Times New Roman" w:cs="Times New Roman"/>
        </w:rPr>
        <w:t xml:space="preserve">control temperature fluctuations, </w:t>
      </w:r>
      <w:r w:rsidR="00653F9C" w:rsidRPr="00A60522">
        <w:rPr>
          <w:rFonts w:ascii="Times New Roman" w:hAnsi="Times New Roman" w:cs="Times New Roman"/>
        </w:rPr>
        <w:t>and improved</w:t>
      </w:r>
      <w:r w:rsidR="000454CB" w:rsidRPr="00A60522">
        <w:rPr>
          <w:rFonts w:ascii="Times New Roman" w:hAnsi="Times New Roman" w:cs="Times New Roman"/>
        </w:rPr>
        <w:t xml:space="preserve"> </w:t>
      </w:r>
      <w:r w:rsidR="00653F9C" w:rsidRPr="00A60522">
        <w:rPr>
          <w:rFonts w:ascii="Times New Roman" w:hAnsi="Times New Roman" w:cs="Times New Roman"/>
        </w:rPr>
        <w:t xml:space="preserve">various </w:t>
      </w:r>
      <w:r w:rsidR="007E5000" w:rsidRPr="00A60522">
        <w:rPr>
          <w:rFonts w:ascii="Times New Roman" w:hAnsi="Times New Roman" w:cs="Times New Roman"/>
        </w:rPr>
        <w:t xml:space="preserve">properties of soil </w:t>
      </w:r>
      <w:r w:rsidR="009F118D" w:rsidRPr="00A60522">
        <w:rPr>
          <w:rFonts w:ascii="Times New Roman" w:hAnsi="Times New Roman" w:cs="Times New Roman"/>
        </w:rPr>
        <w:t xml:space="preserve">(Kumar </w:t>
      </w:r>
      <w:r w:rsidR="009F118D" w:rsidRPr="00AC662F">
        <w:rPr>
          <w:rFonts w:ascii="Times New Roman" w:hAnsi="Times New Roman" w:cs="Times New Roman"/>
          <w:i/>
        </w:rPr>
        <w:t>et al</w:t>
      </w:r>
      <w:r w:rsidR="00AC662F" w:rsidRPr="00AC662F">
        <w:rPr>
          <w:rFonts w:ascii="Times New Roman" w:hAnsi="Times New Roman" w:cs="Times New Roman"/>
          <w:i/>
        </w:rPr>
        <w:t>.,</w:t>
      </w:r>
      <w:r w:rsidR="009F118D" w:rsidRPr="00A60522">
        <w:rPr>
          <w:rFonts w:ascii="Times New Roman" w:hAnsi="Times New Roman" w:cs="Times New Roman"/>
        </w:rPr>
        <w:t xml:space="preserve"> 1990)</w:t>
      </w:r>
      <w:r w:rsidR="000454CB" w:rsidRPr="00A60522">
        <w:rPr>
          <w:rFonts w:ascii="Times New Roman" w:hAnsi="Times New Roman" w:cs="Times New Roman"/>
        </w:rPr>
        <w:t xml:space="preserve">. </w:t>
      </w:r>
      <w:r w:rsidR="007E5000" w:rsidRPr="00A60522">
        <w:rPr>
          <w:rFonts w:ascii="Times New Roman" w:hAnsi="Times New Roman" w:cs="Times New Roman"/>
        </w:rPr>
        <w:t>It has been observed that availability of potassium, phosphorus and organic carbon</w:t>
      </w:r>
      <w:r w:rsidR="009E7311" w:rsidRPr="00A60522">
        <w:rPr>
          <w:rFonts w:ascii="Times New Roman" w:hAnsi="Times New Roman" w:cs="Times New Roman"/>
        </w:rPr>
        <w:t xml:space="preserve"> increased with the application of organic mulches </w:t>
      </w:r>
      <w:r w:rsidR="009F118D" w:rsidRPr="00A60522">
        <w:rPr>
          <w:rFonts w:ascii="Times New Roman" w:hAnsi="Times New Roman" w:cs="Times New Roman"/>
        </w:rPr>
        <w:t xml:space="preserve">(Kar </w:t>
      </w:r>
      <w:r w:rsidR="00E258BE">
        <w:rPr>
          <w:rFonts w:ascii="Times New Roman" w:hAnsi="Times New Roman" w:cs="Times New Roman"/>
        </w:rPr>
        <w:t>&amp;</w:t>
      </w:r>
      <w:r w:rsidR="009F118D" w:rsidRPr="00A60522">
        <w:rPr>
          <w:rFonts w:ascii="Times New Roman" w:hAnsi="Times New Roman" w:cs="Times New Roman"/>
        </w:rPr>
        <w:t xml:space="preserve"> Kumar 2007)</w:t>
      </w:r>
      <w:r w:rsidR="000454CB" w:rsidRPr="00A60522">
        <w:rPr>
          <w:rFonts w:ascii="Times New Roman" w:hAnsi="Times New Roman" w:cs="Times New Roman"/>
        </w:rPr>
        <w:t xml:space="preserve">. </w:t>
      </w:r>
      <w:r w:rsidR="009E7311" w:rsidRPr="00A60522">
        <w:rPr>
          <w:rFonts w:ascii="Times New Roman" w:hAnsi="Times New Roman" w:cs="Times New Roman"/>
        </w:rPr>
        <w:t xml:space="preserve">Gupta </w:t>
      </w:r>
      <w:r w:rsidR="00E258BE">
        <w:rPr>
          <w:rFonts w:ascii="Times New Roman" w:hAnsi="Times New Roman" w:cs="Times New Roman"/>
        </w:rPr>
        <w:t>&amp;</w:t>
      </w:r>
      <w:r w:rsidR="009E7311" w:rsidRPr="00A60522">
        <w:rPr>
          <w:rFonts w:ascii="Times New Roman" w:hAnsi="Times New Roman" w:cs="Times New Roman"/>
        </w:rPr>
        <w:t xml:space="preserve"> Gupta </w:t>
      </w:r>
      <w:r w:rsidR="00AC662F">
        <w:rPr>
          <w:rFonts w:ascii="Times New Roman" w:hAnsi="Times New Roman" w:cs="Times New Roman"/>
        </w:rPr>
        <w:t>(</w:t>
      </w:r>
      <w:r w:rsidR="009E7311" w:rsidRPr="00A60522">
        <w:rPr>
          <w:rFonts w:ascii="Times New Roman" w:hAnsi="Times New Roman" w:cs="Times New Roman"/>
        </w:rPr>
        <w:t>1987</w:t>
      </w:r>
      <w:r w:rsidR="00AC662F">
        <w:rPr>
          <w:rFonts w:ascii="Times New Roman" w:hAnsi="Times New Roman" w:cs="Times New Roman"/>
        </w:rPr>
        <w:t>)</w:t>
      </w:r>
      <w:r w:rsidR="009E7311" w:rsidRPr="00A60522">
        <w:rPr>
          <w:rFonts w:ascii="Times New Roman" w:hAnsi="Times New Roman" w:cs="Times New Roman"/>
        </w:rPr>
        <w:t xml:space="preserve"> found that a</w:t>
      </w:r>
      <w:r w:rsidR="000454CB" w:rsidRPr="00A60522">
        <w:rPr>
          <w:rFonts w:ascii="Times New Roman" w:hAnsi="Times New Roman" w:cs="Times New Roman"/>
        </w:rPr>
        <w:t xml:space="preserve">pplication of </w:t>
      </w:r>
      <w:r w:rsidR="009E7311" w:rsidRPr="00A60522">
        <w:rPr>
          <w:rFonts w:ascii="Times New Roman" w:hAnsi="Times New Roman" w:cs="Times New Roman"/>
        </w:rPr>
        <w:t xml:space="preserve">paddy straw mulch @ 60 quintal </w:t>
      </w:r>
      <w:r w:rsidR="000454CB" w:rsidRPr="00A60522">
        <w:rPr>
          <w:rFonts w:ascii="Times New Roman" w:hAnsi="Times New Roman" w:cs="Times New Roman"/>
        </w:rPr>
        <w:t xml:space="preserve">per hectare </w:t>
      </w:r>
      <w:r w:rsidR="009E7311" w:rsidRPr="00A60522">
        <w:rPr>
          <w:rFonts w:ascii="Times New Roman" w:hAnsi="Times New Roman" w:cs="Times New Roman"/>
        </w:rPr>
        <w:t>improved</w:t>
      </w:r>
      <w:r w:rsidR="000454CB" w:rsidRPr="00A60522">
        <w:rPr>
          <w:rFonts w:ascii="Times New Roman" w:hAnsi="Times New Roman" w:cs="Times New Roman"/>
        </w:rPr>
        <w:t xml:space="preserve"> the okra </w:t>
      </w:r>
      <w:r w:rsidR="009E7311" w:rsidRPr="00A60522">
        <w:rPr>
          <w:rFonts w:ascii="Times New Roman" w:hAnsi="Times New Roman" w:cs="Times New Roman"/>
        </w:rPr>
        <w:t>yield (200 per cent) over the control.</w:t>
      </w:r>
      <w:r w:rsidR="000454CB" w:rsidRPr="00A60522">
        <w:rPr>
          <w:rFonts w:ascii="Times New Roman" w:hAnsi="Times New Roman" w:cs="Times New Roman"/>
        </w:rPr>
        <w:t xml:space="preserve"> </w:t>
      </w:r>
      <w:r w:rsidR="009E7311" w:rsidRPr="00A60522">
        <w:rPr>
          <w:rFonts w:ascii="Times New Roman" w:hAnsi="Times New Roman" w:cs="Times New Roman"/>
        </w:rPr>
        <w:t xml:space="preserve">In Tomato </w:t>
      </w:r>
      <w:r w:rsidR="00E258BE">
        <w:rPr>
          <w:rFonts w:ascii="Times New Roman" w:hAnsi="Times New Roman" w:cs="Times New Roman"/>
        </w:rPr>
        <w:t>Gandhi &amp;</w:t>
      </w:r>
      <w:r w:rsidR="009E7311" w:rsidRPr="00A60522">
        <w:rPr>
          <w:rFonts w:ascii="Times New Roman" w:hAnsi="Times New Roman" w:cs="Times New Roman"/>
        </w:rPr>
        <w:t xml:space="preserve"> Bains </w:t>
      </w:r>
      <w:r w:rsidR="00856C2A">
        <w:rPr>
          <w:rFonts w:ascii="Times New Roman" w:hAnsi="Times New Roman" w:cs="Times New Roman"/>
        </w:rPr>
        <w:t>(</w:t>
      </w:r>
      <w:r w:rsidR="009E7311" w:rsidRPr="00A60522">
        <w:rPr>
          <w:rFonts w:ascii="Times New Roman" w:hAnsi="Times New Roman" w:cs="Times New Roman"/>
        </w:rPr>
        <w:t>2006</w:t>
      </w:r>
      <w:r w:rsidR="00856C2A">
        <w:rPr>
          <w:rFonts w:ascii="Times New Roman" w:hAnsi="Times New Roman" w:cs="Times New Roman"/>
        </w:rPr>
        <w:t>)</w:t>
      </w:r>
      <w:r w:rsidR="009E7311" w:rsidRPr="00A60522">
        <w:rPr>
          <w:rFonts w:ascii="Times New Roman" w:hAnsi="Times New Roman" w:cs="Times New Roman"/>
        </w:rPr>
        <w:t xml:space="preserve"> observed that with the application of paddy straw mulch there was </w:t>
      </w:r>
      <w:proofErr w:type="gramStart"/>
      <w:r w:rsidR="009E7311" w:rsidRPr="00A60522">
        <w:rPr>
          <w:rFonts w:ascii="Times New Roman" w:hAnsi="Times New Roman" w:cs="Times New Roman"/>
        </w:rPr>
        <w:t>more</w:t>
      </w:r>
      <w:proofErr w:type="gramEnd"/>
      <w:r w:rsidR="009E7311" w:rsidRPr="00A60522">
        <w:rPr>
          <w:rFonts w:ascii="Times New Roman" w:hAnsi="Times New Roman" w:cs="Times New Roman"/>
        </w:rPr>
        <w:t xml:space="preserve"> </w:t>
      </w:r>
      <w:r w:rsidR="000454CB" w:rsidRPr="00A60522">
        <w:rPr>
          <w:rFonts w:ascii="Times New Roman" w:hAnsi="Times New Roman" w:cs="Times New Roman"/>
        </w:rPr>
        <w:t xml:space="preserve">number of branches, fruit weight and total </w:t>
      </w:r>
      <w:r w:rsidR="009E7311" w:rsidRPr="00A60522">
        <w:rPr>
          <w:rFonts w:ascii="Times New Roman" w:hAnsi="Times New Roman" w:cs="Times New Roman"/>
        </w:rPr>
        <w:t xml:space="preserve">fruit </w:t>
      </w:r>
      <w:r w:rsidR="000454CB" w:rsidRPr="00A60522">
        <w:rPr>
          <w:rFonts w:ascii="Times New Roman" w:hAnsi="Times New Roman" w:cs="Times New Roman"/>
        </w:rPr>
        <w:t xml:space="preserve">yield </w:t>
      </w:r>
      <w:r w:rsidR="009E7311" w:rsidRPr="00A60522">
        <w:rPr>
          <w:rFonts w:ascii="Times New Roman" w:hAnsi="Times New Roman" w:cs="Times New Roman"/>
        </w:rPr>
        <w:t>than</w:t>
      </w:r>
      <w:r w:rsidR="000454CB" w:rsidRPr="00A60522">
        <w:rPr>
          <w:rFonts w:ascii="Times New Roman" w:hAnsi="Times New Roman" w:cs="Times New Roman"/>
        </w:rPr>
        <w:t xml:space="preserve"> no mulch</w:t>
      </w:r>
      <w:r w:rsidR="009E7311" w:rsidRPr="00A60522">
        <w:rPr>
          <w:rFonts w:ascii="Times New Roman" w:hAnsi="Times New Roman" w:cs="Times New Roman"/>
        </w:rPr>
        <w:t xml:space="preserve"> treatment</w:t>
      </w:r>
      <w:r w:rsidR="000454CB" w:rsidRPr="00A60522">
        <w:rPr>
          <w:rFonts w:ascii="Times New Roman" w:hAnsi="Times New Roman" w:cs="Times New Roman"/>
        </w:rPr>
        <w:t xml:space="preserve">. </w:t>
      </w:r>
      <w:proofErr w:type="spellStart"/>
      <w:r w:rsidR="00E258BE">
        <w:rPr>
          <w:rFonts w:ascii="Times New Roman" w:hAnsi="Times New Roman" w:cs="Times New Roman"/>
        </w:rPr>
        <w:t>Jelde</w:t>
      </w:r>
      <w:proofErr w:type="spellEnd"/>
      <w:r w:rsidR="00E258BE">
        <w:rPr>
          <w:rFonts w:ascii="Times New Roman" w:hAnsi="Times New Roman" w:cs="Times New Roman"/>
        </w:rPr>
        <w:t xml:space="preserve"> &amp;</w:t>
      </w:r>
      <w:r w:rsidR="00E30FF3" w:rsidRPr="00A60522">
        <w:rPr>
          <w:rFonts w:ascii="Times New Roman" w:hAnsi="Times New Roman" w:cs="Times New Roman"/>
        </w:rPr>
        <w:t xml:space="preserve"> </w:t>
      </w:r>
      <w:proofErr w:type="spellStart"/>
      <w:r w:rsidR="00E30FF3" w:rsidRPr="00A60522">
        <w:rPr>
          <w:rFonts w:ascii="Times New Roman" w:hAnsi="Times New Roman" w:cs="Times New Roman"/>
        </w:rPr>
        <w:t>Berhanu</w:t>
      </w:r>
      <w:proofErr w:type="spellEnd"/>
      <w:r w:rsidR="00E30FF3" w:rsidRPr="00A60522">
        <w:rPr>
          <w:rFonts w:ascii="Times New Roman" w:hAnsi="Times New Roman" w:cs="Times New Roman"/>
        </w:rPr>
        <w:t xml:space="preserve"> </w:t>
      </w:r>
      <w:r w:rsidR="00856C2A">
        <w:rPr>
          <w:rFonts w:ascii="Times New Roman" w:hAnsi="Times New Roman" w:cs="Times New Roman"/>
        </w:rPr>
        <w:t>(</w:t>
      </w:r>
      <w:r w:rsidR="00E30FF3" w:rsidRPr="00A60522">
        <w:rPr>
          <w:rFonts w:ascii="Times New Roman" w:hAnsi="Times New Roman" w:cs="Times New Roman"/>
        </w:rPr>
        <w:t>2020</w:t>
      </w:r>
      <w:r w:rsidR="00856C2A">
        <w:rPr>
          <w:rFonts w:ascii="Times New Roman" w:hAnsi="Times New Roman" w:cs="Times New Roman"/>
        </w:rPr>
        <w:t>)</w:t>
      </w:r>
      <w:r w:rsidR="00E30FF3" w:rsidRPr="00A60522">
        <w:rPr>
          <w:rFonts w:ascii="Times New Roman" w:hAnsi="Times New Roman" w:cs="Times New Roman"/>
        </w:rPr>
        <w:t xml:space="preserve"> investigated that when FYM +</w:t>
      </w:r>
      <w:r w:rsidR="000454CB" w:rsidRPr="00A60522">
        <w:rPr>
          <w:rFonts w:ascii="Times New Roman" w:hAnsi="Times New Roman" w:cs="Times New Roman"/>
        </w:rPr>
        <w:t xml:space="preserve"> </w:t>
      </w:r>
      <w:r w:rsidR="00E30FF3" w:rsidRPr="00A60522">
        <w:rPr>
          <w:rFonts w:ascii="Times New Roman" w:hAnsi="Times New Roman" w:cs="Times New Roman"/>
        </w:rPr>
        <w:t xml:space="preserve">paddy straw mulch incorporated into the soil </w:t>
      </w:r>
      <w:r w:rsidR="000454CB" w:rsidRPr="00A60522">
        <w:rPr>
          <w:rFonts w:ascii="Times New Roman" w:hAnsi="Times New Roman" w:cs="Times New Roman"/>
        </w:rPr>
        <w:t xml:space="preserve">productivity of maize </w:t>
      </w:r>
      <w:r w:rsidR="00E30FF3" w:rsidRPr="00A60522">
        <w:rPr>
          <w:rFonts w:ascii="Times New Roman" w:hAnsi="Times New Roman" w:cs="Times New Roman"/>
        </w:rPr>
        <w:t>enhanced</w:t>
      </w:r>
      <w:r w:rsidR="000454CB" w:rsidRPr="00A60522">
        <w:rPr>
          <w:rFonts w:ascii="Times New Roman" w:hAnsi="Times New Roman" w:cs="Times New Roman"/>
        </w:rPr>
        <w:t>.</w:t>
      </w:r>
      <w:r w:rsidR="002B7321" w:rsidRPr="00A60522">
        <w:rPr>
          <w:rFonts w:ascii="Times New Roman" w:hAnsi="Times New Roman" w:cs="Times New Roman"/>
        </w:rPr>
        <w:t xml:space="preserve"> </w:t>
      </w:r>
    </w:p>
    <w:p w14:paraId="4B5C914E" w14:textId="77777777" w:rsidR="0025141B" w:rsidRPr="00A60522" w:rsidRDefault="00E12BE2" w:rsidP="00ED0377">
      <w:pPr>
        <w:tabs>
          <w:tab w:val="left" w:pos="5257"/>
        </w:tabs>
        <w:spacing w:line="360" w:lineRule="auto"/>
        <w:jc w:val="both"/>
        <w:rPr>
          <w:rFonts w:ascii="Times New Roman" w:hAnsi="Times New Roman" w:cs="Times New Roman"/>
        </w:rPr>
      </w:pPr>
      <w:r w:rsidRPr="00A60522">
        <w:rPr>
          <w:rFonts w:ascii="Times New Roman" w:hAnsi="Times New Roman" w:cs="Times New Roman"/>
          <w:b/>
        </w:rPr>
        <w:lastRenderedPageBreak/>
        <w:t>Profitability analysis</w:t>
      </w:r>
    </w:p>
    <w:p w14:paraId="393F280A" w14:textId="77777777" w:rsidR="0025141B" w:rsidRPr="00A60522" w:rsidRDefault="00B82FBB" w:rsidP="00ED0377">
      <w:pPr>
        <w:spacing w:line="360" w:lineRule="auto"/>
        <w:jc w:val="both"/>
        <w:rPr>
          <w:rFonts w:ascii="Times New Roman" w:hAnsi="Times New Roman" w:cs="Times New Roman"/>
        </w:rPr>
      </w:pPr>
      <w:r>
        <w:rPr>
          <w:rFonts w:ascii="Times New Roman" w:hAnsi="Times New Roman" w:cs="Times New Roman"/>
        </w:rPr>
        <w:t xml:space="preserve">In this study profitability analysis of okra crop grown under organic and natural farming conditions were studied with 25 and 50 per cent price premium because with the increasing demand for organic produce new opportunities for export have been created in developing countries like India. </w:t>
      </w:r>
      <w:proofErr w:type="gramStart"/>
      <w:r>
        <w:rPr>
          <w:rFonts w:ascii="Times New Roman" w:hAnsi="Times New Roman" w:cs="Times New Roman"/>
        </w:rPr>
        <w:t>So</w:t>
      </w:r>
      <w:proofErr w:type="gramEnd"/>
      <w:r>
        <w:rPr>
          <w:rFonts w:ascii="Times New Roman" w:hAnsi="Times New Roman" w:cs="Times New Roman"/>
        </w:rPr>
        <w:t xml:space="preserve"> in this study </w:t>
      </w:r>
      <w:r w:rsidR="0025141B" w:rsidRPr="00A60522">
        <w:rPr>
          <w:rFonts w:ascii="Times New Roman" w:hAnsi="Times New Roman" w:cs="Times New Roman"/>
        </w:rPr>
        <w:t xml:space="preserve">cost of cultivation was </w:t>
      </w:r>
      <w:r>
        <w:rPr>
          <w:rFonts w:ascii="Times New Roman" w:hAnsi="Times New Roman" w:cs="Times New Roman"/>
        </w:rPr>
        <w:t xml:space="preserve">calculated </w:t>
      </w:r>
      <w:r w:rsidR="00B3321F">
        <w:rPr>
          <w:rFonts w:ascii="Times New Roman" w:hAnsi="Times New Roman" w:cs="Times New Roman"/>
        </w:rPr>
        <w:t>for</w:t>
      </w:r>
      <w:r w:rsidR="0025141B" w:rsidRPr="00A60522">
        <w:rPr>
          <w:rFonts w:ascii="Times New Roman" w:hAnsi="Times New Roman" w:cs="Times New Roman"/>
        </w:rPr>
        <w:t xml:space="preserve"> all the treatments </w:t>
      </w:r>
      <w:r w:rsidR="00B3321F">
        <w:rPr>
          <w:rFonts w:ascii="Times New Roman" w:hAnsi="Times New Roman" w:cs="Times New Roman"/>
        </w:rPr>
        <w:t xml:space="preserve">in all the three years </w:t>
      </w:r>
      <w:r>
        <w:rPr>
          <w:rFonts w:ascii="Times New Roman" w:hAnsi="Times New Roman" w:cs="Times New Roman"/>
        </w:rPr>
        <w:t xml:space="preserve">and found that </w:t>
      </w:r>
      <w:r w:rsidRPr="00A60522">
        <w:rPr>
          <w:rFonts w:ascii="Times New Roman" w:hAnsi="Times New Roman" w:cs="Times New Roman"/>
        </w:rPr>
        <w:t xml:space="preserve">higher cost of cultivation was </w:t>
      </w:r>
      <w:r>
        <w:rPr>
          <w:rFonts w:ascii="Times New Roman" w:hAnsi="Times New Roman" w:cs="Times New Roman"/>
        </w:rPr>
        <w:t>recorded</w:t>
      </w:r>
      <w:r w:rsidRPr="00A60522">
        <w:rPr>
          <w:rFonts w:ascii="Times New Roman" w:hAnsi="Times New Roman" w:cs="Times New Roman"/>
        </w:rPr>
        <w:t xml:space="preserve"> in FYM + VC (86247 ₹/ha) </w:t>
      </w:r>
      <w:r>
        <w:rPr>
          <w:rFonts w:ascii="Times New Roman" w:hAnsi="Times New Roman" w:cs="Times New Roman"/>
        </w:rPr>
        <w:t xml:space="preserve">treatment </w:t>
      </w:r>
      <w:r w:rsidRPr="00A60522">
        <w:rPr>
          <w:rFonts w:ascii="Times New Roman" w:hAnsi="Times New Roman" w:cs="Times New Roman"/>
        </w:rPr>
        <w:t>and lowest in unfertilized control treatment (45669 ₹/ha</w:t>
      </w:r>
      <w:r>
        <w:rPr>
          <w:rFonts w:ascii="Times New Roman" w:hAnsi="Times New Roman" w:cs="Times New Roman"/>
        </w:rPr>
        <w:t>)</w:t>
      </w:r>
      <w:r w:rsidRPr="00A60522">
        <w:rPr>
          <w:rFonts w:ascii="Times New Roman" w:hAnsi="Times New Roman" w:cs="Times New Roman"/>
        </w:rPr>
        <w:t xml:space="preserve"> </w:t>
      </w:r>
      <w:r w:rsidR="007362C9" w:rsidRPr="00A60522">
        <w:rPr>
          <w:rFonts w:ascii="Times New Roman" w:hAnsi="Times New Roman" w:cs="Times New Roman"/>
        </w:rPr>
        <w:t>(Table 2</w:t>
      </w:r>
      <w:r w:rsidR="0025141B" w:rsidRPr="00A60522">
        <w:rPr>
          <w:rFonts w:ascii="Times New Roman" w:hAnsi="Times New Roman" w:cs="Times New Roman"/>
        </w:rPr>
        <w:t xml:space="preserve">). This might be due to higher cost </w:t>
      </w:r>
      <w:r w:rsidR="00B3321F">
        <w:rPr>
          <w:rFonts w:ascii="Times New Roman" w:hAnsi="Times New Roman" w:cs="Times New Roman"/>
        </w:rPr>
        <w:t xml:space="preserve">involved with </w:t>
      </w:r>
      <w:r w:rsidR="007362C9" w:rsidRPr="00A60522">
        <w:rPr>
          <w:rFonts w:ascii="Times New Roman" w:hAnsi="Times New Roman" w:cs="Times New Roman"/>
        </w:rPr>
        <w:t>vermicompost</w:t>
      </w:r>
      <w:r w:rsidR="00B3321F">
        <w:rPr>
          <w:rFonts w:ascii="Times New Roman" w:hAnsi="Times New Roman" w:cs="Times New Roman"/>
        </w:rPr>
        <w:t xml:space="preserve"> preparation/purchasing</w:t>
      </w:r>
      <w:r w:rsidR="0025141B" w:rsidRPr="00A60522">
        <w:rPr>
          <w:rFonts w:ascii="Times New Roman" w:hAnsi="Times New Roman" w:cs="Times New Roman"/>
        </w:rPr>
        <w:t xml:space="preserve">. The highest gross income of </w:t>
      </w:r>
      <w:r w:rsidR="007362C9" w:rsidRPr="00A60522">
        <w:rPr>
          <w:rFonts w:ascii="Times New Roman" w:hAnsi="Times New Roman" w:cs="Times New Roman"/>
        </w:rPr>
        <w:t>180069</w:t>
      </w:r>
      <w:r w:rsidR="00B3321F">
        <w:rPr>
          <w:rFonts w:ascii="Times New Roman" w:hAnsi="Times New Roman" w:cs="Times New Roman"/>
        </w:rPr>
        <w:t xml:space="preserve"> ₹/ha</w:t>
      </w:r>
      <w:r w:rsidR="0025141B" w:rsidRPr="00A60522">
        <w:rPr>
          <w:rFonts w:ascii="Times New Roman" w:hAnsi="Times New Roman" w:cs="Times New Roman"/>
        </w:rPr>
        <w:t xml:space="preserve"> and </w:t>
      </w:r>
      <w:r w:rsidR="007362C9" w:rsidRPr="00A60522">
        <w:rPr>
          <w:rFonts w:ascii="Times New Roman" w:hAnsi="Times New Roman" w:cs="Times New Roman"/>
        </w:rPr>
        <w:t>216083 ₹/ha was observed in FYM + Natural farming</w:t>
      </w:r>
      <w:r w:rsidR="0025141B" w:rsidRPr="00A60522">
        <w:rPr>
          <w:rFonts w:ascii="Times New Roman" w:hAnsi="Times New Roman" w:cs="Times New Roman"/>
        </w:rPr>
        <w:t xml:space="preserve"> treatment</w:t>
      </w:r>
      <w:r w:rsidR="007362C9" w:rsidRPr="00A60522">
        <w:rPr>
          <w:rFonts w:ascii="Times New Roman" w:hAnsi="Times New Roman" w:cs="Times New Roman"/>
        </w:rPr>
        <w:t xml:space="preserve"> followed by net income of 103167 ₹/ha and 139181 ₹/ha high with 25 and 50 per cent premium respectively</w:t>
      </w:r>
      <w:r w:rsidR="0025141B" w:rsidRPr="00A60522">
        <w:rPr>
          <w:rFonts w:ascii="Times New Roman" w:hAnsi="Times New Roman" w:cs="Times New Roman"/>
        </w:rPr>
        <w:t>. But higher B: C ratio (</w:t>
      </w:r>
      <w:r w:rsidR="0025141B" w:rsidRPr="00A60522">
        <w:rPr>
          <w:rFonts w:ascii="Times New Roman" w:hAnsi="Times New Roman" w:cs="Times New Roman"/>
          <w:i/>
        </w:rPr>
        <w:t xml:space="preserve">i.e., </w:t>
      </w:r>
      <w:r w:rsidR="007362C9" w:rsidRPr="00A60522">
        <w:rPr>
          <w:rFonts w:ascii="Times New Roman" w:hAnsi="Times New Roman" w:cs="Times New Roman"/>
        </w:rPr>
        <w:t>1.44 and 1.93</w:t>
      </w:r>
      <w:r w:rsidR="0025141B" w:rsidRPr="00A60522">
        <w:rPr>
          <w:rFonts w:ascii="Times New Roman" w:hAnsi="Times New Roman" w:cs="Times New Roman"/>
        </w:rPr>
        <w:t>) was obtained with treatment FYM</w:t>
      </w:r>
      <w:r w:rsidR="0025141B" w:rsidRPr="00A60522">
        <w:rPr>
          <w:rFonts w:ascii="Times New Roman" w:hAnsi="Times New Roman" w:cs="Times New Roman"/>
          <w:vertAlign w:val="subscript"/>
        </w:rPr>
        <w:t xml:space="preserve"> </w:t>
      </w:r>
      <w:r w:rsidR="0025141B" w:rsidRPr="00A60522">
        <w:rPr>
          <w:rFonts w:ascii="Times New Roman" w:hAnsi="Times New Roman" w:cs="Times New Roman"/>
        </w:rPr>
        <w:t>with 25 and 50 per cent price premium, respectively due to higher cost involved in prepara</w:t>
      </w:r>
      <w:r w:rsidR="007362C9" w:rsidRPr="00A60522">
        <w:rPr>
          <w:rFonts w:ascii="Times New Roman" w:hAnsi="Times New Roman" w:cs="Times New Roman"/>
        </w:rPr>
        <w:t>tion and field application of natural farming</w:t>
      </w:r>
      <w:r w:rsidR="0025141B" w:rsidRPr="00A60522">
        <w:rPr>
          <w:rFonts w:ascii="Times New Roman" w:hAnsi="Times New Roman" w:cs="Times New Roman"/>
        </w:rPr>
        <w:t xml:space="preserve"> inputs</w:t>
      </w:r>
      <w:r w:rsidR="007362C9" w:rsidRPr="00A60522">
        <w:rPr>
          <w:rFonts w:ascii="Times New Roman" w:hAnsi="Times New Roman" w:cs="Times New Roman"/>
        </w:rPr>
        <w:t xml:space="preserve"> </w:t>
      </w:r>
      <w:r w:rsidR="007362C9" w:rsidRPr="00A60522">
        <w:rPr>
          <w:rFonts w:ascii="Times New Roman" w:hAnsi="Times New Roman" w:cs="Times New Roman"/>
          <w:i/>
        </w:rPr>
        <w:t>viz.,</w:t>
      </w:r>
      <w:r w:rsidR="007362C9" w:rsidRPr="00A60522">
        <w:rPr>
          <w:rFonts w:ascii="Times New Roman" w:hAnsi="Times New Roman" w:cs="Times New Roman"/>
        </w:rPr>
        <w:t xml:space="preserve"> </w:t>
      </w:r>
      <w:proofErr w:type="spellStart"/>
      <w:r w:rsidR="007362C9" w:rsidRPr="00A60522">
        <w:rPr>
          <w:rFonts w:ascii="Times New Roman" w:hAnsi="Times New Roman" w:cs="Times New Roman"/>
          <w:i/>
        </w:rPr>
        <w:t>beejamrit</w:t>
      </w:r>
      <w:proofErr w:type="spellEnd"/>
      <w:r w:rsidR="007362C9" w:rsidRPr="00A60522">
        <w:rPr>
          <w:rFonts w:ascii="Times New Roman" w:hAnsi="Times New Roman" w:cs="Times New Roman"/>
        </w:rPr>
        <w:t xml:space="preserve">, </w:t>
      </w:r>
      <w:proofErr w:type="spellStart"/>
      <w:r w:rsidR="007362C9" w:rsidRPr="00A60522">
        <w:rPr>
          <w:rFonts w:ascii="Times New Roman" w:hAnsi="Times New Roman" w:cs="Times New Roman"/>
          <w:i/>
        </w:rPr>
        <w:t>ghanjeevamrit</w:t>
      </w:r>
      <w:proofErr w:type="spellEnd"/>
      <w:r w:rsidR="007362C9" w:rsidRPr="00A60522">
        <w:rPr>
          <w:rFonts w:ascii="Times New Roman" w:hAnsi="Times New Roman" w:cs="Times New Roman"/>
        </w:rPr>
        <w:t xml:space="preserve">, </w:t>
      </w:r>
      <w:proofErr w:type="spellStart"/>
      <w:proofErr w:type="gramStart"/>
      <w:r w:rsidR="007362C9" w:rsidRPr="00A60522">
        <w:rPr>
          <w:rFonts w:ascii="Times New Roman" w:hAnsi="Times New Roman" w:cs="Times New Roman"/>
          <w:i/>
        </w:rPr>
        <w:t>jeevamrit</w:t>
      </w:r>
      <w:proofErr w:type="spellEnd"/>
      <w:r w:rsidR="007362C9" w:rsidRPr="00A60522">
        <w:rPr>
          <w:rFonts w:ascii="Times New Roman" w:hAnsi="Times New Roman" w:cs="Times New Roman"/>
        </w:rPr>
        <w:t xml:space="preserve"> </w:t>
      </w:r>
      <w:r w:rsidR="00B3321F">
        <w:rPr>
          <w:rFonts w:ascii="Times New Roman" w:hAnsi="Times New Roman" w:cs="Times New Roman"/>
        </w:rPr>
        <w:t xml:space="preserve"> </w:t>
      </w:r>
      <w:r w:rsidR="007362C9" w:rsidRPr="00A60522">
        <w:rPr>
          <w:rFonts w:ascii="Times New Roman" w:hAnsi="Times New Roman" w:cs="Times New Roman"/>
        </w:rPr>
        <w:t>and</w:t>
      </w:r>
      <w:proofErr w:type="gramEnd"/>
      <w:r w:rsidR="007362C9" w:rsidRPr="00A60522">
        <w:rPr>
          <w:rFonts w:ascii="Times New Roman" w:hAnsi="Times New Roman" w:cs="Times New Roman"/>
        </w:rPr>
        <w:t xml:space="preserve"> on farm concoctions </w:t>
      </w:r>
      <w:r w:rsidR="00E93F2C" w:rsidRPr="00A60522">
        <w:rPr>
          <w:rFonts w:ascii="Times New Roman" w:hAnsi="Times New Roman" w:cs="Times New Roman"/>
        </w:rPr>
        <w:t>for</w:t>
      </w:r>
      <w:r w:rsidR="007362C9" w:rsidRPr="00A60522">
        <w:rPr>
          <w:rFonts w:ascii="Times New Roman" w:hAnsi="Times New Roman" w:cs="Times New Roman"/>
        </w:rPr>
        <w:t xml:space="preserve"> insect pest management</w:t>
      </w:r>
      <w:r w:rsidR="00B3321F">
        <w:rPr>
          <w:rFonts w:ascii="Times New Roman" w:hAnsi="Times New Roman" w:cs="Times New Roman"/>
        </w:rPr>
        <w:t xml:space="preserve"> in OF + NF (T</w:t>
      </w:r>
      <w:r w:rsidR="00B3321F" w:rsidRPr="00B3321F">
        <w:rPr>
          <w:rFonts w:ascii="Times New Roman" w:hAnsi="Times New Roman" w:cs="Times New Roman"/>
          <w:vertAlign w:val="subscript"/>
        </w:rPr>
        <w:t>3</w:t>
      </w:r>
      <w:r w:rsidR="00B3321F">
        <w:rPr>
          <w:rFonts w:ascii="Times New Roman" w:hAnsi="Times New Roman" w:cs="Times New Roman"/>
        </w:rPr>
        <w:t>) treatment</w:t>
      </w:r>
      <w:r w:rsidR="007362C9" w:rsidRPr="00A60522">
        <w:rPr>
          <w:rFonts w:ascii="Times New Roman" w:hAnsi="Times New Roman" w:cs="Times New Roman"/>
        </w:rPr>
        <w:t>.</w:t>
      </w:r>
      <w:r w:rsidR="00E93F2C" w:rsidRPr="00A60522">
        <w:rPr>
          <w:rFonts w:ascii="Times New Roman" w:hAnsi="Times New Roman" w:cs="Times New Roman"/>
        </w:rPr>
        <w:t xml:space="preserve"> In sub plots treatments highest gross income (153663 ₹/ha, 184395 ₹/ha), net returns (93542 ₹/ha, 124274 ₹/ha) and benefit cost ratio </w:t>
      </w:r>
      <w:r w:rsidR="00B667A4" w:rsidRPr="00A60522">
        <w:rPr>
          <w:rFonts w:ascii="Times New Roman" w:hAnsi="Times New Roman" w:cs="Times New Roman"/>
        </w:rPr>
        <w:t xml:space="preserve">(1.56, 2.07) </w:t>
      </w:r>
      <w:r w:rsidR="00E93F2C" w:rsidRPr="00A60522">
        <w:rPr>
          <w:rFonts w:ascii="Times New Roman" w:hAnsi="Times New Roman" w:cs="Times New Roman"/>
        </w:rPr>
        <w:t>was highest in S</w:t>
      </w:r>
      <w:r w:rsidR="00E93F2C" w:rsidRPr="00A60522">
        <w:rPr>
          <w:rFonts w:ascii="Times New Roman" w:hAnsi="Times New Roman" w:cs="Times New Roman"/>
          <w:vertAlign w:val="subscript"/>
        </w:rPr>
        <w:t>2</w:t>
      </w:r>
      <w:r w:rsidR="00E93F2C" w:rsidRPr="00A60522">
        <w:rPr>
          <w:rFonts w:ascii="Times New Roman" w:hAnsi="Times New Roman" w:cs="Times New Roman"/>
        </w:rPr>
        <w:t xml:space="preserve"> (Paddy Straw Mulch) treatment </w:t>
      </w:r>
      <w:r w:rsidR="00B667A4" w:rsidRPr="00A60522">
        <w:rPr>
          <w:rFonts w:ascii="Times New Roman" w:hAnsi="Times New Roman" w:cs="Times New Roman"/>
        </w:rPr>
        <w:t>with 25 and 50 per cent price premium</w:t>
      </w:r>
      <w:r w:rsidR="00E93F2C" w:rsidRPr="00A60522">
        <w:rPr>
          <w:rFonts w:ascii="Times New Roman" w:hAnsi="Times New Roman" w:cs="Times New Roman"/>
        </w:rPr>
        <w:t xml:space="preserve"> </w:t>
      </w:r>
      <w:r w:rsidR="00B667A4" w:rsidRPr="00A60522">
        <w:rPr>
          <w:rFonts w:ascii="Times New Roman" w:hAnsi="Times New Roman" w:cs="Times New Roman"/>
        </w:rPr>
        <w:t xml:space="preserve">respectively </w:t>
      </w:r>
      <w:r w:rsidR="00E93F2C" w:rsidRPr="00A60522">
        <w:rPr>
          <w:rFonts w:ascii="Times New Roman" w:hAnsi="Times New Roman" w:cs="Times New Roman"/>
        </w:rPr>
        <w:t>than S</w:t>
      </w:r>
      <w:r w:rsidR="00E93F2C" w:rsidRPr="00A60522">
        <w:rPr>
          <w:rFonts w:ascii="Times New Roman" w:hAnsi="Times New Roman" w:cs="Times New Roman"/>
          <w:vertAlign w:val="subscript"/>
        </w:rPr>
        <w:t>1</w:t>
      </w:r>
      <w:r w:rsidR="00E93F2C" w:rsidRPr="00A60522">
        <w:rPr>
          <w:rFonts w:ascii="Times New Roman" w:hAnsi="Times New Roman" w:cs="Times New Roman"/>
        </w:rPr>
        <w:t xml:space="preserve"> treatment. </w:t>
      </w:r>
      <w:r w:rsidR="0025141B" w:rsidRPr="00A60522">
        <w:rPr>
          <w:rFonts w:ascii="Times New Roman" w:hAnsi="Times New Roman" w:cs="Times New Roman"/>
        </w:rPr>
        <w:t xml:space="preserve">Overall, on the basis of </w:t>
      </w:r>
      <w:r w:rsidR="00B667A4" w:rsidRPr="00A60522">
        <w:rPr>
          <w:rFonts w:ascii="Times New Roman" w:hAnsi="Times New Roman" w:cs="Times New Roman"/>
        </w:rPr>
        <w:t xml:space="preserve">profitability analysis highest benefit cost ratio </w:t>
      </w:r>
      <w:r w:rsidR="0025141B" w:rsidRPr="00A60522">
        <w:rPr>
          <w:rFonts w:ascii="Times New Roman" w:hAnsi="Times New Roman" w:cs="Times New Roman"/>
        </w:rPr>
        <w:t xml:space="preserve">were obtained with FYM </w:t>
      </w:r>
      <w:r w:rsidR="00B667A4" w:rsidRPr="00A60522">
        <w:rPr>
          <w:rFonts w:ascii="Times New Roman" w:hAnsi="Times New Roman" w:cs="Times New Roman"/>
        </w:rPr>
        <w:t xml:space="preserve">in main nutrition plots </w:t>
      </w:r>
      <w:r w:rsidR="0025141B" w:rsidRPr="00A60522">
        <w:rPr>
          <w:rFonts w:ascii="Times New Roman" w:hAnsi="Times New Roman" w:cs="Times New Roman"/>
        </w:rPr>
        <w:t xml:space="preserve">and </w:t>
      </w:r>
      <w:r w:rsidR="00B667A4" w:rsidRPr="00A60522">
        <w:rPr>
          <w:rFonts w:ascii="Times New Roman" w:hAnsi="Times New Roman" w:cs="Times New Roman"/>
        </w:rPr>
        <w:t xml:space="preserve">with </w:t>
      </w:r>
      <w:r w:rsidR="0025141B" w:rsidRPr="00A60522">
        <w:rPr>
          <w:rFonts w:ascii="Times New Roman" w:hAnsi="Times New Roman" w:cs="Times New Roman"/>
        </w:rPr>
        <w:t xml:space="preserve">paddy straw mulch </w:t>
      </w:r>
      <w:r w:rsidR="00B667A4" w:rsidRPr="00A60522">
        <w:rPr>
          <w:rFonts w:ascii="Times New Roman" w:hAnsi="Times New Roman" w:cs="Times New Roman"/>
        </w:rPr>
        <w:t xml:space="preserve">in sub plots </w:t>
      </w:r>
      <w:r w:rsidR="002B072C" w:rsidRPr="00A60522">
        <w:rPr>
          <w:rFonts w:ascii="Times New Roman" w:hAnsi="Times New Roman" w:cs="Times New Roman"/>
        </w:rPr>
        <w:t>(Table 2</w:t>
      </w:r>
      <w:r w:rsidR="0025141B" w:rsidRPr="00A60522">
        <w:rPr>
          <w:rFonts w:ascii="Times New Roman" w:hAnsi="Times New Roman" w:cs="Times New Roman"/>
        </w:rPr>
        <w:t xml:space="preserve">). </w:t>
      </w:r>
      <w:r w:rsidR="00E258BE">
        <w:rPr>
          <w:rFonts w:ascii="Times New Roman" w:hAnsi="Times New Roman" w:cs="Times New Roman"/>
        </w:rPr>
        <w:t xml:space="preserve">Russo &amp; </w:t>
      </w:r>
      <w:r w:rsidR="00B667A4" w:rsidRPr="00A60522">
        <w:rPr>
          <w:rFonts w:ascii="Times New Roman" w:hAnsi="Times New Roman" w:cs="Times New Roman"/>
        </w:rPr>
        <w:t xml:space="preserve">Taylor, 2006 investigated that </w:t>
      </w:r>
      <w:r w:rsidR="0025141B" w:rsidRPr="00A60522">
        <w:rPr>
          <w:rFonts w:ascii="Times New Roman" w:hAnsi="Times New Roman" w:cs="Times New Roman"/>
        </w:rPr>
        <w:t xml:space="preserve">cost of production </w:t>
      </w:r>
      <w:r w:rsidR="00B667A4" w:rsidRPr="00A60522">
        <w:rPr>
          <w:rFonts w:ascii="Times New Roman" w:hAnsi="Times New Roman" w:cs="Times New Roman"/>
        </w:rPr>
        <w:t xml:space="preserve">of organically raised crops </w:t>
      </w:r>
      <w:r w:rsidR="0025141B" w:rsidRPr="00A60522">
        <w:rPr>
          <w:rFonts w:ascii="Times New Roman" w:hAnsi="Times New Roman" w:cs="Times New Roman"/>
        </w:rPr>
        <w:t xml:space="preserve">could be mitigated if a </w:t>
      </w:r>
      <w:r w:rsidR="006723AA" w:rsidRPr="00A60522">
        <w:rPr>
          <w:rFonts w:ascii="Times New Roman" w:hAnsi="Times New Roman" w:cs="Times New Roman"/>
        </w:rPr>
        <w:t>price premium is available</w:t>
      </w:r>
      <w:r w:rsidR="0025141B" w:rsidRPr="00A60522">
        <w:rPr>
          <w:rFonts w:ascii="Times New Roman" w:hAnsi="Times New Roman" w:cs="Times New Roman"/>
        </w:rPr>
        <w:t xml:space="preserve">. </w:t>
      </w:r>
    </w:p>
    <w:p w14:paraId="46EFE525" w14:textId="77777777" w:rsidR="00FE5528" w:rsidRPr="00A60522" w:rsidRDefault="003D23A5" w:rsidP="00ED0377">
      <w:pPr>
        <w:spacing w:line="360" w:lineRule="auto"/>
        <w:jc w:val="both"/>
        <w:rPr>
          <w:rFonts w:ascii="Times New Roman" w:hAnsi="Times New Roman" w:cs="Times New Roman"/>
          <w:b/>
        </w:rPr>
      </w:pPr>
      <w:r w:rsidRPr="00A60522">
        <w:rPr>
          <w:rFonts w:ascii="Times New Roman" w:hAnsi="Times New Roman" w:cs="Times New Roman"/>
          <w:b/>
        </w:rPr>
        <w:t xml:space="preserve">CONCLUSION </w:t>
      </w:r>
    </w:p>
    <w:p w14:paraId="7C368A4A" w14:textId="77777777" w:rsidR="0024601F" w:rsidRPr="00A60522" w:rsidRDefault="003D23A5" w:rsidP="00ED0377">
      <w:pPr>
        <w:spacing w:line="360" w:lineRule="auto"/>
        <w:jc w:val="both"/>
        <w:rPr>
          <w:rFonts w:ascii="Times New Roman" w:hAnsi="Times New Roman" w:cs="Times New Roman"/>
        </w:rPr>
      </w:pPr>
      <w:r w:rsidRPr="00A60522">
        <w:rPr>
          <w:rFonts w:ascii="Times New Roman" w:hAnsi="Times New Roman" w:cs="Times New Roman"/>
        </w:rPr>
        <w:t xml:space="preserve">The results obtained revealed that </w:t>
      </w:r>
      <w:r w:rsidR="002167E3" w:rsidRPr="00A60522">
        <w:rPr>
          <w:rFonts w:ascii="Times New Roman" w:hAnsi="Times New Roman" w:cs="Times New Roman"/>
        </w:rPr>
        <w:t xml:space="preserve">in the nutrition treatments </w:t>
      </w:r>
      <w:r w:rsidRPr="00A60522">
        <w:rPr>
          <w:rFonts w:ascii="Times New Roman" w:hAnsi="Times New Roman" w:cs="Times New Roman"/>
        </w:rPr>
        <w:t xml:space="preserve">okra responded well to the application </w:t>
      </w:r>
      <w:r w:rsidR="002167E3" w:rsidRPr="00A60522">
        <w:rPr>
          <w:rFonts w:ascii="Times New Roman" w:hAnsi="Times New Roman" w:cs="Times New Roman"/>
        </w:rPr>
        <w:t xml:space="preserve">of FYM </w:t>
      </w:r>
      <w:r w:rsidR="000B13EF" w:rsidRPr="00A60522">
        <w:rPr>
          <w:rFonts w:ascii="Times New Roman" w:hAnsi="Times New Roman" w:cs="Times New Roman"/>
        </w:rPr>
        <w:t xml:space="preserve">@ </w:t>
      </w:r>
      <w:r w:rsidR="002167E3" w:rsidRPr="00A60522">
        <w:rPr>
          <w:rFonts w:ascii="Times New Roman" w:hAnsi="Times New Roman" w:cs="Times New Roman"/>
        </w:rPr>
        <w:t>9 t</w:t>
      </w:r>
      <w:r w:rsidR="000B13EF" w:rsidRPr="00A60522">
        <w:rPr>
          <w:rFonts w:ascii="Times New Roman" w:hAnsi="Times New Roman" w:cs="Times New Roman"/>
        </w:rPr>
        <w:t>onnes per hectare</w:t>
      </w:r>
      <w:r w:rsidR="002167E3" w:rsidRPr="00A60522">
        <w:rPr>
          <w:rFonts w:ascii="Times New Roman" w:hAnsi="Times New Roman" w:cs="Times New Roman"/>
        </w:rPr>
        <w:t xml:space="preserve"> + N</w:t>
      </w:r>
      <w:r w:rsidR="000B13EF" w:rsidRPr="00A60522">
        <w:rPr>
          <w:rFonts w:ascii="Times New Roman" w:hAnsi="Times New Roman" w:cs="Times New Roman"/>
        </w:rPr>
        <w:t xml:space="preserve">atural farming practices which include application of FYM @ 250 Kg/ha + on-farm concoctions </w:t>
      </w:r>
      <w:r w:rsidR="000B13EF" w:rsidRPr="00A60522">
        <w:rPr>
          <w:rFonts w:ascii="Times New Roman" w:hAnsi="Times New Roman" w:cs="Times New Roman"/>
          <w:i/>
        </w:rPr>
        <w:t>viz.,</w:t>
      </w:r>
      <w:r w:rsidR="000B13EF" w:rsidRPr="00A60522">
        <w:rPr>
          <w:rFonts w:ascii="Times New Roman" w:hAnsi="Times New Roman" w:cs="Times New Roman"/>
        </w:rPr>
        <w:t xml:space="preserve"> </w:t>
      </w:r>
      <w:proofErr w:type="spellStart"/>
      <w:r w:rsidR="000B13EF" w:rsidRPr="00A60522">
        <w:rPr>
          <w:rFonts w:ascii="Times New Roman" w:hAnsi="Times New Roman" w:cs="Times New Roman"/>
          <w:i/>
        </w:rPr>
        <w:t>beejamrit</w:t>
      </w:r>
      <w:proofErr w:type="spellEnd"/>
      <w:r w:rsidR="000B13EF" w:rsidRPr="00A60522">
        <w:rPr>
          <w:rFonts w:ascii="Times New Roman" w:hAnsi="Times New Roman" w:cs="Times New Roman"/>
        </w:rPr>
        <w:t xml:space="preserve">, </w:t>
      </w:r>
      <w:proofErr w:type="spellStart"/>
      <w:r w:rsidR="000B13EF" w:rsidRPr="00A60522">
        <w:rPr>
          <w:rFonts w:ascii="Times New Roman" w:hAnsi="Times New Roman" w:cs="Times New Roman"/>
          <w:i/>
        </w:rPr>
        <w:t>ghanjeevamrit</w:t>
      </w:r>
      <w:proofErr w:type="spellEnd"/>
      <w:r w:rsidR="000B13EF" w:rsidRPr="00A60522">
        <w:rPr>
          <w:rFonts w:ascii="Times New Roman" w:hAnsi="Times New Roman" w:cs="Times New Roman"/>
        </w:rPr>
        <w:t xml:space="preserve">, </w:t>
      </w:r>
      <w:proofErr w:type="spellStart"/>
      <w:r w:rsidR="000B13EF" w:rsidRPr="00A60522">
        <w:rPr>
          <w:rFonts w:ascii="Times New Roman" w:hAnsi="Times New Roman" w:cs="Times New Roman"/>
          <w:i/>
        </w:rPr>
        <w:t>jeevamrit</w:t>
      </w:r>
      <w:proofErr w:type="spellEnd"/>
      <w:r w:rsidR="000B13EF" w:rsidRPr="00A60522">
        <w:rPr>
          <w:rFonts w:ascii="Times New Roman" w:hAnsi="Times New Roman" w:cs="Times New Roman"/>
        </w:rPr>
        <w:t xml:space="preserve"> prepared from dung and urine of cow + on-farm botanicals for pest management</w:t>
      </w:r>
      <w:r w:rsidR="002167E3" w:rsidRPr="00A60522">
        <w:rPr>
          <w:rFonts w:ascii="Times New Roman" w:hAnsi="Times New Roman" w:cs="Times New Roman"/>
        </w:rPr>
        <w:t xml:space="preserve"> </w:t>
      </w:r>
      <w:r w:rsidRPr="00A60522">
        <w:rPr>
          <w:rFonts w:ascii="Times New Roman" w:hAnsi="Times New Roman" w:cs="Times New Roman"/>
        </w:rPr>
        <w:t xml:space="preserve">compared to </w:t>
      </w:r>
      <w:r w:rsidR="002167E3" w:rsidRPr="00A60522">
        <w:rPr>
          <w:rFonts w:ascii="Times New Roman" w:hAnsi="Times New Roman" w:cs="Times New Roman"/>
        </w:rPr>
        <w:t xml:space="preserve">the </w:t>
      </w:r>
      <w:r w:rsidR="000B13EF" w:rsidRPr="00A60522">
        <w:rPr>
          <w:rFonts w:ascii="Times New Roman" w:hAnsi="Times New Roman" w:cs="Times New Roman"/>
        </w:rPr>
        <w:t>Natural farming</w:t>
      </w:r>
      <w:r w:rsidR="002167E3" w:rsidRPr="00A60522">
        <w:rPr>
          <w:rFonts w:ascii="Times New Roman" w:hAnsi="Times New Roman" w:cs="Times New Roman"/>
        </w:rPr>
        <w:t xml:space="preserve"> alone </w:t>
      </w:r>
      <w:r w:rsidRPr="00A60522">
        <w:rPr>
          <w:rFonts w:ascii="Times New Roman" w:hAnsi="Times New Roman" w:cs="Times New Roman"/>
        </w:rPr>
        <w:t xml:space="preserve">and </w:t>
      </w:r>
      <w:r w:rsidR="002167E3" w:rsidRPr="00A60522">
        <w:rPr>
          <w:rFonts w:ascii="Times New Roman" w:hAnsi="Times New Roman" w:cs="Times New Roman"/>
        </w:rPr>
        <w:t>unfertilized control treatment in the study and in sub plots paddy straw mulch application @ 9</w:t>
      </w:r>
      <w:r w:rsidR="000B13EF" w:rsidRPr="00A60522">
        <w:rPr>
          <w:rFonts w:ascii="Times New Roman" w:hAnsi="Times New Roman" w:cs="Times New Roman"/>
        </w:rPr>
        <w:t>0</w:t>
      </w:r>
      <w:r w:rsidR="002167E3" w:rsidRPr="00A60522">
        <w:rPr>
          <w:rFonts w:ascii="Times New Roman" w:hAnsi="Times New Roman" w:cs="Times New Roman"/>
        </w:rPr>
        <w:t xml:space="preserve"> </w:t>
      </w:r>
      <w:r w:rsidR="000B13EF" w:rsidRPr="00A60522">
        <w:rPr>
          <w:rFonts w:ascii="Times New Roman" w:hAnsi="Times New Roman" w:cs="Times New Roman"/>
        </w:rPr>
        <w:t xml:space="preserve">quintals </w:t>
      </w:r>
      <w:r w:rsidR="002167E3" w:rsidRPr="00A60522">
        <w:rPr>
          <w:rFonts w:ascii="Times New Roman" w:hAnsi="Times New Roman" w:cs="Times New Roman"/>
        </w:rPr>
        <w:t xml:space="preserve">per hectare has shown significant results than </w:t>
      </w:r>
      <w:r w:rsidR="00F65586">
        <w:rPr>
          <w:rFonts w:ascii="Times New Roman" w:hAnsi="Times New Roman" w:cs="Times New Roman"/>
        </w:rPr>
        <w:t>without</w:t>
      </w:r>
      <w:r w:rsidR="002167E3" w:rsidRPr="00A60522">
        <w:rPr>
          <w:rFonts w:ascii="Times New Roman" w:hAnsi="Times New Roman" w:cs="Times New Roman"/>
        </w:rPr>
        <w:t xml:space="preserve"> mulch treatment.</w:t>
      </w:r>
      <w:r w:rsidR="000B13EF" w:rsidRPr="00A60522">
        <w:rPr>
          <w:rFonts w:ascii="Times New Roman" w:hAnsi="Times New Roman" w:cs="Times New Roman"/>
        </w:rPr>
        <w:t xml:space="preserve"> On the basis of benefit cost ratio highest benefit cost ratio were obtained with FYM in main nutrition plots and with paddy straw mulch in sub plots. </w:t>
      </w:r>
      <w:proofErr w:type="gramStart"/>
      <w:r w:rsidR="000B13EF" w:rsidRPr="00A60522">
        <w:rPr>
          <w:rFonts w:ascii="Times New Roman" w:hAnsi="Times New Roman" w:cs="Times New Roman"/>
        </w:rPr>
        <w:t>So</w:t>
      </w:r>
      <w:proofErr w:type="gramEnd"/>
      <w:r w:rsidR="000B13EF" w:rsidRPr="00A60522">
        <w:rPr>
          <w:rFonts w:ascii="Times New Roman" w:hAnsi="Times New Roman" w:cs="Times New Roman"/>
        </w:rPr>
        <w:t xml:space="preserve"> the farmers interested in organic and natural farming practices can follow these practices for successful cultivation of crop under organic and natural farming conditions.</w:t>
      </w:r>
    </w:p>
    <w:p w14:paraId="16520A4F" w14:textId="77777777" w:rsidR="00E258BE" w:rsidRDefault="00E258BE" w:rsidP="002458A0">
      <w:pPr>
        <w:pStyle w:val="NormalWeb"/>
        <w:shd w:val="clear" w:color="auto" w:fill="FFFFFF"/>
        <w:spacing w:line="360" w:lineRule="auto"/>
        <w:jc w:val="both"/>
        <w:rPr>
          <w:sz w:val="22"/>
          <w:szCs w:val="22"/>
        </w:rPr>
      </w:pPr>
    </w:p>
    <w:p w14:paraId="64623038" w14:textId="77777777" w:rsidR="009E64E8" w:rsidRDefault="009E64E8" w:rsidP="002458A0">
      <w:pPr>
        <w:pStyle w:val="NormalWeb"/>
        <w:shd w:val="clear" w:color="auto" w:fill="FFFFFF"/>
        <w:spacing w:line="360" w:lineRule="auto"/>
        <w:jc w:val="both"/>
        <w:rPr>
          <w:b/>
        </w:rPr>
      </w:pPr>
      <w:r w:rsidRPr="00A60522">
        <w:rPr>
          <w:b/>
        </w:rPr>
        <w:t>REFERENCES</w:t>
      </w:r>
    </w:p>
    <w:p w14:paraId="25E0C50A" w14:textId="77777777" w:rsidR="000B310F" w:rsidRPr="00A60522" w:rsidRDefault="000B310F" w:rsidP="002458A0">
      <w:pPr>
        <w:pStyle w:val="NormalWeb"/>
        <w:shd w:val="clear" w:color="auto" w:fill="FFFFFF"/>
        <w:spacing w:line="360" w:lineRule="auto"/>
        <w:jc w:val="both"/>
        <w:rPr>
          <w:sz w:val="22"/>
          <w:szCs w:val="22"/>
        </w:rPr>
      </w:pPr>
      <w:r>
        <w:rPr>
          <w:rFonts w:ascii="Arial" w:hAnsi="Arial" w:cs="Arial"/>
          <w:color w:val="333333"/>
          <w:sz w:val="16"/>
          <w:szCs w:val="16"/>
          <w:shd w:val="clear" w:color="auto" w:fill="FFFFFF"/>
        </w:rPr>
        <w:t>Hilly, M., Adams, M. L., &amp; Nelson, S. C. (2002). A study of digit fusion in the mouse embryo. </w:t>
      </w:r>
      <w:r>
        <w:rPr>
          <w:rStyle w:val="Emphasis"/>
          <w:rFonts w:ascii="Arial" w:hAnsi="Arial" w:cs="Arial"/>
          <w:color w:val="333333"/>
          <w:sz w:val="16"/>
          <w:szCs w:val="16"/>
          <w:shd w:val="clear" w:color="auto" w:fill="FFFFFF"/>
        </w:rPr>
        <w:t>Clinical and Experimental Allergy</w:t>
      </w:r>
      <w:r>
        <w:rPr>
          <w:rFonts w:ascii="Arial" w:hAnsi="Arial" w:cs="Arial"/>
          <w:color w:val="333333"/>
          <w:sz w:val="16"/>
          <w:szCs w:val="16"/>
          <w:shd w:val="clear" w:color="auto" w:fill="FFFFFF"/>
        </w:rPr>
        <w:t>, 32(4), 489-498.</w:t>
      </w:r>
    </w:p>
    <w:p w14:paraId="3AF3CB4D" w14:textId="77777777" w:rsidR="005D085D" w:rsidRPr="00A60522" w:rsidRDefault="005D085D" w:rsidP="002458A0">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lastRenderedPageBreak/>
        <w:t>Abdelhamied</w:t>
      </w:r>
      <w:proofErr w:type="spellEnd"/>
      <w:r w:rsidRPr="00A60522">
        <w:rPr>
          <w:rFonts w:ascii="Times New Roman" w:hAnsi="Times New Roman" w:cs="Times New Roman"/>
        </w:rPr>
        <w:t xml:space="preserve">, A.S., Mahmoud, A.M., Abd El-Hady &amp; Ibrahim, S. M., </w:t>
      </w:r>
      <w:proofErr w:type="spellStart"/>
      <w:r w:rsidRPr="00A60522">
        <w:rPr>
          <w:rFonts w:ascii="Times New Roman" w:hAnsi="Times New Roman" w:cs="Times New Roman"/>
        </w:rPr>
        <w:t>Mosaad</w:t>
      </w:r>
      <w:proofErr w:type="spellEnd"/>
      <w:r w:rsidRPr="00A60522">
        <w:rPr>
          <w:rFonts w:ascii="Times New Roman" w:hAnsi="Times New Roman" w:cs="Times New Roman"/>
        </w:rPr>
        <w:t>. (2024). Integrated Organic and Inorganic Amendments for Improving Productivity of Okra (</w:t>
      </w:r>
      <w:r w:rsidRPr="00A60522">
        <w:rPr>
          <w:rFonts w:ascii="Times New Roman" w:hAnsi="Times New Roman" w:cs="Times New Roman"/>
          <w:i/>
        </w:rPr>
        <w:t xml:space="preserve">Abelmoschus </w:t>
      </w:r>
      <w:proofErr w:type="spellStart"/>
      <w:proofErr w:type="gramStart"/>
      <w:r w:rsidRPr="00A60522">
        <w:rPr>
          <w:rFonts w:ascii="Times New Roman" w:hAnsi="Times New Roman" w:cs="Times New Roman"/>
          <w:i/>
        </w:rPr>
        <w:t>esculentus</w:t>
      </w:r>
      <w:proofErr w:type="spellEnd"/>
      <w:r w:rsidRPr="00A60522">
        <w:rPr>
          <w:rFonts w:ascii="Times New Roman" w:hAnsi="Times New Roman" w:cs="Times New Roman"/>
        </w:rPr>
        <w:t xml:space="preserve">  L.</w:t>
      </w:r>
      <w:proofErr w:type="gramEnd"/>
      <w:r w:rsidRPr="00A60522">
        <w:rPr>
          <w:rFonts w:ascii="Times New Roman" w:hAnsi="Times New Roman" w:cs="Times New Roman"/>
        </w:rPr>
        <w:t>) in Alkaline Soil.</w:t>
      </w:r>
      <w:r w:rsidRPr="00A60522">
        <w:t xml:space="preserve"> </w:t>
      </w:r>
      <w:r w:rsidRPr="00A60522">
        <w:rPr>
          <w:rFonts w:ascii="Times New Roman" w:hAnsi="Times New Roman" w:cs="Times New Roman"/>
          <w:i/>
        </w:rPr>
        <w:t>Egyptian Journal of Soil Science</w:t>
      </w:r>
      <w:r w:rsidRPr="00A60522">
        <w:rPr>
          <w:rFonts w:ascii="Times New Roman" w:hAnsi="Times New Roman" w:cs="Times New Roman"/>
        </w:rPr>
        <w:t xml:space="preserve">, </w:t>
      </w:r>
      <w:r w:rsidRPr="0088104C">
        <w:rPr>
          <w:rFonts w:ascii="Times New Roman" w:hAnsi="Times New Roman" w:cs="Times New Roman"/>
        </w:rPr>
        <w:t>64</w:t>
      </w:r>
      <w:r w:rsidRPr="00A60522">
        <w:rPr>
          <w:rFonts w:ascii="Times New Roman" w:hAnsi="Times New Roman" w:cs="Times New Roman"/>
        </w:rPr>
        <w:t>(1), 207-219.</w:t>
      </w:r>
    </w:p>
    <w:p w14:paraId="35CB2B6E" w14:textId="77777777" w:rsidR="005D085D" w:rsidRPr="00A60522" w:rsidRDefault="005D085D" w:rsidP="009E64E8">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Adekiya</w:t>
      </w:r>
      <w:proofErr w:type="spellEnd"/>
      <w:r w:rsidRPr="00A60522">
        <w:rPr>
          <w:rFonts w:ascii="Times New Roman" w:hAnsi="Times New Roman" w:cs="Times New Roman"/>
        </w:rPr>
        <w:t xml:space="preserve">, A. O., </w:t>
      </w:r>
      <w:proofErr w:type="spellStart"/>
      <w:r w:rsidRPr="00A60522">
        <w:rPr>
          <w:rFonts w:ascii="Times New Roman" w:hAnsi="Times New Roman" w:cs="Times New Roman"/>
        </w:rPr>
        <w:t>Aboyeji</w:t>
      </w:r>
      <w:proofErr w:type="spellEnd"/>
      <w:r w:rsidRPr="00A60522">
        <w:rPr>
          <w:rFonts w:ascii="Times New Roman" w:hAnsi="Times New Roman" w:cs="Times New Roman"/>
        </w:rPr>
        <w:t xml:space="preserve">, C. M., </w:t>
      </w:r>
      <w:proofErr w:type="spellStart"/>
      <w:r w:rsidRPr="00A60522">
        <w:rPr>
          <w:rFonts w:ascii="Times New Roman" w:hAnsi="Times New Roman" w:cs="Times New Roman"/>
        </w:rPr>
        <w:t>Dunsin</w:t>
      </w:r>
      <w:proofErr w:type="spellEnd"/>
      <w:r w:rsidRPr="00A60522">
        <w:rPr>
          <w:rFonts w:ascii="Times New Roman" w:hAnsi="Times New Roman" w:cs="Times New Roman"/>
        </w:rPr>
        <w:t xml:space="preserve">, O., Adebiyi, O. V. &amp; </w:t>
      </w:r>
      <w:proofErr w:type="spellStart"/>
      <w:r w:rsidRPr="00A60522">
        <w:rPr>
          <w:rFonts w:ascii="Times New Roman" w:hAnsi="Times New Roman" w:cs="Times New Roman"/>
        </w:rPr>
        <w:t>Oyinlola</w:t>
      </w:r>
      <w:proofErr w:type="spellEnd"/>
      <w:r w:rsidRPr="00A60522">
        <w:rPr>
          <w:rFonts w:ascii="Times New Roman" w:hAnsi="Times New Roman" w:cs="Times New Roman"/>
        </w:rPr>
        <w:t xml:space="preserve">, O. T. (2018). Effect of urea fertilizer and maize cob ash on soil chemical properties, growth, yield, and mineral composition of okra, </w:t>
      </w:r>
      <w:r w:rsidRPr="00A60522">
        <w:rPr>
          <w:rFonts w:ascii="Times New Roman" w:hAnsi="Times New Roman" w:cs="Times New Roman"/>
          <w:i/>
        </w:rPr>
        <w:t xml:space="preserve">Abelmoschus </w:t>
      </w:r>
      <w:proofErr w:type="spellStart"/>
      <w:r w:rsidRPr="00A60522">
        <w:rPr>
          <w:rFonts w:ascii="Times New Roman" w:hAnsi="Times New Roman" w:cs="Times New Roman"/>
          <w:i/>
        </w:rPr>
        <w:t>esculentus</w:t>
      </w:r>
      <w:proofErr w:type="spellEnd"/>
      <w:r w:rsidRPr="00A60522">
        <w:rPr>
          <w:rFonts w:ascii="Times New Roman" w:hAnsi="Times New Roman" w:cs="Times New Roman"/>
        </w:rPr>
        <w:t xml:space="preserve"> (L.) </w:t>
      </w:r>
      <w:proofErr w:type="spellStart"/>
      <w:r w:rsidRPr="00A60522">
        <w:rPr>
          <w:rFonts w:ascii="Times New Roman" w:hAnsi="Times New Roman" w:cs="Times New Roman"/>
        </w:rPr>
        <w:t>Moench</w:t>
      </w:r>
      <w:proofErr w:type="spellEnd"/>
      <w:r w:rsidRPr="00A60522">
        <w:rPr>
          <w:rFonts w:ascii="Times New Roman" w:hAnsi="Times New Roman" w:cs="Times New Roman"/>
        </w:rPr>
        <w:t xml:space="preserve">. </w:t>
      </w:r>
      <w:r w:rsidRPr="00A60522">
        <w:rPr>
          <w:rFonts w:ascii="Times New Roman" w:hAnsi="Times New Roman" w:cs="Times New Roman"/>
          <w:i/>
        </w:rPr>
        <w:t>Journal of Horticultural Research</w:t>
      </w:r>
      <w:r w:rsidRPr="00A60522">
        <w:rPr>
          <w:rFonts w:ascii="Times New Roman" w:hAnsi="Times New Roman" w:cs="Times New Roman"/>
        </w:rPr>
        <w:t xml:space="preserve">, </w:t>
      </w:r>
      <w:r w:rsidRPr="0088104C">
        <w:rPr>
          <w:rFonts w:ascii="Times New Roman" w:hAnsi="Times New Roman" w:cs="Times New Roman"/>
        </w:rPr>
        <w:t>26</w:t>
      </w:r>
      <w:r w:rsidRPr="00A60522">
        <w:rPr>
          <w:rFonts w:ascii="Times New Roman" w:hAnsi="Times New Roman" w:cs="Times New Roman"/>
        </w:rPr>
        <w:t xml:space="preserve">(1), 67-76. </w:t>
      </w:r>
    </w:p>
    <w:p w14:paraId="4E4DE85C" w14:textId="77777777" w:rsidR="005D085D" w:rsidRPr="00A60522" w:rsidRDefault="005D085D" w:rsidP="009E64E8">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Adekiya</w:t>
      </w:r>
      <w:proofErr w:type="spellEnd"/>
      <w:r w:rsidRPr="00A60522">
        <w:rPr>
          <w:rFonts w:ascii="Times New Roman" w:hAnsi="Times New Roman" w:cs="Times New Roman"/>
        </w:rPr>
        <w:t xml:space="preserve">, A. O., </w:t>
      </w:r>
      <w:proofErr w:type="spellStart"/>
      <w:r w:rsidRPr="00A60522">
        <w:rPr>
          <w:rFonts w:ascii="Times New Roman" w:hAnsi="Times New Roman" w:cs="Times New Roman"/>
        </w:rPr>
        <w:t>Agbede</w:t>
      </w:r>
      <w:proofErr w:type="spellEnd"/>
      <w:r w:rsidRPr="00A60522">
        <w:rPr>
          <w:rFonts w:ascii="Times New Roman" w:hAnsi="Times New Roman" w:cs="Times New Roman"/>
        </w:rPr>
        <w:t xml:space="preserve">, T. M., </w:t>
      </w:r>
      <w:proofErr w:type="spellStart"/>
      <w:r w:rsidRPr="00A60522">
        <w:rPr>
          <w:rFonts w:ascii="Times New Roman" w:hAnsi="Times New Roman" w:cs="Times New Roman"/>
        </w:rPr>
        <w:t>Aboyeji</w:t>
      </w:r>
      <w:proofErr w:type="spellEnd"/>
      <w:r w:rsidRPr="00A60522">
        <w:rPr>
          <w:rFonts w:ascii="Times New Roman" w:hAnsi="Times New Roman" w:cs="Times New Roman"/>
        </w:rPr>
        <w:t xml:space="preserve">, C. M., </w:t>
      </w:r>
      <w:proofErr w:type="spellStart"/>
      <w:r w:rsidRPr="00A60522">
        <w:rPr>
          <w:rFonts w:ascii="Times New Roman" w:hAnsi="Times New Roman" w:cs="Times New Roman"/>
        </w:rPr>
        <w:t>Dunsin</w:t>
      </w:r>
      <w:proofErr w:type="spellEnd"/>
      <w:r w:rsidRPr="00A60522">
        <w:rPr>
          <w:rFonts w:ascii="Times New Roman" w:hAnsi="Times New Roman" w:cs="Times New Roman"/>
        </w:rPr>
        <w:t xml:space="preserve">, O. &amp; </w:t>
      </w:r>
      <w:proofErr w:type="spellStart"/>
      <w:r w:rsidRPr="00A60522">
        <w:rPr>
          <w:rFonts w:ascii="Times New Roman" w:hAnsi="Times New Roman" w:cs="Times New Roman"/>
        </w:rPr>
        <w:t>Ugbe</w:t>
      </w:r>
      <w:proofErr w:type="spellEnd"/>
      <w:r w:rsidRPr="00A60522">
        <w:rPr>
          <w:rFonts w:ascii="Times New Roman" w:hAnsi="Times New Roman" w:cs="Times New Roman"/>
        </w:rPr>
        <w:t>, J. O. (2019). Green manures and NPK fertilizer effects on soil properties, growth, yield, mineral and vitamin C composition of okra (</w:t>
      </w:r>
      <w:r w:rsidRPr="00A60522">
        <w:rPr>
          <w:rFonts w:ascii="Times New Roman" w:hAnsi="Times New Roman" w:cs="Times New Roman"/>
          <w:i/>
        </w:rPr>
        <w:t xml:space="preserve">Abelmoschus </w:t>
      </w:r>
      <w:proofErr w:type="spellStart"/>
      <w:r w:rsidRPr="00A60522">
        <w:rPr>
          <w:rFonts w:ascii="Times New Roman" w:hAnsi="Times New Roman" w:cs="Times New Roman"/>
          <w:i/>
        </w:rPr>
        <w:t>esculentus</w:t>
      </w:r>
      <w:proofErr w:type="spellEnd"/>
      <w:r w:rsidRPr="00A60522">
        <w:rPr>
          <w:rFonts w:ascii="Times New Roman" w:hAnsi="Times New Roman" w:cs="Times New Roman"/>
        </w:rPr>
        <w:t xml:space="preserve"> (L.) </w:t>
      </w:r>
      <w:proofErr w:type="spellStart"/>
      <w:r w:rsidRPr="00A60522">
        <w:rPr>
          <w:rFonts w:ascii="Times New Roman" w:hAnsi="Times New Roman" w:cs="Times New Roman"/>
        </w:rPr>
        <w:t>Moench</w:t>
      </w:r>
      <w:proofErr w:type="spellEnd"/>
      <w:r w:rsidRPr="00A60522">
        <w:rPr>
          <w:rFonts w:ascii="Times New Roman" w:hAnsi="Times New Roman" w:cs="Times New Roman"/>
        </w:rPr>
        <w:t xml:space="preserve">). </w:t>
      </w:r>
      <w:r w:rsidRPr="00A60522">
        <w:rPr>
          <w:rStyle w:val="Emphasis"/>
          <w:rFonts w:ascii="Times New Roman" w:hAnsi="Times New Roman" w:cs="Times New Roman"/>
          <w:bCs/>
          <w:iCs w:val="0"/>
          <w:shd w:val="clear" w:color="auto" w:fill="FFFFFF"/>
        </w:rPr>
        <w:t>Journal of the Saudi Society of Agricultural Sciences</w:t>
      </w:r>
      <w:r w:rsidRPr="00A60522">
        <w:rPr>
          <w:rFonts w:ascii="Times New Roman" w:hAnsi="Times New Roman" w:cs="Times New Roman"/>
        </w:rPr>
        <w:t xml:space="preserve">, </w:t>
      </w:r>
      <w:r w:rsidRPr="0088104C">
        <w:rPr>
          <w:rFonts w:ascii="Times New Roman" w:hAnsi="Times New Roman" w:cs="Times New Roman"/>
        </w:rPr>
        <w:t>18,</w:t>
      </w:r>
      <w:r w:rsidRPr="00A60522">
        <w:rPr>
          <w:rFonts w:ascii="Times New Roman" w:hAnsi="Times New Roman" w:cs="Times New Roman"/>
        </w:rPr>
        <w:t xml:space="preserve"> 218-223. </w:t>
      </w:r>
    </w:p>
    <w:p w14:paraId="1DD8039D" w14:textId="77777777" w:rsidR="005D085D" w:rsidRPr="00A60522" w:rsidRDefault="005D085D" w:rsidP="009E64E8">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Agbede</w:t>
      </w:r>
      <w:proofErr w:type="spellEnd"/>
      <w:r w:rsidRPr="00A60522">
        <w:rPr>
          <w:rFonts w:ascii="Times New Roman" w:hAnsi="Times New Roman" w:cs="Times New Roman"/>
        </w:rPr>
        <w:t xml:space="preserve">, T. M. &amp; </w:t>
      </w:r>
      <w:proofErr w:type="spellStart"/>
      <w:r w:rsidRPr="00A60522">
        <w:rPr>
          <w:rFonts w:ascii="Times New Roman" w:hAnsi="Times New Roman" w:cs="Times New Roman"/>
        </w:rPr>
        <w:t>Adekiya</w:t>
      </w:r>
      <w:proofErr w:type="spellEnd"/>
      <w:r w:rsidRPr="00A60522">
        <w:rPr>
          <w:rFonts w:ascii="Times New Roman" w:hAnsi="Times New Roman" w:cs="Times New Roman"/>
        </w:rPr>
        <w:t>, A. O. (2012). Effect of wood ash, poultry manure and NPK fertilizer on soil and leaf nutrient composition, growth and yield of okra (</w:t>
      </w:r>
      <w:r w:rsidRPr="00A60522">
        <w:rPr>
          <w:rFonts w:ascii="Times New Roman" w:hAnsi="Times New Roman" w:cs="Times New Roman"/>
          <w:i/>
        </w:rPr>
        <w:t xml:space="preserve">Abelmoschus </w:t>
      </w:r>
      <w:proofErr w:type="spellStart"/>
      <w:r w:rsidRPr="00A60522">
        <w:rPr>
          <w:rFonts w:ascii="Times New Roman" w:hAnsi="Times New Roman" w:cs="Times New Roman"/>
          <w:i/>
        </w:rPr>
        <w:t>esculentus</w:t>
      </w:r>
      <w:proofErr w:type="spellEnd"/>
      <w:r w:rsidRPr="00A60522">
        <w:rPr>
          <w:rFonts w:ascii="Times New Roman" w:hAnsi="Times New Roman" w:cs="Times New Roman"/>
        </w:rPr>
        <w:t xml:space="preserve">). </w:t>
      </w:r>
      <w:r w:rsidRPr="00A60522">
        <w:rPr>
          <w:rFonts w:ascii="Times New Roman" w:hAnsi="Times New Roman" w:cs="Times New Roman"/>
          <w:i/>
        </w:rPr>
        <w:t>Emirates Journal of Food and Agriculture</w:t>
      </w:r>
      <w:r w:rsidR="0088104C">
        <w:rPr>
          <w:rFonts w:ascii="Times New Roman" w:hAnsi="Times New Roman" w:cs="Times New Roman"/>
          <w:i/>
        </w:rPr>
        <w:t>,</w:t>
      </w:r>
      <w:r w:rsidRPr="00A60522">
        <w:rPr>
          <w:rFonts w:ascii="Times New Roman" w:hAnsi="Times New Roman" w:cs="Times New Roman"/>
          <w:i/>
        </w:rPr>
        <w:t xml:space="preserve"> </w:t>
      </w:r>
      <w:r w:rsidRPr="0088104C">
        <w:rPr>
          <w:rFonts w:ascii="Times New Roman" w:hAnsi="Times New Roman" w:cs="Times New Roman"/>
        </w:rPr>
        <w:t>24</w:t>
      </w:r>
      <w:r w:rsidRPr="00A60522">
        <w:rPr>
          <w:rFonts w:ascii="Times New Roman" w:hAnsi="Times New Roman" w:cs="Times New Roman"/>
        </w:rPr>
        <w:t>(4), 314-321.</w:t>
      </w:r>
    </w:p>
    <w:p w14:paraId="030F70FC" w14:textId="77777777" w:rsidR="005D085D" w:rsidRPr="00A60522" w:rsidRDefault="005D085D" w:rsidP="00DC655F">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Akande, M.O., </w:t>
      </w:r>
      <w:proofErr w:type="spellStart"/>
      <w:r w:rsidRPr="00A60522">
        <w:rPr>
          <w:rFonts w:ascii="Times New Roman" w:hAnsi="Times New Roman" w:cs="Times New Roman"/>
        </w:rPr>
        <w:t>Oluwatoyinbo</w:t>
      </w:r>
      <w:proofErr w:type="spellEnd"/>
      <w:r w:rsidRPr="00A60522">
        <w:rPr>
          <w:rFonts w:ascii="Times New Roman" w:hAnsi="Times New Roman" w:cs="Times New Roman"/>
        </w:rPr>
        <w:t xml:space="preserve">, F.I., </w:t>
      </w:r>
      <w:proofErr w:type="spellStart"/>
      <w:r w:rsidRPr="00A60522">
        <w:rPr>
          <w:rFonts w:ascii="Times New Roman" w:hAnsi="Times New Roman" w:cs="Times New Roman"/>
        </w:rPr>
        <w:t>Makinde</w:t>
      </w:r>
      <w:proofErr w:type="spellEnd"/>
      <w:r w:rsidRPr="00A60522">
        <w:rPr>
          <w:rFonts w:ascii="Times New Roman" w:hAnsi="Times New Roman" w:cs="Times New Roman"/>
        </w:rPr>
        <w:t xml:space="preserve">, E.A., </w:t>
      </w:r>
      <w:proofErr w:type="spellStart"/>
      <w:r w:rsidRPr="00A60522">
        <w:rPr>
          <w:rFonts w:ascii="Times New Roman" w:hAnsi="Times New Roman" w:cs="Times New Roman"/>
        </w:rPr>
        <w:t>Adepoju</w:t>
      </w:r>
      <w:proofErr w:type="spellEnd"/>
      <w:r w:rsidRPr="00A60522">
        <w:rPr>
          <w:rFonts w:ascii="Times New Roman" w:hAnsi="Times New Roman" w:cs="Times New Roman"/>
        </w:rPr>
        <w:t xml:space="preserve">, A.S., &amp; </w:t>
      </w:r>
      <w:proofErr w:type="spellStart"/>
      <w:r w:rsidRPr="00A60522">
        <w:rPr>
          <w:rFonts w:ascii="Times New Roman" w:hAnsi="Times New Roman" w:cs="Times New Roman"/>
        </w:rPr>
        <w:t>Adepoju</w:t>
      </w:r>
      <w:proofErr w:type="spellEnd"/>
      <w:r w:rsidRPr="00A60522">
        <w:rPr>
          <w:rFonts w:ascii="Times New Roman" w:hAnsi="Times New Roman" w:cs="Times New Roman"/>
        </w:rPr>
        <w:t xml:space="preserve">, I.S. (2010). Response of okra to organic and inorganic fertilization. </w:t>
      </w:r>
      <w:r w:rsidRPr="00A60522">
        <w:rPr>
          <w:rFonts w:ascii="Times New Roman" w:hAnsi="Times New Roman" w:cs="Times New Roman"/>
          <w:i/>
        </w:rPr>
        <w:t>Nature and Science</w:t>
      </w:r>
      <w:r w:rsidRPr="00A60522">
        <w:rPr>
          <w:rFonts w:ascii="Times New Roman" w:hAnsi="Times New Roman" w:cs="Times New Roman"/>
        </w:rPr>
        <w:t xml:space="preserve">, </w:t>
      </w:r>
      <w:r w:rsidRPr="0088104C">
        <w:rPr>
          <w:rFonts w:ascii="Times New Roman" w:hAnsi="Times New Roman" w:cs="Times New Roman"/>
        </w:rPr>
        <w:t>8</w:t>
      </w:r>
      <w:r w:rsidRPr="00A60522">
        <w:rPr>
          <w:rFonts w:ascii="Times New Roman" w:hAnsi="Times New Roman" w:cs="Times New Roman"/>
        </w:rPr>
        <w:t>(11), 261-266.</w:t>
      </w:r>
    </w:p>
    <w:p w14:paraId="026E29F3" w14:textId="77777777" w:rsidR="005D085D" w:rsidRPr="00A60522" w:rsidRDefault="005D085D" w:rsidP="00DC655F">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Anburani</w:t>
      </w:r>
      <w:proofErr w:type="spellEnd"/>
      <w:r w:rsidRPr="00A60522">
        <w:rPr>
          <w:rFonts w:ascii="Times New Roman" w:hAnsi="Times New Roman" w:cs="Times New Roman"/>
        </w:rPr>
        <w:t xml:space="preserve">, A. &amp; </w:t>
      </w:r>
      <w:proofErr w:type="spellStart"/>
      <w:r w:rsidRPr="00A60522">
        <w:rPr>
          <w:rFonts w:ascii="Times New Roman" w:hAnsi="Times New Roman" w:cs="Times New Roman"/>
        </w:rPr>
        <w:t>Manivannan</w:t>
      </w:r>
      <w:proofErr w:type="spellEnd"/>
      <w:r w:rsidRPr="00A60522">
        <w:rPr>
          <w:rFonts w:ascii="Times New Roman" w:hAnsi="Times New Roman" w:cs="Times New Roman"/>
        </w:rPr>
        <w:t xml:space="preserve">, K. (2002). Effect of integrated nutrient management on growth in brinjal. </w:t>
      </w:r>
      <w:r w:rsidRPr="00A60522">
        <w:rPr>
          <w:rStyle w:val="Emphasis"/>
          <w:rFonts w:ascii="Times New Roman" w:hAnsi="Times New Roman" w:cs="Times New Roman"/>
          <w:bCs/>
          <w:iCs w:val="0"/>
          <w:shd w:val="clear" w:color="auto" w:fill="FFFFFF"/>
        </w:rPr>
        <w:t>South Indian horticulture</w:t>
      </w:r>
      <w:r w:rsidRPr="00A60522">
        <w:rPr>
          <w:rFonts w:ascii="Times New Roman" w:hAnsi="Times New Roman" w:cs="Times New Roman"/>
        </w:rPr>
        <w:t xml:space="preserve">, </w:t>
      </w:r>
      <w:r w:rsidRPr="00A60522">
        <w:rPr>
          <w:rFonts w:ascii="Times New Roman" w:hAnsi="Times New Roman" w:cs="Times New Roman"/>
          <w:i/>
        </w:rPr>
        <w:t>50</w:t>
      </w:r>
      <w:r w:rsidRPr="00A60522">
        <w:rPr>
          <w:rFonts w:ascii="Times New Roman" w:hAnsi="Times New Roman" w:cs="Times New Roman"/>
        </w:rPr>
        <w:t xml:space="preserve">(4-6), 377-386. </w:t>
      </w:r>
    </w:p>
    <w:p w14:paraId="574BFDCF" w14:textId="77777777" w:rsidR="005D085D" w:rsidRPr="00A60522" w:rsidRDefault="005D085D" w:rsidP="00DC655F">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Anonymous. (2023). </w:t>
      </w:r>
      <w:r w:rsidRPr="00A60522">
        <w:rPr>
          <w:rFonts w:ascii="Times New Roman" w:hAnsi="Times New Roman" w:cs="Times New Roman"/>
          <w:i/>
        </w:rPr>
        <w:t>Package of practices for cultivation of vegetables</w:t>
      </w:r>
      <w:r w:rsidRPr="00A60522">
        <w:rPr>
          <w:rFonts w:ascii="Times New Roman" w:hAnsi="Times New Roman" w:cs="Times New Roman"/>
          <w:i/>
          <w:iCs/>
        </w:rPr>
        <w:t xml:space="preserve">, </w:t>
      </w:r>
      <w:r w:rsidRPr="00A60522">
        <w:rPr>
          <w:rFonts w:ascii="Times New Roman" w:hAnsi="Times New Roman" w:cs="Times New Roman"/>
        </w:rPr>
        <w:t>Punjab Agricultural University, Ludhiana, Punjab, 228 p.</w:t>
      </w:r>
    </w:p>
    <w:p w14:paraId="1954D752" w14:textId="77777777" w:rsidR="005D085D" w:rsidRPr="00A60522" w:rsidRDefault="005D085D" w:rsidP="00DC655F">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Bhuma</w:t>
      </w:r>
      <w:proofErr w:type="spellEnd"/>
      <w:r w:rsidRPr="00A60522">
        <w:rPr>
          <w:rFonts w:ascii="Times New Roman" w:hAnsi="Times New Roman" w:cs="Times New Roman"/>
        </w:rPr>
        <w:t xml:space="preserve">, M. (2001). Studies on the impact of </w:t>
      </w:r>
      <w:proofErr w:type="spellStart"/>
      <w:r w:rsidRPr="00A60522">
        <w:rPr>
          <w:rFonts w:ascii="Times New Roman" w:hAnsi="Times New Roman" w:cs="Times New Roman"/>
        </w:rPr>
        <w:t>humic</w:t>
      </w:r>
      <w:proofErr w:type="spellEnd"/>
      <w:r w:rsidRPr="00A60522">
        <w:rPr>
          <w:rFonts w:ascii="Times New Roman" w:hAnsi="Times New Roman" w:cs="Times New Roman"/>
        </w:rPr>
        <w:t xml:space="preserve"> acid on sustenance of soil fertility and productivity of </w:t>
      </w:r>
      <w:proofErr w:type="spellStart"/>
      <w:r w:rsidRPr="00A60522">
        <w:rPr>
          <w:rFonts w:ascii="Times New Roman" w:hAnsi="Times New Roman" w:cs="Times New Roman"/>
        </w:rPr>
        <w:t>greengram</w:t>
      </w:r>
      <w:proofErr w:type="spellEnd"/>
      <w:r w:rsidRPr="00A60522">
        <w:rPr>
          <w:rFonts w:ascii="Times New Roman" w:hAnsi="Times New Roman" w:cs="Times New Roman"/>
        </w:rPr>
        <w:t xml:space="preserve">. MSc (Ag) Thesis, TNAU, Coimbatore. </w:t>
      </w:r>
    </w:p>
    <w:p w14:paraId="66D530EA" w14:textId="77777777" w:rsidR="00B10D6E" w:rsidRPr="00A60522" w:rsidRDefault="00B10D6E" w:rsidP="00DC655F">
      <w:pPr>
        <w:spacing w:before="200" w:line="240" w:lineRule="auto"/>
        <w:ind w:left="360" w:hanging="360"/>
        <w:jc w:val="both"/>
        <w:rPr>
          <w:rFonts w:ascii="Times New Roman" w:hAnsi="Times New Roman" w:cs="Times New Roman"/>
        </w:rPr>
      </w:pPr>
      <w:r w:rsidRPr="00A60522">
        <w:rPr>
          <w:rFonts w:ascii="Times New Roman" w:hAnsi="Times New Roman" w:cs="Times New Roman"/>
          <w:shd w:val="clear" w:color="auto" w:fill="FFFFFF"/>
        </w:rPr>
        <w:t xml:space="preserve">Cochran, W.G. and Cox, G.M. (1957) </w:t>
      </w:r>
      <w:r w:rsidRPr="00A60522">
        <w:rPr>
          <w:rFonts w:ascii="Times New Roman" w:hAnsi="Times New Roman" w:cs="Times New Roman"/>
          <w:i/>
          <w:shd w:val="clear" w:color="auto" w:fill="FFFFFF"/>
        </w:rPr>
        <w:t>Experimental Design</w:t>
      </w:r>
      <w:r w:rsidRPr="00A60522">
        <w:rPr>
          <w:rFonts w:ascii="Times New Roman" w:hAnsi="Times New Roman" w:cs="Times New Roman"/>
          <w:shd w:val="clear" w:color="auto" w:fill="FFFFFF"/>
        </w:rPr>
        <w:t>. John Willey and Sons Inc., New York.</w:t>
      </w:r>
    </w:p>
    <w:p w14:paraId="1BC26FD4" w14:textId="77777777" w:rsidR="005D085D" w:rsidRPr="00A60522" w:rsidRDefault="005D085D" w:rsidP="009E64E8">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Elkhalifa</w:t>
      </w:r>
      <w:proofErr w:type="spellEnd"/>
      <w:r w:rsidRPr="00A60522">
        <w:rPr>
          <w:rFonts w:ascii="Times New Roman" w:hAnsi="Times New Roman" w:cs="Times New Roman"/>
        </w:rPr>
        <w:t xml:space="preserve">, A. E. O., </w:t>
      </w:r>
      <w:proofErr w:type="spellStart"/>
      <w:r w:rsidRPr="00A60522">
        <w:rPr>
          <w:rFonts w:ascii="Times New Roman" w:hAnsi="Times New Roman" w:cs="Times New Roman"/>
        </w:rPr>
        <w:t>Alshammari</w:t>
      </w:r>
      <w:proofErr w:type="spellEnd"/>
      <w:r w:rsidRPr="00A60522">
        <w:rPr>
          <w:rFonts w:ascii="Times New Roman" w:hAnsi="Times New Roman" w:cs="Times New Roman"/>
        </w:rPr>
        <w:t xml:space="preserve">, E., Adnan, M., Alcantara, J. C., </w:t>
      </w:r>
      <w:proofErr w:type="spellStart"/>
      <w:r w:rsidRPr="00A60522">
        <w:rPr>
          <w:rFonts w:ascii="Times New Roman" w:hAnsi="Times New Roman" w:cs="Times New Roman"/>
        </w:rPr>
        <w:t>Awadelkareem</w:t>
      </w:r>
      <w:proofErr w:type="spellEnd"/>
      <w:r w:rsidRPr="00A60522">
        <w:rPr>
          <w:rFonts w:ascii="Times New Roman" w:hAnsi="Times New Roman" w:cs="Times New Roman"/>
        </w:rPr>
        <w:t xml:space="preserve">, A. M., </w:t>
      </w:r>
      <w:proofErr w:type="spellStart"/>
      <w:r w:rsidRPr="00A60522">
        <w:rPr>
          <w:rFonts w:ascii="Times New Roman" w:hAnsi="Times New Roman" w:cs="Times New Roman"/>
        </w:rPr>
        <w:t>Eltoum</w:t>
      </w:r>
      <w:proofErr w:type="spellEnd"/>
      <w:r w:rsidRPr="00A60522">
        <w:rPr>
          <w:rFonts w:ascii="Times New Roman" w:hAnsi="Times New Roman" w:cs="Times New Roman"/>
        </w:rPr>
        <w:t>, N. E., Mehmood, K., Panda, B. P., &amp; Ashraf, S. A. (2021). Okra (</w:t>
      </w:r>
      <w:r w:rsidRPr="00A60522">
        <w:rPr>
          <w:rFonts w:ascii="Times New Roman" w:hAnsi="Times New Roman" w:cs="Times New Roman"/>
          <w:i/>
        </w:rPr>
        <w:t xml:space="preserve">Abelmoschus </w:t>
      </w:r>
      <w:proofErr w:type="spellStart"/>
      <w:r w:rsidRPr="00A60522">
        <w:rPr>
          <w:rFonts w:ascii="Times New Roman" w:hAnsi="Times New Roman" w:cs="Times New Roman"/>
          <w:i/>
        </w:rPr>
        <w:t>esculentus</w:t>
      </w:r>
      <w:proofErr w:type="spellEnd"/>
      <w:r w:rsidRPr="00A60522">
        <w:rPr>
          <w:rFonts w:ascii="Times New Roman" w:hAnsi="Times New Roman" w:cs="Times New Roman"/>
        </w:rPr>
        <w:t xml:space="preserve">) as a potential dietary medicine with nutraceutical importance for sustainable health applications. </w:t>
      </w:r>
      <w:r w:rsidRPr="00A60522">
        <w:rPr>
          <w:rFonts w:ascii="Times New Roman" w:hAnsi="Times New Roman" w:cs="Times New Roman"/>
          <w:i/>
        </w:rPr>
        <w:t>Molecules</w:t>
      </w:r>
      <w:r w:rsidRPr="00A60522">
        <w:rPr>
          <w:rFonts w:ascii="Times New Roman" w:hAnsi="Times New Roman" w:cs="Times New Roman"/>
        </w:rPr>
        <w:t xml:space="preserve">, </w:t>
      </w:r>
      <w:r w:rsidRPr="0088104C">
        <w:rPr>
          <w:rFonts w:ascii="Times New Roman" w:hAnsi="Times New Roman" w:cs="Times New Roman"/>
        </w:rPr>
        <w:t>26</w:t>
      </w:r>
      <w:r w:rsidRPr="00A60522">
        <w:rPr>
          <w:rFonts w:ascii="Times New Roman" w:hAnsi="Times New Roman" w:cs="Times New Roman"/>
        </w:rPr>
        <w:t>(3), 696.</w:t>
      </w:r>
    </w:p>
    <w:p w14:paraId="0D48E44C" w14:textId="77777777" w:rsidR="005D085D" w:rsidRPr="00A60522" w:rsidRDefault="005D085D" w:rsidP="00DC655F">
      <w:pPr>
        <w:spacing w:before="200" w:line="240" w:lineRule="auto"/>
        <w:ind w:left="360" w:hanging="360"/>
        <w:jc w:val="both"/>
        <w:rPr>
          <w:rFonts w:ascii="Times New Roman" w:hAnsi="Times New Roman" w:cs="Times New Roman"/>
        </w:rPr>
      </w:pPr>
      <w:r w:rsidRPr="00A60522">
        <w:rPr>
          <w:rFonts w:ascii="Times New Roman" w:hAnsi="Times New Roman" w:cs="Times New Roman"/>
        </w:rPr>
        <w:t>FAOSTAT (2023). Food and Agricultural Organization Statistics. https://www.fao.org/faostat/en/#data/QCL (assessed August 2023).</w:t>
      </w:r>
    </w:p>
    <w:p w14:paraId="406AE7A4" w14:textId="77777777" w:rsidR="005D085D" w:rsidRPr="00A60522" w:rsidRDefault="005D085D" w:rsidP="009E64E8">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Gandhi, N. and Bains, G. S. (2006). Effect of mulching and date of transplanting on yield contributing characters of tomato. </w:t>
      </w:r>
      <w:r w:rsidRPr="00A60522">
        <w:rPr>
          <w:rFonts w:ascii="Times New Roman" w:hAnsi="Times New Roman" w:cs="Times New Roman"/>
          <w:i/>
        </w:rPr>
        <w:t>PAU Agricultural Research Journal</w:t>
      </w:r>
      <w:r w:rsidRPr="00A60522">
        <w:rPr>
          <w:rFonts w:ascii="Times New Roman" w:hAnsi="Times New Roman" w:cs="Times New Roman"/>
        </w:rPr>
        <w:t xml:space="preserve">, </w:t>
      </w:r>
      <w:r w:rsidRPr="0088104C">
        <w:rPr>
          <w:rFonts w:ascii="Times New Roman" w:hAnsi="Times New Roman" w:cs="Times New Roman"/>
        </w:rPr>
        <w:t>43</w:t>
      </w:r>
      <w:r w:rsidRPr="00A60522">
        <w:rPr>
          <w:rFonts w:ascii="Times New Roman" w:hAnsi="Times New Roman" w:cs="Times New Roman"/>
        </w:rPr>
        <w:t>, 6-9.</w:t>
      </w:r>
    </w:p>
    <w:p w14:paraId="6045429D" w14:textId="77777777" w:rsidR="005D085D" w:rsidRPr="00A60522" w:rsidRDefault="005D085D" w:rsidP="00DC655F">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Gaur, A.C.R., </w:t>
      </w:r>
      <w:proofErr w:type="spellStart"/>
      <w:r w:rsidRPr="00A60522">
        <w:rPr>
          <w:rFonts w:ascii="Times New Roman" w:hAnsi="Times New Roman" w:cs="Times New Roman"/>
        </w:rPr>
        <w:t>Subba</w:t>
      </w:r>
      <w:proofErr w:type="spellEnd"/>
      <w:r w:rsidRPr="00A60522">
        <w:rPr>
          <w:rFonts w:ascii="Times New Roman" w:hAnsi="Times New Roman" w:cs="Times New Roman"/>
        </w:rPr>
        <w:t xml:space="preserve"> Rao, V., &amp; </w:t>
      </w:r>
      <w:proofErr w:type="spellStart"/>
      <w:r w:rsidRPr="00A60522">
        <w:rPr>
          <w:rFonts w:ascii="Times New Roman" w:hAnsi="Times New Roman" w:cs="Times New Roman"/>
        </w:rPr>
        <w:t>Sadasivam</w:t>
      </w:r>
      <w:proofErr w:type="spellEnd"/>
      <w:r w:rsidRPr="00A60522">
        <w:rPr>
          <w:rFonts w:ascii="Times New Roman" w:hAnsi="Times New Roman" w:cs="Times New Roman"/>
        </w:rPr>
        <w:t xml:space="preserve">, K.V. (1972). Soil structure as influenced by organic matter and inorganic fertilizers </w:t>
      </w:r>
      <w:proofErr w:type="spellStart"/>
      <w:r w:rsidRPr="00A60522">
        <w:rPr>
          <w:rFonts w:ascii="Times New Roman" w:hAnsi="Times New Roman" w:cs="Times New Roman"/>
        </w:rPr>
        <w:t>Labden</w:t>
      </w:r>
      <w:proofErr w:type="spellEnd"/>
      <w:r w:rsidRPr="00A60522">
        <w:rPr>
          <w:rFonts w:ascii="Times New Roman" w:hAnsi="Times New Roman" w:cs="Times New Roman"/>
        </w:rPr>
        <w:t xml:space="preserve">. </w:t>
      </w:r>
      <w:r w:rsidRPr="00A60522">
        <w:rPr>
          <w:rStyle w:val="Emphasis"/>
          <w:rFonts w:ascii="Times New Roman" w:hAnsi="Times New Roman" w:cs="Times New Roman"/>
          <w:bCs/>
          <w:iCs w:val="0"/>
          <w:shd w:val="clear" w:color="auto" w:fill="FFFFFF"/>
        </w:rPr>
        <w:t>Journal of Science and Technology</w:t>
      </w:r>
      <w:r w:rsidRPr="00A60522">
        <w:rPr>
          <w:rFonts w:ascii="Times New Roman" w:hAnsi="Times New Roman" w:cs="Times New Roman"/>
        </w:rPr>
        <w:t xml:space="preserve">, </w:t>
      </w:r>
      <w:r w:rsidRPr="0088104C">
        <w:rPr>
          <w:rFonts w:ascii="Times New Roman" w:hAnsi="Times New Roman" w:cs="Times New Roman"/>
        </w:rPr>
        <w:t>10</w:t>
      </w:r>
      <w:r w:rsidRPr="00A60522">
        <w:rPr>
          <w:rFonts w:ascii="Times New Roman" w:hAnsi="Times New Roman" w:cs="Times New Roman"/>
          <w:i/>
        </w:rPr>
        <w:t>-</w:t>
      </w:r>
      <w:r w:rsidRPr="00A60522">
        <w:rPr>
          <w:rFonts w:ascii="Times New Roman" w:hAnsi="Times New Roman" w:cs="Times New Roman"/>
        </w:rPr>
        <w:t xml:space="preserve">B, 55. </w:t>
      </w:r>
    </w:p>
    <w:p w14:paraId="5C19582D" w14:textId="77777777" w:rsidR="005D085D" w:rsidRPr="00A60522" w:rsidRDefault="005D085D" w:rsidP="009E64E8">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Gemede</w:t>
      </w:r>
      <w:proofErr w:type="spellEnd"/>
      <w:r w:rsidRPr="00A60522">
        <w:rPr>
          <w:rFonts w:ascii="Times New Roman" w:hAnsi="Times New Roman" w:cs="Times New Roman"/>
        </w:rPr>
        <w:t xml:space="preserve">, H.F., </w:t>
      </w:r>
      <w:proofErr w:type="spellStart"/>
      <w:r w:rsidRPr="00A60522">
        <w:rPr>
          <w:rFonts w:ascii="Times New Roman" w:hAnsi="Times New Roman" w:cs="Times New Roman"/>
        </w:rPr>
        <w:t>Ratte</w:t>
      </w:r>
      <w:proofErr w:type="spellEnd"/>
      <w:r w:rsidRPr="00A60522">
        <w:rPr>
          <w:rFonts w:ascii="Times New Roman" w:hAnsi="Times New Roman" w:cs="Times New Roman"/>
        </w:rPr>
        <w:t xml:space="preserve">, N., </w:t>
      </w:r>
      <w:proofErr w:type="spellStart"/>
      <w:r w:rsidRPr="00A60522">
        <w:rPr>
          <w:rFonts w:ascii="Times New Roman" w:hAnsi="Times New Roman" w:cs="Times New Roman"/>
        </w:rPr>
        <w:t>Hakki</w:t>
      </w:r>
      <w:proofErr w:type="spellEnd"/>
      <w:r w:rsidRPr="00A60522">
        <w:rPr>
          <w:rFonts w:ascii="Times New Roman" w:hAnsi="Times New Roman" w:cs="Times New Roman"/>
        </w:rPr>
        <w:t xml:space="preserve">, G.D., </w:t>
      </w:r>
      <w:proofErr w:type="spellStart"/>
      <w:r w:rsidRPr="00A60522">
        <w:rPr>
          <w:rFonts w:ascii="Times New Roman" w:hAnsi="Times New Roman" w:cs="Times New Roman"/>
        </w:rPr>
        <w:t>Woldegiorgis</w:t>
      </w:r>
      <w:proofErr w:type="spellEnd"/>
      <w:r w:rsidRPr="00A60522">
        <w:rPr>
          <w:rFonts w:ascii="Times New Roman" w:hAnsi="Times New Roman" w:cs="Times New Roman"/>
        </w:rPr>
        <w:t xml:space="preserve">, A.Z., &amp; </w:t>
      </w:r>
      <w:proofErr w:type="spellStart"/>
      <w:r w:rsidRPr="00A60522">
        <w:rPr>
          <w:rFonts w:ascii="Times New Roman" w:hAnsi="Times New Roman" w:cs="Times New Roman"/>
        </w:rPr>
        <w:t>Beyene</w:t>
      </w:r>
      <w:proofErr w:type="spellEnd"/>
      <w:r w:rsidRPr="00A60522">
        <w:rPr>
          <w:rFonts w:ascii="Times New Roman" w:hAnsi="Times New Roman" w:cs="Times New Roman"/>
        </w:rPr>
        <w:t>, F. (2015). Nutritional quality and health benefits of okra (</w:t>
      </w:r>
      <w:r w:rsidRPr="00A60522">
        <w:rPr>
          <w:rFonts w:ascii="Times New Roman" w:hAnsi="Times New Roman" w:cs="Times New Roman"/>
          <w:i/>
        </w:rPr>
        <w:t xml:space="preserve">Abelmoschus </w:t>
      </w:r>
      <w:proofErr w:type="spellStart"/>
      <w:r w:rsidRPr="00A60522">
        <w:rPr>
          <w:rFonts w:ascii="Times New Roman" w:hAnsi="Times New Roman" w:cs="Times New Roman"/>
          <w:i/>
        </w:rPr>
        <w:t>esculentus</w:t>
      </w:r>
      <w:proofErr w:type="spellEnd"/>
      <w:r w:rsidRPr="00A60522">
        <w:rPr>
          <w:rFonts w:ascii="Times New Roman" w:hAnsi="Times New Roman" w:cs="Times New Roman"/>
        </w:rPr>
        <w:t xml:space="preserve">): A Review. </w:t>
      </w:r>
      <w:r w:rsidRPr="00A60522">
        <w:rPr>
          <w:rFonts w:ascii="Times New Roman" w:hAnsi="Times New Roman" w:cs="Times New Roman"/>
          <w:i/>
        </w:rPr>
        <w:t>International journal of food processing technology,</w:t>
      </w:r>
      <w:r w:rsidRPr="00A60522">
        <w:rPr>
          <w:rFonts w:ascii="Times New Roman" w:hAnsi="Times New Roman" w:cs="Times New Roman"/>
        </w:rPr>
        <w:t xml:space="preserve"> 6 (6), 1-6.</w:t>
      </w:r>
    </w:p>
    <w:p w14:paraId="535899B4" w14:textId="77777777" w:rsidR="005D085D" w:rsidRPr="00A60522" w:rsidRDefault="005D085D" w:rsidP="002458A0">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Ghasemzadeh</w:t>
      </w:r>
      <w:proofErr w:type="spellEnd"/>
      <w:r w:rsidRPr="00A60522">
        <w:rPr>
          <w:rFonts w:ascii="Times New Roman" w:hAnsi="Times New Roman" w:cs="Times New Roman"/>
        </w:rPr>
        <w:t>, A., &amp; Jaafar, H. Z. E. (2011) Effect of CO2 enrichment on synthesis of some primary and secondary metabolites in ginger (</w:t>
      </w:r>
      <w:proofErr w:type="spellStart"/>
      <w:r w:rsidRPr="00A60522">
        <w:rPr>
          <w:rFonts w:ascii="Times New Roman" w:hAnsi="Times New Roman" w:cs="Times New Roman"/>
          <w:i/>
        </w:rPr>
        <w:t>Zingiber</w:t>
      </w:r>
      <w:proofErr w:type="spellEnd"/>
      <w:r w:rsidRPr="00A60522">
        <w:rPr>
          <w:rFonts w:ascii="Times New Roman" w:hAnsi="Times New Roman" w:cs="Times New Roman"/>
          <w:i/>
        </w:rPr>
        <w:t xml:space="preserve"> </w:t>
      </w:r>
      <w:proofErr w:type="spellStart"/>
      <w:r w:rsidRPr="00A60522">
        <w:rPr>
          <w:rFonts w:ascii="Times New Roman" w:hAnsi="Times New Roman" w:cs="Times New Roman"/>
          <w:i/>
        </w:rPr>
        <w:t>Officinale</w:t>
      </w:r>
      <w:proofErr w:type="spellEnd"/>
      <w:r w:rsidRPr="00A60522">
        <w:rPr>
          <w:rFonts w:ascii="Times New Roman" w:hAnsi="Times New Roman" w:cs="Times New Roman"/>
        </w:rPr>
        <w:t xml:space="preserve"> Roscoe). </w:t>
      </w:r>
      <w:r w:rsidRPr="00A60522">
        <w:rPr>
          <w:rFonts w:ascii="Times New Roman" w:hAnsi="Times New Roman" w:cs="Times New Roman"/>
          <w:i/>
        </w:rPr>
        <w:t>International Journal of Molecular Sciences</w:t>
      </w:r>
      <w:r w:rsidRPr="00A60522">
        <w:rPr>
          <w:rFonts w:ascii="Times New Roman" w:hAnsi="Times New Roman" w:cs="Times New Roman"/>
        </w:rPr>
        <w:t xml:space="preserve">, </w:t>
      </w:r>
      <w:r w:rsidRPr="0088104C">
        <w:rPr>
          <w:rFonts w:ascii="Times New Roman" w:hAnsi="Times New Roman" w:cs="Times New Roman"/>
        </w:rPr>
        <w:t>12,</w:t>
      </w:r>
      <w:r w:rsidRPr="00A60522">
        <w:rPr>
          <w:rFonts w:ascii="Times New Roman" w:hAnsi="Times New Roman" w:cs="Times New Roman"/>
        </w:rPr>
        <w:t xml:space="preserve"> 1101-1114.</w:t>
      </w:r>
    </w:p>
    <w:p w14:paraId="090D62B0" w14:textId="77777777" w:rsidR="005D085D" w:rsidRPr="00A60522" w:rsidRDefault="005D085D" w:rsidP="00DC655F">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Gopalakrishnan, T. R. (2007). Vegetable crops. </w:t>
      </w:r>
      <w:r w:rsidRPr="00A60522">
        <w:rPr>
          <w:rStyle w:val="Emphasis"/>
          <w:rFonts w:ascii="Times New Roman" w:hAnsi="Times New Roman" w:cs="Times New Roman"/>
          <w:bCs/>
          <w:iCs w:val="0"/>
          <w:shd w:val="clear" w:color="auto" w:fill="FFFFFF"/>
        </w:rPr>
        <w:t>Horticultural Science,</w:t>
      </w:r>
      <w:r w:rsidRPr="00A60522">
        <w:rPr>
          <w:rFonts w:ascii="Times New Roman" w:hAnsi="Times New Roman" w:cs="Times New Roman"/>
          <w:i/>
        </w:rPr>
        <w:t xml:space="preserve"> </w:t>
      </w:r>
      <w:r w:rsidRPr="0088104C">
        <w:rPr>
          <w:rFonts w:ascii="Times New Roman" w:hAnsi="Times New Roman" w:cs="Times New Roman"/>
        </w:rPr>
        <w:t>4,</w:t>
      </w:r>
      <w:r w:rsidRPr="00A60522">
        <w:rPr>
          <w:rFonts w:ascii="Times New Roman" w:hAnsi="Times New Roman" w:cs="Times New Roman"/>
        </w:rPr>
        <w:t xml:space="preserve"> 32-33.</w:t>
      </w:r>
    </w:p>
    <w:p w14:paraId="618FBAAC" w14:textId="77777777" w:rsidR="005D085D" w:rsidRPr="00A60522" w:rsidRDefault="005D085D" w:rsidP="009E64E8">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Gore, N. S. and </w:t>
      </w:r>
      <w:proofErr w:type="spellStart"/>
      <w:r w:rsidRPr="00A60522">
        <w:rPr>
          <w:rFonts w:ascii="Times New Roman" w:hAnsi="Times New Roman" w:cs="Times New Roman"/>
        </w:rPr>
        <w:t>Sreenivasa</w:t>
      </w:r>
      <w:proofErr w:type="spellEnd"/>
      <w:r w:rsidRPr="00A60522">
        <w:rPr>
          <w:rFonts w:ascii="Times New Roman" w:hAnsi="Times New Roman" w:cs="Times New Roman"/>
        </w:rPr>
        <w:t>, M. N. (2011). Influence of liquid organic manures on growth, nutrient content and yield of tomato (</w:t>
      </w:r>
      <w:proofErr w:type="spellStart"/>
      <w:r w:rsidRPr="00A60522">
        <w:rPr>
          <w:rFonts w:ascii="Times New Roman" w:hAnsi="Times New Roman" w:cs="Times New Roman"/>
          <w:i/>
        </w:rPr>
        <w:t>Lycopersicon</w:t>
      </w:r>
      <w:proofErr w:type="spellEnd"/>
      <w:r w:rsidRPr="00A60522">
        <w:rPr>
          <w:rFonts w:ascii="Times New Roman" w:hAnsi="Times New Roman" w:cs="Times New Roman"/>
          <w:i/>
        </w:rPr>
        <w:t xml:space="preserve"> </w:t>
      </w:r>
      <w:proofErr w:type="spellStart"/>
      <w:r w:rsidRPr="00A60522">
        <w:rPr>
          <w:rFonts w:ascii="Times New Roman" w:hAnsi="Times New Roman" w:cs="Times New Roman"/>
          <w:i/>
        </w:rPr>
        <w:t>esculentum</w:t>
      </w:r>
      <w:proofErr w:type="spellEnd"/>
      <w:r w:rsidRPr="00A60522">
        <w:rPr>
          <w:rFonts w:ascii="Times New Roman" w:hAnsi="Times New Roman" w:cs="Times New Roman"/>
        </w:rPr>
        <w:t xml:space="preserve">) in the sterilized soil. </w:t>
      </w:r>
      <w:r w:rsidRPr="00A60522">
        <w:rPr>
          <w:rFonts w:ascii="Times New Roman" w:hAnsi="Times New Roman" w:cs="Times New Roman"/>
          <w:i/>
        </w:rPr>
        <w:t>Karnataka Journal of Agricultural Sciences,</w:t>
      </w:r>
      <w:r w:rsidRPr="00A60522">
        <w:rPr>
          <w:rFonts w:ascii="Times New Roman" w:hAnsi="Times New Roman" w:cs="Times New Roman"/>
        </w:rPr>
        <w:t xml:space="preserve"> </w:t>
      </w:r>
      <w:r w:rsidRPr="0088104C">
        <w:rPr>
          <w:rFonts w:ascii="Times New Roman" w:hAnsi="Times New Roman" w:cs="Times New Roman"/>
        </w:rPr>
        <w:t>24,</w:t>
      </w:r>
      <w:r w:rsidRPr="00A60522">
        <w:rPr>
          <w:rFonts w:ascii="Times New Roman" w:hAnsi="Times New Roman" w:cs="Times New Roman"/>
        </w:rPr>
        <w:t xml:space="preserve"> 153-157.</w:t>
      </w:r>
    </w:p>
    <w:p w14:paraId="61F9564A" w14:textId="77777777" w:rsidR="005D085D" w:rsidRPr="00A60522" w:rsidRDefault="005D085D" w:rsidP="00DC655F">
      <w:pPr>
        <w:spacing w:before="200" w:line="240" w:lineRule="auto"/>
        <w:ind w:left="360" w:hanging="360"/>
        <w:jc w:val="both"/>
        <w:rPr>
          <w:rFonts w:ascii="Times New Roman" w:hAnsi="Times New Roman" w:cs="Times New Roman"/>
        </w:rPr>
      </w:pPr>
      <w:r w:rsidRPr="00A60522">
        <w:rPr>
          <w:rFonts w:ascii="Times New Roman" w:hAnsi="Times New Roman" w:cs="Times New Roman"/>
        </w:rPr>
        <w:lastRenderedPageBreak/>
        <w:t xml:space="preserve">Gupta, J. P. &amp; Gupta, G. N. (1987). Response of tomato and okra crops to irrigation and mulch in arid region of India. </w:t>
      </w:r>
      <w:proofErr w:type="spellStart"/>
      <w:r w:rsidRPr="00A60522">
        <w:rPr>
          <w:rFonts w:ascii="Times New Roman" w:hAnsi="Times New Roman" w:cs="Times New Roman"/>
          <w:i/>
        </w:rPr>
        <w:t>Agrochemica</w:t>
      </w:r>
      <w:proofErr w:type="spellEnd"/>
      <w:r w:rsidRPr="00A60522">
        <w:rPr>
          <w:rFonts w:ascii="Times New Roman" w:hAnsi="Times New Roman" w:cs="Times New Roman"/>
        </w:rPr>
        <w:t xml:space="preserve">, </w:t>
      </w:r>
      <w:r w:rsidRPr="0088104C">
        <w:rPr>
          <w:rFonts w:ascii="Times New Roman" w:hAnsi="Times New Roman" w:cs="Times New Roman"/>
        </w:rPr>
        <w:t>31,</w:t>
      </w:r>
      <w:r w:rsidRPr="00A60522">
        <w:rPr>
          <w:rFonts w:ascii="Times New Roman" w:hAnsi="Times New Roman" w:cs="Times New Roman"/>
        </w:rPr>
        <w:t xml:space="preserve"> 183-202.</w:t>
      </w:r>
    </w:p>
    <w:p w14:paraId="35702DC0" w14:textId="77777777" w:rsidR="005D085D" w:rsidRPr="00A60522" w:rsidRDefault="005D085D" w:rsidP="002458A0">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Jelde</w:t>
      </w:r>
      <w:proofErr w:type="spellEnd"/>
      <w:r w:rsidRPr="00A60522">
        <w:rPr>
          <w:rFonts w:ascii="Times New Roman" w:hAnsi="Times New Roman" w:cs="Times New Roman"/>
        </w:rPr>
        <w:t xml:space="preserve">, A. &amp; </w:t>
      </w:r>
      <w:proofErr w:type="spellStart"/>
      <w:r w:rsidRPr="00A60522">
        <w:rPr>
          <w:rFonts w:ascii="Times New Roman" w:hAnsi="Times New Roman" w:cs="Times New Roman"/>
        </w:rPr>
        <w:t>Berhanu</w:t>
      </w:r>
      <w:proofErr w:type="spellEnd"/>
      <w:r w:rsidRPr="00A60522">
        <w:rPr>
          <w:rFonts w:ascii="Times New Roman" w:hAnsi="Times New Roman" w:cs="Times New Roman"/>
        </w:rPr>
        <w:t>, S. (2020). Effects of Straw Mulch and Manure on Moisture Conservation, Yield and Yield Components of Maize (</w:t>
      </w:r>
      <w:proofErr w:type="spellStart"/>
      <w:r w:rsidRPr="00A60522">
        <w:rPr>
          <w:rFonts w:ascii="Times New Roman" w:hAnsi="Times New Roman" w:cs="Times New Roman"/>
          <w:i/>
        </w:rPr>
        <w:t>Zea</w:t>
      </w:r>
      <w:proofErr w:type="spellEnd"/>
      <w:r w:rsidRPr="00A60522">
        <w:rPr>
          <w:rFonts w:ascii="Times New Roman" w:hAnsi="Times New Roman" w:cs="Times New Roman"/>
          <w:i/>
        </w:rPr>
        <w:t xml:space="preserve"> mays</w:t>
      </w:r>
      <w:r w:rsidRPr="00A60522">
        <w:rPr>
          <w:rFonts w:ascii="Times New Roman" w:hAnsi="Times New Roman" w:cs="Times New Roman"/>
        </w:rPr>
        <w:t xml:space="preserve"> L.) in the Mid Rift Valley of Oromia, Ethiopia. The Academic Research Journal of Agricultural Science and Research, </w:t>
      </w:r>
      <w:r w:rsidRPr="0088104C">
        <w:rPr>
          <w:rFonts w:ascii="Times New Roman" w:hAnsi="Times New Roman" w:cs="Times New Roman"/>
        </w:rPr>
        <w:t>8</w:t>
      </w:r>
      <w:r w:rsidRPr="00A60522">
        <w:rPr>
          <w:rFonts w:ascii="Times New Roman" w:hAnsi="Times New Roman" w:cs="Times New Roman"/>
        </w:rPr>
        <w:t>(4), 339-351.</w:t>
      </w:r>
    </w:p>
    <w:p w14:paraId="2B97E290" w14:textId="77777777" w:rsidR="005D085D" w:rsidRPr="00A60522" w:rsidRDefault="005D085D" w:rsidP="00DC655F">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Kar, G., &amp; Kumar, A. (2007). Effects of irrigation and straw mulch on water use and tuber yield of potato in eastern India. </w:t>
      </w:r>
      <w:r w:rsidRPr="00A60522">
        <w:rPr>
          <w:rFonts w:ascii="Times New Roman" w:hAnsi="Times New Roman" w:cs="Times New Roman"/>
          <w:i/>
        </w:rPr>
        <w:t>Agricultural water management</w:t>
      </w:r>
      <w:r w:rsidRPr="00A60522">
        <w:rPr>
          <w:rFonts w:ascii="Times New Roman" w:hAnsi="Times New Roman" w:cs="Times New Roman"/>
        </w:rPr>
        <w:t xml:space="preserve">, </w:t>
      </w:r>
      <w:r w:rsidRPr="0088104C">
        <w:rPr>
          <w:rFonts w:ascii="Times New Roman" w:hAnsi="Times New Roman" w:cs="Times New Roman"/>
        </w:rPr>
        <w:t>94,</w:t>
      </w:r>
      <w:r w:rsidRPr="00A60522">
        <w:rPr>
          <w:rFonts w:ascii="Times New Roman" w:hAnsi="Times New Roman" w:cs="Times New Roman"/>
        </w:rPr>
        <w:t xml:space="preserve"> 109-116.</w:t>
      </w:r>
    </w:p>
    <w:p w14:paraId="7CDB708C" w14:textId="77777777" w:rsidR="005D085D" w:rsidRPr="00A60522" w:rsidRDefault="005D085D" w:rsidP="009E64E8">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Khandaker</w:t>
      </w:r>
      <w:proofErr w:type="spellEnd"/>
      <w:r w:rsidRPr="00A60522">
        <w:rPr>
          <w:rFonts w:ascii="Times New Roman" w:hAnsi="Times New Roman" w:cs="Times New Roman"/>
        </w:rPr>
        <w:t xml:space="preserve">, M. M., </w:t>
      </w:r>
      <w:proofErr w:type="spellStart"/>
      <w:r w:rsidRPr="00A60522">
        <w:rPr>
          <w:rFonts w:ascii="Times New Roman" w:hAnsi="Times New Roman" w:cs="Times New Roman"/>
        </w:rPr>
        <w:t>Jusoh</w:t>
      </w:r>
      <w:proofErr w:type="spellEnd"/>
      <w:r w:rsidRPr="00A60522">
        <w:rPr>
          <w:rFonts w:ascii="Times New Roman" w:hAnsi="Times New Roman" w:cs="Times New Roman"/>
        </w:rPr>
        <w:t xml:space="preserve">, N., </w:t>
      </w:r>
      <w:proofErr w:type="spellStart"/>
      <w:r w:rsidRPr="00A60522">
        <w:rPr>
          <w:rFonts w:ascii="Times New Roman" w:hAnsi="Times New Roman" w:cs="Times New Roman"/>
        </w:rPr>
        <w:t>Ralmi</w:t>
      </w:r>
      <w:proofErr w:type="spellEnd"/>
      <w:r w:rsidRPr="00A60522">
        <w:rPr>
          <w:rFonts w:ascii="Times New Roman" w:hAnsi="Times New Roman" w:cs="Times New Roman"/>
        </w:rPr>
        <w:t xml:space="preserve">, N. H. A. &amp; Ismail, S. Z. (2017). The effect of different types of organic fertilizers on growth and yield of </w:t>
      </w:r>
      <w:r w:rsidRPr="00A60522">
        <w:rPr>
          <w:rFonts w:ascii="Times New Roman" w:hAnsi="Times New Roman" w:cs="Times New Roman"/>
          <w:i/>
        </w:rPr>
        <w:t xml:space="preserve">Abelmoschus </w:t>
      </w:r>
      <w:proofErr w:type="spellStart"/>
      <w:r w:rsidRPr="00A60522">
        <w:rPr>
          <w:rFonts w:ascii="Times New Roman" w:hAnsi="Times New Roman" w:cs="Times New Roman"/>
          <w:i/>
        </w:rPr>
        <w:t>esculentus</w:t>
      </w:r>
      <w:proofErr w:type="spellEnd"/>
      <w:r w:rsidRPr="00A60522">
        <w:rPr>
          <w:rFonts w:ascii="Times New Roman" w:hAnsi="Times New Roman" w:cs="Times New Roman"/>
        </w:rPr>
        <w:t xml:space="preserve"> L. </w:t>
      </w:r>
      <w:proofErr w:type="spellStart"/>
      <w:r w:rsidRPr="00A60522">
        <w:rPr>
          <w:rFonts w:ascii="Times New Roman" w:hAnsi="Times New Roman" w:cs="Times New Roman"/>
        </w:rPr>
        <w:t>Moench</w:t>
      </w:r>
      <w:proofErr w:type="spellEnd"/>
      <w:r w:rsidRPr="00A60522">
        <w:rPr>
          <w:rFonts w:ascii="Times New Roman" w:hAnsi="Times New Roman" w:cs="Times New Roman"/>
        </w:rPr>
        <w:t xml:space="preserve"> (okra). </w:t>
      </w:r>
      <w:r w:rsidRPr="00A60522">
        <w:rPr>
          <w:rFonts w:ascii="Times New Roman" w:hAnsi="Times New Roman" w:cs="Times New Roman"/>
          <w:i/>
        </w:rPr>
        <w:t>Bulgarian Journal of Agricultural Science</w:t>
      </w:r>
      <w:r w:rsidRPr="00A60522">
        <w:rPr>
          <w:rFonts w:ascii="Times New Roman" w:hAnsi="Times New Roman" w:cs="Times New Roman"/>
          <w:i/>
          <w:shd w:val="clear" w:color="auto" w:fill="FFFFFF"/>
        </w:rPr>
        <w:t>,</w:t>
      </w:r>
      <w:r w:rsidRPr="00A60522">
        <w:rPr>
          <w:rFonts w:ascii="Times New Roman" w:hAnsi="Times New Roman" w:cs="Times New Roman"/>
        </w:rPr>
        <w:t xml:space="preserve"> </w:t>
      </w:r>
      <w:r w:rsidRPr="0088104C">
        <w:rPr>
          <w:rFonts w:ascii="Times New Roman" w:hAnsi="Times New Roman" w:cs="Times New Roman"/>
        </w:rPr>
        <w:t>23</w:t>
      </w:r>
      <w:r w:rsidRPr="00A60522">
        <w:rPr>
          <w:rFonts w:ascii="Times New Roman" w:hAnsi="Times New Roman" w:cs="Times New Roman"/>
        </w:rPr>
        <w:t>(1), 119–125.</w:t>
      </w:r>
    </w:p>
    <w:p w14:paraId="09799A95" w14:textId="77777777" w:rsidR="005D085D" w:rsidRPr="00A60522" w:rsidRDefault="005D085D" w:rsidP="009E64E8">
      <w:pPr>
        <w:spacing w:before="200" w:line="240" w:lineRule="auto"/>
        <w:ind w:left="360" w:hanging="360"/>
        <w:jc w:val="both"/>
        <w:rPr>
          <w:rFonts w:ascii="Times New Roman" w:hAnsi="Times New Roman" w:cs="Times New Roman"/>
        </w:rPr>
      </w:pPr>
      <w:r w:rsidRPr="00A60522">
        <w:rPr>
          <w:rFonts w:ascii="Times New Roman" w:hAnsi="Times New Roman" w:cs="Times New Roman"/>
        </w:rPr>
        <w:t>Kumar, A., Kumar, J., Kumar, S., &amp; Kumar, P. (2021). Effect of organic manures and bio fertilizers on morphological growth of okra (</w:t>
      </w:r>
      <w:r w:rsidRPr="00A60522">
        <w:rPr>
          <w:rFonts w:ascii="Times New Roman" w:hAnsi="Times New Roman" w:cs="Times New Roman"/>
          <w:i/>
        </w:rPr>
        <w:t xml:space="preserve">Abelmoschus </w:t>
      </w:r>
      <w:proofErr w:type="spellStart"/>
      <w:r w:rsidRPr="00A60522">
        <w:rPr>
          <w:rFonts w:ascii="Times New Roman" w:hAnsi="Times New Roman" w:cs="Times New Roman"/>
          <w:i/>
        </w:rPr>
        <w:t>esculentus</w:t>
      </w:r>
      <w:proofErr w:type="spellEnd"/>
      <w:r w:rsidRPr="00A60522">
        <w:rPr>
          <w:rFonts w:ascii="Times New Roman" w:hAnsi="Times New Roman" w:cs="Times New Roman"/>
        </w:rPr>
        <w:t xml:space="preserve"> L. </w:t>
      </w:r>
      <w:proofErr w:type="spellStart"/>
      <w:r w:rsidRPr="00A60522">
        <w:rPr>
          <w:rFonts w:ascii="Times New Roman" w:hAnsi="Times New Roman" w:cs="Times New Roman"/>
        </w:rPr>
        <w:t>Moench</w:t>
      </w:r>
      <w:proofErr w:type="spellEnd"/>
      <w:r w:rsidRPr="00A60522">
        <w:rPr>
          <w:rFonts w:ascii="Times New Roman" w:hAnsi="Times New Roman" w:cs="Times New Roman"/>
        </w:rPr>
        <w:t xml:space="preserve">) CV </w:t>
      </w:r>
      <w:proofErr w:type="spellStart"/>
      <w:r w:rsidRPr="00A60522">
        <w:rPr>
          <w:rFonts w:ascii="Times New Roman" w:hAnsi="Times New Roman" w:cs="Times New Roman"/>
        </w:rPr>
        <w:t>Arka</w:t>
      </w:r>
      <w:proofErr w:type="spellEnd"/>
      <w:r w:rsidRPr="00A60522">
        <w:rPr>
          <w:rFonts w:ascii="Times New Roman" w:hAnsi="Times New Roman" w:cs="Times New Roman"/>
        </w:rPr>
        <w:t xml:space="preserve"> Anamika. </w:t>
      </w:r>
      <w:r w:rsidRPr="00A60522">
        <w:rPr>
          <w:rFonts w:ascii="Times New Roman" w:hAnsi="Times New Roman" w:cs="Times New Roman"/>
          <w:i/>
        </w:rPr>
        <w:t>Progressive Agriculture</w:t>
      </w:r>
      <w:r w:rsidRPr="00A60522">
        <w:rPr>
          <w:rFonts w:ascii="Times New Roman" w:hAnsi="Times New Roman" w:cs="Times New Roman"/>
        </w:rPr>
        <w:t xml:space="preserve">, </w:t>
      </w:r>
      <w:r w:rsidRPr="0088104C">
        <w:rPr>
          <w:rFonts w:ascii="Times New Roman" w:hAnsi="Times New Roman" w:cs="Times New Roman"/>
        </w:rPr>
        <w:t>21</w:t>
      </w:r>
      <w:r w:rsidRPr="00A60522">
        <w:rPr>
          <w:rFonts w:ascii="Times New Roman" w:hAnsi="Times New Roman" w:cs="Times New Roman"/>
        </w:rPr>
        <w:t>(2), 249-254.</w:t>
      </w:r>
    </w:p>
    <w:p w14:paraId="192BF303" w14:textId="77777777" w:rsidR="005D085D" w:rsidRPr="00A60522" w:rsidRDefault="005D085D" w:rsidP="00DC655F">
      <w:pPr>
        <w:spacing w:before="200" w:line="240" w:lineRule="auto"/>
        <w:ind w:left="360" w:hanging="360"/>
        <w:jc w:val="both"/>
        <w:rPr>
          <w:rFonts w:ascii="Times New Roman" w:hAnsi="Times New Roman" w:cs="Times New Roman"/>
        </w:rPr>
      </w:pPr>
      <w:r w:rsidRPr="00A60522">
        <w:rPr>
          <w:rFonts w:ascii="Times New Roman" w:hAnsi="Times New Roman" w:cs="Times New Roman"/>
        </w:rPr>
        <w:t>Kumar, G.D., Sachin D.S., &amp; Kumar, R. (1990). Importance of mulch in crop production</w:t>
      </w:r>
      <w:r w:rsidRPr="00A60522">
        <w:rPr>
          <w:rFonts w:ascii="Times New Roman" w:hAnsi="Times New Roman" w:cs="Times New Roman"/>
          <w:i/>
        </w:rPr>
        <w:t>. Indian Journal of Soil Conservation</w:t>
      </w:r>
      <w:r w:rsidRPr="00A60522">
        <w:rPr>
          <w:rFonts w:ascii="Times New Roman" w:hAnsi="Times New Roman" w:cs="Times New Roman"/>
        </w:rPr>
        <w:t xml:space="preserve">, </w:t>
      </w:r>
      <w:r w:rsidRPr="0088104C">
        <w:rPr>
          <w:rFonts w:ascii="Times New Roman" w:hAnsi="Times New Roman" w:cs="Times New Roman"/>
        </w:rPr>
        <w:t>18,</w:t>
      </w:r>
      <w:r w:rsidRPr="00A60522">
        <w:rPr>
          <w:rFonts w:ascii="Times New Roman" w:hAnsi="Times New Roman" w:cs="Times New Roman"/>
        </w:rPr>
        <w:t xml:space="preserve"> 20-26, </w:t>
      </w:r>
    </w:p>
    <w:p w14:paraId="46168C5C" w14:textId="77777777" w:rsidR="005D085D" w:rsidRPr="00A60522" w:rsidRDefault="005D085D" w:rsidP="009E64E8">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Magdoff</w:t>
      </w:r>
      <w:proofErr w:type="spellEnd"/>
      <w:r w:rsidRPr="00A60522">
        <w:rPr>
          <w:rFonts w:ascii="Times New Roman" w:hAnsi="Times New Roman" w:cs="Times New Roman"/>
        </w:rPr>
        <w:t>, F. (1998). Building soils for better crops: Organic matter management, Ohio Agronomy Guide, Bulletin 672.</w:t>
      </w:r>
    </w:p>
    <w:p w14:paraId="6A139031" w14:textId="77777777" w:rsidR="005D085D" w:rsidRPr="00A60522" w:rsidRDefault="005D085D" w:rsidP="009E64E8">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Nehra, A.S., </w:t>
      </w:r>
      <w:proofErr w:type="spellStart"/>
      <w:r w:rsidRPr="00A60522">
        <w:rPr>
          <w:rFonts w:ascii="Times New Roman" w:hAnsi="Times New Roman" w:cs="Times New Roman"/>
        </w:rPr>
        <w:t>Hooda</w:t>
      </w:r>
      <w:proofErr w:type="spellEnd"/>
      <w:r w:rsidRPr="00A60522">
        <w:rPr>
          <w:rFonts w:ascii="Times New Roman" w:hAnsi="Times New Roman" w:cs="Times New Roman"/>
        </w:rPr>
        <w:t>, I.S. and Singh, K.P. (2001). Effect of integrated nutrient management on growth and yield of wheat (</w:t>
      </w:r>
      <w:proofErr w:type="spellStart"/>
      <w:r w:rsidRPr="00A60522">
        <w:rPr>
          <w:rFonts w:ascii="Times New Roman" w:hAnsi="Times New Roman" w:cs="Times New Roman"/>
          <w:i/>
        </w:rPr>
        <w:t>Triticurn</w:t>
      </w:r>
      <w:proofErr w:type="spellEnd"/>
      <w:r w:rsidRPr="00A60522">
        <w:rPr>
          <w:rFonts w:ascii="Times New Roman" w:hAnsi="Times New Roman" w:cs="Times New Roman"/>
          <w:i/>
        </w:rPr>
        <w:t xml:space="preserve"> </w:t>
      </w:r>
      <w:proofErr w:type="spellStart"/>
      <w:r w:rsidRPr="00A60522">
        <w:rPr>
          <w:rFonts w:ascii="Times New Roman" w:hAnsi="Times New Roman" w:cs="Times New Roman"/>
          <w:i/>
        </w:rPr>
        <w:t>aestivum</w:t>
      </w:r>
      <w:proofErr w:type="spellEnd"/>
      <w:r w:rsidRPr="00A60522">
        <w:rPr>
          <w:rFonts w:ascii="Times New Roman" w:hAnsi="Times New Roman" w:cs="Times New Roman"/>
        </w:rPr>
        <w:t xml:space="preserve"> L.). </w:t>
      </w:r>
      <w:r w:rsidRPr="00A60522">
        <w:rPr>
          <w:rFonts w:ascii="Arial" w:hAnsi="Arial" w:cs="Arial"/>
          <w:sz w:val="9"/>
          <w:szCs w:val="9"/>
          <w:shd w:val="clear" w:color="auto" w:fill="FFFFFF"/>
        </w:rPr>
        <w:t> </w:t>
      </w:r>
      <w:r w:rsidRPr="00A60522">
        <w:rPr>
          <w:rStyle w:val="Emphasis"/>
          <w:rFonts w:ascii="Times New Roman" w:hAnsi="Times New Roman" w:cs="Times New Roman"/>
          <w:bCs/>
          <w:iCs w:val="0"/>
          <w:shd w:val="clear" w:color="auto" w:fill="FFFFFF"/>
        </w:rPr>
        <w:t>Indian Journal</w:t>
      </w:r>
      <w:r w:rsidRPr="00A60522">
        <w:rPr>
          <w:rFonts w:ascii="Times New Roman" w:hAnsi="Times New Roman" w:cs="Times New Roman"/>
          <w:shd w:val="clear" w:color="auto" w:fill="FFFFFF"/>
        </w:rPr>
        <w:t> of </w:t>
      </w:r>
      <w:r w:rsidRPr="00A60522">
        <w:rPr>
          <w:rStyle w:val="Emphasis"/>
          <w:rFonts w:ascii="Times New Roman" w:hAnsi="Times New Roman" w:cs="Times New Roman"/>
          <w:bCs/>
          <w:iCs w:val="0"/>
          <w:shd w:val="clear" w:color="auto" w:fill="FFFFFF"/>
        </w:rPr>
        <w:t>Agronomy</w:t>
      </w:r>
      <w:r w:rsidRPr="00A60522">
        <w:rPr>
          <w:rFonts w:ascii="Times New Roman" w:hAnsi="Times New Roman" w:cs="Times New Roman"/>
        </w:rPr>
        <w:t xml:space="preserve">, </w:t>
      </w:r>
      <w:r w:rsidRPr="0088104C">
        <w:rPr>
          <w:rFonts w:ascii="Times New Roman" w:hAnsi="Times New Roman" w:cs="Times New Roman"/>
        </w:rPr>
        <w:t>45,</w:t>
      </w:r>
      <w:r w:rsidRPr="00A60522">
        <w:rPr>
          <w:rFonts w:ascii="Times New Roman" w:hAnsi="Times New Roman" w:cs="Times New Roman"/>
        </w:rPr>
        <w:t xml:space="preserve"> 112-17. </w:t>
      </w:r>
    </w:p>
    <w:p w14:paraId="0B8FA1CA" w14:textId="77777777" w:rsidR="005D085D" w:rsidRPr="00A60522" w:rsidRDefault="005D085D" w:rsidP="009E64E8">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Nyande</w:t>
      </w:r>
      <w:proofErr w:type="spellEnd"/>
      <w:r w:rsidRPr="00A60522">
        <w:rPr>
          <w:rFonts w:ascii="Times New Roman" w:hAnsi="Times New Roman" w:cs="Times New Roman"/>
        </w:rPr>
        <w:t xml:space="preserve">, A., George, M.S, </w:t>
      </w:r>
      <w:proofErr w:type="spellStart"/>
      <w:r w:rsidRPr="00A60522">
        <w:rPr>
          <w:rFonts w:ascii="Times New Roman" w:hAnsi="Times New Roman" w:cs="Times New Roman"/>
        </w:rPr>
        <w:t>Kassoh</w:t>
      </w:r>
      <w:proofErr w:type="spellEnd"/>
      <w:r w:rsidRPr="00A60522">
        <w:rPr>
          <w:rFonts w:ascii="Times New Roman" w:hAnsi="Times New Roman" w:cs="Times New Roman"/>
        </w:rPr>
        <w:t xml:space="preserve">, F.A and </w:t>
      </w:r>
      <w:proofErr w:type="spellStart"/>
      <w:r w:rsidRPr="00A60522">
        <w:rPr>
          <w:rFonts w:ascii="Times New Roman" w:hAnsi="Times New Roman" w:cs="Times New Roman"/>
        </w:rPr>
        <w:t>Alieu</w:t>
      </w:r>
      <w:proofErr w:type="spellEnd"/>
      <w:r w:rsidRPr="00A60522">
        <w:rPr>
          <w:rFonts w:ascii="Times New Roman" w:hAnsi="Times New Roman" w:cs="Times New Roman"/>
        </w:rPr>
        <w:t>, M., Bah A. M. (2021). Growth and yield response of okra (</w:t>
      </w:r>
      <w:proofErr w:type="spellStart"/>
      <w:r w:rsidRPr="00A60522">
        <w:rPr>
          <w:rFonts w:ascii="Times New Roman" w:hAnsi="Times New Roman" w:cs="Times New Roman"/>
          <w:i/>
        </w:rPr>
        <w:t>Ablemochus</w:t>
      </w:r>
      <w:proofErr w:type="spellEnd"/>
      <w:r w:rsidRPr="00A60522">
        <w:rPr>
          <w:rFonts w:ascii="Times New Roman" w:hAnsi="Times New Roman" w:cs="Times New Roman"/>
          <w:i/>
        </w:rPr>
        <w:t xml:space="preserve"> </w:t>
      </w:r>
      <w:proofErr w:type="spellStart"/>
      <w:r w:rsidRPr="00A60522">
        <w:rPr>
          <w:rFonts w:ascii="Times New Roman" w:hAnsi="Times New Roman" w:cs="Times New Roman"/>
          <w:i/>
        </w:rPr>
        <w:t>esculentus</w:t>
      </w:r>
      <w:proofErr w:type="spellEnd"/>
      <w:r w:rsidRPr="00A60522">
        <w:rPr>
          <w:rFonts w:ascii="Times New Roman" w:hAnsi="Times New Roman" w:cs="Times New Roman"/>
        </w:rPr>
        <w:t xml:space="preserve">) to varying rates of different sources of organic soil amendments at </w:t>
      </w:r>
      <w:proofErr w:type="spellStart"/>
      <w:r w:rsidRPr="00A60522">
        <w:rPr>
          <w:rFonts w:ascii="Times New Roman" w:hAnsi="Times New Roman" w:cs="Times New Roman"/>
        </w:rPr>
        <w:t>Njala</w:t>
      </w:r>
      <w:proofErr w:type="spellEnd"/>
      <w:r w:rsidRPr="00A60522">
        <w:rPr>
          <w:rFonts w:ascii="Times New Roman" w:hAnsi="Times New Roman" w:cs="Times New Roman"/>
        </w:rPr>
        <w:t xml:space="preserve">, </w:t>
      </w:r>
      <w:proofErr w:type="spellStart"/>
      <w:r w:rsidRPr="00A60522">
        <w:rPr>
          <w:rFonts w:ascii="Times New Roman" w:hAnsi="Times New Roman" w:cs="Times New Roman"/>
        </w:rPr>
        <w:t>Moyamba</w:t>
      </w:r>
      <w:proofErr w:type="spellEnd"/>
      <w:r w:rsidRPr="00A60522">
        <w:rPr>
          <w:rFonts w:ascii="Times New Roman" w:hAnsi="Times New Roman" w:cs="Times New Roman"/>
        </w:rPr>
        <w:t xml:space="preserve"> District, Southern Sierra Leone. </w:t>
      </w:r>
      <w:r w:rsidRPr="00A60522">
        <w:rPr>
          <w:rFonts w:ascii="Times New Roman" w:hAnsi="Times New Roman" w:cs="Times New Roman"/>
          <w:i/>
        </w:rPr>
        <w:t>African Journal of Agricultural Research,</w:t>
      </w:r>
      <w:r w:rsidRPr="00A60522">
        <w:rPr>
          <w:rFonts w:ascii="Times New Roman" w:hAnsi="Times New Roman" w:cs="Times New Roman"/>
        </w:rPr>
        <w:t xml:space="preserve"> </w:t>
      </w:r>
      <w:r w:rsidRPr="0088104C">
        <w:rPr>
          <w:rFonts w:ascii="Times New Roman" w:hAnsi="Times New Roman" w:cs="Times New Roman"/>
        </w:rPr>
        <w:t>17</w:t>
      </w:r>
      <w:r w:rsidRPr="00A60522">
        <w:rPr>
          <w:rFonts w:ascii="Times New Roman" w:hAnsi="Times New Roman" w:cs="Times New Roman"/>
          <w:i/>
        </w:rPr>
        <w:t xml:space="preserve"> </w:t>
      </w:r>
      <w:r w:rsidRPr="00A60522">
        <w:rPr>
          <w:rFonts w:ascii="Times New Roman" w:hAnsi="Times New Roman" w:cs="Times New Roman"/>
        </w:rPr>
        <w:t>(8), 1144-1154.</w:t>
      </w:r>
    </w:p>
    <w:p w14:paraId="203E6AC5" w14:textId="77777777" w:rsidR="005D085D" w:rsidRPr="00A60522" w:rsidRDefault="005D085D" w:rsidP="009E64E8">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Prakash, Y.S., </w:t>
      </w:r>
      <w:proofErr w:type="spellStart"/>
      <w:r w:rsidRPr="00A60522">
        <w:rPr>
          <w:rFonts w:ascii="Times New Roman" w:hAnsi="Times New Roman" w:cs="Times New Roman"/>
        </w:rPr>
        <w:t>Bhadoria</w:t>
      </w:r>
      <w:proofErr w:type="spellEnd"/>
      <w:r w:rsidRPr="00A60522">
        <w:rPr>
          <w:rFonts w:ascii="Times New Roman" w:hAnsi="Times New Roman" w:cs="Times New Roman"/>
        </w:rPr>
        <w:t xml:space="preserve">, P.B., &amp; </w:t>
      </w:r>
      <w:proofErr w:type="spellStart"/>
      <w:r w:rsidRPr="00A60522">
        <w:rPr>
          <w:rFonts w:ascii="Times New Roman" w:hAnsi="Times New Roman" w:cs="Times New Roman"/>
        </w:rPr>
        <w:t>Amitava</w:t>
      </w:r>
      <w:proofErr w:type="spellEnd"/>
      <w:r w:rsidRPr="00A60522">
        <w:rPr>
          <w:rFonts w:ascii="Times New Roman" w:hAnsi="Times New Roman" w:cs="Times New Roman"/>
        </w:rPr>
        <w:t xml:space="preserve">, R. (2002). Relative efficiency of organic manures in improving resistance and pest tolerance of okra. </w:t>
      </w:r>
      <w:r w:rsidRPr="00A60522">
        <w:rPr>
          <w:rFonts w:ascii="Times New Roman" w:hAnsi="Times New Roman" w:cs="Times New Roman"/>
          <w:i/>
        </w:rPr>
        <w:t>Annals of Agricultural Sciences,</w:t>
      </w:r>
      <w:r w:rsidRPr="00A60522">
        <w:rPr>
          <w:rFonts w:ascii="Times New Roman" w:hAnsi="Times New Roman" w:cs="Times New Roman"/>
        </w:rPr>
        <w:t xml:space="preserve"> </w:t>
      </w:r>
      <w:r w:rsidRPr="0088104C">
        <w:rPr>
          <w:rFonts w:ascii="Times New Roman" w:hAnsi="Times New Roman" w:cs="Times New Roman"/>
        </w:rPr>
        <w:t>23</w:t>
      </w:r>
      <w:r w:rsidRPr="00A60522">
        <w:rPr>
          <w:rFonts w:ascii="Times New Roman" w:hAnsi="Times New Roman" w:cs="Times New Roman"/>
        </w:rPr>
        <w:t>(1), 525-531.</w:t>
      </w:r>
    </w:p>
    <w:p w14:paraId="1592DDBD" w14:textId="77777777" w:rsidR="005D085D" w:rsidRPr="00A60522" w:rsidRDefault="005D085D" w:rsidP="009E64E8">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Premsekhar</w:t>
      </w:r>
      <w:proofErr w:type="spellEnd"/>
      <w:r w:rsidRPr="00A60522">
        <w:rPr>
          <w:rFonts w:ascii="Times New Roman" w:hAnsi="Times New Roman" w:cs="Times New Roman"/>
        </w:rPr>
        <w:t xml:space="preserve">, M. &amp; </w:t>
      </w:r>
      <w:proofErr w:type="spellStart"/>
      <w:r w:rsidRPr="00A60522">
        <w:rPr>
          <w:rFonts w:ascii="Times New Roman" w:hAnsi="Times New Roman" w:cs="Times New Roman"/>
        </w:rPr>
        <w:t>Rajashree</w:t>
      </w:r>
      <w:proofErr w:type="spellEnd"/>
      <w:r w:rsidRPr="00A60522">
        <w:rPr>
          <w:rFonts w:ascii="Times New Roman" w:hAnsi="Times New Roman" w:cs="Times New Roman"/>
        </w:rPr>
        <w:t xml:space="preserve">, V. (2009). Influence of Organic Manures on Growth, Yield and Quality of Okra. </w:t>
      </w:r>
      <w:r w:rsidRPr="00A60522">
        <w:rPr>
          <w:rFonts w:ascii="Times New Roman" w:hAnsi="Times New Roman" w:cs="Times New Roman"/>
          <w:i/>
        </w:rPr>
        <w:t>American-Eurasian Journal of Sustainable Agriculture</w:t>
      </w:r>
      <w:r w:rsidRPr="00A60522">
        <w:rPr>
          <w:rFonts w:ascii="Times New Roman" w:hAnsi="Times New Roman" w:cs="Times New Roman"/>
        </w:rPr>
        <w:t xml:space="preserve">, </w:t>
      </w:r>
      <w:r w:rsidRPr="0088104C">
        <w:rPr>
          <w:rFonts w:ascii="Times New Roman" w:hAnsi="Times New Roman" w:cs="Times New Roman"/>
        </w:rPr>
        <w:t>3</w:t>
      </w:r>
      <w:r w:rsidRPr="00A60522">
        <w:rPr>
          <w:rFonts w:ascii="Times New Roman" w:hAnsi="Times New Roman" w:cs="Times New Roman"/>
        </w:rPr>
        <w:t>(1), 6-8.</w:t>
      </w:r>
    </w:p>
    <w:p w14:paraId="3E514ACA" w14:textId="77777777" w:rsidR="005D085D" w:rsidRPr="00A60522" w:rsidRDefault="005D085D" w:rsidP="009E64E8">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Russo, V. M. &amp; Taylor, M. J. (2006). Soil amendments in transition to organic vegetable production with comparison to conventional methods: yields and economics. </w:t>
      </w:r>
      <w:proofErr w:type="spellStart"/>
      <w:r w:rsidRPr="00A60522">
        <w:rPr>
          <w:rFonts w:ascii="Times New Roman" w:hAnsi="Times New Roman" w:cs="Times New Roman"/>
          <w:i/>
        </w:rPr>
        <w:t>HortScience</w:t>
      </w:r>
      <w:proofErr w:type="spellEnd"/>
      <w:r w:rsidR="0088104C">
        <w:rPr>
          <w:rFonts w:ascii="Times New Roman" w:hAnsi="Times New Roman" w:cs="Times New Roman"/>
          <w:i/>
        </w:rPr>
        <w:t>,</w:t>
      </w:r>
      <w:r w:rsidRPr="00A60522">
        <w:rPr>
          <w:rFonts w:ascii="Times New Roman" w:hAnsi="Times New Roman" w:cs="Times New Roman"/>
        </w:rPr>
        <w:t xml:space="preserve"> </w:t>
      </w:r>
      <w:r w:rsidRPr="0088104C">
        <w:rPr>
          <w:rFonts w:ascii="Times New Roman" w:hAnsi="Times New Roman" w:cs="Times New Roman"/>
        </w:rPr>
        <w:t>41,</w:t>
      </w:r>
      <w:r w:rsidRPr="00A60522">
        <w:rPr>
          <w:rFonts w:ascii="Times New Roman" w:hAnsi="Times New Roman" w:cs="Times New Roman"/>
        </w:rPr>
        <w:t xml:space="preserve"> 1576-1583.</w:t>
      </w:r>
    </w:p>
    <w:p w14:paraId="4FAF0AE3" w14:textId="77777777" w:rsidR="005D085D" w:rsidRPr="00A60522" w:rsidRDefault="005D085D" w:rsidP="009E64E8">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Sachan</w:t>
      </w:r>
      <w:proofErr w:type="spellEnd"/>
      <w:r w:rsidRPr="00A60522">
        <w:rPr>
          <w:rFonts w:ascii="Times New Roman" w:hAnsi="Times New Roman" w:cs="Times New Roman"/>
        </w:rPr>
        <w:t xml:space="preserve">, S., Singh, D., </w:t>
      </w:r>
      <w:proofErr w:type="spellStart"/>
      <w:r w:rsidRPr="00A60522">
        <w:rPr>
          <w:rFonts w:ascii="Times New Roman" w:hAnsi="Times New Roman" w:cs="Times New Roman"/>
        </w:rPr>
        <w:t>Kasera</w:t>
      </w:r>
      <w:proofErr w:type="spellEnd"/>
      <w:r w:rsidRPr="00A60522">
        <w:rPr>
          <w:rFonts w:ascii="Times New Roman" w:hAnsi="Times New Roman" w:cs="Times New Roman"/>
        </w:rPr>
        <w:t>, S., Mishra, S.K., Tripathi, Y., Mishra, V., et al. (2017). Integrated nutrient management (INM) in Okra (</w:t>
      </w:r>
      <w:r w:rsidRPr="00A60522">
        <w:rPr>
          <w:rFonts w:ascii="Times New Roman" w:hAnsi="Times New Roman" w:cs="Times New Roman"/>
          <w:i/>
        </w:rPr>
        <w:t xml:space="preserve">Abelmoschus </w:t>
      </w:r>
      <w:proofErr w:type="spellStart"/>
      <w:r w:rsidRPr="00A60522">
        <w:rPr>
          <w:rFonts w:ascii="Times New Roman" w:hAnsi="Times New Roman" w:cs="Times New Roman"/>
          <w:i/>
        </w:rPr>
        <w:t>esculentus</w:t>
      </w:r>
      <w:proofErr w:type="spellEnd"/>
      <w:r w:rsidRPr="00A60522">
        <w:rPr>
          <w:rFonts w:ascii="Times New Roman" w:hAnsi="Times New Roman" w:cs="Times New Roman"/>
        </w:rPr>
        <w:t xml:space="preserve"> L. </w:t>
      </w:r>
      <w:proofErr w:type="spellStart"/>
      <w:r w:rsidRPr="00A60522">
        <w:rPr>
          <w:rFonts w:ascii="Times New Roman" w:hAnsi="Times New Roman" w:cs="Times New Roman"/>
        </w:rPr>
        <w:t>Moench</w:t>
      </w:r>
      <w:proofErr w:type="spellEnd"/>
      <w:r w:rsidRPr="00A60522">
        <w:rPr>
          <w:rFonts w:ascii="Times New Roman" w:hAnsi="Times New Roman" w:cs="Times New Roman"/>
        </w:rPr>
        <w:t xml:space="preserve">) for better growth and higher yield. </w:t>
      </w:r>
      <w:r w:rsidRPr="00A60522">
        <w:rPr>
          <w:rFonts w:ascii="Times New Roman" w:hAnsi="Times New Roman" w:cs="Times New Roman"/>
          <w:i/>
        </w:rPr>
        <w:t>Journal of Pharmacognosy and Phytochemistry</w:t>
      </w:r>
      <w:r w:rsidRPr="00A60522">
        <w:rPr>
          <w:rFonts w:ascii="Times New Roman" w:hAnsi="Times New Roman" w:cs="Times New Roman"/>
        </w:rPr>
        <w:t xml:space="preserve">, </w:t>
      </w:r>
      <w:r w:rsidRPr="0088104C">
        <w:rPr>
          <w:rFonts w:ascii="Times New Roman" w:hAnsi="Times New Roman" w:cs="Times New Roman"/>
        </w:rPr>
        <w:t>6</w:t>
      </w:r>
      <w:r w:rsidRPr="00A60522">
        <w:rPr>
          <w:rFonts w:ascii="Times New Roman" w:hAnsi="Times New Roman" w:cs="Times New Roman"/>
        </w:rPr>
        <w:t>(5), 1854-18</w:t>
      </w:r>
      <w:r w:rsidR="002105BD" w:rsidRPr="00A60522">
        <w:rPr>
          <w:rFonts w:ascii="Times New Roman" w:hAnsi="Times New Roman" w:cs="Times New Roman"/>
        </w:rPr>
        <w:t>.</w:t>
      </w:r>
    </w:p>
    <w:p w14:paraId="094188B3" w14:textId="77777777" w:rsidR="005D085D" w:rsidRPr="00A60522" w:rsidRDefault="005D085D" w:rsidP="00E258BE">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t>Sanwal</w:t>
      </w:r>
      <w:proofErr w:type="spellEnd"/>
      <w:r w:rsidRPr="00A60522">
        <w:rPr>
          <w:rFonts w:ascii="Times New Roman" w:hAnsi="Times New Roman" w:cs="Times New Roman"/>
        </w:rPr>
        <w:t xml:space="preserve">, S.K., </w:t>
      </w:r>
      <w:proofErr w:type="spellStart"/>
      <w:r w:rsidRPr="00A60522">
        <w:rPr>
          <w:rFonts w:ascii="Times New Roman" w:hAnsi="Times New Roman" w:cs="Times New Roman"/>
        </w:rPr>
        <w:t>Lakminarayana</w:t>
      </w:r>
      <w:proofErr w:type="spellEnd"/>
      <w:r w:rsidRPr="00A60522">
        <w:rPr>
          <w:rFonts w:ascii="Times New Roman" w:hAnsi="Times New Roman" w:cs="Times New Roman"/>
        </w:rPr>
        <w:t xml:space="preserve">, K., Yadav, R.K., Rai, N., Yadav, D.S. &amp; </w:t>
      </w:r>
      <w:proofErr w:type="spellStart"/>
      <w:r w:rsidRPr="00A60522">
        <w:rPr>
          <w:rFonts w:ascii="Times New Roman" w:hAnsi="Times New Roman" w:cs="Times New Roman"/>
        </w:rPr>
        <w:t>Mousumi</w:t>
      </w:r>
      <w:proofErr w:type="spellEnd"/>
      <w:r w:rsidRPr="00A60522">
        <w:rPr>
          <w:rFonts w:ascii="Times New Roman" w:hAnsi="Times New Roman" w:cs="Times New Roman"/>
        </w:rPr>
        <w:t xml:space="preserve">, B. 2007. Effect of organic manures on soil fertility, growth, physiology, yield and quality of turmeric. </w:t>
      </w:r>
      <w:r w:rsidRPr="00A60522">
        <w:rPr>
          <w:rFonts w:ascii="Times New Roman" w:hAnsi="Times New Roman" w:cs="Times New Roman"/>
          <w:i/>
          <w:shd w:val="clear" w:color="auto" w:fill="FFFFFF"/>
        </w:rPr>
        <w:t>Indian Journal of Horticulture</w:t>
      </w:r>
      <w:r w:rsidRPr="00A60522">
        <w:rPr>
          <w:rFonts w:ascii="Times New Roman" w:hAnsi="Times New Roman" w:cs="Times New Roman"/>
          <w:i/>
        </w:rPr>
        <w:t>,</w:t>
      </w:r>
      <w:r w:rsidRPr="00A60522">
        <w:rPr>
          <w:rFonts w:ascii="Times New Roman" w:hAnsi="Times New Roman" w:cs="Times New Roman"/>
        </w:rPr>
        <w:t xml:space="preserve"> </w:t>
      </w:r>
      <w:r w:rsidRPr="0088104C">
        <w:rPr>
          <w:rFonts w:ascii="Times New Roman" w:hAnsi="Times New Roman" w:cs="Times New Roman"/>
        </w:rPr>
        <w:t>64</w:t>
      </w:r>
      <w:r w:rsidRPr="00A60522">
        <w:rPr>
          <w:rFonts w:ascii="Times New Roman" w:hAnsi="Times New Roman" w:cs="Times New Roman"/>
        </w:rPr>
        <w:t xml:space="preserve">(4), 444-449. </w:t>
      </w:r>
    </w:p>
    <w:p w14:paraId="3225F386" w14:textId="77777777" w:rsidR="005D085D" w:rsidRPr="00A60522" w:rsidRDefault="005D085D" w:rsidP="009E64E8">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Singh, P., Chauhan, V., Tiwari, B. K., Chauhan, S. S., Simon, S., Bilal, S., &amp; </w:t>
      </w:r>
      <w:proofErr w:type="spellStart"/>
      <w:r w:rsidRPr="00A60522">
        <w:rPr>
          <w:rFonts w:ascii="Times New Roman" w:hAnsi="Times New Roman" w:cs="Times New Roman"/>
        </w:rPr>
        <w:t>Abidi</w:t>
      </w:r>
      <w:proofErr w:type="spellEnd"/>
      <w:r w:rsidRPr="00A60522">
        <w:rPr>
          <w:rFonts w:ascii="Times New Roman" w:hAnsi="Times New Roman" w:cs="Times New Roman"/>
        </w:rPr>
        <w:t>, A. B. (2014). An overview on okra (</w:t>
      </w:r>
      <w:r w:rsidRPr="00A60522">
        <w:rPr>
          <w:rFonts w:ascii="Times New Roman" w:hAnsi="Times New Roman" w:cs="Times New Roman"/>
          <w:i/>
        </w:rPr>
        <w:t xml:space="preserve">Abelmoschus </w:t>
      </w:r>
      <w:proofErr w:type="spellStart"/>
      <w:r w:rsidRPr="00A60522">
        <w:rPr>
          <w:rFonts w:ascii="Times New Roman" w:hAnsi="Times New Roman" w:cs="Times New Roman"/>
          <w:i/>
        </w:rPr>
        <w:t>esculentus</w:t>
      </w:r>
      <w:proofErr w:type="spellEnd"/>
      <w:r w:rsidRPr="00A60522">
        <w:rPr>
          <w:rFonts w:ascii="Times New Roman" w:hAnsi="Times New Roman" w:cs="Times New Roman"/>
        </w:rPr>
        <w:t xml:space="preserve">) and </w:t>
      </w:r>
      <w:proofErr w:type="spellStart"/>
      <w:r w:rsidRPr="00A60522">
        <w:rPr>
          <w:rFonts w:ascii="Times New Roman" w:hAnsi="Times New Roman" w:cs="Times New Roman"/>
        </w:rPr>
        <w:t>it’s</w:t>
      </w:r>
      <w:proofErr w:type="spellEnd"/>
      <w:r w:rsidRPr="00A60522">
        <w:rPr>
          <w:rFonts w:ascii="Times New Roman" w:hAnsi="Times New Roman" w:cs="Times New Roman"/>
        </w:rPr>
        <w:t xml:space="preserve"> importance as a nutritive vegetable in the world. </w:t>
      </w:r>
      <w:r w:rsidRPr="00A60522">
        <w:rPr>
          <w:rFonts w:ascii="Times New Roman" w:hAnsi="Times New Roman" w:cs="Times New Roman"/>
          <w:i/>
        </w:rPr>
        <w:t>International Journal of Pharmacy and Biological Sciences</w:t>
      </w:r>
      <w:r w:rsidRPr="00A60522">
        <w:rPr>
          <w:rFonts w:ascii="Times New Roman" w:hAnsi="Times New Roman" w:cs="Times New Roman"/>
        </w:rPr>
        <w:t xml:space="preserve">, </w:t>
      </w:r>
      <w:r w:rsidRPr="0088104C">
        <w:rPr>
          <w:rFonts w:ascii="Times New Roman" w:hAnsi="Times New Roman" w:cs="Times New Roman"/>
        </w:rPr>
        <w:t>4</w:t>
      </w:r>
      <w:r w:rsidRPr="00A60522">
        <w:rPr>
          <w:rFonts w:ascii="Times New Roman" w:hAnsi="Times New Roman" w:cs="Times New Roman"/>
        </w:rPr>
        <w:t>(2), 227-233.</w:t>
      </w:r>
    </w:p>
    <w:p w14:paraId="74FC33DE" w14:textId="77777777" w:rsidR="005D085D" w:rsidRPr="00A60522" w:rsidRDefault="005D085D" w:rsidP="009E64E8">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Subbarao, T.S.S. &amp; Ravi Shankar, C. (2001). Effect of organic manures on growth and yield of brinjal. </w:t>
      </w:r>
      <w:r w:rsidRPr="00A60522">
        <w:rPr>
          <w:rStyle w:val="Emphasis"/>
          <w:rFonts w:ascii="Times New Roman" w:hAnsi="Times New Roman" w:cs="Times New Roman"/>
          <w:bCs/>
          <w:iCs w:val="0"/>
          <w:shd w:val="clear" w:color="auto" w:fill="FFFFFF"/>
        </w:rPr>
        <w:t xml:space="preserve">South Indian </w:t>
      </w:r>
      <w:proofErr w:type="gramStart"/>
      <w:r w:rsidRPr="00A60522">
        <w:rPr>
          <w:rStyle w:val="Emphasis"/>
          <w:rFonts w:ascii="Times New Roman" w:hAnsi="Times New Roman" w:cs="Times New Roman"/>
          <w:bCs/>
          <w:iCs w:val="0"/>
          <w:shd w:val="clear" w:color="auto" w:fill="FFFFFF"/>
        </w:rPr>
        <w:t>horticulture</w:t>
      </w:r>
      <w:r w:rsidRPr="00A60522">
        <w:rPr>
          <w:rFonts w:ascii="Arial" w:hAnsi="Arial" w:cs="Arial"/>
          <w:sz w:val="9"/>
          <w:szCs w:val="9"/>
          <w:shd w:val="clear" w:color="auto" w:fill="FFFFFF"/>
        </w:rPr>
        <w:t> </w:t>
      </w:r>
      <w:r w:rsidRPr="00A60522">
        <w:rPr>
          <w:rFonts w:ascii="Times New Roman" w:hAnsi="Times New Roman" w:cs="Times New Roman"/>
        </w:rPr>
        <w:t>,</w:t>
      </w:r>
      <w:proofErr w:type="gramEnd"/>
      <w:r w:rsidRPr="00A60522">
        <w:rPr>
          <w:rFonts w:ascii="Times New Roman" w:hAnsi="Times New Roman" w:cs="Times New Roman"/>
        </w:rPr>
        <w:t xml:space="preserve"> </w:t>
      </w:r>
      <w:r w:rsidRPr="0088104C">
        <w:rPr>
          <w:rFonts w:ascii="Times New Roman" w:hAnsi="Times New Roman" w:cs="Times New Roman"/>
        </w:rPr>
        <w:t>49,</w:t>
      </w:r>
      <w:r w:rsidRPr="00A60522">
        <w:rPr>
          <w:rFonts w:ascii="Times New Roman" w:hAnsi="Times New Roman" w:cs="Times New Roman"/>
        </w:rPr>
        <w:t xml:space="preserve"> 288-291</w:t>
      </w:r>
      <w:r w:rsidR="003A4024" w:rsidRPr="00A60522">
        <w:rPr>
          <w:rFonts w:ascii="Times New Roman" w:hAnsi="Times New Roman" w:cs="Times New Roman"/>
        </w:rPr>
        <w:t>.</w:t>
      </w:r>
    </w:p>
    <w:p w14:paraId="0A5EC3D6" w14:textId="77777777" w:rsidR="005D085D" w:rsidRPr="00A60522" w:rsidRDefault="005D085D" w:rsidP="00DC655F">
      <w:pPr>
        <w:spacing w:before="200" w:line="240" w:lineRule="auto"/>
        <w:ind w:left="360" w:hanging="360"/>
        <w:jc w:val="both"/>
        <w:rPr>
          <w:rFonts w:ascii="Times New Roman" w:hAnsi="Times New Roman" w:cs="Times New Roman"/>
        </w:rPr>
      </w:pPr>
      <w:r w:rsidRPr="00A60522">
        <w:rPr>
          <w:rFonts w:ascii="Times New Roman" w:hAnsi="Times New Roman" w:cs="Times New Roman"/>
        </w:rPr>
        <w:t>Susan, SC. (1995). Effect of organics and inorganics and bio fertilizers on growth, yield and quality of onion. MSc (</w:t>
      </w:r>
      <w:proofErr w:type="spellStart"/>
      <w:r w:rsidRPr="00A60522">
        <w:rPr>
          <w:rFonts w:ascii="Times New Roman" w:hAnsi="Times New Roman" w:cs="Times New Roman"/>
        </w:rPr>
        <w:t>Horti</w:t>
      </w:r>
      <w:proofErr w:type="spellEnd"/>
      <w:r w:rsidRPr="00A60522">
        <w:rPr>
          <w:rFonts w:ascii="Times New Roman" w:hAnsi="Times New Roman" w:cs="Times New Roman"/>
        </w:rPr>
        <w:t>.) Thesis, Tamil Nadu Agricultural University, Coimbatore.</w:t>
      </w:r>
    </w:p>
    <w:p w14:paraId="708BA9B4" w14:textId="77777777" w:rsidR="005D085D" w:rsidRPr="00A60522" w:rsidRDefault="005D085D" w:rsidP="00DC655F">
      <w:pPr>
        <w:spacing w:before="200" w:line="240" w:lineRule="auto"/>
        <w:ind w:left="360" w:hanging="360"/>
        <w:jc w:val="both"/>
        <w:rPr>
          <w:rFonts w:ascii="Times New Roman" w:hAnsi="Times New Roman" w:cs="Times New Roman"/>
        </w:rPr>
      </w:pPr>
      <w:proofErr w:type="spellStart"/>
      <w:r w:rsidRPr="00A60522">
        <w:rPr>
          <w:rFonts w:ascii="Times New Roman" w:hAnsi="Times New Roman" w:cs="Times New Roman"/>
        </w:rPr>
        <w:lastRenderedPageBreak/>
        <w:t>Tiamiyu</w:t>
      </w:r>
      <w:proofErr w:type="spellEnd"/>
      <w:r w:rsidRPr="00A60522">
        <w:rPr>
          <w:rFonts w:ascii="Times New Roman" w:hAnsi="Times New Roman" w:cs="Times New Roman"/>
        </w:rPr>
        <w:t>, R. A., Ahmed, H. G. &amp; Muhammad, A. S. (2012). Effect of sources of organic manure on growth and yields of okra (</w:t>
      </w:r>
      <w:r w:rsidRPr="00A60522">
        <w:rPr>
          <w:rFonts w:ascii="Times New Roman" w:hAnsi="Times New Roman" w:cs="Times New Roman"/>
          <w:i/>
        </w:rPr>
        <w:t xml:space="preserve">Abelmoschus </w:t>
      </w:r>
      <w:proofErr w:type="spellStart"/>
      <w:r w:rsidRPr="00A60522">
        <w:rPr>
          <w:rFonts w:ascii="Times New Roman" w:hAnsi="Times New Roman" w:cs="Times New Roman"/>
          <w:i/>
        </w:rPr>
        <w:t>esculentus</w:t>
      </w:r>
      <w:proofErr w:type="spellEnd"/>
      <w:r w:rsidRPr="00A60522">
        <w:rPr>
          <w:rFonts w:ascii="Times New Roman" w:hAnsi="Times New Roman" w:cs="Times New Roman"/>
        </w:rPr>
        <w:t xml:space="preserve"> L.) in Sokoto, Nigeria. </w:t>
      </w:r>
      <w:r w:rsidRPr="00A60522">
        <w:rPr>
          <w:rStyle w:val="Emphasis"/>
          <w:rFonts w:ascii="Times New Roman" w:hAnsi="Times New Roman" w:cs="Times New Roman"/>
          <w:bCs/>
          <w:iCs w:val="0"/>
          <w:shd w:val="clear" w:color="auto" w:fill="FFFFFF"/>
        </w:rPr>
        <w:t>Nigerian Journal of Basic</w:t>
      </w:r>
      <w:r w:rsidRPr="00A60522">
        <w:rPr>
          <w:rFonts w:ascii="Times New Roman" w:hAnsi="Times New Roman" w:cs="Times New Roman"/>
          <w:shd w:val="clear" w:color="auto" w:fill="FFFFFF"/>
        </w:rPr>
        <w:t> and </w:t>
      </w:r>
      <w:r w:rsidRPr="00A60522">
        <w:rPr>
          <w:rStyle w:val="Emphasis"/>
          <w:rFonts w:ascii="Times New Roman" w:hAnsi="Times New Roman" w:cs="Times New Roman"/>
          <w:bCs/>
          <w:iCs w:val="0"/>
          <w:shd w:val="clear" w:color="auto" w:fill="FFFFFF"/>
        </w:rPr>
        <w:t>Applied Sciences</w:t>
      </w:r>
      <w:r w:rsidR="0088104C">
        <w:rPr>
          <w:rStyle w:val="Emphasis"/>
          <w:rFonts w:ascii="Times New Roman" w:hAnsi="Times New Roman" w:cs="Times New Roman"/>
          <w:bCs/>
          <w:iCs w:val="0"/>
          <w:shd w:val="clear" w:color="auto" w:fill="FFFFFF"/>
        </w:rPr>
        <w:t>,</w:t>
      </w:r>
      <w:r w:rsidRPr="00A60522">
        <w:rPr>
          <w:rStyle w:val="Emphasis"/>
          <w:rFonts w:ascii="Times New Roman" w:hAnsi="Times New Roman" w:cs="Times New Roman"/>
          <w:bCs/>
          <w:iCs w:val="0"/>
          <w:shd w:val="clear" w:color="auto" w:fill="FFFFFF"/>
        </w:rPr>
        <w:t xml:space="preserve"> </w:t>
      </w:r>
      <w:r w:rsidRPr="0088104C">
        <w:rPr>
          <w:rFonts w:ascii="Times New Roman" w:hAnsi="Times New Roman" w:cs="Times New Roman"/>
        </w:rPr>
        <w:t>20</w:t>
      </w:r>
      <w:r w:rsidRPr="00A60522">
        <w:rPr>
          <w:rFonts w:ascii="Times New Roman" w:hAnsi="Times New Roman" w:cs="Times New Roman"/>
        </w:rPr>
        <w:t>(3), 213-216.</w:t>
      </w:r>
    </w:p>
    <w:p w14:paraId="38FA4ABD" w14:textId="77777777" w:rsidR="005D085D" w:rsidRPr="00A60522" w:rsidRDefault="005D085D" w:rsidP="002458A0">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Van </w:t>
      </w:r>
      <w:proofErr w:type="spellStart"/>
      <w:r w:rsidRPr="00A60522">
        <w:rPr>
          <w:rFonts w:ascii="Times New Roman" w:hAnsi="Times New Roman" w:cs="Times New Roman"/>
        </w:rPr>
        <w:t>Bruggen</w:t>
      </w:r>
      <w:proofErr w:type="spellEnd"/>
      <w:r w:rsidRPr="00A60522">
        <w:rPr>
          <w:rFonts w:ascii="Times New Roman" w:hAnsi="Times New Roman" w:cs="Times New Roman"/>
        </w:rPr>
        <w:t xml:space="preserve">, A. H. C., Van </w:t>
      </w:r>
      <w:proofErr w:type="spellStart"/>
      <w:r w:rsidRPr="00A60522">
        <w:rPr>
          <w:rFonts w:ascii="Times New Roman" w:hAnsi="Times New Roman" w:cs="Times New Roman"/>
        </w:rPr>
        <w:t>Bruggen</w:t>
      </w:r>
      <w:proofErr w:type="spellEnd"/>
      <w:r w:rsidRPr="00A60522">
        <w:rPr>
          <w:rFonts w:ascii="Times New Roman" w:hAnsi="Times New Roman" w:cs="Times New Roman"/>
        </w:rPr>
        <w:t xml:space="preserve">, A., Gamliel, M. R., &amp; </w:t>
      </w:r>
      <w:proofErr w:type="spellStart"/>
      <w:r w:rsidRPr="00A60522">
        <w:rPr>
          <w:rFonts w:ascii="Times New Roman" w:hAnsi="Times New Roman" w:cs="Times New Roman"/>
        </w:rPr>
        <w:t>Finckh</w:t>
      </w:r>
      <w:proofErr w:type="spellEnd"/>
      <w:r w:rsidRPr="00A60522">
        <w:rPr>
          <w:rFonts w:ascii="Times New Roman" w:hAnsi="Times New Roman" w:cs="Times New Roman"/>
        </w:rPr>
        <w:t xml:space="preserve">. (2016). Plant disease management in organic farming systems. </w:t>
      </w:r>
      <w:r w:rsidRPr="00A60522">
        <w:rPr>
          <w:rFonts w:ascii="Times New Roman" w:hAnsi="Times New Roman" w:cs="Times New Roman"/>
          <w:i/>
        </w:rPr>
        <w:t>Pest Management Science,</w:t>
      </w:r>
      <w:r w:rsidRPr="00A60522">
        <w:rPr>
          <w:rFonts w:ascii="Times New Roman" w:hAnsi="Times New Roman" w:cs="Times New Roman"/>
        </w:rPr>
        <w:t xml:space="preserve"> </w:t>
      </w:r>
      <w:r w:rsidRPr="0088104C">
        <w:rPr>
          <w:rFonts w:ascii="Times New Roman" w:hAnsi="Times New Roman" w:cs="Times New Roman"/>
        </w:rPr>
        <w:t>72,</w:t>
      </w:r>
      <w:r w:rsidRPr="00A60522">
        <w:rPr>
          <w:rFonts w:ascii="Times New Roman" w:hAnsi="Times New Roman" w:cs="Times New Roman"/>
        </w:rPr>
        <w:t xml:space="preserve"> 30-44.</w:t>
      </w:r>
    </w:p>
    <w:p w14:paraId="7512014F" w14:textId="77777777" w:rsidR="005D085D" w:rsidRPr="00A60522" w:rsidRDefault="005D085D" w:rsidP="008623A1">
      <w:pPr>
        <w:spacing w:before="200" w:line="240" w:lineRule="auto"/>
        <w:ind w:left="360" w:hanging="360"/>
        <w:jc w:val="both"/>
        <w:rPr>
          <w:rFonts w:ascii="Times New Roman" w:hAnsi="Times New Roman" w:cs="Times New Roman"/>
        </w:rPr>
      </w:pPr>
      <w:r w:rsidRPr="00A60522">
        <w:rPr>
          <w:rFonts w:ascii="Times New Roman" w:hAnsi="Times New Roman" w:cs="Times New Roman"/>
        </w:rPr>
        <w:t xml:space="preserve">Zoraida, Z. I, </w:t>
      </w:r>
      <w:proofErr w:type="spellStart"/>
      <w:r w:rsidRPr="00A60522">
        <w:rPr>
          <w:rFonts w:ascii="Times New Roman" w:hAnsi="Times New Roman" w:cs="Times New Roman"/>
        </w:rPr>
        <w:t>Aini</w:t>
      </w:r>
      <w:proofErr w:type="spellEnd"/>
      <w:r w:rsidRPr="00A60522">
        <w:rPr>
          <w:rFonts w:ascii="Times New Roman" w:hAnsi="Times New Roman" w:cs="Times New Roman"/>
        </w:rPr>
        <w:t xml:space="preserve">, Z. &amp; M. </w:t>
      </w:r>
      <w:proofErr w:type="spellStart"/>
      <w:r w:rsidRPr="00A60522">
        <w:rPr>
          <w:rFonts w:ascii="Times New Roman" w:hAnsi="Times New Roman" w:cs="Times New Roman"/>
        </w:rPr>
        <w:t>Faridah</w:t>
      </w:r>
      <w:proofErr w:type="spellEnd"/>
      <w:r w:rsidRPr="00A60522">
        <w:rPr>
          <w:rFonts w:ascii="Times New Roman" w:hAnsi="Times New Roman" w:cs="Times New Roman"/>
        </w:rPr>
        <w:t xml:space="preserve">. (2012). Effects of IMO and EM application on soil nutrients, microbial population and crop yield. </w:t>
      </w:r>
      <w:r w:rsidRPr="00A60522">
        <w:rPr>
          <w:rFonts w:ascii="Times New Roman" w:hAnsi="Times New Roman" w:cs="Times New Roman"/>
          <w:i/>
        </w:rPr>
        <w:t>Journal of tropical agriculture and food science</w:t>
      </w:r>
      <w:r w:rsidRPr="00A60522">
        <w:rPr>
          <w:rFonts w:ascii="Times New Roman" w:hAnsi="Times New Roman" w:cs="Times New Roman"/>
        </w:rPr>
        <w:t>, 40, 257-263.</w:t>
      </w:r>
    </w:p>
    <w:p w14:paraId="4EC92CEF" w14:textId="77777777" w:rsidR="009E64E8" w:rsidRPr="00F65586" w:rsidRDefault="009E64E8" w:rsidP="00F65586">
      <w:pPr>
        <w:spacing w:before="200" w:line="240" w:lineRule="auto"/>
        <w:ind w:left="-567"/>
        <w:jc w:val="both"/>
        <w:rPr>
          <w:rFonts w:ascii="Times New Roman" w:hAnsi="Times New Roman" w:cs="Times New Roman"/>
          <w:sz w:val="24"/>
        </w:rPr>
      </w:pPr>
      <w:r w:rsidRPr="00F65586">
        <w:rPr>
          <w:rFonts w:ascii="Times New Roman" w:hAnsi="Times New Roman" w:cs="Times New Roman"/>
          <w:sz w:val="24"/>
        </w:rPr>
        <w:t>Table 1:</w:t>
      </w:r>
      <w:r w:rsidR="00F65586" w:rsidRPr="00F65586">
        <w:rPr>
          <w:rFonts w:ascii="Times New Roman" w:hAnsi="Times New Roman" w:cs="Times New Roman"/>
          <w:sz w:val="24"/>
        </w:rPr>
        <w:t xml:space="preserve"> Yield and yield attributes of o</w:t>
      </w:r>
      <w:r w:rsidRPr="00F65586">
        <w:rPr>
          <w:rFonts w:ascii="Times New Roman" w:hAnsi="Times New Roman" w:cs="Times New Roman"/>
          <w:sz w:val="24"/>
        </w:rPr>
        <w:t>kra as influenced by different nutrient management conditions (Mean of three years)</w:t>
      </w:r>
      <w:r w:rsidR="00F65586" w:rsidRPr="00F65586">
        <w:rPr>
          <w:rFonts w:ascii="Times New Roman" w:hAnsi="Times New Roman" w:cs="Times New Roman"/>
          <w:sz w:val="24"/>
        </w:rPr>
        <w:t xml:space="preserve">: </w:t>
      </w:r>
    </w:p>
    <w:tbl>
      <w:tblPr>
        <w:tblStyle w:val="TableGrid"/>
        <w:tblW w:w="0" w:type="auto"/>
        <w:jc w:val="center"/>
        <w:tblLook w:val="04A0" w:firstRow="1" w:lastRow="0" w:firstColumn="1" w:lastColumn="0" w:noHBand="0" w:noVBand="1"/>
      </w:tblPr>
      <w:tblGrid>
        <w:gridCol w:w="3555"/>
        <w:gridCol w:w="1232"/>
        <w:gridCol w:w="1115"/>
        <w:gridCol w:w="1480"/>
        <w:gridCol w:w="946"/>
        <w:gridCol w:w="914"/>
      </w:tblGrid>
      <w:tr w:rsidR="009E64E8" w:rsidRPr="00F65586" w14:paraId="63A0CD50" w14:textId="77777777" w:rsidTr="00C459C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DA2C5"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rPr>
              <w:t>Treatments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A2027" w14:textId="77777777" w:rsidR="009E64E8" w:rsidRPr="00F65586" w:rsidRDefault="009E64E8" w:rsidP="00C459C7">
            <w:pPr>
              <w:pStyle w:val="NormalWeb"/>
              <w:spacing w:before="0" w:beforeAutospacing="0" w:after="0" w:afterAutospacing="0"/>
              <w:jc w:val="center"/>
              <w:rPr>
                <w:sz w:val="22"/>
                <w:szCs w:val="22"/>
              </w:rPr>
            </w:pPr>
            <w:r w:rsidRPr="00F65586">
              <w:rPr>
                <w:rFonts w:eastAsiaTheme="minorEastAsia"/>
                <w:bCs/>
                <w:kern w:val="24"/>
                <w:sz w:val="22"/>
                <w:szCs w:val="22"/>
              </w:rPr>
              <w:t>Plant height</w:t>
            </w:r>
          </w:p>
          <w:p w14:paraId="55E06809"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bCs/>
                <w:kern w:val="24"/>
              </w:rPr>
              <w:t>(cm)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40261" w14:textId="77777777" w:rsidR="009E64E8" w:rsidRPr="00F65586" w:rsidRDefault="009E64E8" w:rsidP="00C459C7">
            <w:pPr>
              <w:pStyle w:val="NormalWeb"/>
              <w:spacing w:before="0" w:beforeAutospacing="0" w:after="0" w:afterAutospacing="0"/>
              <w:jc w:val="center"/>
              <w:rPr>
                <w:sz w:val="22"/>
                <w:szCs w:val="22"/>
              </w:rPr>
            </w:pPr>
            <w:r w:rsidRPr="00F65586">
              <w:rPr>
                <w:rFonts w:eastAsiaTheme="minorEastAsia"/>
                <w:bCs/>
                <w:kern w:val="24"/>
                <w:sz w:val="22"/>
                <w:szCs w:val="22"/>
              </w:rPr>
              <w:t>Pod length</w:t>
            </w:r>
          </w:p>
          <w:p w14:paraId="3DDC064D"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bCs/>
                <w:kern w:val="24"/>
              </w:rPr>
              <w:t>(cm)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A8141" w14:textId="77777777" w:rsidR="009E64E8" w:rsidRPr="00F65586" w:rsidRDefault="009E64E8" w:rsidP="00C459C7">
            <w:pPr>
              <w:pStyle w:val="NormalWeb"/>
              <w:spacing w:before="0" w:beforeAutospacing="0" w:after="0" w:afterAutospacing="0"/>
              <w:jc w:val="center"/>
              <w:rPr>
                <w:sz w:val="22"/>
                <w:szCs w:val="22"/>
              </w:rPr>
            </w:pPr>
            <w:r w:rsidRPr="00F65586">
              <w:rPr>
                <w:rFonts w:eastAsiaTheme="minorEastAsia"/>
                <w:bCs/>
                <w:kern w:val="24"/>
                <w:sz w:val="22"/>
                <w:szCs w:val="22"/>
              </w:rPr>
              <w:t>No of branches</w:t>
            </w:r>
          </w:p>
          <w:p w14:paraId="0B6D66D2"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bCs/>
                <w:kern w:val="24"/>
              </w:rPr>
              <w:t>/plant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E2F59"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TSS</w:t>
            </w:r>
          </w:p>
          <w:p w14:paraId="5E3B57DA"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(°Brix)</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61D0A" w14:textId="77777777" w:rsidR="009E64E8" w:rsidRPr="00F65586" w:rsidRDefault="009E64E8" w:rsidP="00C459C7">
            <w:pPr>
              <w:jc w:val="center"/>
              <w:rPr>
                <w:rFonts w:ascii="Times New Roman" w:hAnsi="Times New Roman" w:cs="Times New Roman"/>
                <w:bCs/>
                <w:kern w:val="24"/>
              </w:rPr>
            </w:pPr>
            <w:r w:rsidRPr="00F65586">
              <w:rPr>
                <w:rFonts w:ascii="Times New Roman" w:hAnsi="Times New Roman" w:cs="Times New Roman"/>
                <w:bCs/>
                <w:kern w:val="24"/>
              </w:rPr>
              <w:t>Yield</w:t>
            </w:r>
          </w:p>
          <w:p w14:paraId="70B4D01D" w14:textId="77777777" w:rsidR="009E64E8" w:rsidRPr="00F65586" w:rsidRDefault="009E64E8" w:rsidP="00C459C7">
            <w:pPr>
              <w:jc w:val="center"/>
              <w:rPr>
                <w:rFonts w:ascii="Times New Roman" w:hAnsi="Times New Roman" w:cs="Times New Roman"/>
                <w:bCs/>
                <w:kern w:val="24"/>
              </w:rPr>
            </w:pPr>
            <w:r w:rsidRPr="00F65586">
              <w:rPr>
                <w:rFonts w:ascii="Times New Roman" w:hAnsi="Times New Roman" w:cs="Times New Roman"/>
                <w:bCs/>
                <w:kern w:val="24"/>
              </w:rPr>
              <w:t>(q/ha)</w:t>
            </w:r>
          </w:p>
        </w:tc>
      </w:tr>
      <w:tr w:rsidR="009E64E8" w:rsidRPr="00F65586" w14:paraId="08594E29" w14:textId="77777777" w:rsidTr="00C459C7">
        <w:trPr>
          <w:jc w:val="center"/>
        </w:trPr>
        <w:tc>
          <w:tcPr>
            <w:tcW w:w="1091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15BBE" w14:textId="77777777" w:rsidR="009E64E8" w:rsidRPr="00F65586" w:rsidRDefault="009E64E8" w:rsidP="00C459C7">
            <w:pPr>
              <w:jc w:val="both"/>
              <w:rPr>
                <w:rFonts w:ascii="Times New Roman" w:hAnsi="Times New Roman" w:cs="Times New Roman"/>
                <w:bCs/>
              </w:rPr>
            </w:pPr>
            <w:r w:rsidRPr="00F65586">
              <w:rPr>
                <w:rFonts w:ascii="Times New Roman" w:hAnsi="Times New Roman" w:cs="Times New Roman"/>
                <w:bCs/>
              </w:rPr>
              <w:t>Main Plots (Nutrient management)</w:t>
            </w:r>
          </w:p>
        </w:tc>
      </w:tr>
      <w:tr w:rsidR="009E64E8" w:rsidRPr="00F65586" w14:paraId="46735ACC" w14:textId="77777777" w:rsidTr="00C459C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82EF8"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T</w:t>
            </w:r>
            <w:r w:rsidRPr="00F65586">
              <w:rPr>
                <w:rFonts w:ascii="Times New Roman" w:hAnsi="Times New Roman" w:cs="Times New Roman"/>
                <w:bCs/>
                <w:vertAlign w:val="subscript"/>
              </w:rPr>
              <w:t>1</w:t>
            </w:r>
            <w:r w:rsidRPr="00F65586">
              <w:rPr>
                <w:rFonts w:ascii="Times New Roman" w:hAnsi="Times New Roman" w:cs="Times New Roman"/>
                <w:bCs/>
              </w:rPr>
              <w:t>: FYM to supply recommended nitrogen</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CEC326"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78.85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216796"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10.56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8FDD26"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7.85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23FE27"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6.96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DA080C"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90.60</w:t>
            </w:r>
          </w:p>
        </w:tc>
      </w:tr>
      <w:tr w:rsidR="009E64E8" w:rsidRPr="00F65586" w14:paraId="6ACB3357" w14:textId="77777777" w:rsidTr="00C459C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F24EA"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T</w:t>
            </w:r>
            <w:r w:rsidRPr="00F65586">
              <w:rPr>
                <w:rFonts w:ascii="Times New Roman" w:hAnsi="Times New Roman" w:cs="Times New Roman"/>
                <w:bCs/>
                <w:vertAlign w:val="subscript"/>
              </w:rPr>
              <w:t>2</w:t>
            </w:r>
            <w:r w:rsidRPr="00F65586">
              <w:rPr>
                <w:rFonts w:ascii="Times New Roman" w:hAnsi="Times New Roman" w:cs="Times New Roman"/>
                <w:bCs/>
              </w:rPr>
              <w:t>: Natural Farming</w:t>
            </w:r>
            <w:r w:rsidR="00B13F08">
              <w:rPr>
                <w:rFonts w:ascii="Times New Roman" w:hAnsi="Times New Roman" w:cs="Times New Roman"/>
                <w:bCs/>
              </w:rPr>
              <w:t xml:space="preserve"> (NF)</w:t>
            </w:r>
            <w:r w:rsidRPr="00F65586">
              <w:rPr>
                <w:rFonts w:ascii="Times New Roman" w:hAnsi="Times New Roman" w:cs="Times New Roman"/>
                <w:bCs/>
              </w:rPr>
              <w:t>*</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E818ED"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58.75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0EF80"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10.40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C0CC35"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5.67</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66C468"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5.60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897145"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47.53</w:t>
            </w:r>
          </w:p>
        </w:tc>
      </w:tr>
      <w:tr w:rsidR="009E64E8" w:rsidRPr="00F65586" w14:paraId="617ADE2F" w14:textId="77777777" w:rsidTr="00C459C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7131"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T</w:t>
            </w:r>
            <w:r w:rsidRPr="00F65586">
              <w:rPr>
                <w:rFonts w:ascii="Times New Roman" w:hAnsi="Times New Roman" w:cs="Times New Roman"/>
                <w:bCs/>
                <w:vertAlign w:val="subscript"/>
              </w:rPr>
              <w:t>3</w:t>
            </w:r>
            <w:r w:rsidRPr="00F65586">
              <w:rPr>
                <w:rFonts w:ascii="Times New Roman" w:hAnsi="Times New Roman" w:cs="Times New Roman"/>
                <w:bCs/>
              </w:rPr>
              <w:t xml:space="preserve">: FYM + </w:t>
            </w:r>
            <w:r w:rsidR="00B13F08">
              <w:rPr>
                <w:rFonts w:ascii="Times New Roman" w:hAnsi="Times New Roman" w:cs="Times New Roman"/>
                <w:bCs/>
              </w:rPr>
              <w:t>NF</w:t>
            </w:r>
            <w:r w:rsidR="00B13F08" w:rsidRPr="00F65586">
              <w:rPr>
                <w:rFonts w:ascii="Times New Roman" w:hAnsi="Times New Roman" w:cs="Times New Roman"/>
                <w:bCs/>
              </w:rPr>
              <w:t xml:space="preserve">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C1D86"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81.23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56469"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11.23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9FBF7"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8.43</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A41B2F"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6.71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B3957F"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96.04</w:t>
            </w:r>
          </w:p>
        </w:tc>
      </w:tr>
      <w:tr w:rsidR="009E64E8" w:rsidRPr="00F65586" w14:paraId="318424F3" w14:textId="77777777" w:rsidTr="00C459C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A1FE"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T</w:t>
            </w:r>
            <w:r w:rsidRPr="00F65586">
              <w:rPr>
                <w:rFonts w:ascii="Times New Roman" w:hAnsi="Times New Roman" w:cs="Times New Roman"/>
                <w:bCs/>
                <w:vertAlign w:val="subscript"/>
              </w:rPr>
              <w:t>4</w:t>
            </w:r>
            <w:r w:rsidRPr="00F65586">
              <w:rPr>
                <w:rFonts w:ascii="Times New Roman" w:hAnsi="Times New Roman" w:cs="Times New Roman"/>
                <w:bCs/>
              </w:rPr>
              <w:t>: FYM (</w:t>
            </w:r>
            <w:r w:rsidRPr="00F65586">
              <w:rPr>
                <w:rFonts w:ascii="Times New Roman" w:hAnsi="Times New Roman" w:cs="Times New Roman"/>
              </w:rPr>
              <w:t>75%</w:t>
            </w:r>
            <w:r w:rsidRPr="00F65586">
              <w:rPr>
                <w:rFonts w:ascii="Times New Roman" w:hAnsi="Times New Roman" w:cs="Times New Roman"/>
                <w:bCs/>
              </w:rPr>
              <w:t>) + vermicompost (</w:t>
            </w:r>
            <w:r w:rsidRPr="00F65586">
              <w:rPr>
                <w:rFonts w:ascii="Times New Roman" w:hAnsi="Times New Roman" w:cs="Times New Roman"/>
              </w:rPr>
              <w:t>25%</w:t>
            </w:r>
            <w:r w:rsidRPr="00F65586">
              <w:rPr>
                <w:rFonts w:ascii="Times New Roman" w:hAnsi="Times New Roman" w:cs="Times New Roman"/>
                <w:bCs/>
              </w:rPr>
              <w:t xml:space="preserve">)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1573DA"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80.25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3F39"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11.04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283D0F"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7.78</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BB29A4"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5.92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392D1A"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93.38</w:t>
            </w:r>
          </w:p>
        </w:tc>
      </w:tr>
      <w:tr w:rsidR="009E64E8" w:rsidRPr="00F65586" w14:paraId="101DDA67" w14:textId="77777777" w:rsidTr="00C459C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A4456"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T</w:t>
            </w:r>
            <w:r w:rsidRPr="00F65586">
              <w:rPr>
                <w:rFonts w:ascii="Times New Roman" w:hAnsi="Times New Roman" w:cs="Times New Roman"/>
                <w:bCs/>
                <w:vertAlign w:val="subscript"/>
              </w:rPr>
              <w:t>5</w:t>
            </w:r>
            <w:r w:rsidRPr="00F65586">
              <w:rPr>
                <w:rFonts w:ascii="Times New Roman" w:hAnsi="Times New Roman" w:cs="Times New Roman"/>
                <w:bCs/>
              </w:rPr>
              <w:t>: Unfertilized Control</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C6AB7"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57.25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46AF4C"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9.51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FAEA9"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4.80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9C37C7"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5.69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14917A"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44.90</w:t>
            </w:r>
          </w:p>
        </w:tc>
      </w:tr>
      <w:tr w:rsidR="009E64E8" w:rsidRPr="00F65586" w14:paraId="069D8563" w14:textId="77777777" w:rsidTr="00C459C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0562A"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CD (p=0.05)</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0684A9"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2.48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1C4DD2"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21FAB"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1.08</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E5CDAB"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0.42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0FFE5A"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15.32</w:t>
            </w:r>
          </w:p>
        </w:tc>
      </w:tr>
      <w:tr w:rsidR="009E64E8" w:rsidRPr="00F65586" w14:paraId="405EC93A" w14:textId="77777777" w:rsidTr="00C459C7">
        <w:trPr>
          <w:jc w:val="center"/>
        </w:trPr>
        <w:tc>
          <w:tcPr>
            <w:tcW w:w="1091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2CD67" w14:textId="77777777" w:rsidR="009E64E8" w:rsidRPr="00F65586" w:rsidRDefault="009E64E8" w:rsidP="00C459C7">
            <w:pPr>
              <w:jc w:val="both"/>
              <w:rPr>
                <w:rFonts w:ascii="Times New Roman" w:hAnsi="Times New Roman" w:cs="Times New Roman"/>
                <w:bCs/>
              </w:rPr>
            </w:pPr>
            <w:r w:rsidRPr="00F65586">
              <w:rPr>
                <w:rFonts w:ascii="Times New Roman" w:hAnsi="Times New Roman" w:cs="Times New Roman"/>
                <w:bCs/>
              </w:rPr>
              <w:t xml:space="preserve">Sub Plots </w:t>
            </w:r>
          </w:p>
        </w:tc>
      </w:tr>
      <w:tr w:rsidR="009E64E8" w:rsidRPr="00F65586" w14:paraId="575A4CAB" w14:textId="77777777" w:rsidTr="00C459C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83A0"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S</w:t>
            </w:r>
            <w:proofErr w:type="gramStart"/>
            <w:r w:rsidRPr="00F65586">
              <w:rPr>
                <w:rFonts w:ascii="Times New Roman" w:hAnsi="Times New Roman" w:cs="Times New Roman"/>
                <w:bCs/>
                <w:vertAlign w:val="subscript"/>
              </w:rPr>
              <w:t>1</w:t>
            </w:r>
            <w:r w:rsidRPr="00F65586">
              <w:rPr>
                <w:rFonts w:ascii="Times New Roman" w:hAnsi="Times New Roman" w:cs="Times New Roman"/>
                <w:bCs/>
              </w:rPr>
              <w:t>:</w:t>
            </w:r>
            <w:r w:rsidRPr="00F65586">
              <w:rPr>
                <w:rFonts w:ascii="Times New Roman" w:hAnsi="Times New Roman" w:cs="Times New Roman"/>
                <w:bCs/>
                <w:kern w:val="24"/>
              </w:rPr>
              <w:t>Without</w:t>
            </w:r>
            <w:proofErr w:type="gramEnd"/>
            <w:r w:rsidRPr="00F65586">
              <w:rPr>
                <w:rFonts w:ascii="Times New Roman" w:hAnsi="Times New Roman" w:cs="Times New Roman"/>
                <w:bCs/>
                <w:kern w:val="24"/>
              </w:rPr>
              <w:t xml:space="preserve"> Mulch</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E784487"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65.53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E9B9C0"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10.36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F87B1E6"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6.47</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3C09268"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6.20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DBD6F0F"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69.54</w:t>
            </w:r>
          </w:p>
        </w:tc>
      </w:tr>
      <w:tr w:rsidR="009E64E8" w:rsidRPr="00F65586" w14:paraId="1D3541D2" w14:textId="77777777" w:rsidTr="00C459C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C1B21"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S</w:t>
            </w:r>
            <w:proofErr w:type="gramStart"/>
            <w:r w:rsidRPr="00F65586">
              <w:rPr>
                <w:rFonts w:ascii="Times New Roman" w:hAnsi="Times New Roman" w:cs="Times New Roman"/>
                <w:bCs/>
                <w:vertAlign w:val="subscript"/>
              </w:rPr>
              <w:t>2</w:t>
            </w:r>
            <w:r w:rsidRPr="00F65586">
              <w:rPr>
                <w:rFonts w:ascii="Times New Roman" w:hAnsi="Times New Roman" w:cs="Times New Roman"/>
                <w:bCs/>
              </w:rPr>
              <w:t>:</w:t>
            </w:r>
            <w:r w:rsidRPr="00F65586">
              <w:rPr>
                <w:rFonts w:ascii="Times New Roman" w:hAnsi="Times New Roman" w:cs="Times New Roman"/>
              </w:rPr>
              <w:t>Paddy</w:t>
            </w:r>
            <w:proofErr w:type="gramEnd"/>
            <w:r w:rsidRPr="00F65586">
              <w:rPr>
                <w:rFonts w:ascii="Times New Roman" w:hAnsi="Times New Roman" w:cs="Times New Roman"/>
              </w:rPr>
              <w:t xml:space="preserve"> Straw Mulch</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2E9A71E"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71.21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8BCF37A"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10.87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D57766"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7.66</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524312"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6.50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E3DA2B"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81.95</w:t>
            </w:r>
          </w:p>
        </w:tc>
      </w:tr>
      <w:tr w:rsidR="009E64E8" w:rsidRPr="00F65586" w14:paraId="4FEF6F92" w14:textId="77777777" w:rsidTr="00C459C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AD07D"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kern w:val="24"/>
              </w:rPr>
              <w:t>CD (p=0.05)</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88D028F"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1.87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A7F5CC"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A8D88C0"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0.60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3E7F8"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NS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A6F41A"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8.18</w:t>
            </w:r>
          </w:p>
        </w:tc>
      </w:tr>
    </w:tbl>
    <w:p w14:paraId="2F98240F" w14:textId="77777777" w:rsidR="00F65586" w:rsidRDefault="00F65586" w:rsidP="00F65586">
      <w:pPr>
        <w:tabs>
          <w:tab w:val="left" w:pos="7416"/>
        </w:tabs>
        <w:spacing w:after="0"/>
        <w:rPr>
          <w:rFonts w:ascii="Times New Roman" w:hAnsi="Times New Roman" w:cs="Times New Roman"/>
          <w:b/>
          <w:bCs/>
        </w:rPr>
      </w:pPr>
    </w:p>
    <w:p w14:paraId="7AAC1C20" w14:textId="77777777" w:rsidR="009E64E8" w:rsidRPr="00F65586" w:rsidRDefault="009E64E8" w:rsidP="00F65586">
      <w:pPr>
        <w:tabs>
          <w:tab w:val="left" w:pos="7416"/>
        </w:tabs>
        <w:spacing w:after="0"/>
        <w:ind w:hanging="851"/>
        <w:rPr>
          <w:rFonts w:ascii="Times New Roman" w:hAnsi="Times New Roman" w:cs="Times New Roman"/>
          <w:kern w:val="24"/>
        </w:rPr>
      </w:pPr>
      <w:r w:rsidRPr="00F65586">
        <w:rPr>
          <w:rFonts w:ascii="Times New Roman" w:hAnsi="Times New Roman" w:cs="Times New Roman"/>
          <w:bCs/>
        </w:rPr>
        <w:t>Table 2: Economics</w:t>
      </w:r>
      <w:r w:rsidR="00F65586" w:rsidRPr="00F65586">
        <w:rPr>
          <w:rFonts w:ascii="Times New Roman" w:hAnsi="Times New Roman" w:cs="Times New Roman"/>
          <w:bCs/>
        </w:rPr>
        <w:t xml:space="preserve"> of o</w:t>
      </w:r>
      <w:r w:rsidRPr="00F65586">
        <w:rPr>
          <w:rFonts w:ascii="Times New Roman" w:hAnsi="Times New Roman" w:cs="Times New Roman"/>
          <w:bCs/>
        </w:rPr>
        <w:t xml:space="preserve">kra </w:t>
      </w:r>
      <w:r w:rsidR="00F65586" w:rsidRPr="00F65586">
        <w:rPr>
          <w:rFonts w:ascii="Times New Roman" w:hAnsi="Times New Roman" w:cs="Times New Roman"/>
        </w:rPr>
        <w:t xml:space="preserve">as influenced by different nutrient management conditions (Mean of three years): </w:t>
      </w:r>
      <w:r w:rsidRPr="00F65586">
        <w:rPr>
          <w:rFonts w:ascii="Times New Roman" w:hAnsi="Times New Roman" w:cs="Times New Roman"/>
        </w:rPr>
        <w:t>(Mean of three years)</w:t>
      </w:r>
    </w:p>
    <w:tbl>
      <w:tblPr>
        <w:tblStyle w:val="TableGrid"/>
        <w:tblW w:w="11304" w:type="dxa"/>
        <w:jc w:val="center"/>
        <w:tblLayout w:type="fixed"/>
        <w:tblLook w:val="04A0" w:firstRow="1" w:lastRow="0" w:firstColumn="1" w:lastColumn="0" w:noHBand="0" w:noVBand="1"/>
      </w:tblPr>
      <w:tblGrid>
        <w:gridCol w:w="2433"/>
        <w:gridCol w:w="1090"/>
        <w:gridCol w:w="992"/>
        <w:gridCol w:w="1134"/>
        <w:gridCol w:w="1134"/>
        <w:gridCol w:w="1134"/>
        <w:gridCol w:w="1134"/>
        <w:gridCol w:w="1134"/>
        <w:gridCol w:w="1119"/>
      </w:tblGrid>
      <w:tr w:rsidR="009E64E8" w:rsidRPr="00F65586" w14:paraId="3F3EE06A" w14:textId="77777777" w:rsidTr="00C459C7">
        <w:trPr>
          <w:trHeight w:val="450"/>
          <w:jc w:val="center"/>
        </w:trPr>
        <w:tc>
          <w:tcPr>
            <w:tcW w:w="2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FFF2C"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Treatments</w:t>
            </w:r>
          </w:p>
        </w:tc>
        <w:tc>
          <w:tcPr>
            <w:tcW w:w="10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D0516"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Pod yield (q/ha)</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90F7C"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COC* (₹/ha)</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3D081"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Gross returns (₹/ha)</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2B124"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Net returns (₹/ha)</w:t>
            </w:r>
          </w:p>
          <w:p w14:paraId="77F28878" w14:textId="77777777" w:rsidR="009E64E8" w:rsidRPr="00F65586" w:rsidRDefault="009E64E8" w:rsidP="00C459C7">
            <w:pPr>
              <w:jc w:val="center"/>
              <w:rPr>
                <w:rFonts w:ascii="Times New Roman" w:hAnsi="Times New Roman" w:cs="Times New Roman"/>
              </w:rPr>
            </w:pPr>
          </w:p>
        </w:tc>
        <w:tc>
          <w:tcPr>
            <w:tcW w:w="2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A4DFE"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B:C ratio</w:t>
            </w:r>
          </w:p>
        </w:tc>
      </w:tr>
      <w:tr w:rsidR="009E64E8" w:rsidRPr="00F65586" w14:paraId="10027483" w14:textId="77777777" w:rsidTr="00C459C7">
        <w:trPr>
          <w:trHeight w:val="71"/>
          <w:jc w:val="center"/>
        </w:trPr>
        <w:tc>
          <w:tcPr>
            <w:tcW w:w="24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3425DC" w14:textId="77777777" w:rsidR="009E64E8" w:rsidRPr="00F65586" w:rsidRDefault="009E64E8" w:rsidP="00C459C7">
            <w:pPr>
              <w:rPr>
                <w:rFonts w:ascii="Times New Roman" w:hAnsi="Times New Roman" w:cs="Times New Roman"/>
                <w:lang w:eastAsia="en-IN"/>
              </w:rPr>
            </w:pPr>
          </w:p>
        </w:tc>
        <w:tc>
          <w:tcPr>
            <w:tcW w:w="10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D6394" w14:textId="77777777" w:rsidR="009E64E8" w:rsidRPr="00F65586" w:rsidRDefault="009E64E8" w:rsidP="00C459C7">
            <w:pPr>
              <w:rPr>
                <w:rFonts w:ascii="Times New Roman" w:hAnsi="Times New Roman" w:cs="Times New Roman"/>
                <w:lang w:eastAsia="en-IN"/>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020BDE" w14:textId="77777777" w:rsidR="009E64E8" w:rsidRPr="00F65586" w:rsidRDefault="009E64E8" w:rsidP="00C459C7">
            <w:pPr>
              <w:rPr>
                <w:rFonts w:ascii="Times New Roman" w:hAnsi="Times New Roman" w:cs="Times New Roman"/>
                <w:lang w:eastAsia="en-I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1B17"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With 25% premium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21A39"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With 50% premium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4C085"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With 25% premium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A708E"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With 50% premium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CC0F1"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With 25% premium</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2B0B8"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With 50% premium</w:t>
            </w:r>
          </w:p>
        </w:tc>
      </w:tr>
      <w:tr w:rsidR="009E64E8" w:rsidRPr="00F65586" w14:paraId="33250E82" w14:textId="77777777" w:rsidTr="00C459C7">
        <w:trPr>
          <w:trHeight w:val="224"/>
          <w:jc w:val="center"/>
        </w:trPr>
        <w:tc>
          <w:tcPr>
            <w:tcW w:w="1130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C8E1F" w14:textId="77777777" w:rsidR="009E64E8" w:rsidRPr="00F65586" w:rsidRDefault="009E64E8" w:rsidP="00C459C7">
            <w:pPr>
              <w:rPr>
                <w:rFonts w:ascii="Times New Roman" w:hAnsi="Times New Roman" w:cs="Times New Roman"/>
              </w:rPr>
            </w:pPr>
            <w:r w:rsidRPr="00F65586">
              <w:rPr>
                <w:rFonts w:ascii="Times New Roman" w:hAnsi="Times New Roman" w:cs="Times New Roman"/>
              </w:rPr>
              <w:t>Main Plots (Nutrient management)</w:t>
            </w:r>
          </w:p>
        </w:tc>
      </w:tr>
      <w:tr w:rsidR="009E64E8" w:rsidRPr="00F65586" w14:paraId="4CE3F643" w14:textId="77777777" w:rsidTr="00C459C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A6380"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T</w:t>
            </w:r>
            <w:r w:rsidRPr="00F65586">
              <w:rPr>
                <w:rFonts w:ascii="Times New Roman" w:hAnsi="Times New Roman" w:cs="Times New Roman"/>
                <w:bCs/>
                <w:vertAlign w:val="subscript"/>
              </w:rPr>
              <w:t>1</w:t>
            </w:r>
            <w:r w:rsidRPr="00F65586">
              <w:rPr>
                <w:rFonts w:ascii="Times New Roman" w:hAnsi="Times New Roman" w:cs="Times New Roman"/>
                <w:bCs/>
              </w:rPr>
              <w:t>: FYM to supply recommended N</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B7E9E9"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90.60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56344"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69649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0DF674"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169875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49650"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203850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72A32"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100226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1A7D4E"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134201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460711"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1.44</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8A04B8"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1.93</w:t>
            </w:r>
          </w:p>
        </w:tc>
      </w:tr>
      <w:tr w:rsidR="009E64E8" w:rsidRPr="00F65586" w14:paraId="0C51FE97" w14:textId="77777777" w:rsidTr="00C459C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B4600"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T</w:t>
            </w:r>
            <w:r w:rsidRPr="00F65586">
              <w:rPr>
                <w:rFonts w:ascii="Times New Roman" w:hAnsi="Times New Roman" w:cs="Times New Roman"/>
                <w:bCs/>
                <w:vertAlign w:val="subscript"/>
              </w:rPr>
              <w:t>2</w:t>
            </w:r>
            <w:r w:rsidRPr="00F65586">
              <w:rPr>
                <w:rFonts w:ascii="Times New Roman" w:hAnsi="Times New Roman" w:cs="Times New Roman"/>
                <w:bCs/>
              </w:rPr>
              <w:t>: NF</w:t>
            </w:r>
            <w:r w:rsidR="00BF7D76" w:rsidRPr="00F65586">
              <w:rPr>
                <w:rFonts w:ascii="Times New Roman" w:hAnsi="Times New Roman" w:cs="Times New Roman"/>
                <w:bCs/>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6949CA"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47.53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409169"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52644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1770D7"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89113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50C025"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106935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835B0"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36469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6090A8"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54291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A5047"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0.69</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68610"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1.03</w:t>
            </w:r>
          </w:p>
        </w:tc>
      </w:tr>
      <w:tr w:rsidR="009E64E8" w:rsidRPr="00F65586" w14:paraId="3E328237" w14:textId="77777777" w:rsidTr="00C459C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0941D"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T</w:t>
            </w:r>
            <w:r w:rsidRPr="00F65586">
              <w:rPr>
                <w:rFonts w:ascii="Times New Roman" w:hAnsi="Times New Roman" w:cs="Times New Roman"/>
                <w:bCs/>
                <w:vertAlign w:val="subscript"/>
              </w:rPr>
              <w:t>3</w:t>
            </w:r>
            <w:r w:rsidRPr="00F65586">
              <w:rPr>
                <w:rFonts w:ascii="Times New Roman" w:hAnsi="Times New Roman" w:cs="Times New Roman"/>
                <w:bCs/>
              </w:rPr>
              <w:t>: FYM + NF*</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5EEB48"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96.04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7525B0"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76902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33A695"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180069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8A6D35"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216083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8C643F"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103167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E7E23"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139181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9AF80"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1.34</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7E9BFA"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1.81</w:t>
            </w:r>
          </w:p>
        </w:tc>
      </w:tr>
      <w:tr w:rsidR="009E64E8" w:rsidRPr="00F65586" w14:paraId="5A788EBD" w14:textId="77777777" w:rsidTr="00C459C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A3AE4"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T</w:t>
            </w:r>
            <w:r w:rsidRPr="00F65586">
              <w:rPr>
                <w:rFonts w:ascii="Times New Roman" w:hAnsi="Times New Roman" w:cs="Times New Roman"/>
                <w:bCs/>
                <w:vertAlign w:val="subscript"/>
              </w:rPr>
              <w:t>4</w:t>
            </w:r>
            <w:r w:rsidRPr="00F65586">
              <w:rPr>
                <w:rFonts w:ascii="Times New Roman" w:hAnsi="Times New Roman" w:cs="Times New Roman"/>
                <w:bCs/>
              </w:rPr>
              <w:t>: FYM (</w:t>
            </w:r>
            <w:r w:rsidRPr="00F65586">
              <w:rPr>
                <w:rFonts w:ascii="Times New Roman" w:hAnsi="Times New Roman" w:cs="Times New Roman"/>
              </w:rPr>
              <w:t>75%</w:t>
            </w:r>
            <w:r w:rsidRPr="00F65586">
              <w:rPr>
                <w:rFonts w:ascii="Times New Roman" w:hAnsi="Times New Roman" w:cs="Times New Roman"/>
                <w:bCs/>
              </w:rPr>
              <w:t>) + VC (</w:t>
            </w:r>
            <w:r w:rsidRPr="00F65586">
              <w:rPr>
                <w:rFonts w:ascii="Times New Roman" w:hAnsi="Times New Roman" w:cs="Times New Roman"/>
              </w:rPr>
              <w:t>25%</w:t>
            </w:r>
            <w:r w:rsidRPr="00F65586">
              <w:rPr>
                <w:rFonts w:ascii="Times New Roman" w:hAnsi="Times New Roman" w:cs="Times New Roman"/>
                <w:bCs/>
              </w:rPr>
              <w:t xml:space="preserve">) </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721E89"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93.38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0A4238"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86247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B06A8"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175081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B2A3A"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210098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6FF30D"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88834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BF67D"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123851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BBFF29"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1.03</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38BB5C"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1.44</w:t>
            </w:r>
          </w:p>
        </w:tc>
      </w:tr>
      <w:tr w:rsidR="009E64E8" w:rsidRPr="00F65586" w14:paraId="7BE86165" w14:textId="77777777" w:rsidTr="00C459C7">
        <w:trPr>
          <w:trHeight w:val="71"/>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8CC17"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T</w:t>
            </w:r>
            <w:r w:rsidRPr="00F65586">
              <w:rPr>
                <w:rFonts w:ascii="Times New Roman" w:hAnsi="Times New Roman" w:cs="Times New Roman"/>
                <w:bCs/>
                <w:vertAlign w:val="subscript"/>
              </w:rPr>
              <w:t>5</w:t>
            </w:r>
            <w:r w:rsidRPr="00F65586">
              <w:rPr>
                <w:rFonts w:ascii="Times New Roman" w:hAnsi="Times New Roman" w:cs="Times New Roman"/>
                <w:bCs/>
              </w:rPr>
              <w:t>: Unfertilized Control</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8A699F"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44.90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2B560"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45669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F5220D"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84188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28486E"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101025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6F799B"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38519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98FA64"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55356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CA81F3"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0.84</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E84D40"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1.21</w:t>
            </w:r>
          </w:p>
        </w:tc>
      </w:tr>
      <w:tr w:rsidR="009E64E8" w:rsidRPr="00F65586" w14:paraId="57E3D8C4" w14:textId="77777777" w:rsidTr="00C459C7">
        <w:trPr>
          <w:trHeight w:val="224"/>
          <w:jc w:val="center"/>
        </w:trPr>
        <w:tc>
          <w:tcPr>
            <w:tcW w:w="1130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D5508" w14:textId="77777777" w:rsidR="009E64E8" w:rsidRPr="00F65586" w:rsidRDefault="009E64E8" w:rsidP="00C459C7">
            <w:pPr>
              <w:rPr>
                <w:rFonts w:ascii="Times New Roman" w:hAnsi="Times New Roman" w:cs="Times New Roman"/>
              </w:rPr>
            </w:pPr>
            <w:r w:rsidRPr="00F65586">
              <w:rPr>
                <w:rFonts w:ascii="Times New Roman" w:hAnsi="Times New Roman" w:cs="Times New Roman"/>
              </w:rPr>
              <w:t>Sub Plots</w:t>
            </w:r>
          </w:p>
        </w:tc>
      </w:tr>
      <w:tr w:rsidR="009E64E8" w:rsidRPr="00F65586" w14:paraId="5E71045D" w14:textId="77777777" w:rsidTr="00C459C7">
        <w:trPr>
          <w:trHeight w:val="237"/>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FAE45"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S</w:t>
            </w:r>
            <w:proofErr w:type="gramStart"/>
            <w:r w:rsidRPr="00F65586">
              <w:rPr>
                <w:rFonts w:ascii="Times New Roman" w:hAnsi="Times New Roman" w:cs="Times New Roman"/>
                <w:bCs/>
                <w:vertAlign w:val="subscript"/>
              </w:rPr>
              <w:t>1</w:t>
            </w:r>
            <w:r w:rsidRPr="00F65586">
              <w:rPr>
                <w:rFonts w:ascii="Times New Roman" w:hAnsi="Times New Roman" w:cs="Times New Roman"/>
                <w:bCs/>
              </w:rPr>
              <w:t>:</w:t>
            </w:r>
            <w:r w:rsidRPr="00F65586">
              <w:rPr>
                <w:rFonts w:ascii="Times New Roman" w:hAnsi="Times New Roman" w:cs="Times New Roman"/>
                <w:bCs/>
                <w:kern w:val="24"/>
              </w:rPr>
              <w:t>Without</w:t>
            </w:r>
            <w:proofErr w:type="gramEnd"/>
            <w:r w:rsidRPr="00F65586">
              <w:rPr>
                <w:rFonts w:ascii="Times New Roman" w:hAnsi="Times New Roman" w:cs="Times New Roman"/>
                <w:bCs/>
                <w:kern w:val="24"/>
              </w:rPr>
              <w:t xml:space="preserve"> Mulch</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CD6975"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69.54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535F8E"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61915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85B150"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130388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F0251B"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156465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CC2486"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68473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A1E67F"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94550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146A5C"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1.11</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410531"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1.53</w:t>
            </w:r>
          </w:p>
        </w:tc>
      </w:tr>
      <w:tr w:rsidR="009E64E8" w:rsidRPr="00F65586" w14:paraId="7E2E5048" w14:textId="77777777" w:rsidTr="00C459C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13C47" w14:textId="77777777" w:rsidR="009E64E8" w:rsidRPr="00F65586" w:rsidRDefault="009E64E8" w:rsidP="00C459C7">
            <w:pPr>
              <w:jc w:val="both"/>
              <w:rPr>
                <w:rFonts w:ascii="Times New Roman" w:hAnsi="Times New Roman" w:cs="Times New Roman"/>
              </w:rPr>
            </w:pPr>
            <w:r w:rsidRPr="00F65586">
              <w:rPr>
                <w:rFonts w:ascii="Times New Roman" w:hAnsi="Times New Roman" w:cs="Times New Roman"/>
                <w:bCs/>
              </w:rPr>
              <w:t>S</w:t>
            </w:r>
            <w:proofErr w:type="gramStart"/>
            <w:r w:rsidRPr="00F65586">
              <w:rPr>
                <w:rFonts w:ascii="Times New Roman" w:hAnsi="Times New Roman" w:cs="Times New Roman"/>
                <w:bCs/>
                <w:vertAlign w:val="subscript"/>
              </w:rPr>
              <w:t>2</w:t>
            </w:r>
            <w:r w:rsidRPr="00F65586">
              <w:rPr>
                <w:rFonts w:ascii="Times New Roman" w:hAnsi="Times New Roman" w:cs="Times New Roman"/>
                <w:bCs/>
              </w:rPr>
              <w:t>:</w:t>
            </w:r>
            <w:r w:rsidRPr="00F65586">
              <w:rPr>
                <w:rFonts w:ascii="Times New Roman" w:hAnsi="Times New Roman" w:cs="Times New Roman"/>
              </w:rPr>
              <w:t>Paddy</w:t>
            </w:r>
            <w:proofErr w:type="gramEnd"/>
            <w:r w:rsidRPr="00F65586">
              <w:rPr>
                <w:rFonts w:ascii="Times New Roman" w:hAnsi="Times New Roman" w:cs="Times New Roman"/>
              </w:rPr>
              <w:t xml:space="preserve"> Straw Mulch</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323721"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81.95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799D78"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60121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ACC13"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153663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3E811"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184395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AB4FB"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93542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3DF51A"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124274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099D9"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1.56</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AE48A" w14:textId="77777777" w:rsidR="009E64E8" w:rsidRPr="00F65586" w:rsidRDefault="009E64E8" w:rsidP="00C459C7">
            <w:pPr>
              <w:jc w:val="center"/>
              <w:rPr>
                <w:rFonts w:ascii="Times New Roman" w:hAnsi="Times New Roman" w:cs="Times New Roman"/>
              </w:rPr>
            </w:pPr>
            <w:r w:rsidRPr="00F65586">
              <w:rPr>
                <w:rFonts w:ascii="Times New Roman" w:hAnsi="Times New Roman" w:cs="Times New Roman"/>
              </w:rPr>
              <w:t>2.07</w:t>
            </w:r>
          </w:p>
        </w:tc>
      </w:tr>
    </w:tbl>
    <w:p w14:paraId="51CAC54E" w14:textId="77777777" w:rsidR="009E64E8" w:rsidRPr="00F65586" w:rsidRDefault="002458A0" w:rsidP="002458A0">
      <w:pPr>
        <w:tabs>
          <w:tab w:val="left" w:pos="7416"/>
        </w:tabs>
        <w:spacing w:after="0"/>
        <w:ind w:left="-1134" w:right="-846" w:hanging="285"/>
        <w:jc w:val="both"/>
        <w:rPr>
          <w:rFonts w:ascii="Times New Roman" w:hAnsi="Times New Roman" w:cs="Times New Roman"/>
          <w:bCs/>
          <w:kern w:val="24"/>
          <w:sz w:val="18"/>
        </w:rPr>
      </w:pPr>
      <w:r w:rsidRPr="00F65586">
        <w:rPr>
          <w:rFonts w:ascii="Times New Roman" w:hAnsi="Times New Roman" w:cs="Times New Roman"/>
          <w:bCs/>
          <w:kern w:val="24"/>
          <w:sz w:val="18"/>
        </w:rPr>
        <w:t xml:space="preserve">       </w:t>
      </w:r>
      <w:r w:rsidR="009E64E8" w:rsidRPr="00F65586">
        <w:rPr>
          <w:rFonts w:ascii="Times New Roman" w:hAnsi="Times New Roman" w:cs="Times New Roman"/>
          <w:bCs/>
          <w:kern w:val="24"/>
          <w:sz w:val="16"/>
        </w:rPr>
        <w:t xml:space="preserve">Natural Farming (NF)*: </w:t>
      </w:r>
      <w:r w:rsidR="009E64E8" w:rsidRPr="00F65586">
        <w:rPr>
          <w:rFonts w:ascii="Times New Roman" w:hAnsi="Times New Roman" w:cs="Times New Roman"/>
          <w:kern w:val="24"/>
          <w:sz w:val="16"/>
        </w:rPr>
        <w:t xml:space="preserve">Seed treatment with </w:t>
      </w:r>
      <w:proofErr w:type="spellStart"/>
      <w:r w:rsidR="009E64E8" w:rsidRPr="00F65586">
        <w:rPr>
          <w:rFonts w:ascii="Times New Roman" w:hAnsi="Times New Roman" w:cs="Times New Roman"/>
          <w:i/>
          <w:kern w:val="24"/>
          <w:sz w:val="16"/>
        </w:rPr>
        <w:t>bijamrit</w:t>
      </w:r>
      <w:proofErr w:type="spellEnd"/>
      <w:r w:rsidR="009E64E8" w:rsidRPr="00F65586">
        <w:rPr>
          <w:rFonts w:ascii="Times New Roman" w:hAnsi="Times New Roman" w:cs="Times New Roman"/>
          <w:kern w:val="24"/>
          <w:sz w:val="16"/>
        </w:rPr>
        <w:t xml:space="preserve"> + basal application of </w:t>
      </w:r>
      <w:proofErr w:type="spellStart"/>
      <w:r w:rsidR="009E64E8" w:rsidRPr="00F65586">
        <w:rPr>
          <w:rFonts w:ascii="Times New Roman" w:hAnsi="Times New Roman" w:cs="Times New Roman"/>
          <w:i/>
          <w:kern w:val="24"/>
          <w:sz w:val="16"/>
        </w:rPr>
        <w:t>ghanjeevamrit</w:t>
      </w:r>
      <w:proofErr w:type="spellEnd"/>
      <w:r w:rsidR="009E64E8" w:rsidRPr="00F65586">
        <w:rPr>
          <w:rFonts w:ascii="Times New Roman" w:hAnsi="Times New Roman" w:cs="Times New Roman"/>
          <w:kern w:val="24"/>
          <w:sz w:val="16"/>
        </w:rPr>
        <w:t xml:space="preserve"> @ 250 kg/ha + FYM @ 250 kg/ha + </w:t>
      </w:r>
      <w:proofErr w:type="spellStart"/>
      <w:r w:rsidR="009E64E8" w:rsidRPr="00F65586">
        <w:rPr>
          <w:rFonts w:ascii="Times New Roman" w:hAnsi="Times New Roman" w:cs="Times New Roman"/>
          <w:i/>
          <w:kern w:val="24"/>
          <w:sz w:val="16"/>
        </w:rPr>
        <w:t>Jeevamrit</w:t>
      </w:r>
      <w:proofErr w:type="spellEnd"/>
      <w:r w:rsidRPr="00F65586">
        <w:rPr>
          <w:rFonts w:ascii="Times New Roman" w:hAnsi="Times New Roman" w:cs="Times New Roman"/>
          <w:kern w:val="24"/>
          <w:sz w:val="16"/>
        </w:rPr>
        <w:t xml:space="preserve"> + </w:t>
      </w:r>
      <w:r w:rsidR="009E64E8" w:rsidRPr="00F65586">
        <w:rPr>
          <w:rFonts w:ascii="Times New Roman" w:hAnsi="Times New Roman" w:cs="Times New Roman"/>
          <w:kern w:val="24"/>
          <w:sz w:val="16"/>
        </w:rPr>
        <w:t xml:space="preserve">Mulching + Pesticides/fungicides prepared from locally available organic material; </w:t>
      </w:r>
      <w:r w:rsidR="009E64E8" w:rsidRPr="00F65586">
        <w:rPr>
          <w:rFonts w:ascii="Times New Roman" w:hAnsi="Times New Roman" w:cs="Times New Roman"/>
          <w:sz w:val="16"/>
        </w:rPr>
        <w:t>Normal price of Okra: ₹ 1500/</w:t>
      </w:r>
      <w:proofErr w:type="spellStart"/>
      <w:r w:rsidR="009E64E8" w:rsidRPr="00F65586">
        <w:rPr>
          <w:rFonts w:ascii="Times New Roman" w:hAnsi="Times New Roman" w:cs="Times New Roman"/>
          <w:sz w:val="16"/>
        </w:rPr>
        <w:t>qtl</w:t>
      </w:r>
      <w:proofErr w:type="spellEnd"/>
      <w:r w:rsidR="009E64E8" w:rsidRPr="00F65586">
        <w:rPr>
          <w:rFonts w:ascii="Times New Roman" w:hAnsi="Times New Roman" w:cs="Times New Roman"/>
          <w:sz w:val="16"/>
        </w:rPr>
        <w:t xml:space="preserve">, Price of FYM:  ₹: 1000/tonnes </w:t>
      </w:r>
      <w:r w:rsidRPr="00F65586">
        <w:rPr>
          <w:rFonts w:ascii="Times New Roman" w:hAnsi="Times New Roman" w:cs="Times New Roman"/>
          <w:sz w:val="16"/>
        </w:rPr>
        <w:t xml:space="preserve">on </w:t>
      </w:r>
      <w:r w:rsidR="009E64E8" w:rsidRPr="00F65586">
        <w:rPr>
          <w:rFonts w:ascii="Times New Roman" w:hAnsi="Times New Roman" w:cs="Times New Roman"/>
          <w:sz w:val="16"/>
        </w:rPr>
        <w:t>dry weight basis,</w:t>
      </w:r>
      <w:r w:rsidRPr="00F65586">
        <w:rPr>
          <w:rFonts w:ascii="Times New Roman" w:hAnsi="Times New Roman" w:cs="Times New Roman"/>
          <w:sz w:val="16"/>
        </w:rPr>
        <w:t xml:space="preserve"> </w:t>
      </w:r>
      <w:r w:rsidR="009E64E8" w:rsidRPr="00F65586">
        <w:rPr>
          <w:rFonts w:ascii="Times New Roman" w:hAnsi="Times New Roman" w:cs="Times New Roman"/>
          <w:sz w:val="16"/>
        </w:rPr>
        <w:t>VC: Vermicompost, COC: Cost of cultivation.</w:t>
      </w:r>
    </w:p>
    <w:p w14:paraId="6B001195" w14:textId="77777777" w:rsidR="005C122C" w:rsidRPr="00F65586" w:rsidRDefault="005C122C" w:rsidP="002458A0">
      <w:pPr>
        <w:spacing w:line="360" w:lineRule="auto"/>
        <w:ind w:hanging="993"/>
        <w:jc w:val="both"/>
        <w:rPr>
          <w:rFonts w:ascii="Times New Roman" w:hAnsi="Times New Roman" w:cs="Times New Roman"/>
          <w:sz w:val="20"/>
        </w:rPr>
      </w:pPr>
    </w:p>
    <w:p w14:paraId="7CAF6F92" w14:textId="77777777" w:rsidR="008D3358" w:rsidRPr="00A60522" w:rsidRDefault="00F6683F" w:rsidP="00F6683F">
      <w:pPr>
        <w:spacing w:line="360" w:lineRule="auto"/>
        <w:jc w:val="center"/>
        <w:rPr>
          <w:rFonts w:ascii="Times New Roman" w:hAnsi="Times New Roman" w:cs="Times New Roman"/>
          <w:b/>
        </w:rPr>
      </w:pPr>
      <w:r w:rsidRPr="00A60522">
        <w:rPr>
          <w:rFonts w:ascii="Times New Roman" w:hAnsi="Times New Roman" w:cs="Times New Roman"/>
          <w:b/>
          <w:noProof/>
          <w:lang w:val="en-US"/>
        </w:rPr>
        <w:lastRenderedPageBreak/>
        <w:drawing>
          <wp:inline distT="0" distB="0" distL="0" distR="0" wp14:anchorId="469D9DEE" wp14:editId="27C09FCF">
            <wp:extent cx="2821437" cy="2183024"/>
            <wp:effectExtent l="0" t="0" r="0" b="8255"/>
            <wp:docPr id="14820744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66" t="3831" r="37549" b="38822"/>
                    <a:stretch/>
                  </pic:blipFill>
                  <pic:spPr bwMode="auto">
                    <a:xfrm>
                      <a:off x="0" y="0"/>
                      <a:ext cx="2825590" cy="2186237"/>
                    </a:xfrm>
                    <a:prstGeom prst="rect">
                      <a:avLst/>
                    </a:prstGeom>
                    <a:noFill/>
                    <a:ln>
                      <a:noFill/>
                    </a:ln>
                    <a:extLst>
                      <a:ext uri="{53640926-AAD7-44D8-BBD7-CCE9431645EC}">
                        <a14:shadowObscured xmlns:a14="http://schemas.microsoft.com/office/drawing/2010/main"/>
                      </a:ext>
                    </a:extLst>
                  </pic:spPr>
                </pic:pic>
              </a:graphicData>
            </a:graphic>
          </wp:inline>
        </w:drawing>
      </w:r>
      <w:r w:rsidRPr="00A60522">
        <w:rPr>
          <w:rFonts w:ascii="Times New Roman" w:hAnsi="Times New Roman" w:cs="Times New Roman"/>
          <w:b/>
          <w:noProof/>
          <w:lang w:val="en-US"/>
        </w:rPr>
        <w:drawing>
          <wp:inline distT="0" distB="0" distL="0" distR="0" wp14:anchorId="23BF94B4" wp14:editId="07B88254">
            <wp:extent cx="2723640" cy="2206938"/>
            <wp:effectExtent l="0" t="0" r="0" b="0"/>
            <wp:docPr id="1721498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07" t="4649" r="38053" b="37519"/>
                    <a:stretch/>
                  </pic:blipFill>
                  <pic:spPr bwMode="auto">
                    <a:xfrm>
                      <a:off x="0" y="0"/>
                      <a:ext cx="2733707" cy="2215095"/>
                    </a:xfrm>
                    <a:prstGeom prst="rect">
                      <a:avLst/>
                    </a:prstGeom>
                    <a:noFill/>
                    <a:ln>
                      <a:noFill/>
                    </a:ln>
                    <a:extLst>
                      <a:ext uri="{53640926-AAD7-44D8-BBD7-CCE9431645EC}">
                        <a14:shadowObscured xmlns:a14="http://schemas.microsoft.com/office/drawing/2010/main"/>
                      </a:ext>
                    </a:extLst>
                  </pic:spPr>
                </pic:pic>
              </a:graphicData>
            </a:graphic>
          </wp:inline>
        </w:drawing>
      </w:r>
      <w:r w:rsidRPr="00A60522">
        <w:rPr>
          <w:rFonts w:ascii="Times New Roman" w:hAnsi="Times New Roman" w:cs="Times New Roman"/>
          <w:b/>
          <w:noProof/>
          <w:lang w:val="en-US"/>
        </w:rPr>
        <w:drawing>
          <wp:inline distT="0" distB="0" distL="0" distR="0" wp14:anchorId="4C6C8830" wp14:editId="7AB171B3">
            <wp:extent cx="2685059" cy="2093851"/>
            <wp:effectExtent l="0" t="0" r="1270" b="1905"/>
            <wp:docPr id="8843406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21" t="4433" r="38207" b="38870"/>
                    <a:stretch/>
                  </pic:blipFill>
                  <pic:spPr bwMode="auto">
                    <a:xfrm>
                      <a:off x="0" y="0"/>
                      <a:ext cx="2700768" cy="2106101"/>
                    </a:xfrm>
                    <a:prstGeom prst="rect">
                      <a:avLst/>
                    </a:prstGeom>
                    <a:noFill/>
                    <a:ln>
                      <a:noFill/>
                    </a:ln>
                    <a:extLst>
                      <a:ext uri="{53640926-AAD7-44D8-BBD7-CCE9431645EC}">
                        <a14:shadowObscured xmlns:a14="http://schemas.microsoft.com/office/drawing/2010/main"/>
                      </a:ext>
                    </a:extLst>
                  </pic:spPr>
                </pic:pic>
              </a:graphicData>
            </a:graphic>
          </wp:inline>
        </w:drawing>
      </w:r>
      <w:r w:rsidRPr="00A60522">
        <w:rPr>
          <w:rFonts w:ascii="Times New Roman" w:hAnsi="Times New Roman" w:cs="Times New Roman"/>
          <w:b/>
          <w:noProof/>
          <w:lang w:val="en-US"/>
        </w:rPr>
        <w:drawing>
          <wp:inline distT="0" distB="0" distL="0" distR="0" wp14:anchorId="0463DF2F" wp14:editId="0675CAFF">
            <wp:extent cx="3168616" cy="376681"/>
            <wp:effectExtent l="0" t="0" r="0" b="4445"/>
            <wp:docPr id="2038863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63796" name=""/>
                    <pic:cNvPicPr/>
                  </pic:nvPicPr>
                  <pic:blipFill>
                    <a:blip r:embed="rId11"/>
                    <a:stretch>
                      <a:fillRect/>
                    </a:stretch>
                  </pic:blipFill>
                  <pic:spPr>
                    <a:xfrm>
                      <a:off x="0" y="0"/>
                      <a:ext cx="3224280" cy="383298"/>
                    </a:xfrm>
                    <a:prstGeom prst="rect">
                      <a:avLst/>
                    </a:prstGeom>
                  </pic:spPr>
                </pic:pic>
              </a:graphicData>
            </a:graphic>
          </wp:inline>
        </w:drawing>
      </w:r>
    </w:p>
    <w:p w14:paraId="71582A59" w14:textId="77777777" w:rsidR="00F6683F" w:rsidRPr="00A60522" w:rsidRDefault="00F6683F" w:rsidP="00F6683F">
      <w:pPr>
        <w:jc w:val="center"/>
        <w:rPr>
          <w:rFonts w:ascii="Times New Roman" w:hAnsi="Times New Roman" w:cs="Times New Roman"/>
        </w:rPr>
      </w:pPr>
      <w:r w:rsidRPr="00A60522">
        <w:rPr>
          <w:rFonts w:ascii="Times New Roman" w:hAnsi="Times New Roman" w:cs="Times New Roman"/>
          <w:b/>
          <w:bCs/>
        </w:rPr>
        <w:t>Figure 1:</w:t>
      </w:r>
      <w:r w:rsidRPr="00A60522">
        <w:rPr>
          <w:rFonts w:ascii="Times New Roman" w:hAnsi="Times New Roman" w:cs="Times New Roman"/>
        </w:rPr>
        <w:t xml:space="preserve"> Meteorological parameters for the year (a) 2019 (b) 2020 (c) 2021 </w:t>
      </w:r>
    </w:p>
    <w:p w14:paraId="5E5D9157" w14:textId="77777777" w:rsidR="00F6683F" w:rsidRPr="00A60522" w:rsidRDefault="00F6683F" w:rsidP="00F6683F">
      <w:pPr>
        <w:spacing w:line="360" w:lineRule="auto"/>
        <w:jc w:val="center"/>
        <w:rPr>
          <w:rFonts w:ascii="Times New Roman" w:hAnsi="Times New Roman" w:cs="Times New Roman"/>
          <w:b/>
        </w:rPr>
      </w:pPr>
    </w:p>
    <w:sectPr w:rsidR="00F6683F" w:rsidRPr="00A60522" w:rsidSect="005037F0">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01C95" w14:textId="77777777" w:rsidR="00C34A20" w:rsidRDefault="00C34A20" w:rsidP="002458A0">
      <w:pPr>
        <w:spacing w:after="0" w:line="240" w:lineRule="auto"/>
      </w:pPr>
      <w:r>
        <w:separator/>
      </w:r>
    </w:p>
  </w:endnote>
  <w:endnote w:type="continuationSeparator" w:id="0">
    <w:p w14:paraId="6F338078" w14:textId="77777777" w:rsidR="00C34A20" w:rsidRDefault="00C34A20" w:rsidP="0024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0DE6" w14:textId="77777777" w:rsidR="00A320B2" w:rsidRDefault="00A32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87E1" w14:textId="77777777" w:rsidR="00A320B2" w:rsidRDefault="00A32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80609" w14:textId="77777777" w:rsidR="00A320B2" w:rsidRDefault="00A32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A6E13" w14:textId="77777777" w:rsidR="00C34A20" w:rsidRDefault="00C34A20" w:rsidP="002458A0">
      <w:pPr>
        <w:spacing w:after="0" w:line="240" w:lineRule="auto"/>
      </w:pPr>
      <w:r>
        <w:separator/>
      </w:r>
    </w:p>
  </w:footnote>
  <w:footnote w:type="continuationSeparator" w:id="0">
    <w:p w14:paraId="4F1A0F55" w14:textId="77777777" w:rsidR="00C34A20" w:rsidRDefault="00C34A20" w:rsidP="00245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A6A5" w14:textId="3554D218" w:rsidR="00A320B2" w:rsidRDefault="00A320B2">
    <w:pPr>
      <w:pStyle w:val="Header"/>
    </w:pPr>
    <w:r>
      <w:rPr>
        <w:noProof/>
      </w:rPr>
      <w:pict w14:anchorId="30EDF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74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F33B" w14:textId="0C9BCD85" w:rsidR="00A320B2" w:rsidRDefault="00A320B2">
    <w:pPr>
      <w:pStyle w:val="Header"/>
    </w:pPr>
    <w:r>
      <w:rPr>
        <w:noProof/>
      </w:rPr>
      <w:pict w14:anchorId="0A918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74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36E49" w14:textId="673D8790" w:rsidR="00A320B2" w:rsidRDefault="00A320B2">
    <w:pPr>
      <w:pStyle w:val="Header"/>
    </w:pPr>
    <w:r>
      <w:rPr>
        <w:noProof/>
      </w:rPr>
      <w:pict w14:anchorId="39CC2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74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53475"/>
    <w:multiLevelType w:val="hybridMultilevel"/>
    <w:tmpl w:val="5AA011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6E65D56"/>
    <w:multiLevelType w:val="hybridMultilevel"/>
    <w:tmpl w:val="419EB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7A13896"/>
    <w:multiLevelType w:val="multilevel"/>
    <w:tmpl w:val="C3C63634"/>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608"/>
    <w:rsid w:val="000017DE"/>
    <w:rsid w:val="00004718"/>
    <w:rsid w:val="0000610D"/>
    <w:rsid w:val="0002438A"/>
    <w:rsid w:val="00024CE9"/>
    <w:rsid w:val="00034CB2"/>
    <w:rsid w:val="0004202E"/>
    <w:rsid w:val="000454CB"/>
    <w:rsid w:val="00047B20"/>
    <w:rsid w:val="000515BB"/>
    <w:rsid w:val="00053689"/>
    <w:rsid w:val="00061257"/>
    <w:rsid w:val="00064B12"/>
    <w:rsid w:val="0007382F"/>
    <w:rsid w:val="00085B3B"/>
    <w:rsid w:val="0009146C"/>
    <w:rsid w:val="00093E3A"/>
    <w:rsid w:val="000A5840"/>
    <w:rsid w:val="000B13EF"/>
    <w:rsid w:val="000B2C38"/>
    <w:rsid w:val="000B310F"/>
    <w:rsid w:val="000B3C60"/>
    <w:rsid w:val="000B462E"/>
    <w:rsid w:val="000B5872"/>
    <w:rsid w:val="000B7EED"/>
    <w:rsid w:val="000C0D88"/>
    <w:rsid w:val="000C12E7"/>
    <w:rsid w:val="000C2BA4"/>
    <w:rsid w:val="000C37C9"/>
    <w:rsid w:val="000D0798"/>
    <w:rsid w:val="000D138E"/>
    <w:rsid w:val="000D2B07"/>
    <w:rsid w:val="000E153B"/>
    <w:rsid w:val="000E2122"/>
    <w:rsid w:val="000E3CDB"/>
    <w:rsid w:val="000F34CF"/>
    <w:rsid w:val="000F4139"/>
    <w:rsid w:val="000F6B58"/>
    <w:rsid w:val="000F6D08"/>
    <w:rsid w:val="00116B22"/>
    <w:rsid w:val="001175AB"/>
    <w:rsid w:val="001177F3"/>
    <w:rsid w:val="00120083"/>
    <w:rsid w:val="0013052F"/>
    <w:rsid w:val="0014027D"/>
    <w:rsid w:val="0014751D"/>
    <w:rsid w:val="00156AC4"/>
    <w:rsid w:val="00162C27"/>
    <w:rsid w:val="00163630"/>
    <w:rsid w:val="00172EED"/>
    <w:rsid w:val="00190F6F"/>
    <w:rsid w:val="001923EF"/>
    <w:rsid w:val="001928FB"/>
    <w:rsid w:val="00192BE7"/>
    <w:rsid w:val="00193A00"/>
    <w:rsid w:val="001A175F"/>
    <w:rsid w:val="001A2E89"/>
    <w:rsid w:val="001A3109"/>
    <w:rsid w:val="001A41B5"/>
    <w:rsid w:val="001A58D4"/>
    <w:rsid w:val="001B31FE"/>
    <w:rsid w:val="001B3272"/>
    <w:rsid w:val="001B7D32"/>
    <w:rsid w:val="001B7F07"/>
    <w:rsid w:val="001C5E58"/>
    <w:rsid w:val="001E2BC3"/>
    <w:rsid w:val="001F12A2"/>
    <w:rsid w:val="001F1A5D"/>
    <w:rsid w:val="00202834"/>
    <w:rsid w:val="00206BE0"/>
    <w:rsid w:val="002105BD"/>
    <w:rsid w:val="002167E3"/>
    <w:rsid w:val="0022403E"/>
    <w:rsid w:val="00234EAB"/>
    <w:rsid w:val="00240259"/>
    <w:rsid w:val="002458A0"/>
    <w:rsid w:val="00245DD6"/>
    <w:rsid w:val="0024601F"/>
    <w:rsid w:val="0024712B"/>
    <w:rsid w:val="0025141B"/>
    <w:rsid w:val="0025274E"/>
    <w:rsid w:val="0025366F"/>
    <w:rsid w:val="00265FB7"/>
    <w:rsid w:val="002661EA"/>
    <w:rsid w:val="0026704A"/>
    <w:rsid w:val="00270894"/>
    <w:rsid w:val="00275AE5"/>
    <w:rsid w:val="0027722B"/>
    <w:rsid w:val="002813BD"/>
    <w:rsid w:val="00282983"/>
    <w:rsid w:val="00285568"/>
    <w:rsid w:val="00286F7D"/>
    <w:rsid w:val="00292542"/>
    <w:rsid w:val="00292793"/>
    <w:rsid w:val="00292811"/>
    <w:rsid w:val="0029466A"/>
    <w:rsid w:val="00294FFE"/>
    <w:rsid w:val="00295322"/>
    <w:rsid w:val="002954C6"/>
    <w:rsid w:val="002A24F8"/>
    <w:rsid w:val="002B072C"/>
    <w:rsid w:val="002B2315"/>
    <w:rsid w:val="002B5621"/>
    <w:rsid w:val="002B6FF3"/>
    <w:rsid w:val="002B7321"/>
    <w:rsid w:val="002D047D"/>
    <w:rsid w:val="002D674A"/>
    <w:rsid w:val="002D7E89"/>
    <w:rsid w:val="002E092C"/>
    <w:rsid w:val="002E386C"/>
    <w:rsid w:val="002F631D"/>
    <w:rsid w:val="003040EC"/>
    <w:rsid w:val="003065D5"/>
    <w:rsid w:val="00313802"/>
    <w:rsid w:val="00315312"/>
    <w:rsid w:val="00322166"/>
    <w:rsid w:val="00327DA7"/>
    <w:rsid w:val="00335BDD"/>
    <w:rsid w:val="00340153"/>
    <w:rsid w:val="00341A20"/>
    <w:rsid w:val="0034722C"/>
    <w:rsid w:val="00372162"/>
    <w:rsid w:val="00373931"/>
    <w:rsid w:val="00376389"/>
    <w:rsid w:val="003846A8"/>
    <w:rsid w:val="00390041"/>
    <w:rsid w:val="00390A52"/>
    <w:rsid w:val="003A338B"/>
    <w:rsid w:val="003A4024"/>
    <w:rsid w:val="003B1CB6"/>
    <w:rsid w:val="003C129C"/>
    <w:rsid w:val="003C2011"/>
    <w:rsid w:val="003C31B4"/>
    <w:rsid w:val="003C38E4"/>
    <w:rsid w:val="003C446B"/>
    <w:rsid w:val="003C4E71"/>
    <w:rsid w:val="003D0172"/>
    <w:rsid w:val="003D0537"/>
    <w:rsid w:val="003D1461"/>
    <w:rsid w:val="003D23A5"/>
    <w:rsid w:val="003D5DB0"/>
    <w:rsid w:val="003D6854"/>
    <w:rsid w:val="003E1764"/>
    <w:rsid w:val="003F3BE0"/>
    <w:rsid w:val="0041071F"/>
    <w:rsid w:val="00417AB0"/>
    <w:rsid w:val="00422600"/>
    <w:rsid w:val="00432019"/>
    <w:rsid w:val="00435A0D"/>
    <w:rsid w:val="00437B13"/>
    <w:rsid w:val="00443489"/>
    <w:rsid w:val="00445B56"/>
    <w:rsid w:val="00451F8C"/>
    <w:rsid w:val="004538FA"/>
    <w:rsid w:val="00456A57"/>
    <w:rsid w:val="00466A39"/>
    <w:rsid w:val="00472714"/>
    <w:rsid w:val="00475756"/>
    <w:rsid w:val="00476623"/>
    <w:rsid w:val="0048361B"/>
    <w:rsid w:val="00485FDD"/>
    <w:rsid w:val="004862E5"/>
    <w:rsid w:val="0048743F"/>
    <w:rsid w:val="004906CE"/>
    <w:rsid w:val="0049135A"/>
    <w:rsid w:val="00492D69"/>
    <w:rsid w:val="004A1EDC"/>
    <w:rsid w:val="004A2F3D"/>
    <w:rsid w:val="004B32B2"/>
    <w:rsid w:val="004B3C29"/>
    <w:rsid w:val="004B4A87"/>
    <w:rsid w:val="004B5F96"/>
    <w:rsid w:val="004B7387"/>
    <w:rsid w:val="004C148D"/>
    <w:rsid w:val="004C1552"/>
    <w:rsid w:val="004D0659"/>
    <w:rsid w:val="004D12FD"/>
    <w:rsid w:val="004D7768"/>
    <w:rsid w:val="004E0297"/>
    <w:rsid w:val="004F1D98"/>
    <w:rsid w:val="00500652"/>
    <w:rsid w:val="005037F0"/>
    <w:rsid w:val="00505479"/>
    <w:rsid w:val="00507AD7"/>
    <w:rsid w:val="00510B86"/>
    <w:rsid w:val="00510D82"/>
    <w:rsid w:val="00510E86"/>
    <w:rsid w:val="005124B6"/>
    <w:rsid w:val="005200F5"/>
    <w:rsid w:val="00523BA6"/>
    <w:rsid w:val="0053369A"/>
    <w:rsid w:val="00537342"/>
    <w:rsid w:val="00540340"/>
    <w:rsid w:val="00540BEF"/>
    <w:rsid w:val="00540E41"/>
    <w:rsid w:val="00541FF5"/>
    <w:rsid w:val="00545767"/>
    <w:rsid w:val="005472D5"/>
    <w:rsid w:val="00557EFF"/>
    <w:rsid w:val="005644D6"/>
    <w:rsid w:val="00576241"/>
    <w:rsid w:val="005774FE"/>
    <w:rsid w:val="00580D53"/>
    <w:rsid w:val="005815D6"/>
    <w:rsid w:val="00582AB9"/>
    <w:rsid w:val="005854F3"/>
    <w:rsid w:val="00586D78"/>
    <w:rsid w:val="005913C0"/>
    <w:rsid w:val="00591E31"/>
    <w:rsid w:val="00592701"/>
    <w:rsid w:val="005941BE"/>
    <w:rsid w:val="005A1613"/>
    <w:rsid w:val="005A3BB7"/>
    <w:rsid w:val="005A45FA"/>
    <w:rsid w:val="005A6CD8"/>
    <w:rsid w:val="005C122C"/>
    <w:rsid w:val="005C777C"/>
    <w:rsid w:val="005D085D"/>
    <w:rsid w:val="005D4BE4"/>
    <w:rsid w:val="005D61C9"/>
    <w:rsid w:val="005E0DD0"/>
    <w:rsid w:val="005E1257"/>
    <w:rsid w:val="005E63E6"/>
    <w:rsid w:val="005E7227"/>
    <w:rsid w:val="005E7EF0"/>
    <w:rsid w:val="005F5E37"/>
    <w:rsid w:val="005F6D85"/>
    <w:rsid w:val="00602401"/>
    <w:rsid w:val="00603A3A"/>
    <w:rsid w:val="006160C3"/>
    <w:rsid w:val="0061664F"/>
    <w:rsid w:val="00620D8C"/>
    <w:rsid w:val="00631AB0"/>
    <w:rsid w:val="0064535E"/>
    <w:rsid w:val="00645794"/>
    <w:rsid w:val="006457B1"/>
    <w:rsid w:val="006462E7"/>
    <w:rsid w:val="0064796F"/>
    <w:rsid w:val="00647DDB"/>
    <w:rsid w:val="00653F9C"/>
    <w:rsid w:val="00656CCC"/>
    <w:rsid w:val="00661878"/>
    <w:rsid w:val="00663161"/>
    <w:rsid w:val="006709E2"/>
    <w:rsid w:val="006723AA"/>
    <w:rsid w:val="0067401D"/>
    <w:rsid w:val="006740D4"/>
    <w:rsid w:val="00674F33"/>
    <w:rsid w:val="00677056"/>
    <w:rsid w:val="00677740"/>
    <w:rsid w:val="00677B15"/>
    <w:rsid w:val="0068502E"/>
    <w:rsid w:val="0068755E"/>
    <w:rsid w:val="006971B8"/>
    <w:rsid w:val="006A2473"/>
    <w:rsid w:val="006A3444"/>
    <w:rsid w:val="006A3A17"/>
    <w:rsid w:val="006A40DD"/>
    <w:rsid w:val="006A62B3"/>
    <w:rsid w:val="006B6495"/>
    <w:rsid w:val="006C03A4"/>
    <w:rsid w:val="006D7750"/>
    <w:rsid w:val="006E089A"/>
    <w:rsid w:val="006E1EDD"/>
    <w:rsid w:val="006E338E"/>
    <w:rsid w:val="006E695A"/>
    <w:rsid w:val="006E755A"/>
    <w:rsid w:val="006F1227"/>
    <w:rsid w:val="007022A2"/>
    <w:rsid w:val="00704380"/>
    <w:rsid w:val="007045D5"/>
    <w:rsid w:val="00704B62"/>
    <w:rsid w:val="007105F5"/>
    <w:rsid w:val="00712155"/>
    <w:rsid w:val="00712354"/>
    <w:rsid w:val="0071355C"/>
    <w:rsid w:val="0071405B"/>
    <w:rsid w:val="00727A40"/>
    <w:rsid w:val="00727D4D"/>
    <w:rsid w:val="0073324C"/>
    <w:rsid w:val="007362C9"/>
    <w:rsid w:val="00740BCA"/>
    <w:rsid w:val="00755111"/>
    <w:rsid w:val="007561FA"/>
    <w:rsid w:val="007644F7"/>
    <w:rsid w:val="00767A98"/>
    <w:rsid w:val="00775234"/>
    <w:rsid w:val="00784C60"/>
    <w:rsid w:val="00787E2E"/>
    <w:rsid w:val="0079778E"/>
    <w:rsid w:val="007A077E"/>
    <w:rsid w:val="007A1934"/>
    <w:rsid w:val="007A2CF3"/>
    <w:rsid w:val="007A6A9E"/>
    <w:rsid w:val="007B219A"/>
    <w:rsid w:val="007C53EF"/>
    <w:rsid w:val="007C7C76"/>
    <w:rsid w:val="007D5361"/>
    <w:rsid w:val="007D64E6"/>
    <w:rsid w:val="007D760B"/>
    <w:rsid w:val="007E1860"/>
    <w:rsid w:val="007E5000"/>
    <w:rsid w:val="007E566D"/>
    <w:rsid w:val="007F3905"/>
    <w:rsid w:val="00800D49"/>
    <w:rsid w:val="00801A8E"/>
    <w:rsid w:val="00804B1A"/>
    <w:rsid w:val="00804C2B"/>
    <w:rsid w:val="008055A2"/>
    <w:rsid w:val="00814F00"/>
    <w:rsid w:val="00816C23"/>
    <w:rsid w:val="00816DA4"/>
    <w:rsid w:val="00817E45"/>
    <w:rsid w:val="0082235D"/>
    <w:rsid w:val="008276ED"/>
    <w:rsid w:val="0083033E"/>
    <w:rsid w:val="00833649"/>
    <w:rsid w:val="008409D0"/>
    <w:rsid w:val="0084255E"/>
    <w:rsid w:val="00854937"/>
    <w:rsid w:val="00856758"/>
    <w:rsid w:val="00856C2A"/>
    <w:rsid w:val="008623A1"/>
    <w:rsid w:val="0086607C"/>
    <w:rsid w:val="008678E9"/>
    <w:rsid w:val="00870444"/>
    <w:rsid w:val="00874928"/>
    <w:rsid w:val="00877FA0"/>
    <w:rsid w:val="0088104C"/>
    <w:rsid w:val="008816DA"/>
    <w:rsid w:val="00885D05"/>
    <w:rsid w:val="008916B1"/>
    <w:rsid w:val="008A041A"/>
    <w:rsid w:val="008A796A"/>
    <w:rsid w:val="008B6B03"/>
    <w:rsid w:val="008C0518"/>
    <w:rsid w:val="008C1A2A"/>
    <w:rsid w:val="008C4137"/>
    <w:rsid w:val="008C632D"/>
    <w:rsid w:val="008D3358"/>
    <w:rsid w:val="008D64E0"/>
    <w:rsid w:val="008D6B6E"/>
    <w:rsid w:val="008D7F9A"/>
    <w:rsid w:val="008E0DBB"/>
    <w:rsid w:val="008E20A7"/>
    <w:rsid w:val="008E63FE"/>
    <w:rsid w:val="008F3010"/>
    <w:rsid w:val="008F4330"/>
    <w:rsid w:val="008F6048"/>
    <w:rsid w:val="008F7E13"/>
    <w:rsid w:val="00903261"/>
    <w:rsid w:val="009047CC"/>
    <w:rsid w:val="00915F13"/>
    <w:rsid w:val="009220FE"/>
    <w:rsid w:val="00923CBA"/>
    <w:rsid w:val="00924A10"/>
    <w:rsid w:val="00931A8D"/>
    <w:rsid w:val="00931BF7"/>
    <w:rsid w:val="00950240"/>
    <w:rsid w:val="00951138"/>
    <w:rsid w:val="00953631"/>
    <w:rsid w:val="009549FF"/>
    <w:rsid w:val="009624AB"/>
    <w:rsid w:val="009637E4"/>
    <w:rsid w:val="0096485E"/>
    <w:rsid w:val="009675FF"/>
    <w:rsid w:val="00980257"/>
    <w:rsid w:val="00983C5D"/>
    <w:rsid w:val="00993313"/>
    <w:rsid w:val="00993CA2"/>
    <w:rsid w:val="009972DD"/>
    <w:rsid w:val="00997AFF"/>
    <w:rsid w:val="009A36A6"/>
    <w:rsid w:val="009A44DA"/>
    <w:rsid w:val="009A7C98"/>
    <w:rsid w:val="009B2E6E"/>
    <w:rsid w:val="009C5777"/>
    <w:rsid w:val="009C79B7"/>
    <w:rsid w:val="009C79BA"/>
    <w:rsid w:val="009D37C5"/>
    <w:rsid w:val="009D4664"/>
    <w:rsid w:val="009E0775"/>
    <w:rsid w:val="009E64E8"/>
    <w:rsid w:val="009E6B1F"/>
    <w:rsid w:val="009E7311"/>
    <w:rsid w:val="009F118D"/>
    <w:rsid w:val="009F5E53"/>
    <w:rsid w:val="009F74AF"/>
    <w:rsid w:val="009F7C3E"/>
    <w:rsid w:val="00A04AB1"/>
    <w:rsid w:val="00A07939"/>
    <w:rsid w:val="00A139C4"/>
    <w:rsid w:val="00A170CD"/>
    <w:rsid w:val="00A23751"/>
    <w:rsid w:val="00A2454F"/>
    <w:rsid w:val="00A247DA"/>
    <w:rsid w:val="00A320B2"/>
    <w:rsid w:val="00A35FD3"/>
    <w:rsid w:val="00A47663"/>
    <w:rsid w:val="00A60522"/>
    <w:rsid w:val="00A63EEE"/>
    <w:rsid w:val="00A65F9D"/>
    <w:rsid w:val="00A67DA2"/>
    <w:rsid w:val="00A744A8"/>
    <w:rsid w:val="00A76527"/>
    <w:rsid w:val="00A77D66"/>
    <w:rsid w:val="00A87279"/>
    <w:rsid w:val="00A91CDE"/>
    <w:rsid w:val="00A96D23"/>
    <w:rsid w:val="00A97991"/>
    <w:rsid w:val="00AA5EC8"/>
    <w:rsid w:val="00AB184C"/>
    <w:rsid w:val="00AB24CF"/>
    <w:rsid w:val="00AB4246"/>
    <w:rsid w:val="00AC662F"/>
    <w:rsid w:val="00AC7C2B"/>
    <w:rsid w:val="00AD116C"/>
    <w:rsid w:val="00AD1264"/>
    <w:rsid w:val="00AD3C82"/>
    <w:rsid w:val="00AE1077"/>
    <w:rsid w:val="00AE6472"/>
    <w:rsid w:val="00AE6DC8"/>
    <w:rsid w:val="00AE7ED3"/>
    <w:rsid w:val="00AF0691"/>
    <w:rsid w:val="00B0220D"/>
    <w:rsid w:val="00B026BB"/>
    <w:rsid w:val="00B02AAB"/>
    <w:rsid w:val="00B064B3"/>
    <w:rsid w:val="00B06D81"/>
    <w:rsid w:val="00B10D6E"/>
    <w:rsid w:val="00B10E6C"/>
    <w:rsid w:val="00B13F08"/>
    <w:rsid w:val="00B15C39"/>
    <w:rsid w:val="00B16CEC"/>
    <w:rsid w:val="00B17B7E"/>
    <w:rsid w:val="00B3321F"/>
    <w:rsid w:val="00B34BA9"/>
    <w:rsid w:val="00B37390"/>
    <w:rsid w:val="00B37BE7"/>
    <w:rsid w:val="00B43C16"/>
    <w:rsid w:val="00B447DF"/>
    <w:rsid w:val="00B502F2"/>
    <w:rsid w:val="00B50438"/>
    <w:rsid w:val="00B54E50"/>
    <w:rsid w:val="00B57C72"/>
    <w:rsid w:val="00B63E6E"/>
    <w:rsid w:val="00B64CEA"/>
    <w:rsid w:val="00B667A4"/>
    <w:rsid w:val="00B678CB"/>
    <w:rsid w:val="00B67B27"/>
    <w:rsid w:val="00B815C6"/>
    <w:rsid w:val="00B820EA"/>
    <w:rsid w:val="00B82FBB"/>
    <w:rsid w:val="00B85C24"/>
    <w:rsid w:val="00B919B8"/>
    <w:rsid w:val="00B92F47"/>
    <w:rsid w:val="00BA14A3"/>
    <w:rsid w:val="00BB136A"/>
    <w:rsid w:val="00BB1D31"/>
    <w:rsid w:val="00BB6D12"/>
    <w:rsid w:val="00BC3F43"/>
    <w:rsid w:val="00BC6225"/>
    <w:rsid w:val="00BD3CC7"/>
    <w:rsid w:val="00BD62D9"/>
    <w:rsid w:val="00BE5B33"/>
    <w:rsid w:val="00BF0CB8"/>
    <w:rsid w:val="00BF512B"/>
    <w:rsid w:val="00BF73DA"/>
    <w:rsid w:val="00BF7741"/>
    <w:rsid w:val="00BF7D76"/>
    <w:rsid w:val="00C002F9"/>
    <w:rsid w:val="00C01AC0"/>
    <w:rsid w:val="00C036B1"/>
    <w:rsid w:val="00C05E06"/>
    <w:rsid w:val="00C1074A"/>
    <w:rsid w:val="00C15608"/>
    <w:rsid w:val="00C160BB"/>
    <w:rsid w:val="00C32B34"/>
    <w:rsid w:val="00C332FF"/>
    <w:rsid w:val="00C34A20"/>
    <w:rsid w:val="00C47616"/>
    <w:rsid w:val="00C511EC"/>
    <w:rsid w:val="00C614F7"/>
    <w:rsid w:val="00C61A11"/>
    <w:rsid w:val="00C65F4F"/>
    <w:rsid w:val="00C67788"/>
    <w:rsid w:val="00C7103A"/>
    <w:rsid w:val="00C752FD"/>
    <w:rsid w:val="00C800D0"/>
    <w:rsid w:val="00C84976"/>
    <w:rsid w:val="00C9720C"/>
    <w:rsid w:val="00CA203D"/>
    <w:rsid w:val="00CA2F12"/>
    <w:rsid w:val="00CA3F8E"/>
    <w:rsid w:val="00CA4BCA"/>
    <w:rsid w:val="00CA5964"/>
    <w:rsid w:val="00CA7171"/>
    <w:rsid w:val="00CB1575"/>
    <w:rsid w:val="00CB6AE5"/>
    <w:rsid w:val="00CB6B64"/>
    <w:rsid w:val="00CC41FD"/>
    <w:rsid w:val="00CE249B"/>
    <w:rsid w:val="00CE2719"/>
    <w:rsid w:val="00CF4247"/>
    <w:rsid w:val="00CF511D"/>
    <w:rsid w:val="00D02A9F"/>
    <w:rsid w:val="00D05087"/>
    <w:rsid w:val="00D106DE"/>
    <w:rsid w:val="00D13C38"/>
    <w:rsid w:val="00D168C6"/>
    <w:rsid w:val="00D20471"/>
    <w:rsid w:val="00D231E6"/>
    <w:rsid w:val="00D43F13"/>
    <w:rsid w:val="00D62625"/>
    <w:rsid w:val="00D6347E"/>
    <w:rsid w:val="00D7015A"/>
    <w:rsid w:val="00D70A40"/>
    <w:rsid w:val="00D75D46"/>
    <w:rsid w:val="00D841F1"/>
    <w:rsid w:val="00D84C9D"/>
    <w:rsid w:val="00D857B9"/>
    <w:rsid w:val="00D952AB"/>
    <w:rsid w:val="00D95460"/>
    <w:rsid w:val="00DB0CF8"/>
    <w:rsid w:val="00DB6D05"/>
    <w:rsid w:val="00DC1A5A"/>
    <w:rsid w:val="00DC2309"/>
    <w:rsid w:val="00DC3BEA"/>
    <w:rsid w:val="00DC5392"/>
    <w:rsid w:val="00DC655F"/>
    <w:rsid w:val="00DC687C"/>
    <w:rsid w:val="00DD5ACC"/>
    <w:rsid w:val="00DE04B1"/>
    <w:rsid w:val="00DE1AB6"/>
    <w:rsid w:val="00DE1D29"/>
    <w:rsid w:val="00DE4EF5"/>
    <w:rsid w:val="00DF3DF9"/>
    <w:rsid w:val="00DF5FBC"/>
    <w:rsid w:val="00E0477C"/>
    <w:rsid w:val="00E058D8"/>
    <w:rsid w:val="00E06280"/>
    <w:rsid w:val="00E07FAB"/>
    <w:rsid w:val="00E1000D"/>
    <w:rsid w:val="00E100F4"/>
    <w:rsid w:val="00E12BE2"/>
    <w:rsid w:val="00E160A2"/>
    <w:rsid w:val="00E17731"/>
    <w:rsid w:val="00E258BE"/>
    <w:rsid w:val="00E30FF3"/>
    <w:rsid w:val="00E3289D"/>
    <w:rsid w:val="00E3494D"/>
    <w:rsid w:val="00E44E76"/>
    <w:rsid w:val="00E57E85"/>
    <w:rsid w:val="00E605A6"/>
    <w:rsid w:val="00E63CE8"/>
    <w:rsid w:val="00E67F5B"/>
    <w:rsid w:val="00E70238"/>
    <w:rsid w:val="00E71109"/>
    <w:rsid w:val="00E72BBC"/>
    <w:rsid w:val="00E82522"/>
    <w:rsid w:val="00E85A6F"/>
    <w:rsid w:val="00E86FE4"/>
    <w:rsid w:val="00E872A0"/>
    <w:rsid w:val="00E93F2C"/>
    <w:rsid w:val="00E9650A"/>
    <w:rsid w:val="00E97823"/>
    <w:rsid w:val="00EA0486"/>
    <w:rsid w:val="00EA4344"/>
    <w:rsid w:val="00EB4C42"/>
    <w:rsid w:val="00EB53E8"/>
    <w:rsid w:val="00EC086F"/>
    <w:rsid w:val="00EC67C2"/>
    <w:rsid w:val="00EC6F9D"/>
    <w:rsid w:val="00ED0377"/>
    <w:rsid w:val="00ED1671"/>
    <w:rsid w:val="00ED22AA"/>
    <w:rsid w:val="00ED2EEB"/>
    <w:rsid w:val="00ED307E"/>
    <w:rsid w:val="00EF0F28"/>
    <w:rsid w:val="00EF2DB7"/>
    <w:rsid w:val="00EF4094"/>
    <w:rsid w:val="00F05517"/>
    <w:rsid w:val="00F07650"/>
    <w:rsid w:val="00F222D6"/>
    <w:rsid w:val="00F22DF1"/>
    <w:rsid w:val="00F23118"/>
    <w:rsid w:val="00F26B73"/>
    <w:rsid w:val="00F26EE3"/>
    <w:rsid w:val="00F31EFE"/>
    <w:rsid w:val="00F34B8E"/>
    <w:rsid w:val="00F3564A"/>
    <w:rsid w:val="00F45425"/>
    <w:rsid w:val="00F45454"/>
    <w:rsid w:val="00F46ABC"/>
    <w:rsid w:val="00F53543"/>
    <w:rsid w:val="00F55166"/>
    <w:rsid w:val="00F565C7"/>
    <w:rsid w:val="00F65586"/>
    <w:rsid w:val="00F6683F"/>
    <w:rsid w:val="00F70B5C"/>
    <w:rsid w:val="00F911C8"/>
    <w:rsid w:val="00F965B0"/>
    <w:rsid w:val="00FA3603"/>
    <w:rsid w:val="00FB0A48"/>
    <w:rsid w:val="00FB2311"/>
    <w:rsid w:val="00FB37C8"/>
    <w:rsid w:val="00FB3C5B"/>
    <w:rsid w:val="00FB4E00"/>
    <w:rsid w:val="00FB6E21"/>
    <w:rsid w:val="00FB6EF5"/>
    <w:rsid w:val="00FB75AF"/>
    <w:rsid w:val="00FC019B"/>
    <w:rsid w:val="00FC08F6"/>
    <w:rsid w:val="00FC091F"/>
    <w:rsid w:val="00FC1AF4"/>
    <w:rsid w:val="00FC548B"/>
    <w:rsid w:val="00FC686F"/>
    <w:rsid w:val="00FD0CB1"/>
    <w:rsid w:val="00FD4098"/>
    <w:rsid w:val="00FD5A4A"/>
    <w:rsid w:val="00FE5528"/>
    <w:rsid w:val="00FF0A03"/>
    <w:rsid w:val="00FF67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10D630"/>
  <w15:docId w15:val="{F7F6EF07-61F9-4D57-9832-80AD0FFF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E41"/>
    <w:pPr>
      <w:ind w:left="720"/>
      <w:contextualSpacing/>
    </w:pPr>
  </w:style>
  <w:style w:type="paragraph" w:styleId="BodyText">
    <w:name w:val="Body Text"/>
    <w:basedOn w:val="Normal"/>
    <w:link w:val="BodyTextChar"/>
    <w:uiPriority w:val="99"/>
    <w:rsid w:val="00F26EE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F26EE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22600"/>
    <w:rPr>
      <w:color w:val="0000FF" w:themeColor="hyperlink"/>
      <w:u w:val="single"/>
    </w:rPr>
  </w:style>
  <w:style w:type="paragraph" w:customStyle="1" w:styleId="Default">
    <w:name w:val="Default"/>
    <w:qFormat/>
    <w:rsid w:val="00856758"/>
    <w:pPr>
      <w:autoSpaceDE w:val="0"/>
      <w:autoSpaceDN w:val="0"/>
      <w:adjustRightInd w:val="0"/>
      <w:spacing w:after="0" w:line="240" w:lineRule="auto"/>
    </w:pPr>
    <w:rPr>
      <w:rFonts w:ascii="Arial" w:eastAsia="Calibri" w:hAnsi="Arial" w:cs="Arial"/>
      <w:color w:val="000000"/>
      <w:sz w:val="24"/>
      <w:szCs w:val="24"/>
      <w:lang w:eastAsia="en-IN"/>
    </w:rPr>
  </w:style>
  <w:style w:type="paragraph" w:styleId="BalloonText">
    <w:name w:val="Balloon Text"/>
    <w:basedOn w:val="Normal"/>
    <w:link w:val="BalloonTextChar"/>
    <w:uiPriority w:val="99"/>
    <w:semiHidden/>
    <w:unhideWhenUsed/>
    <w:rsid w:val="003C4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46B"/>
    <w:rPr>
      <w:rFonts w:ascii="Tahoma" w:hAnsi="Tahoma" w:cs="Tahoma"/>
      <w:sz w:val="16"/>
      <w:szCs w:val="16"/>
    </w:rPr>
  </w:style>
  <w:style w:type="paragraph" w:styleId="NormalWeb">
    <w:name w:val="Normal (Web)"/>
    <w:basedOn w:val="Normal"/>
    <w:uiPriority w:val="99"/>
    <w:unhideWhenUsed/>
    <w:rsid w:val="003D146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arkedcontent">
    <w:name w:val="markedcontent"/>
    <w:basedOn w:val="DefaultParagraphFont"/>
    <w:rsid w:val="00DD5ACC"/>
  </w:style>
  <w:style w:type="character" w:styleId="Strong">
    <w:name w:val="Strong"/>
    <w:basedOn w:val="DefaultParagraphFont"/>
    <w:uiPriority w:val="22"/>
    <w:qFormat/>
    <w:rsid w:val="005C122C"/>
    <w:rPr>
      <w:b/>
      <w:bCs/>
    </w:rPr>
  </w:style>
  <w:style w:type="paragraph" w:styleId="Header">
    <w:name w:val="header"/>
    <w:basedOn w:val="Normal"/>
    <w:link w:val="HeaderChar"/>
    <w:uiPriority w:val="99"/>
    <w:unhideWhenUsed/>
    <w:rsid w:val="00245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A0"/>
  </w:style>
  <w:style w:type="paragraph" w:styleId="Footer">
    <w:name w:val="footer"/>
    <w:basedOn w:val="Normal"/>
    <w:link w:val="FooterChar"/>
    <w:uiPriority w:val="99"/>
    <w:unhideWhenUsed/>
    <w:rsid w:val="00245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A0"/>
  </w:style>
  <w:style w:type="character" w:styleId="Emphasis">
    <w:name w:val="Emphasis"/>
    <w:basedOn w:val="DefaultParagraphFont"/>
    <w:uiPriority w:val="20"/>
    <w:qFormat/>
    <w:rsid w:val="00C65F4F"/>
    <w:rPr>
      <w:i/>
      <w:iCs/>
    </w:rPr>
  </w:style>
  <w:style w:type="character" w:styleId="UnresolvedMention">
    <w:name w:val="Unresolved Mention"/>
    <w:basedOn w:val="DefaultParagraphFont"/>
    <w:uiPriority w:val="99"/>
    <w:semiHidden/>
    <w:unhideWhenUsed/>
    <w:rsid w:val="00B3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73259">
      <w:bodyDiv w:val="1"/>
      <w:marLeft w:val="0"/>
      <w:marRight w:val="0"/>
      <w:marTop w:val="0"/>
      <w:marBottom w:val="0"/>
      <w:divBdr>
        <w:top w:val="none" w:sz="0" w:space="0" w:color="auto"/>
        <w:left w:val="none" w:sz="0" w:space="0" w:color="auto"/>
        <w:bottom w:val="none" w:sz="0" w:space="0" w:color="auto"/>
        <w:right w:val="none" w:sz="0" w:space="0" w:color="auto"/>
      </w:divBdr>
    </w:div>
    <w:div w:id="152911490">
      <w:bodyDiv w:val="1"/>
      <w:marLeft w:val="0"/>
      <w:marRight w:val="0"/>
      <w:marTop w:val="0"/>
      <w:marBottom w:val="0"/>
      <w:divBdr>
        <w:top w:val="none" w:sz="0" w:space="0" w:color="auto"/>
        <w:left w:val="none" w:sz="0" w:space="0" w:color="auto"/>
        <w:bottom w:val="none" w:sz="0" w:space="0" w:color="auto"/>
        <w:right w:val="none" w:sz="0" w:space="0" w:color="auto"/>
      </w:divBdr>
    </w:div>
    <w:div w:id="697201577">
      <w:bodyDiv w:val="1"/>
      <w:marLeft w:val="0"/>
      <w:marRight w:val="0"/>
      <w:marTop w:val="0"/>
      <w:marBottom w:val="0"/>
      <w:divBdr>
        <w:top w:val="none" w:sz="0" w:space="0" w:color="auto"/>
        <w:left w:val="none" w:sz="0" w:space="0" w:color="auto"/>
        <w:bottom w:val="none" w:sz="0" w:space="0" w:color="auto"/>
        <w:right w:val="none" w:sz="0" w:space="0" w:color="auto"/>
      </w:divBdr>
      <w:divsChild>
        <w:div w:id="1969359967">
          <w:marLeft w:val="0"/>
          <w:marRight w:val="0"/>
          <w:marTop w:val="0"/>
          <w:marBottom w:val="0"/>
          <w:divBdr>
            <w:top w:val="none" w:sz="0" w:space="0" w:color="auto"/>
            <w:left w:val="none" w:sz="0" w:space="0" w:color="auto"/>
            <w:bottom w:val="none" w:sz="0" w:space="0" w:color="auto"/>
            <w:right w:val="none" w:sz="0" w:space="0" w:color="auto"/>
          </w:divBdr>
        </w:div>
      </w:divsChild>
    </w:div>
    <w:div w:id="7437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5667D-F2F6-428A-8C60-8AF7358E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3874</Words>
  <Characters>22086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12</cp:revision>
  <cp:lastPrinted>2021-04-22T10:57:00Z</cp:lastPrinted>
  <dcterms:created xsi:type="dcterms:W3CDTF">2025-07-23T04:37:00Z</dcterms:created>
  <dcterms:modified xsi:type="dcterms:W3CDTF">2025-07-24T06:21:00Z</dcterms:modified>
</cp:coreProperties>
</file>