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2A3DE8" w14:textId="77777777" w:rsidR="009818A9" w:rsidRDefault="009818A9" w:rsidP="000C48AF">
      <w:pPr>
        <w:spacing w:line="240" w:lineRule="auto"/>
        <w:jc w:val="center"/>
        <w:rPr>
          <w:rFonts w:ascii="Roboto" w:hAnsi="Roboto"/>
          <w:b/>
          <w:bCs/>
          <w:color w:val="111111"/>
          <w:shd w:val="clear" w:color="auto" w:fill="F7F7F7"/>
        </w:rPr>
      </w:pPr>
      <w:bookmarkStart w:id="0" w:name="_Hlk203826697"/>
    </w:p>
    <w:p w14:paraId="60BCCBAE" w14:textId="5222913A" w:rsidR="00627624" w:rsidRPr="000F1358" w:rsidRDefault="00DE0E83" w:rsidP="000C48AF">
      <w:pPr>
        <w:spacing w:line="240" w:lineRule="auto"/>
        <w:jc w:val="center"/>
        <w:rPr>
          <w:rFonts w:ascii="Roboto" w:hAnsi="Roboto"/>
          <w:b/>
          <w:bCs/>
          <w:color w:val="111111"/>
          <w:shd w:val="clear" w:color="auto" w:fill="F7F7F7"/>
        </w:rPr>
      </w:pPr>
      <w:r w:rsidRPr="000F1358">
        <w:rPr>
          <w:rFonts w:ascii="Roboto" w:hAnsi="Roboto"/>
          <w:b/>
          <w:bCs/>
          <w:color w:val="111111"/>
          <w:shd w:val="clear" w:color="auto" w:fill="F7F7F7"/>
        </w:rPr>
        <w:t>INFLUENCE OF VEGETAL ROOFS ON THERMAL COMFORT IN HOUSING IN SAHEL REGION</w:t>
      </w:r>
    </w:p>
    <w:p w14:paraId="6474FE62" w14:textId="77777777" w:rsidR="001D15E5" w:rsidRDefault="001D15E5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bookmarkStart w:id="1" w:name="_Hlk203827091"/>
    </w:p>
    <w:p w14:paraId="4F70AA35" w14:textId="77777777" w:rsidR="001D15E5" w:rsidRDefault="001D15E5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</w:p>
    <w:p w14:paraId="4676BD70" w14:textId="774FE77D" w:rsidR="00DE0E83" w:rsidRPr="006F6959" w:rsidRDefault="00DE21B5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>
        <w:rPr>
          <w:rFonts w:ascii="Roboto" w:hAnsi="Roboto"/>
          <w:b/>
          <w:bCs/>
          <w:color w:val="111111"/>
          <w:shd w:val="clear" w:color="auto" w:fill="F7F7F7"/>
        </w:rPr>
        <w:t>ABSTRACT</w:t>
      </w:r>
    </w:p>
    <w:p w14:paraId="55A2CDCA" w14:textId="77777777" w:rsidR="00DE0E83" w:rsidRPr="000F1358" w:rsidRDefault="00DE0E83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concern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improving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housing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has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led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man to focus on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mainly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influences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building. In a building, all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walls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are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likely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receive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and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transfer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but the roof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contributes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significantly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exchange more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other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walls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. The simulation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results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COMSOL software for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three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types of roofs show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habitat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green roof,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average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proofErr w:type="gram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around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27°C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36°C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flat roof building and 40°C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roof building. In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study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have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defined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two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objectives. The first objective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was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compare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interior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a habitat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green roof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a habitat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or slab roof. The second objective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was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study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effect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green roof on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the habitat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Sahelian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zone. The simulation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results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obtained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show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green roof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lower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other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types of roofs. The green roof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better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ensures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good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the occupant. </w:t>
      </w:r>
    </w:p>
    <w:p w14:paraId="1157A3DB" w14:textId="4D28A3E6" w:rsidR="00DE0E83" w:rsidRPr="000F1358" w:rsidRDefault="008C7EFD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>Keywords</w:t>
      </w:r>
      <w:r w:rsidRPr="000F1358">
        <w:rPr>
          <w:rFonts w:ascii="Roboto" w:hAnsi="Roboto"/>
          <w:i/>
          <w:iCs/>
          <w:color w:val="111111"/>
          <w:shd w:val="clear" w:color="auto" w:fill="F7F7F7"/>
        </w:rPr>
        <w:t xml:space="preserve"> :</w:t>
      </w:r>
      <w:r w:rsidR="00DE0E83" w:rsidRPr="000F1358">
        <w:rPr>
          <w:rFonts w:ascii="Roboto" w:hAnsi="Roboto"/>
          <w:i/>
          <w:iCs/>
          <w:color w:val="111111"/>
          <w:shd w:val="clear" w:color="auto" w:fill="F7F7F7"/>
        </w:rPr>
        <w:t xml:space="preserve"> green roofs, thermal </w:t>
      </w:r>
      <w:proofErr w:type="spellStart"/>
      <w:r w:rsidR="00DE0E83" w:rsidRPr="000F1358">
        <w:rPr>
          <w:rFonts w:ascii="Roboto" w:hAnsi="Roboto"/>
          <w:i/>
          <w:iCs/>
          <w:color w:val="111111"/>
          <w:shd w:val="clear" w:color="auto" w:fill="F7F7F7"/>
        </w:rPr>
        <w:t>comfort</w:t>
      </w:r>
      <w:proofErr w:type="spellEnd"/>
      <w:r w:rsidR="00DE0E83" w:rsidRPr="000F1358">
        <w:rPr>
          <w:rFonts w:ascii="Roboto" w:hAnsi="Roboto"/>
          <w:i/>
          <w:iCs/>
          <w:color w:val="111111"/>
          <w:shd w:val="clear" w:color="auto" w:fill="F7F7F7"/>
        </w:rPr>
        <w:t xml:space="preserve">, </w:t>
      </w:r>
      <w:proofErr w:type="spellStart"/>
      <w:r w:rsidR="00DE0E83" w:rsidRPr="000F1358">
        <w:rPr>
          <w:rFonts w:ascii="Roboto" w:hAnsi="Roboto"/>
          <w:i/>
          <w:iCs/>
          <w:color w:val="111111"/>
          <w:shd w:val="clear" w:color="auto" w:fill="F7F7F7"/>
        </w:rPr>
        <w:t>biodiversity</w:t>
      </w:r>
      <w:proofErr w:type="spellEnd"/>
      <w:r w:rsidR="00DE0E83" w:rsidRPr="000F1358">
        <w:rPr>
          <w:rFonts w:ascii="Roboto" w:hAnsi="Roboto"/>
          <w:i/>
          <w:iCs/>
          <w:color w:val="111111"/>
          <w:shd w:val="clear" w:color="auto" w:fill="F7F7F7"/>
        </w:rPr>
        <w:t xml:space="preserve">, </w:t>
      </w:r>
      <w:proofErr w:type="spellStart"/>
      <w:r w:rsidR="00DE0E83" w:rsidRPr="000F1358">
        <w:rPr>
          <w:rFonts w:ascii="Roboto" w:hAnsi="Roboto"/>
          <w:i/>
          <w:iCs/>
          <w:color w:val="111111"/>
          <w:shd w:val="clear" w:color="auto" w:fill="F7F7F7"/>
        </w:rPr>
        <w:t>evapotranspiration</w:t>
      </w:r>
      <w:proofErr w:type="spellEnd"/>
      <w:r w:rsidR="00DE0E83" w:rsidRPr="000F1358">
        <w:rPr>
          <w:rFonts w:ascii="Roboto" w:hAnsi="Roboto"/>
          <w:i/>
          <w:iCs/>
          <w:color w:val="111111"/>
          <w:shd w:val="clear" w:color="auto" w:fill="F7F7F7"/>
        </w:rPr>
        <w:t>.</w:t>
      </w:r>
    </w:p>
    <w:bookmarkEnd w:id="1"/>
    <w:p w14:paraId="14FC7CBE" w14:textId="77777777" w:rsidR="00163A8D" w:rsidRPr="000F1358" w:rsidRDefault="00163A8D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</w:p>
    <w:p w14:paraId="4FFB21EB" w14:textId="77777777" w:rsidR="00163A8D" w:rsidRPr="000F1358" w:rsidRDefault="00163A8D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</w:p>
    <w:p w14:paraId="71C5F1D6" w14:textId="77777777" w:rsidR="00163A8D" w:rsidRPr="000F1358" w:rsidRDefault="00163A8D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</w:p>
    <w:p w14:paraId="7065078E" w14:textId="77777777" w:rsidR="00163A8D" w:rsidRPr="000F1358" w:rsidRDefault="00163A8D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</w:p>
    <w:p w14:paraId="1BF3FDB7" w14:textId="303EA093" w:rsidR="00163A8D" w:rsidRDefault="00163A8D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</w:p>
    <w:p w14:paraId="6DA301C3" w14:textId="5887C31A" w:rsidR="001D15E5" w:rsidRDefault="001D15E5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</w:p>
    <w:p w14:paraId="6B5491C9" w14:textId="77777777" w:rsidR="001D15E5" w:rsidRPr="000F1358" w:rsidRDefault="001D15E5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  <w:bookmarkStart w:id="2" w:name="_GoBack"/>
      <w:bookmarkEnd w:id="2"/>
    </w:p>
    <w:p w14:paraId="475452AC" w14:textId="77777777" w:rsidR="00163A8D" w:rsidRPr="000F1358" w:rsidRDefault="00163A8D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</w:p>
    <w:p w14:paraId="24073F2C" w14:textId="77777777" w:rsidR="00163A8D" w:rsidRPr="000F1358" w:rsidRDefault="00163A8D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</w:p>
    <w:p w14:paraId="73286E85" w14:textId="77777777" w:rsidR="00163A8D" w:rsidRPr="000F1358" w:rsidRDefault="00163A8D" w:rsidP="00A6594D">
      <w:pPr>
        <w:spacing w:line="360" w:lineRule="auto"/>
        <w:jc w:val="both"/>
        <w:rPr>
          <w:rFonts w:ascii="Roboto" w:hAnsi="Roboto"/>
          <w:i/>
          <w:iCs/>
          <w:color w:val="111111"/>
          <w:shd w:val="clear" w:color="auto" w:fill="F7F7F7"/>
        </w:rPr>
      </w:pPr>
    </w:p>
    <w:p w14:paraId="2A78B4D2" w14:textId="77777777" w:rsidR="00163A8D" w:rsidRPr="008C7EFD" w:rsidRDefault="00163A8D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8C7EFD">
        <w:rPr>
          <w:rFonts w:ascii="Roboto" w:hAnsi="Roboto"/>
          <w:b/>
          <w:bCs/>
          <w:color w:val="111111"/>
          <w:shd w:val="clear" w:color="auto" w:fill="F7F7F7"/>
        </w:rPr>
        <w:t>INTRODUCTION</w:t>
      </w:r>
    </w:p>
    <w:p w14:paraId="7A5B1B33" w14:textId="289E5D1E" w:rsidR="00163A8D" w:rsidRDefault="00163A8D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In Burkina Faso,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solar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radiation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very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proofErr w:type="gramStart"/>
      <w:r w:rsidRPr="000F1358">
        <w:rPr>
          <w:rFonts w:ascii="Roboto" w:hAnsi="Roboto"/>
          <w:color w:val="111111"/>
          <w:shd w:val="clear" w:color="auto" w:fill="F7F7F7"/>
        </w:rPr>
        <w:t>significant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>;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 "the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solar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energy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potential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per km²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estimated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at 1500 GWh/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year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based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assumption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a production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around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4 to 6 kWh/m²/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day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" </w:t>
      </w:r>
      <w:r w:rsidRPr="000F1358">
        <w:rPr>
          <w:rFonts w:ascii="Cambria Math" w:hAnsi="Cambria Math" w:cs="Cambria Math"/>
          <w:color w:val="111111"/>
          <w:shd w:val="clear" w:color="auto" w:fill="F7F7F7"/>
        </w:rPr>
        <w:t>⦋</w:t>
      </w:r>
      <w:r w:rsidRPr="000F1358">
        <w:rPr>
          <w:rFonts w:ascii="Roboto" w:hAnsi="Roboto"/>
          <w:color w:val="111111"/>
          <w:shd w:val="clear" w:color="auto" w:fill="F7F7F7"/>
        </w:rPr>
        <w:t>1</w:t>
      </w:r>
      <w:r w:rsidRPr="000F1358">
        <w:rPr>
          <w:rFonts w:ascii="Cambria Math" w:hAnsi="Cambria Math" w:cs="Cambria Math"/>
          <w:color w:val="111111"/>
          <w:shd w:val="clear" w:color="auto" w:fill="F7F7F7"/>
        </w:rPr>
        <w:t>⦌</w:t>
      </w:r>
      <w:r w:rsidRPr="000F1358">
        <w:rPr>
          <w:rFonts w:ascii="Roboto" w:hAnsi="Roboto"/>
          <w:color w:val="111111"/>
          <w:shd w:val="clear" w:color="auto" w:fill="F7F7F7"/>
        </w:rPr>
        <w:t xml:space="preserve">. This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solar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radiation affects </w:t>
      </w:r>
      <w:proofErr w:type="gramStart"/>
      <w:r w:rsidRPr="000F1358">
        <w:rPr>
          <w:rFonts w:ascii="Roboto" w:hAnsi="Roboto"/>
          <w:color w:val="111111"/>
          <w:shd w:val="clear" w:color="auto" w:fill="F7F7F7"/>
        </w:rPr>
        <w:t>a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 large part of the country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high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. It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also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impacts the roofs of buildings,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which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absorb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more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40%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energy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consumption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[3i] and influences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building.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recommended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a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person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building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generally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 air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between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17°C and 22°C and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humidity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between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40% and 60%,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difference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between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average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surfaces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walls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floor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and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ceiling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(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radiant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) and the air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[1i]. For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human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body,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ideal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a normal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person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between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36.5°C and 37.5°C [2i].</w:t>
      </w:r>
      <w:r w:rsidR="006E046D" w:rsidRPr="000F1358">
        <w:rPr>
          <w:rFonts w:ascii="Roboto" w:hAnsi="Roboto"/>
          <w:color w:val="111111"/>
          <w:shd w:val="clear" w:color="auto" w:fill="F7F7F7"/>
        </w:rPr>
        <w:t xml:space="preserve"> In hot and dry countries like Burkina Faso, the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zone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defined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within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a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range of 20 to 27°C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Yezouma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COULBALY [2]. For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human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health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noted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 body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cannot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withstand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intense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. It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quickly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becomes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dehydrated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due to a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lack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of water for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its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proper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functioning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leading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fatalities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.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According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to the Mali Actu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newspaper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dated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April 30, 2019, "more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than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550 people have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died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due to the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" </w:t>
      </w:r>
      <w:r w:rsidR="006E046D" w:rsidRPr="000F1358">
        <w:rPr>
          <w:rFonts w:ascii="Cambria Math" w:hAnsi="Cambria Math" w:cs="Cambria Math"/>
          <w:color w:val="111111"/>
          <w:shd w:val="clear" w:color="auto" w:fill="F7F7F7"/>
        </w:rPr>
        <w:t>⦋</w:t>
      </w:r>
      <w:r w:rsidR="006E046D" w:rsidRPr="000F1358">
        <w:rPr>
          <w:rFonts w:ascii="Roboto" w:hAnsi="Roboto"/>
          <w:color w:val="111111"/>
          <w:shd w:val="clear" w:color="auto" w:fill="F7F7F7"/>
        </w:rPr>
        <w:t>3</w:t>
      </w:r>
      <w:r w:rsidR="006E046D" w:rsidRPr="000F1358">
        <w:rPr>
          <w:rFonts w:ascii="Cambria Math" w:hAnsi="Cambria Math" w:cs="Cambria Math"/>
          <w:color w:val="111111"/>
          <w:shd w:val="clear" w:color="auto" w:fill="F7F7F7"/>
        </w:rPr>
        <w:t>⦌</w:t>
      </w:r>
      <w:r w:rsidR="006E046D" w:rsidRPr="000F1358">
        <w:rPr>
          <w:rFonts w:ascii="Roboto" w:hAnsi="Roboto"/>
          <w:color w:val="111111"/>
          <w:shd w:val="clear" w:color="auto" w:fill="F7F7F7"/>
        </w:rPr>
        <w:t xml:space="preserve">.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Mechanisms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must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be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sought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protect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. How can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we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mitigate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effects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on habitats and on people ?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According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to the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results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from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some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authors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, green roofs help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ensure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thermal insulation,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reduce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buildup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, and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decrease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air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conditioning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needs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[4].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Greening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roofs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reduces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 air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 building by 7°C for a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substrate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of 70cm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thickness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. The green roof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helps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decrease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thermal flux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 room and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improves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its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sound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performance by 15 to 20 dB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depending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on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whether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substrate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of the green roof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dry or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saturated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water.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Subsequently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we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will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conduct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a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modeling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study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different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types of roofs (green,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, slab). This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will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allow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us to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assess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which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type of roof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meets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the thermal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needs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for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humans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in </w:t>
      </w:r>
      <w:proofErr w:type="spellStart"/>
      <w:r w:rsidR="006E046D" w:rsidRPr="000F1358">
        <w:rPr>
          <w:rFonts w:ascii="Roboto" w:hAnsi="Roboto"/>
          <w:color w:val="111111"/>
          <w:shd w:val="clear" w:color="auto" w:fill="F7F7F7"/>
        </w:rPr>
        <w:t>our</w:t>
      </w:r>
      <w:proofErr w:type="spellEnd"/>
      <w:r w:rsidR="006E046D" w:rsidRPr="000F1358">
        <w:rPr>
          <w:rFonts w:ascii="Roboto" w:hAnsi="Roboto"/>
          <w:color w:val="111111"/>
          <w:shd w:val="clear" w:color="auto" w:fill="F7F7F7"/>
        </w:rPr>
        <w:t xml:space="preserve"> habitats.</w:t>
      </w:r>
    </w:p>
    <w:p w14:paraId="2D3BD8FA" w14:textId="77777777" w:rsidR="007B1D1F" w:rsidRPr="000F1358" w:rsidRDefault="007B1D1F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</w:p>
    <w:p w14:paraId="6C7C9A6C" w14:textId="77777777" w:rsidR="00071DBD" w:rsidRDefault="00071DBD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</w:p>
    <w:p w14:paraId="7E7E58F5" w14:textId="77777777" w:rsidR="00476B89" w:rsidRDefault="00476B89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</w:p>
    <w:p w14:paraId="1A11D490" w14:textId="77777777" w:rsidR="007037FB" w:rsidRPr="00A6594D" w:rsidRDefault="007037FB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</w:p>
    <w:p w14:paraId="797EA266" w14:textId="635677F8" w:rsidR="00071DBD" w:rsidRPr="00A6594D" w:rsidRDefault="00071DBD" w:rsidP="00A6594D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A6594D">
        <w:rPr>
          <w:rFonts w:ascii="Roboto" w:hAnsi="Roboto"/>
          <w:b/>
          <w:bCs/>
          <w:color w:val="111111"/>
          <w:shd w:val="clear" w:color="auto" w:fill="F7F7F7"/>
        </w:rPr>
        <w:lastRenderedPageBreak/>
        <w:t xml:space="preserve">Physical model of green roofs and flat roofs </w:t>
      </w:r>
      <w:proofErr w:type="spellStart"/>
      <w:r w:rsidRPr="00A6594D">
        <w:rPr>
          <w:rFonts w:ascii="Roboto" w:hAnsi="Roboto"/>
          <w:b/>
          <w:bCs/>
          <w:color w:val="111111"/>
          <w:shd w:val="clear" w:color="auto" w:fill="F7F7F7"/>
        </w:rPr>
        <w:t>with</w:t>
      </w:r>
      <w:proofErr w:type="spellEnd"/>
      <w:r w:rsidRPr="00A6594D">
        <w:rPr>
          <w:rFonts w:ascii="Roboto" w:hAnsi="Roboto"/>
          <w:b/>
          <w:bCs/>
          <w:color w:val="111111"/>
          <w:shd w:val="clear" w:color="auto" w:fill="F7F7F7"/>
        </w:rPr>
        <w:t xml:space="preserve"> </w:t>
      </w:r>
      <w:proofErr w:type="spellStart"/>
      <w:r w:rsidRPr="00A6594D">
        <w:rPr>
          <w:rFonts w:ascii="Roboto" w:hAnsi="Roboto"/>
          <w:b/>
          <w:bCs/>
          <w:color w:val="111111"/>
          <w:shd w:val="clear" w:color="auto" w:fill="F7F7F7"/>
        </w:rPr>
        <w:t>bare</w:t>
      </w:r>
      <w:proofErr w:type="spellEnd"/>
      <w:r w:rsidRPr="00A6594D">
        <w:rPr>
          <w:rFonts w:ascii="Roboto" w:hAnsi="Roboto"/>
          <w:b/>
          <w:bCs/>
          <w:color w:val="111111"/>
          <w:shd w:val="clear" w:color="auto" w:fill="F7F7F7"/>
        </w:rPr>
        <w:t xml:space="preserve"> surfaces</w:t>
      </w:r>
    </w:p>
    <w:p w14:paraId="5A302355" w14:textId="07455A6F" w:rsidR="00071DBD" w:rsidRPr="00A6594D" w:rsidRDefault="00071DBD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A6594D">
        <w:rPr>
          <w:rFonts w:ascii="Roboto" w:hAnsi="Roboto"/>
          <w:color w:val="111111"/>
          <w:shd w:val="clear" w:color="auto" w:fill="F7F7F7"/>
        </w:rPr>
        <w:t xml:space="preserve">The objective of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this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article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to compare the thermal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provided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by green roofs to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of flat or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roofs. Figure 1 shows the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effect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reduced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entering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the building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provided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by a green flat roof (GFR)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to a </w:t>
      </w:r>
      <w:proofErr w:type="spellStart"/>
      <w:r w:rsidRPr="00A6594D">
        <w:rPr>
          <w:rFonts w:ascii="Roboto" w:hAnsi="Roboto"/>
          <w:color w:val="111111"/>
          <w:shd w:val="clear" w:color="auto" w:fill="F7F7F7"/>
        </w:rPr>
        <w:t>bare</w:t>
      </w:r>
      <w:proofErr w:type="spellEnd"/>
      <w:r w:rsidRPr="00A6594D">
        <w:rPr>
          <w:rFonts w:ascii="Roboto" w:hAnsi="Roboto"/>
          <w:color w:val="111111"/>
          <w:shd w:val="clear" w:color="auto" w:fill="F7F7F7"/>
        </w:rPr>
        <w:t xml:space="preserve"> flat roof (BFR).</w:t>
      </w:r>
    </w:p>
    <w:p w14:paraId="5361CC0D" w14:textId="77777777" w:rsidR="00071DBD" w:rsidRPr="000F1358" w:rsidRDefault="00071DBD" w:rsidP="007037FB">
      <w:pPr>
        <w:spacing w:line="360" w:lineRule="auto"/>
        <w:jc w:val="center"/>
        <w:rPr>
          <w:rFonts w:cstheme="minorHAnsi"/>
        </w:rPr>
      </w:pPr>
      <w:r w:rsidRPr="000F1358">
        <w:rPr>
          <w:rFonts w:cstheme="minorHAnsi"/>
          <w:noProof/>
        </w:rPr>
        <w:drawing>
          <wp:inline distT="0" distB="0" distL="0" distR="0" wp14:anchorId="03EFEE4E" wp14:editId="2695CD27">
            <wp:extent cx="4256915" cy="2237740"/>
            <wp:effectExtent l="0" t="0" r="0" b="0"/>
            <wp:docPr id="90800070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00706" name="Image 9080007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198" cy="226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DFAEB" w14:textId="77777777" w:rsidR="00071DBD" w:rsidRPr="000F1358" w:rsidRDefault="00071DBD" w:rsidP="007037FB">
      <w:pPr>
        <w:spacing w:line="360" w:lineRule="auto"/>
        <w:jc w:val="center"/>
        <w:rPr>
          <w:rFonts w:cstheme="minorHAnsi"/>
        </w:rPr>
      </w:pPr>
      <w:r w:rsidRPr="000F1358">
        <w:rPr>
          <w:rFonts w:cstheme="minorHAnsi"/>
          <w:b/>
          <w:bCs/>
        </w:rPr>
        <w:t xml:space="preserve">Figure1 : </w:t>
      </w:r>
      <w:proofErr w:type="spellStart"/>
      <w:r w:rsidRPr="000F1358">
        <w:rPr>
          <w:rFonts w:cstheme="minorHAnsi"/>
        </w:rPr>
        <w:t>Reduced</w:t>
      </w:r>
      <w:proofErr w:type="spellEnd"/>
      <w:r w:rsidRPr="000F1358">
        <w:rPr>
          <w:rFonts w:cstheme="minorHAnsi"/>
        </w:rPr>
        <w:t xml:space="preserve"> building </w:t>
      </w:r>
      <w:proofErr w:type="spellStart"/>
      <w:r w:rsidRPr="000F1358">
        <w:rPr>
          <w:rFonts w:cstheme="minorHAnsi"/>
        </w:rPr>
        <w:t>penetration</w:t>
      </w:r>
      <w:proofErr w:type="spellEnd"/>
      <w:r w:rsidRPr="000F1358">
        <w:rPr>
          <w:rFonts w:cstheme="minorHAnsi"/>
        </w:rPr>
        <w:t xml:space="preserve"> due to green roof </w:t>
      </w:r>
      <w:proofErr w:type="spellStart"/>
      <w:r w:rsidRPr="000F1358">
        <w:rPr>
          <w:rFonts w:cstheme="minorHAnsi"/>
        </w:rPr>
        <w:t>terrace</w:t>
      </w:r>
      <w:proofErr w:type="spellEnd"/>
    </w:p>
    <w:p w14:paraId="710825B2" w14:textId="609B2429" w:rsidR="00071DBD" w:rsidRPr="006B7189" w:rsidRDefault="00071DBD" w:rsidP="00A6594D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6B7189">
        <w:rPr>
          <w:rFonts w:ascii="Roboto" w:hAnsi="Roboto"/>
          <w:b/>
          <w:bCs/>
          <w:color w:val="111111"/>
          <w:shd w:val="clear" w:color="auto" w:fill="F7F7F7"/>
        </w:rPr>
        <w:t xml:space="preserve">Modeling of the system </w:t>
      </w:r>
    </w:p>
    <w:p w14:paraId="41D99624" w14:textId="3CF729B7" w:rsidR="00071DBD" w:rsidRPr="000F1358" w:rsidRDefault="00071DBD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diagram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prototype of a habitable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cell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green roof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shown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Figure 2. Figure 3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explains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different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thermal exchange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phenomena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produced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between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green roof and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atmosphere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>.</w:t>
      </w:r>
    </w:p>
    <w:p w14:paraId="07CC78A4" w14:textId="79D27E2A" w:rsidR="00071DBD" w:rsidRPr="000F1358" w:rsidRDefault="00115547" w:rsidP="00115547">
      <w:pPr>
        <w:spacing w:line="360" w:lineRule="auto"/>
        <w:jc w:val="center"/>
        <w:rPr>
          <w:rFonts w:cstheme="minorHAnsi"/>
          <w:noProof/>
        </w:rPr>
      </w:pPr>
      <w:r w:rsidRPr="000F135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7AD21" wp14:editId="01EC041E">
                <wp:simplePos x="0" y="0"/>
                <wp:positionH relativeFrom="column">
                  <wp:posOffset>349250</wp:posOffset>
                </wp:positionH>
                <wp:positionV relativeFrom="paragraph">
                  <wp:posOffset>2771775</wp:posOffset>
                </wp:positionV>
                <wp:extent cx="2449774" cy="545910"/>
                <wp:effectExtent l="0" t="0" r="8255" b="6985"/>
                <wp:wrapNone/>
                <wp:docPr id="1573502336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774" cy="54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1AC27B" w14:textId="77777777" w:rsidR="00071DBD" w:rsidRDefault="00071DBD" w:rsidP="00071DBD">
                            <w:r w:rsidRPr="00A40D9D">
                              <w:t xml:space="preserve">Figure 2 : Diagram of the living </w:t>
                            </w:r>
                            <w:proofErr w:type="spellStart"/>
                            <w:r w:rsidRPr="00A40D9D">
                              <w:t>cell</w:t>
                            </w:r>
                            <w:proofErr w:type="spellEnd"/>
                            <w:r w:rsidRPr="00A40D9D">
                              <w:t xml:space="preserve"> prototype </w:t>
                            </w:r>
                            <w:proofErr w:type="spellStart"/>
                            <w:r w:rsidRPr="00A40D9D">
                              <w:t>with</w:t>
                            </w:r>
                            <w:proofErr w:type="spellEnd"/>
                            <w:r w:rsidRPr="00A40D9D">
                              <w:t xml:space="preserve"> green roof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7AD21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27.5pt;margin-top:218.25pt;width:192.9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" fillcolor="window" stroked="f" strokeweight=".5pt">
                <v:textbox>
                  <w:txbxContent>
                    <w:p w14:paraId="711AC27B" w14:textId="77777777" w:rsidR="00071DBD" w:rsidRDefault="00071DBD" w:rsidP="00071DBD">
                      <w:r w:rsidRPr="00A40D9D">
                        <w:t xml:space="preserve">Figure 2 : Diagram of the living </w:t>
                      </w:r>
                      <w:proofErr w:type="spellStart"/>
                      <w:r w:rsidRPr="00A40D9D">
                        <w:t>cell</w:t>
                      </w:r>
                      <w:proofErr w:type="spellEnd"/>
                      <w:r w:rsidRPr="00A40D9D">
                        <w:t xml:space="preserve"> prototype </w:t>
                      </w:r>
                      <w:proofErr w:type="spellStart"/>
                      <w:r w:rsidRPr="00A40D9D">
                        <w:t>with</w:t>
                      </w:r>
                      <w:proofErr w:type="spellEnd"/>
                      <w:r w:rsidRPr="00A40D9D">
                        <w:t xml:space="preserve"> green roof</w:t>
                      </w:r>
                    </w:p>
                  </w:txbxContent>
                </v:textbox>
              </v:shape>
            </w:pict>
          </mc:Fallback>
        </mc:AlternateContent>
      </w:r>
      <w:r w:rsidR="00280B74" w:rsidRPr="000F1358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9D706" wp14:editId="58618DC9">
                <wp:simplePos x="0" y="0"/>
                <wp:positionH relativeFrom="column">
                  <wp:posOffset>3137535</wp:posOffset>
                </wp:positionH>
                <wp:positionV relativeFrom="paragraph">
                  <wp:posOffset>2786380</wp:posOffset>
                </wp:positionV>
                <wp:extent cx="2661285" cy="532130"/>
                <wp:effectExtent l="0" t="0" r="5715" b="1270"/>
                <wp:wrapNone/>
                <wp:docPr id="200959835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1285" cy="5321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DAEFFF" w14:textId="7BCC996A" w:rsidR="00280B74" w:rsidRDefault="00280B74" w:rsidP="00280B74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 w:val="0"/>
                                <w:noProof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  <w:t>F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>igure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</w:rPr>
                              <w:t xml:space="preserve"> 3</w:t>
                            </w:r>
                            <w:r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  <w:t xml:space="preserve"> : </w:t>
                            </w:r>
                            <w:proofErr w:type="spellStart"/>
                            <w:r w:rsidR="009818A9" w:rsidRPr="009818A9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  <w:t>heat</w:t>
                            </w:r>
                            <w:proofErr w:type="spellEnd"/>
                            <w:r w:rsidR="009818A9" w:rsidRPr="009818A9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="009818A9" w:rsidRPr="009818A9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  <w:t>transfer</w:t>
                            </w:r>
                            <w:proofErr w:type="spellEnd"/>
                            <w:r w:rsidR="009818A9" w:rsidRPr="009818A9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 w:rsidR="009818A9" w:rsidRPr="009818A9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  <w:t>phenomena</w:t>
                            </w:r>
                            <w:proofErr w:type="spellEnd"/>
                            <w:r w:rsidR="009818A9" w:rsidRPr="009818A9">
                              <w:rPr>
                                <w:rFonts w:ascii="Times New Roman" w:hAnsi="Times New Roman" w:cs="Times New Roman"/>
                                <w:i w:val="0"/>
                                <w:color w:val="auto"/>
                                <w:sz w:val="24"/>
                                <w:szCs w:val="24"/>
                                <w:lang w:eastAsia="fr-FR"/>
                              </w:rPr>
                              <w:t xml:space="preserve"> of green roofs</w:t>
                            </w:r>
                          </w:p>
                          <w:p w14:paraId="1A35FC48" w14:textId="77777777" w:rsidR="00280B74" w:rsidRDefault="00280B74" w:rsidP="00280B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9D706" id="_x0000_s1027" type="#_x0000_t202" style="position:absolute;left:0;text-align:left;margin-left:247.05pt;margin-top:219.4pt;width:209.55pt;height:4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" fillcolor="window" stroked="f" strokeweight=".5pt">
                <v:textbox>
                  <w:txbxContent>
                    <w:p w14:paraId="70DAEFFF" w14:textId="7BCC996A" w:rsidR="00280B74" w:rsidRDefault="00280B74" w:rsidP="00280B74">
                      <w:pPr>
                        <w:pStyle w:val="Caption"/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  <w:szCs w:val="24"/>
                          <w:lang w:eastAsia="fr-FR"/>
                        </w:rPr>
                      </w:pPr>
                      <w:r>
                        <w:rPr>
                          <w:rFonts w:ascii="Times New Roman" w:hAnsi="Times New Roman" w:cs="Times New Roman"/>
                          <w:i w:val="0"/>
                          <w:noProof/>
                          <w:color w:val="auto"/>
                          <w:sz w:val="24"/>
                          <w:szCs w:val="24"/>
                          <w:lang w:eastAsia="fr-FR"/>
                        </w:rPr>
                        <w:t>F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t>igure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</w:rPr>
                        <w:t xml:space="preserve"> 3</w:t>
                      </w:r>
                      <w:r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  <w:lang w:eastAsia="fr-FR"/>
                        </w:rPr>
                        <w:t xml:space="preserve"> : </w:t>
                      </w:r>
                      <w:proofErr w:type="spellStart"/>
                      <w:r w:rsidR="009818A9" w:rsidRPr="009818A9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  <w:lang w:eastAsia="fr-FR"/>
                        </w:rPr>
                        <w:t>heat</w:t>
                      </w:r>
                      <w:proofErr w:type="spellEnd"/>
                      <w:r w:rsidR="009818A9" w:rsidRPr="009818A9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proofErr w:type="spellStart"/>
                      <w:r w:rsidR="009818A9" w:rsidRPr="009818A9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  <w:lang w:eastAsia="fr-FR"/>
                        </w:rPr>
                        <w:t>transfer</w:t>
                      </w:r>
                      <w:proofErr w:type="spellEnd"/>
                      <w:r w:rsidR="009818A9" w:rsidRPr="009818A9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proofErr w:type="spellStart"/>
                      <w:r w:rsidR="009818A9" w:rsidRPr="009818A9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  <w:lang w:eastAsia="fr-FR"/>
                        </w:rPr>
                        <w:t>phenomena</w:t>
                      </w:r>
                      <w:proofErr w:type="spellEnd"/>
                      <w:r w:rsidR="009818A9" w:rsidRPr="009818A9">
                        <w:rPr>
                          <w:rFonts w:ascii="Times New Roman" w:hAnsi="Times New Roman" w:cs="Times New Roman"/>
                          <w:i w:val="0"/>
                          <w:color w:val="auto"/>
                          <w:sz w:val="24"/>
                          <w:szCs w:val="24"/>
                          <w:lang w:eastAsia="fr-FR"/>
                        </w:rPr>
                        <w:t xml:space="preserve"> of green roofs</w:t>
                      </w:r>
                    </w:p>
                    <w:p w14:paraId="1A35FC48" w14:textId="77777777" w:rsidR="00280B74" w:rsidRDefault="00280B74" w:rsidP="00280B7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1DBD" w:rsidRPr="000F1358">
        <w:rPr>
          <w:rFonts w:cstheme="minorHAnsi"/>
          <w:noProof/>
        </w:rPr>
        <w:drawing>
          <wp:inline distT="0" distB="0" distL="0" distR="0" wp14:anchorId="102EAA90" wp14:editId="6951FFAC">
            <wp:extent cx="5464260" cy="2674412"/>
            <wp:effectExtent l="0" t="0" r="3175" b="0"/>
            <wp:docPr id="196132470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324707" name="Image 196132470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005" cy="2698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2E1E" w14:textId="5B348FCD" w:rsidR="00071DBD" w:rsidRPr="000F1358" w:rsidRDefault="00071DBD" w:rsidP="00A6594D">
      <w:pPr>
        <w:spacing w:line="360" w:lineRule="auto"/>
        <w:jc w:val="both"/>
      </w:pPr>
    </w:p>
    <w:p w14:paraId="001B12DA" w14:textId="51D1B0E8" w:rsidR="00071DBD" w:rsidRPr="000F1358" w:rsidRDefault="00071DBD" w:rsidP="00A6594D">
      <w:pPr>
        <w:spacing w:line="360" w:lineRule="auto"/>
        <w:jc w:val="both"/>
      </w:pPr>
    </w:p>
    <w:p w14:paraId="50670A3D" w14:textId="1C00B5A8" w:rsidR="00280B74" w:rsidRPr="006B7189" w:rsidRDefault="00280B74" w:rsidP="00A6594D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proofErr w:type="spellStart"/>
      <w:r w:rsidRPr="006B7189">
        <w:rPr>
          <w:rFonts w:ascii="Roboto" w:hAnsi="Roboto"/>
          <w:b/>
          <w:bCs/>
          <w:color w:val="111111"/>
          <w:shd w:val="clear" w:color="auto" w:fill="F7F7F7"/>
        </w:rPr>
        <w:lastRenderedPageBreak/>
        <w:t>Boundary</w:t>
      </w:r>
      <w:proofErr w:type="spellEnd"/>
      <w:r w:rsidRPr="006B7189">
        <w:rPr>
          <w:rFonts w:ascii="Roboto" w:hAnsi="Roboto"/>
          <w:b/>
          <w:bCs/>
          <w:color w:val="111111"/>
          <w:shd w:val="clear" w:color="auto" w:fill="F7F7F7"/>
        </w:rPr>
        <w:t xml:space="preserve"> conditions </w:t>
      </w:r>
    </w:p>
    <w:p w14:paraId="35BC44AF" w14:textId="31F2F328" w:rsidR="00071DBD" w:rsidRPr="000F1358" w:rsidRDefault="00280B74" w:rsidP="00A6594D">
      <w:pPr>
        <w:spacing w:line="360" w:lineRule="auto"/>
        <w:jc w:val="both"/>
        <w:rPr>
          <w:rFonts w:cstheme="minorHAnsi"/>
          <w:noProof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boundary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conditions are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defined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as </w:t>
      </w:r>
      <w:proofErr w:type="spellStart"/>
      <w:proofErr w:type="gramStart"/>
      <w:r w:rsidRPr="000F1358">
        <w:rPr>
          <w:rFonts w:ascii="Roboto" w:hAnsi="Roboto"/>
          <w:color w:val="111111"/>
          <w:shd w:val="clear" w:color="auto" w:fill="F7F7F7"/>
        </w:rPr>
        <w:t>follows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>:</w:t>
      </w:r>
      <w:proofErr w:type="gramEnd"/>
    </w:p>
    <w:p w14:paraId="43086E92" w14:textId="77777777" w:rsidR="00574745" w:rsidRPr="000F1358" w:rsidRDefault="00574745" w:rsidP="00A6594D">
      <w:pPr>
        <w:spacing w:line="360" w:lineRule="auto"/>
        <w:jc w:val="both"/>
        <w:rPr>
          <w:rFonts w:eastAsiaTheme="minorEastAsia" w:cstheme="minorHAnsi"/>
          <w:noProof/>
        </w:rPr>
      </w:pPr>
      <w:r w:rsidRPr="000F1358">
        <w:rPr>
          <w:rFonts w:eastAsiaTheme="minorEastAsia" w:cstheme="minorHAnsi"/>
          <w:noProof/>
        </w:rPr>
        <w:t xml:space="preserve">z=0 ; </w:t>
      </w: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theme="minorHAnsi"/>
                <w:noProof/>
              </w:rPr>
              <m:t>ϕ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(t)=alfa.Pw(t)+h</m:t>
        </m:r>
        <m:d>
          <m:dPr>
            <m:ctrlPr>
              <w:rPr>
                <w:rFonts w:ascii="Cambria Math" w:hAnsi="Cambria Math" w:cstheme="minorHAnsi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</w:rPr>
              <m:t>T(t)-</m:t>
            </m:r>
            <m:sSub>
              <m:sSubPr>
                <m:ctrlPr>
                  <w:rPr>
                    <w:rFonts w:ascii="Cambria Math" w:hAnsi="Cambria Math" w:cstheme="minorHAnsi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T(t)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sheet</m:t>
                </m:r>
              </m:sub>
            </m:sSub>
          </m:e>
        </m:d>
        <m:r>
          <m:rPr>
            <m:sty m:val="p"/>
          </m:rPr>
          <w:rPr>
            <w:rFonts w:ascii="Cambria Math" w:hAnsi="Cambria Math" w:cstheme="minorHAnsi"/>
          </w:rPr>
          <m:t>-</m:t>
        </m:r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theme="minorHAnsi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m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.Lv</m:t>
        </m:r>
      </m:oMath>
    </w:p>
    <w:p w14:paraId="3586B872" w14:textId="77777777" w:rsidR="00574745" w:rsidRPr="000F1358" w:rsidRDefault="00574745" w:rsidP="00A6594D">
      <w:pPr>
        <w:spacing w:line="360" w:lineRule="auto"/>
        <w:jc w:val="both"/>
        <w:rPr>
          <w:rFonts w:eastAsiaTheme="minorEastAsia" w:cstheme="minorHAnsi"/>
          <w:noProof/>
        </w:rPr>
      </w:pPr>
      <w:r w:rsidRPr="000F1358">
        <w:rPr>
          <w:rFonts w:eastAsiaTheme="minorEastAsia" w:cstheme="minorHAnsi"/>
          <w:noProof/>
        </w:rPr>
        <w:t>z=L1 : T2(L1,t)=T3(L1,t)</w:t>
      </w:r>
    </w:p>
    <w:p w14:paraId="0C5ECC5A" w14:textId="77777777" w:rsidR="00574745" w:rsidRPr="000F1358" w:rsidRDefault="00574745" w:rsidP="00A6594D">
      <w:pPr>
        <w:spacing w:line="360" w:lineRule="auto"/>
        <w:jc w:val="both"/>
        <w:rPr>
          <w:rFonts w:eastAsiaTheme="minorEastAsia" w:cstheme="minorHAnsi"/>
          <w:noProof/>
        </w:rPr>
      </w:pPr>
      <w:r w:rsidRPr="000F1358">
        <w:rPr>
          <w:rFonts w:eastAsiaTheme="minorEastAsia" w:cstheme="minorHAnsi"/>
          <w:noProof/>
        </w:rPr>
        <w:t>z=L2 ; T3(L2,t)=T4(L2,t)</w:t>
      </w:r>
    </w:p>
    <w:p w14:paraId="30DB1709" w14:textId="22D272BD" w:rsidR="00071DBD" w:rsidRPr="000F1358" w:rsidRDefault="00574745" w:rsidP="00A6594D">
      <w:pPr>
        <w:spacing w:line="360" w:lineRule="auto"/>
        <w:jc w:val="both"/>
      </w:pP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These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equations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are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introduced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into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calculation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program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using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finite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element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method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Comsol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software.</w:t>
      </w:r>
      <w:r w:rsidR="00071DBD" w:rsidRPr="000F1358">
        <w:tab/>
      </w:r>
    </w:p>
    <w:p w14:paraId="138E9C4A" w14:textId="610E760F" w:rsidR="00574745" w:rsidRPr="006B7189" w:rsidRDefault="00574745" w:rsidP="00A6594D">
      <w:pPr>
        <w:pStyle w:val="ListParagraph"/>
        <w:numPr>
          <w:ilvl w:val="1"/>
          <w:numId w:val="2"/>
        </w:num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6B7189">
        <w:rPr>
          <w:rFonts w:ascii="Roboto" w:hAnsi="Roboto"/>
          <w:b/>
          <w:bCs/>
          <w:color w:val="111111"/>
          <w:shd w:val="clear" w:color="auto" w:fill="F7F7F7"/>
        </w:rPr>
        <w:t xml:space="preserve">Modeling </w:t>
      </w:r>
      <w:proofErr w:type="spellStart"/>
      <w:r w:rsidRPr="006B7189">
        <w:rPr>
          <w:rFonts w:ascii="Roboto" w:hAnsi="Roboto"/>
          <w:b/>
          <w:bCs/>
          <w:color w:val="111111"/>
          <w:shd w:val="clear" w:color="auto" w:fill="F7F7F7"/>
        </w:rPr>
        <w:t>Hypothesis</w:t>
      </w:r>
      <w:proofErr w:type="spellEnd"/>
    </w:p>
    <w:p w14:paraId="10C91F45" w14:textId="2171531F" w:rsidR="00574745" w:rsidRPr="000F1358" w:rsidRDefault="00574745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proofErr w:type="spellStart"/>
      <w:r w:rsidRPr="000F1358">
        <w:rPr>
          <w:rFonts w:ascii="Roboto" w:hAnsi="Roboto"/>
          <w:color w:val="111111"/>
          <w:shd w:val="clear" w:color="auto" w:fill="F7F7F7"/>
        </w:rPr>
        <w:t>We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assumed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different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types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transfers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considered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occur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as </w:t>
      </w:r>
      <w:proofErr w:type="spellStart"/>
      <w:proofErr w:type="gramStart"/>
      <w:r w:rsidRPr="000F1358">
        <w:rPr>
          <w:rFonts w:ascii="Roboto" w:hAnsi="Roboto"/>
          <w:color w:val="111111"/>
          <w:shd w:val="clear" w:color="auto" w:fill="F7F7F7"/>
        </w:rPr>
        <w:t>follows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>:-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 Conduction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takes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place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between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roof,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ground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and the slab;- Convection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occurs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from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room to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outside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(roof);- Radiation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manifested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rooms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through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absorption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materials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;- Evapotranspiration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proceeds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through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gain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energy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release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amount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water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stored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the roofs.</w:t>
      </w:r>
    </w:p>
    <w:p w14:paraId="279DDFE7" w14:textId="77777777" w:rsidR="00574745" w:rsidRPr="001C1B85" w:rsidRDefault="00574745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1C1B85">
        <w:rPr>
          <w:rFonts w:ascii="Roboto" w:hAnsi="Roboto"/>
          <w:b/>
          <w:bCs/>
          <w:color w:val="111111"/>
          <w:shd w:val="clear" w:color="auto" w:fill="F7F7F7"/>
        </w:rPr>
        <w:t xml:space="preserve">2- </w:t>
      </w:r>
      <w:proofErr w:type="spellStart"/>
      <w:r w:rsidRPr="001C1B85">
        <w:rPr>
          <w:rFonts w:ascii="Roboto" w:hAnsi="Roboto"/>
          <w:b/>
          <w:bCs/>
          <w:color w:val="111111"/>
          <w:shd w:val="clear" w:color="auto" w:fill="F7F7F7"/>
        </w:rPr>
        <w:t>Heat</w:t>
      </w:r>
      <w:proofErr w:type="spellEnd"/>
      <w:r w:rsidRPr="001C1B85">
        <w:rPr>
          <w:rFonts w:ascii="Roboto" w:hAnsi="Roboto"/>
          <w:b/>
          <w:bCs/>
          <w:color w:val="111111"/>
          <w:shd w:val="clear" w:color="auto" w:fill="F7F7F7"/>
        </w:rPr>
        <w:t xml:space="preserve"> </w:t>
      </w:r>
      <w:proofErr w:type="spellStart"/>
      <w:r w:rsidRPr="001C1B85">
        <w:rPr>
          <w:rFonts w:ascii="Roboto" w:hAnsi="Roboto"/>
          <w:b/>
          <w:bCs/>
          <w:color w:val="111111"/>
          <w:shd w:val="clear" w:color="auto" w:fill="F7F7F7"/>
        </w:rPr>
        <w:t>transfer</w:t>
      </w:r>
      <w:proofErr w:type="spellEnd"/>
      <w:r w:rsidRPr="001C1B85">
        <w:rPr>
          <w:rFonts w:ascii="Roboto" w:hAnsi="Roboto"/>
          <w:b/>
          <w:bCs/>
          <w:color w:val="111111"/>
          <w:shd w:val="clear" w:color="auto" w:fill="F7F7F7"/>
        </w:rPr>
        <w:t xml:space="preserve"> </w:t>
      </w:r>
      <w:proofErr w:type="spellStart"/>
      <w:r w:rsidRPr="001C1B85">
        <w:rPr>
          <w:rFonts w:ascii="Roboto" w:hAnsi="Roboto"/>
          <w:b/>
          <w:bCs/>
          <w:color w:val="111111"/>
          <w:shd w:val="clear" w:color="auto" w:fill="F7F7F7"/>
        </w:rPr>
        <w:t>equations</w:t>
      </w:r>
      <w:proofErr w:type="spellEnd"/>
    </w:p>
    <w:p w14:paraId="02583305" w14:textId="106FAF1F" w:rsidR="00574745" w:rsidRPr="001C1B85" w:rsidRDefault="00574745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1C1B85">
        <w:rPr>
          <w:rFonts w:ascii="Roboto" w:hAnsi="Roboto"/>
          <w:b/>
          <w:bCs/>
          <w:color w:val="111111"/>
          <w:shd w:val="clear" w:color="auto" w:fill="F7F7F7"/>
        </w:rPr>
        <w:t xml:space="preserve">2.1- At the </w:t>
      </w:r>
      <w:proofErr w:type="spellStart"/>
      <w:r w:rsidRPr="001C1B85">
        <w:rPr>
          <w:rFonts w:ascii="Roboto" w:hAnsi="Roboto"/>
          <w:b/>
          <w:bCs/>
          <w:color w:val="111111"/>
          <w:shd w:val="clear" w:color="auto" w:fill="F7F7F7"/>
        </w:rPr>
        <w:t>level</w:t>
      </w:r>
      <w:proofErr w:type="spellEnd"/>
      <w:r w:rsidRPr="001C1B85">
        <w:rPr>
          <w:rFonts w:ascii="Roboto" w:hAnsi="Roboto"/>
          <w:b/>
          <w:bCs/>
          <w:color w:val="111111"/>
          <w:shd w:val="clear" w:color="auto" w:fill="F7F7F7"/>
        </w:rPr>
        <w:t xml:space="preserve"> of the </w:t>
      </w:r>
      <w:proofErr w:type="spellStart"/>
      <w:r w:rsidRPr="001C1B85">
        <w:rPr>
          <w:rFonts w:ascii="Roboto" w:hAnsi="Roboto"/>
          <w:b/>
          <w:bCs/>
          <w:color w:val="111111"/>
          <w:shd w:val="clear" w:color="auto" w:fill="F7F7F7"/>
        </w:rPr>
        <w:t>vegetation</w:t>
      </w:r>
      <w:proofErr w:type="spellEnd"/>
      <w:r w:rsidRPr="001C1B85">
        <w:rPr>
          <w:rFonts w:ascii="Roboto" w:hAnsi="Roboto"/>
          <w:b/>
          <w:bCs/>
          <w:color w:val="111111"/>
          <w:shd w:val="clear" w:color="auto" w:fill="F7F7F7"/>
        </w:rPr>
        <w:t xml:space="preserve"> cover and the </w:t>
      </w:r>
      <w:proofErr w:type="spellStart"/>
      <w:r w:rsidRPr="001C1B85">
        <w:rPr>
          <w:rFonts w:ascii="Roboto" w:hAnsi="Roboto"/>
          <w:b/>
          <w:bCs/>
          <w:color w:val="111111"/>
          <w:shd w:val="clear" w:color="auto" w:fill="F7F7F7"/>
        </w:rPr>
        <w:t>soil</w:t>
      </w:r>
      <w:proofErr w:type="spellEnd"/>
    </w:p>
    <w:p w14:paraId="0B6AD28C" w14:textId="646BBCD0" w:rsidR="00574745" w:rsidRPr="000F1358" w:rsidRDefault="00574745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proofErr w:type="spellStart"/>
      <w:r w:rsidRPr="000F1358">
        <w:rPr>
          <w:rFonts w:ascii="Roboto" w:hAnsi="Roboto"/>
          <w:color w:val="111111"/>
          <w:shd w:val="clear" w:color="auto" w:fill="F7F7F7"/>
        </w:rPr>
        <w:t>Here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use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assumption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transfers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are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predominant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along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z-axis.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vegetation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cover and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soil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are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modeled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a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porous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medium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having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 interface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air. A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phenomenon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evapotranspiration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thus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simplifies </w:t>
      </w:r>
      <w:proofErr w:type="gramStart"/>
      <w:r w:rsidRPr="000F1358">
        <w:rPr>
          <w:rFonts w:ascii="Roboto" w:hAnsi="Roboto"/>
          <w:color w:val="111111"/>
          <w:shd w:val="clear" w:color="auto" w:fill="F7F7F7"/>
        </w:rPr>
        <w:t>a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 convective exchange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between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leaves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and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atmosphere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. The convective exchange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defined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by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equation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(3).</w:t>
      </w:r>
    </w:p>
    <w:bookmarkStart w:id="3" w:name="_Hlk193886869"/>
    <w:p w14:paraId="21F1EC99" w14:textId="77777777" w:rsidR="00574745" w:rsidRPr="000F1358" w:rsidRDefault="00B55FA0" w:rsidP="00115547">
      <w:pPr>
        <w:spacing w:line="240" w:lineRule="auto"/>
        <w:jc w:val="both"/>
        <w:rPr>
          <w:rFonts w:ascii="Times New Roman" w:eastAsiaTheme="minorEastAsia" w:hAnsi="Times New Roman" w:cs="Times New Roman"/>
          <w:noProof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d>
                <m:dPr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ρCp</m:t>
                  </m:r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eff</m:t>
              </m:r>
            </m:sub>
          </m:sSub>
          <m:f>
            <m:fPr>
              <m:ctrlPr>
                <w:rPr>
                  <w:rFonts w:ascii="Cambria Math" w:hAnsi="Cambria Math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∂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</w:rPr>
                <m:t>∂t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</w:rPr>
            <m:t>+ρCp.</m:t>
          </m:r>
          <m:acc>
            <m:accPr>
              <m:chr m:val="⃗"/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V</m:t>
              </m:r>
            </m:e>
          </m:acc>
          <m:r>
            <m:rPr>
              <m:sty m:val="p"/>
            </m:rPr>
            <w:rPr>
              <w:rFonts w:ascii="Cambria Math" w:hAnsi="Cambria Math" w:cs="Times New Roman"/>
            </w:rPr>
            <m:t>.</m:t>
          </m:r>
          <m:acc>
            <m:accPr>
              <m:chr m:val="⃗"/>
              <m:ctrlPr>
                <w:rPr>
                  <w:rFonts w:ascii="Cambria Math" w:hAnsi="Cambria Math" w:cs="Times New Roman"/>
                </w:rPr>
              </m:ctrlPr>
            </m:acc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∇</m:t>
              </m:r>
              <m:sSub>
                <m:sSubPr>
                  <m:ctrlPr>
                    <w:rPr>
                      <w:rFonts w:ascii="Cambria Math" w:hAnsi="Cambria Math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</m:e>
          </m:acc>
          <m:r>
            <m:rPr>
              <m:sty m:val="p"/>
            </m:rPr>
            <w:rPr>
              <w:rFonts w:ascii="Cambria Math" w:hAnsi="Cambria Math" w:cs="Times New Roman"/>
            </w:rPr>
            <m:t>-</m:t>
          </m:r>
          <m:r>
            <m:rPr>
              <m:sty m:val="p"/>
            </m:rPr>
            <w:rPr>
              <w:rFonts w:ascii="Cambria Math" w:hAnsi="Cambria Math" w:cs="Times New Roman"/>
            </w:rPr>
            <m:t>λΔ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T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=alfa.Pw+h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T-Tfeuille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</w:rPr>
            <m:t>-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acc>
                <m:accPr>
                  <m:chr m:val="̇"/>
                  <m:ctrlPr>
                    <w:rPr>
                      <w:rFonts w:ascii="Cambria Math" w:hAnsi="Cambria Math" w:cs="Times New Roman"/>
                    </w:rPr>
                  </m:ctrlPr>
                </m:acc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m</m:t>
                  </m:r>
                </m:e>
              </m:acc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e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 xml:space="preserve">.Lv    </m:t>
          </m:r>
          <m:r>
            <m:rPr>
              <m:sty m:val="b"/>
            </m:rPr>
            <w:rPr>
              <w:rFonts w:ascii="Cambria Math" w:hAnsi="Cambria Math" w:cs="Times New Roman"/>
            </w:rPr>
            <m:t>(</m:t>
          </m:r>
          <m:r>
            <m:rPr>
              <m:sty m:val="b"/>
            </m:rPr>
            <w:rPr>
              <w:rFonts w:ascii="Cambria Math" w:hAnsi="Cambria Math" w:cs="Times New Roman"/>
            </w:rPr>
            <m:t>3</m:t>
          </m:r>
          <m:r>
            <m:rPr>
              <m:sty m:val="b"/>
            </m:rPr>
            <w:rPr>
              <w:rFonts w:ascii="Cambria Math" w:hAnsi="Cambria Math" w:cs="Times New Roman"/>
            </w:rPr>
            <m:t>)</m:t>
          </m:r>
        </m:oMath>
      </m:oMathPara>
    </w:p>
    <w:p w14:paraId="590E7ACE" w14:textId="77777777" w:rsidR="00574745" w:rsidRPr="000F1358" w:rsidRDefault="00B55FA0" w:rsidP="00115547">
      <w:pPr>
        <w:spacing w:line="240" w:lineRule="auto"/>
        <w:jc w:val="both"/>
        <w:rPr>
          <w:rFonts w:ascii="Times New Roman" w:eastAsiaTheme="minorEastAsia" w:hAnsi="Times New Roman" w:cs="Times New Roman"/>
          <w:noProof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 xml:space="preserve">avec : </m:t>
              </m:r>
              <m:d>
                <m:dPr>
                  <m:ctrlPr>
                    <w:rPr>
                      <w:rFonts w:ascii="Cambria Math" w:hAnsi="Cambria Math" w:cs="Times New Roma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</w:rPr>
                    <m:t>ρCp</m:t>
                  </m:r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eff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θ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ρ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p,p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+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1-θ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</w:rPr>
            <m:t>.Cp</m:t>
          </m:r>
        </m:oMath>
      </m:oMathPara>
    </w:p>
    <w:p w14:paraId="1B8A06C8" w14:textId="77777777" w:rsidR="00574745" w:rsidRPr="000F1358" w:rsidRDefault="00B55FA0" w:rsidP="00115547">
      <w:pPr>
        <w:spacing w:line="240" w:lineRule="auto"/>
        <w:jc w:val="both"/>
        <w:rPr>
          <w:rFonts w:ascii="Times New Roman" w:eastAsiaTheme="minorEastAsia" w:hAnsi="Times New Roman" w:cs="Times New Roman"/>
          <w:noProof/>
        </w:rPr>
      </w:pPr>
      <m:oMathPara>
        <m:oMath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eff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=</m:t>
          </m:r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θ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p</m:t>
              </m:r>
            </m:sub>
          </m:sSub>
          <m:sSub>
            <m:sSubPr>
              <m:ctrlPr>
                <w:rPr>
                  <w:rFonts w:ascii="Cambria Math" w:hAnsi="Cambria Math" w:cs="Times New Roman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λ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</w:rPr>
                <m:t>p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</w:rPr>
            <m:t>+</m:t>
          </m:r>
          <m:d>
            <m:dPr>
              <m:ctrlPr>
                <w:rPr>
                  <w:rFonts w:ascii="Cambria Math" w:hAnsi="Cambria Math" w:cs="Times New Roman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</w:rPr>
                <m:t>1-θ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</w:rPr>
            <m:t>.λ</m:t>
          </m:r>
        </m:oMath>
      </m:oMathPara>
      <w:bookmarkEnd w:id="3"/>
    </w:p>
    <w:p w14:paraId="41344CA8" w14:textId="77777777" w:rsidR="00083026" w:rsidRPr="000F1358" w:rsidRDefault="00083026" w:rsidP="00A6594D">
      <w:pPr>
        <w:tabs>
          <w:tab w:val="left" w:pos="1310"/>
        </w:tabs>
        <w:spacing w:line="360" w:lineRule="auto"/>
        <w:jc w:val="both"/>
        <w:rPr>
          <w:rFonts w:cstheme="minorHAnsi"/>
        </w:rPr>
      </w:pPr>
      <w:proofErr w:type="spellStart"/>
      <w:r w:rsidRPr="000F1358">
        <w:rPr>
          <w:rFonts w:cstheme="minorHAnsi"/>
        </w:rPr>
        <w:t>Pw</w:t>
      </w:r>
      <w:proofErr w:type="spellEnd"/>
      <w:r w:rsidRPr="000F1358">
        <w:rPr>
          <w:rFonts w:cstheme="minorHAnsi"/>
        </w:rPr>
        <w:t xml:space="preserve">= </w:t>
      </w:r>
      <w:proofErr w:type="spellStart"/>
      <w:r w:rsidRPr="000F1358">
        <w:rPr>
          <w:rFonts w:cstheme="minorHAnsi"/>
        </w:rPr>
        <w:t>solar</w:t>
      </w:r>
      <w:proofErr w:type="spellEnd"/>
      <w:r w:rsidRPr="000F1358">
        <w:rPr>
          <w:rFonts w:cstheme="minorHAnsi"/>
        </w:rPr>
        <w:t xml:space="preserve"> power </w:t>
      </w:r>
      <w:proofErr w:type="spellStart"/>
      <w:r w:rsidRPr="000F1358">
        <w:rPr>
          <w:rFonts w:cstheme="minorHAnsi"/>
        </w:rPr>
        <w:t>received</w:t>
      </w:r>
      <w:proofErr w:type="spellEnd"/>
      <w:r w:rsidRPr="000F1358">
        <w:rPr>
          <w:rFonts w:cstheme="minorHAnsi"/>
        </w:rPr>
        <w:t xml:space="preserve"> on the roof ;</w:t>
      </w:r>
    </w:p>
    <w:p w14:paraId="0E6D98AF" w14:textId="77777777" w:rsidR="00083026" w:rsidRPr="000F1358" w:rsidRDefault="00083026" w:rsidP="00A6594D">
      <w:pPr>
        <w:tabs>
          <w:tab w:val="left" w:pos="1310"/>
        </w:tabs>
        <w:spacing w:line="360" w:lineRule="auto"/>
        <w:jc w:val="both"/>
        <w:rPr>
          <w:rFonts w:cstheme="minorHAnsi"/>
        </w:rPr>
      </w:pPr>
      <w:proofErr w:type="gramStart"/>
      <w:r w:rsidRPr="000F1358">
        <w:rPr>
          <w:rFonts w:cstheme="minorHAnsi"/>
        </w:rPr>
        <w:t>alfa</w:t>
      </w:r>
      <w:proofErr w:type="gramEnd"/>
      <w:r w:rsidRPr="000F1358">
        <w:rPr>
          <w:rFonts w:cstheme="minorHAnsi"/>
        </w:rPr>
        <w:t xml:space="preserve">= </w:t>
      </w:r>
      <w:proofErr w:type="spellStart"/>
      <w:r w:rsidRPr="000F1358">
        <w:rPr>
          <w:rFonts w:cstheme="minorHAnsi"/>
        </w:rPr>
        <w:t>solar</w:t>
      </w:r>
      <w:proofErr w:type="spellEnd"/>
      <w:r w:rsidRPr="000F1358">
        <w:rPr>
          <w:rFonts w:cstheme="minorHAnsi"/>
        </w:rPr>
        <w:t xml:space="preserve"> fraction </w:t>
      </w:r>
      <w:proofErr w:type="spellStart"/>
      <w:r w:rsidRPr="000F1358">
        <w:rPr>
          <w:rFonts w:cstheme="minorHAnsi"/>
        </w:rPr>
        <w:t>intercepted</w:t>
      </w:r>
      <w:proofErr w:type="spellEnd"/>
      <w:r w:rsidRPr="000F1358">
        <w:rPr>
          <w:rFonts w:cstheme="minorHAnsi"/>
        </w:rPr>
        <w:t xml:space="preserve"> ;</w:t>
      </w:r>
    </w:p>
    <w:p w14:paraId="1D872846" w14:textId="77777777" w:rsidR="00083026" w:rsidRPr="000F1358" w:rsidRDefault="00B55FA0" w:rsidP="00A6594D">
      <w:pPr>
        <w:tabs>
          <w:tab w:val="left" w:pos="1310"/>
        </w:tabs>
        <w:spacing w:line="360" w:lineRule="auto"/>
        <w:jc w:val="both"/>
        <w:rPr>
          <w:rFonts w:cstheme="minorHAnsi"/>
        </w:rPr>
      </w:pP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theme="minorHAnsi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m</m:t>
                </m:r>
              </m:e>
            </m:acc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e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 xml:space="preserve"> </m:t>
        </m:r>
      </m:oMath>
      <w:r w:rsidR="00083026" w:rsidRPr="000F1358">
        <w:rPr>
          <w:rFonts w:cstheme="minorHAnsi"/>
        </w:rPr>
        <w:t>=0.2083[kg/h] mean evapotranspiration ;</w:t>
      </w:r>
    </w:p>
    <w:p w14:paraId="6520CFD5" w14:textId="77777777" w:rsidR="00083026" w:rsidRPr="000F1358" w:rsidRDefault="00B55FA0" w:rsidP="00A6594D">
      <w:pPr>
        <w:tabs>
          <w:tab w:val="left" w:pos="1310"/>
        </w:tabs>
        <w:spacing w:line="360" w:lineRule="auto"/>
        <w:jc w:val="both"/>
        <w:rPr>
          <w:rFonts w:cstheme="minorHAnsi"/>
        </w:rPr>
      </w:pP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</w:rPr>
              <m:t>θ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p</m:t>
            </m:r>
          </m:sub>
        </m:sSub>
      </m:oMath>
      <w:r w:rsidR="00083026" w:rsidRPr="000F1358">
        <w:rPr>
          <w:rFonts w:cstheme="minorHAnsi"/>
        </w:rPr>
        <w:t>=porosity ;</w:t>
      </w:r>
    </w:p>
    <w:p w14:paraId="36D20661" w14:textId="77777777" w:rsidR="00083026" w:rsidRPr="000F1358" w:rsidRDefault="00B55FA0" w:rsidP="00A6594D">
      <w:pPr>
        <w:tabs>
          <w:tab w:val="left" w:pos="1310"/>
        </w:tabs>
        <w:spacing w:line="360" w:lineRule="auto"/>
        <w:jc w:val="both"/>
        <w:rPr>
          <w:rFonts w:cstheme="minorHAnsi"/>
        </w:rPr>
      </w:pP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p,p</m:t>
            </m:r>
          </m:sub>
        </m:sSub>
      </m:oMath>
      <w:r w:rsidR="00083026" w:rsidRPr="000F1358">
        <w:rPr>
          <w:rFonts w:cstheme="minorHAnsi"/>
        </w:rPr>
        <w:t>=specific heat of water ;</w:t>
      </w:r>
    </w:p>
    <w:p w14:paraId="324B9593" w14:textId="77777777" w:rsidR="00083026" w:rsidRPr="000F1358" w:rsidRDefault="00083026" w:rsidP="00A6594D">
      <w:pPr>
        <w:tabs>
          <w:tab w:val="left" w:pos="1310"/>
        </w:tabs>
        <w:spacing w:line="360" w:lineRule="auto"/>
        <w:jc w:val="both"/>
        <w:rPr>
          <w:rFonts w:cstheme="minorHAnsi"/>
        </w:rPr>
      </w:pPr>
      <w:r w:rsidRPr="000F1358">
        <w:rPr>
          <w:rFonts w:cstheme="minorHAnsi"/>
        </w:rPr>
        <w:t>Cp=</w:t>
      </w:r>
      <w:proofErr w:type="spellStart"/>
      <w:r w:rsidRPr="000F1358">
        <w:rPr>
          <w:rFonts w:cstheme="minorHAnsi"/>
        </w:rPr>
        <w:t>specific</w:t>
      </w:r>
      <w:proofErr w:type="spellEnd"/>
      <w:r w:rsidRPr="000F1358">
        <w:rPr>
          <w:rFonts w:cstheme="minorHAnsi"/>
        </w:rPr>
        <w:t xml:space="preserve"> </w:t>
      </w:r>
      <w:proofErr w:type="spellStart"/>
      <w:r w:rsidRPr="000F1358">
        <w:rPr>
          <w:rFonts w:cstheme="minorHAnsi"/>
        </w:rPr>
        <w:t>heat</w:t>
      </w:r>
      <w:proofErr w:type="spellEnd"/>
      <w:r w:rsidRPr="000F1358">
        <w:rPr>
          <w:rFonts w:cstheme="minorHAnsi"/>
        </w:rPr>
        <w:t xml:space="preserve"> of dry </w:t>
      </w:r>
      <w:proofErr w:type="spellStart"/>
      <w:proofErr w:type="gramStart"/>
      <w:r w:rsidRPr="000F1358">
        <w:rPr>
          <w:rFonts w:cstheme="minorHAnsi"/>
        </w:rPr>
        <w:t>soil</w:t>
      </w:r>
      <w:proofErr w:type="spellEnd"/>
      <w:r w:rsidRPr="000F1358">
        <w:rPr>
          <w:rFonts w:cstheme="minorHAnsi"/>
        </w:rPr>
        <w:t xml:space="preserve"> .</w:t>
      </w:r>
      <w:proofErr w:type="gramEnd"/>
    </w:p>
    <w:p w14:paraId="50A6EC61" w14:textId="1A6574A0" w:rsidR="00083026" w:rsidRPr="000F1358" w:rsidRDefault="00083026" w:rsidP="00A6594D">
      <w:pPr>
        <w:spacing w:line="360" w:lineRule="auto"/>
        <w:jc w:val="both"/>
        <w:rPr>
          <w:rFonts w:ascii="Times New Roman" w:eastAsiaTheme="minorEastAsia" w:hAnsi="Times New Roman" w:cs="Times New Roman"/>
          <w:noProof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2.2- At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level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concrete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slab</w:t>
      </w:r>
    </w:p>
    <w:p w14:paraId="7FEF0950" w14:textId="35AB9C44" w:rsidR="00574745" w:rsidRPr="000F1358" w:rsidRDefault="00083026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concrete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slab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governed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by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classic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equation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transfer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a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solid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defined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by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equation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(4).</w:t>
      </w:r>
    </w:p>
    <w:p w14:paraId="23FC9083" w14:textId="77777777" w:rsidR="00083026" w:rsidRPr="000F1358" w:rsidRDefault="00B55FA0" w:rsidP="00A6594D">
      <w:pPr>
        <w:spacing w:line="360" w:lineRule="auto"/>
        <w:jc w:val="both"/>
        <w:rPr>
          <w:rFonts w:cstheme="minorHAnsi"/>
          <w:b/>
        </w:rPr>
      </w:pP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d>
              <m:dPr>
                <m:ctrlPr>
                  <w:rPr>
                    <w:rFonts w:ascii="Cambria Math" w:hAnsi="Cambria Math" w:cstheme="minorHAns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ρCp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concrete</m:t>
            </m:r>
          </m:sub>
        </m:sSub>
        <m:d>
          <m:dPr>
            <m:ctrlPr>
              <w:rPr>
                <w:rFonts w:ascii="Cambria Math" w:hAnsi="Cambria Math" w:cstheme="minorHAnsi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</w:rPr>
              <m:t xml:space="preserve"> </m:t>
            </m:r>
            <m:f>
              <m:fPr>
                <m:ctrlPr>
                  <w:rPr>
                    <w:rFonts w:ascii="Cambria Math" w:hAnsi="Cambria Math" w:cstheme="minorHAnsi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∂t</m:t>
                </m:r>
              </m:den>
            </m:f>
            <m:r>
              <m:rPr>
                <m:sty m:val="p"/>
              </m:rPr>
              <w:rPr>
                <w:rFonts w:ascii="Cambria Math" w:hAnsi="Cambria Math" w:cstheme="minorHAnsi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V</m:t>
                </m:r>
              </m:e>
            </m:acc>
            <m:r>
              <m:rPr>
                <m:sty m:val="p"/>
              </m:rPr>
              <w:rPr>
                <w:rFonts w:ascii="Cambria Math" w:hAnsi="Cambria Math" w:cstheme="minorHAnsi"/>
              </w:rPr>
              <m:t>.</m:t>
            </m:r>
            <m:acc>
              <m:accPr>
                <m:chr m:val="⃗"/>
                <m:ctrlPr>
                  <w:rPr>
                    <w:rFonts w:ascii="Cambria Math" w:hAnsi="Cambria Math" w:cstheme="minorHAnsi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3</m:t>
                    </m:r>
                  </m:sub>
                </m:sSub>
              </m:e>
            </m:acc>
          </m:e>
        </m:d>
        <m:r>
          <m:rPr>
            <m:sty m:val="p"/>
          </m:rPr>
          <w:rPr>
            <w:rFonts w:ascii="Cambria Math" w:hAnsi="Cambria Math" w:cstheme="minorHAnsi"/>
          </w:rPr>
          <m:t>=+</m:t>
        </m:r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concrete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Δ</m:t>
        </m:r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3</m:t>
            </m:r>
          </m:sub>
        </m:sSub>
      </m:oMath>
      <w:r w:rsidR="00083026" w:rsidRPr="000F1358">
        <w:rPr>
          <w:rFonts w:eastAsiaTheme="minorEastAsia" w:cstheme="minorHAnsi"/>
          <w:noProof/>
        </w:rPr>
        <w:t xml:space="preserve">         </w:t>
      </w:r>
      <w:r w:rsidR="00083026" w:rsidRPr="000F1358">
        <w:rPr>
          <w:rFonts w:cstheme="minorHAnsi"/>
          <w:b/>
        </w:rPr>
        <w:t>(4)</w:t>
      </w:r>
    </w:p>
    <w:p w14:paraId="07B0C830" w14:textId="023C8ED3" w:rsidR="00083026" w:rsidRPr="003D6F6E" w:rsidRDefault="00083026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3D6F6E">
        <w:rPr>
          <w:rFonts w:ascii="Roboto" w:hAnsi="Roboto"/>
          <w:b/>
          <w:bCs/>
          <w:color w:val="111111"/>
          <w:shd w:val="clear" w:color="auto" w:fill="F7F7F7"/>
        </w:rPr>
        <w:t xml:space="preserve">2.3- </w:t>
      </w:r>
      <w:proofErr w:type="spellStart"/>
      <w:r w:rsidRPr="003D6F6E">
        <w:rPr>
          <w:rFonts w:ascii="Roboto" w:hAnsi="Roboto"/>
          <w:b/>
          <w:bCs/>
          <w:color w:val="111111"/>
          <w:shd w:val="clear" w:color="auto" w:fill="F7F7F7"/>
        </w:rPr>
        <w:t>Regarding</w:t>
      </w:r>
      <w:proofErr w:type="spellEnd"/>
      <w:r w:rsidRPr="003D6F6E">
        <w:rPr>
          <w:rFonts w:ascii="Roboto" w:hAnsi="Roboto"/>
          <w:b/>
          <w:bCs/>
          <w:color w:val="111111"/>
          <w:shd w:val="clear" w:color="auto" w:fill="F7F7F7"/>
        </w:rPr>
        <w:t xml:space="preserve"> the air volume of the </w:t>
      </w:r>
      <w:proofErr w:type="spellStart"/>
      <w:r w:rsidRPr="003D6F6E">
        <w:rPr>
          <w:rFonts w:ascii="Roboto" w:hAnsi="Roboto"/>
          <w:b/>
          <w:bCs/>
          <w:color w:val="111111"/>
          <w:shd w:val="clear" w:color="auto" w:fill="F7F7F7"/>
        </w:rPr>
        <w:t>isolated</w:t>
      </w:r>
      <w:proofErr w:type="spellEnd"/>
      <w:r w:rsidRPr="003D6F6E">
        <w:rPr>
          <w:rFonts w:ascii="Roboto" w:hAnsi="Roboto"/>
          <w:b/>
          <w:bCs/>
          <w:color w:val="111111"/>
          <w:shd w:val="clear" w:color="auto" w:fill="F7F7F7"/>
        </w:rPr>
        <w:t xml:space="preserve"> habitable </w:t>
      </w:r>
      <w:proofErr w:type="spellStart"/>
      <w:r w:rsidRPr="003D6F6E">
        <w:rPr>
          <w:rFonts w:ascii="Roboto" w:hAnsi="Roboto"/>
          <w:b/>
          <w:bCs/>
          <w:color w:val="111111"/>
          <w:shd w:val="clear" w:color="auto" w:fill="F7F7F7"/>
        </w:rPr>
        <w:t>cell</w:t>
      </w:r>
      <w:proofErr w:type="spellEnd"/>
    </w:p>
    <w:p w14:paraId="6A4A921B" w14:textId="21D4F343" w:rsidR="00083026" w:rsidRPr="000F1358" w:rsidRDefault="00083026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Within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confines of the habitable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cell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movement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air volume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characterized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by a thermal exchange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defined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by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equation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(5).</w:t>
      </w:r>
    </w:p>
    <w:p w14:paraId="1B5F7820" w14:textId="77777777" w:rsidR="00083026" w:rsidRPr="000F1358" w:rsidRDefault="00B55FA0" w:rsidP="00A6594D">
      <w:pPr>
        <w:spacing w:line="360" w:lineRule="auto"/>
        <w:jc w:val="both"/>
        <w:rPr>
          <w:rFonts w:cstheme="minorHAnsi"/>
          <w:b/>
        </w:rPr>
      </w:pPr>
      <m:oMath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d>
              <m:dPr>
                <m:ctrlPr>
                  <w:rPr>
                    <w:rFonts w:ascii="Cambria Math" w:hAnsi="Cambria Math" w:cstheme="minorHAnsi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ρCp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air</m:t>
            </m:r>
          </m:sub>
        </m:sSub>
        <m:d>
          <m:dPr>
            <m:ctrlPr>
              <w:rPr>
                <w:rFonts w:ascii="Cambria Math" w:hAnsi="Cambria Math" w:cstheme="minorHAnsi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theme="minorHAnsi"/>
              </w:rPr>
              <m:t xml:space="preserve"> </m:t>
            </m:r>
            <m:f>
              <m:fPr>
                <m:ctrlPr>
                  <w:rPr>
                    <w:rFonts w:ascii="Cambria Math" w:hAnsi="Cambria Math" w:cstheme="minorHAnsi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∂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∂t</m:t>
                </m:r>
              </m:den>
            </m:f>
            <m:r>
              <m:rPr>
                <m:sty m:val="p"/>
              </m:rPr>
              <w:rPr>
                <w:rFonts w:ascii="Cambria Math" w:hAnsi="Cambria Math" w:cstheme="minorHAnsi"/>
              </w:rPr>
              <m:t>+</m:t>
            </m:r>
            <m:acc>
              <m:accPr>
                <m:chr m:val="⃗"/>
                <m:ctrlPr>
                  <w:rPr>
                    <w:rFonts w:ascii="Cambria Math" w:hAnsi="Cambria Math" w:cstheme="minorHAnsi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V</m:t>
                </m:r>
              </m:e>
            </m:acc>
            <m:r>
              <m:rPr>
                <m:sty m:val="p"/>
              </m:rPr>
              <w:rPr>
                <w:rFonts w:ascii="Cambria Math" w:hAnsi="Cambria Math" w:cstheme="minorHAnsi"/>
              </w:rPr>
              <m:t>.</m:t>
            </m:r>
            <m:acc>
              <m:accPr>
                <m:chr m:val="⃗"/>
                <m:ctrlPr>
                  <w:rPr>
                    <w:rFonts w:ascii="Cambria Math" w:hAnsi="Cambria Math" w:cstheme="minorHAnsi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∇</m:t>
                </m:r>
                <m:sSub>
                  <m:sSubPr>
                    <m:ctrlPr>
                      <w:rPr>
                        <w:rFonts w:ascii="Cambria Math" w:hAnsi="Cambria Math" w:cstheme="minorHAnsi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4</m:t>
                    </m:r>
                  </m:sub>
                </m:sSub>
              </m:e>
            </m:acc>
          </m:e>
        </m:d>
        <m:r>
          <m:rPr>
            <m:sty m:val="p"/>
          </m:rPr>
          <w:rPr>
            <w:rFonts w:ascii="Cambria Math" w:hAnsi="Cambria Math" w:cstheme="minorHAnsi"/>
          </w:rPr>
          <m:t>=+</m:t>
        </m:r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</w:rPr>
              <m:t>λ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>air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Δ</m:t>
        </m:r>
        <m:sSub>
          <m:sSubPr>
            <m:ctrlPr>
              <w:rPr>
                <w:rFonts w:ascii="Cambria Math" w:hAnsi="Cambria Math" w:cstheme="minorHAnsi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theme="minorHAnsi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Cambria Math" w:cstheme="minorHAnsi"/>
              </w:rPr>
              <m:t xml:space="preserve">4           </m:t>
            </m:r>
          </m:sub>
        </m:sSub>
      </m:oMath>
      <w:r w:rsidR="00083026" w:rsidRPr="000F1358">
        <w:rPr>
          <w:rFonts w:cstheme="minorHAnsi"/>
          <w:b/>
        </w:rPr>
        <w:t>(5)</w:t>
      </w:r>
    </w:p>
    <w:p w14:paraId="6DC4362E" w14:textId="04BEEEC1" w:rsidR="00083026" w:rsidRPr="007A1469" w:rsidRDefault="003F71D0" w:rsidP="00A6594D">
      <w:pPr>
        <w:pStyle w:val="ListParagraph"/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7A1469">
        <w:rPr>
          <w:rFonts w:ascii="Roboto" w:hAnsi="Roboto"/>
          <w:b/>
          <w:bCs/>
          <w:color w:val="111111"/>
          <w:shd w:val="clear" w:color="auto" w:fill="F7F7F7"/>
        </w:rPr>
        <w:t>3-Results and Discussion</w:t>
      </w:r>
    </w:p>
    <w:p w14:paraId="73F6026C" w14:textId="56ACB6B9" w:rsidR="003F71D0" w:rsidRPr="000F1358" w:rsidRDefault="003F71D0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The objective of the simulation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determine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variation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solar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radiation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from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7 AM to 5 PM over the course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day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on May 23, 2019. This variation in radiation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allows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us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determine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thermal flux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room.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greater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radiation,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larger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flux. For the case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our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research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will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study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evolution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each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type of roofing and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within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room in relation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solar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radiation. Figure 4 shows the variation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solar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radiation for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day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May 23, 2019.</w:t>
      </w:r>
    </w:p>
    <w:p w14:paraId="4E274819" w14:textId="0851D280" w:rsidR="00F034DF" w:rsidRPr="007A1469" w:rsidRDefault="00F034DF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7A1469">
        <w:rPr>
          <w:rFonts w:ascii="Roboto" w:hAnsi="Roboto"/>
          <w:color w:val="111111"/>
          <w:shd w:val="clear" w:color="auto" w:fill="F7F7F7"/>
        </w:rPr>
        <w:t xml:space="preserve">Radiation of a </w:t>
      </w:r>
      <w:proofErr w:type="spellStart"/>
      <w:r w:rsidRPr="007A1469">
        <w:rPr>
          <w:rFonts w:ascii="Roboto" w:hAnsi="Roboto"/>
          <w:color w:val="111111"/>
          <w:shd w:val="clear" w:color="auto" w:fill="F7F7F7"/>
        </w:rPr>
        <w:t>typical</w:t>
      </w:r>
      <w:proofErr w:type="spellEnd"/>
      <w:r w:rsidRPr="007A1469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7A1469">
        <w:rPr>
          <w:rFonts w:ascii="Roboto" w:hAnsi="Roboto"/>
          <w:color w:val="111111"/>
          <w:shd w:val="clear" w:color="auto" w:fill="F7F7F7"/>
        </w:rPr>
        <w:t>day</w:t>
      </w:r>
      <w:proofErr w:type="spellEnd"/>
      <w:r w:rsidRPr="007A1469">
        <w:rPr>
          <w:rFonts w:ascii="Roboto" w:hAnsi="Roboto"/>
          <w:color w:val="111111"/>
          <w:shd w:val="clear" w:color="auto" w:fill="F7F7F7"/>
        </w:rPr>
        <w:t xml:space="preserve"> on May 23, 2019</w:t>
      </w:r>
    </w:p>
    <w:p w14:paraId="689F36E6" w14:textId="77777777" w:rsidR="00115547" w:rsidRDefault="00F034DF" w:rsidP="00115547">
      <w:pPr>
        <w:spacing w:line="360" w:lineRule="auto"/>
        <w:jc w:val="center"/>
        <w:rPr>
          <w:b/>
          <w:bCs/>
        </w:rPr>
      </w:pPr>
      <w:r w:rsidRPr="000F1358">
        <w:rPr>
          <w:rFonts w:cstheme="minorHAnsi"/>
          <w:noProof/>
        </w:rPr>
        <w:drawing>
          <wp:inline distT="0" distB="0" distL="0" distR="0" wp14:anchorId="779CED50" wp14:editId="2F6D6AB2">
            <wp:extent cx="3790950" cy="2432050"/>
            <wp:effectExtent l="0" t="0" r="0" b="6350"/>
            <wp:docPr id="171248540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85401" name="Image 171248540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03" cy="245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562B" w14:textId="5EAE87DE" w:rsidR="00F034DF" w:rsidRPr="00115547" w:rsidRDefault="00F034DF" w:rsidP="00115547">
      <w:pPr>
        <w:spacing w:line="360" w:lineRule="auto"/>
        <w:jc w:val="center"/>
        <w:rPr>
          <w:b/>
          <w:bCs/>
        </w:rPr>
      </w:pPr>
      <w:r w:rsidRPr="000F1358">
        <w:rPr>
          <w:rFonts w:cstheme="minorHAnsi"/>
          <w:b/>
          <w:bCs/>
        </w:rPr>
        <w:lastRenderedPageBreak/>
        <w:t>Figure 4</w:t>
      </w:r>
      <w:r w:rsidRPr="000F1358">
        <w:rPr>
          <w:rFonts w:cstheme="minorHAnsi"/>
        </w:rPr>
        <w:t xml:space="preserve"> : Variation of </w:t>
      </w:r>
      <w:proofErr w:type="spellStart"/>
      <w:r w:rsidRPr="000F1358">
        <w:rPr>
          <w:rFonts w:cstheme="minorHAnsi"/>
        </w:rPr>
        <w:t>solar</w:t>
      </w:r>
      <w:proofErr w:type="spellEnd"/>
      <w:r w:rsidRPr="000F1358">
        <w:rPr>
          <w:rFonts w:cstheme="minorHAnsi"/>
        </w:rPr>
        <w:t xml:space="preserve"> radiation as a </w:t>
      </w:r>
      <w:proofErr w:type="spellStart"/>
      <w:r w:rsidRPr="000F1358">
        <w:rPr>
          <w:rFonts w:cstheme="minorHAnsi"/>
        </w:rPr>
        <w:t>function</w:t>
      </w:r>
      <w:proofErr w:type="spellEnd"/>
      <w:r w:rsidRPr="000F1358">
        <w:rPr>
          <w:rFonts w:cstheme="minorHAnsi"/>
        </w:rPr>
        <w:t xml:space="preserve"> of time on May 23, 2019</w:t>
      </w:r>
      <w:r w:rsidR="000C20FE" w:rsidRPr="000F1358">
        <w:rPr>
          <w:rFonts w:cstheme="minorHAnsi"/>
        </w:rPr>
        <w:t>.</w:t>
      </w:r>
    </w:p>
    <w:p w14:paraId="05173796" w14:textId="6808E78F" w:rsidR="000C20FE" w:rsidRPr="000F1358" w:rsidRDefault="000C20FE" w:rsidP="00A6594D">
      <w:pPr>
        <w:spacing w:line="360" w:lineRule="auto"/>
        <w:jc w:val="both"/>
        <w:rPr>
          <w:rFonts w:ascii="Roboto" w:hAnsi="Roboto"/>
          <w:color w:val="111111"/>
        </w:rPr>
      </w:pPr>
      <w:r w:rsidRPr="000F1358">
        <w:rPr>
          <w:rFonts w:ascii="Roboto" w:hAnsi="Roboto"/>
          <w:color w:val="111111"/>
        </w:rPr>
        <w:t xml:space="preserve">The thermal </w:t>
      </w:r>
      <w:proofErr w:type="spellStart"/>
      <w:r w:rsidRPr="000F1358">
        <w:rPr>
          <w:rFonts w:ascii="Roboto" w:hAnsi="Roboto"/>
          <w:color w:val="111111"/>
        </w:rPr>
        <w:t>conductivities</w:t>
      </w:r>
      <w:proofErr w:type="spellEnd"/>
      <w:r w:rsidRPr="000F1358">
        <w:rPr>
          <w:rFonts w:ascii="Roboto" w:hAnsi="Roboto"/>
          <w:color w:val="111111"/>
        </w:rPr>
        <w:t xml:space="preserve"> of the </w:t>
      </w:r>
      <w:proofErr w:type="spellStart"/>
      <w:r w:rsidRPr="000F1358">
        <w:rPr>
          <w:rFonts w:ascii="Roboto" w:hAnsi="Roboto"/>
          <w:color w:val="111111"/>
        </w:rPr>
        <w:t>materials</w:t>
      </w:r>
      <w:proofErr w:type="spellEnd"/>
      <w:r w:rsidRPr="000F1358">
        <w:rPr>
          <w:rFonts w:ascii="Roboto" w:hAnsi="Roboto"/>
          <w:color w:val="111111"/>
        </w:rPr>
        <w:t xml:space="preserve"> of the </w:t>
      </w:r>
      <w:proofErr w:type="spellStart"/>
      <w:r w:rsidRPr="000F1358">
        <w:rPr>
          <w:rFonts w:ascii="Roboto" w:hAnsi="Roboto"/>
          <w:color w:val="111111"/>
        </w:rPr>
        <w:t>three</w:t>
      </w:r>
      <w:proofErr w:type="spellEnd"/>
      <w:r w:rsidRPr="000F1358">
        <w:rPr>
          <w:rFonts w:ascii="Roboto" w:hAnsi="Roboto"/>
          <w:color w:val="111111"/>
        </w:rPr>
        <w:t xml:space="preserve"> types of roofs</w:t>
      </w:r>
      <w:r w:rsidRPr="000F1358">
        <w:rPr>
          <w:rFonts w:ascii="Roboto" w:hAnsi="Roboto"/>
          <w:color w:val="111111"/>
        </w:rPr>
        <w:br/>
      </w:r>
      <w:proofErr w:type="spellStart"/>
      <w:r w:rsidRPr="000F1358">
        <w:rPr>
          <w:rFonts w:ascii="Roboto" w:hAnsi="Roboto"/>
          <w:color w:val="111111"/>
        </w:rPr>
        <w:t>We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considered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three</w:t>
      </w:r>
      <w:proofErr w:type="spellEnd"/>
      <w:r w:rsidRPr="000F1358">
        <w:rPr>
          <w:rFonts w:ascii="Roboto" w:hAnsi="Roboto"/>
          <w:color w:val="111111"/>
        </w:rPr>
        <w:t xml:space="preserve"> types of </w:t>
      </w:r>
      <w:proofErr w:type="spellStart"/>
      <w:r w:rsidRPr="000F1358">
        <w:rPr>
          <w:rFonts w:ascii="Roboto" w:hAnsi="Roboto"/>
          <w:color w:val="111111"/>
        </w:rPr>
        <w:t>materials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namely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reinforced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concrete</w:t>
      </w:r>
      <w:proofErr w:type="spellEnd"/>
      <w:r w:rsidRPr="000F1358">
        <w:rPr>
          <w:rFonts w:ascii="Roboto" w:hAnsi="Roboto"/>
          <w:color w:val="111111"/>
        </w:rPr>
        <w:t xml:space="preserve">, </w:t>
      </w:r>
      <w:proofErr w:type="spellStart"/>
      <w:r w:rsidRPr="000F1358">
        <w:rPr>
          <w:rFonts w:ascii="Roboto" w:hAnsi="Roboto"/>
          <w:color w:val="111111"/>
        </w:rPr>
        <w:t>iron</w:t>
      </w:r>
      <w:proofErr w:type="spellEnd"/>
      <w:r w:rsidRPr="000F1358">
        <w:rPr>
          <w:rFonts w:ascii="Roboto" w:hAnsi="Roboto"/>
          <w:color w:val="111111"/>
        </w:rPr>
        <w:t xml:space="preserve">, plant </w:t>
      </w:r>
      <w:proofErr w:type="spellStart"/>
      <w:r w:rsidRPr="000F1358">
        <w:rPr>
          <w:rFonts w:ascii="Roboto" w:hAnsi="Roboto"/>
          <w:color w:val="111111"/>
        </w:rPr>
        <w:t>fibers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with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r w:rsidR="007A1469">
        <w:rPr>
          <w:rFonts w:ascii="Roboto" w:hAnsi="Roboto"/>
          <w:color w:val="111111"/>
        </w:rPr>
        <w:t xml:space="preserve">respective </w:t>
      </w:r>
      <w:r w:rsidRPr="000F1358">
        <w:rPr>
          <w:rFonts w:ascii="Roboto" w:hAnsi="Roboto"/>
          <w:color w:val="111111"/>
        </w:rPr>
        <w:t xml:space="preserve">thermal </w:t>
      </w:r>
      <w:proofErr w:type="spellStart"/>
      <w:r w:rsidRPr="000F1358">
        <w:rPr>
          <w:rFonts w:ascii="Roboto" w:hAnsi="Roboto"/>
          <w:color w:val="111111"/>
        </w:rPr>
        <w:t>conductivity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r w:rsidRPr="000F1358">
        <w:rPr>
          <w:rFonts w:ascii="Cambria" w:hAnsi="Cambria" w:cs="Cambria"/>
          <w:color w:val="111111"/>
        </w:rPr>
        <w:t>λ</w:t>
      </w:r>
      <w:r w:rsidRPr="000F1358">
        <w:rPr>
          <w:rFonts w:ascii="Roboto" w:hAnsi="Roboto"/>
          <w:color w:val="111111"/>
        </w:rPr>
        <w:t xml:space="preserve">1=1.5 </w:t>
      </w:r>
      <w:r w:rsidRPr="000F1358">
        <w:rPr>
          <w:rFonts w:ascii="Cambria" w:hAnsi="Cambria" w:cs="Cambria"/>
          <w:color w:val="111111"/>
        </w:rPr>
        <w:t>λ</w:t>
      </w:r>
      <w:r w:rsidRPr="000F1358">
        <w:rPr>
          <w:rFonts w:ascii="Roboto" w:hAnsi="Roboto"/>
          <w:color w:val="111111"/>
        </w:rPr>
        <w:t xml:space="preserve">2=72 </w:t>
      </w:r>
      <w:r w:rsidRPr="000F1358">
        <w:rPr>
          <w:rFonts w:ascii="Cambria" w:hAnsi="Cambria" w:cs="Cambria"/>
          <w:color w:val="111111"/>
        </w:rPr>
        <w:t>λ</w:t>
      </w:r>
      <w:r w:rsidRPr="000F1358">
        <w:rPr>
          <w:rFonts w:ascii="Roboto" w:hAnsi="Roboto"/>
          <w:color w:val="111111"/>
        </w:rPr>
        <w:t xml:space="preserve">3= 0.05. </w:t>
      </w:r>
      <w:proofErr w:type="spellStart"/>
      <w:r w:rsidRPr="000F1358">
        <w:rPr>
          <w:rFonts w:ascii="Roboto" w:hAnsi="Roboto"/>
          <w:color w:val="111111"/>
        </w:rPr>
        <w:t>When</w:t>
      </w:r>
      <w:proofErr w:type="spellEnd"/>
      <w:r w:rsidRPr="000F1358">
        <w:rPr>
          <w:rFonts w:ascii="Roboto" w:hAnsi="Roboto"/>
          <w:color w:val="111111"/>
        </w:rPr>
        <w:t xml:space="preserve"> the thermal </w:t>
      </w:r>
      <w:proofErr w:type="spellStart"/>
      <w:r w:rsidRPr="000F1358">
        <w:rPr>
          <w:rFonts w:ascii="Roboto" w:hAnsi="Roboto"/>
          <w:color w:val="111111"/>
        </w:rPr>
        <w:t>conductivity</w:t>
      </w:r>
      <w:proofErr w:type="spellEnd"/>
      <w:r w:rsidRPr="000F1358">
        <w:rPr>
          <w:rFonts w:ascii="Roboto" w:hAnsi="Roboto"/>
          <w:color w:val="111111"/>
        </w:rPr>
        <w:t xml:space="preserve"> of a </w:t>
      </w:r>
      <w:proofErr w:type="spellStart"/>
      <w:r w:rsidRPr="000F1358">
        <w:rPr>
          <w:rFonts w:ascii="Roboto" w:hAnsi="Roboto"/>
          <w:color w:val="111111"/>
        </w:rPr>
        <w:t>material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is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low</w:t>
      </w:r>
      <w:proofErr w:type="spellEnd"/>
      <w:r w:rsidRPr="000F1358">
        <w:rPr>
          <w:rFonts w:ascii="Roboto" w:hAnsi="Roboto"/>
          <w:color w:val="111111"/>
        </w:rPr>
        <w:t xml:space="preserve">, </w:t>
      </w:r>
      <w:proofErr w:type="spellStart"/>
      <w:r w:rsidRPr="000F1358">
        <w:rPr>
          <w:rFonts w:ascii="Roboto" w:hAnsi="Roboto"/>
          <w:color w:val="111111"/>
        </w:rPr>
        <w:t>its</w:t>
      </w:r>
      <w:proofErr w:type="spellEnd"/>
      <w:r w:rsidRPr="000F1358">
        <w:rPr>
          <w:rFonts w:ascii="Roboto" w:hAnsi="Roboto"/>
          <w:color w:val="111111"/>
        </w:rPr>
        <w:t xml:space="preserve"> thermal </w:t>
      </w:r>
      <w:proofErr w:type="spellStart"/>
      <w:r w:rsidRPr="000F1358">
        <w:rPr>
          <w:rFonts w:ascii="Roboto" w:hAnsi="Roboto"/>
          <w:color w:val="111111"/>
        </w:rPr>
        <w:t>resistance</w:t>
      </w:r>
      <w:proofErr w:type="spellEnd"/>
      <w:r w:rsidRPr="000F1358">
        <w:rPr>
          <w:rFonts w:ascii="Roboto" w:hAnsi="Roboto"/>
          <w:color w:val="111111"/>
        </w:rPr>
        <w:t xml:space="preserve"> (R/h = e/</w:t>
      </w:r>
      <w:r w:rsidRPr="000F1358">
        <w:rPr>
          <w:rFonts w:ascii="Cambria" w:hAnsi="Cambria" w:cs="Cambria"/>
          <w:color w:val="111111"/>
        </w:rPr>
        <w:t>λ</w:t>
      </w:r>
      <w:r w:rsidRPr="000F1358">
        <w:rPr>
          <w:rFonts w:ascii="Roboto" w:hAnsi="Roboto"/>
          <w:color w:val="111111"/>
        </w:rPr>
        <w:t xml:space="preserve">) </w:t>
      </w:r>
      <w:proofErr w:type="spellStart"/>
      <w:r w:rsidRPr="000F1358">
        <w:rPr>
          <w:rFonts w:ascii="Roboto" w:hAnsi="Roboto"/>
          <w:color w:val="111111"/>
        </w:rPr>
        <w:t>is</w:t>
      </w:r>
      <w:proofErr w:type="spellEnd"/>
      <w:r w:rsidRPr="000F1358">
        <w:rPr>
          <w:rFonts w:ascii="Roboto" w:hAnsi="Roboto"/>
          <w:color w:val="111111"/>
        </w:rPr>
        <w:t xml:space="preserve"> high and the </w:t>
      </w:r>
      <w:proofErr w:type="spellStart"/>
      <w:r w:rsidRPr="000F1358">
        <w:rPr>
          <w:rFonts w:ascii="Roboto" w:hAnsi="Roboto"/>
          <w:color w:val="111111"/>
        </w:rPr>
        <w:t>heat</w:t>
      </w:r>
      <w:proofErr w:type="spellEnd"/>
      <w:r w:rsidRPr="000F1358">
        <w:rPr>
          <w:rFonts w:ascii="Roboto" w:hAnsi="Roboto"/>
          <w:color w:val="111111"/>
        </w:rPr>
        <w:t xml:space="preserve"> flux </w:t>
      </w:r>
      <w:proofErr w:type="spellStart"/>
      <w:r w:rsidRPr="000F1358">
        <w:rPr>
          <w:rFonts w:ascii="Roboto" w:hAnsi="Roboto"/>
          <w:color w:val="111111"/>
        </w:rPr>
        <w:t>through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it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is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low</w:t>
      </w:r>
      <w:proofErr w:type="spellEnd"/>
      <w:r w:rsidRPr="000F1358">
        <w:rPr>
          <w:rFonts w:ascii="Roboto" w:hAnsi="Roboto"/>
          <w:color w:val="111111"/>
        </w:rPr>
        <w:t xml:space="preserve">. </w:t>
      </w:r>
      <w:proofErr w:type="spellStart"/>
      <w:r w:rsidRPr="000F1358">
        <w:rPr>
          <w:rFonts w:ascii="Roboto" w:hAnsi="Roboto"/>
          <w:color w:val="111111"/>
        </w:rPr>
        <w:t>From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these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three</w:t>
      </w:r>
      <w:proofErr w:type="spellEnd"/>
      <w:r w:rsidRPr="000F1358">
        <w:rPr>
          <w:rFonts w:ascii="Roboto" w:hAnsi="Roboto"/>
          <w:color w:val="111111"/>
        </w:rPr>
        <w:t xml:space="preserve"> types of </w:t>
      </w:r>
      <w:proofErr w:type="spellStart"/>
      <w:r w:rsidRPr="000F1358">
        <w:rPr>
          <w:rFonts w:ascii="Roboto" w:hAnsi="Roboto"/>
          <w:color w:val="111111"/>
        </w:rPr>
        <w:t>materials</w:t>
      </w:r>
      <w:proofErr w:type="spellEnd"/>
      <w:r w:rsidRPr="000F1358">
        <w:rPr>
          <w:rFonts w:ascii="Roboto" w:hAnsi="Roboto"/>
          <w:color w:val="111111"/>
        </w:rPr>
        <w:t xml:space="preserve">, </w:t>
      </w:r>
      <w:proofErr w:type="spellStart"/>
      <w:r w:rsidRPr="000F1358">
        <w:rPr>
          <w:rFonts w:ascii="Roboto" w:hAnsi="Roboto"/>
          <w:color w:val="111111"/>
        </w:rPr>
        <w:t>we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remember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that</w:t>
      </w:r>
      <w:proofErr w:type="spellEnd"/>
      <w:r w:rsidRPr="000F1358">
        <w:rPr>
          <w:rFonts w:ascii="Roboto" w:hAnsi="Roboto"/>
          <w:color w:val="111111"/>
        </w:rPr>
        <w:t xml:space="preserve"> plant </w:t>
      </w:r>
      <w:proofErr w:type="spellStart"/>
      <w:r w:rsidRPr="000F1358">
        <w:rPr>
          <w:rFonts w:ascii="Roboto" w:hAnsi="Roboto"/>
          <w:color w:val="111111"/>
        </w:rPr>
        <w:t>fiber</w:t>
      </w:r>
      <w:proofErr w:type="spellEnd"/>
      <w:r w:rsidRPr="000F1358">
        <w:rPr>
          <w:rFonts w:ascii="Roboto" w:hAnsi="Roboto"/>
          <w:color w:val="111111"/>
        </w:rPr>
        <w:t xml:space="preserve"> has </w:t>
      </w:r>
      <w:proofErr w:type="spellStart"/>
      <w:r w:rsidRPr="000F1358">
        <w:rPr>
          <w:rFonts w:ascii="Roboto" w:hAnsi="Roboto"/>
          <w:color w:val="111111"/>
        </w:rPr>
        <w:t>difficulty</w:t>
      </w:r>
      <w:proofErr w:type="spellEnd"/>
      <w:r w:rsidRPr="000F1358">
        <w:rPr>
          <w:rFonts w:ascii="Roboto" w:hAnsi="Roboto"/>
          <w:color w:val="111111"/>
        </w:rPr>
        <w:t xml:space="preserve"> passing </w:t>
      </w:r>
      <w:proofErr w:type="spellStart"/>
      <w:r w:rsidRPr="000F1358">
        <w:rPr>
          <w:rFonts w:ascii="Roboto" w:hAnsi="Roboto"/>
          <w:color w:val="111111"/>
        </w:rPr>
        <w:t>through</w:t>
      </w:r>
      <w:proofErr w:type="spellEnd"/>
      <w:r w:rsidRPr="000F1358">
        <w:rPr>
          <w:rFonts w:ascii="Roboto" w:hAnsi="Roboto"/>
          <w:color w:val="111111"/>
        </w:rPr>
        <w:t xml:space="preserve"> the </w:t>
      </w:r>
      <w:proofErr w:type="spellStart"/>
      <w:r w:rsidRPr="000F1358">
        <w:rPr>
          <w:rFonts w:ascii="Roboto" w:hAnsi="Roboto"/>
          <w:color w:val="111111"/>
        </w:rPr>
        <w:t>heat</w:t>
      </w:r>
      <w:proofErr w:type="spellEnd"/>
      <w:r w:rsidRPr="000F1358">
        <w:rPr>
          <w:rFonts w:ascii="Roboto" w:hAnsi="Roboto"/>
          <w:color w:val="111111"/>
        </w:rPr>
        <w:t xml:space="preserve"> flow due to </w:t>
      </w:r>
      <w:proofErr w:type="spellStart"/>
      <w:r w:rsidRPr="000F1358">
        <w:rPr>
          <w:rFonts w:ascii="Roboto" w:hAnsi="Roboto"/>
          <w:color w:val="111111"/>
        </w:rPr>
        <w:t>its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low</w:t>
      </w:r>
      <w:proofErr w:type="spellEnd"/>
      <w:r w:rsidRPr="000F1358">
        <w:rPr>
          <w:rFonts w:ascii="Roboto" w:hAnsi="Roboto"/>
          <w:color w:val="111111"/>
        </w:rPr>
        <w:t xml:space="preserve"> thermal </w:t>
      </w:r>
      <w:proofErr w:type="spellStart"/>
      <w:r w:rsidRPr="000F1358">
        <w:rPr>
          <w:rFonts w:ascii="Roboto" w:hAnsi="Roboto"/>
          <w:color w:val="111111"/>
        </w:rPr>
        <w:t>conductivity</w:t>
      </w:r>
      <w:proofErr w:type="spellEnd"/>
      <w:r w:rsidRPr="000F1358">
        <w:rPr>
          <w:rFonts w:ascii="Roboto" w:hAnsi="Roboto"/>
          <w:color w:val="111111"/>
        </w:rPr>
        <w:t xml:space="preserve"> </w:t>
      </w:r>
      <w:proofErr w:type="spellStart"/>
      <w:r w:rsidRPr="000F1358">
        <w:rPr>
          <w:rFonts w:ascii="Roboto" w:hAnsi="Roboto"/>
          <w:color w:val="111111"/>
        </w:rPr>
        <w:t>compared</w:t>
      </w:r>
      <w:proofErr w:type="spellEnd"/>
      <w:r w:rsidRPr="000F1358">
        <w:rPr>
          <w:rFonts w:ascii="Roboto" w:hAnsi="Roboto"/>
          <w:color w:val="111111"/>
        </w:rPr>
        <w:t xml:space="preserve"> to </w:t>
      </w:r>
      <w:proofErr w:type="spellStart"/>
      <w:r w:rsidRPr="000F1358">
        <w:rPr>
          <w:rFonts w:ascii="Roboto" w:hAnsi="Roboto"/>
          <w:color w:val="111111"/>
        </w:rPr>
        <w:t>other</w:t>
      </w:r>
      <w:proofErr w:type="spellEnd"/>
      <w:r w:rsidRPr="000F1358">
        <w:rPr>
          <w:rFonts w:ascii="Roboto" w:hAnsi="Roboto"/>
          <w:color w:val="111111"/>
        </w:rPr>
        <w:t xml:space="preserve"> types of </w:t>
      </w:r>
      <w:proofErr w:type="spellStart"/>
      <w:r w:rsidRPr="000F1358">
        <w:rPr>
          <w:rFonts w:ascii="Roboto" w:hAnsi="Roboto"/>
          <w:color w:val="111111"/>
        </w:rPr>
        <w:t>materials</w:t>
      </w:r>
      <w:proofErr w:type="spellEnd"/>
      <w:r w:rsidRPr="000F1358">
        <w:rPr>
          <w:rFonts w:ascii="Roboto" w:hAnsi="Roboto"/>
          <w:color w:val="111111"/>
        </w:rPr>
        <w:t>.</w:t>
      </w:r>
    </w:p>
    <w:p w14:paraId="00CA686E" w14:textId="3345A2C1" w:rsidR="00AE050B" w:rsidRPr="00FA28CF" w:rsidRDefault="00AE050B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FA28CF">
        <w:rPr>
          <w:rFonts w:ascii="Roboto" w:hAnsi="Roboto"/>
          <w:b/>
          <w:bCs/>
          <w:color w:val="111111"/>
          <w:shd w:val="clear" w:color="auto" w:fill="F7F7F7"/>
        </w:rPr>
        <w:t xml:space="preserve">3.2- Evolution of the </w:t>
      </w:r>
      <w:proofErr w:type="spellStart"/>
      <w:r w:rsidRPr="00FA28CF">
        <w:rPr>
          <w:rFonts w:ascii="Roboto" w:hAnsi="Roboto"/>
          <w:b/>
          <w:bCs/>
          <w:color w:val="111111"/>
          <w:shd w:val="clear" w:color="auto" w:fill="F7F7F7"/>
        </w:rPr>
        <w:t>temperature</w:t>
      </w:r>
      <w:proofErr w:type="spellEnd"/>
      <w:r w:rsidRPr="00FA28CF">
        <w:rPr>
          <w:rFonts w:ascii="Roboto" w:hAnsi="Roboto"/>
          <w:b/>
          <w:bCs/>
          <w:color w:val="111111"/>
          <w:shd w:val="clear" w:color="auto" w:fill="F7F7F7"/>
        </w:rPr>
        <w:t xml:space="preserve"> in the green roof and in the </w:t>
      </w:r>
      <w:proofErr w:type="spellStart"/>
      <w:r w:rsidRPr="00FA28CF">
        <w:rPr>
          <w:rFonts w:ascii="Roboto" w:hAnsi="Roboto"/>
          <w:b/>
          <w:bCs/>
          <w:color w:val="111111"/>
          <w:shd w:val="clear" w:color="auto" w:fill="F7F7F7"/>
        </w:rPr>
        <w:t>insulated</w:t>
      </w:r>
      <w:proofErr w:type="spellEnd"/>
      <w:r w:rsidRPr="00FA28CF">
        <w:rPr>
          <w:rFonts w:ascii="Roboto" w:hAnsi="Roboto"/>
          <w:b/>
          <w:bCs/>
          <w:color w:val="111111"/>
          <w:shd w:val="clear" w:color="auto" w:fill="F7F7F7"/>
        </w:rPr>
        <w:t xml:space="preserve"> room.</w:t>
      </w:r>
    </w:p>
    <w:p w14:paraId="6DDF33C6" w14:textId="2EAA4F09" w:rsidR="00AE050B" w:rsidRPr="000F1358" w:rsidRDefault="00AE050B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The simulation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Comsol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software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allowed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us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graphically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represent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curves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variations (figure 6</w:t>
      </w:r>
      <w:proofErr w:type="gramStart"/>
      <w:r w:rsidRPr="000F1358">
        <w:rPr>
          <w:rFonts w:ascii="Roboto" w:hAnsi="Roboto"/>
          <w:color w:val="111111"/>
          <w:shd w:val="clear" w:color="auto" w:fill="F7F7F7"/>
        </w:rPr>
        <w:t>);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curve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represents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evolution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slab,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blue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curve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shows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evolution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ambient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and the green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curve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indicates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evolution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internal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room. Under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effect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solar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radiation,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slab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reaches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31.5°C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24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hours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.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the room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28°C and the ambient air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27.25°C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28 to 30°C,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which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context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hot and dry countries,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resulting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a gap of -2°C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Madiana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gramStart"/>
      <w:r w:rsidRPr="000F1358">
        <w:rPr>
          <w:rFonts w:ascii="Roboto" w:hAnsi="Roboto"/>
          <w:color w:val="111111"/>
          <w:shd w:val="clear" w:color="auto" w:fill="F7F7F7"/>
        </w:rPr>
        <w:t>HAZOUME[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9].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presence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vegetation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cover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helps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reduce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reaches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surface of the slab.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Consequently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room and the ambient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have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gradually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decreased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. Figure 5 shows </w:t>
      </w:r>
      <w:proofErr w:type="gramStart"/>
      <w:r w:rsidRPr="000F1358">
        <w:rPr>
          <w:rFonts w:ascii="Roboto" w:hAnsi="Roboto"/>
          <w:color w:val="111111"/>
          <w:shd w:val="clear" w:color="auto" w:fill="F7F7F7"/>
        </w:rPr>
        <w:t>a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 perspective of the green roof. Figure 6 shows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evolution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profile in the green roof and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insulated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room.</w:t>
      </w:r>
    </w:p>
    <w:p w14:paraId="08E08A7D" w14:textId="67CC313D" w:rsidR="00AE050B" w:rsidRPr="000F1358" w:rsidRDefault="00115547" w:rsidP="00A6594D">
      <w:pPr>
        <w:tabs>
          <w:tab w:val="left" w:pos="1310"/>
        </w:tabs>
        <w:spacing w:line="360" w:lineRule="auto"/>
        <w:jc w:val="both"/>
        <w:rPr>
          <w:rFonts w:cstheme="minorHAnsi"/>
        </w:rPr>
      </w:pPr>
      <w:r w:rsidRPr="000F135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079D2" wp14:editId="0BE12993">
                <wp:simplePos x="0" y="0"/>
                <wp:positionH relativeFrom="column">
                  <wp:posOffset>-36194</wp:posOffset>
                </wp:positionH>
                <wp:positionV relativeFrom="paragraph">
                  <wp:posOffset>2370455</wp:posOffset>
                </wp:positionV>
                <wp:extent cx="2482850" cy="518160"/>
                <wp:effectExtent l="0" t="0" r="0" b="0"/>
                <wp:wrapNone/>
                <wp:docPr id="1304568925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5181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4D6642" w14:textId="77777777" w:rsidR="00AE050B" w:rsidRDefault="00AE050B" w:rsidP="00AE050B">
                            <w:pPr>
                              <w:jc w:val="center"/>
                            </w:pPr>
                            <w:r w:rsidRPr="00870431">
                              <w:t xml:space="preserve">Figure </w:t>
                            </w:r>
                            <w:proofErr w:type="gramStart"/>
                            <w:r w:rsidRPr="00870431">
                              <w:t>5:</w:t>
                            </w:r>
                            <w:proofErr w:type="gramEnd"/>
                            <w:r w:rsidRPr="00870431">
                              <w:t xml:space="preserve"> Perspective </w:t>
                            </w:r>
                            <w:proofErr w:type="spellStart"/>
                            <w:r w:rsidRPr="00870431">
                              <w:t>view</w:t>
                            </w:r>
                            <w:proofErr w:type="spellEnd"/>
                            <w:r w:rsidRPr="00870431">
                              <w:t xml:space="preserve"> of the green roof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079D2" id="Zone de texte 3" o:spid="_x0000_s1028" type="#_x0000_t202" style="position:absolute;left:0;text-align:left;margin-left:-2.85pt;margin-top:186.65pt;width:195.5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" fillcolor="window" stroked="f" strokeweight=".5pt">
                <v:textbox>
                  <w:txbxContent>
                    <w:p w14:paraId="5C4D6642" w14:textId="77777777" w:rsidR="00AE050B" w:rsidRDefault="00AE050B" w:rsidP="00AE050B">
                      <w:pPr>
                        <w:jc w:val="center"/>
                      </w:pPr>
                      <w:r w:rsidRPr="00870431">
                        <w:t xml:space="preserve">Figure </w:t>
                      </w:r>
                      <w:proofErr w:type="gramStart"/>
                      <w:r w:rsidRPr="00870431">
                        <w:t>5:</w:t>
                      </w:r>
                      <w:proofErr w:type="gramEnd"/>
                      <w:r w:rsidRPr="00870431">
                        <w:t xml:space="preserve"> Perspective </w:t>
                      </w:r>
                      <w:proofErr w:type="spellStart"/>
                      <w:r w:rsidRPr="00870431">
                        <w:t>view</w:t>
                      </w:r>
                      <w:proofErr w:type="spellEnd"/>
                      <w:r w:rsidRPr="00870431">
                        <w:t xml:space="preserve"> of the green roof</w:t>
                      </w:r>
                    </w:p>
                  </w:txbxContent>
                </v:textbox>
              </v:shape>
            </w:pict>
          </mc:Fallback>
        </mc:AlternateContent>
      </w:r>
      <w:r w:rsidR="00AE050B" w:rsidRPr="000F135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DA5A5" wp14:editId="28D7043F">
                <wp:simplePos x="0" y="0"/>
                <wp:positionH relativeFrom="column">
                  <wp:posOffset>2969345</wp:posOffset>
                </wp:positionH>
                <wp:positionV relativeFrom="paragraph">
                  <wp:posOffset>2297439</wp:posOffset>
                </wp:positionV>
                <wp:extent cx="2763492" cy="508000"/>
                <wp:effectExtent l="0" t="0" r="0" b="6350"/>
                <wp:wrapNone/>
                <wp:docPr id="310095695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3492" cy="50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0708BC" w14:textId="77777777" w:rsidR="00AE050B" w:rsidRDefault="00AE050B" w:rsidP="00AE050B">
                            <w:r w:rsidRPr="00870431">
                              <w:t xml:space="preserve">Figure 6 : </w:t>
                            </w:r>
                            <w:proofErr w:type="spellStart"/>
                            <w:r w:rsidRPr="00870431">
                              <w:t>temperature</w:t>
                            </w:r>
                            <w:proofErr w:type="spellEnd"/>
                            <w:r w:rsidRPr="00870431">
                              <w:t xml:space="preserve"> profile in the green slab and in the </w:t>
                            </w:r>
                            <w:proofErr w:type="spellStart"/>
                            <w:r w:rsidRPr="00870431">
                              <w:t>insulated</w:t>
                            </w:r>
                            <w:proofErr w:type="spellEnd"/>
                            <w:r w:rsidRPr="00870431">
                              <w:t xml:space="preserve">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DA5A5" id="Zone de texte 4" o:spid="_x0000_s1029" type="#_x0000_t202" style="position:absolute;left:0;text-align:left;margin-left:233.8pt;margin-top:180.9pt;width:217.6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" fillcolor="window" stroked="f" strokeweight=".5pt">
                <v:textbox>
                  <w:txbxContent>
                    <w:p w14:paraId="2E0708BC" w14:textId="77777777" w:rsidR="00AE050B" w:rsidRDefault="00AE050B" w:rsidP="00AE050B">
                      <w:r w:rsidRPr="00870431">
                        <w:t xml:space="preserve">Figure 6 : </w:t>
                      </w:r>
                      <w:proofErr w:type="spellStart"/>
                      <w:r w:rsidRPr="00870431">
                        <w:t>temperature</w:t>
                      </w:r>
                      <w:proofErr w:type="spellEnd"/>
                      <w:r w:rsidRPr="00870431">
                        <w:t xml:space="preserve"> profile in the green slab and in the </w:t>
                      </w:r>
                      <w:proofErr w:type="spellStart"/>
                      <w:r w:rsidRPr="00870431">
                        <w:t>insulated</w:t>
                      </w:r>
                      <w:proofErr w:type="spellEnd"/>
                      <w:r w:rsidRPr="00870431">
                        <w:t xml:space="preserve"> room</w:t>
                      </w:r>
                    </w:p>
                  </w:txbxContent>
                </v:textbox>
              </v:shape>
            </w:pict>
          </mc:Fallback>
        </mc:AlternateContent>
      </w:r>
      <w:r w:rsidR="00AE050B" w:rsidRPr="000F1358">
        <w:rPr>
          <w:rFonts w:cstheme="minorHAnsi"/>
          <w:i/>
          <w:iCs/>
          <w:noProof/>
          <w:lang w:eastAsia="fr-FR"/>
        </w:rPr>
        <w:drawing>
          <wp:inline distT="0" distB="0" distL="0" distR="0" wp14:anchorId="15BBF63D" wp14:editId="66E2303D">
            <wp:extent cx="2598735" cy="219901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FA4E4B1.tmp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38" cy="23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050B" w:rsidRPr="000F1358">
        <w:rPr>
          <w:rFonts w:cstheme="minorHAnsi"/>
          <w:noProof/>
        </w:rPr>
        <w:drawing>
          <wp:inline distT="0" distB="0" distL="0" distR="0" wp14:anchorId="0E618934" wp14:editId="4ED938BA">
            <wp:extent cx="3138985" cy="2239645"/>
            <wp:effectExtent l="0" t="0" r="4445" b="8255"/>
            <wp:docPr id="67890550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0550" name="Image 678905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72" cy="227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20E6" w14:textId="77777777" w:rsidR="00AE050B" w:rsidRPr="000F1358" w:rsidRDefault="00AE050B" w:rsidP="00A6594D">
      <w:pPr>
        <w:spacing w:line="360" w:lineRule="auto"/>
        <w:jc w:val="both"/>
        <w:rPr>
          <w:b/>
          <w:bCs/>
        </w:rPr>
      </w:pPr>
    </w:p>
    <w:p w14:paraId="6D11D67F" w14:textId="77777777" w:rsidR="00115547" w:rsidRDefault="00115547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</w:p>
    <w:p w14:paraId="1DD0A618" w14:textId="13A2F15A" w:rsidR="00AE050B" w:rsidRPr="000F1358" w:rsidRDefault="00AE050B" w:rsidP="00115547">
      <w:pPr>
        <w:spacing w:line="360" w:lineRule="auto"/>
        <w:ind w:firstLine="708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evolution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different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environments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(ambient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room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slab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plant layer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)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represented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figure 7.</w:t>
      </w:r>
    </w:p>
    <w:p w14:paraId="081E9AD2" w14:textId="192612FA" w:rsidR="00AE050B" w:rsidRPr="000F1358" w:rsidRDefault="00AE050B" w:rsidP="00115547">
      <w:pPr>
        <w:spacing w:line="360" w:lineRule="auto"/>
        <w:jc w:val="center"/>
        <w:rPr>
          <w:b/>
          <w:bCs/>
        </w:rPr>
      </w:pPr>
      <w:r w:rsidRPr="000F1358">
        <w:rPr>
          <w:rFonts w:cstheme="minorHAnsi"/>
          <w:noProof/>
        </w:rPr>
        <w:drawing>
          <wp:inline distT="0" distB="0" distL="0" distR="0" wp14:anchorId="64B2CC7F" wp14:editId="3A5C0F82">
            <wp:extent cx="4454820" cy="2705694"/>
            <wp:effectExtent l="0" t="0" r="3175" b="0"/>
            <wp:docPr id="96890595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905959" name="Image 96890595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2719" cy="271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9CA6A" w14:textId="77777777" w:rsidR="00AE050B" w:rsidRDefault="00AE050B" w:rsidP="00115547">
      <w:pPr>
        <w:tabs>
          <w:tab w:val="left" w:pos="1260"/>
        </w:tabs>
        <w:spacing w:line="360" w:lineRule="auto"/>
        <w:jc w:val="center"/>
        <w:rPr>
          <w:rFonts w:cstheme="minorHAnsi"/>
        </w:rPr>
      </w:pPr>
      <w:bookmarkStart w:id="4" w:name="_Hlk194499689"/>
      <w:r w:rsidRPr="000F1358">
        <w:rPr>
          <w:rFonts w:cstheme="minorHAnsi"/>
        </w:rPr>
        <w:t>Figure</w:t>
      </w:r>
      <w:proofErr w:type="gramStart"/>
      <w:r w:rsidRPr="000F1358">
        <w:rPr>
          <w:rFonts w:cstheme="minorHAnsi"/>
        </w:rPr>
        <w:t>7:</w:t>
      </w:r>
      <w:proofErr w:type="gramEnd"/>
      <w:r w:rsidRPr="000F1358">
        <w:rPr>
          <w:rFonts w:cstheme="minorHAnsi"/>
        </w:rPr>
        <w:t xml:space="preserve"> </w:t>
      </w:r>
      <w:proofErr w:type="spellStart"/>
      <w:r w:rsidRPr="000F1358">
        <w:rPr>
          <w:rFonts w:cstheme="minorHAnsi"/>
        </w:rPr>
        <w:t>Temperature</w:t>
      </w:r>
      <w:proofErr w:type="spellEnd"/>
      <w:r w:rsidRPr="000F1358">
        <w:rPr>
          <w:rFonts w:cstheme="minorHAnsi"/>
        </w:rPr>
        <w:t xml:space="preserve"> point graph</w:t>
      </w:r>
    </w:p>
    <w:bookmarkEnd w:id="4"/>
    <w:p w14:paraId="3467DB56" w14:textId="79F44595" w:rsidR="00AE050B" w:rsidRPr="00E75E02" w:rsidRDefault="00AE050B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E75E02">
        <w:rPr>
          <w:rFonts w:ascii="Roboto" w:hAnsi="Roboto"/>
          <w:b/>
          <w:bCs/>
          <w:color w:val="111111"/>
          <w:shd w:val="clear" w:color="auto" w:fill="F7F7F7"/>
        </w:rPr>
        <w:t xml:space="preserve">3.3- Evolution of the </w:t>
      </w:r>
      <w:proofErr w:type="spellStart"/>
      <w:r w:rsidRPr="00E75E02">
        <w:rPr>
          <w:rFonts w:ascii="Roboto" w:hAnsi="Roboto"/>
          <w:b/>
          <w:bCs/>
          <w:color w:val="111111"/>
          <w:shd w:val="clear" w:color="auto" w:fill="F7F7F7"/>
        </w:rPr>
        <w:t>temperature</w:t>
      </w:r>
      <w:proofErr w:type="spellEnd"/>
      <w:r w:rsidRPr="00E75E02">
        <w:rPr>
          <w:rFonts w:ascii="Roboto" w:hAnsi="Roboto"/>
          <w:b/>
          <w:bCs/>
          <w:color w:val="111111"/>
          <w:shd w:val="clear" w:color="auto" w:fill="F7F7F7"/>
        </w:rPr>
        <w:t xml:space="preserve"> in the </w:t>
      </w:r>
      <w:proofErr w:type="spellStart"/>
      <w:r w:rsidRPr="00E75E02">
        <w:rPr>
          <w:rFonts w:ascii="Roboto" w:hAnsi="Roboto"/>
          <w:b/>
          <w:bCs/>
          <w:color w:val="111111"/>
          <w:shd w:val="clear" w:color="auto" w:fill="F7F7F7"/>
        </w:rPr>
        <w:t>bare</w:t>
      </w:r>
      <w:proofErr w:type="spellEnd"/>
      <w:r w:rsidRPr="00E75E02">
        <w:rPr>
          <w:rFonts w:ascii="Roboto" w:hAnsi="Roboto"/>
          <w:b/>
          <w:bCs/>
          <w:color w:val="111111"/>
          <w:shd w:val="clear" w:color="auto" w:fill="F7F7F7"/>
        </w:rPr>
        <w:t xml:space="preserve"> slab and in the room</w:t>
      </w:r>
    </w:p>
    <w:p w14:paraId="1C11F443" w14:textId="5F3EC49B" w:rsidR="00C53671" w:rsidRPr="000F1358" w:rsidRDefault="00C53671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In the case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bare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slab,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rises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52°C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18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hours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an ambient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around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29.5°C.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slab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decreases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49°C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24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hours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while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ambient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rises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34°C,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28 to 30°C,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which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comfortable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context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hot and dry countries,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leading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a gap of +7°C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Madiana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gramStart"/>
      <w:r w:rsidRPr="000F1358">
        <w:rPr>
          <w:rFonts w:ascii="Roboto" w:hAnsi="Roboto"/>
          <w:color w:val="111111"/>
          <w:shd w:val="clear" w:color="auto" w:fill="F7F7F7"/>
        </w:rPr>
        <w:t>HAZOUME[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9]. This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significantly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higher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vegetated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roof,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which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27.25°C.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can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conclude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bare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slab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allows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greater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thermal flow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vegetated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terrace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roof. It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provides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less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the occupant in the habitat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vegetated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roof. Figure 8 shows </w:t>
      </w:r>
      <w:proofErr w:type="gramStart"/>
      <w:r w:rsidRPr="000F1358">
        <w:rPr>
          <w:rFonts w:ascii="Roboto" w:hAnsi="Roboto"/>
          <w:color w:val="111111"/>
          <w:shd w:val="clear" w:color="auto" w:fill="F7F7F7"/>
        </w:rPr>
        <w:t>a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 perspective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view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bare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slab roof. Figure 9 shows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evolution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profile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bare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slab roof and in the room.</w:t>
      </w:r>
    </w:p>
    <w:p w14:paraId="6759406B" w14:textId="77777777" w:rsidR="00C53671" w:rsidRPr="000F1358" w:rsidRDefault="00C53671" w:rsidP="00A6594D">
      <w:pPr>
        <w:tabs>
          <w:tab w:val="left" w:pos="1260"/>
        </w:tabs>
        <w:spacing w:line="360" w:lineRule="auto"/>
        <w:jc w:val="both"/>
        <w:rPr>
          <w:rFonts w:cstheme="minorHAnsi"/>
          <w:noProof/>
        </w:rPr>
      </w:pPr>
      <w:r w:rsidRPr="000F1358">
        <w:rPr>
          <w:rFonts w:cstheme="minorHAnsi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609494C" wp14:editId="0D4DCF31">
            <wp:simplePos x="0" y="0"/>
            <wp:positionH relativeFrom="margin">
              <wp:posOffset>-1270</wp:posOffset>
            </wp:positionH>
            <wp:positionV relativeFrom="paragraph">
              <wp:posOffset>110490</wp:posOffset>
            </wp:positionV>
            <wp:extent cx="2572385" cy="2484120"/>
            <wp:effectExtent l="0" t="0" r="0" b="0"/>
            <wp:wrapSquare wrapText="bothSides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BC2DB7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135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123176" wp14:editId="3E007194">
                <wp:simplePos x="0" y="0"/>
                <wp:positionH relativeFrom="column">
                  <wp:posOffset>2974189</wp:posOffset>
                </wp:positionH>
                <wp:positionV relativeFrom="paragraph">
                  <wp:posOffset>2595207</wp:posOffset>
                </wp:positionV>
                <wp:extent cx="2851150" cy="514350"/>
                <wp:effectExtent l="0" t="0" r="6350" b="0"/>
                <wp:wrapNone/>
                <wp:docPr id="333050102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80538" w14:textId="77777777" w:rsidR="00C53671" w:rsidRDefault="00C53671" w:rsidP="00C53671">
                            <w:r w:rsidRPr="00CF307A">
                              <w:t xml:space="preserve">Figure </w:t>
                            </w:r>
                            <w:proofErr w:type="gramStart"/>
                            <w:r w:rsidRPr="00CF307A">
                              <w:t>9:</w:t>
                            </w:r>
                            <w:proofErr w:type="gramEnd"/>
                            <w:r w:rsidRPr="00CF307A">
                              <w:t xml:space="preserve"> </w:t>
                            </w:r>
                            <w:proofErr w:type="spellStart"/>
                            <w:r w:rsidRPr="00CF307A">
                              <w:t>Temperature</w:t>
                            </w:r>
                            <w:proofErr w:type="spellEnd"/>
                            <w:r w:rsidRPr="00CF307A">
                              <w:t xml:space="preserve"> profile for the </w:t>
                            </w:r>
                            <w:proofErr w:type="spellStart"/>
                            <w:r w:rsidRPr="00CF307A">
                              <w:t>bare</w:t>
                            </w:r>
                            <w:proofErr w:type="spellEnd"/>
                            <w:r w:rsidRPr="00CF307A">
                              <w:t xml:space="preserve"> slab roof and the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23176" id="Zone de texte 6" o:spid="_x0000_s1030" type="#_x0000_t202" style="position:absolute;left:0;text-align:left;margin-left:234.2pt;margin-top:204.35pt;width:224.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" fillcolor="window" stroked="f" strokeweight=".5pt">
                <v:textbox>
                  <w:txbxContent>
                    <w:p w14:paraId="64F80538" w14:textId="77777777" w:rsidR="00C53671" w:rsidRDefault="00C53671" w:rsidP="00C53671">
                      <w:r w:rsidRPr="00CF307A">
                        <w:t xml:space="preserve">Figure </w:t>
                      </w:r>
                      <w:proofErr w:type="gramStart"/>
                      <w:r w:rsidRPr="00CF307A">
                        <w:t>9:</w:t>
                      </w:r>
                      <w:proofErr w:type="gramEnd"/>
                      <w:r w:rsidRPr="00CF307A">
                        <w:t xml:space="preserve"> </w:t>
                      </w:r>
                      <w:proofErr w:type="spellStart"/>
                      <w:r w:rsidRPr="00CF307A">
                        <w:t>Temperature</w:t>
                      </w:r>
                      <w:proofErr w:type="spellEnd"/>
                      <w:r w:rsidRPr="00CF307A">
                        <w:t xml:space="preserve"> profile for the </w:t>
                      </w:r>
                      <w:proofErr w:type="spellStart"/>
                      <w:r w:rsidRPr="00CF307A">
                        <w:t>bare</w:t>
                      </w:r>
                      <w:proofErr w:type="spellEnd"/>
                      <w:r w:rsidRPr="00CF307A">
                        <w:t xml:space="preserve"> slab roof and the room</w:t>
                      </w:r>
                    </w:p>
                  </w:txbxContent>
                </v:textbox>
              </v:shape>
            </w:pict>
          </mc:Fallback>
        </mc:AlternateContent>
      </w:r>
      <w:r w:rsidRPr="000F135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122265" wp14:editId="7CBE382E">
                <wp:simplePos x="0" y="0"/>
                <wp:positionH relativeFrom="column">
                  <wp:posOffset>-33617</wp:posOffset>
                </wp:positionH>
                <wp:positionV relativeFrom="paragraph">
                  <wp:posOffset>2635762</wp:posOffset>
                </wp:positionV>
                <wp:extent cx="2258231" cy="572580"/>
                <wp:effectExtent l="0" t="0" r="8890" b="0"/>
                <wp:wrapNone/>
                <wp:docPr id="494455450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8231" cy="572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E73C25" w14:textId="77777777" w:rsidR="00C53671" w:rsidRDefault="00C53671" w:rsidP="00C53671">
                            <w:r w:rsidRPr="00CF307A">
                              <w:t xml:space="preserve">Figure </w:t>
                            </w:r>
                            <w:proofErr w:type="gramStart"/>
                            <w:r w:rsidRPr="00CF307A">
                              <w:t>8:</w:t>
                            </w:r>
                            <w:proofErr w:type="gramEnd"/>
                            <w:r w:rsidRPr="00CF307A">
                              <w:t xml:space="preserve"> Perspective </w:t>
                            </w:r>
                            <w:proofErr w:type="spellStart"/>
                            <w:r w:rsidRPr="00CF307A">
                              <w:t>view</w:t>
                            </w:r>
                            <w:proofErr w:type="spellEnd"/>
                            <w:r w:rsidRPr="00CF307A">
                              <w:t xml:space="preserve"> of the </w:t>
                            </w:r>
                            <w:proofErr w:type="spellStart"/>
                            <w:r w:rsidRPr="00CF307A">
                              <w:t>bare</w:t>
                            </w:r>
                            <w:proofErr w:type="spellEnd"/>
                            <w:r w:rsidRPr="00CF307A">
                              <w:t xml:space="preserve"> slab roof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22265" id="Zone de texte 5" o:spid="_x0000_s1031" type="#_x0000_t202" style="position:absolute;left:0;text-align:left;margin-left:-2.65pt;margin-top:207.55pt;width:177.8pt;height:4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" fillcolor="window" stroked="f" strokeweight=".5pt">
                <v:textbox>
                  <w:txbxContent>
                    <w:p w14:paraId="3AE73C25" w14:textId="77777777" w:rsidR="00C53671" w:rsidRDefault="00C53671" w:rsidP="00C53671">
                      <w:r w:rsidRPr="00CF307A">
                        <w:t xml:space="preserve">Figure </w:t>
                      </w:r>
                      <w:proofErr w:type="gramStart"/>
                      <w:r w:rsidRPr="00CF307A">
                        <w:t>8:</w:t>
                      </w:r>
                      <w:proofErr w:type="gramEnd"/>
                      <w:r w:rsidRPr="00CF307A">
                        <w:t xml:space="preserve"> Perspective </w:t>
                      </w:r>
                      <w:proofErr w:type="spellStart"/>
                      <w:r w:rsidRPr="00CF307A">
                        <w:t>view</w:t>
                      </w:r>
                      <w:proofErr w:type="spellEnd"/>
                      <w:r w:rsidRPr="00CF307A">
                        <w:t xml:space="preserve"> of the </w:t>
                      </w:r>
                      <w:proofErr w:type="spellStart"/>
                      <w:r w:rsidRPr="00CF307A">
                        <w:t>bare</w:t>
                      </w:r>
                      <w:proofErr w:type="spellEnd"/>
                      <w:r w:rsidRPr="00CF307A">
                        <w:t xml:space="preserve"> slab roof</w:t>
                      </w:r>
                    </w:p>
                  </w:txbxContent>
                </v:textbox>
              </v:shape>
            </w:pict>
          </mc:Fallback>
        </mc:AlternateContent>
      </w:r>
      <w:r w:rsidRPr="000F1358">
        <w:rPr>
          <w:rFonts w:cstheme="minorHAnsi"/>
          <w:noProof/>
        </w:rPr>
        <w:drawing>
          <wp:inline distT="0" distB="0" distL="0" distR="0" wp14:anchorId="287E4575" wp14:editId="0F3B6004">
            <wp:extent cx="3034366" cy="2552131"/>
            <wp:effectExtent l="0" t="0" r="0" b="635"/>
            <wp:docPr id="15364730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7302" name="Image 15364730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750" cy="260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35848" w14:textId="77777777" w:rsidR="00C53671" w:rsidRDefault="00C53671" w:rsidP="00A6594D">
      <w:pPr>
        <w:spacing w:line="360" w:lineRule="auto"/>
        <w:jc w:val="both"/>
        <w:rPr>
          <w:b/>
          <w:bCs/>
        </w:rPr>
      </w:pPr>
    </w:p>
    <w:p w14:paraId="38EFD212" w14:textId="77777777" w:rsidR="00E75E02" w:rsidRPr="000F1358" w:rsidRDefault="00E75E02" w:rsidP="00A6594D">
      <w:pPr>
        <w:spacing w:line="360" w:lineRule="auto"/>
        <w:jc w:val="both"/>
        <w:rPr>
          <w:b/>
          <w:bCs/>
        </w:rPr>
      </w:pPr>
    </w:p>
    <w:p w14:paraId="6E8AE8D2" w14:textId="030F7234" w:rsidR="00C53671" w:rsidRPr="00E75E02" w:rsidRDefault="00C53671" w:rsidP="00A6594D">
      <w:pPr>
        <w:spacing w:line="360" w:lineRule="auto"/>
        <w:jc w:val="both"/>
        <w:rPr>
          <w:rFonts w:ascii="Roboto" w:hAnsi="Roboto"/>
          <w:b/>
          <w:bCs/>
          <w:color w:val="111111"/>
          <w:shd w:val="clear" w:color="auto" w:fill="F7F7F7"/>
        </w:rPr>
      </w:pPr>
      <w:r w:rsidRPr="00E75E02">
        <w:rPr>
          <w:rFonts w:ascii="Roboto" w:hAnsi="Roboto"/>
          <w:b/>
          <w:bCs/>
          <w:color w:val="111111"/>
          <w:shd w:val="clear" w:color="auto" w:fill="F7F7F7"/>
        </w:rPr>
        <w:t xml:space="preserve">3.4- Evolution of the </w:t>
      </w:r>
      <w:proofErr w:type="spellStart"/>
      <w:r w:rsidRPr="00E75E02">
        <w:rPr>
          <w:rFonts w:ascii="Roboto" w:hAnsi="Roboto"/>
          <w:b/>
          <w:bCs/>
          <w:color w:val="111111"/>
          <w:shd w:val="clear" w:color="auto" w:fill="F7F7F7"/>
        </w:rPr>
        <w:t>temperature</w:t>
      </w:r>
      <w:proofErr w:type="spellEnd"/>
      <w:r w:rsidRPr="00E75E02">
        <w:rPr>
          <w:rFonts w:ascii="Roboto" w:hAnsi="Roboto"/>
          <w:b/>
          <w:bCs/>
          <w:color w:val="111111"/>
          <w:shd w:val="clear" w:color="auto" w:fill="F7F7F7"/>
        </w:rPr>
        <w:t xml:space="preserve"> in the plate and in the part</w:t>
      </w:r>
    </w:p>
    <w:p w14:paraId="1C1937B1" w14:textId="052B73A1" w:rsidR="00C53671" w:rsidRPr="000F1358" w:rsidRDefault="00C53671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In the case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sheet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rises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56°C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18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hours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against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 ambient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around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31°C.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sheet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decreases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49°C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24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hours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and the ambient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rises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35°C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28 to 30°C,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which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context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hot and dry countries,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resulting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a +8°C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difference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according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Madiana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HAZOUME. This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significantly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higher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bare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slab roof,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which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at 34°C.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can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conclude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sheet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allows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more thermal flow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bare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slab roof.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sheet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roof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does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not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guarantee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the occupant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the slab roof. Figure 10 shows the perspective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sheet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roof. Figure 11 shows the profile of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evolution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sheet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and in the room.</w:t>
      </w:r>
    </w:p>
    <w:p w14:paraId="7F9D40AB" w14:textId="1F89D125" w:rsidR="00C53671" w:rsidRPr="000F1358" w:rsidRDefault="00C53671" w:rsidP="00115547">
      <w:pPr>
        <w:spacing w:line="360" w:lineRule="auto"/>
        <w:jc w:val="center"/>
        <w:rPr>
          <w:rFonts w:cstheme="minorHAnsi"/>
          <w:noProof/>
          <w:lang w:eastAsia="fr-FR"/>
        </w:rPr>
      </w:pPr>
      <w:r w:rsidRPr="000F1358">
        <w:rPr>
          <w:rFonts w:eastAsia="Times New Roman" w:cstheme="minorHAns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EB296" wp14:editId="4345EDC6">
                <wp:simplePos x="0" y="0"/>
                <wp:positionH relativeFrom="column">
                  <wp:posOffset>-54263</wp:posOffset>
                </wp:positionH>
                <wp:positionV relativeFrom="paragraph">
                  <wp:posOffset>2380263</wp:posOffset>
                </wp:positionV>
                <wp:extent cx="2481943" cy="457200"/>
                <wp:effectExtent l="0" t="0" r="0" b="0"/>
                <wp:wrapNone/>
                <wp:docPr id="689355062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943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7AAF87" w14:textId="77777777" w:rsidR="00C53671" w:rsidRDefault="00C53671" w:rsidP="00C53671">
                            <w:r w:rsidRPr="00CF307A">
                              <w:t xml:space="preserve">Figure </w:t>
                            </w:r>
                            <w:proofErr w:type="gramStart"/>
                            <w:r w:rsidRPr="00CF307A">
                              <w:t>10:</w:t>
                            </w:r>
                            <w:proofErr w:type="gramEnd"/>
                            <w:r w:rsidRPr="00CF307A">
                              <w:t xml:space="preserve"> Perspective </w:t>
                            </w:r>
                            <w:proofErr w:type="spellStart"/>
                            <w:r w:rsidRPr="00CF307A">
                              <w:t>view</w:t>
                            </w:r>
                            <w:proofErr w:type="spellEnd"/>
                            <w:r w:rsidRPr="00CF307A">
                              <w:t xml:space="preserve"> of the </w:t>
                            </w:r>
                            <w:proofErr w:type="spellStart"/>
                            <w:r w:rsidRPr="00CF307A">
                              <w:t>sheet</w:t>
                            </w:r>
                            <w:proofErr w:type="spellEnd"/>
                            <w:r w:rsidRPr="00CF307A">
                              <w:t xml:space="preserve"> </w:t>
                            </w:r>
                            <w:proofErr w:type="spellStart"/>
                            <w:r w:rsidRPr="00CF307A">
                              <w:t>metal</w:t>
                            </w:r>
                            <w:proofErr w:type="spellEnd"/>
                            <w:r w:rsidRPr="00CF307A">
                              <w:t xml:space="preserve"> roof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B296" id="Zone de texte 8" o:spid="_x0000_s1032" type="#_x0000_t202" style="position:absolute;left:0;text-align:left;margin-left:-4.25pt;margin-top:187.4pt;width:195.4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" fillcolor="window" stroked="f" strokeweight=".5pt">
                <v:textbox>
                  <w:txbxContent>
                    <w:p w14:paraId="7B7AAF87" w14:textId="77777777" w:rsidR="00C53671" w:rsidRDefault="00C53671" w:rsidP="00C53671">
                      <w:r w:rsidRPr="00CF307A">
                        <w:t xml:space="preserve">Figure </w:t>
                      </w:r>
                      <w:proofErr w:type="gramStart"/>
                      <w:r w:rsidRPr="00CF307A">
                        <w:t>10:</w:t>
                      </w:r>
                      <w:proofErr w:type="gramEnd"/>
                      <w:r w:rsidRPr="00CF307A">
                        <w:t xml:space="preserve"> Perspective </w:t>
                      </w:r>
                      <w:proofErr w:type="spellStart"/>
                      <w:r w:rsidRPr="00CF307A">
                        <w:t>view</w:t>
                      </w:r>
                      <w:proofErr w:type="spellEnd"/>
                      <w:r w:rsidRPr="00CF307A">
                        <w:t xml:space="preserve"> of the </w:t>
                      </w:r>
                      <w:proofErr w:type="spellStart"/>
                      <w:r w:rsidRPr="00CF307A">
                        <w:t>sheet</w:t>
                      </w:r>
                      <w:proofErr w:type="spellEnd"/>
                      <w:r w:rsidRPr="00CF307A">
                        <w:t xml:space="preserve"> </w:t>
                      </w:r>
                      <w:proofErr w:type="spellStart"/>
                      <w:r w:rsidRPr="00CF307A">
                        <w:t>metal</w:t>
                      </w:r>
                      <w:proofErr w:type="spellEnd"/>
                      <w:r w:rsidRPr="00CF307A">
                        <w:t xml:space="preserve"> roof</w:t>
                      </w:r>
                    </w:p>
                  </w:txbxContent>
                </v:textbox>
              </v:shape>
            </w:pict>
          </mc:Fallback>
        </mc:AlternateContent>
      </w:r>
      <w:r w:rsidRPr="000F1358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BF9121" wp14:editId="0C2F94C7">
                <wp:simplePos x="0" y="0"/>
                <wp:positionH relativeFrom="column">
                  <wp:posOffset>3231496</wp:posOffset>
                </wp:positionH>
                <wp:positionV relativeFrom="paragraph">
                  <wp:posOffset>2459810</wp:posOffset>
                </wp:positionV>
                <wp:extent cx="2800350" cy="495300"/>
                <wp:effectExtent l="0" t="0" r="0" b="0"/>
                <wp:wrapNone/>
                <wp:docPr id="1026588769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2ED018" w14:textId="77777777" w:rsidR="00C53671" w:rsidRDefault="00C53671" w:rsidP="00C53671">
                            <w:r w:rsidRPr="00E076F5">
                              <w:t>Figure</w:t>
                            </w:r>
                            <w:proofErr w:type="gramStart"/>
                            <w:r w:rsidRPr="00E076F5">
                              <w:t>11:</w:t>
                            </w:r>
                            <w:proofErr w:type="gramEnd"/>
                            <w:r w:rsidRPr="00E076F5">
                              <w:t xml:space="preserve"> </w:t>
                            </w:r>
                            <w:proofErr w:type="spellStart"/>
                            <w:r w:rsidRPr="00E076F5">
                              <w:t>Temperature</w:t>
                            </w:r>
                            <w:proofErr w:type="spellEnd"/>
                            <w:r w:rsidRPr="00E076F5">
                              <w:t xml:space="preserve"> profile in the </w:t>
                            </w:r>
                            <w:proofErr w:type="spellStart"/>
                            <w:r w:rsidRPr="00E076F5">
                              <w:t>sheet</w:t>
                            </w:r>
                            <w:proofErr w:type="spellEnd"/>
                            <w:r w:rsidRPr="00E076F5">
                              <w:t xml:space="preserve"> and in the room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F9121" id="Zone de texte 7" o:spid="_x0000_s1033" type="#_x0000_t202" style="position:absolute;left:0;text-align:left;margin-left:254.45pt;margin-top:193.7pt;width:220.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" fillcolor="window" stroked="f" strokeweight=".5pt">
                <v:textbox>
                  <w:txbxContent>
                    <w:p w14:paraId="7D2ED018" w14:textId="77777777" w:rsidR="00C53671" w:rsidRDefault="00C53671" w:rsidP="00C53671">
                      <w:r w:rsidRPr="00E076F5">
                        <w:t>Figure</w:t>
                      </w:r>
                      <w:proofErr w:type="gramStart"/>
                      <w:r w:rsidRPr="00E076F5">
                        <w:t>11:</w:t>
                      </w:r>
                      <w:proofErr w:type="gramEnd"/>
                      <w:r w:rsidRPr="00E076F5">
                        <w:t xml:space="preserve"> </w:t>
                      </w:r>
                      <w:proofErr w:type="spellStart"/>
                      <w:r w:rsidRPr="00E076F5">
                        <w:t>Temperature</w:t>
                      </w:r>
                      <w:proofErr w:type="spellEnd"/>
                      <w:r w:rsidRPr="00E076F5">
                        <w:t xml:space="preserve"> profile in the </w:t>
                      </w:r>
                      <w:proofErr w:type="spellStart"/>
                      <w:r w:rsidRPr="00E076F5">
                        <w:t>sheet</w:t>
                      </w:r>
                      <w:proofErr w:type="spellEnd"/>
                      <w:r w:rsidRPr="00E076F5">
                        <w:t xml:space="preserve"> and in the room</w:t>
                      </w:r>
                    </w:p>
                  </w:txbxContent>
                </v:textbox>
              </v:shape>
            </w:pict>
          </mc:Fallback>
        </mc:AlternateContent>
      </w:r>
      <w:r w:rsidRPr="000F1358">
        <w:rPr>
          <w:rFonts w:eastAsia="Times New Roman"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6B5E74" wp14:editId="6A13388B">
                <wp:simplePos x="0" y="0"/>
                <wp:positionH relativeFrom="column">
                  <wp:posOffset>2662271</wp:posOffset>
                </wp:positionH>
                <wp:positionV relativeFrom="paragraph">
                  <wp:posOffset>56771</wp:posOffset>
                </wp:positionV>
                <wp:extent cx="2565779" cy="156949"/>
                <wp:effectExtent l="0" t="0" r="6350" b="0"/>
                <wp:wrapNone/>
                <wp:docPr id="82196170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779" cy="15694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8E921A" w14:textId="77777777" w:rsidR="00C53671" w:rsidRDefault="00C53671" w:rsidP="00C536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B5E74" id="Zone de texte 27" o:spid="_x0000_s1034" type="#_x0000_t202" style="position:absolute;left:0;text-align:left;margin-left:209.65pt;margin-top:4.45pt;width:202.05pt;height:12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" fillcolor="window" stroked="f" strokeweight=".5pt">
                <v:textbox>
                  <w:txbxContent>
                    <w:p w14:paraId="708E921A" w14:textId="77777777" w:rsidR="00C53671" w:rsidRDefault="00C53671" w:rsidP="00C53671"/>
                  </w:txbxContent>
                </v:textbox>
              </v:shape>
            </w:pict>
          </mc:Fallback>
        </mc:AlternateContent>
      </w:r>
      <w:r w:rsidRPr="000F1358">
        <w:rPr>
          <w:rFonts w:eastAsia="Times New Roman" w:cstheme="minorHAnsi"/>
          <w:noProof/>
          <w:lang w:eastAsia="fr-FR"/>
        </w:rPr>
        <w:drawing>
          <wp:inline distT="0" distB="0" distL="0" distR="0" wp14:anchorId="7E6D135F" wp14:editId="398D0C69">
            <wp:extent cx="2595958" cy="2101755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E4589D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13" cy="21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358">
        <w:rPr>
          <w:rFonts w:cstheme="minorHAnsi"/>
          <w:noProof/>
        </w:rPr>
        <w:drawing>
          <wp:inline distT="0" distB="0" distL="0" distR="0" wp14:anchorId="7321FD5F" wp14:editId="7A020E8F">
            <wp:extent cx="3097530" cy="2375619"/>
            <wp:effectExtent l="0" t="0" r="7620" b="5715"/>
            <wp:docPr id="172230606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306068" name="Image 1722306068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621" cy="238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6E93D" w14:textId="77777777" w:rsidR="00C53671" w:rsidRPr="000F1358" w:rsidRDefault="00C53671" w:rsidP="00A6594D">
      <w:pPr>
        <w:spacing w:line="360" w:lineRule="auto"/>
        <w:jc w:val="both"/>
        <w:rPr>
          <w:rFonts w:cstheme="minorHAnsi"/>
        </w:rPr>
      </w:pPr>
    </w:p>
    <w:p w14:paraId="0B8BA3DF" w14:textId="77777777" w:rsidR="00C53671" w:rsidRPr="000F1358" w:rsidRDefault="00C53671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</w:p>
    <w:p w14:paraId="57D402C2" w14:textId="61A17ED5" w:rsidR="00C53671" w:rsidRPr="000F1358" w:rsidRDefault="00C53671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Referring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principle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heat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exchange,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higher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internal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temperature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a room,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greater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thermal flow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inside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room, and vice versa.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results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the modeling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with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Comsol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software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allow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us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conclude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among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these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three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types of roofs, the green roof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guarantees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good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compared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other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types of roofs (slab,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).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Therefore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the green roof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improves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the occupant in the habitat.</w:t>
      </w:r>
    </w:p>
    <w:p w14:paraId="1B7349E0" w14:textId="11FE761B" w:rsidR="00C53671" w:rsidRPr="000F1358" w:rsidRDefault="00C53671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E75E02">
        <w:rPr>
          <w:rFonts w:ascii="Roboto" w:hAnsi="Roboto"/>
          <w:b/>
          <w:bCs/>
          <w:color w:val="111111"/>
          <w:shd w:val="clear" w:color="auto" w:fill="F7F7F7"/>
        </w:rPr>
        <w:t xml:space="preserve">3.5- </w:t>
      </w:r>
      <w:proofErr w:type="spellStart"/>
      <w:r w:rsidRPr="00E75E02">
        <w:rPr>
          <w:rFonts w:ascii="Roboto" w:hAnsi="Roboto"/>
          <w:b/>
          <w:bCs/>
          <w:color w:val="111111"/>
          <w:shd w:val="clear" w:color="auto" w:fill="F7F7F7"/>
        </w:rPr>
        <w:t>Advantages</w:t>
      </w:r>
      <w:proofErr w:type="spellEnd"/>
      <w:r w:rsidRPr="00E75E02">
        <w:rPr>
          <w:rFonts w:ascii="Roboto" w:hAnsi="Roboto"/>
          <w:b/>
          <w:bCs/>
          <w:color w:val="111111"/>
          <w:shd w:val="clear" w:color="auto" w:fill="F7F7F7"/>
        </w:rPr>
        <w:t xml:space="preserve"> of green roofs on thermal </w:t>
      </w:r>
      <w:proofErr w:type="spellStart"/>
      <w:r w:rsidRPr="00E75E02">
        <w:rPr>
          <w:rFonts w:ascii="Roboto" w:hAnsi="Roboto"/>
          <w:b/>
          <w:bCs/>
          <w:color w:val="111111"/>
          <w:shd w:val="clear" w:color="auto" w:fill="F7F7F7"/>
        </w:rPr>
        <w:t>comfort</w:t>
      </w:r>
      <w:proofErr w:type="spellEnd"/>
      <w:r w:rsidRPr="00E75E02">
        <w:rPr>
          <w:rFonts w:ascii="Roboto" w:hAnsi="Roboto"/>
          <w:b/>
          <w:bCs/>
          <w:color w:val="111111"/>
          <w:shd w:val="clear" w:color="auto" w:fill="F7F7F7"/>
        </w:rPr>
        <w:t xml:space="preserve"> in the </w:t>
      </w:r>
      <w:proofErr w:type="spellStart"/>
      <w:r w:rsidRPr="00E75E02">
        <w:rPr>
          <w:rFonts w:ascii="Roboto" w:hAnsi="Roboto"/>
          <w:b/>
          <w:bCs/>
          <w:color w:val="111111"/>
          <w:shd w:val="clear" w:color="auto" w:fill="F7F7F7"/>
        </w:rPr>
        <w:t>Sahelian</w:t>
      </w:r>
      <w:proofErr w:type="spellEnd"/>
      <w:r w:rsidRPr="00E75E02">
        <w:rPr>
          <w:rFonts w:ascii="Roboto" w:hAnsi="Roboto"/>
          <w:b/>
          <w:bCs/>
          <w:color w:val="111111"/>
          <w:shd w:val="clear" w:color="auto" w:fill="F7F7F7"/>
        </w:rPr>
        <w:t xml:space="preserve"> zone</w:t>
      </w:r>
      <w:r w:rsidRPr="000F1358">
        <w:rPr>
          <w:rFonts w:ascii="Roboto" w:hAnsi="Roboto"/>
          <w:color w:val="111111"/>
          <w:shd w:val="clear" w:color="auto" w:fill="F7F7F7"/>
        </w:rPr>
        <w:t>.</w:t>
      </w:r>
    </w:p>
    <w:p w14:paraId="7670D997" w14:textId="4DCA082C" w:rsidR="00C53671" w:rsidRPr="000F1358" w:rsidRDefault="00C53671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It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factor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preservation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biodiversity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environmental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recovery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and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ecological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continuity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Sahelian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zone. It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meets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need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high-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quality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environment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through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thermal insulation of buildings,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hygrometric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acoustic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and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sanitary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air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quality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due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their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capacity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CO2 absorption and O2 contribution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from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air by plants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owing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phenomenon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photosynthesis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. The green roof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covering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 area of 1.5 m2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fulfills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oxygen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needs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an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adult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man. Figure 12 shows the production and absorption of (CO2, O2) by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humans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and plants.</w:t>
      </w:r>
    </w:p>
    <w:p w14:paraId="60B24278" w14:textId="392E451B" w:rsidR="00C53671" w:rsidRPr="000F1358" w:rsidRDefault="00AE6F9B" w:rsidP="00A6594D">
      <w:pPr>
        <w:spacing w:line="360" w:lineRule="auto"/>
        <w:jc w:val="both"/>
        <w:rPr>
          <w:b/>
          <w:bCs/>
        </w:rPr>
      </w:pPr>
      <w:r>
        <w:rPr>
          <w:rFonts w:eastAsia="Calibri" w:cstheme="minorHAnsi"/>
          <w:noProof/>
          <w:color w:val="000000" w:themeColor="text1"/>
          <w:kern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1DE916" wp14:editId="67C1E69E">
                <wp:simplePos x="0" y="0"/>
                <wp:positionH relativeFrom="column">
                  <wp:posOffset>4196080</wp:posOffset>
                </wp:positionH>
                <wp:positionV relativeFrom="paragraph">
                  <wp:posOffset>1919605</wp:posOffset>
                </wp:positionV>
                <wp:extent cx="309563" cy="45719"/>
                <wp:effectExtent l="0" t="0" r="14605" b="12065"/>
                <wp:wrapNone/>
                <wp:docPr id="106548170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3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F1903F4" id="Rectangle 11" o:spid="_x0000_s1026" style="position:absolute;margin-left:330.4pt;margin-top:151.15pt;width:24.4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" fillcolor="#4472c4 [3204]" strokecolor="#09101d [484]" strokeweight="1pt"/>
            </w:pict>
          </mc:Fallback>
        </mc:AlternateContent>
      </w:r>
      <w:r w:rsidR="000F1358" w:rsidRPr="000F1358">
        <w:rPr>
          <w:rFonts w:eastAsia="Calibri" w:cstheme="minorHAnsi"/>
          <w:noProof/>
          <w:color w:val="000000" w:themeColor="text1"/>
          <w:kern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3A3BF" wp14:editId="3745374E">
                <wp:simplePos x="0" y="0"/>
                <wp:positionH relativeFrom="column">
                  <wp:posOffset>20955</wp:posOffset>
                </wp:positionH>
                <wp:positionV relativeFrom="paragraph">
                  <wp:posOffset>3427095</wp:posOffset>
                </wp:positionV>
                <wp:extent cx="3467100" cy="317500"/>
                <wp:effectExtent l="0" t="0" r="0" b="6350"/>
                <wp:wrapNone/>
                <wp:docPr id="21239242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D5EAC2" w14:textId="7E5FF7CB" w:rsidR="000F1358" w:rsidRDefault="000F1358" w:rsidP="000F1358">
                            <w:r w:rsidRPr="00954908">
                              <w:rPr>
                                <w:b/>
                                <w:bCs/>
                              </w:rPr>
                              <w:t xml:space="preserve">Factor in the formation and </w:t>
                            </w:r>
                            <w:proofErr w:type="spellStart"/>
                            <w:r w:rsidR="005D0104" w:rsidRPr="005D0104">
                              <w:rPr>
                                <w:b/>
                                <w:bCs/>
                              </w:rPr>
                              <w:t>development</w:t>
                            </w:r>
                            <w:proofErr w:type="spellEnd"/>
                            <w:r w:rsidRPr="00954908">
                              <w:rPr>
                                <w:b/>
                                <w:bCs/>
                              </w:rPr>
                              <w:t xml:space="preserve"> of life on</w:t>
                            </w:r>
                            <w:r w:rsidRPr="00954908">
                              <w:t xml:space="preserve"> </w:t>
                            </w:r>
                            <w:proofErr w:type="spellStart"/>
                            <w:r w:rsidRPr="00954908">
                              <w:t>earth</w:t>
                            </w:r>
                            <w:proofErr w:type="spellEnd"/>
                            <w:r w:rsidRPr="00954908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A3BF" id="Zone de texte 11" o:spid="_x0000_s1035" type="#_x0000_t202" style="position:absolute;left:0;text-align:left;margin-left:1.65pt;margin-top:269.85pt;width:273pt;height: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" fillcolor="window" stroked="f" strokeweight=".5pt">
                <v:textbox>
                  <w:txbxContent>
                    <w:p w14:paraId="13D5EAC2" w14:textId="7E5FF7CB" w:rsidR="000F1358" w:rsidRDefault="000F1358" w:rsidP="000F1358">
                      <w:r w:rsidRPr="00954908">
                        <w:rPr>
                          <w:b/>
                          <w:bCs/>
                        </w:rPr>
                        <w:t xml:space="preserve">Factor in the formation and </w:t>
                      </w:r>
                      <w:proofErr w:type="spellStart"/>
                      <w:r w:rsidR="005D0104" w:rsidRPr="005D0104">
                        <w:rPr>
                          <w:b/>
                          <w:bCs/>
                        </w:rPr>
                        <w:t>development</w:t>
                      </w:r>
                      <w:proofErr w:type="spellEnd"/>
                      <w:r w:rsidRPr="00954908">
                        <w:rPr>
                          <w:b/>
                          <w:bCs/>
                        </w:rPr>
                        <w:t xml:space="preserve"> of life on</w:t>
                      </w:r>
                      <w:r w:rsidRPr="00954908">
                        <w:t xml:space="preserve"> </w:t>
                      </w:r>
                      <w:proofErr w:type="spellStart"/>
                      <w:r w:rsidRPr="00954908">
                        <w:t>earth</w:t>
                      </w:r>
                      <w:proofErr w:type="spellEnd"/>
                      <w:r w:rsidRPr="00954908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53671" w:rsidRPr="000F1358">
        <w:rPr>
          <w:rFonts w:eastAsia="Calibri" w:cstheme="minorHAnsi"/>
          <w:noProof/>
          <w:color w:val="000000" w:themeColor="text1"/>
          <w:kern w:val="24"/>
          <w:lang w:eastAsia="fr-FR"/>
        </w:rPr>
        <w:drawing>
          <wp:inline distT="0" distB="0" distL="0" distR="0" wp14:anchorId="4D87A808" wp14:editId="4F34279B">
            <wp:extent cx="5877549" cy="3609975"/>
            <wp:effectExtent l="0" t="0" r="9525" b="0"/>
            <wp:docPr id="1375168095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68095" name="Image 137516809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71" cy="362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6BA34" w14:textId="1B05A4C9" w:rsidR="00C53671" w:rsidRPr="000F1358" w:rsidRDefault="00C53671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r w:rsidRPr="000F1358">
        <w:rPr>
          <w:rFonts w:ascii="Roboto" w:hAnsi="Roboto"/>
          <w:color w:val="111111"/>
          <w:shd w:val="clear" w:color="auto" w:fill="F7F7F7"/>
        </w:rPr>
        <w:t xml:space="preserve">Figure </w:t>
      </w:r>
      <w:proofErr w:type="gramStart"/>
      <w:r w:rsidRPr="000F1358">
        <w:rPr>
          <w:rFonts w:ascii="Roboto" w:hAnsi="Roboto"/>
          <w:color w:val="111111"/>
          <w:shd w:val="clear" w:color="auto" w:fill="F7F7F7"/>
        </w:rPr>
        <w:t>12:</w:t>
      </w:r>
      <w:proofErr w:type="gramEnd"/>
      <w:r w:rsidRPr="000F1358">
        <w:rPr>
          <w:rFonts w:ascii="Roboto" w:hAnsi="Roboto"/>
          <w:color w:val="111111"/>
          <w:shd w:val="clear" w:color="auto" w:fill="F7F7F7"/>
        </w:rPr>
        <w:t xml:space="preserve"> Production and absorption of (CO2, O2) by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humans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and plants</w:t>
      </w:r>
    </w:p>
    <w:p w14:paraId="440C7CD7" w14:textId="77777777" w:rsidR="000F1358" w:rsidRPr="000F1358" w:rsidRDefault="000F1358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</w:p>
    <w:p w14:paraId="27CB9DF4" w14:textId="77777777" w:rsidR="000F1358" w:rsidRPr="00E75E02" w:rsidRDefault="000F1358" w:rsidP="00A6594D">
      <w:pPr>
        <w:pStyle w:val="Heading1"/>
        <w:spacing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5" w:name="_Toc27363194"/>
      <w:bookmarkStart w:id="6" w:name="_Toc27568313"/>
      <w:bookmarkStart w:id="7" w:name="_Toc27568403"/>
      <w:bookmarkStart w:id="8" w:name="_Toc28672234"/>
      <w:bookmarkStart w:id="9" w:name="_Toc28675916"/>
      <w:r w:rsidRPr="00E75E02">
        <w:rPr>
          <w:rFonts w:ascii="Times New Roman" w:hAnsi="Times New Roman" w:cs="Times New Roman"/>
          <w:b/>
          <w:color w:val="auto"/>
          <w:sz w:val="24"/>
          <w:szCs w:val="24"/>
        </w:rPr>
        <w:t xml:space="preserve">CONCLUSION </w:t>
      </w:r>
      <w:bookmarkEnd w:id="5"/>
      <w:bookmarkEnd w:id="6"/>
      <w:bookmarkEnd w:id="7"/>
      <w:bookmarkEnd w:id="8"/>
      <w:bookmarkEnd w:id="9"/>
    </w:p>
    <w:p w14:paraId="0A42D789" w14:textId="2E1E1002" w:rsidR="000F1358" w:rsidRPr="000F1358" w:rsidRDefault="000F1358" w:rsidP="00A6594D">
      <w:pPr>
        <w:spacing w:line="360" w:lineRule="auto"/>
        <w:jc w:val="both"/>
        <w:rPr>
          <w:rFonts w:ascii="Roboto" w:hAnsi="Roboto"/>
          <w:color w:val="111111"/>
          <w:shd w:val="clear" w:color="auto" w:fill="F7F7F7"/>
        </w:rPr>
      </w:pPr>
      <w:proofErr w:type="spellStart"/>
      <w:r w:rsidRPr="000F1358">
        <w:rPr>
          <w:rFonts w:ascii="Roboto" w:hAnsi="Roboto"/>
          <w:color w:val="111111"/>
          <w:shd w:val="clear" w:color="auto" w:fill="F7F7F7"/>
        </w:rPr>
        <w:t>We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note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green roofs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ensure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better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thermal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comfort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housing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other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types of roofs.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They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help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preserve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biodiversity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and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ecological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continuity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.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From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high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environmental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quality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perspective, green roofs help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maintain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freshness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building's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environment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and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contribute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phenomenon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photosynthesis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through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significant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oxygen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production for respiration. Not to mention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that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from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economic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standpoint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green roofs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reduce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energy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costs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and maintenance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expenses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waterproofing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systems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.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They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provide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many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benefits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, and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their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maintenance can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be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a source of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employment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for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young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people.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Hence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need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to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promote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the construction of green roofs to support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demographic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balance in the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Sahelian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 xml:space="preserve"> </w:t>
      </w:r>
      <w:proofErr w:type="spellStart"/>
      <w:r w:rsidRPr="000F1358">
        <w:rPr>
          <w:rFonts w:ascii="Roboto" w:hAnsi="Roboto"/>
          <w:color w:val="111111"/>
          <w:shd w:val="clear" w:color="auto" w:fill="F7F7F7"/>
        </w:rPr>
        <w:t>region</w:t>
      </w:r>
      <w:proofErr w:type="spellEnd"/>
      <w:r w:rsidRPr="000F1358">
        <w:rPr>
          <w:rFonts w:ascii="Roboto" w:hAnsi="Roboto"/>
          <w:color w:val="111111"/>
          <w:shd w:val="clear" w:color="auto" w:fill="F7F7F7"/>
        </w:rPr>
        <w:t>.</w:t>
      </w:r>
    </w:p>
    <w:p w14:paraId="3D703C33" w14:textId="77777777" w:rsidR="000F1358" w:rsidRDefault="000F1358" w:rsidP="00A6594D">
      <w:pPr>
        <w:pStyle w:val="Heading1"/>
        <w:spacing w:line="360" w:lineRule="auto"/>
        <w:jc w:val="both"/>
        <w:rPr>
          <w:rFonts w:ascii="Times New Roman" w:hAnsi="Times New Roman" w:cs="Times New Roman"/>
          <w:color w:val="auto"/>
          <w:sz w:val="24"/>
          <w:szCs w:val="24"/>
          <w:lang w:eastAsia="fr-FR"/>
        </w:rPr>
      </w:pPr>
      <w:bookmarkStart w:id="10" w:name="_Toc28672236"/>
      <w:bookmarkStart w:id="11" w:name="_Toc28675918"/>
      <w:bookmarkStart w:id="12" w:name="_Hlk194246364"/>
    </w:p>
    <w:p w14:paraId="1457F7C9" w14:textId="77777777" w:rsidR="005F3F00" w:rsidRPr="005F3F00" w:rsidRDefault="005F3F00" w:rsidP="005F3F00">
      <w:pPr>
        <w:rPr>
          <w:lang w:eastAsia="fr-FR"/>
        </w:rPr>
      </w:pPr>
    </w:p>
    <w:bookmarkEnd w:id="10"/>
    <w:bookmarkEnd w:id="11"/>
    <w:p w14:paraId="67C37E00" w14:textId="502D24BC" w:rsidR="000F1358" w:rsidRPr="00E75E02" w:rsidRDefault="00E30EA1" w:rsidP="00A6594D">
      <w:pPr>
        <w:pStyle w:val="Heading1"/>
        <w:spacing w:line="36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  <w:lang w:eastAsia="fr-FR"/>
        </w:rPr>
        <w:lastRenderedPageBreak/>
        <w:t>REFERENCES</w:t>
      </w:r>
    </w:p>
    <w:p w14:paraId="6F266E88" w14:textId="77777777" w:rsidR="006A2C5A" w:rsidRPr="006A2C5A" w:rsidRDefault="006A2C5A" w:rsidP="006A2C5A">
      <w:pPr>
        <w:spacing w:line="360" w:lineRule="auto"/>
        <w:rPr>
          <w:rFonts w:ascii="Times New Roman" w:hAnsi="Times New Roman" w:cs="Times New Roman"/>
        </w:rPr>
      </w:pPr>
      <w:r w:rsidRPr="006A2C5A">
        <w:rPr>
          <w:rFonts w:ascii="Times New Roman" w:hAnsi="Times New Roman" w:cs="Times New Roman"/>
        </w:rPr>
        <w:t xml:space="preserve">[1] Ministry of Energy of Burkina Faso, “Solar </w:t>
      </w:r>
      <w:proofErr w:type="spellStart"/>
      <w:r w:rsidRPr="006A2C5A">
        <w:rPr>
          <w:rFonts w:ascii="Times New Roman" w:hAnsi="Times New Roman" w:cs="Times New Roman"/>
        </w:rPr>
        <w:t>Electricity</w:t>
      </w:r>
      <w:proofErr w:type="spellEnd"/>
      <w:r w:rsidRPr="006A2C5A">
        <w:rPr>
          <w:rFonts w:ascii="Times New Roman" w:hAnsi="Times New Roman" w:cs="Times New Roman"/>
        </w:rPr>
        <w:t xml:space="preserve"> in Burkina </w:t>
      </w:r>
      <w:proofErr w:type="gramStart"/>
      <w:r w:rsidRPr="006A2C5A">
        <w:rPr>
          <w:rFonts w:ascii="Times New Roman" w:hAnsi="Times New Roman" w:cs="Times New Roman"/>
        </w:rPr>
        <w:t>Faso:</w:t>
      </w:r>
      <w:proofErr w:type="gramEnd"/>
      <w:r w:rsidRPr="006A2C5A">
        <w:rPr>
          <w:rFonts w:ascii="Times New Roman" w:hAnsi="Times New Roman" w:cs="Times New Roman"/>
        </w:rPr>
        <w:t xml:space="preserve"> </w:t>
      </w:r>
      <w:proofErr w:type="spellStart"/>
      <w:r w:rsidRPr="006A2C5A">
        <w:rPr>
          <w:rFonts w:ascii="Times New Roman" w:hAnsi="Times New Roman" w:cs="Times New Roman"/>
        </w:rPr>
        <w:t>What</w:t>
      </w:r>
      <w:proofErr w:type="spellEnd"/>
      <w:r w:rsidRPr="006A2C5A">
        <w:rPr>
          <w:rFonts w:ascii="Times New Roman" w:hAnsi="Times New Roman" w:cs="Times New Roman"/>
        </w:rPr>
        <w:t xml:space="preserve"> if the Sun </w:t>
      </w:r>
      <w:proofErr w:type="spellStart"/>
      <w:r w:rsidRPr="006A2C5A">
        <w:rPr>
          <w:rFonts w:ascii="Times New Roman" w:hAnsi="Times New Roman" w:cs="Times New Roman"/>
        </w:rPr>
        <w:t>Shined</w:t>
      </w:r>
      <w:proofErr w:type="spellEnd"/>
      <w:r w:rsidRPr="006A2C5A">
        <w:rPr>
          <w:rFonts w:ascii="Times New Roman" w:hAnsi="Times New Roman" w:cs="Times New Roman"/>
        </w:rPr>
        <w:t xml:space="preserve"> for All?”. Report on the </w:t>
      </w:r>
      <w:proofErr w:type="spellStart"/>
      <w:r w:rsidRPr="006A2C5A">
        <w:rPr>
          <w:rFonts w:ascii="Times New Roman" w:hAnsi="Times New Roman" w:cs="Times New Roman"/>
        </w:rPr>
        <w:t>Results</w:t>
      </w:r>
      <w:proofErr w:type="spellEnd"/>
      <w:r w:rsidRPr="006A2C5A">
        <w:rPr>
          <w:rFonts w:ascii="Times New Roman" w:hAnsi="Times New Roman" w:cs="Times New Roman"/>
        </w:rPr>
        <w:t xml:space="preserve"> of a </w:t>
      </w:r>
      <w:proofErr w:type="spellStart"/>
      <w:r w:rsidRPr="006A2C5A">
        <w:rPr>
          <w:rFonts w:ascii="Times New Roman" w:hAnsi="Times New Roman" w:cs="Times New Roman"/>
        </w:rPr>
        <w:t>Commissioned</w:t>
      </w:r>
      <w:proofErr w:type="spellEnd"/>
      <w:r w:rsidRPr="006A2C5A">
        <w:rPr>
          <w:rFonts w:ascii="Times New Roman" w:hAnsi="Times New Roman" w:cs="Times New Roman"/>
        </w:rPr>
        <w:t xml:space="preserve"> </w:t>
      </w:r>
      <w:proofErr w:type="spellStart"/>
      <w:r w:rsidRPr="006A2C5A">
        <w:rPr>
          <w:rFonts w:ascii="Times New Roman" w:hAnsi="Times New Roman" w:cs="Times New Roman"/>
        </w:rPr>
        <w:t>Study</w:t>
      </w:r>
      <w:proofErr w:type="spellEnd"/>
      <w:r w:rsidRPr="006A2C5A">
        <w:rPr>
          <w:rFonts w:ascii="Times New Roman" w:hAnsi="Times New Roman" w:cs="Times New Roman"/>
        </w:rPr>
        <w:t xml:space="preserve"> (2018</w:t>
      </w:r>
      <w:proofErr w:type="gramStart"/>
      <w:r w:rsidRPr="006A2C5A">
        <w:rPr>
          <w:rFonts w:ascii="Times New Roman" w:hAnsi="Times New Roman" w:cs="Times New Roman"/>
        </w:rPr>
        <w:t>);</w:t>
      </w:r>
      <w:proofErr w:type="gramEnd"/>
    </w:p>
    <w:p w14:paraId="306B48C6" w14:textId="77777777" w:rsidR="006A2C5A" w:rsidRPr="006A2C5A" w:rsidRDefault="006A2C5A" w:rsidP="006A2C5A">
      <w:pPr>
        <w:spacing w:line="360" w:lineRule="auto"/>
        <w:rPr>
          <w:rFonts w:ascii="Times New Roman" w:hAnsi="Times New Roman" w:cs="Times New Roman"/>
        </w:rPr>
      </w:pPr>
      <w:r w:rsidRPr="006A2C5A">
        <w:rPr>
          <w:rFonts w:ascii="Times New Roman" w:hAnsi="Times New Roman" w:cs="Times New Roman"/>
        </w:rPr>
        <w:t xml:space="preserve">[2] </w:t>
      </w:r>
      <w:proofErr w:type="spellStart"/>
      <w:r w:rsidRPr="006A2C5A">
        <w:rPr>
          <w:rFonts w:ascii="Times New Roman" w:hAnsi="Times New Roman" w:cs="Times New Roman"/>
        </w:rPr>
        <w:t>Yezouma</w:t>
      </w:r>
      <w:proofErr w:type="spellEnd"/>
      <w:r w:rsidRPr="006A2C5A">
        <w:rPr>
          <w:rFonts w:ascii="Times New Roman" w:hAnsi="Times New Roman" w:cs="Times New Roman"/>
        </w:rPr>
        <w:t xml:space="preserve"> COULBALY, “Energy </w:t>
      </w:r>
      <w:proofErr w:type="spellStart"/>
      <w:r w:rsidRPr="006A2C5A">
        <w:rPr>
          <w:rFonts w:ascii="Times New Roman" w:hAnsi="Times New Roman" w:cs="Times New Roman"/>
        </w:rPr>
        <w:t>Saving</w:t>
      </w:r>
      <w:proofErr w:type="spellEnd"/>
      <w:r w:rsidRPr="006A2C5A">
        <w:rPr>
          <w:rFonts w:ascii="Times New Roman" w:hAnsi="Times New Roman" w:cs="Times New Roman"/>
        </w:rPr>
        <w:t xml:space="preserve"> in Buildings and </w:t>
      </w:r>
      <w:proofErr w:type="spellStart"/>
      <w:r w:rsidRPr="006A2C5A">
        <w:rPr>
          <w:rFonts w:ascii="Times New Roman" w:hAnsi="Times New Roman" w:cs="Times New Roman"/>
        </w:rPr>
        <w:t>Industry</w:t>
      </w:r>
      <w:proofErr w:type="spellEnd"/>
      <w:r w:rsidRPr="006A2C5A">
        <w:rPr>
          <w:rFonts w:ascii="Times New Roman" w:hAnsi="Times New Roman" w:cs="Times New Roman"/>
        </w:rPr>
        <w:t>” (</w:t>
      </w:r>
      <w:proofErr w:type="gramStart"/>
      <w:r w:rsidRPr="006A2C5A">
        <w:rPr>
          <w:rFonts w:ascii="Times New Roman" w:hAnsi="Times New Roman" w:cs="Times New Roman"/>
        </w:rPr>
        <w:t>F[</w:t>
      </w:r>
      <w:proofErr w:type="gramEnd"/>
      <w:r w:rsidRPr="006A2C5A">
        <w:rPr>
          <w:rFonts w:ascii="Times New Roman" w:hAnsi="Times New Roman" w:cs="Times New Roman"/>
        </w:rPr>
        <w:t xml:space="preserve">3] Bamako Central PMI, “Investigation </w:t>
      </w:r>
      <w:proofErr w:type="spellStart"/>
      <w:r w:rsidRPr="006A2C5A">
        <w:rPr>
          <w:rFonts w:ascii="Times New Roman" w:hAnsi="Times New Roman" w:cs="Times New Roman"/>
        </w:rPr>
        <w:t>Results</w:t>
      </w:r>
      <w:proofErr w:type="spellEnd"/>
      <w:r w:rsidRPr="006A2C5A">
        <w:rPr>
          <w:rFonts w:ascii="Times New Roman" w:hAnsi="Times New Roman" w:cs="Times New Roman"/>
        </w:rPr>
        <w:t>” of April 30, 2019;</w:t>
      </w:r>
    </w:p>
    <w:p w14:paraId="1ED3A707" w14:textId="77777777" w:rsidR="006A2C5A" w:rsidRPr="006A2C5A" w:rsidRDefault="006A2C5A" w:rsidP="006A2C5A">
      <w:pPr>
        <w:spacing w:line="360" w:lineRule="auto"/>
        <w:rPr>
          <w:rFonts w:ascii="Times New Roman" w:hAnsi="Times New Roman" w:cs="Times New Roman"/>
        </w:rPr>
      </w:pPr>
      <w:r w:rsidRPr="006A2C5A">
        <w:rPr>
          <w:rFonts w:ascii="Times New Roman" w:hAnsi="Times New Roman" w:cs="Times New Roman"/>
        </w:rPr>
        <w:t xml:space="preserve">2iE </w:t>
      </w:r>
      <w:proofErr w:type="spellStart"/>
      <w:r w:rsidRPr="006A2C5A">
        <w:rPr>
          <w:rFonts w:ascii="Times New Roman" w:hAnsi="Times New Roman" w:cs="Times New Roman"/>
        </w:rPr>
        <w:t>Foundation</w:t>
      </w:r>
      <w:proofErr w:type="spellEnd"/>
      <w:r w:rsidRPr="006A2C5A">
        <w:rPr>
          <w:rFonts w:ascii="Times New Roman" w:hAnsi="Times New Roman" w:cs="Times New Roman"/>
        </w:rPr>
        <w:t xml:space="preserve"> 2010</w:t>
      </w:r>
      <w:proofErr w:type="gramStart"/>
      <w:r w:rsidRPr="006A2C5A">
        <w:rPr>
          <w:rFonts w:ascii="Times New Roman" w:hAnsi="Times New Roman" w:cs="Times New Roman"/>
        </w:rPr>
        <w:t>);</w:t>
      </w:r>
      <w:proofErr w:type="gramEnd"/>
    </w:p>
    <w:p w14:paraId="38BB7BE1" w14:textId="77777777" w:rsidR="006A2C5A" w:rsidRPr="006A2C5A" w:rsidRDefault="006A2C5A" w:rsidP="006A2C5A">
      <w:pPr>
        <w:spacing w:line="360" w:lineRule="auto"/>
        <w:rPr>
          <w:rFonts w:ascii="Times New Roman" w:hAnsi="Times New Roman" w:cs="Times New Roman"/>
        </w:rPr>
      </w:pPr>
      <w:r w:rsidRPr="006A2C5A">
        <w:rPr>
          <w:rFonts w:ascii="Times New Roman" w:hAnsi="Times New Roman" w:cs="Times New Roman"/>
        </w:rPr>
        <w:t xml:space="preserve">[4] Yann DUSZA, “Green Roofs and </w:t>
      </w:r>
      <w:proofErr w:type="spellStart"/>
      <w:r w:rsidRPr="006A2C5A">
        <w:rPr>
          <w:rFonts w:ascii="Times New Roman" w:hAnsi="Times New Roman" w:cs="Times New Roman"/>
        </w:rPr>
        <w:t>Ecosystem</w:t>
      </w:r>
      <w:proofErr w:type="spellEnd"/>
      <w:r w:rsidRPr="006A2C5A">
        <w:rPr>
          <w:rFonts w:ascii="Times New Roman" w:hAnsi="Times New Roman" w:cs="Times New Roman"/>
        </w:rPr>
        <w:t xml:space="preserve"> Services,” Doctoral </w:t>
      </w:r>
      <w:proofErr w:type="spellStart"/>
      <w:r w:rsidRPr="006A2C5A">
        <w:rPr>
          <w:rFonts w:ascii="Times New Roman" w:hAnsi="Times New Roman" w:cs="Times New Roman"/>
        </w:rPr>
        <w:t>Thesis</w:t>
      </w:r>
      <w:proofErr w:type="spellEnd"/>
      <w:r w:rsidRPr="006A2C5A">
        <w:rPr>
          <w:rFonts w:ascii="Times New Roman" w:hAnsi="Times New Roman" w:cs="Times New Roman"/>
        </w:rPr>
        <w:t xml:space="preserve"> in </w:t>
      </w:r>
      <w:proofErr w:type="spellStart"/>
      <w:r w:rsidRPr="006A2C5A">
        <w:rPr>
          <w:rFonts w:ascii="Times New Roman" w:hAnsi="Times New Roman" w:cs="Times New Roman"/>
        </w:rPr>
        <w:t>Ecology</w:t>
      </w:r>
      <w:proofErr w:type="spellEnd"/>
      <w:r w:rsidRPr="006A2C5A">
        <w:rPr>
          <w:rFonts w:ascii="Times New Roman" w:hAnsi="Times New Roman" w:cs="Times New Roman"/>
        </w:rPr>
        <w:t xml:space="preserve"> (2017</w:t>
      </w:r>
      <w:proofErr w:type="gramStart"/>
      <w:r w:rsidRPr="006A2C5A">
        <w:rPr>
          <w:rFonts w:ascii="Times New Roman" w:hAnsi="Times New Roman" w:cs="Times New Roman"/>
        </w:rPr>
        <w:t>);</w:t>
      </w:r>
      <w:proofErr w:type="gramEnd"/>
    </w:p>
    <w:p w14:paraId="0B8C3365" w14:textId="77777777" w:rsidR="006A2C5A" w:rsidRPr="006A2C5A" w:rsidRDefault="006A2C5A" w:rsidP="006A2C5A">
      <w:pPr>
        <w:spacing w:line="360" w:lineRule="auto"/>
        <w:rPr>
          <w:rFonts w:ascii="Times New Roman" w:hAnsi="Times New Roman" w:cs="Times New Roman"/>
        </w:rPr>
      </w:pPr>
      <w:r w:rsidRPr="006A2C5A">
        <w:rPr>
          <w:rFonts w:ascii="Times New Roman" w:hAnsi="Times New Roman" w:cs="Times New Roman"/>
        </w:rPr>
        <w:t xml:space="preserve">[5] </w:t>
      </w:r>
      <w:proofErr w:type="spellStart"/>
      <w:r w:rsidRPr="006A2C5A">
        <w:rPr>
          <w:rFonts w:ascii="Times New Roman" w:hAnsi="Times New Roman" w:cs="Times New Roman"/>
        </w:rPr>
        <w:t>Kokogiannakis</w:t>
      </w:r>
      <w:proofErr w:type="spellEnd"/>
      <w:r w:rsidRPr="006A2C5A">
        <w:rPr>
          <w:rFonts w:ascii="Times New Roman" w:hAnsi="Times New Roman" w:cs="Times New Roman"/>
        </w:rPr>
        <w:t xml:space="preserve"> et al., “Modeling Green Roofs in Beijing (China)” (2011</w:t>
      </w:r>
      <w:proofErr w:type="gramStart"/>
      <w:r w:rsidRPr="006A2C5A">
        <w:rPr>
          <w:rFonts w:ascii="Times New Roman" w:hAnsi="Times New Roman" w:cs="Times New Roman"/>
        </w:rPr>
        <w:t>);</w:t>
      </w:r>
      <w:proofErr w:type="gramEnd"/>
    </w:p>
    <w:p w14:paraId="1C9C5634" w14:textId="77777777" w:rsidR="006A2C5A" w:rsidRPr="006A2C5A" w:rsidRDefault="006A2C5A" w:rsidP="006A2C5A">
      <w:pPr>
        <w:spacing w:line="360" w:lineRule="auto"/>
        <w:rPr>
          <w:rFonts w:ascii="Times New Roman" w:hAnsi="Times New Roman" w:cs="Times New Roman"/>
        </w:rPr>
      </w:pPr>
      <w:r w:rsidRPr="006A2C5A">
        <w:rPr>
          <w:rFonts w:ascii="Times New Roman" w:hAnsi="Times New Roman" w:cs="Times New Roman"/>
        </w:rPr>
        <w:t xml:space="preserve">[6] Dominique et al., “Sedum roof </w:t>
      </w:r>
      <w:proofErr w:type="spellStart"/>
      <w:r w:rsidRPr="006A2C5A">
        <w:rPr>
          <w:rFonts w:ascii="Times New Roman" w:hAnsi="Times New Roman" w:cs="Times New Roman"/>
        </w:rPr>
        <w:t>vegetation</w:t>
      </w:r>
      <w:proofErr w:type="spellEnd"/>
      <w:r w:rsidRPr="006A2C5A">
        <w:rPr>
          <w:rFonts w:ascii="Times New Roman" w:hAnsi="Times New Roman" w:cs="Times New Roman"/>
        </w:rPr>
        <w:t xml:space="preserve"> in Saint-Pierre (</w:t>
      </w:r>
      <w:proofErr w:type="spellStart"/>
      <w:r w:rsidRPr="006A2C5A">
        <w:rPr>
          <w:rFonts w:ascii="Times New Roman" w:hAnsi="Times New Roman" w:cs="Times New Roman"/>
        </w:rPr>
        <w:t>Reunion</w:t>
      </w:r>
      <w:proofErr w:type="spellEnd"/>
      <w:r w:rsidRPr="006A2C5A">
        <w:rPr>
          <w:rFonts w:ascii="Times New Roman" w:hAnsi="Times New Roman" w:cs="Times New Roman"/>
        </w:rPr>
        <w:t xml:space="preserve"> Island)” (2014</w:t>
      </w:r>
      <w:proofErr w:type="gramStart"/>
      <w:r w:rsidRPr="006A2C5A">
        <w:rPr>
          <w:rFonts w:ascii="Times New Roman" w:hAnsi="Times New Roman" w:cs="Times New Roman"/>
        </w:rPr>
        <w:t>);</w:t>
      </w:r>
      <w:proofErr w:type="gramEnd"/>
    </w:p>
    <w:p w14:paraId="34A3B852" w14:textId="77777777" w:rsidR="006A2C5A" w:rsidRPr="006A2C5A" w:rsidRDefault="006A2C5A" w:rsidP="006A2C5A">
      <w:pPr>
        <w:spacing w:line="360" w:lineRule="auto"/>
        <w:rPr>
          <w:rFonts w:ascii="Times New Roman" w:hAnsi="Times New Roman" w:cs="Times New Roman"/>
        </w:rPr>
      </w:pPr>
      <w:r w:rsidRPr="006A2C5A">
        <w:rPr>
          <w:rFonts w:ascii="Times New Roman" w:hAnsi="Times New Roman" w:cs="Times New Roman"/>
        </w:rPr>
        <w:t xml:space="preserve">[7] Fauconnier R., “The </w:t>
      </w:r>
      <w:proofErr w:type="spellStart"/>
      <w:r w:rsidRPr="006A2C5A">
        <w:rPr>
          <w:rFonts w:ascii="Times New Roman" w:hAnsi="Times New Roman" w:cs="Times New Roman"/>
        </w:rPr>
        <w:t>effect</w:t>
      </w:r>
      <w:proofErr w:type="spellEnd"/>
      <w:r w:rsidRPr="006A2C5A">
        <w:rPr>
          <w:rFonts w:ascii="Times New Roman" w:hAnsi="Times New Roman" w:cs="Times New Roman"/>
        </w:rPr>
        <w:t xml:space="preserve"> of air </w:t>
      </w:r>
      <w:proofErr w:type="spellStart"/>
      <w:r w:rsidRPr="006A2C5A">
        <w:rPr>
          <w:rFonts w:ascii="Times New Roman" w:hAnsi="Times New Roman" w:cs="Times New Roman"/>
        </w:rPr>
        <w:t>humidity</w:t>
      </w:r>
      <w:proofErr w:type="spellEnd"/>
      <w:r w:rsidRPr="006A2C5A">
        <w:rPr>
          <w:rFonts w:ascii="Times New Roman" w:hAnsi="Times New Roman" w:cs="Times New Roman"/>
        </w:rPr>
        <w:t xml:space="preserve"> on </w:t>
      </w:r>
      <w:proofErr w:type="spellStart"/>
      <w:r w:rsidRPr="006A2C5A">
        <w:rPr>
          <w:rFonts w:ascii="Times New Roman" w:hAnsi="Times New Roman" w:cs="Times New Roman"/>
        </w:rPr>
        <w:t>health</w:t>
      </w:r>
      <w:proofErr w:type="spellEnd"/>
      <w:r w:rsidRPr="006A2C5A">
        <w:rPr>
          <w:rFonts w:ascii="Times New Roman" w:hAnsi="Times New Roman" w:cs="Times New Roman"/>
        </w:rPr>
        <w:t xml:space="preserve"> in commercial buildings, article </w:t>
      </w:r>
      <w:proofErr w:type="spellStart"/>
      <w:r w:rsidRPr="006A2C5A">
        <w:rPr>
          <w:rFonts w:ascii="Times New Roman" w:hAnsi="Times New Roman" w:cs="Times New Roman"/>
        </w:rPr>
        <w:t>published</w:t>
      </w:r>
      <w:proofErr w:type="spellEnd"/>
      <w:r w:rsidRPr="006A2C5A">
        <w:rPr>
          <w:rFonts w:ascii="Times New Roman" w:hAnsi="Times New Roman" w:cs="Times New Roman"/>
        </w:rPr>
        <w:t xml:space="preserve"> in issue 10 (1992) of the journal Chauffage Ventilation Conditionnement</w:t>
      </w:r>
      <w:proofErr w:type="gramStart"/>
      <w:r w:rsidRPr="006A2C5A">
        <w:rPr>
          <w:rFonts w:ascii="Times New Roman" w:hAnsi="Times New Roman" w:cs="Times New Roman"/>
        </w:rPr>
        <w:t>”;</w:t>
      </w:r>
      <w:proofErr w:type="gramEnd"/>
    </w:p>
    <w:p w14:paraId="07E2FACF" w14:textId="77777777" w:rsidR="006A2C5A" w:rsidRPr="006A2C5A" w:rsidRDefault="006A2C5A" w:rsidP="006A2C5A">
      <w:pPr>
        <w:spacing w:line="360" w:lineRule="auto"/>
        <w:rPr>
          <w:rFonts w:ascii="Times New Roman" w:hAnsi="Times New Roman" w:cs="Times New Roman"/>
        </w:rPr>
      </w:pPr>
      <w:r w:rsidRPr="006A2C5A">
        <w:rPr>
          <w:rFonts w:ascii="Times New Roman" w:hAnsi="Times New Roman" w:cs="Times New Roman"/>
        </w:rPr>
        <w:t xml:space="preserve">[8] </w:t>
      </w:r>
      <w:proofErr w:type="spellStart"/>
      <w:r w:rsidRPr="006A2C5A">
        <w:rPr>
          <w:rFonts w:ascii="Times New Roman" w:hAnsi="Times New Roman" w:cs="Times New Roman"/>
        </w:rPr>
        <w:t>ef</w:t>
      </w:r>
      <w:proofErr w:type="spellEnd"/>
      <w:r w:rsidRPr="006A2C5A">
        <w:rPr>
          <w:rFonts w:ascii="Times New Roman" w:hAnsi="Times New Roman" w:cs="Times New Roman"/>
        </w:rPr>
        <w:t>. Y09 12 0000494, “</w:t>
      </w:r>
      <w:proofErr w:type="spellStart"/>
      <w:r w:rsidRPr="006A2C5A">
        <w:rPr>
          <w:rFonts w:ascii="Times New Roman" w:hAnsi="Times New Roman" w:cs="Times New Roman"/>
        </w:rPr>
        <w:t>Reconciling</w:t>
      </w:r>
      <w:proofErr w:type="spellEnd"/>
      <w:r w:rsidRPr="006A2C5A">
        <w:rPr>
          <w:rFonts w:ascii="Times New Roman" w:hAnsi="Times New Roman" w:cs="Times New Roman"/>
        </w:rPr>
        <w:t xml:space="preserve"> </w:t>
      </w:r>
      <w:proofErr w:type="spellStart"/>
      <w:r w:rsidRPr="006A2C5A">
        <w:rPr>
          <w:rFonts w:ascii="Times New Roman" w:hAnsi="Times New Roman" w:cs="Times New Roman"/>
        </w:rPr>
        <w:t>energy</w:t>
      </w:r>
      <w:proofErr w:type="spellEnd"/>
      <w:r w:rsidRPr="006A2C5A">
        <w:rPr>
          <w:rFonts w:ascii="Times New Roman" w:hAnsi="Times New Roman" w:cs="Times New Roman"/>
        </w:rPr>
        <w:t xml:space="preserve"> </w:t>
      </w:r>
      <w:proofErr w:type="spellStart"/>
      <w:r w:rsidRPr="006A2C5A">
        <w:rPr>
          <w:rFonts w:ascii="Times New Roman" w:hAnsi="Times New Roman" w:cs="Times New Roman"/>
        </w:rPr>
        <w:t>efficiency</w:t>
      </w:r>
      <w:proofErr w:type="spellEnd"/>
      <w:r w:rsidRPr="006A2C5A">
        <w:rPr>
          <w:rFonts w:ascii="Times New Roman" w:hAnsi="Times New Roman" w:cs="Times New Roman"/>
        </w:rPr>
        <w:t xml:space="preserve"> and </w:t>
      </w:r>
      <w:proofErr w:type="spellStart"/>
      <w:r w:rsidRPr="006A2C5A">
        <w:rPr>
          <w:rFonts w:ascii="Times New Roman" w:hAnsi="Times New Roman" w:cs="Times New Roman"/>
        </w:rPr>
        <w:t>acoustics</w:t>
      </w:r>
      <w:proofErr w:type="spellEnd"/>
      <w:r w:rsidRPr="006A2C5A">
        <w:rPr>
          <w:rFonts w:ascii="Times New Roman" w:hAnsi="Times New Roman" w:cs="Times New Roman"/>
        </w:rPr>
        <w:t xml:space="preserve"> in </w:t>
      </w:r>
      <w:proofErr w:type="gramStart"/>
      <w:r w:rsidRPr="006A2C5A">
        <w:rPr>
          <w:rFonts w:ascii="Times New Roman" w:hAnsi="Times New Roman" w:cs="Times New Roman"/>
        </w:rPr>
        <w:t>buildings;</w:t>
      </w:r>
      <w:proofErr w:type="gramEnd"/>
      <w:r w:rsidRPr="006A2C5A">
        <w:rPr>
          <w:rFonts w:ascii="Times New Roman" w:hAnsi="Times New Roman" w:cs="Times New Roman"/>
        </w:rPr>
        <w:t xml:space="preserve"> CSTB (Scientific and </w:t>
      </w:r>
      <w:proofErr w:type="spellStart"/>
      <w:r w:rsidRPr="006A2C5A">
        <w:rPr>
          <w:rFonts w:ascii="Times New Roman" w:hAnsi="Times New Roman" w:cs="Times New Roman"/>
        </w:rPr>
        <w:t>Technical</w:t>
      </w:r>
      <w:proofErr w:type="spellEnd"/>
      <w:r w:rsidRPr="006A2C5A">
        <w:rPr>
          <w:rFonts w:ascii="Times New Roman" w:hAnsi="Times New Roman" w:cs="Times New Roman"/>
        </w:rPr>
        <w:t xml:space="preserve"> </w:t>
      </w:r>
      <w:proofErr w:type="spellStart"/>
      <w:r w:rsidRPr="006A2C5A">
        <w:rPr>
          <w:rFonts w:ascii="Times New Roman" w:hAnsi="Times New Roman" w:cs="Times New Roman"/>
        </w:rPr>
        <w:t>Committee</w:t>
      </w:r>
      <w:proofErr w:type="spellEnd"/>
      <w:r w:rsidRPr="006A2C5A">
        <w:rPr>
          <w:rFonts w:ascii="Times New Roman" w:hAnsi="Times New Roman" w:cs="Times New Roman"/>
        </w:rPr>
        <w:t xml:space="preserve"> for Building)”.</w:t>
      </w:r>
    </w:p>
    <w:p w14:paraId="77984314" w14:textId="77777777" w:rsidR="006A2C5A" w:rsidRDefault="006A2C5A" w:rsidP="006A2C5A">
      <w:pPr>
        <w:spacing w:line="360" w:lineRule="auto"/>
        <w:rPr>
          <w:rFonts w:ascii="Times New Roman" w:hAnsi="Times New Roman" w:cs="Times New Roman"/>
          <w:bCs/>
          <w:kern w:val="24"/>
        </w:rPr>
      </w:pPr>
      <w:r w:rsidRPr="006A2C5A">
        <w:rPr>
          <w:rFonts w:ascii="Times New Roman" w:hAnsi="Times New Roman" w:cs="Times New Roman"/>
        </w:rPr>
        <w:t xml:space="preserve">[9] </w:t>
      </w:r>
      <w:proofErr w:type="spellStart"/>
      <w:r w:rsidRPr="006A2C5A">
        <w:rPr>
          <w:rFonts w:ascii="Times New Roman" w:hAnsi="Times New Roman" w:cs="Times New Roman"/>
        </w:rPr>
        <w:t>Madiana</w:t>
      </w:r>
      <w:proofErr w:type="spellEnd"/>
      <w:r w:rsidRPr="006A2C5A">
        <w:rPr>
          <w:rFonts w:ascii="Times New Roman" w:hAnsi="Times New Roman" w:cs="Times New Roman"/>
        </w:rPr>
        <w:t xml:space="preserve"> HAZOUME, “Thermal </w:t>
      </w:r>
      <w:proofErr w:type="spellStart"/>
      <w:r w:rsidRPr="006A2C5A">
        <w:rPr>
          <w:rFonts w:ascii="Times New Roman" w:hAnsi="Times New Roman" w:cs="Times New Roman"/>
        </w:rPr>
        <w:t>comfort</w:t>
      </w:r>
      <w:proofErr w:type="spellEnd"/>
      <w:r w:rsidRPr="006A2C5A">
        <w:rPr>
          <w:rFonts w:ascii="Times New Roman" w:hAnsi="Times New Roman" w:cs="Times New Roman"/>
        </w:rPr>
        <w:t xml:space="preserve"> in </w:t>
      </w:r>
      <w:proofErr w:type="spellStart"/>
      <w:r w:rsidRPr="006A2C5A">
        <w:rPr>
          <w:rFonts w:ascii="Times New Roman" w:hAnsi="Times New Roman" w:cs="Times New Roman"/>
        </w:rPr>
        <w:t>Nubian</w:t>
      </w:r>
      <w:proofErr w:type="spellEnd"/>
      <w:r w:rsidRPr="006A2C5A">
        <w:rPr>
          <w:rFonts w:ascii="Times New Roman" w:hAnsi="Times New Roman" w:cs="Times New Roman"/>
        </w:rPr>
        <w:t xml:space="preserve"> </w:t>
      </w:r>
      <w:proofErr w:type="spellStart"/>
      <w:r w:rsidRPr="006A2C5A">
        <w:rPr>
          <w:rFonts w:ascii="Times New Roman" w:hAnsi="Times New Roman" w:cs="Times New Roman"/>
        </w:rPr>
        <w:t>vault</w:t>
      </w:r>
      <w:proofErr w:type="spellEnd"/>
      <w:r w:rsidRPr="006A2C5A">
        <w:rPr>
          <w:rFonts w:ascii="Times New Roman" w:hAnsi="Times New Roman" w:cs="Times New Roman"/>
        </w:rPr>
        <w:t xml:space="preserve"> buildings” ICAM Nantes 2012-2013.</w:t>
      </w:r>
      <w:r w:rsidRPr="006A2C5A">
        <w:rPr>
          <w:rFonts w:ascii="Times New Roman" w:hAnsi="Times New Roman" w:cs="Times New Roman"/>
          <w:bCs/>
          <w:kern w:val="24"/>
        </w:rPr>
        <w:t xml:space="preserve"> </w:t>
      </w:r>
    </w:p>
    <w:p w14:paraId="0DB41D89" w14:textId="1F9D7B84" w:rsidR="000F1358" w:rsidRPr="000F1358" w:rsidRDefault="000F1358" w:rsidP="006A2C5A">
      <w:pPr>
        <w:spacing w:line="360" w:lineRule="auto"/>
        <w:rPr>
          <w:rFonts w:ascii="Times New Roman" w:hAnsi="Times New Roman" w:cs="Times New Roman"/>
          <w:bCs/>
        </w:rPr>
      </w:pPr>
      <w:r w:rsidRPr="000F1358">
        <w:rPr>
          <w:rFonts w:ascii="Times New Roman" w:hAnsi="Times New Roman" w:cs="Times New Roman"/>
          <w:bCs/>
          <w:kern w:val="24"/>
        </w:rPr>
        <w:t xml:space="preserve">[1i] </w:t>
      </w:r>
      <w:r w:rsidRPr="000F1358">
        <w:rPr>
          <w:rFonts w:ascii="Times New Roman" w:hAnsi="Times New Roman" w:cs="Times New Roman"/>
          <w:bCs/>
        </w:rPr>
        <w:t xml:space="preserve"> </w:t>
      </w:r>
      <w:hyperlink r:id="rId19" w:history="1">
        <w:r w:rsidRPr="000F1358">
          <w:rPr>
            <w:rStyle w:val="Hyperlink"/>
            <w:rFonts w:ascii="Times New Roman" w:hAnsi="Times New Roman" w:cs="Times New Roman"/>
            <w:color w:val="auto"/>
            <w:lang w:eastAsia="fr-FR"/>
          </w:rPr>
          <w:t>https://www.google.com/search?client=firefox-b-d&amp;q=temp%C3%A9rature+de+confort+thermique+de+l%27homme+dans+l%27habitat</w:t>
        </w:r>
      </w:hyperlink>
    </w:p>
    <w:p w14:paraId="51DDD122" w14:textId="77777777" w:rsidR="000F1358" w:rsidRPr="000F1358" w:rsidRDefault="000F1358" w:rsidP="00115547">
      <w:pPr>
        <w:spacing w:line="360" w:lineRule="auto"/>
        <w:rPr>
          <w:rFonts w:ascii="Times New Roman" w:hAnsi="Times New Roman" w:cs="Times New Roman"/>
          <w:bCs/>
        </w:rPr>
      </w:pPr>
      <w:r w:rsidRPr="000F1358">
        <w:rPr>
          <w:rFonts w:ascii="Times New Roman" w:hAnsi="Times New Roman" w:cs="Times New Roman"/>
          <w:bCs/>
          <w:kern w:val="24"/>
        </w:rPr>
        <w:t xml:space="preserve">[2i] </w:t>
      </w:r>
      <w:r w:rsidRPr="000F1358">
        <w:rPr>
          <w:rFonts w:ascii="Times New Roman" w:hAnsi="Times New Roman" w:cs="Times New Roman"/>
          <w:bCs/>
        </w:rPr>
        <w:t xml:space="preserve"> </w:t>
      </w:r>
      <w:hyperlink r:id="rId20" w:history="1">
        <w:r w:rsidRPr="000F1358">
          <w:rPr>
            <w:rStyle w:val="Hyperlink"/>
            <w:rFonts w:ascii="Times New Roman" w:hAnsi="Times New Roman" w:cs="Times New Roman"/>
            <w:color w:val="auto"/>
          </w:rPr>
          <w:t>https://www.google.com/search?client=firefox-b-d&amp;q=Pour+certains+auteurs+la+temp%C3%A9rature+id%C3%A9ale+pour+un+homme+est+comprise+entre+36%2C5%C2%B0C+et+37%2C5%C2%B0C</w:t>
        </w:r>
      </w:hyperlink>
    </w:p>
    <w:p w14:paraId="45ACE051" w14:textId="77777777" w:rsidR="000F1358" w:rsidRPr="000F1358" w:rsidRDefault="000F1358" w:rsidP="00115547">
      <w:pPr>
        <w:spacing w:line="360" w:lineRule="auto"/>
      </w:pPr>
      <w:bookmarkStart w:id="13" w:name="_Hlk193885136"/>
      <w:r w:rsidRPr="000F1358">
        <w:rPr>
          <w:rFonts w:ascii="Times New Roman" w:hAnsi="Times New Roman" w:cs="Times New Roman"/>
          <w:bCs/>
          <w:kern w:val="24"/>
        </w:rPr>
        <w:t xml:space="preserve">[3i] </w:t>
      </w:r>
      <w:bookmarkEnd w:id="13"/>
      <w:r w:rsidRPr="000F1358">
        <w:fldChar w:fldCharType="begin"/>
      </w:r>
      <w:r w:rsidRPr="000F1358">
        <w:instrText>HYPERLINK "https://www.google.com/search?client=firefox-b-d&amp;q=temp%C3%A9rature+ambiante+d%27un+homme+normal+dans+l%27habitat"</w:instrText>
      </w:r>
      <w:r w:rsidRPr="000F1358">
        <w:fldChar w:fldCharType="separate"/>
      </w:r>
      <w:r w:rsidRPr="000F1358">
        <w:rPr>
          <w:rStyle w:val="Hyperlink"/>
          <w:rFonts w:ascii="Times New Roman" w:hAnsi="Times New Roman" w:cs="Times New Roman"/>
          <w:color w:val="auto"/>
          <w:lang w:eastAsia="fr-FR"/>
        </w:rPr>
        <w:t>https://www.google.com/search?client=firefox-b-d&amp;q=temp%C3%A9rature+ambiante+d%27un+homme+normal+dans+l%27habitat</w:t>
      </w:r>
      <w:r w:rsidRPr="000F1358">
        <w:fldChar w:fldCharType="end"/>
      </w:r>
      <w:r w:rsidRPr="000F1358">
        <w:t>.</w:t>
      </w:r>
    </w:p>
    <w:p w14:paraId="14264A89" w14:textId="248F7F4C" w:rsidR="000F1358" w:rsidRPr="000F1358" w:rsidRDefault="000F1358" w:rsidP="00A6594D">
      <w:pPr>
        <w:spacing w:line="360" w:lineRule="auto"/>
        <w:jc w:val="both"/>
      </w:pPr>
      <w:r w:rsidRPr="000F1358">
        <w:rPr>
          <w:rFonts w:ascii="Times New Roman" w:hAnsi="Times New Roman" w:cs="Times New Roman"/>
          <w:bCs/>
          <w:kern w:val="24"/>
        </w:rPr>
        <w:t xml:space="preserve">[4i] </w:t>
      </w:r>
      <w:hyperlink r:id="rId21" w:history="1">
        <w:r w:rsidRPr="000F1358">
          <w:rPr>
            <w:rStyle w:val="Hyperlink"/>
            <w:color w:val="auto"/>
          </w:rPr>
          <w:t>https://www.toit-vegetalise.fr/avantage-d-un-toit-vegetalise-confort-d-ete-re2020/</w:t>
        </w:r>
      </w:hyperlink>
    </w:p>
    <w:bookmarkEnd w:id="0"/>
    <w:bookmarkEnd w:id="12"/>
    <w:p w14:paraId="071E4959" w14:textId="77777777" w:rsidR="000F1358" w:rsidRPr="000F1358" w:rsidRDefault="000F1358" w:rsidP="00A6594D">
      <w:pPr>
        <w:spacing w:line="360" w:lineRule="auto"/>
        <w:jc w:val="both"/>
        <w:rPr>
          <w:b/>
          <w:bCs/>
        </w:rPr>
      </w:pPr>
    </w:p>
    <w:sectPr w:rsidR="000F1358" w:rsidRPr="000F1358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A4EA1" w14:textId="77777777" w:rsidR="00B55FA0" w:rsidRDefault="00B55FA0" w:rsidP="001D15E5">
      <w:pPr>
        <w:spacing w:after="0" w:line="240" w:lineRule="auto"/>
      </w:pPr>
      <w:r>
        <w:separator/>
      </w:r>
    </w:p>
  </w:endnote>
  <w:endnote w:type="continuationSeparator" w:id="0">
    <w:p w14:paraId="0917FAC7" w14:textId="77777777" w:rsidR="00B55FA0" w:rsidRDefault="00B55FA0" w:rsidP="001D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64E48" w14:textId="77777777" w:rsidR="001D15E5" w:rsidRDefault="001D15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354CB" w14:textId="77777777" w:rsidR="001D15E5" w:rsidRDefault="001D15E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F8B37" w14:textId="77777777" w:rsidR="001D15E5" w:rsidRDefault="001D15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0A4EC2" w14:textId="77777777" w:rsidR="00B55FA0" w:rsidRDefault="00B55FA0" w:rsidP="001D15E5">
      <w:pPr>
        <w:spacing w:after="0" w:line="240" w:lineRule="auto"/>
      </w:pPr>
      <w:r>
        <w:separator/>
      </w:r>
    </w:p>
  </w:footnote>
  <w:footnote w:type="continuationSeparator" w:id="0">
    <w:p w14:paraId="22201993" w14:textId="77777777" w:rsidR="00B55FA0" w:rsidRDefault="00B55FA0" w:rsidP="001D1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37BD4" w14:textId="595D6E17" w:rsidR="001D15E5" w:rsidRDefault="001D15E5">
    <w:pPr>
      <w:pStyle w:val="Header"/>
    </w:pPr>
    <w:r>
      <w:rPr>
        <w:noProof/>
      </w:rPr>
      <w:pict w14:anchorId="56D8E1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683704" o:spid="_x0000_s2050" type="#_x0000_t136" style="position:absolute;margin-left:0;margin-top:0;width:538.55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2E19B" w14:textId="099941E1" w:rsidR="001D15E5" w:rsidRDefault="001D15E5">
    <w:pPr>
      <w:pStyle w:val="Header"/>
    </w:pPr>
    <w:r>
      <w:rPr>
        <w:noProof/>
      </w:rPr>
      <w:pict w14:anchorId="5A1C45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683705" o:spid="_x0000_s2051" type="#_x0000_t136" style="position:absolute;margin-left:0;margin-top:0;width:538.55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4EE99" w14:textId="1FB86689" w:rsidR="001D15E5" w:rsidRDefault="001D15E5">
    <w:pPr>
      <w:pStyle w:val="Header"/>
    </w:pPr>
    <w:r>
      <w:rPr>
        <w:noProof/>
      </w:rPr>
      <w:pict w14:anchorId="5D479F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3683703" o:spid="_x0000_s2049" type="#_x0000_t136" style="position:absolute;margin-left:0;margin-top:0;width:538.55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D2482C"/>
    <w:multiLevelType w:val="hybridMultilevel"/>
    <w:tmpl w:val="B9AC937E"/>
    <w:lvl w:ilvl="0" w:tplc="D3DAD8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D412CE"/>
    <w:multiLevelType w:val="multilevel"/>
    <w:tmpl w:val="53F07C7A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624"/>
    <w:rsid w:val="00047088"/>
    <w:rsid w:val="00071DBD"/>
    <w:rsid w:val="00083026"/>
    <w:rsid w:val="000C20FE"/>
    <w:rsid w:val="000C48AF"/>
    <w:rsid w:val="000F1358"/>
    <w:rsid w:val="00111602"/>
    <w:rsid w:val="0011260F"/>
    <w:rsid w:val="00115547"/>
    <w:rsid w:val="00163A8D"/>
    <w:rsid w:val="001C1B85"/>
    <w:rsid w:val="001D15E5"/>
    <w:rsid w:val="00280B74"/>
    <w:rsid w:val="003D6F6E"/>
    <w:rsid w:val="003F71D0"/>
    <w:rsid w:val="00476B89"/>
    <w:rsid w:val="005308AD"/>
    <w:rsid w:val="00574745"/>
    <w:rsid w:val="005D0104"/>
    <w:rsid w:val="005F3F00"/>
    <w:rsid w:val="00627624"/>
    <w:rsid w:val="006516E1"/>
    <w:rsid w:val="006A2C5A"/>
    <w:rsid w:val="006B592A"/>
    <w:rsid w:val="006B7189"/>
    <w:rsid w:val="006E046D"/>
    <w:rsid w:val="006F6959"/>
    <w:rsid w:val="007037FB"/>
    <w:rsid w:val="007A1469"/>
    <w:rsid w:val="007A7003"/>
    <w:rsid w:val="007B1D1F"/>
    <w:rsid w:val="008C7EFD"/>
    <w:rsid w:val="008D5ECE"/>
    <w:rsid w:val="008F2C29"/>
    <w:rsid w:val="00937401"/>
    <w:rsid w:val="009818A9"/>
    <w:rsid w:val="009F6422"/>
    <w:rsid w:val="00A11F4B"/>
    <w:rsid w:val="00A6594D"/>
    <w:rsid w:val="00AB2F4E"/>
    <w:rsid w:val="00AD3FE1"/>
    <w:rsid w:val="00AE050B"/>
    <w:rsid w:val="00AE6F9B"/>
    <w:rsid w:val="00B106BE"/>
    <w:rsid w:val="00B55FA0"/>
    <w:rsid w:val="00C53671"/>
    <w:rsid w:val="00CA71AA"/>
    <w:rsid w:val="00D07AF1"/>
    <w:rsid w:val="00D22C1C"/>
    <w:rsid w:val="00D26765"/>
    <w:rsid w:val="00DE0E83"/>
    <w:rsid w:val="00DE21B5"/>
    <w:rsid w:val="00E30EA1"/>
    <w:rsid w:val="00E47104"/>
    <w:rsid w:val="00E72AAA"/>
    <w:rsid w:val="00E75E02"/>
    <w:rsid w:val="00E7754C"/>
    <w:rsid w:val="00F034DF"/>
    <w:rsid w:val="00FA28CF"/>
    <w:rsid w:val="00FB1F51"/>
    <w:rsid w:val="00FC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3968267"/>
  <w15:chartTrackingRefBased/>
  <w15:docId w15:val="{E25A3254-CF1F-4935-B1AE-443AB7FA8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76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76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762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76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762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76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76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76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76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762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76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762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762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762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76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76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76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76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76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76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76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76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76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76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76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762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762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762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7624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0B74"/>
    <w:pPr>
      <w:spacing w:after="200" w:line="240" w:lineRule="auto"/>
    </w:pPr>
    <w:rPr>
      <w:i/>
      <w:iCs/>
      <w:color w:val="44546A" w:themeColor="text2"/>
      <w:kern w:val="0"/>
      <w:sz w:val="18"/>
      <w:szCs w:val="18"/>
      <w14:ligatures w14:val="none"/>
    </w:rPr>
  </w:style>
  <w:style w:type="character" w:styleId="Hyperlink">
    <w:name w:val="Hyperlink"/>
    <w:basedOn w:val="DefaultParagraphFont"/>
    <w:uiPriority w:val="99"/>
    <w:unhideWhenUsed/>
    <w:rsid w:val="000F135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16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D1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15E5"/>
  </w:style>
  <w:style w:type="paragraph" w:styleId="Footer">
    <w:name w:val="footer"/>
    <w:basedOn w:val="Normal"/>
    <w:link w:val="FooterChar"/>
    <w:uiPriority w:val="99"/>
    <w:unhideWhenUsed/>
    <w:rsid w:val="001D15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1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25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s://www.toit-vegetalise.fr/avantage-d-un-toit-vegetalise-confort-d-ete-re2020/" TargetMode="External"/><Relationship Id="rId7" Type="http://schemas.openxmlformats.org/officeDocument/2006/relationships/image" Target="media/image1.tmp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tmp"/><Relationship Id="rId20" Type="http://schemas.openxmlformats.org/officeDocument/2006/relationships/hyperlink" Target="https://www.google.com/search?client=firefox-b-d&amp;q=Pour+certains+auteurs+la+temp%C3%A9rature+id%C3%A9ale+pour+un+homme+est+comprise+entre+36%2C5%C2%B0C+et+37%2C5%C2%B0C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tmp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google.com/search?client=firefox-b-d&amp;q=temp%C3%A9rature+de+confort+thermique+de+l%27homme+dans+l%27habita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2104</Words>
  <Characters>11997</Characters>
  <Application>Microsoft Office Word</Application>
  <DocSecurity>0</DocSecurity>
  <Lines>99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SDI 1084</cp:lastModifiedBy>
  <cp:revision>26</cp:revision>
  <dcterms:created xsi:type="dcterms:W3CDTF">2025-07-19T15:00:00Z</dcterms:created>
  <dcterms:modified xsi:type="dcterms:W3CDTF">2025-08-08T10:27:00Z</dcterms:modified>
</cp:coreProperties>
</file>