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D9C66" w14:textId="77777777" w:rsidR="007677A3" w:rsidRPr="007677A3" w:rsidRDefault="007677A3" w:rsidP="007677A3">
      <w:pPr>
        <w:jc w:val="center"/>
        <w:rPr>
          <w:rFonts w:ascii="Times New Roman" w:hAnsi="Times New Roman" w:cs="Times New Roman"/>
          <w:b/>
          <w:bCs/>
          <w:i/>
          <w:iCs/>
          <w:sz w:val="24"/>
          <w:u w:val="single"/>
          <w:lang w:val="en-US"/>
        </w:rPr>
      </w:pPr>
      <w:r w:rsidRPr="007677A3">
        <w:rPr>
          <w:rFonts w:ascii="Times New Roman" w:hAnsi="Times New Roman" w:cs="Times New Roman"/>
          <w:b/>
          <w:bCs/>
          <w:i/>
          <w:iCs/>
          <w:sz w:val="24"/>
          <w:u w:val="single"/>
          <w:lang w:val="en-US"/>
        </w:rPr>
        <w:t>Review Article</w:t>
      </w:r>
    </w:p>
    <w:p w14:paraId="512388A8" w14:textId="77777777" w:rsidR="00DC3B91" w:rsidRPr="00E16FBD" w:rsidRDefault="00351EF7" w:rsidP="003F44E0">
      <w:pPr>
        <w:jc w:val="center"/>
        <w:rPr>
          <w:rFonts w:ascii="Times New Roman" w:hAnsi="Times New Roman" w:cs="Times New Roman"/>
          <w:b/>
          <w:sz w:val="24"/>
        </w:rPr>
      </w:pPr>
      <w:bookmarkStart w:id="0" w:name="_Hlk203404786"/>
      <w:r w:rsidRPr="00E16FBD">
        <w:rPr>
          <w:rFonts w:ascii="Times New Roman" w:hAnsi="Times New Roman" w:cs="Times New Roman"/>
          <w:b/>
          <w:sz w:val="24"/>
        </w:rPr>
        <w:t xml:space="preserve">Effect of </w:t>
      </w:r>
      <w:r w:rsidR="00C16D10" w:rsidRPr="00E16FBD">
        <w:rPr>
          <w:rFonts w:ascii="Times New Roman" w:hAnsi="Times New Roman" w:cs="Times New Roman"/>
          <w:b/>
          <w:sz w:val="24"/>
        </w:rPr>
        <w:t xml:space="preserve">cultivation methods and </w:t>
      </w:r>
      <w:r w:rsidRPr="00E16FBD">
        <w:rPr>
          <w:rFonts w:ascii="Times New Roman" w:hAnsi="Times New Roman" w:cs="Times New Roman"/>
          <w:b/>
          <w:sz w:val="24"/>
        </w:rPr>
        <w:t>crop establishment techniques on crop management practices, productivity and energetics</w:t>
      </w:r>
      <w:r w:rsidR="00C27C58" w:rsidRPr="00E16FBD">
        <w:rPr>
          <w:rFonts w:ascii="Times New Roman" w:hAnsi="Times New Roman" w:cs="Times New Roman"/>
          <w:b/>
          <w:sz w:val="24"/>
        </w:rPr>
        <w:t xml:space="preserve"> in rice-wheat </w:t>
      </w:r>
      <w:r w:rsidR="003F44E0" w:rsidRPr="00E16FBD">
        <w:rPr>
          <w:rFonts w:ascii="Times New Roman" w:hAnsi="Times New Roman" w:cs="Times New Roman"/>
          <w:b/>
          <w:sz w:val="24"/>
        </w:rPr>
        <w:t xml:space="preserve">cropping </w:t>
      </w:r>
      <w:r w:rsidR="00C27C58" w:rsidRPr="00E16FBD">
        <w:rPr>
          <w:rFonts w:ascii="Times New Roman" w:hAnsi="Times New Roman" w:cs="Times New Roman"/>
          <w:b/>
          <w:sz w:val="24"/>
        </w:rPr>
        <w:t>system</w:t>
      </w:r>
      <w:r w:rsidR="00882AB6">
        <w:rPr>
          <w:rFonts w:ascii="Times New Roman" w:hAnsi="Times New Roman" w:cs="Times New Roman"/>
          <w:b/>
          <w:sz w:val="24"/>
        </w:rPr>
        <w:t xml:space="preserve"> </w:t>
      </w:r>
      <w:r w:rsidR="00A07A1F" w:rsidRPr="00E16FBD">
        <w:rPr>
          <w:rFonts w:ascii="Times New Roman" w:hAnsi="Times New Roman" w:cs="Times New Roman"/>
          <w:b/>
          <w:sz w:val="24"/>
        </w:rPr>
        <w:t xml:space="preserve"> </w:t>
      </w:r>
    </w:p>
    <w:bookmarkEnd w:id="0"/>
    <w:p w14:paraId="238F33E0" w14:textId="77777777" w:rsidR="00CA679B" w:rsidRPr="00CA679B" w:rsidRDefault="00CA679B" w:rsidP="00CA679B">
      <w:pPr>
        <w:spacing w:after="0" w:line="240" w:lineRule="auto"/>
        <w:jc w:val="center"/>
        <w:rPr>
          <w:rFonts w:ascii="Times New Roman" w:hAnsi="Times New Roman" w:cs="Times New Roman"/>
        </w:rPr>
      </w:pPr>
    </w:p>
    <w:p w14:paraId="47C5DDC2" w14:textId="77777777" w:rsidR="00E94272" w:rsidRPr="00721381" w:rsidRDefault="00754B3F" w:rsidP="00754B3F">
      <w:pPr>
        <w:jc w:val="both"/>
        <w:rPr>
          <w:rFonts w:ascii="Times New Roman" w:hAnsi="Times New Roman" w:cs="Times New Roman"/>
        </w:rPr>
      </w:pPr>
      <w:r w:rsidRPr="00721381">
        <w:rPr>
          <w:rFonts w:ascii="Times New Roman" w:hAnsi="Times New Roman" w:cs="Times New Roman"/>
          <w:b/>
        </w:rPr>
        <w:t>Abstract</w:t>
      </w:r>
      <w:r w:rsidR="002A7C06" w:rsidRPr="00721381">
        <w:rPr>
          <w:rFonts w:ascii="Times New Roman" w:hAnsi="Times New Roman" w:cs="Times New Roman"/>
        </w:rPr>
        <w:t xml:space="preserve">: </w:t>
      </w:r>
      <w:r w:rsidR="002C2760" w:rsidRPr="00721381">
        <w:rPr>
          <w:rFonts w:ascii="Times New Roman" w:hAnsi="Times New Roman" w:cs="Times New Roman"/>
        </w:rPr>
        <w:t xml:space="preserve">The </w:t>
      </w:r>
      <w:r w:rsidR="005B4A31" w:rsidRPr="00721381">
        <w:rPr>
          <w:rFonts w:ascii="Times New Roman" w:hAnsi="Times New Roman" w:cs="Times New Roman"/>
        </w:rPr>
        <w:t>rice – wheat cropping system (</w:t>
      </w:r>
      <w:r w:rsidR="002C2760" w:rsidRPr="00721381">
        <w:rPr>
          <w:rFonts w:ascii="Times New Roman" w:hAnsi="Times New Roman" w:cs="Times New Roman"/>
        </w:rPr>
        <w:t>RWCS</w:t>
      </w:r>
      <w:r w:rsidR="005B4A31" w:rsidRPr="00721381">
        <w:rPr>
          <w:rFonts w:ascii="Times New Roman" w:hAnsi="Times New Roman" w:cs="Times New Roman"/>
        </w:rPr>
        <w:t>)</w:t>
      </w:r>
      <w:r w:rsidR="001A082C" w:rsidRPr="00721381">
        <w:rPr>
          <w:rFonts w:ascii="Times New Roman" w:hAnsi="Times New Roman" w:cs="Times New Roman"/>
        </w:rPr>
        <w:t xml:space="preserve"> </w:t>
      </w:r>
      <w:r w:rsidR="002C2760" w:rsidRPr="00721381">
        <w:rPr>
          <w:rFonts w:ascii="Times New Roman" w:hAnsi="Times New Roman" w:cs="Times New Roman"/>
        </w:rPr>
        <w:t>is</w:t>
      </w:r>
      <w:r w:rsidR="00B3481E" w:rsidRPr="00721381">
        <w:rPr>
          <w:rFonts w:ascii="Times New Roman" w:hAnsi="Times New Roman" w:cs="Times New Roman"/>
        </w:rPr>
        <w:t xml:space="preserve"> mainly spread in Trans, Upper, </w:t>
      </w:r>
      <w:r w:rsidR="002C2760" w:rsidRPr="00721381">
        <w:rPr>
          <w:rFonts w:ascii="Times New Roman" w:hAnsi="Times New Roman" w:cs="Times New Roman"/>
        </w:rPr>
        <w:t>Middle and even in</w:t>
      </w:r>
      <w:r w:rsidR="004B1DD3" w:rsidRPr="00721381">
        <w:rPr>
          <w:rFonts w:ascii="Times New Roman" w:hAnsi="Times New Roman" w:cs="Times New Roman"/>
        </w:rPr>
        <w:t xml:space="preserve"> part of</w:t>
      </w:r>
      <w:r w:rsidR="002C2760" w:rsidRPr="00721381">
        <w:rPr>
          <w:rFonts w:ascii="Times New Roman" w:hAnsi="Times New Roman" w:cs="Times New Roman"/>
        </w:rPr>
        <w:t xml:space="preserve"> </w:t>
      </w:r>
      <w:r w:rsidR="004B1DD3" w:rsidRPr="00721381">
        <w:rPr>
          <w:rFonts w:ascii="Times New Roman" w:hAnsi="Times New Roman" w:cs="Times New Roman"/>
        </w:rPr>
        <w:t>L</w:t>
      </w:r>
      <w:r w:rsidR="002C2760" w:rsidRPr="00721381">
        <w:rPr>
          <w:rFonts w:ascii="Times New Roman" w:hAnsi="Times New Roman" w:cs="Times New Roman"/>
        </w:rPr>
        <w:t>ower Indo-Gangetic plains (IGPs)</w:t>
      </w:r>
      <w:r w:rsidR="004B1DD3" w:rsidRPr="00721381">
        <w:rPr>
          <w:rFonts w:ascii="Times New Roman" w:hAnsi="Times New Roman" w:cs="Times New Roman"/>
        </w:rPr>
        <w:t xml:space="preserve"> and mostly grown by puddle transplanted rice followed by conventional drill-sown wheat</w:t>
      </w:r>
      <w:r w:rsidR="002C2760" w:rsidRPr="00721381">
        <w:rPr>
          <w:rFonts w:ascii="Times New Roman" w:hAnsi="Times New Roman" w:cs="Times New Roman"/>
        </w:rPr>
        <w:t>.</w:t>
      </w:r>
      <w:r w:rsidR="004B1DD3" w:rsidRPr="00721381">
        <w:rPr>
          <w:rFonts w:ascii="Times New Roman" w:hAnsi="Times New Roman" w:cs="Times New Roman"/>
        </w:rPr>
        <w:t xml:space="preserve"> </w:t>
      </w:r>
      <w:r w:rsidR="004B72A8" w:rsidRPr="00721381">
        <w:rPr>
          <w:rFonts w:ascii="Times New Roman" w:hAnsi="Times New Roman" w:cs="Times New Roman"/>
        </w:rPr>
        <w:t xml:space="preserve">The </w:t>
      </w:r>
      <w:r w:rsidR="00AD5D8D" w:rsidRPr="00721381">
        <w:rPr>
          <w:rFonts w:ascii="Times New Roman" w:hAnsi="Times New Roman" w:cs="Times New Roman"/>
        </w:rPr>
        <w:t xml:space="preserve">various </w:t>
      </w:r>
      <w:r w:rsidR="00913EED" w:rsidRPr="00721381">
        <w:rPr>
          <w:rFonts w:ascii="Times New Roman" w:hAnsi="Times New Roman" w:cs="Times New Roman"/>
        </w:rPr>
        <w:t xml:space="preserve">adverse </w:t>
      </w:r>
      <w:r w:rsidR="00AD5D8D" w:rsidRPr="00721381">
        <w:rPr>
          <w:rFonts w:ascii="Times New Roman" w:hAnsi="Times New Roman" w:cs="Times New Roman"/>
        </w:rPr>
        <w:t>effect</w:t>
      </w:r>
      <w:r w:rsidR="000B3A74" w:rsidRPr="00721381">
        <w:rPr>
          <w:rFonts w:ascii="Times New Roman" w:hAnsi="Times New Roman" w:cs="Times New Roman"/>
        </w:rPr>
        <w:t>s</w:t>
      </w:r>
      <w:r w:rsidR="00AD5D8D" w:rsidRPr="00721381">
        <w:rPr>
          <w:rFonts w:ascii="Times New Roman" w:hAnsi="Times New Roman" w:cs="Times New Roman"/>
        </w:rPr>
        <w:t xml:space="preserve"> of th</w:t>
      </w:r>
      <w:r w:rsidR="00866CF7" w:rsidRPr="00721381">
        <w:rPr>
          <w:rFonts w:ascii="Times New Roman" w:hAnsi="Times New Roman" w:cs="Times New Roman"/>
        </w:rPr>
        <w:t>e presently followed cultivation methods</w:t>
      </w:r>
      <w:r w:rsidR="00137880" w:rsidRPr="00721381">
        <w:rPr>
          <w:rFonts w:ascii="Times New Roman" w:hAnsi="Times New Roman" w:cs="Times New Roman"/>
        </w:rPr>
        <w:t>, improvement in knowledge base especially for mechanization, residue management, land configuration and their role in resource use efficiency, awareness about ITKs and their potential</w:t>
      </w:r>
      <w:r w:rsidR="008B7D05" w:rsidRPr="00721381">
        <w:rPr>
          <w:rFonts w:ascii="Times New Roman" w:hAnsi="Times New Roman" w:cs="Times New Roman"/>
        </w:rPr>
        <w:t xml:space="preserve"> to tackle the present concerns</w:t>
      </w:r>
      <w:r w:rsidR="00B3481E" w:rsidRPr="00721381">
        <w:rPr>
          <w:rFonts w:ascii="Times New Roman" w:hAnsi="Times New Roman" w:cs="Times New Roman"/>
        </w:rPr>
        <w:t xml:space="preserve"> </w:t>
      </w:r>
      <w:r w:rsidR="00866CF7" w:rsidRPr="00721381">
        <w:rPr>
          <w:rFonts w:ascii="Times New Roman" w:hAnsi="Times New Roman" w:cs="Times New Roman"/>
        </w:rPr>
        <w:t>generate the call for trying new cultivation methods</w:t>
      </w:r>
      <w:r w:rsidR="00B3481E" w:rsidRPr="00721381">
        <w:rPr>
          <w:rFonts w:ascii="Times New Roman" w:hAnsi="Times New Roman" w:cs="Times New Roman"/>
        </w:rPr>
        <w:t xml:space="preserve"> (CM</w:t>
      </w:r>
      <w:r w:rsidR="00DA3BBB" w:rsidRPr="00721381">
        <w:rPr>
          <w:rFonts w:ascii="Times New Roman" w:hAnsi="Times New Roman" w:cs="Times New Roman"/>
        </w:rPr>
        <w:t>s</w:t>
      </w:r>
      <w:r w:rsidR="00B3481E" w:rsidRPr="00721381">
        <w:rPr>
          <w:rFonts w:ascii="Times New Roman" w:hAnsi="Times New Roman" w:cs="Times New Roman"/>
        </w:rPr>
        <w:t>)</w:t>
      </w:r>
      <w:r w:rsidR="00866CF7" w:rsidRPr="00721381">
        <w:rPr>
          <w:rFonts w:ascii="Times New Roman" w:hAnsi="Times New Roman" w:cs="Times New Roman"/>
        </w:rPr>
        <w:t xml:space="preserve"> and /</w:t>
      </w:r>
      <w:r w:rsidR="00F0172B" w:rsidRPr="00721381">
        <w:rPr>
          <w:rFonts w:ascii="Times New Roman" w:hAnsi="Times New Roman" w:cs="Times New Roman"/>
        </w:rPr>
        <w:t xml:space="preserve"> or crop establishment methods</w:t>
      </w:r>
      <w:r w:rsidR="004D7DD9" w:rsidRPr="00721381">
        <w:rPr>
          <w:rFonts w:ascii="Times New Roman" w:hAnsi="Times New Roman" w:cs="Times New Roman"/>
        </w:rPr>
        <w:t xml:space="preserve"> </w:t>
      </w:r>
      <w:r w:rsidR="004E7C3F" w:rsidRPr="00721381">
        <w:rPr>
          <w:rFonts w:ascii="Times New Roman" w:hAnsi="Times New Roman" w:cs="Times New Roman"/>
        </w:rPr>
        <w:t xml:space="preserve">(CEMs). </w:t>
      </w:r>
      <w:r w:rsidR="00137880" w:rsidRPr="00721381">
        <w:rPr>
          <w:rFonts w:ascii="Times New Roman" w:hAnsi="Times New Roman" w:cs="Times New Roman"/>
        </w:rPr>
        <w:t>The</w:t>
      </w:r>
      <w:r w:rsidR="00867DBF" w:rsidRPr="00721381">
        <w:rPr>
          <w:rFonts w:ascii="Times New Roman" w:hAnsi="Times New Roman" w:cs="Times New Roman"/>
        </w:rPr>
        <w:t xml:space="preserve"> </w:t>
      </w:r>
      <w:r w:rsidR="003A2533" w:rsidRPr="00721381">
        <w:rPr>
          <w:rFonts w:ascii="Times New Roman" w:hAnsi="Times New Roman" w:cs="Times New Roman"/>
        </w:rPr>
        <w:t xml:space="preserve">review </w:t>
      </w:r>
      <w:r w:rsidR="00137880" w:rsidRPr="00721381">
        <w:rPr>
          <w:rFonts w:ascii="Times New Roman" w:hAnsi="Times New Roman" w:cs="Times New Roman"/>
        </w:rPr>
        <w:t xml:space="preserve">aims </w:t>
      </w:r>
      <w:r w:rsidR="00867DBF" w:rsidRPr="00721381">
        <w:rPr>
          <w:rFonts w:ascii="Times New Roman" w:hAnsi="Times New Roman" w:cs="Times New Roman"/>
        </w:rPr>
        <w:t>discuss the variation in</w:t>
      </w:r>
      <w:r w:rsidR="008B7D05" w:rsidRPr="00721381">
        <w:rPr>
          <w:rFonts w:ascii="Times New Roman" w:hAnsi="Times New Roman" w:cs="Times New Roman"/>
        </w:rPr>
        <w:t xml:space="preserve"> productivity, profitability, energetic, nutrient uptake, changes in soil properties as well as environmental concerns across </w:t>
      </w:r>
      <w:r w:rsidR="001A6705" w:rsidRPr="00721381">
        <w:rPr>
          <w:rFonts w:ascii="Times New Roman" w:hAnsi="Times New Roman" w:cs="Times New Roman"/>
        </w:rPr>
        <w:t>CMs</w:t>
      </w:r>
      <w:r w:rsidR="008B7D05" w:rsidRPr="00721381">
        <w:rPr>
          <w:rFonts w:ascii="Times New Roman" w:hAnsi="Times New Roman" w:cs="Times New Roman"/>
        </w:rPr>
        <w:t xml:space="preserve"> </w:t>
      </w:r>
      <w:r w:rsidR="001A6705" w:rsidRPr="00721381">
        <w:rPr>
          <w:rFonts w:ascii="Times New Roman" w:hAnsi="Times New Roman" w:cs="Times New Roman"/>
        </w:rPr>
        <w:t>/ CEMs.</w:t>
      </w:r>
      <w:r w:rsidR="003A2533" w:rsidRPr="00721381">
        <w:rPr>
          <w:rFonts w:ascii="Times New Roman" w:hAnsi="Times New Roman" w:cs="Times New Roman"/>
        </w:rPr>
        <w:t xml:space="preserve"> </w:t>
      </w:r>
      <w:r w:rsidR="00D65D4E" w:rsidRPr="00721381">
        <w:rPr>
          <w:rFonts w:ascii="Times New Roman" w:hAnsi="Times New Roman" w:cs="Times New Roman"/>
        </w:rPr>
        <w:t>The significant impact on water saving (</w:t>
      </w:r>
      <w:r w:rsidR="00DA3BBB" w:rsidRPr="00721381">
        <w:rPr>
          <w:rFonts w:ascii="Times New Roman" w:hAnsi="Times New Roman" w:cs="Times New Roman"/>
        </w:rPr>
        <w:t xml:space="preserve">aerobic rice system </w:t>
      </w:r>
      <w:r w:rsidR="00AD4D59" w:rsidRPr="00721381">
        <w:rPr>
          <w:rFonts w:ascii="Times New Roman" w:hAnsi="Times New Roman" w:cs="Times New Roman"/>
        </w:rPr>
        <w:t xml:space="preserve">(ARS) </w:t>
      </w:r>
      <w:r w:rsidR="00DA3BBB" w:rsidRPr="00721381">
        <w:rPr>
          <w:rFonts w:ascii="Times New Roman" w:hAnsi="Times New Roman" w:cs="Times New Roman"/>
        </w:rPr>
        <w:t>and zero tillage wheat</w:t>
      </w:r>
      <w:r w:rsidR="00AD4D59" w:rsidRPr="00721381">
        <w:rPr>
          <w:rFonts w:ascii="Times New Roman" w:hAnsi="Times New Roman" w:cs="Times New Roman"/>
        </w:rPr>
        <w:t xml:space="preserve">), </w:t>
      </w:r>
      <w:r w:rsidR="00D65D4E" w:rsidRPr="00721381">
        <w:rPr>
          <w:rFonts w:ascii="Times New Roman" w:hAnsi="Times New Roman" w:cs="Times New Roman"/>
        </w:rPr>
        <w:t>exploring genetic potential of individual plant (</w:t>
      </w:r>
      <w:r w:rsidR="00DA3BBB" w:rsidRPr="00721381">
        <w:rPr>
          <w:rFonts w:ascii="Times New Roman" w:hAnsi="Times New Roman" w:cs="Times New Roman"/>
        </w:rPr>
        <w:t>system of rice and wheat intensification</w:t>
      </w:r>
      <w:r w:rsidR="00D65D4E" w:rsidRPr="00721381">
        <w:rPr>
          <w:rFonts w:ascii="Times New Roman" w:hAnsi="Times New Roman" w:cs="Times New Roman"/>
        </w:rPr>
        <w:t xml:space="preserve">), ease in weed management </w:t>
      </w:r>
      <w:r w:rsidR="00DA3BBB" w:rsidRPr="00721381">
        <w:rPr>
          <w:rFonts w:ascii="Times New Roman" w:hAnsi="Times New Roman" w:cs="Times New Roman"/>
        </w:rPr>
        <w:t>(</w:t>
      </w:r>
      <w:proofErr w:type="spellStart"/>
      <w:r w:rsidR="00DA3BBB" w:rsidRPr="00721381">
        <w:rPr>
          <w:rFonts w:ascii="Times New Roman" w:hAnsi="Times New Roman" w:cs="Times New Roman"/>
        </w:rPr>
        <w:t>cono</w:t>
      </w:r>
      <w:proofErr w:type="spellEnd"/>
      <w:r w:rsidR="00DA3BBB" w:rsidRPr="00721381">
        <w:rPr>
          <w:rFonts w:ascii="Times New Roman" w:hAnsi="Times New Roman" w:cs="Times New Roman"/>
        </w:rPr>
        <w:t xml:space="preserve"> </w:t>
      </w:r>
      <w:proofErr w:type="spellStart"/>
      <w:r w:rsidR="00DA3BBB" w:rsidRPr="00721381">
        <w:rPr>
          <w:rFonts w:ascii="Times New Roman" w:hAnsi="Times New Roman" w:cs="Times New Roman"/>
        </w:rPr>
        <w:t>weeder</w:t>
      </w:r>
      <w:proofErr w:type="spellEnd"/>
      <w:r w:rsidR="00DA3BBB" w:rsidRPr="00721381">
        <w:rPr>
          <w:rFonts w:ascii="Times New Roman" w:hAnsi="Times New Roman" w:cs="Times New Roman"/>
        </w:rPr>
        <w:t xml:space="preserve"> and alternate wetting an</w:t>
      </w:r>
      <w:bookmarkStart w:id="1" w:name="_GoBack"/>
      <w:bookmarkEnd w:id="1"/>
      <w:r w:rsidR="00DA3BBB" w:rsidRPr="00721381">
        <w:rPr>
          <w:rFonts w:ascii="Times New Roman" w:hAnsi="Times New Roman" w:cs="Times New Roman"/>
        </w:rPr>
        <w:t>d drying</w:t>
      </w:r>
      <w:r w:rsidR="00AD4D59" w:rsidRPr="00721381">
        <w:rPr>
          <w:rFonts w:ascii="Times New Roman" w:hAnsi="Times New Roman" w:cs="Times New Roman"/>
        </w:rPr>
        <w:t xml:space="preserve"> and ARS</w:t>
      </w:r>
      <w:r w:rsidR="00DA3BBB" w:rsidRPr="00721381">
        <w:rPr>
          <w:rFonts w:ascii="Times New Roman" w:hAnsi="Times New Roman" w:cs="Times New Roman"/>
        </w:rPr>
        <w:t xml:space="preserve">) </w:t>
      </w:r>
      <w:r w:rsidR="00D65D4E" w:rsidRPr="00721381">
        <w:rPr>
          <w:rFonts w:ascii="Times New Roman" w:hAnsi="Times New Roman" w:cs="Times New Roman"/>
        </w:rPr>
        <w:t>with several environmental concerns (herbicide resistance in weed and shift in weed flora)</w:t>
      </w:r>
      <w:r w:rsidR="00C53559" w:rsidRPr="00721381">
        <w:rPr>
          <w:rFonts w:ascii="Times New Roman" w:hAnsi="Times New Roman" w:cs="Times New Roman"/>
        </w:rPr>
        <w:t xml:space="preserve"> </w:t>
      </w:r>
      <w:r w:rsidR="00E94272" w:rsidRPr="00721381">
        <w:rPr>
          <w:rFonts w:ascii="Times New Roman" w:hAnsi="Times New Roman" w:cs="Times New Roman"/>
        </w:rPr>
        <w:t>and development of different too</w:t>
      </w:r>
      <w:r w:rsidR="00C53559" w:rsidRPr="00721381">
        <w:rPr>
          <w:rFonts w:ascii="Times New Roman" w:hAnsi="Times New Roman" w:cs="Times New Roman"/>
        </w:rPr>
        <w:t xml:space="preserve">ls/techniques for sowing </w:t>
      </w:r>
      <w:r w:rsidR="00DA3BBB" w:rsidRPr="00721381">
        <w:rPr>
          <w:rFonts w:ascii="Times New Roman" w:hAnsi="Times New Roman" w:cs="Times New Roman"/>
        </w:rPr>
        <w:t xml:space="preserve">( zero till seed drill, drum seed drill and happy </w:t>
      </w:r>
      <w:proofErr w:type="spellStart"/>
      <w:r w:rsidR="00DA3BBB" w:rsidRPr="00721381">
        <w:rPr>
          <w:rFonts w:ascii="Times New Roman" w:hAnsi="Times New Roman" w:cs="Times New Roman"/>
        </w:rPr>
        <w:t>seeder</w:t>
      </w:r>
      <w:proofErr w:type="spellEnd"/>
      <w:r w:rsidR="00DA3BBB" w:rsidRPr="00721381">
        <w:rPr>
          <w:rFonts w:ascii="Times New Roman" w:hAnsi="Times New Roman" w:cs="Times New Roman"/>
        </w:rPr>
        <w:t xml:space="preserve">) </w:t>
      </w:r>
      <w:r w:rsidR="00C53559" w:rsidRPr="00721381">
        <w:rPr>
          <w:rFonts w:ascii="Times New Roman" w:hAnsi="Times New Roman" w:cs="Times New Roman"/>
        </w:rPr>
        <w:t xml:space="preserve">and crop management </w:t>
      </w:r>
      <w:r w:rsidR="00DA3BBB" w:rsidRPr="00721381">
        <w:rPr>
          <w:rFonts w:ascii="Times New Roman" w:hAnsi="Times New Roman" w:cs="Times New Roman"/>
        </w:rPr>
        <w:t xml:space="preserve">(combine harvesters and laser land leveller) </w:t>
      </w:r>
      <w:r w:rsidR="00C53559" w:rsidRPr="00721381">
        <w:rPr>
          <w:rFonts w:ascii="Times New Roman" w:hAnsi="Times New Roman" w:cs="Times New Roman"/>
        </w:rPr>
        <w:t>were highlighted to a great extent due to changes in CM</w:t>
      </w:r>
      <w:r w:rsidR="00DA3BBB" w:rsidRPr="00721381">
        <w:rPr>
          <w:rFonts w:ascii="Times New Roman" w:hAnsi="Times New Roman" w:cs="Times New Roman"/>
        </w:rPr>
        <w:t>s</w:t>
      </w:r>
      <w:r w:rsidR="00C53559" w:rsidRPr="00721381">
        <w:rPr>
          <w:rFonts w:ascii="Times New Roman" w:hAnsi="Times New Roman" w:cs="Times New Roman"/>
        </w:rPr>
        <w:t>/CEMs.</w:t>
      </w:r>
      <w:r w:rsidR="00E64250" w:rsidRPr="00721381">
        <w:rPr>
          <w:rFonts w:ascii="Times New Roman" w:hAnsi="Times New Roman" w:cs="Times New Roman"/>
        </w:rPr>
        <w:t xml:space="preserve"> The changes in CM</w:t>
      </w:r>
      <w:r w:rsidR="00DA3BBB" w:rsidRPr="00721381">
        <w:rPr>
          <w:rFonts w:ascii="Times New Roman" w:hAnsi="Times New Roman" w:cs="Times New Roman"/>
        </w:rPr>
        <w:t>s</w:t>
      </w:r>
      <w:r w:rsidR="00E64250" w:rsidRPr="00721381">
        <w:rPr>
          <w:rFonts w:ascii="Times New Roman" w:hAnsi="Times New Roman" w:cs="Times New Roman"/>
        </w:rPr>
        <w:t>/CEMs is on large extent is constrained due to l</w:t>
      </w:r>
      <w:r w:rsidR="00C53559" w:rsidRPr="00721381">
        <w:rPr>
          <w:rFonts w:ascii="Times New Roman" w:hAnsi="Times New Roman" w:cs="Times New Roman"/>
        </w:rPr>
        <w:t xml:space="preserve">ack of consistency in following new methods, low incentive to </w:t>
      </w:r>
      <w:proofErr w:type="gramStart"/>
      <w:r w:rsidR="00C53559" w:rsidRPr="00721381">
        <w:rPr>
          <w:rFonts w:ascii="Times New Roman" w:hAnsi="Times New Roman" w:cs="Times New Roman"/>
        </w:rPr>
        <w:t>environmental</w:t>
      </w:r>
      <w:proofErr w:type="gramEnd"/>
      <w:r w:rsidR="00C53559" w:rsidRPr="00721381">
        <w:rPr>
          <w:rFonts w:ascii="Times New Roman" w:hAnsi="Times New Roman" w:cs="Times New Roman"/>
        </w:rPr>
        <w:t xml:space="preserve"> friendly methods, lack of soil inherent ability to suppor</w:t>
      </w:r>
      <w:r w:rsidR="00DA3BBB" w:rsidRPr="00721381">
        <w:rPr>
          <w:rFonts w:ascii="Times New Roman" w:hAnsi="Times New Roman" w:cs="Times New Roman"/>
        </w:rPr>
        <w:t>t new methods in terms of yield and</w:t>
      </w:r>
      <w:r w:rsidR="00C53559" w:rsidRPr="00721381">
        <w:rPr>
          <w:rFonts w:ascii="Times New Roman" w:hAnsi="Times New Roman" w:cs="Times New Roman"/>
        </w:rPr>
        <w:t xml:space="preserve"> non-competitiveness of new methods on socio-economical s</w:t>
      </w:r>
      <w:r w:rsidR="00DA3BBB" w:rsidRPr="00721381">
        <w:rPr>
          <w:rFonts w:ascii="Times New Roman" w:hAnsi="Times New Roman" w:cs="Times New Roman"/>
        </w:rPr>
        <w:t>cale.</w:t>
      </w:r>
      <w:r w:rsidR="0019324E" w:rsidRPr="00721381">
        <w:rPr>
          <w:rFonts w:ascii="Times New Roman" w:hAnsi="Times New Roman" w:cs="Times New Roman"/>
        </w:rPr>
        <w:t xml:space="preserve"> On the other hand, increasing energy and cost saving, timeliness in observation, slight improvement in yield and policy in</w:t>
      </w:r>
      <w:r w:rsidR="009C1B4A" w:rsidRPr="00721381">
        <w:rPr>
          <w:rFonts w:ascii="Times New Roman" w:hAnsi="Times New Roman" w:cs="Times New Roman"/>
        </w:rPr>
        <w:t>i</w:t>
      </w:r>
      <w:r w:rsidR="0019324E" w:rsidRPr="00721381">
        <w:rPr>
          <w:rFonts w:ascii="Times New Roman" w:hAnsi="Times New Roman" w:cs="Times New Roman"/>
        </w:rPr>
        <w:t>tiatives are well reported reasons for adoption of new CM/CEMs in RWCS.</w:t>
      </w:r>
      <w:r w:rsidR="009C1B4A" w:rsidRPr="00721381">
        <w:rPr>
          <w:rFonts w:ascii="Times New Roman" w:hAnsi="Times New Roman" w:cs="Times New Roman"/>
        </w:rPr>
        <w:t xml:space="preserve"> </w:t>
      </w:r>
      <w:r w:rsidR="00DA3BBB" w:rsidRPr="00721381">
        <w:rPr>
          <w:rFonts w:ascii="Times New Roman" w:hAnsi="Times New Roman" w:cs="Times New Roman"/>
        </w:rPr>
        <w:t>In nutshell</w:t>
      </w:r>
      <w:r w:rsidR="00C53559" w:rsidRPr="00721381">
        <w:rPr>
          <w:rFonts w:ascii="Times New Roman" w:hAnsi="Times New Roman" w:cs="Times New Roman"/>
        </w:rPr>
        <w:t xml:space="preserve"> </w:t>
      </w:r>
      <w:r w:rsidR="00DA3BBB" w:rsidRPr="00721381">
        <w:rPr>
          <w:rFonts w:ascii="Times New Roman" w:hAnsi="Times New Roman" w:cs="Times New Roman"/>
        </w:rPr>
        <w:t xml:space="preserve">implementation/adoption and study of the impact of CMs/CEMs is </w:t>
      </w:r>
      <w:r w:rsidR="00C53559" w:rsidRPr="00721381">
        <w:rPr>
          <w:rFonts w:ascii="Times New Roman" w:hAnsi="Times New Roman" w:cs="Times New Roman"/>
        </w:rPr>
        <w:t xml:space="preserve">essential considering the several alarming </w:t>
      </w:r>
      <w:proofErr w:type="gramStart"/>
      <w:r w:rsidR="00C53559" w:rsidRPr="00721381">
        <w:rPr>
          <w:rFonts w:ascii="Times New Roman" w:hAnsi="Times New Roman" w:cs="Times New Roman"/>
        </w:rPr>
        <w:t>situation</w:t>
      </w:r>
      <w:proofErr w:type="gramEnd"/>
      <w:r w:rsidR="00C53559" w:rsidRPr="00721381">
        <w:rPr>
          <w:rFonts w:ascii="Times New Roman" w:hAnsi="Times New Roman" w:cs="Times New Roman"/>
        </w:rPr>
        <w:t xml:space="preserve"> about cost: benefit analysis of farmer, subsi</w:t>
      </w:r>
      <w:r w:rsidR="00E64250" w:rsidRPr="00721381">
        <w:rPr>
          <w:rFonts w:ascii="Times New Roman" w:hAnsi="Times New Roman" w:cs="Times New Roman"/>
        </w:rPr>
        <w:t>dies on inputs required, future prospects of the RWCS, availability of options and alarming rate of natural resource degradation.</w:t>
      </w:r>
      <w:r w:rsidR="0095204E" w:rsidRPr="00721381">
        <w:rPr>
          <w:rFonts w:ascii="Times New Roman" w:hAnsi="Times New Roman" w:cs="Times New Roman"/>
        </w:rPr>
        <w:t xml:space="preserve"> </w:t>
      </w:r>
      <w:r w:rsidR="00E64250" w:rsidRPr="00721381">
        <w:rPr>
          <w:rFonts w:ascii="Times New Roman" w:hAnsi="Times New Roman" w:cs="Times New Roman"/>
        </w:rPr>
        <w:t xml:space="preserve">  </w:t>
      </w:r>
      <w:r w:rsidR="00C53559" w:rsidRPr="00721381">
        <w:rPr>
          <w:rFonts w:ascii="Times New Roman" w:hAnsi="Times New Roman" w:cs="Times New Roman"/>
        </w:rPr>
        <w:t xml:space="preserve"> </w:t>
      </w:r>
    </w:p>
    <w:p w14:paraId="0CD93CF6" w14:textId="77777777" w:rsidR="00E64250" w:rsidRPr="00721381" w:rsidRDefault="00E64250" w:rsidP="00754B3F">
      <w:pPr>
        <w:jc w:val="both"/>
        <w:rPr>
          <w:rFonts w:ascii="Times New Roman" w:hAnsi="Times New Roman" w:cs="Times New Roman"/>
        </w:rPr>
      </w:pPr>
      <w:r w:rsidRPr="00721381">
        <w:rPr>
          <w:rFonts w:ascii="Times New Roman" w:hAnsi="Times New Roman" w:cs="Times New Roman"/>
          <w:b/>
        </w:rPr>
        <w:t>Key words:</w:t>
      </w:r>
      <w:r w:rsidRPr="00721381">
        <w:rPr>
          <w:rFonts w:ascii="Times New Roman" w:hAnsi="Times New Roman" w:cs="Times New Roman"/>
        </w:rPr>
        <w:t xml:space="preserve"> </w:t>
      </w:r>
      <w:r w:rsidR="001429A2">
        <w:rPr>
          <w:rFonts w:ascii="Times New Roman" w:hAnsi="Times New Roman" w:cs="Times New Roman"/>
        </w:rPr>
        <w:t>S</w:t>
      </w:r>
      <w:r w:rsidRPr="00721381">
        <w:rPr>
          <w:rFonts w:ascii="Times New Roman" w:hAnsi="Times New Roman" w:cs="Times New Roman"/>
        </w:rPr>
        <w:t xml:space="preserve">ystem of rice intensification, aerobic </w:t>
      </w:r>
      <w:r w:rsidR="00DB1CDB" w:rsidRPr="00721381">
        <w:rPr>
          <w:rFonts w:ascii="Times New Roman" w:hAnsi="Times New Roman" w:cs="Times New Roman"/>
        </w:rPr>
        <w:t xml:space="preserve">rice, </w:t>
      </w:r>
      <w:r w:rsidR="001429A2">
        <w:rPr>
          <w:rFonts w:ascii="Times New Roman" w:hAnsi="Times New Roman" w:cs="Times New Roman"/>
        </w:rPr>
        <w:t>zero tillage wheat</w:t>
      </w:r>
      <w:r w:rsidR="00DB1CDB" w:rsidRPr="00721381">
        <w:rPr>
          <w:rFonts w:ascii="Times New Roman" w:hAnsi="Times New Roman" w:cs="Times New Roman"/>
        </w:rPr>
        <w:t xml:space="preserve">, </w:t>
      </w:r>
      <w:r w:rsidR="001429A2">
        <w:rPr>
          <w:rFonts w:ascii="Times New Roman" w:hAnsi="Times New Roman" w:cs="Times New Roman"/>
        </w:rPr>
        <w:t xml:space="preserve">nutrient management. </w:t>
      </w:r>
    </w:p>
    <w:p w14:paraId="050468E9" w14:textId="77777777" w:rsidR="00DB1CDB" w:rsidRPr="00721381" w:rsidRDefault="005002F0" w:rsidP="00754B3F">
      <w:pPr>
        <w:jc w:val="both"/>
        <w:rPr>
          <w:rFonts w:ascii="Times New Roman" w:hAnsi="Times New Roman" w:cs="Times New Roman"/>
          <w:b/>
        </w:rPr>
      </w:pPr>
      <w:r w:rsidRPr="00721381">
        <w:rPr>
          <w:rFonts w:ascii="Times New Roman" w:hAnsi="Times New Roman" w:cs="Times New Roman"/>
          <w:b/>
        </w:rPr>
        <w:t>Introduction:</w:t>
      </w:r>
      <w:r w:rsidR="00320736" w:rsidRPr="00721381">
        <w:rPr>
          <w:rFonts w:ascii="Times New Roman" w:hAnsi="Times New Roman" w:cs="Times New Roman"/>
          <w:b/>
        </w:rPr>
        <w:t xml:space="preserve"> </w:t>
      </w:r>
    </w:p>
    <w:p w14:paraId="15396752" w14:textId="77777777" w:rsidR="00722CF4" w:rsidRPr="00721381" w:rsidRDefault="005002F0" w:rsidP="00CF15BE">
      <w:pPr>
        <w:jc w:val="both"/>
        <w:rPr>
          <w:rFonts w:ascii="Times New Roman" w:hAnsi="Times New Roman" w:cs="Times New Roman"/>
        </w:rPr>
      </w:pPr>
      <w:r w:rsidRPr="00721381">
        <w:rPr>
          <w:rFonts w:ascii="Times New Roman" w:hAnsi="Times New Roman" w:cs="Times New Roman"/>
        </w:rPr>
        <w:t>The Indian diet have significantly affected by rice and wheat after green revolution during which promotion of modernization (new varieties, use of fertilizers and irrigation) and shifting of corps</w:t>
      </w:r>
      <w:r w:rsidR="00CF15BE" w:rsidRPr="00721381">
        <w:rPr>
          <w:rFonts w:ascii="Times New Roman" w:hAnsi="Times New Roman" w:cs="Times New Roman"/>
        </w:rPr>
        <w:t xml:space="preserve"> cultivation zone</w:t>
      </w:r>
      <w:r w:rsidRPr="00721381">
        <w:rPr>
          <w:rFonts w:ascii="Times New Roman" w:hAnsi="Times New Roman" w:cs="Times New Roman"/>
        </w:rPr>
        <w:t xml:space="preserve"> (rice cultivation in north western part of India and wheat to entire IGPs) </w:t>
      </w:r>
      <w:r w:rsidR="00262E14" w:rsidRPr="00721381">
        <w:rPr>
          <w:rFonts w:ascii="Times New Roman" w:hAnsi="Times New Roman" w:cs="Times New Roman"/>
        </w:rPr>
        <w:t>were take place</w:t>
      </w:r>
      <w:r w:rsidR="00B21351" w:rsidRPr="00721381">
        <w:rPr>
          <w:rFonts w:ascii="Times New Roman" w:hAnsi="Times New Roman" w:cs="Times New Roman"/>
        </w:rPr>
        <w:t xml:space="preserve"> </w:t>
      </w:r>
      <w:r w:rsidR="00B21351" w:rsidRPr="00721381">
        <w:rPr>
          <w:rFonts w:ascii="Times New Roman" w:hAnsi="Times New Roman" w:cs="Times New Roman"/>
          <w:highlight w:val="yellow"/>
        </w:rPr>
        <w:t>(</w:t>
      </w:r>
      <w:r w:rsidR="001E6713" w:rsidRPr="00721381">
        <w:rPr>
          <w:rFonts w:ascii="Times New Roman" w:hAnsi="Times New Roman" w:cs="Times New Roman"/>
          <w:highlight w:val="yellow"/>
        </w:rPr>
        <w:t>Bhatt et al., 2016; Dhanda et al., 2022</w:t>
      </w:r>
      <w:r w:rsidR="00B21351" w:rsidRPr="00721381">
        <w:rPr>
          <w:rFonts w:ascii="Times New Roman" w:hAnsi="Times New Roman" w:cs="Times New Roman"/>
          <w:highlight w:val="yellow"/>
        </w:rPr>
        <w:t>)</w:t>
      </w:r>
      <w:r w:rsidR="009F2181" w:rsidRPr="00721381">
        <w:rPr>
          <w:rFonts w:ascii="Times New Roman" w:hAnsi="Times New Roman" w:cs="Times New Roman"/>
        </w:rPr>
        <w:t xml:space="preserve">. </w:t>
      </w:r>
      <w:r w:rsidR="00262E14" w:rsidRPr="00721381">
        <w:rPr>
          <w:rFonts w:ascii="Times New Roman" w:hAnsi="Times New Roman" w:cs="Times New Roman"/>
        </w:rPr>
        <w:t>The consideration of these changes is based on the urgency of increasing food supply, hypothesis that both rice and wheat will cater the food need and international support and collaborations</w:t>
      </w:r>
      <w:r w:rsidR="00B21351" w:rsidRPr="00721381">
        <w:rPr>
          <w:rFonts w:ascii="Times New Roman" w:hAnsi="Times New Roman" w:cs="Times New Roman"/>
        </w:rPr>
        <w:t xml:space="preserve"> </w:t>
      </w:r>
      <w:r w:rsidR="00B21351" w:rsidRPr="00721381">
        <w:rPr>
          <w:rFonts w:ascii="Times New Roman" w:hAnsi="Times New Roman" w:cs="Times New Roman"/>
          <w:highlight w:val="yellow"/>
        </w:rPr>
        <w:t>(</w:t>
      </w:r>
      <w:r w:rsidR="007E266A" w:rsidRPr="00721381">
        <w:rPr>
          <w:rFonts w:ascii="Times New Roman" w:hAnsi="Times New Roman" w:cs="Times New Roman"/>
          <w:highlight w:val="yellow"/>
        </w:rPr>
        <w:t>Pingali et al., 2001; Nawaz et al., 2019</w:t>
      </w:r>
      <w:r w:rsidR="00B21351" w:rsidRPr="00721381">
        <w:rPr>
          <w:rFonts w:ascii="Times New Roman" w:hAnsi="Times New Roman" w:cs="Times New Roman"/>
          <w:highlight w:val="yellow"/>
        </w:rPr>
        <w:t>)</w:t>
      </w:r>
      <w:r w:rsidR="00262E14" w:rsidRPr="00721381">
        <w:rPr>
          <w:rFonts w:ascii="Times New Roman" w:hAnsi="Times New Roman" w:cs="Times New Roman"/>
        </w:rPr>
        <w:t xml:space="preserve">. This </w:t>
      </w:r>
      <w:r w:rsidR="00BE4455" w:rsidRPr="00721381">
        <w:rPr>
          <w:rFonts w:ascii="Times New Roman" w:hAnsi="Times New Roman" w:cs="Times New Roman"/>
        </w:rPr>
        <w:t>was holds true and significant</w:t>
      </w:r>
      <w:r w:rsidR="00262E14" w:rsidRPr="00721381">
        <w:rPr>
          <w:rFonts w:ascii="Times New Roman" w:hAnsi="Times New Roman" w:cs="Times New Roman"/>
        </w:rPr>
        <w:t xml:space="preserve"> increase in production and productivity to </w:t>
      </w:r>
      <w:r w:rsidR="00E3314B" w:rsidRPr="00721381">
        <w:rPr>
          <w:rFonts w:ascii="Times New Roman" w:hAnsi="Times New Roman" w:cs="Times New Roman"/>
        </w:rPr>
        <w:t>achieve</w:t>
      </w:r>
      <w:r w:rsidR="00C47186" w:rsidRPr="00721381">
        <w:rPr>
          <w:rFonts w:ascii="Times New Roman" w:hAnsi="Times New Roman" w:cs="Times New Roman"/>
        </w:rPr>
        <w:t xml:space="preserve"> </w:t>
      </w:r>
      <w:r w:rsidR="00262E14" w:rsidRPr="00721381">
        <w:rPr>
          <w:rFonts w:ascii="Times New Roman" w:hAnsi="Times New Roman" w:cs="Times New Roman"/>
        </w:rPr>
        <w:t>the target of such promotion</w:t>
      </w:r>
      <w:r w:rsidR="00BE4455" w:rsidRPr="00721381">
        <w:rPr>
          <w:rFonts w:ascii="Times New Roman" w:hAnsi="Times New Roman" w:cs="Times New Roman"/>
        </w:rPr>
        <w:t xml:space="preserve">. This </w:t>
      </w:r>
      <w:r w:rsidR="00E3314B" w:rsidRPr="00721381">
        <w:rPr>
          <w:rFonts w:ascii="Times New Roman" w:hAnsi="Times New Roman" w:cs="Times New Roman"/>
        </w:rPr>
        <w:t>is seen</w:t>
      </w:r>
      <w:r w:rsidR="00BE4455" w:rsidRPr="00721381">
        <w:rPr>
          <w:rFonts w:ascii="Times New Roman" w:hAnsi="Times New Roman" w:cs="Times New Roman"/>
        </w:rPr>
        <w:t xml:space="preserve"> from increasing rice and wheat production from </w:t>
      </w:r>
      <w:r w:rsidR="00B07911" w:rsidRPr="00721381">
        <w:rPr>
          <w:rFonts w:ascii="Times New Roman" w:hAnsi="Times New Roman" w:cs="Times New Roman"/>
        </w:rPr>
        <w:t xml:space="preserve">84.98 </w:t>
      </w:r>
      <w:proofErr w:type="spellStart"/>
      <w:r w:rsidR="00B07911" w:rsidRPr="00721381">
        <w:rPr>
          <w:rFonts w:ascii="Times New Roman" w:hAnsi="Times New Roman" w:cs="Times New Roman"/>
        </w:rPr>
        <w:t>mt</w:t>
      </w:r>
      <w:proofErr w:type="spellEnd"/>
      <w:r w:rsidR="000E7B20" w:rsidRPr="00721381">
        <w:rPr>
          <w:rFonts w:ascii="Times New Roman" w:hAnsi="Times New Roman" w:cs="Times New Roman"/>
        </w:rPr>
        <w:t xml:space="preserve"> and </w:t>
      </w:r>
      <w:r w:rsidR="00B07911" w:rsidRPr="00721381">
        <w:rPr>
          <w:rFonts w:ascii="Times New Roman" w:hAnsi="Times New Roman" w:cs="Times New Roman"/>
        </w:rPr>
        <w:t xml:space="preserve">69.68 </w:t>
      </w:r>
      <w:proofErr w:type="spellStart"/>
      <w:r w:rsidR="00B07911" w:rsidRPr="00721381">
        <w:rPr>
          <w:rFonts w:ascii="Times New Roman" w:hAnsi="Times New Roman" w:cs="Times New Roman"/>
        </w:rPr>
        <w:t>mt</w:t>
      </w:r>
      <w:proofErr w:type="spellEnd"/>
      <w:r w:rsidR="00B07911" w:rsidRPr="00721381">
        <w:rPr>
          <w:rFonts w:ascii="Times New Roman" w:hAnsi="Times New Roman" w:cs="Times New Roman"/>
        </w:rPr>
        <w:t xml:space="preserve"> to 137.83 </w:t>
      </w:r>
      <w:proofErr w:type="spellStart"/>
      <w:r w:rsidR="00B07911" w:rsidRPr="00721381">
        <w:rPr>
          <w:rFonts w:ascii="Times New Roman" w:hAnsi="Times New Roman" w:cs="Times New Roman"/>
        </w:rPr>
        <w:t>mt</w:t>
      </w:r>
      <w:proofErr w:type="spellEnd"/>
      <w:r w:rsidR="00B07911" w:rsidRPr="00721381">
        <w:rPr>
          <w:rFonts w:ascii="Times New Roman" w:hAnsi="Times New Roman" w:cs="Times New Roman"/>
        </w:rPr>
        <w:t xml:space="preserve"> and 113.37 mt.</w:t>
      </w:r>
      <w:r w:rsidR="000E7B20" w:rsidRPr="00721381">
        <w:rPr>
          <w:rFonts w:ascii="Times New Roman" w:hAnsi="Times New Roman" w:cs="Times New Roman"/>
        </w:rPr>
        <w:t xml:space="preserve"> from </w:t>
      </w:r>
      <w:r w:rsidR="00B07911" w:rsidRPr="00721381">
        <w:rPr>
          <w:rFonts w:ascii="Times New Roman" w:hAnsi="Times New Roman" w:cs="Times New Roman"/>
        </w:rPr>
        <w:t>2000-01</w:t>
      </w:r>
      <w:r w:rsidR="000E7B20" w:rsidRPr="00721381">
        <w:rPr>
          <w:rFonts w:ascii="Times New Roman" w:hAnsi="Times New Roman" w:cs="Times New Roman"/>
        </w:rPr>
        <w:t xml:space="preserve"> to 2023-24</w:t>
      </w:r>
      <w:r w:rsidR="00BE4455" w:rsidRPr="00721381">
        <w:rPr>
          <w:rFonts w:ascii="Times New Roman" w:hAnsi="Times New Roman" w:cs="Times New Roman"/>
        </w:rPr>
        <w:t>, respectively wi</w:t>
      </w:r>
      <w:r w:rsidR="00815307" w:rsidRPr="00721381">
        <w:rPr>
          <w:rFonts w:ascii="Times New Roman" w:hAnsi="Times New Roman" w:cs="Times New Roman"/>
        </w:rPr>
        <w:t>th</w:t>
      </w:r>
      <w:r w:rsidR="00E3314B" w:rsidRPr="00721381">
        <w:rPr>
          <w:rFonts w:ascii="Times New Roman" w:hAnsi="Times New Roman" w:cs="Times New Roman"/>
        </w:rPr>
        <w:t xml:space="preserve"> </w:t>
      </w:r>
      <w:r w:rsidR="00B07911" w:rsidRPr="00721381">
        <w:rPr>
          <w:rFonts w:ascii="Times New Roman" w:hAnsi="Times New Roman" w:cs="Times New Roman"/>
        </w:rPr>
        <w:t xml:space="preserve">significant </w:t>
      </w:r>
      <w:r w:rsidR="00E3314B" w:rsidRPr="00721381">
        <w:rPr>
          <w:rFonts w:ascii="Times New Roman" w:hAnsi="Times New Roman" w:cs="Times New Roman"/>
        </w:rPr>
        <w:t>share of both crop in food-grain production (</w:t>
      </w:r>
      <w:r w:rsidR="00E3314B" w:rsidRPr="00721381">
        <w:rPr>
          <w:rFonts w:ascii="Times New Roman" w:hAnsi="Times New Roman" w:cs="Times New Roman"/>
          <w:highlight w:val="yellow"/>
        </w:rPr>
        <w:t>Anonymous, 202</w:t>
      </w:r>
      <w:r w:rsidR="006E7B37" w:rsidRPr="00721381">
        <w:rPr>
          <w:rFonts w:ascii="Times New Roman" w:hAnsi="Times New Roman" w:cs="Times New Roman"/>
          <w:highlight w:val="yellow"/>
        </w:rPr>
        <w:t>4</w:t>
      </w:r>
      <w:r w:rsidR="00E3314B" w:rsidRPr="00721381">
        <w:rPr>
          <w:rFonts w:ascii="Times New Roman" w:hAnsi="Times New Roman" w:cs="Times New Roman"/>
        </w:rPr>
        <w:t>)</w:t>
      </w:r>
      <w:r w:rsidR="00262E14" w:rsidRPr="00721381">
        <w:rPr>
          <w:rFonts w:ascii="Times New Roman" w:hAnsi="Times New Roman" w:cs="Times New Roman"/>
        </w:rPr>
        <w:t xml:space="preserve">. </w:t>
      </w:r>
      <w:r w:rsidR="00E3314B" w:rsidRPr="00721381">
        <w:rPr>
          <w:rFonts w:ascii="Times New Roman" w:hAnsi="Times New Roman" w:cs="Times New Roman"/>
        </w:rPr>
        <w:t xml:space="preserve">At the same time share of rice and wheat in natural and artificial resource consumption also reflect it. </w:t>
      </w:r>
      <w:r w:rsidR="00262E14" w:rsidRPr="00721381">
        <w:rPr>
          <w:rFonts w:ascii="Times New Roman" w:hAnsi="Times New Roman" w:cs="Times New Roman"/>
        </w:rPr>
        <w:t xml:space="preserve">The soil and other natural resources were in support of the crop, input and </w:t>
      </w:r>
      <w:proofErr w:type="gramStart"/>
      <w:r w:rsidR="00262E14" w:rsidRPr="00721381">
        <w:rPr>
          <w:rFonts w:ascii="Times New Roman" w:hAnsi="Times New Roman" w:cs="Times New Roman"/>
        </w:rPr>
        <w:t>manageme</w:t>
      </w:r>
      <w:r w:rsidR="001B70AC" w:rsidRPr="00721381">
        <w:rPr>
          <w:rFonts w:ascii="Times New Roman" w:hAnsi="Times New Roman" w:cs="Times New Roman"/>
        </w:rPr>
        <w:t>nt based</w:t>
      </w:r>
      <w:proofErr w:type="gramEnd"/>
      <w:r w:rsidR="001B70AC" w:rsidRPr="00721381">
        <w:rPr>
          <w:rFonts w:ascii="Times New Roman" w:hAnsi="Times New Roman" w:cs="Times New Roman"/>
        </w:rPr>
        <w:t xml:space="preserve"> changes made during tho</w:t>
      </w:r>
      <w:r w:rsidR="00262E14" w:rsidRPr="00721381">
        <w:rPr>
          <w:rFonts w:ascii="Times New Roman" w:hAnsi="Times New Roman" w:cs="Times New Roman"/>
        </w:rPr>
        <w:t>s</w:t>
      </w:r>
      <w:r w:rsidR="001B70AC" w:rsidRPr="00721381">
        <w:rPr>
          <w:rFonts w:ascii="Times New Roman" w:hAnsi="Times New Roman" w:cs="Times New Roman"/>
        </w:rPr>
        <w:t>e</w:t>
      </w:r>
      <w:r w:rsidR="00262E14" w:rsidRPr="00721381">
        <w:rPr>
          <w:rFonts w:ascii="Times New Roman" w:hAnsi="Times New Roman" w:cs="Times New Roman"/>
        </w:rPr>
        <w:t xml:space="preserve"> time leading the conformity of rice followed by wheat as cropping system with its further spread and uniformity cross the IGPs</w:t>
      </w:r>
      <w:r w:rsidR="00B21351" w:rsidRPr="00721381">
        <w:rPr>
          <w:rFonts w:ascii="Times New Roman" w:hAnsi="Times New Roman" w:cs="Times New Roman"/>
        </w:rPr>
        <w:t xml:space="preserve"> </w:t>
      </w:r>
      <w:r w:rsidR="00B21351" w:rsidRPr="00721381">
        <w:rPr>
          <w:rFonts w:ascii="Times New Roman" w:hAnsi="Times New Roman" w:cs="Times New Roman"/>
          <w:highlight w:val="yellow"/>
        </w:rPr>
        <w:t>(</w:t>
      </w:r>
      <w:r w:rsidR="00E25F99" w:rsidRPr="00721381">
        <w:rPr>
          <w:rFonts w:ascii="Times New Roman" w:hAnsi="Times New Roman" w:cs="Times New Roman"/>
          <w:highlight w:val="yellow"/>
        </w:rPr>
        <w:t>Prasad, 2005;</w:t>
      </w:r>
      <w:r w:rsidR="00E25F99" w:rsidRPr="00721381">
        <w:rPr>
          <w:rFonts w:ascii="Times New Roman" w:hAnsi="Times New Roman" w:cs="Times New Roman"/>
        </w:rPr>
        <w:t xml:space="preserve"> </w:t>
      </w:r>
      <w:r w:rsidR="009B0650" w:rsidRPr="00721381">
        <w:rPr>
          <w:rFonts w:ascii="Times New Roman" w:hAnsi="Times New Roman" w:cs="Times New Roman"/>
          <w:highlight w:val="yellow"/>
        </w:rPr>
        <w:t>Chauhan et al., 2012</w:t>
      </w:r>
      <w:r w:rsidR="00B21351" w:rsidRPr="00721381">
        <w:rPr>
          <w:rFonts w:ascii="Times New Roman" w:hAnsi="Times New Roman" w:cs="Times New Roman"/>
          <w:highlight w:val="yellow"/>
        </w:rPr>
        <w:t>)</w:t>
      </w:r>
      <w:r w:rsidR="00262E14" w:rsidRPr="00721381">
        <w:rPr>
          <w:rFonts w:ascii="Times New Roman" w:hAnsi="Times New Roman" w:cs="Times New Roman"/>
        </w:rPr>
        <w:t xml:space="preserve">. The system </w:t>
      </w:r>
      <w:proofErr w:type="gramStart"/>
      <w:r w:rsidR="00262E14" w:rsidRPr="00721381">
        <w:rPr>
          <w:rFonts w:ascii="Times New Roman" w:hAnsi="Times New Roman" w:cs="Times New Roman"/>
        </w:rPr>
        <w:t>were</w:t>
      </w:r>
      <w:proofErr w:type="gramEnd"/>
      <w:r w:rsidR="00262E14" w:rsidRPr="00721381">
        <w:rPr>
          <w:rFonts w:ascii="Times New Roman" w:hAnsi="Times New Roman" w:cs="Times New Roman"/>
        </w:rPr>
        <w:t xml:space="preserve"> further adopted most of the new technology to make it </w:t>
      </w:r>
      <w:r w:rsidR="00B040B8" w:rsidRPr="00721381">
        <w:rPr>
          <w:rFonts w:ascii="Times New Roman" w:hAnsi="Times New Roman" w:cs="Times New Roman"/>
        </w:rPr>
        <w:t>consistently perform as per demand</w:t>
      </w:r>
      <w:r w:rsidR="005644D2" w:rsidRPr="00721381">
        <w:rPr>
          <w:rFonts w:ascii="Times New Roman" w:hAnsi="Times New Roman" w:cs="Times New Roman"/>
        </w:rPr>
        <w:t xml:space="preserve"> (</w:t>
      </w:r>
      <w:r w:rsidR="004119AA" w:rsidRPr="00721381">
        <w:rPr>
          <w:rFonts w:ascii="Times New Roman" w:hAnsi="Times New Roman" w:cs="Times New Roman"/>
          <w:highlight w:val="yellow"/>
        </w:rPr>
        <w:t>Ladha et al., 2009; Jat er al., 2009; Ullah et al., 2021</w:t>
      </w:r>
      <w:r w:rsidR="005644D2" w:rsidRPr="00721381">
        <w:rPr>
          <w:rFonts w:ascii="Times New Roman" w:hAnsi="Times New Roman" w:cs="Times New Roman"/>
        </w:rPr>
        <w:t>)</w:t>
      </w:r>
      <w:r w:rsidR="00B040B8" w:rsidRPr="00721381">
        <w:rPr>
          <w:rFonts w:ascii="Times New Roman" w:hAnsi="Times New Roman" w:cs="Times New Roman"/>
        </w:rPr>
        <w:t xml:space="preserve">. Due to such phenomenal increase in production and urgent </w:t>
      </w:r>
      <w:r w:rsidR="00F06DE4" w:rsidRPr="00721381">
        <w:rPr>
          <w:rFonts w:ascii="Times New Roman" w:hAnsi="Times New Roman" w:cs="Times New Roman"/>
        </w:rPr>
        <w:t xml:space="preserve">food </w:t>
      </w:r>
      <w:r w:rsidR="00B040B8" w:rsidRPr="00721381">
        <w:rPr>
          <w:rFonts w:ascii="Times New Roman" w:hAnsi="Times New Roman" w:cs="Times New Roman"/>
        </w:rPr>
        <w:t>need</w:t>
      </w:r>
      <w:r w:rsidR="00F06DE4" w:rsidRPr="00721381">
        <w:rPr>
          <w:rFonts w:ascii="Times New Roman" w:hAnsi="Times New Roman" w:cs="Times New Roman"/>
        </w:rPr>
        <w:t>,</w:t>
      </w:r>
      <w:r w:rsidR="00B040B8" w:rsidRPr="00721381">
        <w:rPr>
          <w:rFonts w:ascii="Times New Roman" w:hAnsi="Times New Roman" w:cs="Times New Roman"/>
        </w:rPr>
        <w:t xml:space="preserve"> both crops entered as major player in several </w:t>
      </w:r>
      <w:proofErr w:type="gramStart"/>
      <w:r w:rsidR="00B040B8" w:rsidRPr="00721381">
        <w:rPr>
          <w:rFonts w:ascii="Times New Roman" w:hAnsi="Times New Roman" w:cs="Times New Roman"/>
        </w:rPr>
        <w:t>long term</w:t>
      </w:r>
      <w:proofErr w:type="gramEnd"/>
      <w:r w:rsidR="00B040B8" w:rsidRPr="00721381">
        <w:rPr>
          <w:rFonts w:ascii="Times New Roman" w:hAnsi="Times New Roman" w:cs="Times New Roman"/>
        </w:rPr>
        <w:t xml:space="preserve"> policies with public distribution system being one</w:t>
      </w:r>
      <w:r w:rsidR="00B21351" w:rsidRPr="00721381">
        <w:rPr>
          <w:rFonts w:ascii="Times New Roman" w:hAnsi="Times New Roman" w:cs="Times New Roman"/>
        </w:rPr>
        <w:t xml:space="preserve"> </w:t>
      </w:r>
      <w:r w:rsidR="00B21351" w:rsidRPr="00721381">
        <w:rPr>
          <w:rFonts w:ascii="Times New Roman" w:hAnsi="Times New Roman" w:cs="Times New Roman"/>
          <w:highlight w:val="yellow"/>
        </w:rPr>
        <w:t>(</w:t>
      </w:r>
      <w:r w:rsidR="008E2110" w:rsidRPr="00721381">
        <w:rPr>
          <w:rFonts w:ascii="Times New Roman" w:hAnsi="Times New Roman" w:cs="Times New Roman"/>
          <w:highlight w:val="yellow"/>
        </w:rPr>
        <w:t>Jha et al., 2007; Bhattacharya and Ravi, 2022</w:t>
      </w:r>
      <w:r w:rsidR="00B21351" w:rsidRPr="00721381">
        <w:rPr>
          <w:rFonts w:ascii="Times New Roman" w:hAnsi="Times New Roman" w:cs="Times New Roman"/>
          <w:highlight w:val="yellow"/>
        </w:rPr>
        <w:t>)</w:t>
      </w:r>
      <w:r w:rsidR="00B040B8" w:rsidRPr="00721381">
        <w:rPr>
          <w:rFonts w:ascii="Times New Roman" w:hAnsi="Times New Roman" w:cs="Times New Roman"/>
        </w:rPr>
        <w:t xml:space="preserve">. </w:t>
      </w:r>
      <w:r w:rsidR="000847A1" w:rsidRPr="00721381">
        <w:rPr>
          <w:rFonts w:ascii="Times New Roman" w:hAnsi="Times New Roman" w:cs="Times New Roman"/>
        </w:rPr>
        <w:t>This leads to responsibility</w:t>
      </w:r>
      <w:r w:rsidR="00F76840" w:rsidRPr="00721381">
        <w:rPr>
          <w:rFonts w:ascii="Times New Roman" w:hAnsi="Times New Roman" w:cs="Times New Roman"/>
        </w:rPr>
        <w:t xml:space="preserve"> (and burden over the decade) on</w:t>
      </w:r>
      <w:r w:rsidR="000847A1" w:rsidRPr="00721381">
        <w:rPr>
          <w:rFonts w:ascii="Times New Roman" w:hAnsi="Times New Roman" w:cs="Times New Roman"/>
        </w:rPr>
        <w:t xml:space="preserve"> the RWCS to </w:t>
      </w:r>
      <w:r w:rsidR="00F76840" w:rsidRPr="00721381">
        <w:rPr>
          <w:rFonts w:ascii="Times New Roman" w:hAnsi="Times New Roman" w:cs="Times New Roman"/>
        </w:rPr>
        <w:t>contribute</w:t>
      </w:r>
      <w:r w:rsidR="000847A1" w:rsidRPr="00721381">
        <w:rPr>
          <w:rFonts w:ascii="Times New Roman" w:hAnsi="Times New Roman" w:cs="Times New Roman"/>
        </w:rPr>
        <w:t xml:space="preserve"> significantly and some ti</w:t>
      </w:r>
      <w:r w:rsidR="00F06DE4" w:rsidRPr="00721381">
        <w:rPr>
          <w:rFonts w:ascii="Times New Roman" w:hAnsi="Times New Roman" w:cs="Times New Roman"/>
        </w:rPr>
        <w:t>m</w:t>
      </w:r>
      <w:r w:rsidR="000847A1" w:rsidRPr="00721381">
        <w:rPr>
          <w:rFonts w:ascii="Times New Roman" w:hAnsi="Times New Roman" w:cs="Times New Roman"/>
        </w:rPr>
        <w:t>e alone to meet food demand</w:t>
      </w:r>
      <w:r w:rsidR="001B70AC" w:rsidRPr="00721381">
        <w:rPr>
          <w:rFonts w:ascii="Times New Roman" w:hAnsi="Times New Roman" w:cs="Times New Roman"/>
        </w:rPr>
        <w:t xml:space="preserve"> in India</w:t>
      </w:r>
      <w:r w:rsidR="00F76840" w:rsidRPr="00721381">
        <w:rPr>
          <w:rFonts w:ascii="Times New Roman" w:hAnsi="Times New Roman" w:cs="Times New Roman"/>
        </w:rPr>
        <w:t xml:space="preserve">. </w:t>
      </w:r>
      <w:r w:rsidR="000847A1" w:rsidRPr="00721381">
        <w:rPr>
          <w:rFonts w:ascii="Times New Roman" w:hAnsi="Times New Roman" w:cs="Times New Roman"/>
        </w:rPr>
        <w:t xml:space="preserve">The policy support was given as per requirement which leads </w:t>
      </w:r>
      <w:r w:rsidR="000847A1" w:rsidRPr="00721381">
        <w:rPr>
          <w:rFonts w:ascii="Times New Roman" w:hAnsi="Times New Roman" w:cs="Times New Roman"/>
        </w:rPr>
        <w:lastRenderedPageBreak/>
        <w:t>further intensification on same land with same natural resources at increased level o</w:t>
      </w:r>
      <w:r w:rsidR="00F76840" w:rsidRPr="00721381">
        <w:rPr>
          <w:rFonts w:ascii="Times New Roman" w:hAnsi="Times New Roman" w:cs="Times New Roman"/>
        </w:rPr>
        <w:t xml:space="preserve">f inputs and managerial skills. </w:t>
      </w:r>
      <w:r w:rsidR="00B040B8" w:rsidRPr="00721381">
        <w:rPr>
          <w:rFonts w:ascii="Times New Roman" w:hAnsi="Times New Roman" w:cs="Times New Roman"/>
        </w:rPr>
        <w:t>The impact on natural resource</w:t>
      </w:r>
      <w:r w:rsidR="000847A1" w:rsidRPr="00721381">
        <w:rPr>
          <w:rFonts w:ascii="Times New Roman" w:hAnsi="Times New Roman" w:cs="Times New Roman"/>
        </w:rPr>
        <w:t>s were got least attention with consideration that input and management practices will take care and will be further modified as per the requirement of time and situation. The modification rate intensifies over the time and with increasing realization that natural resource degradation is</w:t>
      </w:r>
      <w:r w:rsidR="00120779" w:rsidRPr="00721381">
        <w:rPr>
          <w:rFonts w:ascii="Times New Roman" w:hAnsi="Times New Roman" w:cs="Times New Roman"/>
        </w:rPr>
        <w:t xml:space="preserve"> taking place at alarming rate</w:t>
      </w:r>
      <w:r w:rsidR="00B21351" w:rsidRPr="00721381">
        <w:rPr>
          <w:rFonts w:ascii="Times New Roman" w:hAnsi="Times New Roman" w:cs="Times New Roman"/>
        </w:rPr>
        <w:t xml:space="preserve"> with several </w:t>
      </w:r>
      <w:proofErr w:type="gramStart"/>
      <w:r w:rsidR="00B21351" w:rsidRPr="00721381">
        <w:rPr>
          <w:rFonts w:ascii="Times New Roman" w:hAnsi="Times New Roman" w:cs="Times New Roman"/>
        </w:rPr>
        <w:t>short and long term</w:t>
      </w:r>
      <w:proofErr w:type="gramEnd"/>
      <w:r w:rsidR="00B21351" w:rsidRPr="00721381">
        <w:rPr>
          <w:rFonts w:ascii="Times New Roman" w:hAnsi="Times New Roman" w:cs="Times New Roman"/>
        </w:rPr>
        <w:t xml:space="preserve"> concerns in system (</w:t>
      </w:r>
      <w:proofErr w:type="spellStart"/>
      <w:r w:rsidR="00B21351" w:rsidRPr="00721381">
        <w:rPr>
          <w:rFonts w:ascii="Times New Roman" w:hAnsi="Times New Roman" w:cs="Times New Roman"/>
          <w:highlight w:val="yellow"/>
        </w:rPr>
        <w:t>Timsinna</w:t>
      </w:r>
      <w:proofErr w:type="spellEnd"/>
      <w:r w:rsidR="00B21351" w:rsidRPr="00721381">
        <w:rPr>
          <w:rFonts w:ascii="Times New Roman" w:hAnsi="Times New Roman" w:cs="Times New Roman"/>
          <w:highlight w:val="yellow"/>
        </w:rPr>
        <w:t xml:space="preserve"> and </w:t>
      </w:r>
      <w:proofErr w:type="spellStart"/>
      <w:r w:rsidR="00B21351" w:rsidRPr="00721381">
        <w:rPr>
          <w:rFonts w:ascii="Times New Roman" w:hAnsi="Times New Roman" w:cs="Times New Roman"/>
          <w:highlight w:val="yellow"/>
        </w:rPr>
        <w:t>Coner</w:t>
      </w:r>
      <w:proofErr w:type="spellEnd"/>
      <w:r w:rsidR="00B21351" w:rsidRPr="00721381">
        <w:rPr>
          <w:rFonts w:ascii="Times New Roman" w:hAnsi="Times New Roman" w:cs="Times New Roman"/>
          <w:highlight w:val="yellow"/>
        </w:rPr>
        <w:t>, 2001</w:t>
      </w:r>
      <w:r w:rsidR="00936DE2" w:rsidRPr="00721381">
        <w:rPr>
          <w:rFonts w:ascii="Times New Roman" w:hAnsi="Times New Roman" w:cs="Times New Roman"/>
          <w:highlight w:val="yellow"/>
        </w:rPr>
        <w:t>;</w:t>
      </w:r>
      <w:r w:rsidR="00F76840" w:rsidRPr="00721381">
        <w:rPr>
          <w:rFonts w:ascii="Times New Roman" w:hAnsi="Times New Roman" w:cs="Times New Roman"/>
          <w:highlight w:val="yellow"/>
        </w:rPr>
        <w:t xml:space="preserve"> Bhatt et al., 2016; Dhanda et al., 2022</w:t>
      </w:r>
      <w:r w:rsidR="00B21351" w:rsidRPr="00721381">
        <w:rPr>
          <w:rFonts w:ascii="Times New Roman" w:hAnsi="Times New Roman" w:cs="Times New Roman"/>
        </w:rPr>
        <w:t xml:space="preserve">). </w:t>
      </w:r>
      <w:r w:rsidR="000A04E4" w:rsidRPr="00721381">
        <w:rPr>
          <w:rFonts w:ascii="Times New Roman" w:hAnsi="Times New Roman" w:cs="Times New Roman"/>
        </w:rPr>
        <w:t>The modification in tillage system with introduction of conservation tillage based practices with zero / minimum tillage wheat</w:t>
      </w:r>
      <w:r w:rsidR="00641DF9" w:rsidRPr="00721381">
        <w:rPr>
          <w:rFonts w:ascii="Times New Roman" w:hAnsi="Times New Roman" w:cs="Times New Roman"/>
        </w:rPr>
        <w:t xml:space="preserve"> </w:t>
      </w:r>
      <w:r w:rsidR="00641DF9" w:rsidRPr="00721381">
        <w:rPr>
          <w:rFonts w:ascii="Times New Roman" w:hAnsi="Times New Roman" w:cs="Times New Roman"/>
          <w:highlight w:val="yellow"/>
        </w:rPr>
        <w:t>(</w:t>
      </w:r>
      <w:r w:rsidR="00EF1C6D" w:rsidRPr="00721381">
        <w:rPr>
          <w:rFonts w:ascii="Times New Roman" w:hAnsi="Times New Roman" w:cs="Times New Roman"/>
          <w:highlight w:val="yellow"/>
        </w:rPr>
        <w:t xml:space="preserve">Laxmi and Mishra, 2007; </w:t>
      </w:r>
      <w:proofErr w:type="spellStart"/>
      <w:r w:rsidR="00EF1C6D" w:rsidRPr="00721381">
        <w:rPr>
          <w:rFonts w:ascii="Times New Roman" w:hAnsi="Times New Roman" w:cs="Times New Roman"/>
          <w:highlight w:val="yellow"/>
        </w:rPr>
        <w:t>Erenstein</w:t>
      </w:r>
      <w:proofErr w:type="spellEnd"/>
      <w:r w:rsidR="00EF1C6D" w:rsidRPr="00721381">
        <w:rPr>
          <w:rFonts w:ascii="Times New Roman" w:hAnsi="Times New Roman" w:cs="Times New Roman"/>
          <w:highlight w:val="yellow"/>
        </w:rPr>
        <w:t xml:space="preserve"> and Laxmi, 2008</w:t>
      </w:r>
      <w:r w:rsidR="00641DF9" w:rsidRPr="00721381">
        <w:rPr>
          <w:rFonts w:ascii="Times New Roman" w:hAnsi="Times New Roman" w:cs="Times New Roman"/>
          <w:highlight w:val="yellow"/>
        </w:rPr>
        <w:t>)</w:t>
      </w:r>
      <w:r w:rsidR="00690003" w:rsidRPr="00721381">
        <w:rPr>
          <w:rFonts w:ascii="Times New Roman" w:hAnsi="Times New Roman" w:cs="Times New Roman"/>
        </w:rPr>
        <w:t xml:space="preserve">, </w:t>
      </w:r>
      <w:r w:rsidR="000A04E4" w:rsidRPr="00721381">
        <w:rPr>
          <w:rFonts w:ascii="Times New Roman" w:hAnsi="Times New Roman" w:cs="Times New Roman"/>
        </w:rPr>
        <w:t>modification in seed and sowing specification with introduction system of rice intensification</w:t>
      </w:r>
      <w:r w:rsidR="00641DF9" w:rsidRPr="00721381">
        <w:rPr>
          <w:rFonts w:ascii="Times New Roman" w:hAnsi="Times New Roman" w:cs="Times New Roman"/>
        </w:rPr>
        <w:t xml:space="preserve"> </w:t>
      </w:r>
      <w:r w:rsidR="00641DF9" w:rsidRPr="00721381">
        <w:rPr>
          <w:rFonts w:ascii="Times New Roman" w:hAnsi="Times New Roman" w:cs="Times New Roman"/>
          <w:highlight w:val="yellow"/>
        </w:rPr>
        <w:t>(</w:t>
      </w:r>
      <w:r w:rsidR="009D354C" w:rsidRPr="00721381">
        <w:rPr>
          <w:rFonts w:ascii="Times New Roman" w:hAnsi="Times New Roman" w:cs="Times New Roman"/>
          <w:highlight w:val="yellow"/>
        </w:rPr>
        <w:t xml:space="preserve">Thakur et al., 2010; </w:t>
      </w:r>
      <w:proofErr w:type="spellStart"/>
      <w:r w:rsidR="009D354C" w:rsidRPr="00721381">
        <w:rPr>
          <w:rFonts w:ascii="Times New Roman" w:hAnsi="Times New Roman" w:cs="Times New Roman"/>
          <w:highlight w:val="yellow"/>
        </w:rPr>
        <w:t>Balamatti</w:t>
      </w:r>
      <w:proofErr w:type="spellEnd"/>
      <w:r w:rsidR="009D354C" w:rsidRPr="00721381">
        <w:rPr>
          <w:rFonts w:ascii="Times New Roman" w:hAnsi="Times New Roman" w:cs="Times New Roman"/>
          <w:highlight w:val="yellow"/>
        </w:rPr>
        <w:t xml:space="preserve"> and </w:t>
      </w:r>
      <w:proofErr w:type="spellStart"/>
      <w:r w:rsidR="009D354C" w:rsidRPr="00721381">
        <w:rPr>
          <w:rFonts w:ascii="Times New Roman" w:hAnsi="Times New Roman" w:cs="Times New Roman"/>
          <w:highlight w:val="yellow"/>
        </w:rPr>
        <w:t>Uphoff</w:t>
      </w:r>
      <w:proofErr w:type="spellEnd"/>
      <w:r w:rsidR="009D354C" w:rsidRPr="00721381">
        <w:rPr>
          <w:rFonts w:ascii="Times New Roman" w:hAnsi="Times New Roman" w:cs="Times New Roman"/>
          <w:highlight w:val="yellow"/>
        </w:rPr>
        <w:t>, 2017</w:t>
      </w:r>
      <w:r w:rsidR="00641DF9" w:rsidRPr="00721381">
        <w:rPr>
          <w:rFonts w:ascii="Times New Roman" w:hAnsi="Times New Roman" w:cs="Times New Roman"/>
          <w:highlight w:val="yellow"/>
        </w:rPr>
        <w:t>)</w:t>
      </w:r>
      <w:r w:rsidR="000A04E4" w:rsidRPr="00721381">
        <w:rPr>
          <w:rFonts w:ascii="Times New Roman" w:hAnsi="Times New Roman" w:cs="Times New Roman"/>
        </w:rPr>
        <w:t>, modification in water management with practices such as aerobic rice system and alternate wetting and drying, modification in weed management with minimum tillage and availability of wid</w:t>
      </w:r>
      <w:r w:rsidR="00FD7872" w:rsidRPr="00721381">
        <w:rPr>
          <w:rFonts w:ascii="Times New Roman" w:hAnsi="Times New Roman" w:cs="Times New Roman"/>
        </w:rPr>
        <w:t xml:space="preserve">e range of selective herbicides </w:t>
      </w:r>
      <w:r w:rsidR="00641DF9" w:rsidRPr="00721381">
        <w:rPr>
          <w:rFonts w:ascii="Times New Roman" w:hAnsi="Times New Roman" w:cs="Times New Roman"/>
          <w:highlight w:val="yellow"/>
        </w:rPr>
        <w:t>(</w:t>
      </w:r>
      <w:r w:rsidR="00BC0E72" w:rsidRPr="00721381">
        <w:rPr>
          <w:rFonts w:ascii="Times New Roman" w:hAnsi="Times New Roman" w:cs="Times New Roman"/>
          <w:highlight w:val="yellow"/>
        </w:rPr>
        <w:t>Chhokar et al., 2007; Singh et al., 2016</w:t>
      </w:r>
      <w:r w:rsidR="00641DF9" w:rsidRPr="00721381">
        <w:rPr>
          <w:rFonts w:ascii="Times New Roman" w:hAnsi="Times New Roman" w:cs="Times New Roman"/>
          <w:highlight w:val="yellow"/>
        </w:rPr>
        <w:t>)</w:t>
      </w:r>
      <w:r w:rsidR="00641DF9" w:rsidRPr="00721381">
        <w:rPr>
          <w:rFonts w:ascii="Times New Roman" w:hAnsi="Times New Roman" w:cs="Times New Roman"/>
        </w:rPr>
        <w:t xml:space="preserve"> </w:t>
      </w:r>
      <w:r w:rsidR="00FD7872" w:rsidRPr="00721381">
        <w:rPr>
          <w:rFonts w:ascii="Times New Roman" w:hAnsi="Times New Roman" w:cs="Times New Roman"/>
        </w:rPr>
        <w:t>were take place at different time in RWCS.</w:t>
      </w:r>
      <w:r w:rsidR="00FD7872" w:rsidRPr="00721381">
        <w:rPr>
          <w:rFonts w:ascii="Times New Roman" w:hAnsi="Times New Roman" w:cs="Times New Roman"/>
          <w:color w:val="FF0000"/>
        </w:rPr>
        <w:t xml:space="preserve"> </w:t>
      </w:r>
      <w:r w:rsidR="00641DF9" w:rsidRPr="00721381">
        <w:rPr>
          <w:rFonts w:ascii="Times New Roman" w:hAnsi="Times New Roman" w:cs="Times New Roman"/>
        </w:rPr>
        <w:t>T</w:t>
      </w:r>
      <w:r w:rsidR="00120779" w:rsidRPr="00721381">
        <w:rPr>
          <w:rFonts w:ascii="Times New Roman" w:hAnsi="Times New Roman" w:cs="Times New Roman"/>
        </w:rPr>
        <w:t xml:space="preserve">he changes in </w:t>
      </w:r>
      <w:r w:rsidR="001B70AC" w:rsidRPr="00721381">
        <w:rPr>
          <w:rFonts w:ascii="Times New Roman" w:hAnsi="Times New Roman" w:cs="Times New Roman"/>
        </w:rPr>
        <w:t>CMs</w:t>
      </w:r>
      <w:r w:rsidR="00120779" w:rsidRPr="00721381">
        <w:rPr>
          <w:rFonts w:ascii="Times New Roman" w:hAnsi="Times New Roman" w:cs="Times New Roman"/>
        </w:rPr>
        <w:t xml:space="preserve"> and </w:t>
      </w:r>
      <w:r w:rsidR="001B70AC" w:rsidRPr="00721381">
        <w:rPr>
          <w:rFonts w:ascii="Times New Roman" w:hAnsi="Times New Roman" w:cs="Times New Roman"/>
        </w:rPr>
        <w:t>CEMs</w:t>
      </w:r>
      <w:r w:rsidR="00120779" w:rsidRPr="00721381">
        <w:rPr>
          <w:rFonts w:ascii="Times New Roman" w:hAnsi="Times New Roman" w:cs="Times New Roman"/>
        </w:rPr>
        <w:t xml:space="preserve"> are outcome of such changes with consideration of economy, ecology, policy changes and degradation of natural resource base.</w:t>
      </w:r>
      <w:r w:rsidR="00F06DE4" w:rsidRPr="00721381">
        <w:rPr>
          <w:rFonts w:ascii="Times New Roman" w:hAnsi="Times New Roman" w:cs="Times New Roman"/>
        </w:rPr>
        <w:t xml:space="preserve"> </w:t>
      </w:r>
      <w:r w:rsidR="00722CF4" w:rsidRPr="00721381">
        <w:rPr>
          <w:rFonts w:ascii="Times New Roman" w:hAnsi="Times New Roman" w:cs="Times New Roman"/>
        </w:rPr>
        <w:t>These changes in cultivation methods have significantly affects productivity</w:t>
      </w:r>
      <w:r w:rsidR="00CB540E" w:rsidRPr="00721381">
        <w:rPr>
          <w:rFonts w:ascii="Times New Roman" w:hAnsi="Times New Roman" w:cs="Times New Roman"/>
        </w:rPr>
        <w:t xml:space="preserve"> and</w:t>
      </w:r>
      <w:r w:rsidR="00722CF4" w:rsidRPr="00721381">
        <w:rPr>
          <w:rFonts w:ascii="Times New Roman" w:hAnsi="Times New Roman" w:cs="Times New Roman"/>
        </w:rPr>
        <w:t xml:space="preserve"> profitability</w:t>
      </w:r>
      <w:r w:rsidR="001B70AC" w:rsidRPr="00721381">
        <w:rPr>
          <w:rFonts w:ascii="Times New Roman" w:hAnsi="Times New Roman" w:cs="Times New Roman"/>
        </w:rPr>
        <w:t xml:space="preserve"> (</w:t>
      </w:r>
      <w:r w:rsidR="00F46143" w:rsidRPr="00721381">
        <w:rPr>
          <w:rFonts w:ascii="Times New Roman" w:hAnsi="Times New Roman" w:cs="Times New Roman"/>
          <w:highlight w:val="yellow"/>
        </w:rPr>
        <w:t>Shahane and Shivay, 2019</w:t>
      </w:r>
      <w:r w:rsidR="00247412" w:rsidRPr="00721381">
        <w:rPr>
          <w:rFonts w:ascii="Times New Roman" w:hAnsi="Times New Roman" w:cs="Times New Roman"/>
          <w:highlight w:val="yellow"/>
        </w:rPr>
        <w:t>; Shahane et al., 2022</w:t>
      </w:r>
      <w:r w:rsidR="001B70AC" w:rsidRPr="00721381">
        <w:rPr>
          <w:rFonts w:ascii="Times New Roman" w:hAnsi="Times New Roman" w:cs="Times New Roman"/>
        </w:rPr>
        <w:t>)</w:t>
      </w:r>
      <w:r w:rsidR="00722CF4" w:rsidRPr="00721381">
        <w:rPr>
          <w:rFonts w:ascii="Times New Roman" w:hAnsi="Times New Roman" w:cs="Times New Roman"/>
        </w:rPr>
        <w:t>, resource use efficiency</w:t>
      </w:r>
      <w:r w:rsidR="00ED142E" w:rsidRPr="00721381">
        <w:rPr>
          <w:rFonts w:ascii="Times New Roman" w:hAnsi="Times New Roman" w:cs="Times New Roman"/>
        </w:rPr>
        <w:t xml:space="preserve"> </w:t>
      </w:r>
      <w:r w:rsidR="00CB540E" w:rsidRPr="00721381">
        <w:rPr>
          <w:rFonts w:ascii="Times New Roman" w:hAnsi="Times New Roman" w:cs="Times New Roman"/>
        </w:rPr>
        <w:t>and</w:t>
      </w:r>
      <w:r w:rsidR="00722CF4" w:rsidRPr="00721381">
        <w:rPr>
          <w:rFonts w:ascii="Times New Roman" w:hAnsi="Times New Roman" w:cs="Times New Roman"/>
        </w:rPr>
        <w:t xml:space="preserve"> soil health </w:t>
      </w:r>
      <w:r w:rsidR="00CB540E" w:rsidRPr="00721381">
        <w:rPr>
          <w:rFonts w:ascii="Times New Roman" w:hAnsi="Times New Roman" w:cs="Times New Roman"/>
          <w:highlight w:val="yellow"/>
        </w:rPr>
        <w:t>(</w:t>
      </w:r>
      <w:r w:rsidR="008F3978" w:rsidRPr="00721381">
        <w:rPr>
          <w:rFonts w:ascii="Times New Roman" w:hAnsi="Times New Roman" w:cs="Times New Roman"/>
          <w:highlight w:val="yellow"/>
        </w:rPr>
        <w:t>Shahane and Shivay, 2021</w:t>
      </w:r>
      <w:r w:rsidR="00CB540E" w:rsidRPr="00721381">
        <w:rPr>
          <w:rFonts w:ascii="Times New Roman" w:hAnsi="Times New Roman" w:cs="Times New Roman"/>
          <w:highlight w:val="yellow"/>
        </w:rPr>
        <w:t>)</w:t>
      </w:r>
      <w:r w:rsidR="00CB540E" w:rsidRPr="00721381">
        <w:rPr>
          <w:rFonts w:ascii="Times New Roman" w:hAnsi="Times New Roman" w:cs="Times New Roman"/>
        </w:rPr>
        <w:t xml:space="preserve"> as well as </w:t>
      </w:r>
      <w:r w:rsidR="008F3978" w:rsidRPr="00721381">
        <w:rPr>
          <w:rFonts w:ascii="Times New Roman" w:hAnsi="Times New Roman" w:cs="Times New Roman"/>
        </w:rPr>
        <w:t>ecological impacts</w:t>
      </w:r>
      <w:r w:rsidR="00ED142E" w:rsidRPr="00721381">
        <w:rPr>
          <w:rFonts w:ascii="Times New Roman" w:hAnsi="Times New Roman" w:cs="Times New Roman"/>
        </w:rPr>
        <w:t xml:space="preserve"> </w:t>
      </w:r>
      <w:r w:rsidR="00722CF4" w:rsidRPr="00721381">
        <w:rPr>
          <w:rFonts w:ascii="Times New Roman" w:hAnsi="Times New Roman" w:cs="Times New Roman"/>
        </w:rPr>
        <w:t xml:space="preserve">of RWCS which were described in present review articles. The discussion of such changes </w:t>
      </w:r>
      <w:r w:rsidR="00EF4E8B" w:rsidRPr="00721381">
        <w:rPr>
          <w:rFonts w:ascii="Times New Roman" w:hAnsi="Times New Roman" w:cs="Times New Roman"/>
        </w:rPr>
        <w:t>was of prime importance</w:t>
      </w:r>
      <w:r w:rsidR="00722CF4" w:rsidRPr="00721381">
        <w:rPr>
          <w:rFonts w:ascii="Times New Roman" w:hAnsi="Times New Roman" w:cs="Times New Roman"/>
        </w:rPr>
        <w:t xml:space="preserve"> due to their impact will increase further as well as availability of large information</w:t>
      </w:r>
      <w:r w:rsidR="00936DE2" w:rsidRPr="00721381">
        <w:rPr>
          <w:rFonts w:ascii="Times New Roman" w:hAnsi="Times New Roman" w:cs="Times New Roman"/>
        </w:rPr>
        <w:t xml:space="preserve"> about them. </w:t>
      </w:r>
      <w:r w:rsidR="00722CF4" w:rsidRPr="00721381">
        <w:rPr>
          <w:rFonts w:ascii="Times New Roman" w:hAnsi="Times New Roman" w:cs="Times New Roman"/>
        </w:rPr>
        <w:t>The potential of cha</w:t>
      </w:r>
      <w:r w:rsidR="000A04E4" w:rsidRPr="00721381">
        <w:rPr>
          <w:rFonts w:ascii="Times New Roman" w:hAnsi="Times New Roman" w:cs="Times New Roman"/>
        </w:rPr>
        <w:t>nges in CMs and CEMs in addressing the impact on</w:t>
      </w:r>
      <w:r w:rsidR="00722CF4" w:rsidRPr="00721381">
        <w:rPr>
          <w:rFonts w:ascii="Times New Roman" w:hAnsi="Times New Roman" w:cs="Times New Roman"/>
        </w:rPr>
        <w:t xml:space="preserve"> sustainability, concerns of diversification</w:t>
      </w:r>
      <w:r w:rsidR="00B21351" w:rsidRPr="00721381">
        <w:rPr>
          <w:rFonts w:ascii="Times New Roman" w:hAnsi="Times New Roman" w:cs="Times New Roman"/>
        </w:rPr>
        <w:t xml:space="preserve">, future socio-economic impact and capacity to utilization of modern knowledge will further intensify the need to </w:t>
      </w:r>
      <w:r w:rsidR="00936DE2" w:rsidRPr="00721381">
        <w:rPr>
          <w:rFonts w:ascii="Times New Roman" w:hAnsi="Times New Roman" w:cs="Times New Roman"/>
        </w:rPr>
        <w:t>discuss</w:t>
      </w:r>
      <w:r w:rsidR="00B21351" w:rsidRPr="00721381">
        <w:rPr>
          <w:rFonts w:ascii="Times New Roman" w:hAnsi="Times New Roman" w:cs="Times New Roman"/>
        </w:rPr>
        <w:t xml:space="preserve"> changes due to CM/CEMs.</w:t>
      </w:r>
      <w:r w:rsidR="00361A5F" w:rsidRPr="00721381">
        <w:rPr>
          <w:rFonts w:ascii="Times New Roman" w:hAnsi="Times New Roman" w:cs="Times New Roman"/>
        </w:rPr>
        <w:t xml:space="preserve"> </w:t>
      </w:r>
      <w:r w:rsidR="00AC5C4F" w:rsidRPr="00721381">
        <w:rPr>
          <w:rFonts w:ascii="Times New Roman" w:hAnsi="Times New Roman" w:cs="Times New Roman"/>
        </w:rPr>
        <w:t xml:space="preserve"> </w:t>
      </w:r>
      <w:r w:rsidR="00CB540E" w:rsidRPr="00721381">
        <w:rPr>
          <w:rFonts w:ascii="Times New Roman" w:hAnsi="Times New Roman" w:cs="Times New Roman"/>
        </w:rPr>
        <w:t xml:space="preserve"> </w:t>
      </w:r>
    </w:p>
    <w:p w14:paraId="563D82DD" w14:textId="77777777" w:rsidR="00722CF4" w:rsidRPr="00721381" w:rsidRDefault="00B21351" w:rsidP="00754B3F">
      <w:pPr>
        <w:jc w:val="both"/>
        <w:rPr>
          <w:rFonts w:ascii="Times New Roman" w:hAnsi="Times New Roman" w:cs="Times New Roman"/>
          <w:b/>
        </w:rPr>
      </w:pPr>
      <w:r w:rsidRPr="00721381">
        <w:rPr>
          <w:rFonts w:ascii="Times New Roman" w:hAnsi="Times New Roman" w:cs="Times New Roman"/>
          <w:b/>
        </w:rPr>
        <w:t>Rice-wheat cropping system:</w:t>
      </w:r>
    </w:p>
    <w:p w14:paraId="10D23C78" w14:textId="77777777" w:rsidR="00E95882" w:rsidRPr="00721381" w:rsidRDefault="00286AAF" w:rsidP="005002F0">
      <w:pPr>
        <w:jc w:val="both"/>
        <w:rPr>
          <w:rFonts w:ascii="Times New Roman" w:hAnsi="Times New Roman" w:cs="Times New Roman"/>
        </w:rPr>
      </w:pPr>
      <w:r w:rsidRPr="00721381">
        <w:rPr>
          <w:rFonts w:ascii="Times New Roman" w:hAnsi="Times New Roman" w:cs="Times New Roman"/>
        </w:rPr>
        <w:t>The RWCS is the single most ef</w:t>
      </w:r>
      <w:r w:rsidR="001415E0" w:rsidRPr="00721381">
        <w:rPr>
          <w:rFonts w:ascii="Times New Roman" w:hAnsi="Times New Roman" w:cs="Times New Roman"/>
        </w:rPr>
        <w:t>ficien</w:t>
      </w:r>
      <w:r w:rsidRPr="00721381">
        <w:rPr>
          <w:rFonts w:ascii="Times New Roman" w:hAnsi="Times New Roman" w:cs="Times New Roman"/>
        </w:rPr>
        <w:t>t system handling the Indian food security ov</w:t>
      </w:r>
      <w:r w:rsidR="001415E0" w:rsidRPr="00721381">
        <w:rPr>
          <w:rFonts w:ascii="Times New Roman" w:hAnsi="Times New Roman" w:cs="Times New Roman"/>
        </w:rPr>
        <w:t xml:space="preserve">er 5- to 6 </w:t>
      </w:r>
      <w:r w:rsidR="00613E51" w:rsidRPr="00721381">
        <w:rPr>
          <w:rFonts w:ascii="Times New Roman" w:hAnsi="Times New Roman" w:cs="Times New Roman"/>
        </w:rPr>
        <w:t>decades</w:t>
      </w:r>
      <w:r w:rsidR="001415E0" w:rsidRPr="00721381">
        <w:rPr>
          <w:rFonts w:ascii="Times New Roman" w:hAnsi="Times New Roman" w:cs="Times New Roman"/>
        </w:rPr>
        <w:t xml:space="preserve"> and reported to have significant impact on natural resour</w:t>
      </w:r>
      <w:r w:rsidR="00413520" w:rsidRPr="00721381">
        <w:rPr>
          <w:rFonts w:ascii="Times New Roman" w:hAnsi="Times New Roman" w:cs="Times New Roman"/>
        </w:rPr>
        <w:t>c</w:t>
      </w:r>
      <w:r w:rsidR="006831EC" w:rsidRPr="00721381">
        <w:rPr>
          <w:rFonts w:ascii="Times New Roman" w:hAnsi="Times New Roman" w:cs="Times New Roman"/>
        </w:rPr>
        <w:t xml:space="preserve">es as well as human health </w:t>
      </w:r>
      <w:r w:rsidR="001415E0" w:rsidRPr="00721381">
        <w:rPr>
          <w:rFonts w:ascii="Times New Roman" w:hAnsi="Times New Roman" w:cs="Times New Roman"/>
        </w:rPr>
        <w:t>(</w:t>
      </w:r>
      <w:r w:rsidR="001415E0" w:rsidRPr="00721381">
        <w:rPr>
          <w:rFonts w:ascii="Times New Roman" w:hAnsi="Times New Roman" w:cs="Times New Roman"/>
          <w:highlight w:val="yellow"/>
        </w:rPr>
        <w:t>Shahane and Shivay, 2024</w:t>
      </w:r>
      <w:r w:rsidR="00B1026F" w:rsidRPr="00721381">
        <w:rPr>
          <w:rFonts w:ascii="Times New Roman" w:hAnsi="Times New Roman" w:cs="Times New Roman"/>
        </w:rPr>
        <w:t xml:space="preserve">). </w:t>
      </w:r>
      <w:r w:rsidR="005002F0" w:rsidRPr="00721381">
        <w:rPr>
          <w:rFonts w:ascii="Times New Roman" w:hAnsi="Times New Roman" w:cs="Times New Roman"/>
        </w:rPr>
        <w:t>The rice and wheat are grown on 43.9 and 30.5 million ha area in India and together contributes to 60.8 % and 75.6 % to the total area and production of food-grain, respectively; while the rice-wheat cropping system is the most important cropping system occupying nearly 10 million ha area in India. The individual contribution rice to total area and production of food-grain production is 36.6 % and 41.6 %, respectively</w:t>
      </w:r>
      <w:r w:rsidR="00EF4E8B" w:rsidRPr="00721381">
        <w:rPr>
          <w:rFonts w:ascii="Times New Roman" w:hAnsi="Times New Roman" w:cs="Times New Roman"/>
        </w:rPr>
        <w:t xml:space="preserve">. The expected biomass </w:t>
      </w:r>
      <w:r w:rsidR="0053343D" w:rsidRPr="00721381">
        <w:rPr>
          <w:rFonts w:ascii="Times New Roman" w:hAnsi="Times New Roman" w:cs="Times New Roman"/>
        </w:rPr>
        <w:t>production in both crops was</w:t>
      </w:r>
      <w:r w:rsidR="00EF4E8B" w:rsidRPr="00721381">
        <w:rPr>
          <w:rFonts w:ascii="Times New Roman" w:hAnsi="Times New Roman" w:cs="Times New Roman"/>
        </w:rPr>
        <w:t xml:space="preserve"> higher with </w:t>
      </w:r>
      <w:r w:rsidR="005B3DE5" w:rsidRPr="00721381">
        <w:rPr>
          <w:rFonts w:ascii="Times New Roman" w:hAnsi="Times New Roman" w:cs="Times New Roman"/>
        </w:rPr>
        <w:t xml:space="preserve">234.3 and 203.4 </w:t>
      </w:r>
      <w:r w:rsidR="00EF4E8B" w:rsidRPr="00721381">
        <w:rPr>
          <w:rFonts w:ascii="Times New Roman" w:hAnsi="Times New Roman" w:cs="Times New Roman"/>
        </w:rPr>
        <w:t xml:space="preserve">million tonnes based on the present production level of </w:t>
      </w:r>
      <w:r w:rsidR="005B3DE5" w:rsidRPr="00721381">
        <w:rPr>
          <w:rFonts w:ascii="Times New Roman" w:hAnsi="Times New Roman" w:cs="Times New Roman"/>
        </w:rPr>
        <w:t>137.8</w:t>
      </w:r>
      <w:r w:rsidR="00EF4E8B" w:rsidRPr="00721381">
        <w:rPr>
          <w:rFonts w:ascii="Times New Roman" w:hAnsi="Times New Roman" w:cs="Times New Roman"/>
        </w:rPr>
        <w:t xml:space="preserve"> and </w:t>
      </w:r>
      <w:r w:rsidR="005B3DE5" w:rsidRPr="00721381">
        <w:rPr>
          <w:rFonts w:ascii="Times New Roman" w:hAnsi="Times New Roman" w:cs="Times New Roman"/>
        </w:rPr>
        <w:t>113.3</w:t>
      </w:r>
      <w:r w:rsidR="00EF4E8B" w:rsidRPr="00721381">
        <w:rPr>
          <w:rFonts w:ascii="Times New Roman" w:hAnsi="Times New Roman" w:cs="Times New Roman"/>
        </w:rPr>
        <w:t xml:space="preserve"> million tonnes </w:t>
      </w:r>
      <w:r w:rsidR="005B3DE5" w:rsidRPr="00721381">
        <w:rPr>
          <w:rFonts w:ascii="Times New Roman" w:hAnsi="Times New Roman" w:cs="Times New Roman"/>
        </w:rPr>
        <w:t>(</w:t>
      </w:r>
      <w:r w:rsidR="005B3DE5" w:rsidRPr="00721381">
        <w:rPr>
          <w:rFonts w:ascii="Times New Roman" w:hAnsi="Times New Roman" w:cs="Times New Roman"/>
          <w:highlight w:val="yellow"/>
        </w:rPr>
        <w:t>Anonymous, 202</w:t>
      </w:r>
      <w:r w:rsidR="006E7B37" w:rsidRPr="00721381">
        <w:rPr>
          <w:rFonts w:ascii="Times New Roman" w:hAnsi="Times New Roman" w:cs="Times New Roman"/>
          <w:highlight w:val="yellow"/>
        </w:rPr>
        <w:t>4</w:t>
      </w:r>
      <w:r w:rsidR="005B3DE5" w:rsidRPr="00721381">
        <w:rPr>
          <w:rFonts w:ascii="Times New Roman" w:hAnsi="Times New Roman" w:cs="Times New Roman"/>
        </w:rPr>
        <w:t xml:space="preserve">) </w:t>
      </w:r>
      <w:r w:rsidR="00EF4E8B" w:rsidRPr="00721381">
        <w:rPr>
          <w:rFonts w:ascii="Times New Roman" w:hAnsi="Times New Roman" w:cs="Times New Roman"/>
        </w:rPr>
        <w:t xml:space="preserve">and considering the </w:t>
      </w:r>
      <w:r w:rsidR="005B3DE5" w:rsidRPr="00721381">
        <w:rPr>
          <w:rFonts w:ascii="Times New Roman" w:hAnsi="Times New Roman" w:cs="Times New Roman"/>
        </w:rPr>
        <w:t xml:space="preserve">ratio </w:t>
      </w:r>
      <w:r w:rsidR="00EF4E8B" w:rsidRPr="00721381">
        <w:rPr>
          <w:rFonts w:ascii="Times New Roman" w:hAnsi="Times New Roman" w:cs="Times New Roman"/>
        </w:rPr>
        <w:t>of</w:t>
      </w:r>
      <w:r w:rsidR="007C006C" w:rsidRPr="00721381">
        <w:rPr>
          <w:rFonts w:ascii="Times New Roman" w:hAnsi="Times New Roman" w:cs="Times New Roman"/>
        </w:rPr>
        <w:t xml:space="preserve"> residue </w:t>
      </w:r>
      <w:r w:rsidR="0053343D" w:rsidRPr="00721381">
        <w:rPr>
          <w:rFonts w:ascii="Times New Roman" w:hAnsi="Times New Roman" w:cs="Times New Roman"/>
        </w:rPr>
        <w:t>production as given by</w:t>
      </w:r>
      <w:r w:rsidR="007F2D59" w:rsidRPr="00721381">
        <w:rPr>
          <w:rFonts w:ascii="Times New Roman" w:hAnsi="Times New Roman" w:cs="Times New Roman"/>
        </w:rPr>
        <w:t xml:space="preserve"> </w:t>
      </w:r>
      <w:r w:rsidR="00EF4E8B" w:rsidRPr="00721381">
        <w:rPr>
          <w:rFonts w:ascii="Times New Roman" w:hAnsi="Times New Roman" w:cs="Times New Roman"/>
          <w:highlight w:val="yellow"/>
        </w:rPr>
        <w:t>(MNRE, 2009)</w:t>
      </w:r>
      <w:r w:rsidR="00EF4E8B" w:rsidRPr="00721381">
        <w:rPr>
          <w:rFonts w:ascii="Times New Roman" w:hAnsi="Times New Roman" w:cs="Times New Roman"/>
        </w:rPr>
        <w:t>.</w:t>
      </w:r>
      <w:r w:rsidR="0053343D" w:rsidRPr="00721381">
        <w:rPr>
          <w:rFonts w:ascii="Times New Roman" w:hAnsi="Times New Roman" w:cs="Times New Roman"/>
        </w:rPr>
        <w:t xml:space="preserve"> The RWCS </w:t>
      </w:r>
      <w:r w:rsidR="0036060A" w:rsidRPr="00721381">
        <w:rPr>
          <w:rFonts w:ascii="Times New Roman" w:hAnsi="Times New Roman" w:cs="Times New Roman"/>
        </w:rPr>
        <w:t xml:space="preserve">is </w:t>
      </w:r>
      <w:r w:rsidR="0053343D" w:rsidRPr="00721381">
        <w:rPr>
          <w:rFonts w:ascii="Times New Roman" w:hAnsi="Times New Roman" w:cs="Times New Roman"/>
        </w:rPr>
        <w:t>still contributing significantly to the national buffer stock as well as procurement of food grains in India considering the major share of Punjab, Haryana</w:t>
      </w:r>
      <w:r w:rsidR="0036060A" w:rsidRPr="00721381">
        <w:rPr>
          <w:rFonts w:ascii="Times New Roman" w:hAnsi="Times New Roman" w:cs="Times New Roman"/>
        </w:rPr>
        <w:t xml:space="preserve"> and</w:t>
      </w:r>
      <w:r w:rsidR="0053343D" w:rsidRPr="00721381">
        <w:rPr>
          <w:rFonts w:ascii="Times New Roman" w:hAnsi="Times New Roman" w:cs="Times New Roman"/>
        </w:rPr>
        <w:t xml:space="preserve"> Uttar Pradesh to both</w:t>
      </w:r>
      <w:r w:rsidR="00F06DE4" w:rsidRPr="00721381">
        <w:rPr>
          <w:rFonts w:ascii="Times New Roman" w:hAnsi="Times New Roman" w:cs="Times New Roman"/>
        </w:rPr>
        <w:t xml:space="preserve"> crops</w:t>
      </w:r>
      <w:r w:rsidR="0053343D" w:rsidRPr="00721381">
        <w:rPr>
          <w:rFonts w:ascii="Times New Roman" w:hAnsi="Times New Roman" w:cs="Times New Roman"/>
        </w:rPr>
        <w:t xml:space="preserve">. </w:t>
      </w:r>
      <w:r w:rsidR="007C006C" w:rsidRPr="00721381">
        <w:rPr>
          <w:rFonts w:ascii="Times New Roman" w:hAnsi="Times New Roman" w:cs="Times New Roman"/>
        </w:rPr>
        <w:t xml:space="preserve">Being </w:t>
      </w:r>
      <w:proofErr w:type="gramStart"/>
      <w:r w:rsidR="007C006C" w:rsidRPr="00721381">
        <w:rPr>
          <w:rFonts w:ascii="Times New Roman" w:hAnsi="Times New Roman" w:cs="Times New Roman"/>
        </w:rPr>
        <w:t>a staple food</w:t>
      </w:r>
      <w:proofErr w:type="gramEnd"/>
      <w:r w:rsidR="007C006C" w:rsidRPr="00721381">
        <w:rPr>
          <w:rFonts w:ascii="Times New Roman" w:hAnsi="Times New Roman" w:cs="Times New Roman"/>
        </w:rPr>
        <w:t xml:space="preserve"> the Govt. is bound to insure the cost effective and sufficient availability of both crops leads to major share of both crop in most of Indian people diets as well as major source of nutrition to the human being </w:t>
      </w:r>
      <w:r w:rsidR="007C006C" w:rsidRPr="00721381">
        <w:rPr>
          <w:rFonts w:ascii="Times New Roman" w:hAnsi="Times New Roman" w:cs="Times New Roman"/>
          <w:highlight w:val="yellow"/>
        </w:rPr>
        <w:t>(</w:t>
      </w:r>
      <w:r w:rsidR="00C51197" w:rsidRPr="00721381">
        <w:rPr>
          <w:rFonts w:ascii="Times New Roman" w:hAnsi="Times New Roman" w:cs="Times New Roman"/>
          <w:highlight w:val="yellow"/>
        </w:rPr>
        <w:t>Sharma et al., 2020</w:t>
      </w:r>
      <w:r w:rsidR="007C006C" w:rsidRPr="00721381">
        <w:rPr>
          <w:rFonts w:ascii="Times New Roman" w:hAnsi="Times New Roman" w:cs="Times New Roman"/>
          <w:highlight w:val="yellow"/>
        </w:rPr>
        <w:t>)</w:t>
      </w:r>
      <w:r w:rsidR="0023180D" w:rsidRPr="00721381">
        <w:rPr>
          <w:rFonts w:ascii="Times New Roman" w:hAnsi="Times New Roman" w:cs="Times New Roman"/>
        </w:rPr>
        <w:t xml:space="preserve">. </w:t>
      </w:r>
      <w:r w:rsidR="007C006C" w:rsidRPr="00721381">
        <w:rPr>
          <w:rFonts w:ascii="Times New Roman" w:hAnsi="Times New Roman" w:cs="Times New Roman"/>
        </w:rPr>
        <w:t xml:space="preserve">The multiplicity of </w:t>
      </w:r>
      <w:r w:rsidR="007F2D59" w:rsidRPr="00721381">
        <w:rPr>
          <w:rFonts w:ascii="Times New Roman" w:hAnsi="Times New Roman" w:cs="Times New Roman"/>
        </w:rPr>
        <w:t>uses of both crops in different recipes as well as increased share in export of agricultural commodities due to crop species diversity and quality traits (</w:t>
      </w:r>
      <w:r w:rsidR="006B4CED" w:rsidRPr="00721381">
        <w:rPr>
          <w:rFonts w:ascii="Times New Roman" w:hAnsi="Times New Roman" w:cs="Times New Roman"/>
          <w:i/>
        </w:rPr>
        <w:t>B</w:t>
      </w:r>
      <w:r w:rsidR="007F2D59" w:rsidRPr="00721381">
        <w:rPr>
          <w:rFonts w:ascii="Times New Roman" w:hAnsi="Times New Roman" w:cs="Times New Roman"/>
          <w:i/>
        </w:rPr>
        <w:t>asmati</w:t>
      </w:r>
      <w:r w:rsidR="007F2D59" w:rsidRPr="00721381">
        <w:rPr>
          <w:rFonts w:ascii="Times New Roman" w:hAnsi="Times New Roman" w:cs="Times New Roman"/>
        </w:rPr>
        <w:t xml:space="preserve"> rice and ready to cook</w:t>
      </w:r>
      <w:r w:rsidR="000E7B20" w:rsidRPr="00721381">
        <w:rPr>
          <w:rFonts w:ascii="Times New Roman" w:hAnsi="Times New Roman" w:cs="Times New Roman"/>
        </w:rPr>
        <w:t>/eat</w:t>
      </w:r>
      <w:r w:rsidR="007F2D59" w:rsidRPr="00721381">
        <w:rPr>
          <w:rFonts w:ascii="Times New Roman" w:hAnsi="Times New Roman" w:cs="Times New Roman"/>
        </w:rPr>
        <w:t xml:space="preserve"> prepared products from wheat flour) further increase the footprint of both crop on food and nutritional security of the majority of population.</w:t>
      </w:r>
    </w:p>
    <w:p w14:paraId="6C667573" w14:textId="77777777" w:rsidR="002C15E3" w:rsidRPr="00721381" w:rsidRDefault="00FC5CF8" w:rsidP="005002F0">
      <w:pPr>
        <w:jc w:val="both"/>
        <w:rPr>
          <w:rFonts w:ascii="Times New Roman" w:hAnsi="Times New Roman" w:cs="Times New Roman"/>
        </w:rPr>
      </w:pPr>
      <w:r w:rsidRPr="00721381">
        <w:rPr>
          <w:rFonts w:ascii="Times New Roman" w:hAnsi="Times New Roman" w:cs="Times New Roman"/>
        </w:rPr>
        <w:t xml:space="preserve">In term of input use the share of rice to nutrient consumption is </w:t>
      </w:r>
      <w:r w:rsidR="00E341DB" w:rsidRPr="00721381">
        <w:rPr>
          <w:rFonts w:ascii="Times New Roman" w:hAnsi="Times New Roman" w:cs="Times New Roman"/>
        </w:rPr>
        <w:t>37 % N, 37 % P and 37 % K out of the total NPK consumed in India;</w:t>
      </w:r>
      <w:r w:rsidRPr="00721381">
        <w:rPr>
          <w:rFonts w:ascii="Times New Roman" w:hAnsi="Times New Roman" w:cs="Times New Roman"/>
        </w:rPr>
        <w:t xml:space="preserve"> while same for the wheat is </w:t>
      </w:r>
      <w:r w:rsidR="00E341DB" w:rsidRPr="00721381">
        <w:rPr>
          <w:rFonts w:ascii="Times New Roman" w:hAnsi="Times New Roman" w:cs="Times New Roman"/>
        </w:rPr>
        <w:t>24 % N and 24 % P.</w:t>
      </w:r>
      <w:r w:rsidR="006275C8" w:rsidRPr="00721381">
        <w:rPr>
          <w:rFonts w:ascii="Times New Roman" w:hAnsi="Times New Roman" w:cs="Times New Roman"/>
        </w:rPr>
        <w:t xml:space="preserve"> </w:t>
      </w:r>
      <w:r w:rsidRPr="00721381">
        <w:rPr>
          <w:rFonts w:ascii="Times New Roman" w:hAnsi="Times New Roman" w:cs="Times New Roman"/>
        </w:rPr>
        <w:t>The rice stands second after cotton in amount of total agrochemical us</w:t>
      </w:r>
      <w:r w:rsidR="006B4CED" w:rsidRPr="00721381">
        <w:rPr>
          <w:rFonts w:ascii="Times New Roman" w:hAnsi="Times New Roman" w:cs="Times New Roman"/>
        </w:rPr>
        <w:t xml:space="preserve">ed in crop production. </w:t>
      </w:r>
      <w:r w:rsidRPr="00721381">
        <w:rPr>
          <w:rFonts w:ascii="Times New Roman" w:hAnsi="Times New Roman" w:cs="Times New Roman"/>
        </w:rPr>
        <w:t xml:space="preserve">The significantly higher water footprint of both crops were realised based on the decreasing the depth of ground water in Punjab and Haryana </w:t>
      </w:r>
      <w:r w:rsidRPr="00721381">
        <w:rPr>
          <w:rFonts w:ascii="Times New Roman" w:hAnsi="Times New Roman" w:cs="Times New Roman"/>
          <w:highlight w:val="yellow"/>
        </w:rPr>
        <w:t>(</w:t>
      </w:r>
      <w:r w:rsidR="00E95882" w:rsidRPr="00721381">
        <w:rPr>
          <w:rFonts w:ascii="Times New Roman" w:hAnsi="Times New Roman" w:cs="Times New Roman"/>
          <w:highlight w:val="yellow"/>
        </w:rPr>
        <w:t xml:space="preserve">Rosencranz </w:t>
      </w:r>
      <w:proofErr w:type="gramStart"/>
      <w:r w:rsidR="00E95882" w:rsidRPr="00721381">
        <w:rPr>
          <w:rFonts w:ascii="Times New Roman" w:hAnsi="Times New Roman" w:cs="Times New Roman"/>
          <w:highlight w:val="yellow"/>
        </w:rPr>
        <w:t>et  al.</w:t>
      </w:r>
      <w:proofErr w:type="gramEnd"/>
      <w:r w:rsidR="00E95882" w:rsidRPr="00721381">
        <w:rPr>
          <w:rFonts w:ascii="Times New Roman" w:hAnsi="Times New Roman" w:cs="Times New Roman"/>
          <w:highlight w:val="yellow"/>
        </w:rPr>
        <w:t>, 2022</w:t>
      </w:r>
      <w:r w:rsidRPr="00721381">
        <w:rPr>
          <w:rFonts w:ascii="Times New Roman" w:hAnsi="Times New Roman" w:cs="Times New Roman"/>
          <w:highlight w:val="yellow"/>
        </w:rPr>
        <w:t>)</w:t>
      </w:r>
      <w:r w:rsidRPr="00721381">
        <w:rPr>
          <w:rFonts w:ascii="Times New Roman" w:hAnsi="Times New Roman" w:cs="Times New Roman"/>
        </w:rPr>
        <w:t xml:space="preserve"> as well as amount of water used in production process of rice </w:t>
      </w:r>
      <w:r w:rsidRPr="00721381">
        <w:rPr>
          <w:rFonts w:ascii="Times New Roman" w:hAnsi="Times New Roman" w:cs="Times New Roman"/>
          <w:highlight w:val="yellow"/>
        </w:rPr>
        <w:t>(</w:t>
      </w:r>
      <w:r w:rsidR="00431607" w:rsidRPr="00721381">
        <w:rPr>
          <w:rFonts w:ascii="Times New Roman" w:hAnsi="Times New Roman" w:cs="Times New Roman"/>
          <w:highlight w:val="yellow"/>
        </w:rPr>
        <w:t xml:space="preserve">2865 to 5148 litre kg-1 of rough rice) </w:t>
      </w:r>
      <w:r w:rsidRPr="00721381">
        <w:rPr>
          <w:rFonts w:ascii="Times New Roman" w:hAnsi="Times New Roman" w:cs="Times New Roman"/>
          <w:highlight w:val="yellow"/>
        </w:rPr>
        <w:t>(</w:t>
      </w:r>
      <w:r w:rsidR="00431607" w:rsidRPr="00721381">
        <w:rPr>
          <w:rFonts w:ascii="Times New Roman" w:hAnsi="Times New Roman" w:cs="Times New Roman"/>
          <w:highlight w:val="yellow"/>
        </w:rPr>
        <w:t>Shahane and Shivay, 2018</w:t>
      </w:r>
      <w:r w:rsidRPr="00721381">
        <w:rPr>
          <w:rFonts w:ascii="Times New Roman" w:hAnsi="Times New Roman" w:cs="Times New Roman"/>
          <w:highlight w:val="yellow"/>
        </w:rPr>
        <w:t>)</w:t>
      </w:r>
      <w:r w:rsidRPr="00721381">
        <w:rPr>
          <w:rFonts w:ascii="Times New Roman" w:hAnsi="Times New Roman" w:cs="Times New Roman"/>
        </w:rPr>
        <w:t>. Increasing new and large array of agrochemicals for weed management in both crops also signifies their footprint on the input use.</w:t>
      </w:r>
      <w:r w:rsidR="002C15E3" w:rsidRPr="00721381">
        <w:rPr>
          <w:rFonts w:ascii="Times New Roman" w:hAnsi="Times New Roman" w:cs="Times New Roman"/>
        </w:rPr>
        <w:t xml:space="preserve"> </w:t>
      </w:r>
      <w:r w:rsidRPr="00721381">
        <w:rPr>
          <w:rFonts w:ascii="Times New Roman" w:hAnsi="Times New Roman" w:cs="Times New Roman"/>
        </w:rPr>
        <w:t>The share of both crops in amount of input used is also exp</w:t>
      </w:r>
      <w:r w:rsidR="002C15E3" w:rsidRPr="00721381">
        <w:rPr>
          <w:rFonts w:ascii="Times New Roman" w:hAnsi="Times New Roman" w:cs="Times New Roman"/>
        </w:rPr>
        <w:t>ected to be reflected in to the subsidy given by government. This shows their impacts in economic</w:t>
      </w:r>
      <w:r w:rsidR="00842561" w:rsidRPr="00721381">
        <w:rPr>
          <w:rFonts w:ascii="Times New Roman" w:hAnsi="Times New Roman" w:cs="Times New Roman"/>
        </w:rPr>
        <w:t xml:space="preserve"> terms</w:t>
      </w:r>
      <w:r w:rsidR="002C15E3" w:rsidRPr="00721381">
        <w:rPr>
          <w:rFonts w:ascii="Times New Roman" w:hAnsi="Times New Roman" w:cs="Times New Roman"/>
        </w:rPr>
        <w:t xml:space="preserve"> at both micro and macro level.</w:t>
      </w:r>
      <w:r w:rsidR="003C75E5" w:rsidRPr="00721381">
        <w:rPr>
          <w:rFonts w:ascii="Times New Roman" w:hAnsi="Times New Roman" w:cs="Times New Roman"/>
        </w:rPr>
        <w:t xml:space="preserve"> </w:t>
      </w:r>
      <w:r w:rsidR="002C15E3" w:rsidRPr="00721381">
        <w:rPr>
          <w:rFonts w:ascii="Times New Roman" w:hAnsi="Times New Roman" w:cs="Times New Roman"/>
        </w:rPr>
        <w:t>The residue burning is major concern in RWCS (</w:t>
      </w:r>
      <w:r w:rsidR="00E95882" w:rsidRPr="00721381">
        <w:rPr>
          <w:rFonts w:ascii="Times New Roman" w:hAnsi="Times New Roman" w:cs="Times New Roman"/>
          <w:highlight w:val="yellow"/>
        </w:rPr>
        <w:t>Lohan et al., 2018</w:t>
      </w:r>
      <w:r w:rsidR="002C15E3" w:rsidRPr="00721381">
        <w:rPr>
          <w:rFonts w:ascii="Times New Roman" w:hAnsi="Times New Roman" w:cs="Times New Roman"/>
        </w:rPr>
        <w:t>)</w:t>
      </w:r>
      <w:r w:rsidR="00842561" w:rsidRPr="00721381">
        <w:rPr>
          <w:rFonts w:ascii="Times New Roman" w:hAnsi="Times New Roman" w:cs="Times New Roman"/>
        </w:rPr>
        <w:t xml:space="preserve"> and t</w:t>
      </w:r>
      <w:r w:rsidR="002C15E3" w:rsidRPr="00721381">
        <w:rPr>
          <w:rFonts w:ascii="Times New Roman" w:hAnsi="Times New Roman" w:cs="Times New Roman"/>
        </w:rPr>
        <w:t xml:space="preserve">he reported </w:t>
      </w:r>
      <w:r w:rsidR="000A5619" w:rsidRPr="00721381">
        <w:rPr>
          <w:rFonts w:ascii="Times New Roman" w:hAnsi="Times New Roman" w:cs="Times New Roman"/>
        </w:rPr>
        <w:t>widely at pol</w:t>
      </w:r>
      <w:r w:rsidR="00286FC9" w:rsidRPr="00721381">
        <w:rPr>
          <w:rFonts w:ascii="Times New Roman" w:hAnsi="Times New Roman" w:cs="Times New Roman"/>
        </w:rPr>
        <w:t>ic</w:t>
      </w:r>
      <w:r w:rsidR="000A5619" w:rsidRPr="00721381">
        <w:rPr>
          <w:rFonts w:ascii="Times New Roman" w:hAnsi="Times New Roman" w:cs="Times New Roman"/>
        </w:rPr>
        <w:t>y front as well</w:t>
      </w:r>
      <w:r w:rsidR="00286FC9" w:rsidRPr="00721381">
        <w:rPr>
          <w:rFonts w:ascii="Times New Roman" w:hAnsi="Times New Roman" w:cs="Times New Roman"/>
        </w:rPr>
        <w:t xml:space="preserve"> </w:t>
      </w:r>
      <w:r w:rsidR="00286FC9" w:rsidRPr="00721381">
        <w:rPr>
          <w:rFonts w:ascii="Times New Roman" w:hAnsi="Times New Roman" w:cs="Times New Roman"/>
        </w:rPr>
        <w:lastRenderedPageBreak/>
        <w:t>(</w:t>
      </w:r>
      <w:r w:rsidR="00286FC9" w:rsidRPr="00721381">
        <w:rPr>
          <w:rFonts w:ascii="Times New Roman" w:hAnsi="Times New Roman" w:cs="Times New Roman"/>
          <w:highlight w:val="yellow"/>
        </w:rPr>
        <w:t>NAAS, 201</w:t>
      </w:r>
      <w:r w:rsidR="00635A36" w:rsidRPr="00721381">
        <w:rPr>
          <w:rFonts w:ascii="Times New Roman" w:hAnsi="Times New Roman" w:cs="Times New Roman"/>
          <w:highlight w:val="yellow"/>
        </w:rPr>
        <w:t>7</w:t>
      </w:r>
      <w:r w:rsidR="00286FC9" w:rsidRPr="00721381">
        <w:rPr>
          <w:rFonts w:ascii="Times New Roman" w:hAnsi="Times New Roman" w:cs="Times New Roman"/>
        </w:rPr>
        <w:t>)</w:t>
      </w:r>
      <w:r w:rsidR="000A5619" w:rsidRPr="00721381">
        <w:rPr>
          <w:rFonts w:ascii="Times New Roman" w:hAnsi="Times New Roman" w:cs="Times New Roman"/>
        </w:rPr>
        <w:t xml:space="preserve">. </w:t>
      </w:r>
      <w:r w:rsidR="002C15E3" w:rsidRPr="00721381">
        <w:rPr>
          <w:rFonts w:ascii="Times New Roman" w:hAnsi="Times New Roman" w:cs="Times New Roman"/>
        </w:rPr>
        <w:t>The losses of nitrogen</w:t>
      </w:r>
      <w:r w:rsidR="00CE3BE8" w:rsidRPr="00721381">
        <w:rPr>
          <w:rFonts w:ascii="Times New Roman" w:hAnsi="Times New Roman" w:cs="Times New Roman"/>
        </w:rPr>
        <w:t xml:space="preserve"> </w:t>
      </w:r>
      <w:r w:rsidR="00A52144" w:rsidRPr="00721381">
        <w:rPr>
          <w:rFonts w:ascii="Times New Roman" w:hAnsi="Times New Roman" w:cs="Times New Roman"/>
        </w:rPr>
        <w:t>by different way causes a significant impact on GHG emission, ground water pollut</w:t>
      </w:r>
      <w:r w:rsidR="00286FC9" w:rsidRPr="00721381">
        <w:rPr>
          <w:rFonts w:ascii="Times New Roman" w:hAnsi="Times New Roman" w:cs="Times New Roman"/>
        </w:rPr>
        <w:t xml:space="preserve">ion </w:t>
      </w:r>
      <w:r w:rsidR="00A52144" w:rsidRPr="00721381">
        <w:rPr>
          <w:rFonts w:ascii="Times New Roman" w:hAnsi="Times New Roman" w:cs="Times New Roman"/>
        </w:rPr>
        <w:t>and several health conc</w:t>
      </w:r>
      <w:r w:rsidR="00286FC9" w:rsidRPr="00721381">
        <w:rPr>
          <w:rFonts w:ascii="Times New Roman" w:hAnsi="Times New Roman" w:cs="Times New Roman"/>
        </w:rPr>
        <w:t xml:space="preserve">erns to living being as a whole </w:t>
      </w:r>
      <w:r w:rsidR="00286FC9" w:rsidRPr="00721381">
        <w:rPr>
          <w:rFonts w:ascii="Times New Roman" w:hAnsi="Times New Roman" w:cs="Times New Roman"/>
          <w:highlight w:val="yellow"/>
        </w:rPr>
        <w:t>(</w:t>
      </w:r>
      <w:r w:rsidR="008E1AEA" w:rsidRPr="00721381">
        <w:rPr>
          <w:rFonts w:ascii="Times New Roman" w:hAnsi="Times New Roman" w:cs="Times New Roman"/>
          <w:highlight w:val="yellow"/>
        </w:rPr>
        <w:t>Kumar et al., 2021</w:t>
      </w:r>
      <w:r w:rsidR="00286FC9" w:rsidRPr="00721381">
        <w:rPr>
          <w:rFonts w:ascii="Times New Roman" w:hAnsi="Times New Roman" w:cs="Times New Roman"/>
          <w:highlight w:val="yellow"/>
        </w:rPr>
        <w:t>)</w:t>
      </w:r>
      <w:r w:rsidR="00A52144" w:rsidRPr="00721381">
        <w:rPr>
          <w:rFonts w:ascii="Times New Roman" w:hAnsi="Times New Roman" w:cs="Times New Roman"/>
        </w:rPr>
        <w:t>. This indicates their footprint on environmental degradation. Besides that, the increasing nutrient deficiencies</w:t>
      </w:r>
      <w:r w:rsidR="00582F45" w:rsidRPr="00721381">
        <w:rPr>
          <w:rFonts w:ascii="Times New Roman" w:hAnsi="Times New Roman" w:cs="Times New Roman"/>
        </w:rPr>
        <w:t>, accelerating the soil degradation and</w:t>
      </w:r>
      <w:r w:rsidR="00DB345A" w:rsidRPr="00721381">
        <w:rPr>
          <w:rFonts w:ascii="Times New Roman" w:hAnsi="Times New Roman" w:cs="Times New Roman"/>
        </w:rPr>
        <w:t xml:space="preserve"> reducing </w:t>
      </w:r>
      <w:r w:rsidR="00582F45" w:rsidRPr="00721381">
        <w:rPr>
          <w:rFonts w:ascii="Times New Roman" w:hAnsi="Times New Roman" w:cs="Times New Roman"/>
        </w:rPr>
        <w:t xml:space="preserve">soil carbon </w:t>
      </w:r>
      <w:r w:rsidR="00DB345A" w:rsidRPr="00721381">
        <w:rPr>
          <w:rFonts w:ascii="Times New Roman" w:hAnsi="Times New Roman" w:cs="Times New Roman"/>
        </w:rPr>
        <w:t xml:space="preserve">content </w:t>
      </w:r>
      <w:r w:rsidR="00582F45" w:rsidRPr="00721381">
        <w:rPr>
          <w:rFonts w:ascii="Times New Roman" w:hAnsi="Times New Roman" w:cs="Times New Roman"/>
          <w:highlight w:val="yellow"/>
        </w:rPr>
        <w:t>(</w:t>
      </w:r>
      <w:r w:rsidR="007011DF" w:rsidRPr="00721381">
        <w:rPr>
          <w:rFonts w:ascii="Times New Roman" w:hAnsi="Times New Roman" w:cs="Times New Roman"/>
          <w:highlight w:val="yellow"/>
        </w:rPr>
        <w:t>Timsina and Connor, 2001; Bhatt et al., 2021</w:t>
      </w:r>
      <w:r w:rsidR="00582F45" w:rsidRPr="00721381">
        <w:rPr>
          <w:rFonts w:ascii="Times New Roman" w:hAnsi="Times New Roman" w:cs="Times New Roman"/>
          <w:highlight w:val="yellow"/>
        </w:rPr>
        <w:t>)</w:t>
      </w:r>
      <w:r w:rsidR="00582F45" w:rsidRPr="00721381">
        <w:rPr>
          <w:rFonts w:ascii="Times New Roman" w:hAnsi="Times New Roman" w:cs="Times New Roman"/>
        </w:rPr>
        <w:t xml:space="preserve"> were further indicates their footprint on the soil resources.</w:t>
      </w:r>
      <w:r w:rsidR="002F1BB1" w:rsidRPr="00721381">
        <w:rPr>
          <w:rFonts w:ascii="Times New Roman" w:hAnsi="Times New Roman" w:cs="Times New Roman"/>
        </w:rPr>
        <w:t xml:space="preserve"> </w:t>
      </w:r>
      <w:r w:rsidR="00582F45" w:rsidRPr="00721381">
        <w:rPr>
          <w:rFonts w:ascii="Times New Roman" w:hAnsi="Times New Roman" w:cs="Times New Roman"/>
        </w:rPr>
        <w:t>Considering these wide scale impact and awareness about them, th</w:t>
      </w:r>
      <w:r w:rsidR="00160DC7" w:rsidRPr="00721381">
        <w:rPr>
          <w:rFonts w:ascii="Times New Roman" w:hAnsi="Times New Roman" w:cs="Times New Roman"/>
        </w:rPr>
        <w:t>ere was a</w:t>
      </w:r>
      <w:r w:rsidR="00077A15" w:rsidRPr="00721381">
        <w:rPr>
          <w:rFonts w:ascii="Times New Roman" w:hAnsi="Times New Roman" w:cs="Times New Roman"/>
        </w:rPr>
        <w:t xml:space="preserve"> </w:t>
      </w:r>
      <w:r w:rsidR="002E5CCD" w:rsidRPr="00721381">
        <w:rPr>
          <w:rFonts w:ascii="Times New Roman" w:hAnsi="Times New Roman" w:cs="Times New Roman"/>
        </w:rPr>
        <w:t xml:space="preserve">consistent </w:t>
      </w:r>
      <w:r w:rsidR="00DB345A" w:rsidRPr="00721381">
        <w:rPr>
          <w:rFonts w:ascii="Times New Roman" w:hAnsi="Times New Roman" w:cs="Times New Roman"/>
        </w:rPr>
        <w:t>change</w:t>
      </w:r>
      <w:r w:rsidR="002E5CCD" w:rsidRPr="00721381">
        <w:rPr>
          <w:rFonts w:ascii="Times New Roman" w:hAnsi="Times New Roman" w:cs="Times New Roman"/>
        </w:rPr>
        <w:t xml:space="preserve"> occurs in production processes with majority of them </w:t>
      </w:r>
      <w:r w:rsidR="00DB345A" w:rsidRPr="00721381">
        <w:rPr>
          <w:rFonts w:ascii="Times New Roman" w:hAnsi="Times New Roman" w:cs="Times New Roman"/>
        </w:rPr>
        <w:t xml:space="preserve">in </w:t>
      </w:r>
      <w:r w:rsidR="002E5CCD" w:rsidRPr="00721381">
        <w:rPr>
          <w:rFonts w:ascii="Times New Roman" w:hAnsi="Times New Roman" w:cs="Times New Roman"/>
        </w:rPr>
        <w:t xml:space="preserve">crop cultivation practices. The changes in individual practices will not be having large and </w:t>
      </w:r>
      <w:proofErr w:type="gramStart"/>
      <w:r w:rsidR="002E5CCD" w:rsidRPr="00721381">
        <w:rPr>
          <w:rFonts w:ascii="Times New Roman" w:hAnsi="Times New Roman" w:cs="Times New Roman"/>
        </w:rPr>
        <w:t>long lasting</w:t>
      </w:r>
      <w:proofErr w:type="gramEnd"/>
      <w:r w:rsidR="002E5CCD" w:rsidRPr="00721381">
        <w:rPr>
          <w:rFonts w:ascii="Times New Roman" w:hAnsi="Times New Roman" w:cs="Times New Roman"/>
        </w:rPr>
        <w:t xml:space="preserve"> impact</w:t>
      </w:r>
      <w:r w:rsidR="002F1BB1" w:rsidRPr="00721381">
        <w:rPr>
          <w:rFonts w:ascii="Times New Roman" w:hAnsi="Times New Roman" w:cs="Times New Roman"/>
        </w:rPr>
        <w:t xml:space="preserve">. </w:t>
      </w:r>
      <w:r w:rsidR="002E5CCD" w:rsidRPr="00721381">
        <w:rPr>
          <w:rFonts w:ascii="Times New Roman" w:hAnsi="Times New Roman" w:cs="Times New Roman"/>
        </w:rPr>
        <w:t xml:space="preserve">Therefore, </w:t>
      </w:r>
      <w:r w:rsidR="00DB345A" w:rsidRPr="00721381">
        <w:rPr>
          <w:rFonts w:ascii="Times New Roman" w:hAnsi="Times New Roman" w:cs="Times New Roman"/>
        </w:rPr>
        <w:t xml:space="preserve">CM/CEMs </w:t>
      </w:r>
      <w:r w:rsidR="002E5CCD" w:rsidRPr="00721381">
        <w:rPr>
          <w:rFonts w:ascii="Times New Roman" w:hAnsi="Times New Roman" w:cs="Times New Roman"/>
        </w:rPr>
        <w:t>with their changes were highlighted to a great extent</w:t>
      </w:r>
      <w:r w:rsidR="004005C6" w:rsidRPr="00721381">
        <w:rPr>
          <w:rFonts w:ascii="Times New Roman" w:hAnsi="Times New Roman" w:cs="Times New Roman"/>
        </w:rPr>
        <w:t xml:space="preserve"> in both crops and RWCS as well</w:t>
      </w:r>
      <w:r w:rsidR="002E5CCD" w:rsidRPr="00721381">
        <w:rPr>
          <w:rFonts w:ascii="Times New Roman" w:hAnsi="Times New Roman" w:cs="Times New Roman"/>
        </w:rPr>
        <w:t>.</w:t>
      </w:r>
      <w:r w:rsidR="00CF3B29" w:rsidRPr="00721381">
        <w:rPr>
          <w:rFonts w:ascii="Times New Roman" w:hAnsi="Times New Roman" w:cs="Times New Roman"/>
        </w:rPr>
        <w:t xml:space="preserve"> These changes were </w:t>
      </w:r>
      <w:proofErr w:type="gramStart"/>
      <w:r w:rsidR="00CF3B29" w:rsidRPr="00721381">
        <w:rPr>
          <w:rFonts w:ascii="Times New Roman" w:hAnsi="Times New Roman" w:cs="Times New Roman"/>
        </w:rPr>
        <w:t>describes</w:t>
      </w:r>
      <w:proofErr w:type="gramEnd"/>
      <w:r w:rsidR="00CF3B29" w:rsidRPr="00721381">
        <w:rPr>
          <w:rFonts w:ascii="Times New Roman" w:hAnsi="Times New Roman" w:cs="Times New Roman"/>
        </w:rPr>
        <w:t xml:space="preserve"> under two major heads viz. sustainability and </w:t>
      </w:r>
      <w:r w:rsidR="00BE3405" w:rsidRPr="00721381">
        <w:rPr>
          <w:rFonts w:ascii="Times New Roman" w:hAnsi="Times New Roman" w:cs="Times New Roman"/>
        </w:rPr>
        <w:t>diversification.</w:t>
      </w:r>
      <w:r w:rsidR="00613E51" w:rsidRPr="00721381">
        <w:rPr>
          <w:rFonts w:ascii="Times New Roman" w:hAnsi="Times New Roman" w:cs="Times New Roman"/>
        </w:rPr>
        <w:t xml:space="preserve"> </w:t>
      </w:r>
      <w:r w:rsidR="00BE3405" w:rsidRPr="00721381">
        <w:rPr>
          <w:rFonts w:ascii="Times New Roman" w:hAnsi="Times New Roman" w:cs="Times New Roman"/>
        </w:rPr>
        <w:t xml:space="preserve"> </w:t>
      </w:r>
      <w:r w:rsidR="00CF3B29" w:rsidRPr="00721381">
        <w:rPr>
          <w:rFonts w:ascii="Times New Roman" w:hAnsi="Times New Roman" w:cs="Times New Roman"/>
        </w:rPr>
        <w:t xml:space="preserve"> </w:t>
      </w:r>
    </w:p>
    <w:p w14:paraId="31B49CE9" w14:textId="77777777" w:rsidR="001F5BB0" w:rsidRPr="00721381" w:rsidRDefault="00CF3B29" w:rsidP="005002F0">
      <w:pPr>
        <w:jc w:val="both"/>
        <w:rPr>
          <w:rFonts w:ascii="Times New Roman" w:hAnsi="Times New Roman" w:cs="Times New Roman"/>
        </w:rPr>
      </w:pPr>
      <w:r w:rsidRPr="00721381">
        <w:rPr>
          <w:rFonts w:ascii="Times New Roman" w:hAnsi="Times New Roman" w:cs="Times New Roman"/>
        </w:rPr>
        <w:t xml:space="preserve">The incorporation of green manuring crops </w:t>
      </w:r>
      <w:r w:rsidR="00BC7507" w:rsidRPr="00721381">
        <w:rPr>
          <w:rFonts w:ascii="Times New Roman" w:hAnsi="Times New Roman" w:cs="Times New Roman"/>
        </w:rPr>
        <w:t xml:space="preserve">in puddled </w:t>
      </w:r>
      <w:proofErr w:type="spellStart"/>
      <w:r w:rsidR="00BC7507" w:rsidRPr="00721381">
        <w:rPr>
          <w:rFonts w:ascii="Times New Roman" w:hAnsi="Times New Roman" w:cs="Times New Roman"/>
        </w:rPr>
        <w:t>transplaed</w:t>
      </w:r>
      <w:proofErr w:type="spellEnd"/>
      <w:r w:rsidR="00BC7507" w:rsidRPr="00721381">
        <w:rPr>
          <w:rFonts w:ascii="Times New Roman" w:hAnsi="Times New Roman" w:cs="Times New Roman"/>
        </w:rPr>
        <w:t xml:space="preserve"> rice and brown manuring in direct seeded aerobic rice </w:t>
      </w:r>
      <w:r w:rsidRPr="00721381">
        <w:rPr>
          <w:rFonts w:ascii="Times New Roman" w:hAnsi="Times New Roman" w:cs="Times New Roman"/>
        </w:rPr>
        <w:t>(</w:t>
      </w:r>
      <w:r w:rsidRPr="00721381">
        <w:rPr>
          <w:rFonts w:ascii="Times New Roman" w:hAnsi="Times New Roman" w:cs="Times New Roman"/>
          <w:highlight w:val="yellow"/>
        </w:rPr>
        <w:t>Ray and Gupta, 2001; Mandal et al., 2003</w:t>
      </w:r>
      <w:r w:rsidRPr="00721381">
        <w:rPr>
          <w:rFonts w:ascii="Times New Roman" w:hAnsi="Times New Roman" w:cs="Times New Roman"/>
        </w:rPr>
        <w:t xml:space="preserve">), intensification through addition of summer green gram </w:t>
      </w:r>
      <w:r w:rsidR="00BC7507" w:rsidRPr="00721381">
        <w:rPr>
          <w:rFonts w:ascii="Times New Roman" w:hAnsi="Times New Roman" w:cs="Times New Roman"/>
        </w:rPr>
        <w:t xml:space="preserve">in RWCS in Trans and Upper IGPs </w:t>
      </w:r>
      <w:r w:rsidRPr="00721381">
        <w:rPr>
          <w:rFonts w:ascii="Times New Roman" w:hAnsi="Times New Roman" w:cs="Times New Roman"/>
        </w:rPr>
        <w:t>(</w:t>
      </w:r>
      <w:r w:rsidRPr="00721381">
        <w:rPr>
          <w:rFonts w:ascii="Times New Roman" w:hAnsi="Times New Roman" w:cs="Times New Roman"/>
          <w:highlight w:val="yellow"/>
        </w:rPr>
        <w:t>Sharma et al., 1995; Sharma and Prasad, 1999</w:t>
      </w:r>
      <w:r w:rsidRPr="00721381">
        <w:rPr>
          <w:rFonts w:ascii="Times New Roman" w:hAnsi="Times New Roman" w:cs="Times New Roman"/>
        </w:rPr>
        <w:t xml:space="preserve">), </w:t>
      </w:r>
      <w:r w:rsidR="00BC7507" w:rsidRPr="00721381">
        <w:rPr>
          <w:rFonts w:ascii="Times New Roman" w:hAnsi="Times New Roman" w:cs="Times New Roman"/>
        </w:rPr>
        <w:t>incorporation/ mulching and collection of residue of rice and wheat for other uses</w:t>
      </w:r>
      <w:r w:rsidRPr="00721381">
        <w:rPr>
          <w:rFonts w:ascii="Times New Roman" w:hAnsi="Times New Roman" w:cs="Times New Roman"/>
        </w:rPr>
        <w:t xml:space="preserve">, changes in cultivation or crop establishment techniques </w:t>
      </w:r>
      <w:r w:rsidRPr="00721381">
        <w:rPr>
          <w:rFonts w:ascii="Times New Roman" w:hAnsi="Times New Roman" w:cs="Times New Roman"/>
          <w:highlight w:val="yellow"/>
        </w:rPr>
        <w:t xml:space="preserve">(Gill et al., 2006; </w:t>
      </w:r>
      <w:proofErr w:type="spellStart"/>
      <w:r w:rsidRPr="00721381">
        <w:rPr>
          <w:rFonts w:ascii="Times New Roman" w:hAnsi="Times New Roman" w:cs="Times New Roman"/>
          <w:highlight w:val="yellow"/>
        </w:rPr>
        <w:t>Gangwar</w:t>
      </w:r>
      <w:proofErr w:type="spellEnd"/>
      <w:r w:rsidRPr="00721381">
        <w:rPr>
          <w:rFonts w:ascii="Times New Roman" w:hAnsi="Times New Roman" w:cs="Times New Roman"/>
          <w:highlight w:val="yellow"/>
        </w:rPr>
        <w:t xml:space="preserve"> et al., 2008 and 2009)</w:t>
      </w:r>
      <w:r w:rsidRPr="00721381">
        <w:rPr>
          <w:rFonts w:ascii="Times New Roman" w:hAnsi="Times New Roman" w:cs="Times New Roman"/>
        </w:rPr>
        <w:t>, changes in weed management through rotational use of low dose herbicide</w:t>
      </w:r>
      <w:r w:rsidR="001F5871" w:rsidRPr="00721381">
        <w:rPr>
          <w:rFonts w:ascii="Times New Roman" w:hAnsi="Times New Roman" w:cs="Times New Roman"/>
        </w:rPr>
        <w:t xml:space="preserve"> </w:t>
      </w:r>
      <w:r w:rsidRPr="00721381">
        <w:rPr>
          <w:rFonts w:ascii="Times New Roman" w:hAnsi="Times New Roman" w:cs="Times New Roman"/>
        </w:rPr>
        <w:t xml:space="preserve">and IWM </w:t>
      </w:r>
      <w:r w:rsidRPr="00721381">
        <w:rPr>
          <w:rFonts w:ascii="Times New Roman" w:hAnsi="Times New Roman" w:cs="Times New Roman"/>
          <w:highlight w:val="yellow"/>
        </w:rPr>
        <w:t>(Ghosh et al., 2017; )</w:t>
      </w:r>
      <w:r w:rsidRPr="00721381">
        <w:rPr>
          <w:rFonts w:ascii="Times New Roman" w:hAnsi="Times New Roman" w:cs="Times New Roman"/>
        </w:rPr>
        <w:t>, micronutrient fertilization</w:t>
      </w:r>
      <w:r w:rsidR="00BC7507" w:rsidRPr="00721381">
        <w:rPr>
          <w:rFonts w:ascii="Times New Roman" w:hAnsi="Times New Roman" w:cs="Times New Roman"/>
        </w:rPr>
        <w:t xml:space="preserve"> </w:t>
      </w:r>
      <w:r w:rsidR="00BC7507" w:rsidRPr="00721381">
        <w:rPr>
          <w:rFonts w:ascii="Times New Roman" w:hAnsi="Times New Roman" w:cs="Times New Roman"/>
          <w:highlight w:val="yellow"/>
        </w:rPr>
        <w:t>(Shivay et al., 2008 and 2008a)</w:t>
      </w:r>
      <w:r w:rsidR="00BC7507" w:rsidRPr="00721381">
        <w:rPr>
          <w:rFonts w:ascii="Times New Roman" w:hAnsi="Times New Roman" w:cs="Times New Roman"/>
        </w:rPr>
        <w:t xml:space="preserve"> </w:t>
      </w:r>
      <w:r w:rsidRPr="00721381">
        <w:rPr>
          <w:rFonts w:ascii="Times New Roman" w:hAnsi="Times New Roman" w:cs="Times New Roman"/>
        </w:rPr>
        <w:t xml:space="preserve"> </w:t>
      </w:r>
      <w:r w:rsidR="00BC7507" w:rsidRPr="00721381">
        <w:rPr>
          <w:rFonts w:ascii="Times New Roman" w:hAnsi="Times New Roman" w:cs="Times New Roman"/>
        </w:rPr>
        <w:t xml:space="preserve">and microbial inoculation for biofortification, </w:t>
      </w:r>
      <w:r w:rsidRPr="00721381">
        <w:rPr>
          <w:rFonts w:ascii="Times New Roman" w:hAnsi="Times New Roman" w:cs="Times New Roman"/>
        </w:rPr>
        <w:t xml:space="preserve">site specific nutrient management </w:t>
      </w:r>
      <w:r w:rsidRPr="00721381">
        <w:rPr>
          <w:rFonts w:ascii="Times New Roman" w:hAnsi="Times New Roman" w:cs="Times New Roman"/>
          <w:highlight w:val="yellow"/>
        </w:rPr>
        <w:t>(Singh et al., 2008; Khurana et al., 2008)</w:t>
      </w:r>
      <w:r w:rsidRPr="00721381">
        <w:rPr>
          <w:rFonts w:ascii="Times New Roman" w:hAnsi="Times New Roman" w:cs="Times New Roman"/>
        </w:rPr>
        <w:t xml:space="preserve"> and decision support system for nutrient management are the major options suggested for b</w:t>
      </w:r>
      <w:r w:rsidR="0066084E" w:rsidRPr="00721381">
        <w:rPr>
          <w:rFonts w:ascii="Times New Roman" w:hAnsi="Times New Roman" w:cs="Times New Roman"/>
        </w:rPr>
        <w:t xml:space="preserve">ringing sustainability in RWCS. </w:t>
      </w:r>
      <w:r w:rsidRPr="00721381">
        <w:rPr>
          <w:rFonts w:ascii="Times New Roman" w:hAnsi="Times New Roman" w:cs="Times New Roman"/>
        </w:rPr>
        <w:t>The diversification can be achieved through repla</w:t>
      </w:r>
      <w:r w:rsidR="001F5BB0" w:rsidRPr="00721381">
        <w:rPr>
          <w:rFonts w:ascii="Times New Roman" w:hAnsi="Times New Roman" w:cs="Times New Roman"/>
        </w:rPr>
        <w:t>cement of rice in through maize</w:t>
      </w:r>
      <w:r w:rsidRPr="00721381">
        <w:rPr>
          <w:rFonts w:ascii="Times New Roman" w:hAnsi="Times New Roman" w:cs="Times New Roman"/>
        </w:rPr>
        <w:t xml:space="preserve"> and pulses, introduction of break crop, replacement of wheat or complete cropping system or species diversification through changing </w:t>
      </w:r>
      <w:r w:rsidRPr="00721381">
        <w:rPr>
          <w:rFonts w:ascii="Times New Roman" w:hAnsi="Times New Roman" w:cs="Times New Roman"/>
          <w:i/>
        </w:rPr>
        <w:t>Basmati</w:t>
      </w:r>
      <w:r w:rsidRPr="00721381">
        <w:rPr>
          <w:rFonts w:ascii="Times New Roman" w:hAnsi="Times New Roman" w:cs="Times New Roman"/>
        </w:rPr>
        <w:t xml:space="preserve"> rice or durum wheat or barley </w:t>
      </w:r>
      <w:r w:rsidRPr="00721381">
        <w:rPr>
          <w:rFonts w:ascii="Times New Roman" w:hAnsi="Times New Roman" w:cs="Times New Roman"/>
          <w:highlight w:val="yellow"/>
        </w:rPr>
        <w:t>(</w:t>
      </w:r>
      <w:r w:rsidR="001F5BB0" w:rsidRPr="00721381">
        <w:rPr>
          <w:rFonts w:ascii="Times New Roman" w:hAnsi="Times New Roman" w:cs="Times New Roman"/>
          <w:highlight w:val="yellow"/>
        </w:rPr>
        <w:t>Shahane and Shivay 2019; Banjara et al., 2022</w:t>
      </w:r>
      <w:r w:rsidRPr="00721381">
        <w:rPr>
          <w:rFonts w:ascii="Times New Roman" w:hAnsi="Times New Roman" w:cs="Times New Roman"/>
          <w:highlight w:val="yellow"/>
        </w:rPr>
        <w:t>)</w:t>
      </w:r>
      <w:r w:rsidRPr="00721381">
        <w:rPr>
          <w:rFonts w:ascii="Times New Roman" w:hAnsi="Times New Roman" w:cs="Times New Roman"/>
        </w:rPr>
        <w:t>. Along with that, diversification of nutr</w:t>
      </w:r>
      <w:r w:rsidR="001F5BB0" w:rsidRPr="00721381">
        <w:rPr>
          <w:rFonts w:ascii="Times New Roman" w:hAnsi="Times New Roman" w:cs="Times New Roman"/>
        </w:rPr>
        <w:t>ient sources</w:t>
      </w:r>
      <w:r w:rsidRPr="00721381">
        <w:rPr>
          <w:rFonts w:ascii="Times New Roman" w:hAnsi="Times New Roman" w:cs="Times New Roman"/>
        </w:rPr>
        <w:t>, weed management strategy and changing water management in rice in RWCS are the other options suggested.</w:t>
      </w:r>
      <w:r w:rsidR="00BE3405" w:rsidRPr="00721381">
        <w:rPr>
          <w:rFonts w:ascii="Times New Roman" w:hAnsi="Times New Roman" w:cs="Times New Roman"/>
        </w:rPr>
        <w:t xml:space="preserve"> Among these options, changes in CM</w:t>
      </w:r>
      <w:r w:rsidR="00BC7507" w:rsidRPr="00721381">
        <w:rPr>
          <w:rFonts w:ascii="Times New Roman" w:hAnsi="Times New Roman" w:cs="Times New Roman"/>
        </w:rPr>
        <w:t>s</w:t>
      </w:r>
      <w:r w:rsidR="00DA0215" w:rsidRPr="00721381">
        <w:rPr>
          <w:rFonts w:ascii="Times New Roman" w:hAnsi="Times New Roman" w:cs="Times New Roman"/>
        </w:rPr>
        <w:t xml:space="preserve">/CEMs </w:t>
      </w:r>
      <w:r w:rsidR="00BE3405" w:rsidRPr="00721381">
        <w:rPr>
          <w:rFonts w:ascii="Times New Roman" w:hAnsi="Times New Roman" w:cs="Times New Roman"/>
        </w:rPr>
        <w:t xml:space="preserve">address concern of both </w:t>
      </w:r>
      <w:r w:rsidR="00BC7507" w:rsidRPr="00721381">
        <w:rPr>
          <w:rFonts w:ascii="Times New Roman" w:hAnsi="Times New Roman" w:cs="Times New Roman"/>
        </w:rPr>
        <w:t xml:space="preserve">sustainability and </w:t>
      </w:r>
      <w:r w:rsidR="00BE3405" w:rsidRPr="00721381">
        <w:rPr>
          <w:rFonts w:ascii="Times New Roman" w:hAnsi="Times New Roman" w:cs="Times New Roman"/>
        </w:rPr>
        <w:t>diversification</w:t>
      </w:r>
      <w:r w:rsidR="008842C1" w:rsidRPr="00721381">
        <w:rPr>
          <w:rFonts w:ascii="Times New Roman" w:hAnsi="Times New Roman" w:cs="Times New Roman"/>
        </w:rPr>
        <w:t xml:space="preserve">. </w:t>
      </w:r>
      <w:r w:rsidR="00BE3405" w:rsidRPr="00721381">
        <w:rPr>
          <w:rFonts w:ascii="Times New Roman" w:hAnsi="Times New Roman" w:cs="Times New Roman"/>
        </w:rPr>
        <w:t xml:space="preserve">The changes in </w:t>
      </w:r>
      <w:r w:rsidR="00BC7507" w:rsidRPr="00721381">
        <w:rPr>
          <w:rFonts w:ascii="Times New Roman" w:hAnsi="Times New Roman" w:cs="Times New Roman"/>
        </w:rPr>
        <w:t>CMs/</w:t>
      </w:r>
      <w:r w:rsidR="00BE3405" w:rsidRPr="00721381">
        <w:rPr>
          <w:rFonts w:ascii="Times New Roman" w:hAnsi="Times New Roman" w:cs="Times New Roman"/>
        </w:rPr>
        <w:t xml:space="preserve">CEMs lead to variation in plant and crop geometry which responsible for varying growth behaviours of crop and modification in the management practices. The </w:t>
      </w:r>
      <w:r w:rsidR="0005468E" w:rsidRPr="00721381">
        <w:rPr>
          <w:rFonts w:ascii="Times New Roman" w:hAnsi="Times New Roman" w:cs="Times New Roman"/>
        </w:rPr>
        <w:t xml:space="preserve">CMs </w:t>
      </w:r>
      <w:r w:rsidR="00BE3405" w:rsidRPr="00721381">
        <w:rPr>
          <w:rFonts w:ascii="Times New Roman" w:hAnsi="Times New Roman" w:cs="Times New Roman"/>
        </w:rPr>
        <w:t>encompasses all management practices which including CEMs</w:t>
      </w:r>
      <w:r w:rsidR="00BC7507" w:rsidRPr="00721381">
        <w:rPr>
          <w:rFonts w:ascii="Times New Roman" w:hAnsi="Times New Roman" w:cs="Times New Roman"/>
        </w:rPr>
        <w:t xml:space="preserve"> and t</w:t>
      </w:r>
      <w:r w:rsidR="00BE3405" w:rsidRPr="00721381">
        <w:rPr>
          <w:rFonts w:ascii="Times New Roman" w:hAnsi="Times New Roman" w:cs="Times New Roman"/>
        </w:rPr>
        <w:t>he recommendation of inputs w</w:t>
      </w:r>
      <w:r w:rsidR="00217CD7" w:rsidRPr="00721381">
        <w:rPr>
          <w:rFonts w:ascii="Times New Roman" w:hAnsi="Times New Roman" w:cs="Times New Roman"/>
        </w:rPr>
        <w:t>ere</w:t>
      </w:r>
      <w:r w:rsidR="00BE3405" w:rsidRPr="00721381">
        <w:rPr>
          <w:rFonts w:ascii="Times New Roman" w:hAnsi="Times New Roman" w:cs="Times New Roman"/>
        </w:rPr>
        <w:t xml:space="preserve"> also differ with </w:t>
      </w:r>
      <w:r w:rsidR="00217CD7" w:rsidRPr="00721381">
        <w:rPr>
          <w:rFonts w:ascii="Times New Roman" w:hAnsi="Times New Roman" w:cs="Times New Roman"/>
        </w:rPr>
        <w:t>change in CMs.</w:t>
      </w:r>
      <w:r w:rsidR="00BE3405" w:rsidRPr="00721381">
        <w:rPr>
          <w:rFonts w:ascii="Times New Roman" w:hAnsi="Times New Roman" w:cs="Times New Roman"/>
        </w:rPr>
        <w:t xml:space="preserve"> The different </w:t>
      </w:r>
      <w:r w:rsidR="00734274" w:rsidRPr="00721381">
        <w:rPr>
          <w:rFonts w:ascii="Times New Roman" w:hAnsi="Times New Roman" w:cs="Times New Roman"/>
        </w:rPr>
        <w:t>CM</w:t>
      </w:r>
      <w:r w:rsidR="00BE3405" w:rsidRPr="00721381">
        <w:rPr>
          <w:rFonts w:ascii="Times New Roman" w:hAnsi="Times New Roman" w:cs="Times New Roman"/>
        </w:rPr>
        <w:t xml:space="preserve"> and CEMs have varied level of positive and negative effect on natural and artificial resources which are reflected in to the yield and sustainability of </w:t>
      </w:r>
      <w:r w:rsidR="00217CD7" w:rsidRPr="00721381">
        <w:rPr>
          <w:rFonts w:ascii="Times New Roman" w:hAnsi="Times New Roman" w:cs="Times New Roman"/>
        </w:rPr>
        <w:t>RWCS</w:t>
      </w:r>
      <w:r w:rsidR="00BE3405" w:rsidRPr="00721381">
        <w:rPr>
          <w:rFonts w:ascii="Times New Roman" w:hAnsi="Times New Roman" w:cs="Times New Roman"/>
        </w:rPr>
        <w:t xml:space="preserve">. </w:t>
      </w:r>
    </w:p>
    <w:p w14:paraId="78F47247" w14:textId="77777777" w:rsidR="00680872" w:rsidRPr="00721381" w:rsidRDefault="007D1919" w:rsidP="005002F0">
      <w:pPr>
        <w:jc w:val="both"/>
        <w:rPr>
          <w:rFonts w:ascii="Times New Roman" w:hAnsi="Times New Roman" w:cs="Times New Roman"/>
          <w:b/>
        </w:rPr>
      </w:pPr>
      <w:r w:rsidRPr="00721381">
        <w:rPr>
          <w:rFonts w:ascii="Times New Roman" w:hAnsi="Times New Roman" w:cs="Times New Roman"/>
          <w:b/>
        </w:rPr>
        <w:t xml:space="preserve">Potential of RWCS to be considered for study </w:t>
      </w:r>
      <w:r w:rsidR="00680872" w:rsidRPr="00721381">
        <w:rPr>
          <w:rFonts w:ascii="Times New Roman" w:hAnsi="Times New Roman" w:cs="Times New Roman"/>
          <w:b/>
        </w:rPr>
        <w:t xml:space="preserve">changing </w:t>
      </w:r>
      <w:r w:rsidRPr="00721381">
        <w:rPr>
          <w:rFonts w:ascii="Times New Roman" w:hAnsi="Times New Roman" w:cs="Times New Roman"/>
          <w:b/>
        </w:rPr>
        <w:t>CM/</w:t>
      </w:r>
      <w:r w:rsidR="00680872" w:rsidRPr="00721381">
        <w:rPr>
          <w:rFonts w:ascii="Times New Roman" w:hAnsi="Times New Roman" w:cs="Times New Roman"/>
          <w:b/>
        </w:rPr>
        <w:t>CEMs:</w:t>
      </w:r>
      <w:r w:rsidR="00734274" w:rsidRPr="00721381">
        <w:rPr>
          <w:rFonts w:ascii="Times New Roman" w:hAnsi="Times New Roman" w:cs="Times New Roman"/>
        </w:rPr>
        <w:t xml:space="preserve"> The RWCS was considered for study of the impact of changes in CM/CEMs due to following points.</w:t>
      </w:r>
      <w:r w:rsidR="008A3D4F" w:rsidRPr="00721381">
        <w:rPr>
          <w:rFonts w:ascii="Times New Roman" w:hAnsi="Times New Roman" w:cs="Times New Roman"/>
          <w:b/>
        </w:rPr>
        <w:t xml:space="preserve"> </w:t>
      </w:r>
      <w:r w:rsidR="00217CD7" w:rsidRPr="00721381">
        <w:rPr>
          <w:rFonts w:ascii="Times New Roman" w:hAnsi="Times New Roman" w:cs="Times New Roman"/>
          <w:b/>
        </w:rPr>
        <w:t xml:space="preserve"> </w:t>
      </w:r>
    </w:p>
    <w:p w14:paraId="54D1139D"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Diversity of production system:</w:t>
      </w:r>
      <w:r w:rsidRPr="00721381">
        <w:rPr>
          <w:rFonts w:ascii="Times New Roman" w:hAnsi="Times New Roman" w:cs="Times New Roman"/>
        </w:rPr>
        <w:t xml:space="preserve"> The rice is grown in six different ecosystems with varied hydrological regimes </w:t>
      </w:r>
      <w:r w:rsidRPr="00721381">
        <w:rPr>
          <w:rFonts w:ascii="Times New Roman" w:hAnsi="Times New Roman" w:cs="Times New Roman"/>
          <w:highlight w:val="yellow"/>
        </w:rPr>
        <w:t>(</w:t>
      </w:r>
      <w:r w:rsidR="00C64C49" w:rsidRPr="00721381">
        <w:rPr>
          <w:rFonts w:ascii="Times New Roman" w:hAnsi="Times New Roman" w:cs="Times New Roman"/>
          <w:highlight w:val="yellow"/>
        </w:rPr>
        <w:t>Prasad et al., 2012</w:t>
      </w:r>
      <w:r w:rsidRPr="00721381">
        <w:rPr>
          <w:rFonts w:ascii="Times New Roman" w:hAnsi="Times New Roman" w:cs="Times New Roman"/>
          <w:highlight w:val="yellow"/>
        </w:rPr>
        <w:t>)</w:t>
      </w:r>
      <w:r w:rsidRPr="00721381">
        <w:rPr>
          <w:rFonts w:ascii="Times New Roman" w:hAnsi="Times New Roman" w:cs="Times New Roman"/>
        </w:rPr>
        <w:t xml:space="preserve">; while cultivation of wheat was modified to match with cultivation of previous season crop, land configuration, increased mechanization and resource saving nature of different methods. This diverse ecosystem of rice cultivation has varied soil, water and plant regimes creating different methods of rice cultivation across the country.  </w:t>
      </w:r>
    </w:p>
    <w:p w14:paraId="73EA579B" w14:textId="77777777" w:rsidR="00680872" w:rsidRPr="00721381" w:rsidRDefault="00680872" w:rsidP="007F1850">
      <w:pPr>
        <w:pStyle w:val="ListParagraph"/>
        <w:numPr>
          <w:ilvl w:val="0"/>
          <w:numId w:val="7"/>
        </w:numPr>
        <w:ind w:left="567"/>
        <w:jc w:val="both"/>
        <w:rPr>
          <w:rFonts w:ascii="Times New Roman" w:hAnsi="Times New Roman" w:cs="Times New Roman"/>
          <w:b/>
        </w:rPr>
      </w:pPr>
      <w:r w:rsidRPr="00721381">
        <w:rPr>
          <w:rFonts w:ascii="Times New Roman" w:hAnsi="Times New Roman" w:cs="Times New Roman"/>
          <w:b/>
        </w:rPr>
        <w:t xml:space="preserve">Significance in national food and nutritional security: </w:t>
      </w:r>
      <w:r w:rsidRPr="00721381">
        <w:rPr>
          <w:rFonts w:ascii="Times New Roman" w:hAnsi="Times New Roman" w:cs="Times New Roman"/>
        </w:rPr>
        <w:t xml:space="preserve">Both rice and wheat crop are the staple food and meet the calories </w:t>
      </w:r>
      <w:r w:rsidR="00785B3D" w:rsidRPr="00721381">
        <w:rPr>
          <w:rFonts w:ascii="Times New Roman" w:hAnsi="Times New Roman" w:cs="Times New Roman"/>
        </w:rPr>
        <w:t>and</w:t>
      </w:r>
      <w:r w:rsidRPr="00721381">
        <w:rPr>
          <w:rFonts w:ascii="Times New Roman" w:hAnsi="Times New Roman" w:cs="Times New Roman"/>
        </w:rPr>
        <w:t xml:space="preserve"> pr</w:t>
      </w:r>
      <w:r w:rsidR="001F5BB0" w:rsidRPr="00721381">
        <w:rPr>
          <w:rFonts w:ascii="Times New Roman" w:hAnsi="Times New Roman" w:cs="Times New Roman"/>
        </w:rPr>
        <w:t>otein need of majority of Indian population</w:t>
      </w:r>
      <w:r w:rsidRPr="00721381">
        <w:rPr>
          <w:rFonts w:ascii="Times New Roman" w:hAnsi="Times New Roman" w:cs="Times New Roman"/>
        </w:rPr>
        <w:t>. The advancement in science leading to release of bio-fortified varieties of rice and wheat again emphasises their role in food and nutritional security (</w:t>
      </w:r>
      <w:r w:rsidRPr="00721381">
        <w:rPr>
          <w:rFonts w:ascii="Times New Roman" w:hAnsi="Times New Roman" w:cs="Times New Roman"/>
          <w:highlight w:val="yellow"/>
        </w:rPr>
        <w:t>Yadava et al., 20</w:t>
      </w:r>
      <w:r w:rsidR="00295DB1" w:rsidRPr="00721381">
        <w:rPr>
          <w:rFonts w:ascii="Times New Roman" w:hAnsi="Times New Roman" w:cs="Times New Roman"/>
          <w:highlight w:val="yellow"/>
        </w:rPr>
        <w:t>18</w:t>
      </w:r>
      <w:r w:rsidRPr="00721381">
        <w:rPr>
          <w:rFonts w:ascii="Times New Roman" w:hAnsi="Times New Roman" w:cs="Times New Roman"/>
        </w:rPr>
        <w:t>).</w:t>
      </w:r>
      <w:r w:rsidR="00FA1CB2" w:rsidRPr="00721381">
        <w:rPr>
          <w:rFonts w:ascii="Times New Roman" w:hAnsi="Times New Roman" w:cs="Times New Roman"/>
        </w:rPr>
        <w:t xml:space="preserve"> </w:t>
      </w:r>
      <w:r w:rsidRPr="00721381">
        <w:rPr>
          <w:rFonts w:ascii="Times New Roman" w:hAnsi="Times New Roman" w:cs="Times New Roman"/>
        </w:rPr>
        <w:t xml:space="preserve">     </w:t>
      </w:r>
      <w:r w:rsidRPr="00721381">
        <w:rPr>
          <w:rFonts w:ascii="Times New Roman" w:hAnsi="Times New Roman" w:cs="Times New Roman"/>
          <w:b/>
        </w:rPr>
        <w:t xml:space="preserve"> </w:t>
      </w:r>
    </w:p>
    <w:p w14:paraId="002FD2E5"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 xml:space="preserve">Significance in resource consumption: </w:t>
      </w:r>
      <w:r w:rsidRPr="00721381">
        <w:rPr>
          <w:rFonts w:ascii="Times New Roman" w:hAnsi="Times New Roman" w:cs="Times New Roman"/>
        </w:rPr>
        <w:t>The share of rice and</w:t>
      </w:r>
      <w:r w:rsidRPr="00721381">
        <w:rPr>
          <w:rFonts w:ascii="Times New Roman" w:hAnsi="Times New Roman" w:cs="Times New Roman"/>
          <w:b/>
        </w:rPr>
        <w:t xml:space="preserve"> </w:t>
      </w:r>
      <w:r w:rsidRPr="00721381">
        <w:rPr>
          <w:rFonts w:ascii="Times New Roman" w:hAnsi="Times New Roman" w:cs="Times New Roman"/>
        </w:rPr>
        <w:t xml:space="preserve">wheat in total food-grain production system was </w:t>
      </w:r>
      <w:r w:rsidR="00E919F3" w:rsidRPr="00721381">
        <w:rPr>
          <w:rFonts w:ascii="Times New Roman" w:hAnsi="Times New Roman" w:cs="Times New Roman"/>
        </w:rPr>
        <w:t>41.5</w:t>
      </w:r>
      <w:r w:rsidRPr="00721381">
        <w:rPr>
          <w:rFonts w:ascii="Times New Roman" w:hAnsi="Times New Roman" w:cs="Times New Roman"/>
        </w:rPr>
        <w:t xml:space="preserve"> % and </w:t>
      </w:r>
      <w:r w:rsidR="00E919F3" w:rsidRPr="00721381">
        <w:rPr>
          <w:rFonts w:ascii="Times New Roman" w:hAnsi="Times New Roman" w:cs="Times New Roman"/>
        </w:rPr>
        <w:t>34.1</w:t>
      </w:r>
      <w:r w:rsidRPr="00721381">
        <w:rPr>
          <w:rFonts w:ascii="Times New Roman" w:hAnsi="Times New Roman" w:cs="Times New Roman"/>
        </w:rPr>
        <w:t xml:space="preserve"> %, respectively; while share in total area under food-grain crop</w:t>
      </w:r>
      <w:r w:rsidR="00E919F3" w:rsidRPr="00721381">
        <w:rPr>
          <w:rFonts w:ascii="Times New Roman" w:hAnsi="Times New Roman" w:cs="Times New Roman"/>
        </w:rPr>
        <w:t>s</w:t>
      </w:r>
      <w:r w:rsidRPr="00721381">
        <w:rPr>
          <w:rFonts w:ascii="Times New Roman" w:hAnsi="Times New Roman" w:cs="Times New Roman"/>
        </w:rPr>
        <w:t xml:space="preserve"> </w:t>
      </w:r>
      <w:r w:rsidR="00E919F3" w:rsidRPr="00721381">
        <w:rPr>
          <w:rFonts w:ascii="Times New Roman" w:hAnsi="Times New Roman" w:cs="Times New Roman"/>
        </w:rPr>
        <w:t>is 36.2</w:t>
      </w:r>
      <w:r w:rsidRPr="00721381">
        <w:rPr>
          <w:rFonts w:ascii="Times New Roman" w:hAnsi="Times New Roman" w:cs="Times New Roman"/>
        </w:rPr>
        <w:t xml:space="preserve"> % and </w:t>
      </w:r>
      <w:r w:rsidR="00E919F3" w:rsidRPr="00721381">
        <w:rPr>
          <w:rFonts w:ascii="Times New Roman" w:hAnsi="Times New Roman" w:cs="Times New Roman"/>
        </w:rPr>
        <w:t>24.1</w:t>
      </w:r>
      <w:r w:rsidRPr="00721381">
        <w:rPr>
          <w:rFonts w:ascii="Times New Roman" w:hAnsi="Times New Roman" w:cs="Times New Roman"/>
        </w:rPr>
        <w:t xml:space="preserve"> %, respectively (</w:t>
      </w:r>
      <w:r w:rsidRPr="00721381">
        <w:rPr>
          <w:rFonts w:ascii="Times New Roman" w:hAnsi="Times New Roman" w:cs="Times New Roman"/>
          <w:highlight w:val="yellow"/>
        </w:rPr>
        <w:t xml:space="preserve">Anonymous, </w:t>
      </w:r>
      <w:r w:rsidR="00E919F3" w:rsidRPr="00721381">
        <w:rPr>
          <w:rFonts w:ascii="Times New Roman" w:hAnsi="Times New Roman" w:cs="Times New Roman"/>
          <w:highlight w:val="yellow"/>
        </w:rPr>
        <w:t>2024</w:t>
      </w:r>
      <w:r w:rsidRPr="00721381">
        <w:rPr>
          <w:rFonts w:ascii="Times New Roman" w:hAnsi="Times New Roman" w:cs="Times New Roman"/>
        </w:rPr>
        <w:t xml:space="preserve">). The rice and wheat production require </w:t>
      </w:r>
      <w:r w:rsidR="00DF1C73" w:rsidRPr="00721381">
        <w:rPr>
          <w:rFonts w:ascii="Times New Roman" w:hAnsi="Times New Roman" w:cs="Times New Roman"/>
        </w:rPr>
        <w:t>3452.5 MJ and 2459.0 MJ per tonne of grain produced, respectively (</w:t>
      </w:r>
      <w:r w:rsidR="00DF1C73" w:rsidRPr="00721381">
        <w:rPr>
          <w:rFonts w:ascii="Times New Roman" w:hAnsi="Times New Roman" w:cs="Times New Roman"/>
          <w:highlight w:val="yellow"/>
        </w:rPr>
        <w:t>Shahane et al., 2022</w:t>
      </w:r>
      <w:r w:rsidR="00DF1C73" w:rsidRPr="00721381">
        <w:rPr>
          <w:rFonts w:ascii="Times New Roman" w:hAnsi="Times New Roman" w:cs="Times New Roman"/>
        </w:rPr>
        <w:t xml:space="preserve">) </w:t>
      </w:r>
      <w:r w:rsidRPr="00721381">
        <w:rPr>
          <w:rFonts w:ascii="Times New Roman" w:hAnsi="Times New Roman" w:cs="Times New Roman"/>
        </w:rPr>
        <w:t xml:space="preserve">and if considered </w:t>
      </w:r>
      <w:r w:rsidR="00DF1C73" w:rsidRPr="00721381">
        <w:rPr>
          <w:rFonts w:ascii="Times New Roman" w:hAnsi="Times New Roman" w:cs="Times New Roman"/>
        </w:rPr>
        <w:t>over total rice and wheat production,</w:t>
      </w:r>
      <w:r w:rsidRPr="00721381">
        <w:rPr>
          <w:rFonts w:ascii="Times New Roman" w:hAnsi="Times New Roman" w:cs="Times New Roman"/>
        </w:rPr>
        <w:t xml:space="preserve"> then it will be </w:t>
      </w:r>
      <w:r w:rsidR="00DF1C73" w:rsidRPr="00721381">
        <w:rPr>
          <w:rFonts w:ascii="Times New Roman" w:hAnsi="Times New Roman" w:cs="Times New Roman"/>
        </w:rPr>
        <w:t>475.75 × 10</w:t>
      </w:r>
      <w:r w:rsidR="00DF1C73" w:rsidRPr="00721381">
        <w:rPr>
          <w:rFonts w:ascii="Times New Roman" w:hAnsi="Times New Roman" w:cs="Times New Roman"/>
          <w:vertAlign w:val="superscript"/>
        </w:rPr>
        <w:t>9</w:t>
      </w:r>
      <w:r w:rsidR="00DF1C73" w:rsidRPr="00721381">
        <w:rPr>
          <w:rFonts w:ascii="Times New Roman" w:hAnsi="Times New Roman" w:cs="Times New Roman"/>
        </w:rPr>
        <w:t xml:space="preserve"> JM </w:t>
      </w:r>
      <w:r w:rsidRPr="00721381">
        <w:rPr>
          <w:rFonts w:ascii="Times New Roman" w:hAnsi="Times New Roman" w:cs="Times New Roman"/>
        </w:rPr>
        <w:t xml:space="preserve">and </w:t>
      </w:r>
      <w:r w:rsidR="00DF1C73" w:rsidRPr="00721381">
        <w:rPr>
          <w:rFonts w:ascii="Times New Roman" w:hAnsi="Times New Roman" w:cs="Times New Roman"/>
        </w:rPr>
        <w:t>278.60 ×</w:t>
      </w:r>
      <w:r w:rsidRPr="00721381">
        <w:rPr>
          <w:rFonts w:ascii="Times New Roman" w:hAnsi="Times New Roman" w:cs="Times New Roman"/>
        </w:rPr>
        <w:t xml:space="preserve"> 10</w:t>
      </w:r>
      <w:r w:rsidR="00DF1C73" w:rsidRPr="00721381">
        <w:rPr>
          <w:rFonts w:ascii="Times New Roman" w:hAnsi="Times New Roman" w:cs="Times New Roman"/>
          <w:vertAlign w:val="superscript"/>
        </w:rPr>
        <w:t>9</w:t>
      </w:r>
      <w:r w:rsidRPr="00721381">
        <w:rPr>
          <w:rFonts w:ascii="Times New Roman" w:hAnsi="Times New Roman" w:cs="Times New Roman"/>
        </w:rPr>
        <w:t xml:space="preserve"> M</w:t>
      </w:r>
      <w:r w:rsidR="00DF1C73" w:rsidRPr="00721381">
        <w:rPr>
          <w:rFonts w:ascii="Times New Roman" w:hAnsi="Times New Roman" w:cs="Times New Roman"/>
        </w:rPr>
        <w:t xml:space="preserve">J, </w:t>
      </w:r>
      <w:r w:rsidR="00DE4340" w:rsidRPr="00721381">
        <w:rPr>
          <w:rFonts w:ascii="Times New Roman" w:hAnsi="Times New Roman" w:cs="Times New Roman"/>
        </w:rPr>
        <w:t>respectively</w:t>
      </w:r>
      <w:r w:rsidRPr="00721381">
        <w:rPr>
          <w:rFonts w:ascii="Times New Roman" w:hAnsi="Times New Roman" w:cs="Times New Roman"/>
        </w:rPr>
        <w:t>.</w:t>
      </w:r>
      <w:r w:rsidR="00DE4340" w:rsidRPr="00721381">
        <w:rPr>
          <w:rFonts w:ascii="Times New Roman" w:hAnsi="Times New Roman" w:cs="Times New Roman"/>
        </w:rPr>
        <w:t xml:space="preserve"> </w:t>
      </w:r>
      <w:r w:rsidR="00DF1C73" w:rsidRPr="00721381">
        <w:rPr>
          <w:rFonts w:ascii="Times New Roman" w:hAnsi="Times New Roman" w:cs="Times New Roman"/>
        </w:rPr>
        <w:t xml:space="preserve"> This estimate is obviously</w:t>
      </w:r>
      <w:r w:rsidR="000470B0" w:rsidRPr="00721381">
        <w:rPr>
          <w:rFonts w:ascii="Times New Roman" w:hAnsi="Times New Roman" w:cs="Times New Roman"/>
        </w:rPr>
        <w:t xml:space="preserve"> </w:t>
      </w:r>
      <w:proofErr w:type="gramStart"/>
      <w:r w:rsidR="000470B0" w:rsidRPr="00721381">
        <w:rPr>
          <w:rFonts w:ascii="Times New Roman" w:hAnsi="Times New Roman" w:cs="Times New Roman"/>
        </w:rPr>
        <w:t>have</w:t>
      </w:r>
      <w:proofErr w:type="gramEnd"/>
      <w:r w:rsidR="000470B0" w:rsidRPr="00721381">
        <w:rPr>
          <w:rFonts w:ascii="Times New Roman" w:hAnsi="Times New Roman" w:cs="Times New Roman"/>
        </w:rPr>
        <w:t xml:space="preserve"> production system and input endowment bias due </w:t>
      </w:r>
      <w:r w:rsidR="00DE4340" w:rsidRPr="00721381">
        <w:rPr>
          <w:rFonts w:ascii="Times New Roman" w:hAnsi="Times New Roman" w:cs="Times New Roman"/>
        </w:rPr>
        <w:t>to va</w:t>
      </w:r>
      <w:r w:rsidR="000470B0" w:rsidRPr="00721381">
        <w:rPr>
          <w:rFonts w:ascii="Times New Roman" w:hAnsi="Times New Roman" w:cs="Times New Roman"/>
        </w:rPr>
        <w:t>r</w:t>
      </w:r>
      <w:r w:rsidR="00DE4340" w:rsidRPr="00721381">
        <w:rPr>
          <w:rFonts w:ascii="Times New Roman" w:hAnsi="Times New Roman" w:cs="Times New Roman"/>
        </w:rPr>
        <w:t>ia</w:t>
      </w:r>
      <w:r w:rsidR="000470B0" w:rsidRPr="00721381">
        <w:rPr>
          <w:rFonts w:ascii="Times New Roman" w:hAnsi="Times New Roman" w:cs="Times New Roman"/>
        </w:rPr>
        <w:t xml:space="preserve">tion in such practices but will show the rough estimate about energy consumption in rice and wheat cultivation. </w:t>
      </w:r>
      <w:r w:rsidRPr="00721381">
        <w:rPr>
          <w:rFonts w:ascii="Times New Roman" w:hAnsi="Times New Roman" w:cs="Times New Roman"/>
        </w:rPr>
        <w:t xml:space="preserve">The rice is grown in puddle and submerged </w:t>
      </w:r>
      <w:r w:rsidRPr="00721381">
        <w:rPr>
          <w:rFonts w:ascii="Times New Roman" w:hAnsi="Times New Roman" w:cs="Times New Roman"/>
        </w:rPr>
        <w:lastRenderedPageBreak/>
        <w:t xml:space="preserve">condition with 16 million ha area under irrigated wet ecosystem and 4 million ha area irrigated dry ecosystem and </w:t>
      </w:r>
      <w:r w:rsidR="001F5BB0" w:rsidRPr="00721381">
        <w:rPr>
          <w:rFonts w:ascii="Times New Roman" w:hAnsi="Times New Roman" w:cs="Times New Roman"/>
        </w:rPr>
        <w:t>1.5-2</w:t>
      </w:r>
      <w:r w:rsidRPr="00721381">
        <w:rPr>
          <w:rFonts w:ascii="Times New Roman" w:hAnsi="Times New Roman" w:cs="Times New Roman"/>
        </w:rPr>
        <w:t xml:space="preserve"> million ha area as </w:t>
      </w:r>
      <w:proofErr w:type="gramStart"/>
      <w:r w:rsidRPr="00721381">
        <w:rPr>
          <w:rFonts w:ascii="Times New Roman" w:hAnsi="Times New Roman" w:cs="Times New Roman"/>
        </w:rPr>
        <w:t>deep water</w:t>
      </w:r>
      <w:proofErr w:type="gramEnd"/>
      <w:r w:rsidRPr="00721381">
        <w:rPr>
          <w:rFonts w:ascii="Times New Roman" w:hAnsi="Times New Roman" w:cs="Times New Roman"/>
        </w:rPr>
        <w:t xml:space="preserve"> rice (</w:t>
      </w:r>
      <w:r w:rsidRPr="00721381">
        <w:rPr>
          <w:rFonts w:ascii="Times New Roman" w:hAnsi="Times New Roman" w:cs="Times New Roman"/>
          <w:highlight w:val="yellow"/>
        </w:rPr>
        <w:t xml:space="preserve">Prasad et </w:t>
      </w:r>
      <w:r w:rsidR="00CF6AE7" w:rsidRPr="00721381">
        <w:rPr>
          <w:rFonts w:ascii="Times New Roman" w:hAnsi="Times New Roman" w:cs="Times New Roman"/>
          <w:highlight w:val="yellow"/>
        </w:rPr>
        <w:t>al., 2012</w:t>
      </w:r>
      <w:r w:rsidR="00CF6AE7" w:rsidRPr="00721381">
        <w:rPr>
          <w:rFonts w:ascii="Times New Roman" w:hAnsi="Times New Roman" w:cs="Times New Roman"/>
        </w:rPr>
        <w:t xml:space="preserve">). </w:t>
      </w:r>
      <w:r w:rsidRPr="00721381">
        <w:rPr>
          <w:rFonts w:ascii="Times New Roman" w:hAnsi="Times New Roman" w:cs="Times New Roman"/>
        </w:rPr>
        <w:t xml:space="preserve"> </w:t>
      </w:r>
    </w:p>
    <w:p w14:paraId="45BA38CA" w14:textId="77777777" w:rsidR="00680872" w:rsidRPr="00721381" w:rsidRDefault="00680872" w:rsidP="007F1850">
      <w:pPr>
        <w:pStyle w:val="ListParagraph"/>
        <w:numPr>
          <w:ilvl w:val="0"/>
          <w:numId w:val="7"/>
        </w:numPr>
        <w:ind w:left="567"/>
        <w:jc w:val="both"/>
        <w:rPr>
          <w:rFonts w:ascii="Times New Roman" w:hAnsi="Times New Roman" w:cs="Times New Roman"/>
          <w:b/>
        </w:rPr>
      </w:pPr>
      <w:r w:rsidRPr="00721381">
        <w:rPr>
          <w:rFonts w:ascii="Times New Roman" w:hAnsi="Times New Roman" w:cs="Times New Roman"/>
          <w:b/>
        </w:rPr>
        <w:t>Faster rate of degradation of natural resources:</w:t>
      </w:r>
      <w:r w:rsidR="00957FDC" w:rsidRPr="00721381">
        <w:rPr>
          <w:rFonts w:ascii="Times New Roman" w:hAnsi="Times New Roman" w:cs="Times New Roman"/>
          <w:b/>
        </w:rPr>
        <w:t xml:space="preserve"> </w:t>
      </w:r>
      <w:r w:rsidRPr="00721381">
        <w:rPr>
          <w:rFonts w:ascii="Times New Roman" w:hAnsi="Times New Roman" w:cs="Times New Roman"/>
        </w:rPr>
        <w:t xml:space="preserve">The sign of degradation of natural resource due to both crops are seen in </w:t>
      </w:r>
      <w:r w:rsidR="00785B3D" w:rsidRPr="00721381">
        <w:rPr>
          <w:rFonts w:ascii="Times New Roman" w:hAnsi="Times New Roman" w:cs="Times New Roman"/>
        </w:rPr>
        <w:t>RWCS</w:t>
      </w:r>
      <w:r w:rsidR="007C77F9" w:rsidRPr="00721381">
        <w:rPr>
          <w:rFonts w:ascii="Times New Roman" w:hAnsi="Times New Roman" w:cs="Times New Roman"/>
        </w:rPr>
        <w:t xml:space="preserve"> </w:t>
      </w:r>
      <w:r w:rsidRPr="00721381">
        <w:rPr>
          <w:rFonts w:ascii="Times New Roman" w:hAnsi="Times New Roman" w:cs="Times New Roman"/>
        </w:rPr>
        <w:t xml:space="preserve">followed in the trans and upper </w:t>
      </w:r>
      <w:r w:rsidR="00B40552" w:rsidRPr="00721381">
        <w:rPr>
          <w:rFonts w:ascii="Times New Roman" w:hAnsi="Times New Roman" w:cs="Times New Roman"/>
        </w:rPr>
        <w:t>IGPs</w:t>
      </w:r>
      <w:r w:rsidRPr="00721381">
        <w:rPr>
          <w:rFonts w:ascii="Times New Roman" w:hAnsi="Times New Roman" w:cs="Times New Roman"/>
        </w:rPr>
        <w:t>.</w:t>
      </w:r>
      <w:r w:rsidRPr="00721381">
        <w:rPr>
          <w:rFonts w:ascii="Times New Roman" w:hAnsi="Times New Roman" w:cs="Times New Roman"/>
          <w:b/>
        </w:rPr>
        <w:t xml:space="preserve"> </w:t>
      </w:r>
      <w:r w:rsidRPr="00721381">
        <w:rPr>
          <w:rFonts w:ascii="Times New Roman" w:hAnsi="Times New Roman" w:cs="Times New Roman"/>
        </w:rPr>
        <w:t>The deterioration of soil health with decrease in organic matter content,</w:t>
      </w:r>
      <w:r w:rsidRPr="00721381">
        <w:rPr>
          <w:rFonts w:ascii="Times New Roman" w:hAnsi="Times New Roman" w:cs="Times New Roman"/>
          <w:b/>
        </w:rPr>
        <w:t xml:space="preserve"> </w:t>
      </w:r>
      <w:r w:rsidRPr="00721381">
        <w:rPr>
          <w:rFonts w:ascii="Times New Roman" w:hAnsi="Times New Roman" w:cs="Times New Roman"/>
        </w:rPr>
        <w:t>increasing response of rice and wheat to application of micronutrients and secondary nutrients such as sulphur</w:t>
      </w:r>
      <w:r w:rsidRPr="00721381">
        <w:rPr>
          <w:rFonts w:ascii="Times New Roman" w:hAnsi="Times New Roman" w:cs="Times New Roman"/>
          <w:b/>
        </w:rPr>
        <w:t>,</w:t>
      </w:r>
      <w:r w:rsidRPr="00721381">
        <w:rPr>
          <w:rFonts w:ascii="Times New Roman" w:hAnsi="Times New Roman" w:cs="Times New Roman"/>
        </w:rPr>
        <w:t xml:space="preserve"> decrease in factor productivity and stagnation in productivity </w:t>
      </w:r>
      <w:r w:rsidRPr="00721381">
        <w:rPr>
          <w:rFonts w:ascii="Times New Roman" w:hAnsi="Times New Roman" w:cs="Times New Roman"/>
          <w:highlight w:val="yellow"/>
        </w:rPr>
        <w:t>(</w:t>
      </w:r>
      <w:r w:rsidR="008F655A" w:rsidRPr="00721381">
        <w:rPr>
          <w:rFonts w:ascii="Times New Roman" w:hAnsi="Times New Roman" w:cs="Times New Roman"/>
          <w:highlight w:val="yellow"/>
        </w:rPr>
        <w:t xml:space="preserve">Timsina and Connor, 2001; </w:t>
      </w:r>
      <w:proofErr w:type="spellStart"/>
      <w:r w:rsidRPr="00721381">
        <w:rPr>
          <w:rFonts w:ascii="Times New Roman" w:hAnsi="Times New Roman" w:cs="Times New Roman"/>
          <w:highlight w:val="yellow"/>
        </w:rPr>
        <w:t>Benbi</w:t>
      </w:r>
      <w:proofErr w:type="spellEnd"/>
      <w:r w:rsidRPr="00721381">
        <w:rPr>
          <w:rFonts w:ascii="Times New Roman" w:hAnsi="Times New Roman" w:cs="Times New Roman"/>
          <w:highlight w:val="yellow"/>
        </w:rPr>
        <w:t xml:space="preserve"> and Brar, 2009)</w:t>
      </w:r>
      <w:r w:rsidRPr="00721381">
        <w:rPr>
          <w:rFonts w:ascii="Times New Roman" w:hAnsi="Times New Roman" w:cs="Times New Roman"/>
        </w:rPr>
        <w:t xml:space="preserve">, lowering ground water </w:t>
      </w:r>
      <w:r w:rsidRPr="00721381">
        <w:rPr>
          <w:rFonts w:ascii="Times New Roman" w:hAnsi="Times New Roman" w:cs="Times New Roman"/>
          <w:highlight w:val="yellow"/>
        </w:rPr>
        <w:t>level (</w:t>
      </w:r>
      <w:proofErr w:type="spellStart"/>
      <w:r w:rsidRPr="00721381">
        <w:rPr>
          <w:rFonts w:ascii="Times New Roman" w:eastAsia="Calibri" w:hAnsi="Times New Roman" w:cs="Times New Roman"/>
          <w:highlight w:val="yellow"/>
        </w:rPr>
        <w:t>Jalote</w:t>
      </w:r>
      <w:proofErr w:type="spellEnd"/>
      <w:r w:rsidRPr="00721381">
        <w:rPr>
          <w:rFonts w:ascii="Times New Roman" w:eastAsia="Calibri" w:hAnsi="Times New Roman" w:cs="Times New Roman"/>
          <w:highlight w:val="yellow"/>
        </w:rPr>
        <w:t xml:space="preserve"> </w:t>
      </w:r>
      <w:r w:rsidRPr="00721381">
        <w:rPr>
          <w:rFonts w:ascii="Times New Roman" w:eastAsia="Calibri" w:hAnsi="Times New Roman" w:cs="Times New Roman"/>
          <w:i/>
          <w:highlight w:val="yellow"/>
        </w:rPr>
        <w:t>et al</w:t>
      </w:r>
      <w:r w:rsidRPr="00721381">
        <w:rPr>
          <w:rFonts w:ascii="Times New Roman" w:eastAsia="Calibri" w:hAnsi="Times New Roman" w:cs="Times New Roman"/>
          <w:highlight w:val="yellow"/>
        </w:rPr>
        <w:t>., 2006</w:t>
      </w:r>
      <w:r w:rsidRPr="00721381">
        <w:rPr>
          <w:rFonts w:ascii="Times New Roman" w:hAnsi="Times New Roman" w:cs="Times New Roman"/>
          <w:highlight w:val="yellow"/>
        </w:rPr>
        <w:t xml:space="preserve">; </w:t>
      </w:r>
      <w:r w:rsidRPr="00721381">
        <w:rPr>
          <w:rFonts w:ascii="Times New Roman" w:eastAsia="Calibri" w:hAnsi="Times New Roman" w:cs="Times New Roman"/>
          <w:highlight w:val="yellow"/>
        </w:rPr>
        <w:t>Hira, 2009</w:t>
      </w:r>
      <w:r w:rsidR="003C0B42" w:rsidRPr="00721381">
        <w:rPr>
          <w:rFonts w:ascii="Times New Roman" w:eastAsia="Calibri" w:hAnsi="Times New Roman" w:cs="Times New Roman"/>
          <w:highlight w:val="yellow"/>
        </w:rPr>
        <w:t>; Jain et al., 2021</w:t>
      </w:r>
      <w:r w:rsidRPr="00721381">
        <w:rPr>
          <w:rFonts w:ascii="Times New Roman" w:hAnsi="Times New Roman" w:cs="Times New Roman"/>
          <w:highlight w:val="yellow"/>
        </w:rPr>
        <w:t>)</w:t>
      </w:r>
      <w:r w:rsidRPr="00721381">
        <w:rPr>
          <w:rFonts w:ascii="Times New Roman" w:hAnsi="Times New Roman" w:cs="Times New Roman"/>
        </w:rPr>
        <w:t xml:space="preserve"> due excessive use of ground water for irrigation, increasing area under salinization created due to excessive use of canal water for irrigation </w:t>
      </w:r>
      <w:r w:rsidRPr="00721381">
        <w:rPr>
          <w:rFonts w:ascii="Times New Roman" w:hAnsi="Times New Roman" w:cs="Times New Roman"/>
          <w:highlight w:val="yellow"/>
        </w:rPr>
        <w:t>(</w:t>
      </w:r>
      <w:r w:rsidRPr="00721381">
        <w:rPr>
          <w:rFonts w:ascii="Times New Roman" w:eastAsia="Calibri" w:hAnsi="Times New Roman" w:cs="Times New Roman"/>
          <w:highlight w:val="yellow"/>
        </w:rPr>
        <w:t xml:space="preserve">Hira </w:t>
      </w:r>
      <w:r w:rsidRPr="00721381">
        <w:rPr>
          <w:rFonts w:ascii="Times New Roman" w:eastAsia="Calibri" w:hAnsi="Times New Roman" w:cs="Times New Roman"/>
          <w:i/>
          <w:highlight w:val="yellow"/>
        </w:rPr>
        <w:t>et al</w:t>
      </w:r>
      <w:r w:rsidRPr="00721381">
        <w:rPr>
          <w:rFonts w:ascii="Times New Roman" w:eastAsia="Calibri" w:hAnsi="Times New Roman" w:cs="Times New Roman"/>
          <w:highlight w:val="yellow"/>
        </w:rPr>
        <w:t>., 2004</w:t>
      </w:r>
      <w:r w:rsidRPr="00721381">
        <w:rPr>
          <w:rFonts w:ascii="Times New Roman" w:hAnsi="Times New Roman" w:cs="Times New Roman"/>
          <w:highlight w:val="yellow"/>
        </w:rPr>
        <w:t xml:space="preserve">; </w:t>
      </w:r>
      <w:r w:rsidRPr="00721381">
        <w:rPr>
          <w:rFonts w:ascii="Times New Roman" w:eastAsia="Calibri" w:hAnsi="Times New Roman" w:cs="Times New Roman"/>
          <w:highlight w:val="yellow"/>
        </w:rPr>
        <w:t xml:space="preserve">Kumar </w:t>
      </w:r>
      <w:r w:rsidRPr="00721381">
        <w:rPr>
          <w:rFonts w:ascii="Times New Roman" w:eastAsia="Calibri" w:hAnsi="Times New Roman" w:cs="Times New Roman"/>
          <w:i/>
          <w:highlight w:val="yellow"/>
        </w:rPr>
        <w:t>et al</w:t>
      </w:r>
      <w:r w:rsidRPr="00721381">
        <w:rPr>
          <w:rFonts w:ascii="Times New Roman" w:eastAsia="Calibri" w:hAnsi="Times New Roman" w:cs="Times New Roman"/>
          <w:highlight w:val="yellow"/>
        </w:rPr>
        <w:t>., 2010</w:t>
      </w:r>
      <w:r w:rsidRPr="00721381">
        <w:rPr>
          <w:rFonts w:ascii="Times New Roman" w:hAnsi="Times New Roman" w:cs="Times New Roman"/>
          <w:highlight w:val="yellow"/>
        </w:rPr>
        <w:t>)</w:t>
      </w:r>
      <w:r w:rsidR="00DD01B9" w:rsidRPr="00721381">
        <w:rPr>
          <w:rFonts w:ascii="Times New Roman" w:hAnsi="Times New Roman" w:cs="Times New Roman"/>
        </w:rPr>
        <w:t>, significant deterioration of soil phy</w:t>
      </w:r>
      <w:r w:rsidR="00105BEC" w:rsidRPr="00721381">
        <w:rPr>
          <w:rFonts w:ascii="Times New Roman" w:hAnsi="Times New Roman" w:cs="Times New Roman"/>
        </w:rPr>
        <w:t>sical and biological properties</w:t>
      </w:r>
      <w:r w:rsidRPr="00721381">
        <w:rPr>
          <w:rFonts w:ascii="Times New Roman" w:hAnsi="Times New Roman" w:cs="Times New Roman"/>
        </w:rPr>
        <w:t xml:space="preserve"> and pollution of groundwater due to excessive use of agrochemicals including chemical fertilizers are </w:t>
      </w:r>
      <w:r w:rsidR="00105BEC" w:rsidRPr="00721381">
        <w:rPr>
          <w:rFonts w:ascii="Times New Roman" w:hAnsi="Times New Roman" w:cs="Times New Roman"/>
        </w:rPr>
        <w:t>well documented</w:t>
      </w:r>
      <w:r w:rsidRPr="00721381">
        <w:rPr>
          <w:rFonts w:ascii="Times New Roman" w:hAnsi="Times New Roman" w:cs="Times New Roman"/>
        </w:rPr>
        <w:t xml:space="preserve"> examples of resource degradation due to continuous cultivation of th</w:t>
      </w:r>
      <w:r w:rsidR="00DD01B9" w:rsidRPr="00721381">
        <w:rPr>
          <w:rFonts w:ascii="Times New Roman" w:hAnsi="Times New Roman" w:cs="Times New Roman"/>
        </w:rPr>
        <w:t>is</w:t>
      </w:r>
      <w:r w:rsidRPr="00721381">
        <w:rPr>
          <w:rFonts w:ascii="Times New Roman" w:hAnsi="Times New Roman" w:cs="Times New Roman"/>
        </w:rPr>
        <w:t xml:space="preserve"> cropping system by f</w:t>
      </w:r>
      <w:r w:rsidR="009C10B7" w:rsidRPr="00721381">
        <w:rPr>
          <w:rFonts w:ascii="Times New Roman" w:hAnsi="Times New Roman" w:cs="Times New Roman"/>
        </w:rPr>
        <w:t>ol</w:t>
      </w:r>
      <w:r w:rsidRPr="00721381">
        <w:rPr>
          <w:rFonts w:ascii="Times New Roman" w:hAnsi="Times New Roman" w:cs="Times New Roman"/>
        </w:rPr>
        <w:t>lowing traditional plough based system of tillage.</w:t>
      </w:r>
      <w:r w:rsidR="00CF11A1" w:rsidRPr="00721381">
        <w:rPr>
          <w:rFonts w:ascii="Times New Roman" w:hAnsi="Times New Roman" w:cs="Times New Roman"/>
        </w:rPr>
        <w:t xml:space="preserve"> </w:t>
      </w:r>
      <w:r w:rsidR="00746C05" w:rsidRPr="00721381">
        <w:rPr>
          <w:rFonts w:ascii="Times New Roman" w:hAnsi="Times New Roman" w:cs="Times New Roman"/>
        </w:rPr>
        <w:t xml:space="preserve"> </w:t>
      </w:r>
      <w:r w:rsidR="00C9551C" w:rsidRPr="00721381">
        <w:rPr>
          <w:rFonts w:ascii="Times New Roman" w:hAnsi="Times New Roman" w:cs="Times New Roman"/>
        </w:rPr>
        <w:t xml:space="preserve"> </w:t>
      </w:r>
      <w:r w:rsidR="005448C7" w:rsidRPr="00721381">
        <w:rPr>
          <w:rFonts w:ascii="Times New Roman" w:hAnsi="Times New Roman" w:cs="Times New Roman"/>
        </w:rPr>
        <w:t xml:space="preserve"> </w:t>
      </w:r>
      <w:r w:rsidR="00DD01B9" w:rsidRPr="00721381">
        <w:rPr>
          <w:rFonts w:ascii="Times New Roman" w:hAnsi="Times New Roman" w:cs="Times New Roman"/>
        </w:rPr>
        <w:t xml:space="preserve"> </w:t>
      </w:r>
      <w:r w:rsidRPr="00721381">
        <w:rPr>
          <w:rFonts w:ascii="Times New Roman" w:hAnsi="Times New Roman" w:cs="Times New Roman"/>
          <w:b/>
        </w:rPr>
        <w:t xml:space="preserve">           </w:t>
      </w:r>
    </w:p>
    <w:p w14:paraId="14216D90" w14:textId="77777777" w:rsidR="00680872" w:rsidRPr="00721381" w:rsidRDefault="00680872" w:rsidP="007F1850">
      <w:pPr>
        <w:pStyle w:val="ListParagraph"/>
        <w:numPr>
          <w:ilvl w:val="0"/>
          <w:numId w:val="7"/>
        </w:numPr>
        <w:ind w:left="567"/>
        <w:jc w:val="both"/>
        <w:rPr>
          <w:rFonts w:ascii="Times New Roman" w:hAnsi="Times New Roman" w:cs="Times New Roman"/>
          <w:b/>
        </w:rPr>
      </w:pPr>
      <w:r w:rsidRPr="00721381">
        <w:rPr>
          <w:rFonts w:ascii="Times New Roman" w:hAnsi="Times New Roman" w:cs="Times New Roman"/>
          <w:b/>
        </w:rPr>
        <w:t>Residue generation and problems of residue burning</w:t>
      </w:r>
      <w:r w:rsidR="00E56A7B" w:rsidRPr="00721381">
        <w:rPr>
          <w:rFonts w:ascii="Times New Roman" w:hAnsi="Times New Roman" w:cs="Times New Roman"/>
        </w:rPr>
        <w:t xml:space="preserve">: </w:t>
      </w:r>
      <w:r w:rsidRPr="00721381">
        <w:rPr>
          <w:rFonts w:ascii="Times New Roman" w:hAnsi="Times New Roman" w:cs="Times New Roman"/>
        </w:rPr>
        <w:t>The rice and wheat has largest share in total residue generation in India with total residue generation of 2</w:t>
      </w:r>
      <w:r w:rsidR="00AC5580" w:rsidRPr="00721381">
        <w:rPr>
          <w:rFonts w:ascii="Times New Roman" w:hAnsi="Times New Roman" w:cs="Times New Roman"/>
        </w:rPr>
        <w:t>44.9</w:t>
      </w:r>
      <w:r w:rsidRPr="00721381">
        <w:rPr>
          <w:rFonts w:ascii="Times New Roman" w:hAnsi="Times New Roman" w:cs="Times New Roman"/>
        </w:rPr>
        <w:t xml:space="preserve"> million tonnes from rice and 1</w:t>
      </w:r>
      <w:r w:rsidR="00AC5580" w:rsidRPr="00721381">
        <w:rPr>
          <w:rFonts w:ascii="Times New Roman" w:hAnsi="Times New Roman" w:cs="Times New Roman"/>
        </w:rPr>
        <w:t xml:space="preserve">69.9 </w:t>
      </w:r>
      <w:r w:rsidRPr="00721381">
        <w:rPr>
          <w:rFonts w:ascii="Times New Roman" w:hAnsi="Times New Roman" w:cs="Times New Roman"/>
        </w:rPr>
        <w:t xml:space="preserve">million </w:t>
      </w:r>
      <w:proofErr w:type="gramStart"/>
      <w:r w:rsidRPr="00721381">
        <w:rPr>
          <w:rFonts w:ascii="Times New Roman" w:hAnsi="Times New Roman" w:cs="Times New Roman"/>
        </w:rPr>
        <w:t>tonne</w:t>
      </w:r>
      <w:proofErr w:type="gramEnd"/>
      <w:r w:rsidRPr="00721381">
        <w:rPr>
          <w:rFonts w:ascii="Times New Roman" w:hAnsi="Times New Roman" w:cs="Times New Roman"/>
        </w:rPr>
        <w:t xml:space="preserve"> from wheat (Calculated based on the production data and harvest i</w:t>
      </w:r>
      <w:r w:rsidR="009C10B7" w:rsidRPr="00721381">
        <w:rPr>
          <w:rFonts w:ascii="Times New Roman" w:hAnsi="Times New Roman" w:cs="Times New Roman"/>
        </w:rPr>
        <w:t>ndex (rice 0.36 and wheat: 0.40</w:t>
      </w:r>
      <w:r w:rsidRPr="00721381">
        <w:rPr>
          <w:rFonts w:ascii="Times New Roman" w:hAnsi="Times New Roman" w:cs="Times New Roman"/>
        </w:rPr>
        <w:t>) (</w:t>
      </w:r>
      <w:r w:rsidR="002010BE" w:rsidRPr="00721381">
        <w:rPr>
          <w:rFonts w:ascii="Times New Roman" w:hAnsi="Times New Roman" w:cs="Times New Roman"/>
          <w:highlight w:val="yellow"/>
        </w:rPr>
        <w:t xml:space="preserve">Anonymous, </w:t>
      </w:r>
      <w:r w:rsidR="00AC5580" w:rsidRPr="00721381">
        <w:rPr>
          <w:rFonts w:ascii="Times New Roman" w:hAnsi="Times New Roman" w:cs="Times New Roman"/>
          <w:highlight w:val="yellow"/>
        </w:rPr>
        <w:t>2024</w:t>
      </w:r>
      <w:r w:rsidRPr="00721381">
        <w:rPr>
          <w:rFonts w:ascii="Times New Roman" w:hAnsi="Times New Roman" w:cs="Times New Roman"/>
        </w:rPr>
        <w:t xml:space="preserve">). As the rice and wheat are mainly grown under intensive cropping system and large amount of residue generated, burning is preferred as management option for quick vacating the land for sowing next crop. As the residue of both </w:t>
      </w:r>
      <w:proofErr w:type="gramStart"/>
      <w:r w:rsidRPr="00721381">
        <w:rPr>
          <w:rFonts w:ascii="Times New Roman" w:hAnsi="Times New Roman" w:cs="Times New Roman"/>
        </w:rPr>
        <w:t>rice</w:t>
      </w:r>
      <w:proofErr w:type="gramEnd"/>
      <w:r w:rsidRPr="00721381">
        <w:rPr>
          <w:rFonts w:ascii="Times New Roman" w:hAnsi="Times New Roman" w:cs="Times New Roman"/>
        </w:rPr>
        <w:t xml:space="preserve"> has accountable nutrient in c</w:t>
      </w:r>
      <w:r w:rsidR="00CE2325" w:rsidRPr="00721381">
        <w:rPr>
          <w:rFonts w:ascii="Times New Roman" w:hAnsi="Times New Roman" w:cs="Times New Roman"/>
        </w:rPr>
        <w:t>r</w:t>
      </w:r>
      <w:r w:rsidRPr="00721381">
        <w:rPr>
          <w:rFonts w:ascii="Times New Roman" w:hAnsi="Times New Roman" w:cs="Times New Roman"/>
        </w:rPr>
        <w:t xml:space="preserve">op residue </w:t>
      </w:r>
      <w:r w:rsidRPr="00721381">
        <w:rPr>
          <w:rFonts w:ascii="Times New Roman" w:hAnsi="Times New Roman" w:cs="Times New Roman"/>
          <w:highlight w:val="yellow"/>
        </w:rPr>
        <w:t>(</w:t>
      </w:r>
      <w:r w:rsidR="008F655A" w:rsidRPr="00721381">
        <w:rPr>
          <w:rFonts w:ascii="Times New Roman" w:hAnsi="Times New Roman" w:cs="Times New Roman"/>
          <w:highlight w:val="yellow"/>
        </w:rPr>
        <w:t>Shahane et al., 2018</w:t>
      </w:r>
      <w:r w:rsidRPr="00721381">
        <w:rPr>
          <w:rFonts w:ascii="Times New Roman" w:hAnsi="Times New Roman" w:cs="Times New Roman"/>
          <w:highlight w:val="yellow"/>
        </w:rPr>
        <w:t>)</w:t>
      </w:r>
      <w:r w:rsidRPr="00721381">
        <w:rPr>
          <w:rFonts w:ascii="Times New Roman" w:hAnsi="Times New Roman" w:cs="Times New Roman"/>
        </w:rPr>
        <w:t>, the burning of residue will not be a sustainable option and in such case different residue management options and CEMs such as zero tillage, minimum tillage, etc. were emerged and their suitability in production system need to be investigated.</w:t>
      </w:r>
      <w:r w:rsidR="00C91DFD" w:rsidRPr="00721381">
        <w:rPr>
          <w:rFonts w:ascii="Times New Roman" w:hAnsi="Times New Roman" w:cs="Times New Roman"/>
        </w:rPr>
        <w:t xml:space="preserve"> </w:t>
      </w:r>
      <w:r w:rsidR="00776B54" w:rsidRPr="00721381">
        <w:rPr>
          <w:rFonts w:ascii="Times New Roman" w:hAnsi="Times New Roman" w:cs="Times New Roman"/>
        </w:rPr>
        <w:t xml:space="preserve"> </w:t>
      </w:r>
      <w:r w:rsidR="00105BEC" w:rsidRPr="00721381">
        <w:rPr>
          <w:rFonts w:ascii="Times New Roman" w:hAnsi="Times New Roman" w:cs="Times New Roman"/>
        </w:rPr>
        <w:t xml:space="preserve"> </w:t>
      </w:r>
      <w:r w:rsidR="00897A09" w:rsidRPr="00721381">
        <w:rPr>
          <w:rFonts w:ascii="Times New Roman" w:hAnsi="Times New Roman" w:cs="Times New Roman"/>
        </w:rPr>
        <w:t xml:space="preserve"> </w:t>
      </w:r>
      <w:r w:rsidR="009E2BD5" w:rsidRPr="00721381">
        <w:rPr>
          <w:rFonts w:ascii="Times New Roman" w:hAnsi="Times New Roman" w:cs="Times New Roman"/>
        </w:rPr>
        <w:t xml:space="preserve"> </w:t>
      </w:r>
      <w:r w:rsidRPr="00721381">
        <w:rPr>
          <w:rFonts w:ascii="Times New Roman" w:hAnsi="Times New Roman" w:cs="Times New Roman"/>
        </w:rPr>
        <w:t xml:space="preserve">  </w:t>
      </w:r>
      <w:r w:rsidRPr="00721381">
        <w:rPr>
          <w:rFonts w:ascii="Times New Roman" w:hAnsi="Times New Roman" w:cs="Times New Roman"/>
          <w:b/>
        </w:rPr>
        <w:t xml:space="preserve">   </w:t>
      </w:r>
    </w:p>
    <w:p w14:paraId="6174D672"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 xml:space="preserve">Energy intensive nature of cultivation practices: </w:t>
      </w:r>
      <w:r w:rsidRPr="00721381">
        <w:rPr>
          <w:rFonts w:ascii="Times New Roman" w:hAnsi="Times New Roman" w:cs="Times New Roman"/>
        </w:rPr>
        <w:t xml:space="preserve">The traditionally followed puddling and transplanting of rice under </w:t>
      </w:r>
      <w:proofErr w:type="spellStart"/>
      <w:r w:rsidRPr="00721381">
        <w:rPr>
          <w:rFonts w:ascii="Times New Roman" w:hAnsi="Times New Roman" w:cs="Times New Roman"/>
        </w:rPr>
        <w:t>unaerobic</w:t>
      </w:r>
      <w:proofErr w:type="spellEnd"/>
      <w:r w:rsidRPr="00721381">
        <w:rPr>
          <w:rFonts w:ascii="Times New Roman" w:hAnsi="Times New Roman" w:cs="Times New Roman"/>
        </w:rPr>
        <w:t xml:space="preserve"> condition </w:t>
      </w:r>
      <w:r w:rsidR="007C356E" w:rsidRPr="00721381">
        <w:rPr>
          <w:rFonts w:ascii="Times New Roman" w:hAnsi="Times New Roman" w:cs="Times New Roman"/>
        </w:rPr>
        <w:t xml:space="preserve">and drill-sown wheat requires </w:t>
      </w:r>
      <w:r w:rsidRPr="00721381">
        <w:rPr>
          <w:rFonts w:ascii="Times New Roman" w:hAnsi="Times New Roman" w:cs="Times New Roman"/>
        </w:rPr>
        <w:t xml:space="preserve">high intense tillage </w:t>
      </w:r>
      <w:r w:rsidR="007C356E" w:rsidRPr="00721381">
        <w:rPr>
          <w:rFonts w:ascii="Times New Roman" w:hAnsi="Times New Roman" w:cs="Times New Roman"/>
        </w:rPr>
        <w:t xml:space="preserve">and </w:t>
      </w:r>
      <w:r w:rsidR="00524A3D" w:rsidRPr="00721381">
        <w:rPr>
          <w:rFonts w:ascii="Times New Roman" w:hAnsi="Times New Roman" w:cs="Times New Roman"/>
        </w:rPr>
        <w:t>huge energy (</w:t>
      </w:r>
      <w:r w:rsidR="00DA3492" w:rsidRPr="00721381">
        <w:rPr>
          <w:rFonts w:ascii="Times New Roman" w:hAnsi="Times New Roman" w:cs="Times New Roman"/>
          <w:highlight w:val="yellow"/>
        </w:rPr>
        <w:t>Shahane et al., 2022</w:t>
      </w:r>
      <w:r w:rsidR="00524A3D" w:rsidRPr="00721381">
        <w:rPr>
          <w:rFonts w:ascii="Times New Roman" w:hAnsi="Times New Roman" w:cs="Times New Roman"/>
        </w:rPr>
        <w:t xml:space="preserve">). </w:t>
      </w:r>
      <w:r w:rsidRPr="00721381">
        <w:rPr>
          <w:rFonts w:ascii="Times New Roman" w:hAnsi="Times New Roman" w:cs="Times New Roman"/>
        </w:rPr>
        <w:t>With increasing prices of petroleum oil (diesel) and increasing wages of labour along with their higher requirement for transplanting increases the energy need and ultimately the cost of cultivation. In this context study of new CEMs and CMs for their energy efficiency is needed.</w:t>
      </w:r>
      <w:r w:rsidR="00D71142" w:rsidRPr="00721381">
        <w:rPr>
          <w:rFonts w:ascii="Times New Roman" w:hAnsi="Times New Roman" w:cs="Times New Roman"/>
        </w:rPr>
        <w:t xml:space="preserve"> </w:t>
      </w:r>
      <w:r w:rsidR="007C356E" w:rsidRPr="00721381">
        <w:rPr>
          <w:rFonts w:ascii="Times New Roman" w:hAnsi="Times New Roman" w:cs="Times New Roman"/>
        </w:rPr>
        <w:t xml:space="preserve"> </w:t>
      </w:r>
      <w:r w:rsidRPr="00721381">
        <w:rPr>
          <w:rFonts w:ascii="Times New Roman" w:hAnsi="Times New Roman" w:cs="Times New Roman"/>
        </w:rPr>
        <w:t xml:space="preserve">    </w:t>
      </w:r>
    </w:p>
    <w:p w14:paraId="5A53C8E6"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Contribution of rice and wheat to air pollution and greenhouse gases emission</w:t>
      </w:r>
      <w:r w:rsidRPr="00721381">
        <w:rPr>
          <w:rFonts w:ascii="Times New Roman" w:hAnsi="Times New Roman" w:cs="Times New Roman"/>
        </w:rPr>
        <w:t xml:space="preserve">: The rice and wheat cultivation is mechanized for land preparation, sowing, inter-cultivation and harvesting and threshing through combines. This all operations are utilizing either </w:t>
      </w:r>
      <w:proofErr w:type="gramStart"/>
      <w:r w:rsidRPr="00721381">
        <w:rPr>
          <w:rFonts w:ascii="Times New Roman" w:hAnsi="Times New Roman" w:cs="Times New Roman"/>
        </w:rPr>
        <w:t>petroleum based</w:t>
      </w:r>
      <w:proofErr w:type="gramEnd"/>
      <w:r w:rsidRPr="00721381">
        <w:rPr>
          <w:rFonts w:ascii="Times New Roman" w:hAnsi="Times New Roman" w:cs="Times New Roman"/>
        </w:rPr>
        <w:t xml:space="preserve"> fuel or electricity and both cause environmental pollution through release of different greenhouse gases.</w:t>
      </w:r>
      <w:r w:rsidR="0083162D" w:rsidRPr="00721381">
        <w:rPr>
          <w:rFonts w:ascii="Times New Roman" w:hAnsi="Times New Roman" w:cs="Times New Roman"/>
        </w:rPr>
        <w:t xml:space="preserve"> </w:t>
      </w:r>
      <w:r w:rsidR="00785E95" w:rsidRPr="00721381">
        <w:rPr>
          <w:rFonts w:ascii="Times New Roman" w:hAnsi="Times New Roman" w:cs="Times New Roman"/>
        </w:rPr>
        <w:t xml:space="preserve"> </w:t>
      </w:r>
      <w:r w:rsidRPr="00721381">
        <w:rPr>
          <w:rFonts w:ascii="Times New Roman" w:hAnsi="Times New Roman" w:cs="Times New Roman"/>
        </w:rPr>
        <w:t xml:space="preserve">  </w:t>
      </w:r>
    </w:p>
    <w:p w14:paraId="5B4F1890" w14:textId="77777777" w:rsidR="00680872" w:rsidRPr="00721381" w:rsidRDefault="00680872" w:rsidP="00680872">
      <w:pPr>
        <w:ind w:firstLine="720"/>
        <w:jc w:val="both"/>
        <w:rPr>
          <w:rFonts w:ascii="Times New Roman" w:hAnsi="Times New Roman" w:cs="Times New Roman"/>
        </w:rPr>
      </w:pPr>
      <w:r w:rsidRPr="00721381">
        <w:rPr>
          <w:rFonts w:ascii="Times New Roman" w:hAnsi="Times New Roman" w:cs="Times New Roman"/>
        </w:rPr>
        <w:t xml:space="preserve">Considering the </w:t>
      </w:r>
      <w:proofErr w:type="gramStart"/>
      <w:r w:rsidRPr="00721381">
        <w:rPr>
          <w:rFonts w:ascii="Times New Roman" w:hAnsi="Times New Roman" w:cs="Times New Roman"/>
        </w:rPr>
        <w:t>above mentioned</w:t>
      </w:r>
      <w:proofErr w:type="gramEnd"/>
      <w:r w:rsidRPr="00721381">
        <w:rPr>
          <w:rFonts w:ascii="Times New Roman" w:hAnsi="Times New Roman" w:cs="Times New Roman"/>
        </w:rPr>
        <w:t xml:space="preserve"> issues of presently followed systems and availability of large array of CMs and CEMs with significant and positive impact on production and resource use efficiency, there is need to study and utilize these options. Further section of review discusses the role and significance of CMs and CEMs in affecting crop productivity, resource use efficiency and changes which will occur in packages of practices and input addition due to acceptance of any CEMs and CMs. </w:t>
      </w:r>
    </w:p>
    <w:p w14:paraId="046E3391" w14:textId="77777777" w:rsidR="00414415" w:rsidRPr="00721381" w:rsidRDefault="00156E95" w:rsidP="00292D61">
      <w:pPr>
        <w:spacing w:after="0" w:line="240" w:lineRule="auto"/>
        <w:jc w:val="both"/>
        <w:rPr>
          <w:rFonts w:ascii="Times New Roman" w:hAnsi="Times New Roman" w:cs="Times New Roman"/>
        </w:rPr>
      </w:pPr>
      <w:r w:rsidRPr="00721381">
        <w:rPr>
          <w:rFonts w:ascii="Times New Roman" w:hAnsi="Times New Roman" w:cs="Times New Roman"/>
          <w:b/>
        </w:rPr>
        <w:t xml:space="preserve">Impact of </w:t>
      </w:r>
      <w:r w:rsidR="005B4A31" w:rsidRPr="00721381">
        <w:rPr>
          <w:rFonts w:ascii="Times New Roman" w:hAnsi="Times New Roman" w:cs="Times New Roman"/>
          <w:b/>
        </w:rPr>
        <w:t>CM/CEMs</w:t>
      </w:r>
      <w:r w:rsidRPr="00721381">
        <w:rPr>
          <w:rFonts w:ascii="Times New Roman" w:hAnsi="Times New Roman" w:cs="Times New Roman"/>
          <w:b/>
        </w:rPr>
        <w:t xml:space="preserve"> on crop management:</w:t>
      </w:r>
      <w:r w:rsidR="00414415" w:rsidRPr="00721381">
        <w:rPr>
          <w:rFonts w:ascii="Times New Roman" w:hAnsi="Times New Roman" w:cs="Times New Roman"/>
          <w:b/>
        </w:rPr>
        <w:t xml:space="preserve"> </w:t>
      </w:r>
    </w:p>
    <w:p w14:paraId="12BD00B2" w14:textId="77777777" w:rsidR="005B4A31" w:rsidRPr="00721381" w:rsidRDefault="005B4A31" w:rsidP="005B4A31">
      <w:pPr>
        <w:jc w:val="both"/>
        <w:rPr>
          <w:rFonts w:ascii="Times New Roman" w:hAnsi="Times New Roman" w:cs="Times New Roman"/>
        </w:rPr>
      </w:pPr>
      <w:r w:rsidRPr="00721381">
        <w:rPr>
          <w:rFonts w:ascii="Times New Roman" w:hAnsi="Times New Roman" w:cs="Times New Roman"/>
          <w:b/>
        </w:rPr>
        <w:t>Nutrient management and CETs</w:t>
      </w:r>
      <w:r w:rsidRPr="00721381">
        <w:rPr>
          <w:rFonts w:ascii="Times New Roman" w:hAnsi="Times New Roman" w:cs="Times New Roman"/>
        </w:rPr>
        <w:t xml:space="preserve">: The area under </w:t>
      </w:r>
      <w:r w:rsidR="00CE2325" w:rsidRPr="00721381">
        <w:rPr>
          <w:rFonts w:ascii="Times New Roman" w:hAnsi="Times New Roman" w:cs="Times New Roman"/>
        </w:rPr>
        <w:t>RWCS</w:t>
      </w:r>
      <w:r w:rsidRPr="00721381">
        <w:rPr>
          <w:rFonts w:ascii="Times New Roman" w:hAnsi="Times New Roman" w:cs="Times New Roman"/>
        </w:rPr>
        <w:t xml:space="preserve"> as well as area planted individually either with rice or wheat in other cropping system</w:t>
      </w:r>
      <w:r w:rsidR="002B661C" w:rsidRPr="00721381">
        <w:rPr>
          <w:rFonts w:ascii="Times New Roman" w:hAnsi="Times New Roman" w:cs="Times New Roman"/>
        </w:rPr>
        <w:t>s</w:t>
      </w:r>
      <w:r w:rsidRPr="00721381">
        <w:rPr>
          <w:rFonts w:ascii="Times New Roman" w:hAnsi="Times New Roman" w:cs="Times New Roman"/>
        </w:rPr>
        <w:t xml:space="preserve"> responds to the nutrient application because of the following reason:  </w:t>
      </w:r>
    </w:p>
    <w:p w14:paraId="77D056EC"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Use of high yield varieties with higher seed replacement ratio in both crops leading to high nutrient uptake. </w:t>
      </w:r>
    </w:p>
    <w:p w14:paraId="0EA386A9"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Decreasing addition of organic manure due to increasing prices of organic sources of nutrition as compared with chemical fertilizers and increased mechanization (less or no more draft animal for tillage and other operation).  </w:t>
      </w:r>
    </w:p>
    <w:p w14:paraId="3271BCAA"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lastRenderedPageBreak/>
        <w:t xml:space="preserve">Imbalance use of nutrient tilted mainly towards the primary nutrients and less attention to secondary and micronutrients. </w:t>
      </w:r>
    </w:p>
    <w:p w14:paraId="505F933C"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Significant response to application of micronutrients and promotion of same as a strategy for bio-fortification of crops. </w:t>
      </w:r>
    </w:p>
    <w:p w14:paraId="7DA03797"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Both crops were grown in intensive cropping system under irrigated condition leading to higher nutrient uptake and ultimately response to </w:t>
      </w:r>
      <w:r w:rsidR="00CE2325" w:rsidRPr="00721381">
        <w:rPr>
          <w:rFonts w:ascii="Times New Roman" w:hAnsi="Times New Roman" w:cs="Times New Roman"/>
        </w:rPr>
        <w:t xml:space="preserve">fertilization. </w:t>
      </w:r>
      <w:r w:rsidRPr="00721381">
        <w:rPr>
          <w:rFonts w:ascii="Times New Roman" w:hAnsi="Times New Roman" w:cs="Times New Roman"/>
        </w:rPr>
        <w:t xml:space="preserve"> </w:t>
      </w:r>
    </w:p>
    <w:p w14:paraId="0681910C"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Decreasing factor productivity and increasing intensity of </w:t>
      </w:r>
      <w:proofErr w:type="gramStart"/>
      <w:r w:rsidRPr="00721381">
        <w:rPr>
          <w:rFonts w:ascii="Times New Roman" w:hAnsi="Times New Roman" w:cs="Times New Roman"/>
        </w:rPr>
        <w:t>short and long term</w:t>
      </w:r>
      <w:proofErr w:type="gramEnd"/>
      <w:r w:rsidRPr="00721381">
        <w:rPr>
          <w:rFonts w:ascii="Times New Roman" w:hAnsi="Times New Roman" w:cs="Times New Roman"/>
        </w:rPr>
        <w:t xml:space="preserve"> problems in </w:t>
      </w:r>
      <w:r w:rsidR="00CE2325" w:rsidRPr="00721381">
        <w:rPr>
          <w:rFonts w:ascii="Times New Roman" w:hAnsi="Times New Roman" w:cs="Times New Roman"/>
        </w:rPr>
        <w:t>RWCS</w:t>
      </w:r>
      <w:r w:rsidRPr="00721381">
        <w:rPr>
          <w:rFonts w:ascii="Times New Roman" w:hAnsi="Times New Roman" w:cs="Times New Roman"/>
        </w:rPr>
        <w:t xml:space="preserve"> (</w:t>
      </w:r>
      <w:r w:rsidR="00E6014E" w:rsidRPr="00721381">
        <w:rPr>
          <w:rFonts w:ascii="Times New Roman" w:hAnsi="Times New Roman" w:cs="Times New Roman"/>
          <w:highlight w:val="yellow"/>
        </w:rPr>
        <w:t>Bhatt et al., 2021</w:t>
      </w:r>
      <w:r w:rsidR="00E6014E" w:rsidRPr="00721381">
        <w:rPr>
          <w:rFonts w:ascii="Times New Roman" w:hAnsi="Times New Roman" w:cs="Times New Roman"/>
        </w:rPr>
        <w:t>)</w:t>
      </w:r>
      <w:r w:rsidRPr="00721381">
        <w:rPr>
          <w:rFonts w:ascii="Times New Roman" w:hAnsi="Times New Roman" w:cs="Times New Roman"/>
        </w:rPr>
        <w:t xml:space="preserve"> which also reduce the intensity of response of crop.</w:t>
      </w:r>
      <w:r w:rsidR="001259F3" w:rsidRPr="00721381">
        <w:rPr>
          <w:rFonts w:ascii="Times New Roman" w:hAnsi="Times New Roman" w:cs="Times New Roman"/>
        </w:rPr>
        <w:t xml:space="preserve"> </w:t>
      </w:r>
      <w:r w:rsidR="007F433A" w:rsidRPr="00721381">
        <w:rPr>
          <w:rFonts w:ascii="Times New Roman" w:hAnsi="Times New Roman" w:cs="Times New Roman"/>
        </w:rPr>
        <w:t xml:space="preserve"> </w:t>
      </w:r>
      <w:r w:rsidRPr="00721381">
        <w:rPr>
          <w:rFonts w:ascii="Times New Roman" w:hAnsi="Times New Roman" w:cs="Times New Roman"/>
        </w:rPr>
        <w:t xml:space="preserve">      </w:t>
      </w:r>
    </w:p>
    <w:p w14:paraId="33A63022" w14:textId="77777777" w:rsidR="005B4A31" w:rsidRPr="00721381" w:rsidRDefault="005B4A31" w:rsidP="001826BA">
      <w:pPr>
        <w:ind w:firstLine="360"/>
        <w:jc w:val="both"/>
        <w:rPr>
          <w:rFonts w:ascii="Times New Roman" w:hAnsi="Times New Roman" w:cs="Times New Roman"/>
        </w:rPr>
      </w:pPr>
      <w:r w:rsidRPr="00721381">
        <w:rPr>
          <w:rFonts w:ascii="Times New Roman" w:hAnsi="Times New Roman" w:cs="Times New Roman"/>
        </w:rPr>
        <w:t>The variation in nutrient management among CEMs was arises due to the variation in the hydrological regimes, seedbed preparation (puddling), amount of crop residue reten</w:t>
      </w:r>
      <w:r w:rsidR="00E6014E" w:rsidRPr="00721381">
        <w:rPr>
          <w:rFonts w:ascii="Times New Roman" w:hAnsi="Times New Roman" w:cs="Times New Roman"/>
        </w:rPr>
        <w:t>tion</w:t>
      </w:r>
      <w:r w:rsidRPr="00721381">
        <w:rPr>
          <w:rFonts w:ascii="Times New Roman" w:hAnsi="Times New Roman" w:cs="Times New Roman"/>
        </w:rPr>
        <w:t xml:space="preserve"> and more recently due to following r</w:t>
      </w:r>
      <w:r w:rsidR="00E87268" w:rsidRPr="00721381">
        <w:rPr>
          <w:rFonts w:ascii="Times New Roman" w:hAnsi="Times New Roman" w:cs="Times New Roman"/>
        </w:rPr>
        <w:t>esource conservation technology</w:t>
      </w:r>
      <w:r w:rsidRPr="00721381">
        <w:rPr>
          <w:rFonts w:ascii="Times New Roman" w:hAnsi="Times New Roman" w:cs="Times New Roman"/>
        </w:rPr>
        <w:t xml:space="preserve"> such as green manuring </w:t>
      </w:r>
      <w:r w:rsidRPr="00721381">
        <w:rPr>
          <w:rFonts w:ascii="Times New Roman" w:hAnsi="Times New Roman" w:cs="Times New Roman"/>
          <w:highlight w:val="yellow"/>
        </w:rPr>
        <w:t>(</w:t>
      </w:r>
      <w:r w:rsidR="002441B3" w:rsidRPr="00721381">
        <w:rPr>
          <w:rFonts w:ascii="Times New Roman" w:hAnsi="Times New Roman" w:cs="Times New Roman"/>
          <w:highlight w:val="yellow"/>
        </w:rPr>
        <w:t>Islam et al., 2014</w:t>
      </w:r>
      <w:r w:rsidRPr="00721381">
        <w:rPr>
          <w:rFonts w:ascii="Times New Roman" w:hAnsi="Times New Roman" w:cs="Times New Roman"/>
          <w:highlight w:val="yellow"/>
        </w:rPr>
        <w:t>)</w:t>
      </w:r>
      <w:r w:rsidRPr="00721381">
        <w:rPr>
          <w:rFonts w:ascii="Times New Roman" w:hAnsi="Times New Roman" w:cs="Times New Roman"/>
        </w:rPr>
        <w:t xml:space="preserve"> and brown manuring practice </w:t>
      </w:r>
      <w:r w:rsidRPr="00721381">
        <w:rPr>
          <w:rFonts w:ascii="Times New Roman" w:hAnsi="Times New Roman" w:cs="Times New Roman"/>
          <w:highlight w:val="yellow"/>
        </w:rPr>
        <w:t>(</w:t>
      </w:r>
      <w:r w:rsidR="002441B3" w:rsidRPr="00721381">
        <w:rPr>
          <w:rFonts w:ascii="Times New Roman" w:hAnsi="Times New Roman" w:cs="Times New Roman"/>
          <w:highlight w:val="yellow"/>
        </w:rPr>
        <w:t>Reddy et al., 2022</w:t>
      </w:r>
      <w:r w:rsidRPr="00721381">
        <w:rPr>
          <w:rFonts w:ascii="Times New Roman" w:hAnsi="Times New Roman" w:cs="Times New Roman"/>
          <w:highlight w:val="yellow"/>
        </w:rPr>
        <w:t>)</w:t>
      </w:r>
      <w:r w:rsidR="00AD0598" w:rsidRPr="00721381">
        <w:rPr>
          <w:rFonts w:ascii="Times New Roman" w:hAnsi="Times New Roman" w:cs="Times New Roman"/>
        </w:rPr>
        <w:t xml:space="preserve"> and tillage system</w:t>
      </w:r>
      <w:r w:rsidRPr="00721381">
        <w:rPr>
          <w:rFonts w:ascii="Times New Roman" w:hAnsi="Times New Roman" w:cs="Times New Roman"/>
        </w:rPr>
        <w:t>. The submergence which is common in puddle transplanted rice</w:t>
      </w:r>
      <w:r w:rsidR="006C3F49" w:rsidRPr="00721381">
        <w:rPr>
          <w:rFonts w:ascii="Times New Roman" w:hAnsi="Times New Roman" w:cs="Times New Roman"/>
        </w:rPr>
        <w:t>. It</w:t>
      </w:r>
      <w:r w:rsidRPr="00721381">
        <w:rPr>
          <w:rFonts w:ascii="Times New Roman" w:hAnsi="Times New Roman" w:cs="Times New Roman"/>
        </w:rPr>
        <w:t xml:space="preserve"> is reported to have significant impact on inc</w:t>
      </w:r>
      <w:r w:rsidR="00AD0598" w:rsidRPr="00721381">
        <w:rPr>
          <w:rFonts w:ascii="Times New Roman" w:hAnsi="Times New Roman" w:cs="Times New Roman"/>
        </w:rPr>
        <w:t>reasing phosphorus availability</w:t>
      </w:r>
      <w:r w:rsidRPr="00721381">
        <w:rPr>
          <w:rFonts w:ascii="Times New Roman" w:hAnsi="Times New Roman" w:cs="Times New Roman"/>
        </w:rPr>
        <w:t xml:space="preserve"> and enhance the iron (Fe) and manganese (Mn) availability, moderation effect on soil pH </w:t>
      </w:r>
      <w:r w:rsidR="00004652" w:rsidRPr="00721381">
        <w:rPr>
          <w:rFonts w:ascii="Times New Roman" w:hAnsi="Times New Roman" w:cs="Times New Roman"/>
          <w:highlight w:val="yellow"/>
        </w:rPr>
        <w:t>(Sidhu et al., 2006; Asenso et al., 2022)</w:t>
      </w:r>
      <w:r w:rsidRPr="00721381">
        <w:rPr>
          <w:rFonts w:ascii="Times New Roman" w:hAnsi="Times New Roman" w:cs="Times New Roman"/>
        </w:rPr>
        <w:t xml:space="preserve"> and losses of nitrogen </w:t>
      </w:r>
      <w:r w:rsidR="00DF78C2" w:rsidRPr="00721381">
        <w:rPr>
          <w:rFonts w:ascii="Times New Roman" w:hAnsi="Times New Roman" w:cs="Times New Roman"/>
        </w:rPr>
        <w:t xml:space="preserve">through greenhouse gases </w:t>
      </w:r>
      <w:r w:rsidRPr="00721381">
        <w:rPr>
          <w:rFonts w:ascii="Times New Roman" w:hAnsi="Times New Roman" w:cs="Times New Roman"/>
          <w:highlight w:val="yellow"/>
        </w:rPr>
        <w:t>(</w:t>
      </w:r>
      <w:r w:rsidR="00DD045C" w:rsidRPr="00721381">
        <w:rPr>
          <w:rFonts w:ascii="Times New Roman" w:hAnsi="Times New Roman" w:cs="Times New Roman"/>
          <w:highlight w:val="yellow"/>
        </w:rPr>
        <w:t>Ahmed et al., 2023</w:t>
      </w:r>
      <w:r w:rsidRPr="00721381">
        <w:rPr>
          <w:rFonts w:ascii="Times New Roman" w:hAnsi="Times New Roman" w:cs="Times New Roman"/>
          <w:highlight w:val="yellow"/>
        </w:rPr>
        <w:t>)</w:t>
      </w:r>
      <w:r w:rsidR="00DD045C" w:rsidRPr="00721381">
        <w:rPr>
          <w:rFonts w:ascii="Times New Roman" w:hAnsi="Times New Roman" w:cs="Times New Roman"/>
        </w:rPr>
        <w:t xml:space="preserve">. </w:t>
      </w:r>
      <w:r w:rsidRPr="00721381">
        <w:rPr>
          <w:rFonts w:ascii="Times New Roman" w:hAnsi="Times New Roman" w:cs="Times New Roman"/>
        </w:rPr>
        <w:t>The</w:t>
      </w:r>
      <w:r w:rsidR="000F0FDF" w:rsidRPr="00721381">
        <w:rPr>
          <w:rFonts w:ascii="Times New Roman" w:hAnsi="Times New Roman" w:cs="Times New Roman"/>
        </w:rPr>
        <w:t>y reported that</w:t>
      </w:r>
      <w:r w:rsidRPr="00721381">
        <w:rPr>
          <w:rFonts w:ascii="Times New Roman" w:hAnsi="Times New Roman" w:cs="Times New Roman"/>
        </w:rPr>
        <w:t xml:space="preserve"> availability of Fe and Mn is increased d</w:t>
      </w:r>
      <w:r w:rsidR="000F0FDF" w:rsidRPr="00721381">
        <w:rPr>
          <w:rFonts w:ascii="Times New Roman" w:hAnsi="Times New Roman" w:cs="Times New Roman"/>
        </w:rPr>
        <w:t>ue to reduced condition of soil</w:t>
      </w:r>
      <w:r w:rsidRPr="00721381">
        <w:rPr>
          <w:rFonts w:ascii="Times New Roman" w:hAnsi="Times New Roman" w:cs="Times New Roman"/>
        </w:rPr>
        <w:t xml:space="preserve"> and due to decrease </w:t>
      </w:r>
      <w:r w:rsidR="000F0FDF" w:rsidRPr="00721381">
        <w:rPr>
          <w:rFonts w:ascii="Times New Roman" w:hAnsi="Times New Roman" w:cs="Times New Roman"/>
        </w:rPr>
        <w:t>in soil redox potential of soil</w:t>
      </w:r>
      <w:r w:rsidRPr="00721381">
        <w:rPr>
          <w:rFonts w:ascii="Times New Roman" w:hAnsi="Times New Roman" w:cs="Times New Roman"/>
        </w:rPr>
        <w:t xml:space="preserve">. The pH of soil also has significant role to play in </w:t>
      </w:r>
      <w:proofErr w:type="gramStart"/>
      <w:r w:rsidRPr="00721381">
        <w:rPr>
          <w:rFonts w:ascii="Times New Roman" w:hAnsi="Times New Roman" w:cs="Times New Roman"/>
        </w:rPr>
        <w:t>this regards</w:t>
      </w:r>
      <w:proofErr w:type="gramEnd"/>
      <w:r w:rsidRPr="00721381">
        <w:rPr>
          <w:rFonts w:ascii="Times New Roman" w:hAnsi="Times New Roman" w:cs="Times New Roman"/>
        </w:rPr>
        <w:t xml:space="preserve"> </w:t>
      </w:r>
      <w:r w:rsidR="00495C84" w:rsidRPr="00721381">
        <w:rPr>
          <w:rFonts w:ascii="Times New Roman" w:hAnsi="Times New Roman" w:cs="Times New Roman"/>
        </w:rPr>
        <w:t xml:space="preserve">to </w:t>
      </w:r>
      <w:r w:rsidR="000F0FDF" w:rsidRPr="00721381">
        <w:rPr>
          <w:rFonts w:ascii="Times New Roman" w:hAnsi="Times New Roman" w:cs="Times New Roman"/>
        </w:rPr>
        <w:t>nutrient availability in soil</w:t>
      </w:r>
      <w:r w:rsidR="00495C84" w:rsidRPr="00721381">
        <w:rPr>
          <w:rFonts w:ascii="Times New Roman" w:hAnsi="Times New Roman" w:cs="Times New Roman"/>
        </w:rPr>
        <w:t xml:space="preserve">. </w:t>
      </w:r>
      <w:r w:rsidRPr="00721381">
        <w:rPr>
          <w:rFonts w:ascii="Times New Roman" w:hAnsi="Times New Roman" w:cs="Times New Roman"/>
        </w:rPr>
        <w:t xml:space="preserve">On the other hand, submergence also reported to increase soil pH thereby reduce concentration and ultimately toxicity of Fe and Mn which is </w:t>
      </w:r>
      <w:r w:rsidR="00B12CD8" w:rsidRPr="00721381">
        <w:rPr>
          <w:rFonts w:ascii="Times New Roman" w:hAnsi="Times New Roman" w:cs="Times New Roman"/>
        </w:rPr>
        <w:t>well known in</w:t>
      </w:r>
      <w:r w:rsidRPr="00721381">
        <w:rPr>
          <w:rFonts w:ascii="Times New Roman" w:hAnsi="Times New Roman" w:cs="Times New Roman"/>
        </w:rPr>
        <w:t xml:space="preserve"> acidic soil. The submergence is also reported to make rice crops as option for growing under problematic soil such as acid sulphate soil</w:t>
      </w:r>
      <w:r w:rsidR="00B12CD8" w:rsidRPr="00721381">
        <w:rPr>
          <w:rFonts w:ascii="Times New Roman" w:hAnsi="Times New Roman" w:cs="Times New Roman"/>
        </w:rPr>
        <w:t>, saline soil</w:t>
      </w:r>
      <w:r w:rsidRPr="00721381">
        <w:rPr>
          <w:rFonts w:ascii="Times New Roman" w:hAnsi="Times New Roman" w:cs="Times New Roman"/>
        </w:rPr>
        <w:t xml:space="preserve"> and alkaline soil </w:t>
      </w:r>
      <w:r w:rsidRPr="00721381">
        <w:rPr>
          <w:rFonts w:ascii="Times New Roman" w:hAnsi="Times New Roman" w:cs="Times New Roman"/>
          <w:highlight w:val="yellow"/>
        </w:rPr>
        <w:t>(</w:t>
      </w:r>
      <w:r w:rsidR="00D346B5" w:rsidRPr="00721381">
        <w:rPr>
          <w:rFonts w:ascii="Times New Roman" w:hAnsi="Times New Roman" w:cs="Times New Roman"/>
          <w:highlight w:val="yellow"/>
        </w:rPr>
        <w:t>Huang et al., 2022</w:t>
      </w:r>
      <w:r w:rsidRPr="00721381">
        <w:rPr>
          <w:rFonts w:ascii="Times New Roman" w:hAnsi="Times New Roman" w:cs="Times New Roman"/>
          <w:highlight w:val="yellow"/>
        </w:rPr>
        <w:t>)</w:t>
      </w:r>
      <w:r w:rsidRPr="00721381">
        <w:rPr>
          <w:rFonts w:ascii="Times New Roman" w:hAnsi="Times New Roman" w:cs="Times New Roman"/>
        </w:rPr>
        <w:t xml:space="preserve">. The submergence and soil puddling also affects the soil physical properties such as soil strength, porosity and bulk density </w:t>
      </w:r>
      <w:r w:rsidRPr="00721381">
        <w:rPr>
          <w:rFonts w:ascii="Times New Roman" w:hAnsi="Times New Roman" w:cs="Times New Roman"/>
          <w:highlight w:val="yellow"/>
        </w:rPr>
        <w:t>(</w:t>
      </w:r>
      <w:r w:rsidR="00C43E59" w:rsidRPr="00721381">
        <w:rPr>
          <w:rFonts w:ascii="Times New Roman" w:hAnsi="Times New Roman" w:cs="Times New Roman"/>
          <w:highlight w:val="yellow"/>
        </w:rPr>
        <w:t>Singha et al., 2022</w:t>
      </w:r>
      <w:r w:rsidRPr="00721381">
        <w:rPr>
          <w:rFonts w:ascii="Times New Roman" w:hAnsi="Times New Roman" w:cs="Times New Roman"/>
          <w:highlight w:val="yellow"/>
        </w:rPr>
        <w:t>)</w:t>
      </w:r>
      <w:r w:rsidRPr="00721381">
        <w:rPr>
          <w:rFonts w:ascii="Times New Roman" w:hAnsi="Times New Roman" w:cs="Times New Roman"/>
        </w:rPr>
        <w:t xml:space="preserve"> which will also affect the nutrient mobility (diffusion) and their availability to rice. In case of zinc (Zn), the availability is increased by temporal submergence; while the soil continuously under reduced condition leads to decrease in Zn availability. The submergence </w:t>
      </w:r>
      <w:proofErr w:type="gramStart"/>
      <w:r w:rsidRPr="00721381">
        <w:rPr>
          <w:rFonts w:ascii="Times New Roman" w:hAnsi="Times New Roman" w:cs="Times New Roman"/>
        </w:rPr>
        <w:t>play</w:t>
      </w:r>
      <w:proofErr w:type="gramEnd"/>
      <w:r w:rsidRPr="00721381">
        <w:rPr>
          <w:rFonts w:ascii="Times New Roman" w:hAnsi="Times New Roman" w:cs="Times New Roman"/>
        </w:rPr>
        <w:t xml:space="preserve"> important role in inter-convergence of NO3</w:t>
      </w:r>
      <w:r w:rsidRPr="00721381">
        <w:rPr>
          <w:rFonts w:ascii="Times New Roman" w:hAnsi="Times New Roman" w:cs="Times New Roman"/>
          <w:vertAlign w:val="superscript"/>
        </w:rPr>
        <w:t>-</w:t>
      </w:r>
      <w:r w:rsidRPr="00721381">
        <w:rPr>
          <w:rFonts w:ascii="Times New Roman" w:hAnsi="Times New Roman" w:cs="Times New Roman"/>
        </w:rPr>
        <w:t xml:space="preserve"> and NH4</w:t>
      </w:r>
      <w:r w:rsidRPr="00721381">
        <w:rPr>
          <w:rFonts w:ascii="Times New Roman" w:hAnsi="Times New Roman" w:cs="Times New Roman"/>
          <w:vertAlign w:val="superscript"/>
        </w:rPr>
        <w:t>+</w:t>
      </w:r>
      <w:r w:rsidRPr="00721381">
        <w:rPr>
          <w:rFonts w:ascii="Times New Roman" w:hAnsi="Times New Roman" w:cs="Times New Roman"/>
        </w:rPr>
        <w:t xml:space="preserve">. The top few </w:t>
      </w:r>
      <w:proofErr w:type="gramStart"/>
      <w:r w:rsidRPr="00721381">
        <w:rPr>
          <w:rFonts w:ascii="Times New Roman" w:hAnsi="Times New Roman" w:cs="Times New Roman"/>
        </w:rPr>
        <w:t>centimetre</w:t>
      </w:r>
      <w:proofErr w:type="gramEnd"/>
      <w:r w:rsidRPr="00721381">
        <w:rPr>
          <w:rFonts w:ascii="Times New Roman" w:hAnsi="Times New Roman" w:cs="Times New Roman"/>
        </w:rPr>
        <w:t xml:space="preserve"> layer i</w:t>
      </w:r>
      <w:r w:rsidR="000A1CED" w:rsidRPr="00721381">
        <w:rPr>
          <w:rFonts w:ascii="Times New Roman" w:hAnsi="Times New Roman" w:cs="Times New Roman"/>
        </w:rPr>
        <w:t>s</w:t>
      </w:r>
      <w:r w:rsidRPr="00721381">
        <w:rPr>
          <w:rFonts w:ascii="Times New Roman" w:hAnsi="Times New Roman" w:cs="Times New Roman"/>
        </w:rPr>
        <w:t xml:space="preserve"> act as oxidized zone and remaining soil is under reduced condition. Application of NO</w:t>
      </w:r>
      <w:r w:rsidRPr="00721381">
        <w:rPr>
          <w:rFonts w:ascii="Times New Roman" w:hAnsi="Times New Roman" w:cs="Times New Roman"/>
          <w:vertAlign w:val="subscript"/>
        </w:rPr>
        <w:t>3</w:t>
      </w:r>
      <w:r w:rsidRPr="00721381">
        <w:rPr>
          <w:rFonts w:ascii="Times New Roman" w:hAnsi="Times New Roman" w:cs="Times New Roman"/>
          <w:vertAlign w:val="superscript"/>
        </w:rPr>
        <w:t>-</w:t>
      </w:r>
      <w:r w:rsidRPr="00721381">
        <w:rPr>
          <w:rFonts w:ascii="Times New Roman" w:hAnsi="Times New Roman" w:cs="Times New Roman"/>
        </w:rPr>
        <w:t xml:space="preserve"> in recommended to apply in oxidized zone while NH</w:t>
      </w:r>
      <w:r w:rsidRPr="00721381">
        <w:rPr>
          <w:rFonts w:ascii="Times New Roman" w:hAnsi="Times New Roman" w:cs="Times New Roman"/>
          <w:vertAlign w:val="subscript"/>
        </w:rPr>
        <w:t>4</w:t>
      </w:r>
      <w:r w:rsidRPr="00721381">
        <w:rPr>
          <w:rFonts w:ascii="Times New Roman" w:hAnsi="Times New Roman" w:cs="Times New Roman"/>
          <w:vertAlign w:val="superscript"/>
        </w:rPr>
        <w:t>+</w:t>
      </w:r>
      <w:r w:rsidRPr="00721381">
        <w:rPr>
          <w:rFonts w:ascii="Times New Roman" w:hAnsi="Times New Roman" w:cs="Times New Roman"/>
        </w:rPr>
        <w:t xml:space="preserve"> in reduced zone in order to avoid the losses due to denitrification and volatilization, respectively </w:t>
      </w:r>
      <w:r w:rsidRPr="00721381">
        <w:rPr>
          <w:rFonts w:ascii="Times New Roman" w:hAnsi="Times New Roman" w:cs="Times New Roman"/>
          <w:highlight w:val="yellow"/>
        </w:rPr>
        <w:t>(</w:t>
      </w:r>
      <w:r w:rsidR="008F655A" w:rsidRPr="00721381">
        <w:rPr>
          <w:rFonts w:ascii="Times New Roman" w:hAnsi="Times New Roman" w:cs="Times New Roman"/>
          <w:highlight w:val="yellow"/>
        </w:rPr>
        <w:t>Prasad et al., 2012</w:t>
      </w:r>
      <w:r w:rsidRPr="00721381">
        <w:rPr>
          <w:rFonts w:ascii="Times New Roman" w:hAnsi="Times New Roman" w:cs="Times New Roman"/>
          <w:highlight w:val="yellow"/>
        </w:rPr>
        <w:t>)</w:t>
      </w:r>
      <w:r w:rsidRPr="00721381">
        <w:rPr>
          <w:rFonts w:ascii="Times New Roman" w:hAnsi="Times New Roman" w:cs="Times New Roman"/>
        </w:rPr>
        <w:t>.</w:t>
      </w:r>
      <w:r w:rsidR="00D346B5" w:rsidRPr="00721381">
        <w:rPr>
          <w:rFonts w:ascii="Times New Roman" w:hAnsi="Times New Roman" w:cs="Times New Roman"/>
        </w:rPr>
        <w:t xml:space="preserve"> </w:t>
      </w:r>
      <w:r w:rsidRPr="00721381">
        <w:rPr>
          <w:rFonts w:ascii="Times New Roman" w:hAnsi="Times New Roman" w:cs="Times New Roman"/>
        </w:rPr>
        <w:t xml:space="preserve"> </w:t>
      </w:r>
    </w:p>
    <w:p w14:paraId="099159BA" w14:textId="77777777" w:rsidR="00404053" w:rsidRPr="00721381" w:rsidRDefault="005B4A31" w:rsidP="009A5364">
      <w:pPr>
        <w:ind w:firstLine="720"/>
        <w:jc w:val="both"/>
        <w:rPr>
          <w:rFonts w:ascii="Times New Roman" w:hAnsi="Times New Roman" w:cs="Times New Roman"/>
        </w:rPr>
      </w:pPr>
      <w:r w:rsidRPr="00721381">
        <w:rPr>
          <w:rFonts w:ascii="Times New Roman" w:hAnsi="Times New Roman" w:cs="Times New Roman"/>
        </w:rPr>
        <w:t>In SRI methods use of organic sources of nutrition</w:t>
      </w:r>
      <w:r w:rsidR="00404053" w:rsidRPr="00721381">
        <w:rPr>
          <w:rFonts w:ascii="Times New Roman" w:hAnsi="Times New Roman" w:cs="Times New Roman"/>
        </w:rPr>
        <w:t xml:space="preserve"> and microbial inoculations</w:t>
      </w:r>
      <w:r w:rsidRPr="00721381">
        <w:rPr>
          <w:rFonts w:ascii="Times New Roman" w:hAnsi="Times New Roman" w:cs="Times New Roman"/>
        </w:rPr>
        <w:t xml:space="preserve"> is </w:t>
      </w:r>
      <w:r w:rsidR="000A1CED" w:rsidRPr="00721381">
        <w:rPr>
          <w:rFonts w:ascii="Times New Roman" w:hAnsi="Times New Roman" w:cs="Times New Roman"/>
        </w:rPr>
        <w:t>also considered</w:t>
      </w:r>
      <w:r w:rsidRPr="00721381">
        <w:rPr>
          <w:rFonts w:ascii="Times New Roman" w:hAnsi="Times New Roman" w:cs="Times New Roman"/>
        </w:rPr>
        <w:t xml:space="preserve"> which positively affect the soil microbial population</w:t>
      </w:r>
      <w:r w:rsidR="000A1CED" w:rsidRPr="00721381">
        <w:rPr>
          <w:rFonts w:ascii="Times New Roman" w:hAnsi="Times New Roman" w:cs="Times New Roman"/>
        </w:rPr>
        <w:t xml:space="preserve"> (</w:t>
      </w:r>
      <w:r w:rsidR="00404053" w:rsidRPr="00721381">
        <w:rPr>
          <w:rFonts w:ascii="Times New Roman" w:hAnsi="Times New Roman" w:cs="Times New Roman"/>
          <w:highlight w:val="yellow"/>
        </w:rPr>
        <w:t>Midya et al., 2021; Shahane and Shivay, 2024</w:t>
      </w:r>
      <w:r w:rsidR="000A1CED" w:rsidRPr="00721381">
        <w:rPr>
          <w:rFonts w:ascii="Times New Roman" w:hAnsi="Times New Roman" w:cs="Times New Roman"/>
        </w:rPr>
        <w:t>)</w:t>
      </w:r>
      <w:r w:rsidRPr="00721381">
        <w:rPr>
          <w:rFonts w:ascii="Times New Roman" w:hAnsi="Times New Roman" w:cs="Times New Roman"/>
        </w:rPr>
        <w:t>. The increase in soil enzymes activity (d</w:t>
      </w:r>
      <w:r w:rsidR="00404053" w:rsidRPr="00721381">
        <w:rPr>
          <w:rFonts w:ascii="Times New Roman" w:hAnsi="Times New Roman" w:cs="Times New Roman"/>
        </w:rPr>
        <w:t>ehydrogenase, alkaline phosphatase and microbial biomass carbon)</w:t>
      </w:r>
      <w:r w:rsidRPr="00721381">
        <w:rPr>
          <w:rFonts w:ascii="Times New Roman" w:hAnsi="Times New Roman" w:cs="Times New Roman"/>
        </w:rPr>
        <w:t xml:space="preserve"> in SRI</w:t>
      </w:r>
      <w:r w:rsidR="00404053" w:rsidRPr="00721381">
        <w:rPr>
          <w:rFonts w:ascii="Times New Roman" w:hAnsi="Times New Roman" w:cs="Times New Roman"/>
        </w:rPr>
        <w:t>,</w:t>
      </w:r>
      <w:r w:rsidRPr="00721381">
        <w:rPr>
          <w:rFonts w:ascii="Times New Roman" w:hAnsi="Times New Roman" w:cs="Times New Roman"/>
        </w:rPr>
        <w:t xml:space="preserve"> </w:t>
      </w:r>
      <w:r w:rsidR="00404053" w:rsidRPr="00721381">
        <w:rPr>
          <w:rFonts w:ascii="Times New Roman" w:hAnsi="Times New Roman" w:cs="Times New Roman"/>
        </w:rPr>
        <w:t xml:space="preserve">PTR and ARS </w:t>
      </w:r>
      <w:r w:rsidRPr="00721381">
        <w:rPr>
          <w:rFonts w:ascii="Times New Roman" w:hAnsi="Times New Roman" w:cs="Times New Roman"/>
        </w:rPr>
        <w:t xml:space="preserve">was reported by </w:t>
      </w:r>
      <w:r w:rsidRPr="00721381">
        <w:rPr>
          <w:rFonts w:ascii="Times New Roman" w:hAnsi="Times New Roman" w:cs="Times New Roman"/>
          <w:highlight w:val="yellow"/>
        </w:rPr>
        <w:t xml:space="preserve">Shahane </w:t>
      </w:r>
      <w:r w:rsidR="00404053" w:rsidRPr="00721381">
        <w:rPr>
          <w:rFonts w:ascii="Times New Roman" w:hAnsi="Times New Roman" w:cs="Times New Roman"/>
          <w:highlight w:val="yellow"/>
        </w:rPr>
        <w:t>and Shivay</w:t>
      </w:r>
      <w:r w:rsidRPr="00721381">
        <w:rPr>
          <w:rFonts w:ascii="Times New Roman" w:hAnsi="Times New Roman" w:cs="Times New Roman"/>
          <w:highlight w:val="yellow"/>
        </w:rPr>
        <w:t xml:space="preserve"> (</w:t>
      </w:r>
      <w:r w:rsidR="00404053" w:rsidRPr="00721381">
        <w:rPr>
          <w:rFonts w:ascii="Times New Roman" w:hAnsi="Times New Roman" w:cs="Times New Roman"/>
          <w:highlight w:val="yellow"/>
        </w:rPr>
        <w:t xml:space="preserve">2024) </w:t>
      </w:r>
      <w:r w:rsidR="00404053" w:rsidRPr="00721381">
        <w:rPr>
          <w:rFonts w:ascii="Times New Roman" w:hAnsi="Times New Roman" w:cs="Times New Roman"/>
        </w:rPr>
        <w:t xml:space="preserve">and CDW, ZTW and SWI in </w:t>
      </w:r>
      <w:r w:rsidR="003F07FD" w:rsidRPr="00721381">
        <w:rPr>
          <w:rFonts w:ascii="Times New Roman" w:hAnsi="Times New Roman" w:cs="Times New Roman"/>
          <w:highlight w:val="yellow"/>
        </w:rPr>
        <w:t>Shahane et al. (2023).</w:t>
      </w:r>
      <w:r w:rsidR="003F07FD" w:rsidRPr="00721381">
        <w:rPr>
          <w:rFonts w:ascii="Times New Roman" w:hAnsi="Times New Roman" w:cs="Times New Roman"/>
        </w:rPr>
        <w:t xml:space="preserve"> </w:t>
      </w:r>
      <w:r w:rsidR="006636E4" w:rsidRPr="00721381">
        <w:rPr>
          <w:rFonts w:ascii="Times New Roman" w:hAnsi="Times New Roman" w:cs="Times New Roman"/>
        </w:rPr>
        <w:t xml:space="preserve">They reported that, </w:t>
      </w:r>
      <w:r w:rsidRPr="00721381">
        <w:rPr>
          <w:rFonts w:ascii="Times New Roman" w:hAnsi="Times New Roman" w:cs="Times New Roman"/>
        </w:rPr>
        <w:t>both PTR and SRI soil conditions are suitable for the growth of Algae which has significant contribution to the biological nitrogen f</w:t>
      </w:r>
      <w:r w:rsidR="008C5461" w:rsidRPr="00721381">
        <w:rPr>
          <w:rFonts w:ascii="Times New Roman" w:hAnsi="Times New Roman" w:cs="Times New Roman"/>
        </w:rPr>
        <w:t xml:space="preserve">ixation. </w:t>
      </w:r>
      <w:r w:rsidR="006636E4" w:rsidRPr="00721381">
        <w:rPr>
          <w:rFonts w:ascii="Times New Roman" w:hAnsi="Times New Roman" w:cs="Times New Roman"/>
        </w:rPr>
        <w:t>This was</w:t>
      </w:r>
      <w:r w:rsidRPr="00721381">
        <w:rPr>
          <w:rFonts w:ascii="Times New Roman" w:hAnsi="Times New Roman" w:cs="Times New Roman"/>
        </w:rPr>
        <w:t xml:space="preserve"> reflected in significantly higher growth and yield</w:t>
      </w:r>
      <w:r w:rsidR="008947EA" w:rsidRPr="00721381">
        <w:rPr>
          <w:rFonts w:ascii="Times New Roman" w:hAnsi="Times New Roman" w:cs="Times New Roman"/>
        </w:rPr>
        <w:t xml:space="preserve"> in rice</w:t>
      </w:r>
      <w:r w:rsidRPr="00721381">
        <w:rPr>
          <w:rFonts w:ascii="Times New Roman" w:hAnsi="Times New Roman" w:cs="Times New Roman"/>
        </w:rPr>
        <w:t xml:space="preserve">. In direct seeded upland rice or aerobic rice system, iron deficiency is common </w:t>
      </w:r>
      <w:r w:rsidRPr="00721381">
        <w:rPr>
          <w:rFonts w:ascii="Times New Roman" w:hAnsi="Times New Roman" w:cs="Times New Roman"/>
          <w:highlight w:val="yellow"/>
        </w:rPr>
        <w:t>(</w:t>
      </w:r>
      <w:proofErr w:type="spellStart"/>
      <w:r w:rsidR="00D30B0D" w:rsidRPr="00721381">
        <w:rPr>
          <w:rFonts w:ascii="Times New Roman" w:hAnsi="Times New Roman" w:cs="Times New Roman"/>
          <w:highlight w:val="yellow"/>
        </w:rPr>
        <w:t>Tamuk</w:t>
      </w:r>
      <w:proofErr w:type="spellEnd"/>
      <w:r w:rsidR="00D30B0D" w:rsidRPr="00721381">
        <w:rPr>
          <w:rFonts w:ascii="Times New Roman" w:hAnsi="Times New Roman" w:cs="Times New Roman"/>
          <w:highlight w:val="yellow"/>
        </w:rPr>
        <w:t xml:space="preserve"> et al., 2024</w:t>
      </w:r>
      <w:r w:rsidRPr="00721381">
        <w:rPr>
          <w:rFonts w:ascii="Times New Roman" w:hAnsi="Times New Roman" w:cs="Times New Roman"/>
          <w:highlight w:val="yellow"/>
        </w:rPr>
        <w:t>)</w:t>
      </w:r>
      <w:r w:rsidRPr="00721381">
        <w:rPr>
          <w:rFonts w:ascii="Times New Roman" w:hAnsi="Times New Roman" w:cs="Times New Roman"/>
        </w:rPr>
        <w:t xml:space="preserve"> and submerge of soil for few days was suggested to alleviate this deficiency. The root growth and diffusion of nutrient especially P will be affected significantly under upland or ARS.</w:t>
      </w:r>
    </w:p>
    <w:p w14:paraId="282BF217" w14:textId="77777777" w:rsidR="005B4A31" w:rsidRPr="00721381" w:rsidRDefault="005B4A31" w:rsidP="004E68C4">
      <w:pPr>
        <w:ind w:firstLine="720"/>
        <w:jc w:val="both"/>
        <w:rPr>
          <w:rFonts w:ascii="Times New Roman" w:hAnsi="Times New Roman" w:cs="Times New Roman"/>
        </w:rPr>
      </w:pPr>
      <w:r w:rsidRPr="00721381">
        <w:rPr>
          <w:rFonts w:ascii="Times New Roman" w:hAnsi="Times New Roman" w:cs="Times New Roman"/>
        </w:rPr>
        <w:t xml:space="preserve">In recent years, retention or incorporation of crop residue of previous season crop was followed on large area in RWCS in Trans and Upper IGPs. In rice and wheat </w:t>
      </w:r>
      <w:r w:rsidR="00DF7F40" w:rsidRPr="00721381">
        <w:rPr>
          <w:rFonts w:ascii="Times New Roman" w:hAnsi="Times New Roman" w:cs="Times New Roman"/>
        </w:rPr>
        <w:t>89-90 %</w:t>
      </w:r>
      <w:r w:rsidRPr="00721381">
        <w:rPr>
          <w:rFonts w:ascii="Times New Roman" w:hAnsi="Times New Roman" w:cs="Times New Roman"/>
        </w:rPr>
        <w:t xml:space="preserve"> and </w:t>
      </w:r>
      <w:r w:rsidR="00DF7F40" w:rsidRPr="00721381">
        <w:rPr>
          <w:rFonts w:ascii="Times New Roman" w:hAnsi="Times New Roman" w:cs="Times New Roman"/>
        </w:rPr>
        <w:t>86-88 %</w:t>
      </w:r>
      <w:r w:rsidRPr="00721381">
        <w:rPr>
          <w:rFonts w:ascii="Times New Roman" w:hAnsi="Times New Roman" w:cs="Times New Roman"/>
        </w:rPr>
        <w:t xml:space="preserve"> of absorbed K is remained in straw; while same for N and P is </w:t>
      </w:r>
      <w:r w:rsidR="00DF7F40" w:rsidRPr="00721381">
        <w:rPr>
          <w:rFonts w:ascii="Times New Roman" w:hAnsi="Times New Roman" w:cs="Times New Roman"/>
        </w:rPr>
        <w:t>46-47 and 37-39 %</w:t>
      </w:r>
      <w:r w:rsidRPr="00721381">
        <w:rPr>
          <w:rFonts w:ascii="Times New Roman" w:hAnsi="Times New Roman" w:cs="Times New Roman"/>
        </w:rPr>
        <w:t xml:space="preserve">, respectively in rice and </w:t>
      </w:r>
      <w:r w:rsidR="00DF7F40" w:rsidRPr="00721381">
        <w:rPr>
          <w:rFonts w:ascii="Times New Roman" w:hAnsi="Times New Roman" w:cs="Times New Roman"/>
        </w:rPr>
        <w:t>25-26 % and 22-23 %</w:t>
      </w:r>
      <w:r w:rsidRPr="00721381">
        <w:rPr>
          <w:rFonts w:ascii="Times New Roman" w:hAnsi="Times New Roman" w:cs="Times New Roman"/>
        </w:rPr>
        <w:t xml:space="preserve"> in wheat (</w:t>
      </w:r>
      <w:r w:rsidRPr="00721381">
        <w:rPr>
          <w:rFonts w:ascii="Times New Roman" w:hAnsi="Times New Roman" w:cs="Times New Roman"/>
          <w:highlight w:val="yellow"/>
        </w:rPr>
        <w:t>Shahane et al., 2018</w:t>
      </w:r>
      <w:r w:rsidRPr="00721381">
        <w:rPr>
          <w:rFonts w:ascii="Times New Roman" w:hAnsi="Times New Roman" w:cs="Times New Roman"/>
        </w:rPr>
        <w:t>). The nutrients are available after decomposition of residue which being slow due to wider C: N ratio of rice and wheat. At the same time, this addition of crop residue also causes immobilization of nutrient specially nitrogen in early stage of decomposition which causes the nitrogen deficiency.</w:t>
      </w:r>
      <w:r w:rsidR="004773A6" w:rsidRPr="00721381">
        <w:rPr>
          <w:rFonts w:ascii="Times New Roman" w:hAnsi="Times New Roman" w:cs="Times New Roman"/>
        </w:rPr>
        <w:t xml:space="preserve"> </w:t>
      </w:r>
      <w:r w:rsidRPr="00721381">
        <w:rPr>
          <w:rFonts w:ascii="Times New Roman" w:hAnsi="Times New Roman" w:cs="Times New Roman"/>
        </w:rPr>
        <w:t>The resource conservation technology such as brown manuring mainly followed in upland rice of in ARS contributes significant quantity of nitrogen</w:t>
      </w:r>
      <w:r w:rsidR="00C625C1" w:rsidRPr="00721381">
        <w:rPr>
          <w:rFonts w:ascii="Times New Roman" w:hAnsi="Times New Roman" w:cs="Times New Roman"/>
        </w:rPr>
        <w:t xml:space="preserve"> and other nutrients</w:t>
      </w:r>
      <w:r w:rsidR="00363008" w:rsidRPr="00721381">
        <w:rPr>
          <w:rFonts w:ascii="Times New Roman" w:hAnsi="Times New Roman" w:cs="Times New Roman"/>
        </w:rPr>
        <w:t xml:space="preserve"> </w:t>
      </w:r>
      <w:r w:rsidR="008947EA" w:rsidRPr="00721381">
        <w:rPr>
          <w:rFonts w:ascii="Times New Roman" w:hAnsi="Times New Roman" w:cs="Times New Roman"/>
          <w:highlight w:val="yellow"/>
        </w:rPr>
        <w:t>(</w:t>
      </w:r>
      <w:r w:rsidR="008758A7" w:rsidRPr="00721381">
        <w:rPr>
          <w:rFonts w:ascii="Times New Roman" w:hAnsi="Times New Roman" w:cs="Times New Roman"/>
          <w:highlight w:val="yellow"/>
        </w:rPr>
        <w:t>Reddy et al., 2022</w:t>
      </w:r>
      <w:r w:rsidR="008947EA" w:rsidRPr="00721381">
        <w:rPr>
          <w:rFonts w:ascii="Times New Roman" w:hAnsi="Times New Roman" w:cs="Times New Roman"/>
          <w:highlight w:val="yellow"/>
        </w:rPr>
        <w:t>)</w:t>
      </w:r>
      <w:r w:rsidR="008947EA" w:rsidRPr="00721381">
        <w:rPr>
          <w:rFonts w:ascii="Times New Roman" w:hAnsi="Times New Roman" w:cs="Times New Roman"/>
        </w:rPr>
        <w:t>.</w:t>
      </w:r>
      <w:r w:rsidR="00A87813" w:rsidRPr="00721381">
        <w:rPr>
          <w:rFonts w:ascii="Times New Roman" w:hAnsi="Times New Roman" w:cs="Times New Roman"/>
        </w:rPr>
        <w:t xml:space="preserve"> </w:t>
      </w:r>
      <w:r w:rsidR="003401EC" w:rsidRPr="00721381">
        <w:rPr>
          <w:rFonts w:ascii="Times New Roman" w:hAnsi="Times New Roman" w:cs="Times New Roman"/>
        </w:rPr>
        <w:t>The green manuring of</w:t>
      </w:r>
      <w:r w:rsidR="00866D0A" w:rsidRPr="00721381">
        <w:rPr>
          <w:rFonts w:ascii="Times New Roman" w:hAnsi="Times New Roman" w:cs="Times New Roman"/>
        </w:rPr>
        <w:t xml:space="preserve"> </w:t>
      </w:r>
      <w:r w:rsidR="005F68C4" w:rsidRPr="00721381">
        <w:rPr>
          <w:rFonts w:ascii="Times New Roman" w:hAnsi="Times New Roman" w:cs="Times New Roman"/>
          <w:i/>
        </w:rPr>
        <w:t>Sesbania aculeate</w:t>
      </w:r>
      <w:r w:rsidR="005F68C4" w:rsidRPr="00721381">
        <w:rPr>
          <w:rFonts w:ascii="Times New Roman" w:hAnsi="Times New Roman" w:cs="Times New Roman"/>
        </w:rPr>
        <w:t xml:space="preserve"> with 75 % RDN in </w:t>
      </w:r>
      <w:proofErr w:type="spellStart"/>
      <w:r w:rsidR="005F68C4" w:rsidRPr="00721381">
        <w:rPr>
          <w:rFonts w:ascii="Times New Roman" w:hAnsi="Times New Roman" w:cs="Times New Roman"/>
        </w:rPr>
        <w:t>rice</w:t>
      </w:r>
      <w:proofErr w:type="spellEnd"/>
      <w:r w:rsidR="005F68C4" w:rsidRPr="00721381">
        <w:rPr>
          <w:rFonts w:ascii="Times New Roman" w:hAnsi="Times New Roman" w:cs="Times New Roman"/>
        </w:rPr>
        <w:t xml:space="preserve"> increases total nitrogen uptake by 25.4 kg/ha over application of 100 % RDN and increase grain yield 637 kg/ha</w:t>
      </w:r>
      <w:r w:rsidR="00D411E5" w:rsidRPr="00721381">
        <w:rPr>
          <w:rFonts w:ascii="Times New Roman" w:hAnsi="Times New Roman" w:cs="Times New Roman"/>
        </w:rPr>
        <w:t xml:space="preserve"> </w:t>
      </w:r>
      <w:r w:rsidR="008B474B" w:rsidRPr="00721381">
        <w:rPr>
          <w:rFonts w:ascii="Times New Roman" w:hAnsi="Times New Roman" w:cs="Times New Roman"/>
          <w:highlight w:val="yellow"/>
        </w:rPr>
        <w:t>(</w:t>
      </w:r>
      <w:r w:rsidR="008758A7" w:rsidRPr="00721381">
        <w:rPr>
          <w:rFonts w:ascii="Times New Roman" w:hAnsi="Times New Roman" w:cs="Times New Roman"/>
          <w:highlight w:val="yellow"/>
        </w:rPr>
        <w:t xml:space="preserve">Islam et al., </w:t>
      </w:r>
      <w:r w:rsidR="008758A7" w:rsidRPr="00721381">
        <w:rPr>
          <w:rFonts w:ascii="Times New Roman" w:hAnsi="Times New Roman" w:cs="Times New Roman"/>
          <w:highlight w:val="yellow"/>
        </w:rPr>
        <w:lastRenderedPageBreak/>
        <w:t>2014</w:t>
      </w:r>
      <w:r w:rsidR="008B474B" w:rsidRPr="00721381">
        <w:rPr>
          <w:rFonts w:ascii="Times New Roman" w:hAnsi="Times New Roman" w:cs="Times New Roman"/>
          <w:highlight w:val="yellow"/>
        </w:rPr>
        <w:t>)</w:t>
      </w:r>
      <w:r w:rsidR="004E68C4" w:rsidRPr="00721381">
        <w:rPr>
          <w:rFonts w:ascii="Times New Roman" w:hAnsi="Times New Roman" w:cs="Times New Roman"/>
        </w:rPr>
        <w:t xml:space="preserve">. </w:t>
      </w:r>
      <w:r w:rsidRPr="00721381">
        <w:rPr>
          <w:rFonts w:ascii="Times New Roman" w:hAnsi="Times New Roman" w:cs="Times New Roman"/>
        </w:rPr>
        <w:t xml:space="preserve">The improvement in organic matter of soil also significantly contributes to the crop nutrition. Considering this variation in behaviour of nutrients across CEMs, the amount, timing and method of nutrient applications are </w:t>
      </w:r>
      <w:proofErr w:type="gramStart"/>
      <w:r w:rsidRPr="00721381">
        <w:rPr>
          <w:rFonts w:ascii="Times New Roman" w:hAnsi="Times New Roman" w:cs="Times New Roman"/>
        </w:rPr>
        <w:t>differ</w:t>
      </w:r>
      <w:proofErr w:type="gramEnd"/>
      <w:r w:rsidRPr="00721381">
        <w:rPr>
          <w:rFonts w:ascii="Times New Roman" w:hAnsi="Times New Roman" w:cs="Times New Roman"/>
        </w:rPr>
        <w:t xml:space="preserve"> across CEMs.</w:t>
      </w:r>
      <w:r w:rsidR="00206F76" w:rsidRPr="00721381">
        <w:rPr>
          <w:rFonts w:ascii="Times New Roman" w:hAnsi="Times New Roman" w:cs="Times New Roman"/>
        </w:rPr>
        <w:t xml:space="preserve"> </w:t>
      </w:r>
      <w:r w:rsidR="00666CA3" w:rsidRPr="00721381">
        <w:rPr>
          <w:rFonts w:ascii="Times New Roman" w:hAnsi="Times New Roman" w:cs="Times New Roman"/>
        </w:rPr>
        <w:t xml:space="preserve"> </w:t>
      </w:r>
      <w:r w:rsidR="00C87326" w:rsidRPr="00721381">
        <w:rPr>
          <w:rFonts w:ascii="Times New Roman" w:hAnsi="Times New Roman" w:cs="Times New Roman"/>
        </w:rPr>
        <w:t xml:space="preserve"> </w:t>
      </w:r>
      <w:r w:rsidR="000638EB" w:rsidRPr="00721381">
        <w:rPr>
          <w:rFonts w:ascii="Times New Roman" w:hAnsi="Times New Roman" w:cs="Times New Roman"/>
        </w:rPr>
        <w:t xml:space="preserve"> </w:t>
      </w:r>
      <w:r w:rsidRPr="00721381">
        <w:rPr>
          <w:rFonts w:ascii="Times New Roman" w:hAnsi="Times New Roman" w:cs="Times New Roman"/>
        </w:rPr>
        <w:t xml:space="preserve"> </w:t>
      </w:r>
    </w:p>
    <w:p w14:paraId="38F314B4" w14:textId="77777777" w:rsidR="003C16F0" w:rsidRPr="00721381" w:rsidRDefault="005B4A31" w:rsidP="005B4A31">
      <w:pPr>
        <w:ind w:firstLine="720"/>
        <w:jc w:val="both"/>
        <w:rPr>
          <w:rFonts w:ascii="Times New Roman" w:hAnsi="Times New Roman" w:cs="Times New Roman"/>
        </w:rPr>
      </w:pPr>
      <w:r w:rsidRPr="00721381">
        <w:rPr>
          <w:rFonts w:ascii="Times New Roman" w:hAnsi="Times New Roman" w:cs="Times New Roman"/>
        </w:rPr>
        <w:t>In case of wheat, the nutrient application is depending on the residual effect of last season rice, tillage practices</w:t>
      </w:r>
      <w:r w:rsidR="005E4057" w:rsidRPr="00721381">
        <w:rPr>
          <w:rFonts w:ascii="Times New Roman" w:hAnsi="Times New Roman" w:cs="Times New Roman"/>
        </w:rPr>
        <w:t>,</w:t>
      </w:r>
      <w:r w:rsidRPr="00721381">
        <w:rPr>
          <w:rFonts w:ascii="Times New Roman" w:hAnsi="Times New Roman" w:cs="Times New Roman"/>
        </w:rPr>
        <w:t xml:space="preserve"> amount of residue retention or incorporation and crop/ variety response. In conventional drill sown wheat, most of the crop residue was removed and field is till with 2-3 pass of cultivator and/or rotavator. The residual effect is restricted only up to nutrient remained in the soil after harvest of crops grown in </w:t>
      </w:r>
      <w:r w:rsidR="005131E6" w:rsidRPr="00721381">
        <w:rPr>
          <w:rFonts w:ascii="Times New Roman" w:hAnsi="Times New Roman" w:cs="Times New Roman"/>
          <w:i/>
        </w:rPr>
        <w:t>kharif</w:t>
      </w:r>
      <w:r w:rsidR="005131E6" w:rsidRPr="00721381">
        <w:rPr>
          <w:rFonts w:ascii="Times New Roman" w:hAnsi="Times New Roman" w:cs="Times New Roman"/>
        </w:rPr>
        <w:t xml:space="preserve"> </w:t>
      </w:r>
      <w:r w:rsidRPr="00721381">
        <w:rPr>
          <w:rFonts w:ascii="Times New Roman" w:hAnsi="Times New Roman" w:cs="Times New Roman"/>
        </w:rPr>
        <w:t xml:space="preserve">season. </w:t>
      </w:r>
      <w:r w:rsidR="00B81C13" w:rsidRPr="00721381">
        <w:rPr>
          <w:rFonts w:ascii="Times New Roman" w:hAnsi="Times New Roman" w:cs="Times New Roman"/>
          <w:highlight w:val="yellow"/>
        </w:rPr>
        <w:t xml:space="preserve">Amanullah and </w:t>
      </w:r>
      <w:proofErr w:type="spellStart"/>
      <w:r w:rsidR="00B81C13" w:rsidRPr="00721381">
        <w:rPr>
          <w:rFonts w:ascii="Times New Roman" w:hAnsi="Times New Roman" w:cs="Times New Roman"/>
          <w:highlight w:val="yellow"/>
        </w:rPr>
        <w:t>Inamullah</w:t>
      </w:r>
      <w:proofErr w:type="spellEnd"/>
      <w:r w:rsidR="00B81C13" w:rsidRPr="00721381">
        <w:rPr>
          <w:rFonts w:ascii="Times New Roman" w:hAnsi="Times New Roman" w:cs="Times New Roman"/>
          <w:highlight w:val="yellow"/>
        </w:rPr>
        <w:t xml:space="preserve"> (2016)</w:t>
      </w:r>
      <w:r w:rsidR="00B81C13" w:rsidRPr="00721381">
        <w:rPr>
          <w:rFonts w:ascii="Times New Roman" w:hAnsi="Times New Roman" w:cs="Times New Roman"/>
        </w:rPr>
        <w:t xml:space="preserve"> reported that increase in P application rate and zinc from 0 to 120 kg P/ha and 0 to 15 kg Zn/ha respectively in rice, increases its residual effect of in wheat grain yield indicating residual effect of both nutrients on wheat yield. </w:t>
      </w:r>
      <w:r w:rsidRPr="00721381">
        <w:rPr>
          <w:rFonts w:ascii="Times New Roman" w:hAnsi="Times New Roman" w:cs="Times New Roman"/>
        </w:rPr>
        <w:t xml:space="preserve">In case of sources, use of organic sources was emphasised in system of wheat intensification (SWI) </w:t>
      </w:r>
      <w:r w:rsidR="003458FF" w:rsidRPr="00721381">
        <w:rPr>
          <w:rFonts w:ascii="Times New Roman" w:hAnsi="Times New Roman" w:cs="Times New Roman"/>
        </w:rPr>
        <w:t>and</w:t>
      </w:r>
      <w:r w:rsidRPr="00721381">
        <w:rPr>
          <w:rFonts w:ascii="Times New Roman" w:hAnsi="Times New Roman" w:cs="Times New Roman"/>
        </w:rPr>
        <w:t xml:space="preserve"> SRI system</w:t>
      </w:r>
      <w:r w:rsidR="003458FF" w:rsidRPr="00721381">
        <w:rPr>
          <w:rFonts w:ascii="Times New Roman" w:hAnsi="Times New Roman" w:cs="Times New Roman"/>
        </w:rPr>
        <w:t xml:space="preserve"> in early years of adoption (</w:t>
      </w:r>
      <w:r w:rsidR="0079281B" w:rsidRPr="00721381">
        <w:rPr>
          <w:rFonts w:ascii="Times New Roman" w:hAnsi="Times New Roman" w:cs="Times New Roman"/>
          <w:highlight w:val="yellow"/>
        </w:rPr>
        <w:t>Dobermann, 2004; Barison and Uphoff, 2011</w:t>
      </w:r>
      <w:r w:rsidR="003458FF" w:rsidRPr="00721381">
        <w:rPr>
          <w:rFonts w:ascii="Times New Roman" w:hAnsi="Times New Roman" w:cs="Times New Roman"/>
        </w:rPr>
        <w:t>)</w:t>
      </w:r>
      <w:r w:rsidRPr="00721381">
        <w:rPr>
          <w:rFonts w:ascii="Times New Roman" w:hAnsi="Times New Roman" w:cs="Times New Roman"/>
        </w:rPr>
        <w:t>; while in other CEMs there is no any such specifications. The amount of nutrient applied is differs with respect to residue retention/ incorporation across CEMs</w:t>
      </w:r>
      <w:r w:rsidR="002E4692" w:rsidRPr="00721381">
        <w:rPr>
          <w:rFonts w:ascii="Times New Roman" w:hAnsi="Times New Roman" w:cs="Times New Roman"/>
        </w:rPr>
        <w:t xml:space="preserve"> (</w:t>
      </w:r>
      <w:r w:rsidR="00C51E0D" w:rsidRPr="00721381">
        <w:rPr>
          <w:rFonts w:ascii="Times New Roman" w:hAnsi="Times New Roman" w:cs="Times New Roman"/>
          <w:highlight w:val="yellow"/>
        </w:rPr>
        <w:t>Sharma and Dhaliwal, 2020</w:t>
      </w:r>
      <w:r w:rsidR="002E4692" w:rsidRPr="00721381">
        <w:rPr>
          <w:rFonts w:ascii="Times New Roman" w:hAnsi="Times New Roman" w:cs="Times New Roman"/>
        </w:rPr>
        <w:t>)</w:t>
      </w:r>
      <w:r w:rsidRPr="00721381">
        <w:rPr>
          <w:rFonts w:ascii="Times New Roman" w:hAnsi="Times New Roman" w:cs="Times New Roman"/>
        </w:rPr>
        <w:t>.</w:t>
      </w:r>
      <w:r w:rsidR="002E4692" w:rsidRPr="00721381">
        <w:rPr>
          <w:rFonts w:ascii="Times New Roman" w:hAnsi="Times New Roman" w:cs="Times New Roman"/>
        </w:rPr>
        <w:t xml:space="preserve"> </w:t>
      </w:r>
      <w:r w:rsidRPr="00721381">
        <w:rPr>
          <w:rFonts w:ascii="Times New Roman" w:hAnsi="Times New Roman" w:cs="Times New Roman"/>
        </w:rPr>
        <w:t xml:space="preserve">Increase in soil organic carbon level due to continuous addition of </w:t>
      </w:r>
      <w:r w:rsidR="005131E6" w:rsidRPr="00721381">
        <w:rPr>
          <w:rFonts w:ascii="Times New Roman" w:hAnsi="Times New Roman" w:cs="Times New Roman"/>
        </w:rPr>
        <w:t>residue</w:t>
      </w:r>
      <w:r w:rsidRPr="00721381">
        <w:rPr>
          <w:rFonts w:ascii="Times New Roman" w:hAnsi="Times New Roman" w:cs="Times New Roman"/>
        </w:rPr>
        <w:t xml:space="preserve"> may be the reason for the same </w:t>
      </w:r>
      <w:r w:rsidRPr="00721381">
        <w:rPr>
          <w:rFonts w:ascii="Times New Roman" w:hAnsi="Times New Roman" w:cs="Times New Roman"/>
          <w:highlight w:val="yellow"/>
        </w:rPr>
        <w:t>(</w:t>
      </w:r>
      <w:r w:rsidR="003C16F0" w:rsidRPr="00721381">
        <w:rPr>
          <w:rFonts w:ascii="Times New Roman" w:hAnsi="Times New Roman" w:cs="Times New Roman"/>
          <w:highlight w:val="yellow"/>
        </w:rPr>
        <w:t>Sharma et al, 2016</w:t>
      </w:r>
      <w:r w:rsidRPr="00721381">
        <w:rPr>
          <w:rFonts w:ascii="Times New Roman" w:hAnsi="Times New Roman" w:cs="Times New Roman"/>
          <w:highlight w:val="yellow"/>
        </w:rPr>
        <w:t>)</w:t>
      </w:r>
      <w:r w:rsidRPr="00721381">
        <w:rPr>
          <w:rFonts w:ascii="Times New Roman" w:hAnsi="Times New Roman" w:cs="Times New Roman"/>
        </w:rPr>
        <w:t xml:space="preserve">. The nutrient use efficiency (nitrogen/ phosphorus/ potassium) in FIRB was reported to be </w:t>
      </w:r>
      <w:r w:rsidR="004158E6" w:rsidRPr="00721381">
        <w:rPr>
          <w:rFonts w:ascii="Times New Roman" w:hAnsi="Times New Roman" w:cs="Times New Roman"/>
        </w:rPr>
        <w:t>different</w:t>
      </w:r>
      <w:r w:rsidRPr="00721381">
        <w:rPr>
          <w:rFonts w:ascii="Times New Roman" w:hAnsi="Times New Roman" w:cs="Times New Roman"/>
        </w:rPr>
        <w:t xml:space="preserve"> </w:t>
      </w:r>
      <w:r w:rsidRPr="00721381">
        <w:rPr>
          <w:rFonts w:ascii="Times New Roman" w:hAnsi="Times New Roman" w:cs="Times New Roman"/>
          <w:highlight w:val="yellow"/>
        </w:rPr>
        <w:t>(</w:t>
      </w:r>
      <w:r w:rsidR="005920E4" w:rsidRPr="00721381">
        <w:rPr>
          <w:rFonts w:ascii="Times New Roman" w:hAnsi="Times New Roman" w:cs="Times New Roman"/>
          <w:highlight w:val="yellow"/>
        </w:rPr>
        <w:t>Kumar et al., 2022</w:t>
      </w:r>
      <w:r w:rsidRPr="00721381">
        <w:rPr>
          <w:rFonts w:ascii="Times New Roman" w:hAnsi="Times New Roman" w:cs="Times New Roman"/>
          <w:highlight w:val="yellow"/>
        </w:rPr>
        <w:t>)</w:t>
      </w:r>
      <w:r w:rsidRPr="00721381">
        <w:rPr>
          <w:rFonts w:ascii="Times New Roman" w:hAnsi="Times New Roman" w:cs="Times New Roman"/>
        </w:rPr>
        <w:t xml:space="preserve"> which create scope </w:t>
      </w:r>
      <w:r w:rsidR="004158E6" w:rsidRPr="00721381">
        <w:rPr>
          <w:rFonts w:ascii="Times New Roman" w:hAnsi="Times New Roman" w:cs="Times New Roman"/>
        </w:rPr>
        <w:t>making changes</w:t>
      </w:r>
      <w:r w:rsidRPr="00721381">
        <w:rPr>
          <w:rFonts w:ascii="Times New Roman" w:hAnsi="Times New Roman" w:cs="Times New Roman"/>
        </w:rPr>
        <w:t xml:space="preserve"> nutrient recommendation.</w:t>
      </w:r>
      <w:r w:rsidR="0004412D" w:rsidRPr="00721381">
        <w:rPr>
          <w:rFonts w:ascii="Times New Roman" w:hAnsi="Times New Roman" w:cs="Times New Roman"/>
        </w:rPr>
        <w:t xml:space="preserve"> </w:t>
      </w:r>
      <w:r w:rsidR="004158E6" w:rsidRPr="00721381">
        <w:rPr>
          <w:rFonts w:ascii="Times New Roman" w:hAnsi="Times New Roman" w:cs="Times New Roman"/>
        </w:rPr>
        <w:t xml:space="preserve">The </w:t>
      </w:r>
      <w:proofErr w:type="gramStart"/>
      <w:r w:rsidR="004158E6" w:rsidRPr="00721381">
        <w:rPr>
          <w:rFonts w:ascii="Times New Roman" w:hAnsi="Times New Roman" w:cs="Times New Roman"/>
        </w:rPr>
        <w:t>system based</w:t>
      </w:r>
      <w:proofErr w:type="gramEnd"/>
      <w:r w:rsidR="004158E6" w:rsidRPr="00721381">
        <w:rPr>
          <w:rFonts w:ascii="Times New Roman" w:hAnsi="Times New Roman" w:cs="Times New Roman"/>
        </w:rPr>
        <w:t xml:space="preserve"> approach will different for each combination of CM</w:t>
      </w:r>
      <w:r w:rsidR="005131E6" w:rsidRPr="00721381">
        <w:rPr>
          <w:rFonts w:ascii="Times New Roman" w:hAnsi="Times New Roman" w:cs="Times New Roman"/>
        </w:rPr>
        <w:t>s</w:t>
      </w:r>
      <w:r w:rsidR="004158E6" w:rsidRPr="00721381">
        <w:rPr>
          <w:rFonts w:ascii="Times New Roman" w:hAnsi="Times New Roman" w:cs="Times New Roman"/>
        </w:rPr>
        <w:t>/CEMs in RWCS leading to scope for further evaluation of nutrient requirement and efficiencies across the different combination.</w:t>
      </w:r>
      <w:r w:rsidR="003B1596" w:rsidRPr="00721381">
        <w:rPr>
          <w:rFonts w:ascii="Times New Roman" w:hAnsi="Times New Roman" w:cs="Times New Roman"/>
        </w:rPr>
        <w:t xml:space="preserve"> </w:t>
      </w:r>
    </w:p>
    <w:p w14:paraId="606E07A5" w14:textId="77777777" w:rsidR="00D43634" w:rsidRPr="00721381" w:rsidRDefault="008947EA" w:rsidP="005002F0">
      <w:pPr>
        <w:jc w:val="both"/>
        <w:rPr>
          <w:rFonts w:ascii="Times New Roman" w:hAnsi="Times New Roman" w:cs="Times New Roman"/>
        </w:rPr>
      </w:pPr>
      <w:r w:rsidRPr="00721381">
        <w:rPr>
          <w:rFonts w:ascii="Times New Roman" w:hAnsi="Times New Roman" w:cs="Times New Roman"/>
          <w:b/>
        </w:rPr>
        <w:t>Weed management:</w:t>
      </w:r>
      <w:r w:rsidR="00C73366" w:rsidRPr="00721381">
        <w:rPr>
          <w:rFonts w:ascii="Times New Roman" w:hAnsi="Times New Roman" w:cs="Times New Roman"/>
          <w:b/>
        </w:rPr>
        <w:t xml:space="preserve"> </w:t>
      </w:r>
      <w:r w:rsidR="00C73366" w:rsidRPr="00721381">
        <w:rPr>
          <w:rFonts w:ascii="Times New Roman" w:hAnsi="Times New Roman" w:cs="Times New Roman"/>
        </w:rPr>
        <w:t xml:space="preserve">The rigor of weed management in one crop will affect the weeds population and dynamic in succeeding </w:t>
      </w:r>
      <w:r w:rsidR="00536F36" w:rsidRPr="00721381">
        <w:rPr>
          <w:rFonts w:ascii="Times New Roman" w:hAnsi="Times New Roman" w:cs="Times New Roman"/>
        </w:rPr>
        <w:t xml:space="preserve">crops over and above the </w:t>
      </w:r>
      <w:r w:rsidR="00F754F4" w:rsidRPr="00721381">
        <w:rPr>
          <w:rFonts w:ascii="Times New Roman" w:hAnsi="Times New Roman" w:cs="Times New Roman"/>
        </w:rPr>
        <w:t xml:space="preserve">crop and </w:t>
      </w:r>
      <w:proofErr w:type="gramStart"/>
      <w:r w:rsidR="00F754F4" w:rsidRPr="00721381">
        <w:rPr>
          <w:rFonts w:ascii="Times New Roman" w:hAnsi="Times New Roman" w:cs="Times New Roman"/>
        </w:rPr>
        <w:t>region specific</w:t>
      </w:r>
      <w:proofErr w:type="gramEnd"/>
      <w:r w:rsidR="00F754F4" w:rsidRPr="00721381">
        <w:rPr>
          <w:rFonts w:ascii="Times New Roman" w:hAnsi="Times New Roman" w:cs="Times New Roman"/>
        </w:rPr>
        <w:t xml:space="preserve"> weed flora</w:t>
      </w:r>
      <w:r w:rsidR="00A945F2" w:rsidRPr="00721381">
        <w:rPr>
          <w:rFonts w:ascii="Times New Roman" w:hAnsi="Times New Roman" w:cs="Times New Roman"/>
        </w:rPr>
        <w:t xml:space="preserve"> of a particular crop</w:t>
      </w:r>
      <w:r w:rsidR="00F754F4" w:rsidRPr="00721381">
        <w:rPr>
          <w:rFonts w:ascii="Times New Roman" w:hAnsi="Times New Roman" w:cs="Times New Roman"/>
        </w:rPr>
        <w:t xml:space="preserve">. </w:t>
      </w:r>
      <w:r w:rsidR="00A945F2" w:rsidRPr="00721381">
        <w:rPr>
          <w:rFonts w:ascii="Times New Roman" w:hAnsi="Times New Roman" w:cs="Times New Roman"/>
        </w:rPr>
        <w:t xml:space="preserve">The </w:t>
      </w:r>
      <w:r w:rsidR="00646431" w:rsidRPr="00721381">
        <w:rPr>
          <w:rFonts w:ascii="Times New Roman" w:hAnsi="Times New Roman" w:cs="Times New Roman"/>
        </w:rPr>
        <w:t>changes in tillage (type, frequency and timing) across the crop establishment methods are</w:t>
      </w:r>
      <w:r w:rsidR="004609BC" w:rsidRPr="00721381">
        <w:rPr>
          <w:rFonts w:ascii="Times New Roman" w:hAnsi="Times New Roman" w:cs="Times New Roman"/>
        </w:rPr>
        <w:t xml:space="preserve"> well accepted </w:t>
      </w:r>
      <w:r w:rsidR="00646431" w:rsidRPr="00721381">
        <w:rPr>
          <w:rFonts w:ascii="Times New Roman" w:hAnsi="Times New Roman" w:cs="Times New Roman"/>
        </w:rPr>
        <w:t>across CM</w:t>
      </w:r>
      <w:r w:rsidR="005131E6" w:rsidRPr="00721381">
        <w:rPr>
          <w:rFonts w:ascii="Times New Roman" w:hAnsi="Times New Roman" w:cs="Times New Roman"/>
        </w:rPr>
        <w:t>s</w:t>
      </w:r>
      <w:r w:rsidR="00646431" w:rsidRPr="00721381">
        <w:rPr>
          <w:rFonts w:ascii="Times New Roman" w:hAnsi="Times New Roman" w:cs="Times New Roman"/>
        </w:rPr>
        <w:t xml:space="preserve">/CEMs </w:t>
      </w:r>
      <w:r w:rsidR="004609BC" w:rsidRPr="00721381">
        <w:rPr>
          <w:rFonts w:ascii="Times New Roman" w:hAnsi="Times New Roman" w:cs="Times New Roman"/>
        </w:rPr>
        <w:t>due to which</w:t>
      </w:r>
      <w:r w:rsidR="00E62C5C" w:rsidRPr="00721381">
        <w:rPr>
          <w:rFonts w:ascii="Times New Roman" w:hAnsi="Times New Roman" w:cs="Times New Roman"/>
        </w:rPr>
        <w:t xml:space="preserve"> </w:t>
      </w:r>
      <w:r w:rsidR="00646431" w:rsidRPr="00721381">
        <w:rPr>
          <w:rFonts w:ascii="Times New Roman" w:hAnsi="Times New Roman" w:cs="Times New Roman"/>
        </w:rPr>
        <w:t xml:space="preserve">weed dynamics will be significantly </w:t>
      </w:r>
      <w:proofErr w:type="gramStart"/>
      <w:r w:rsidR="00646431" w:rsidRPr="00721381">
        <w:rPr>
          <w:rFonts w:ascii="Times New Roman" w:hAnsi="Times New Roman" w:cs="Times New Roman"/>
        </w:rPr>
        <w:t>affected</w:t>
      </w:r>
      <w:r w:rsidR="007F1850" w:rsidRPr="00721381">
        <w:rPr>
          <w:rFonts w:ascii="Times New Roman" w:hAnsi="Times New Roman" w:cs="Times New Roman"/>
        </w:rPr>
        <w:t xml:space="preserve">  (</w:t>
      </w:r>
      <w:proofErr w:type="gramEnd"/>
      <w:r w:rsidR="007F1850" w:rsidRPr="00721381">
        <w:rPr>
          <w:rFonts w:ascii="Times New Roman" w:hAnsi="Times New Roman" w:cs="Times New Roman"/>
          <w:highlight w:val="yellow"/>
        </w:rPr>
        <w:t>Table 1</w:t>
      </w:r>
      <w:r w:rsidR="007F1850" w:rsidRPr="00721381">
        <w:rPr>
          <w:rFonts w:ascii="Times New Roman" w:hAnsi="Times New Roman" w:cs="Times New Roman"/>
        </w:rPr>
        <w:t>)</w:t>
      </w:r>
      <w:r w:rsidR="00646431" w:rsidRPr="00721381">
        <w:rPr>
          <w:rFonts w:ascii="Times New Roman" w:hAnsi="Times New Roman" w:cs="Times New Roman"/>
        </w:rPr>
        <w:t>.</w:t>
      </w:r>
      <w:r w:rsidR="00384697" w:rsidRPr="00721381">
        <w:rPr>
          <w:rFonts w:ascii="Times New Roman" w:hAnsi="Times New Roman" w:cs="Times New Roman"/>
        </w:rPr>
        <w:t xml:space="preserve"> </w:t>
      </w:r>
      <w:r w:rsidR="00646431" w:rsidRPr="00721381">
        <w:rPr>
          <w:rFonts w:ascii="Times New Roman" w:hAnsi="Times New Roman" w:cs="Times New Roman"/>
        </w:rPr>
        <w:t xml:space="preserve">The conservation </w:t>
      </w:r>
      <w:proofErr w:type="gramStart"/>
      <w:r w:rsidR="00646431" w:rsidRPr="00721381">
        <w:rPr>
          <w:rFonts w:ascii="Times New Roman" w:hAnsi="Times New Roman" w:cs="Times New Roman"/>
        </w:rPr>
        <w:t>agriculture based</w:t>
      </w:r>
      <w:proofErr w:type="gramEnd"/>
      <w:r w:rsidR="00646431" w:rsidRPr="00721381">
        <w:rPr>
          <w:rFonts w:ascii="Times New Roman" w:hAnsi="Times New Roman" w:cs="Times New Roman"/>
        </w:rPr>
        <w:t xml:space="preserve"> tillage practices </w:t>
      </w:r>
      <w:r w:rsidR="00223A98" w:rsidRPr="00721381">
        <w:rPr>
          <w:rFonts w:ascii="Times New Roman" w:hAnsi="Times New Roman" w:cs="Times New Roman"/>
        </w:rPr>
        <w:t xml:space="preserve">were widely reported for changes in the weed dynamics </w:t>
      </w:r>
      <w:r w:rsidR="005131E6" w:rsidRPr="00721381">
        <w:rPr>
          <w:rFonts w:ascii="Times New Roman" w:hAnsi="Times New Roman" w:cs="Times New Roman"/>
        </w:rPr>
        <w:t xml:space="preserve">of annuals and perennial weeds. </w:t>
      </w:r>
      <w:r w:rsidR="00884F67" w:rsidRPr="00721381">
        <w:rPr>
          <w:rFonts w:ascii="Times New Roman" w:hAnsi="Times New Roman" w:cs="Times New Roman"/>
        </w:rPr>
        <w:t>These types of tillage system involve</w:t>
      </w:r>
      <w:r w:rsidR="00850707" w:rsidRPr="00721381">
        <w:rPr>
          <w:rFonts w:ascii="Times New Roman" w:hAnsi="Times New Roman" w:cs="Times New Roman"/>
        </w:rPr>
        <w:t xml:space="preserve"> intensive use of herbicide leading to distinct impact on the weed population. </w:t>
      </w:r>
      <w:r w:rsidR="00223A98" w:rsidRPr="00721381">
        <w:rPr>
          <w:rFonts w:ascii="Times New Roman" w:hAnsi="Times New Roman" w:cs="Times New Roman"/>
        </w:rPr>
        <w:t xml:space="preserve">The impact of puddling on weed is classically </w:t>
      </w:r>
      <w:r w:rsidR="00851ADE" w:rsidRPr="00721381">
        <w:rPr>
          <w:rFonts w:ascii="Times New Roman" w:hAnsi="Times New Roman" w:cs="Times New Roman"/>
        </w:rPr>
        <w:t xml:space="preserve">cited since long due to its potential against the weed management; while the changes in weed across the </w:t>
      </w:r>
      <w:r w:rsidR="00CC49B8" w:rsidRPr="00721381">
        <w:rPr>
          <w:rFonts w:ascii="Times New Roman" w:hAnsi="Times New Roman" w:cs="Times New Roman"/>
        </w:rPr>
        <w:t>PTR</w:t>
      </w:r>
      <w:r w:rsidR="00851ADE" w:rsidRPr="00721381">
        <w:rPr>
          <w:rFonts w:ascii="Times New Roman" w:hAnsi="Times New Roman" w:cs="Times New Roman"/>
        </w:rPr>
        <w:t xml:space="preserve"> and ARS was expected due variation</w:t>
      </w:r>
      <w:r w:rsidR="000A7A97" w:rsidRPr="00721381">
        <w:rPr>
          <w:rFonts w:ascii="Times New Roman" w:hAnsi="Times New Roman" w:cs="Times New Roman"/>
        </w:rPr>
        <w:t xml:space="preserve"> in hydrological regime.</w:t>
      </w:r>
      <w:r w:rsidR="00CC49B8" w:rsidRPr="00721381">
        <w:rPr>
          <w:rFonts w:ascii="Times New Roman" w:hAnsi="Times New Roman" w:cs="Times New Roman"/>
        </w:rPr>
        <w:t xml:space="preserve"> </w:t>
      </w:r>
      <w:r w:rsidR="002C7F37" w:rsidRPr="00721381">
        <w:rPr>
          <w:rFonts w:ascii="Times New Roman" w:hAnsi="Times New Roman" w:cs="Times New Roman"/>
        </w:rPr>
        <w:t xml:space="preserve">The changes in weed across the different </w:t>
      </w:r>
      <w:proofErr w:type="gramStart"/>
      <w:r w:rsidR="002C7F37" w:rsidRPr="00721381">
        <w:rPr>
          <w:rFonts w:ascii="Times New Roman" w:hAnsi="Times New Roman" w:cs="Times New Roman"/>
        </w:rPr>
        <w:t>rice based</w:t>
      </w:r>
      <w:proofErr w:type="gramEnd"/>
      <w:r w:rsidR="002C7F37" w:rsidRPr="00721381">
        <w:rPr>
          <w:rFonts w:ascii="Times New Roman" w:hAnsi="Times New Roman" w:cs="Times New Roman"/>
        </w:rPr>
        <w:t xml:space="preserve"> ecosystems were also reported by different workers (</w:t>
      </w:r>
      <w:r w:rsidR="002C7F37" w:rsidRPr="00721381">
        <w:rPr>
          <w:rFonts w:ascii="Times New Roman" w:hAnsi="Times New Roman" w:cs="Times New Roman"/>
          <w:b/>
        </w:rPr>
        <w:t>Table 2</w:t>
      </w:r>
      <w:r w:rsidR="002C7F37" w:rsidRPr="00721381">
        <w:rPr>
          <w:rFonts w:ascii="Times New Roman" w:hAnsi="Times New Roman" w:cs="Times New Roman"/>
        </w:rPr>
        <w:t xml:space="preserve">). The use of </w:t>
      </w:r>
      <w:proofErr w:type="spellStart"/>
      <w:r w:rsidR="002C7F37" w:rsidRPr="00721381">
        <w:rPr>
          <w:rFonts w:ascii="Times New Roman" w:hAnsi="Times New Roman" w:cs="Times New Roman"/>
        </w:rPr>
        <w:t>cono</w:t>
      </w:r>
      <w:proofErr w:type="spellEnd"/>
      <w:r w:rsidR="002C7F37" w:rsidRPr="00721381">
        <w:rPr>
          <w:rFonts w:ascii="Times New Roman" w:hAnsi="Times New Roman" w:cs="Times New Roman"/>
        </w:rPr>
        <w:t xml:space="preserve"> </w:t>
      </w:r>
      <w:proofErr w:type="spellStart"/>
      <w:r w:rsidR="002C7F37" w:rsidRPr="00721381">
        <w:rPr>
          <w:rFonts w:ascii="Times New Roman" w:hAnsi="Times New Roman" w:cs="Times New Roman"/>
        </w:rPr>
        <w:t>weeder</w:t>
      </w:r>
      <w:proofErr w:type="spellEnd"/>
      <w:r w:rsidR="002C7F37" w:rsidRPr="00721381">
        <w:rPr>
          <w:rFonts w:ascii="Times New Roman" w:hAnsi="Times New Roman" w:cs="Times New Roman"/>
        </w:rPr>
        <w:t xml:space="preserve"> in SRI need </w:t>
      </w:r>
      <w:r w:rsidR="00A86D9D" w:rsidRPr="00721381">
        <w:rPr>
          <w:rFonts w:ascii="Times New Roman" w:hAnsi="Times New Roman" w:cs="Times New Roman"/>
        </w:rPr>
        <w:t>arable condition and therefore it will also have impact on weed flora change in SRI over PTR.</w:t>
      </w:r>
      <w:r w:rsidR="00017306" w:rsidRPr="00721381">
        <w:rPr>
          <w:rFonts w:ascii="Times New Roman" w:hAnsi="Times New Roman" w:cs="Times New Roman"/>
        </w:rPr>
        <w:t xml:space="preserve"> The impact of use of weedicide was highlight to a great extent through shifting weed flora in wheat and increase in resistance of weed to different herbicides </w:t>
      </w:r>
      <w:r w:rsidR="00017306" w:rsidRPr="00721381">
        <w:rPr>
          <w:rFonts w:ascii="Times New Roman" w:hAnsi="Times New Roman" w:cs="Times New Roman"/>
          <w:highlight w:val="yellow"/>
        </w:rPr>
        <w:t>(</w:t>
      </w:r>
      <w:r w:rsidR="001747F6" w:rsidRPr="00721381">
        <w:rPr>
          <w:rFonts w:ascii="Times New Roman" w:hAnsi="Times New Roman" w:cs="Times New Roman"/>
          <w:highlight w:val="yellow"/>
        </w:rPr>
        <w:t>Soni et al., 2023;</w:t>
      </w:r>
      <w:r w:rsidR="00460F9C" w:rsidRPr="00721381">
        <w:rPr>
          <w:rFonts w:ascii="Times New Roman" w:hAnsi="Times New Roman" w:cs="Times New Roman"/>
          <w:highlight w:val="yellow"/>
        </w:rPr>
        <w:t xml:space="preserve"> Rao et al., 2020</w:t>
      </w:r>
      <w:r w:rsidR="00017306" w:rsidRPr="00721381">
        <w:rPr>
          <w:rFonts w:ascii="Times New Roman" w:hAnsi="Times New Roman" w:cs="Times New Roman"/>
          <w:highlight w:val="yellow"/>
        </w:rPr>
        <w:t>)</w:t>
      </w:r>
      <w:r w:rsidR="00017306" w:rsidRPr="00721381">
        <w:rPr>
          <w:rFonts w:ascii="Times New Roman" w:hAnsi="Times New Roman" w:cs="Times New Roman"/>
        </w:rPr>
        <w:t>.</w:t>
      </w:r>
      <w:r w:rsidR="00E7638C" w:rsidRPr="00721381">
        <w:rPr>
          <w:rFonts w:ascii="Times New Roman" w:hAnsi="Times New Roman" w:cs="Times New Roman"/>
        </w:rPr>
        <w:t>The direct seeded aerobic rice is well cited example of hug</w:t>
      </w:r>
      <w:r w:rsidR="00460F9C" w:rsidRPr="00721381">
        <w:rPr>
          <w:rFonts w:ascii="Times New Roman" w:hAnsi="Times New Roman" w:cs="Times New Roman"/>
        </w:rPr>
        <w:t>e losses due to weed population</w:t>
      </w:r>
      <w:r w:rsidR="00850707" w:rsidRPr="00721381">
        <w:rPr>
          <w:rFonts w:ascii="Times New Roman" w:hAnsi="Times New Roman" w:cs="Times New Roman"/>
        </w:rPr>
        <w:t xml:space="preserve"> </w:t>
      </w:r>
      <w:r w:rsidR="00E7638C" w:rsidRPr="00721381">
        <w:rPr>
          <w:rFonts w:ascii="Times New Roman" w:hAnsi="Times New Roman" w:cs="Times New Roman"/>
        </w:rPr>
        <w:t>and difficulty to management through mechanical approach</w:t>
      </w:r>
      <w:r w:rsidR="00460F9C" w:rsidRPr="00721381">
        <w:rPr>
          <w:rFonts w:ascii="Times New Roman" w:hAnsi="Times New Roman" w:cs="Times New Roman"/>
        </w:rPr>
        <w:t>; H</w:t>
      </w:r>
      <w:r w:rsidR="00E7638C" w:rsidRPr="00721381">
        <w:rPr>
          <w:rFonts w:ascii="Times New Roman" w:hAnsi="Times New Roman" w:cs="Times New Roman"/>
        </w:rPr>
        <w:t xml:space="preserve">ence use of herbicides is expected with increase </w:t>
      </w:r>
      <w:r w:rsidR="00460F9C" w:rsidRPr="00721381">
        <w:rPr>
          <w:rFonts w:ascii="Times New Roman" w:hAnsi="Times New Roman" w:cs="Times New Roman"/>
        </w:rPr>
        <w:t xml:space="preserve">in </w:t>
      </w:r>
      <w:r w:rsidR="00E7638C" w:rsidRPr="00721381">
        <w:rPr>
          <w:rFonts w:ascii="Times New Roman" w:hAnsi="Times New Roman" w:cs="Times New Roman"/>
        </w:rPr>
        <w:t xml:space="preserve">range of herbicide </w:t>
      </w:r>
      <w:r w:rsidR="00460F9C" w:rsidRPr="00721381">
        <w:rPr>
          <w:rFonts w:ascii="Times New Roman" w:hAnsi="Times New Roman" w:cs="Times New Roman"/>
        </w:rPr>
        <w:t>available for</w:t>
      </w:r>
      <w:r w:rsidR="00E7638C" w:rsidRPr="00721381">
        <w:rPr>
          <w:rFonts w:ascii="Times New Roman" w:hAnsi="Times New Roman" w:cs="Times New Roman"/>
        </w:rPr>
        <w:t xml:space="preserve"> direct seeded aerobic rice.</w:t>
      </w:r>
      <w:r w:rsidR="00460F9C" w:rsidRPr="00721381">
        <w:rPr>
          <w:rFonts w:ascii="Times New Roman" w:hAnsi="Times New Roman" w:cs="Times New Roman"/>
        </w:rPr>
        <w:t xml:space="preserve"> </w:t>
      </w:r>
      <w:r w:rsidR="00884F67" w:rsidRPr="00721381">
        <w:rPr>
          <w:rFonts w:ascii="Times New Roman" w:hAnsi="Times New Roman" w:cs="Times New Roman"/>
        </w:rPr>
        <w:t>The residue retention will be another variable affecting the weed dynamics due to creating hindrance for germination and growth of weeds. The stale seed bed technique generally followed with conventional drill sowing helps in exploiting the weed seed bank and also further enrichment of it due to reducing changes of seed setting of weeds.</w:t>
      </w:r>
      <w:r w:rsidR="00D43634" w:rsidRPr="00721381">
        <w:rPr>
          <w:rFonts w:ascii="Times New Roman" w:hAnsi="Times New Roman" w:cs="Times New Roman"/>
        </w:rPr>
        <w:t xml:space="preserve"> </w:t>
      </w:r>
    </w:p>
    <w:p w14:paraId="78281F01" w14:textId="77777777" w:rsidR="002C7F37" w:rsidRPr="00721381" w:rsidRDefault="007F1850" w:rsidP="005002F0">
      <w:pPr>
        <w:jc w:val="both"/>
        <w:rPr>
          <w:rFonts w:ascii="Times New Roman" w:hAnsi="Times New Roman" w:cs="Times New Roman"/>
        </w:rPr>
      </w:pPr>
      <w:r w:rsidRPr="00721381">
        <w:rPr>
          <w:rFonts w:ascii="Times New Roman" w:hAnsi="Times New Roman" w:cs="Times New Roman"/>
        </w:rPr>
        <w:t>Table 1</w:t>
      </w:r>
      <w:r w:rsidR="00DD0A00" w:rsidRPr="00721381">
        <w:rPr>
          <w:rFonts w:ascii="Times New Roman" w:hAnsi="Times New Roman" w:cs="Times New Roman"/>
        </w:rPr>
        <w:t>. Effect of CM/</w:t>
      </w:r>
      <w:r w:rsidR="00D43634" w:rsidRPr="00721381">
        <w:rPr>
          <w:rFonts w:ascii="Times New Roman" w:hAnsi="Times New Roman" w:cs="Times New Roman"/>
        </w:rPr>
        <w:t xml:space="preserve">CMEs on </w:t>
      </w:r>
      <w:r w:rsidR="00700CD4" w:rsidRPr="00721381">
        <w:rPr>
          <w:rFonts w:ascii="Times New Roman" w:hAnsi="Times New Roman" w:cs="Times New Roman"/>
        </w:rPr>
        <w:t>weed management</w:t>
      </w:r>
      <w:r w:rsidR="00D43634" w:rsidRPr="00721381">
        <w:rPr>
          <w:rFonts w:ascii="Times New Roman" w:hAnsi="Times New Roman" w:cs="Times New Roman"/>
        </w:rPr>
        <w:t xml:space="preserve"> in different rice ecosystem</w:t>
      </w:r>
      <w:r w:rsidR="000D13E6" w:rsidRPr="00721381">
        <w:rPr>
          <w:rFonts w:ascii="Times New Roman" w:hAnsi="Times New Roman" w:cs="Times New Roman"/>
        </w:rPr>
        <w:t xml:space="preserve">s and wheat cultivation methods </w:t>
      </w:r>
      <w:r w:rsidR="00D43634" w:rsidRPr="00721381">
        <w:rPr>
          <w:rFonts w:ascii="Times New Roman" w:hAnsi="Times New Roman" w:cs="Times New Roman"/>
        </w:rPr>
        <w:t xml:space="preserve"> </w:t>
      </w:r>
      <w:r w:rsidR="00884F67" w:rsidRPr="0072138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803"/>
        <w:gridCol w:w="2631"/>
        <w:gridCol w:w="4114"/>
        <w:gridCol w:w="1468"/>
      </w:tblGrid>
      <w:tr w:rsidR="002C7F37" w:rsidRPr="00721381" w14:paraId="218A6D16" w14:textId="77777777" w:rsidTr="005B74EE">
        <w:tc>
          <w:tcPr>
            <w:tcW w:w="817" w:type="dxa"/>
          </w:tcPr>
          <w:p w14:paraId="363A4FF1" w14:textId="77777777" w:rsidR="002C7F37" w:rsidRPr="00721381" w:rsidRDefault="002C7F37" w:rsidP="005002F0">
            <w:pPr>
              <w:jc w:val="both"/>
              <w:rPr>
                <w:rFonts w:ascii="Times New Roman" w:hAnsi="Times New Roman" w:cs="Times New Roman"/>
                <w:b/>
              </w:rPr>
            </w:pPr>
            <w:r w:rsidRPr="00721381">
              <w:rPr>
                <w:rFonts w:ascii="Times New Roman" w:hAnsi="Times New Roman" w:cs="Times New Roman"/>
                <w:b/>
              </w:rPr>
              <w:t>S. No.</w:t>
            </w:r>
          </w:p>
        </w:tc>
        <w:tc>
          <w:tcPr>
            <w:tcW w:w="2693" w:type="dxa"/>
          </w:tcPr>
          <w:p w14:paraId="76199DA6" w14:textId="77777777" w:rsidR="002C7F37" w:rsidRPr="00721381" w:rsidRDefault="00972937" w:rsidP="005002F0">
            <w:pPr>
              <w:jc w:val="both"/>
              <w:rPr>
                <w:rFonts w:ascii="Times New Roman" w:hAnsi="Times New Roman" w:cs="Times New Roman"/>
                <w:b/>
              </w:rPr>
            </w:pPr>
            <w:r w:rsidRPr="00721381">
              <w:rPr>
                <w:rFonts w:ascii="Times New Roman" w:hAnsi="Times New Roman" w:cs="Times New Roman"/>
                <w:b/>
              </w:rPr>
              <w:t xml:space="preserve">Tillage system weed management practices </w:t>
            </w:r>
          </w:p>
        </w:tc>
        <w:tc>
          <w:tcPr>
            <w:tcW w:w="4253" w:type="dxa"/>
          </w:tcPr>
          <w:p w14:paraId="4FC1E5FC" w14:textId="77777777" w:rsidR="002C7F37" w:rsidRPr="00721381" w:rsidRDefault="00972937" w:rsidP="005002F0">
            <w:pPr>
              <w:jc w:val="both"/>
              <w:rPr>
                <w:rFonts w:ascii="Times New Roman" w:hAnsi="Times New Roman" w:cs="Times New Roman"/>
                <w:b/>
              </w:rPr>
            </w:pPr>
            <w:r w:rsidRPr="00721381">
              <w:rPr>
                <w:rFonts w:ascii="Times New Roman" w:hAnsi="Times New Roman" w:cs="Times New Roman"/>
                <w:b/>
              </w:rPr>
              <w:t>Major findings</w:t>
            </w:r>
          </w:p>
        </w:tc>
        <w:tc>
          <w:tcPr>
            <w:tcW w:w="1479" w:type="dxa"/>
          </w:tcPr>
          <w:p w14:paraId="5CA0D7FA" w14:textId="77777777" w:rsidR="002C7F37" w:rsidRPr="00721381" w:rsidRDefault="002C7F37" w:rsidP="005002F0">
            <w:pPr>
              <w:jc w:val="both"/>
              <w:rPr>
                <w:rFonts w:ascii="Times New Roman" w:hAnsi="Times New Roman" w:cs="Times New Roman"/>
                <w:b/>
              </w:rPr>
            </w:pPr>
            <w:r w:rsidRPr="00721381">
              <w:rPr>
                <w:rFonts w:ascii="Times New Roman" w:hAnsi="Times New Roman" w:cs="Times New Roman"/>
                <w:b/>
              </w:rPr>
              <w:t xml:space="preserve">References </w:t>
            </w:r>
          </w:p>
        </w:tc>
      </w:tr>
      <w:tr w:rsidR="002C7F37" w:rsidRPr="00721381" w14:paraId="0706B3B0" w14:textId="77777777" w:rsidTr="005B74EE">
        <w:tc>
          <w:tcPr>
            <w:tcW w:w="817" w:type="dxa"/>
          </w:tcPr>
          <w:p w14:paraId="5687A19C" w14:textId="77777777" w:rsidR="002C7F37" w:rsidRPr="00721381" w:rsidRDefault="00972937" w:rsidP="005002F0">
            <w:pPr>
              <w:jc w:val="both"/>
              <w:rPr>
                <w:rFonts w:ascii="Times New Roman" w:hAnsi="Times New Roman" w:cs="Times New Roman"/>
              </w:rPr>
            </w:pPr>
            <w:r w:rsidRPr="00721381">
              <w:rPr>
                <w:rFonts w:ascii="Times New Roman" w:hAnsi="Times New Roman" w:cs="Times New Roman"/>
              </w:rPr>
              <w:t xml:space="preserve">1. </w:t>
            </w:r>
          </w:p>
        </w:tc>
        <w:tc>
          <w:tcPr>
            <w:tcW w:w="2693" w:type="dxa"/>
          </w:tcPr>
          <w:p w14:paraId="2C4FB57D" w14:textId="77777777" w:rsidR="002C7F37" w:rsidRPr="00721381" w:rsidRDefault="00972937" w:rsidP="005002F0">
            <w:pPr>
              <w:jc w:val="both"/>
              <w:rPr>
                <w:rFonts w:ascii="Times New Roman" w:hAnsi="Times New Roman" w:cs="Times New Roman"/>
              </w:rPr>
            </w:pPr>
            <w:r w:rsidRPr="00721381">
              <w:rPr>
                <w:rFonts w:ascii="Times New Roman" w:hAnsi="Times New Roman" w:cs="Times New Roman"/>
              </w:rPr>
              <w:t>Conventional tillage in RWCS (direct seeding of rice) is compared with zero tillage in RWCS for rice and wheat</w:t>
            </w:r>
          </w:p>
        </w:tc>
        <w:tc>
          <w:tcPr>
            <w:tcW w:w="4253" w:type="dxa"/>
          </w:tcPr>
          <w:p w14:paraId="08F251C2" w14:textId="77777777" w:rsidR="002C7F37" w:rsidRPr="00721381" w:rsidRDefault="00972937" w:rsidP="00B61DF1">
            <w:pPr>
              <w:jc w:val="both"/>
              <w:rPr>
                <w:rFonts w:ascii="Times New Roman" w:hAnsi="Times New Roman" w:cs="Times New Roman"/>
              </w:rPr>
            </w:pPr>
            <w:r w:rsidRPr="00721381">
              <w:rPr>
                <w:rFonts w:ascii="Times New Roman" w:hAnsi="Times New Roman" w:cs="Times New Roman"/>
              </w:rPr>
              <w:t>The weed biomass recorded at frequent interval found consistently higher in ZT than conventional tillage in both crops</w:t>
            </w:r>
            <w:r w:rsidR="00B61DF1" w:rsidRPr="00721381">
              <w:rPr>
                <w:rFonts w:ascii="Times New Roman" w:hAnsi="Times New Roman" w:cs="Times New Roman"/>
              </w:rPr>
              <w:t xml:space="preserve"> for all three years of study. The yield of rice and wheat was also higher in both rice and wheat conventional tillage over zero tillage.  </w:t>
            </w:r>
            <w:r w:rsidRPr="00721381">
              <w:rPr>
                <w:rFonts w:ascii="Times New Roman" w:hAnsi="Times New Roman" w:cs="Times New Roman"/>
              </w:rPr>
              <w:t xml:space="preserve">  </w:t>
            </w:r>
          </w:p>
        </w:tc>
        <w:tc>
          <w:tcPr>
            <w:tcW w:w="1479" w:type="dxa"/>
          </w:tcPr>
          <w:p w14:paraId="53372EAE" w14:textId="77777777" w:rsidR="002C7F37" w:rsidRPr="00721381" w:rsidRDefault="001025F5" w:rsidP="005002F0">
            <w:pPr>
              <w:jc w:val="both"/>
              <w:rPr>
                <w:rFonts w:ascii="Times New Roman" w:hAnsi="Times New Roman" w:cs="Times New Roman"/>
              </w:rPr>
            </w:pPr>
            <w:proofErr w:type="spellStart"/>
            <w:r w:rsidRPr="00721381">
              <w:rPr>
                <w:rFonts w:ascii="Times New Roman" w:hAnsi="Times New Roman" w:cs="Times New Roman"/>
              </w:rPr>
              <w:t>Alhammad</w:t>
            </w:r>
            <w:proofErr w:type="spellEnd"/>
            <w:r w:rsidRPr="00721381">
              <w:rPr>
                <w:rFonts w:ascii="Times New Roman" w:hAnsi="Times New Roman" w:cs="Times New Roman"/>
              </w:rPr>
              <w:t xml:space="preserve"> et al., 2023</w:t>
            </w:r>
          </w:p>
        </w:tc>
      </w:tr>
      <w:tr w:rsidR="00640E20" w:rsidRPr="00721381" w14:paraId="26C27946" w14:textId="77777777" w:rsidTr="005B74EE">
        <w:tc>
          <w:tcPr>
            <w:tcW w:w="817" w:type="dxa"/>
          </w:tcPr>
          <w:p w14:paraId="27281EB0" w14:textId="77777777" w:rsidR="00640E20" w:rsidRPr="00721381" w:rsidRDefault="003D2AB7" w:rsidP="005002F0">
            <w:pPr>
              <w:jc w:val="both"/>
              <w:rPr>
                <w:rFonts w:ascii="Times New Roman" w:hAnsi="Times New Roman" w:cs="Times New Roman"/>
              </w:rPr>
            </w:pPr>
            <w:r w:rsidRPr="00721381">
              <w:rPr>
                <w:rFonts w:ascii="Times New Roman" w:hAnsi="Times New Roman" w:cs="Times New Roman"/>
              </w:rPr>
              <w:lastRenderedPageBreak/>
              <w:t>2.</w:t>
            </w:r>
          </w:p>
        </w:tc>
        <w:tc>
          <w:tcPr>
            <w:tcW w:w="2693" w:type="dxa"/>
          </w:tcPr>
          <w:p w14:paraId="492DFECF" w14:textId="77777777" w:rsidR="00640E20" w:rsidRPr="00721381" w:rsidRDefault="003D2AB7" w:rsidP="005002F0">
            <w:pPr>
              <w:jc w:val="both"/>
              <w:rPr>
                <w:rFonts w:ascii="Times New Roman" w:hAnsi="Times New Roman" w:cs="Times New Roman"/>
              </w:rPr>
            </w:pPr>
            <w:r w:rsidRPr="00721381">
              <w:rPr>
                <w:rFonts w:ascii="Times New Roman" w:hAnsi="Times New Roman" w:cs="Times New Roman"/>
              </w:rPr>
              <w:t xml:space="preserve">Transplanted rice, direct seeded rice and SRI were compared for rice yield and weed nutrient uptake </w:t>
            </w:r>
          </w:p>
        </w:tc>
        <w:tc>
          <w:tcPr>
            <w:tcW w:w="4253" w:type="dxa"/>
          </w:tcPr>
          <w:p w14:paraId="04951FDF" w14:textId="77777777" w:rsidR="00640E20" w:rsidRPr="00721381" w:rsidRDefault="003D2AB7" w:rsidP="00B61DF1">
            <w:pPr>
              <w:jc w:val="both"/>
              <w:rPr>
                <w:rFonts w:ascii="Times New Roman" w:hAnsi="Times New Roman" w:cs="Times New Roman"/>
              </w:rPr>
            </w:pPr>
            <w:r w:rsidRPr="00721381">
              <w:rPr>
                <w:rFonts w:ascii="Times New Roman" w:hAnsi="Times New Roman" w:cs="Times New Roman"/>
              </w:rPr>
              <w:t xml:space="preserve">The direct seeded rice found inferior to both SRI and transplanted rice in dry biomass accumulation of rice and grin yield of rice in both year of study. </w:t>
            </w:r>
            <w:r w:rsidR="000823A8" w:rsidRPr="00721381">
              <w:rPr>
                <w:rFonts w:ascii="Times New Roman" w:hAnsi="Times New Roman" w:cs="Times New Roman"/>
              </w:rPr>
              <w:t xml:space="preserve">The share of weed in total nutrient uptake was found highest (10.68 and 2.66 %) in direct seeded rice as compared to transplanted rice (3.14 and 0.69 %). </w:t>
            </w:r>
            <w:r w:rsidRPr="00721381">
              <w:rPr>
                <w:rFonts w:ascii="Times New Roman" w:hAnsi="Times New Roman" w:cs="Times New Roman"/>
              </w:rPr>
              <w:t xml:space="preserve"> </w:t>
            </w:r>
          </w:p>
        </w:tc>
        <w:tc>
          <w:tcPr>
            <w:tcW w:w="1479" w:type="dxa"/>
          </w:tcPr>
          <w:p w14:paraId="67F46B3A" w14:textId="77777777" w:rsidR="00640E20" w:rsidRPr="00721381" w:rsidRDefault="00571E23" w:rsidP="005002F0">
            <w:pPr>
              <w:jc w:val="both"/>
              <w:rPr>
                <w:rFonts w:ascii="Times New Roman" w:hAnsi="Times New Roman" w:cs="Times New Roman"/>
              </w:rPr>
            </w:pPr>
            <w:r w:rsidRPr="00721381">
              <w:rPr>
                <w:rFonts w:ascii="Times New Roman" w:hAnsi="Times New Roman" w:cs="Times New Roman"/>
              </w:rPr>
              <w:t xml:space="preserve">Nazir et al., 2022 </w:t>
            </w:r>
          </w:p>
        </w:tc>
      </w:tr>
      <w:tr w:rsidR="00640E20" w:rsidRPr="00721381" w14:paraId="2460B189" w14:textId="77777777" w:rsidTr="005B74EE">
        <w:tc>
          <w:tcPr>
            <w:tcW w:w="817" w:type="dxa"/>
          </w:tcPr>
          <w:p w14:paraId="0DB326CF" w14:textId="77777777" w:rsidR="00640E20" w:rsidRPr="00721381" w:rsidRDefault="00CD63D1" w:rsidP="005002F0">
            <w:pPr>
              <w:jc w:val="both"/>
              <w:rPr>
                <w:rFonts w:ascii="Times New Roman" w:hAnsi="Times New Roman" w:cs="Times New Roman"/>
              </w:rPr>
            </w:pPr>
            <w:r w:rsidRPr="00721381">
              <w:rPr>
                <w:rFonts w:ascii="Times New Roman" w:hAnsi="Times New Roman" w:cs="Times New Roman"/>
              </w:rPr>
              <w:t xml:space="preserve">3. </w:t>
            </w:r>
          </w:p>
        </w:tc>
        <w:tc>
          <w:tcPr>
            <w:tcW w:w="2693" w:type="dxa"/>
          </w:tcPr>
          <w:p w14:paraId="2CE48567" w14:textId="77777777" w:rsidR="00640E20" w:rsidRPr="00721381" w:rsidRDefault="00FD67A9" w:rsidP="005002F0">
            <w:pPr>
              <w:jc w:val="both"/>
              <w:rPr>
                <w:rFonts w:ascii="Times New Roman" w:hAnsi="Times New Roman" w:cs="Times New Roman"/>
              </w:rPr>
            </w:pPr>
            <w:r w:rsidRPr="00721381">
              <w:rPr>
                <w:rFonts w:ascii="Times New Roman" w:hAnsi="Times New Roman" w:cs="Times New Roman"/>
              </w:rPr>
              <w:t xml:space="preserve">Comparison of cultivation methods in rice for weed parameters and rice yield.  </w:t>
            </w:r>
          </w:p>
        </w:tc>
        <w:tc>
          <w:tcPr>
            <w:tcW w:w="4253" w:type="dxa"/>
          </w:tcPr>
          <w:p w14:paraId="55DE8EB8" w14:textId="77777777" w:rsidR="00640E20" w:rsidRPr="00721381" w:rsidRDefault="009B598E" w:rsidP="009B598E">
            <w:pPr>
              <w:jc w:val="both"/>
              <w:rPr>
                <w:rFonts w:ascii="Times New Roman" w:hAnsi="Times New Roman" w:cs="Times New Roman"/>
              </w:rPr>
            </w:pPr>
            <w:r w:rsidRPr="00721381">
              <w:rPr>
                <w:rFonts w:ascii="Times New Roman" w:hAnsi="Times New Roman" w:cs="Times New Roman"/>
              </w:rPr>
              <w:t>Weed density and weed dry matter accumulation at 30 days and 60 days after sowing in dry direct seeded rice was higher than transplanted rice. Similarly rice grain yield in transplanted rice (6.94 t/ha) was higher than that of direct seeded rice (6.04 t/</w:t>
            </w:r>
            <w:proofErr w:type="gramStart"/>
            <w:r w:rsidRPr="00721381">
              <w:rPr>
                <w:rFonts w:ascii="Times New Roman" w:hAnsi="Times New Roman" w:cs="Times New Roman"/>
              </w:rPr>
              <w:t xml:space="preserve">ha)   </w:t>
            </w:r>
            <w:proofErr w:type="gramEnd"/>
          </w:p>
        </w:tc>
        <w:tc>
          <w:tcPr>
            <w:tcW w:w="1479" w:type="dxa"/>
          </w:tcPr>
          <w:p w14:paraId="5615FB90" w14:textId="77777777" w:rsidR="00640E20" w:rsidRPr="00721381" w:rsidRDefault="000E4F3D" w:rsidP="005002F0">
            <w:pPr>
              <w:jc w:val="both"/>
              <w:rPr>
                <w:rFonts w:ascii="Times New Roman" w:hAnsi="Times New Roman" w:cs="Times New Roman"/>
              </w:rPr>
            </w:pPr>
            <w:r w:rsidRPr="00721381">
              <w:rPr>
                <w:rFonts w:ascii="Times New Roman" w:hAnsi="Times New Roman" w:cs="Times New Roman"/>
              </w:rPr>
              <w:t xml:space="preserve">Jehangir et al., 2021 </w:t>
            </w:r>
          </w:p>
        </w:tc>
      </w:tr>
      <w:tr w:rsidR="00640E20" w:rsidRPr="00721381" w14:paraId="225F2CAA" w14:textId="77777777" w:rsidTr="005B74EE">
        <w:tc>
          <w:tcPr>
            <w:tcW w:w="817" w:type="dxa"/>
          </w:tcPr>
          <w:p w14:paraId="2C878FAA" w14:textId="77777777" w:rsidR="00640E20" w:rsidRPr="00721381" w:rsidRDefault="004634D4" w:rsidP="005002F0">
            <w:pPr>
              <w:jc w:val="both"/>
              <w:rPr>
                <w:rFonts w:ascii="Times New Roman" w:hAnsi="Times New Roman" w:cs="Times New Roman"/>
              </w:rPr>
            </w:pPr>
            <w:r w:rsidRPr="00721381">
              <w:rPr>
                <w:rFonts w:ascii="Times New Roman" w:hAnsi="Times New Roman" w:cs="Times New Roman"/>
              </w:rPr>
              <w:t xml:space="preserve">4. </w:t>
            </w:r>
          </w:p>
        </w:tc>
        <w:tc>
          <w:tcPr>
            <w:tcW w:w="2693" w:type="dxa"/>
          </w:tcPr>
          <w:p w14:paraId="679F3DC1" w14:textId="77777777" w:rsidR="00640E20" w:rsidRPr="00721381" w:rsidRDefault="000160AB" w:rsidP="005002F0">
            <w:pPr>
              <w:jc w:val="both"/>
              <w:rPr>
                <w:rFonts w:ascii="Times New Roman" w:hAnsi="Times New Roman" w:cs="Times New Roman"/>
              </w:rPr>
            </w:pPr>
            <w:r w:rsidRPr="00721381">
              <w:rPr>
                <w:rFonts w:ascii="Times New Roman" w:hAnsi="Times New Roman" w:cs="Times New Roman"/>
              </w:rPr>
              <w:t>Comparison of aerobic rice SRI and conventional flooded transplanted rice</w:t>
            </w:r>
            <w:r w:rsidR="00B51BDD" w:rsidRPr="00721381">
              <w:rPr>
                <w:rFonts w:ascii="Times New Roman" w:hAnsi="Times New Roman" w:cs="Times New Roman"/>
              </w:rPr>
              <w:t xml:space="preserve"> (CFTR)</w:t>
            </w:r>
            <w:r w:rsidRPr="00721381">
              <w:rPr>
                <w:rFonts w:ascii="Times New Roman" w:hAnsi="Times New Roman" w:cs="Times New Roman"/>
              </w:rPr>
              <w:t xml:space="preserve"> for grain yield and water productivity for two years. </w:t>
            </w:r>
          </w:p>
        </w:tc>
        <w:tc>
          <w:tcPr>
            <w:tcW w:w="4253" w:type="dxa"/>
          </w:tcPr>
          <w:p w14:paraId="6310FC83" w14:textId="77777777" w:rsidR="00640E20" w:rsidRPr="00721381" w:rsidRDefault="00B51BDD" w:rsidP="00B51BDD">
            <w:pPr>
              <w:jc w:val="both"/>
              <w:rPr>
                <w:rFonts w:ascii="Times New Roman" w:hAnsi="Times New Roman" w:cs="Times New Roman"/>
              </w:rPr>
            </w:pPr>
            <w:r w:rsidRPr="00721381">
              <w:rPr>
                <w:rFonts w:ascii="Times New Roman" w:hAnsi="Times New Roman" w:cs="Times New Roman"/>
              </w:rPr>
              <w:t>The water productivity of rice in SRI (0.76 kg grain m</w:t>
            </w:r>
            <w:r w:rsidRPr="00721381">
              <w:rPr>
                <w:rFonts w:ascii="Times New Roman" w:hAnsi="Times New Roman" w:cs="Times New Roman"/>
                <w:vertAlign w:val="superscript"/>
              </w:rPr>
              <w:t>-3</w:t>
            </w:r>
            <w:r w:rsidRPr="00721381">
              <w:rPr>
                <w:rFonts w:ascii="Times New Roman" w:hAnsi="Times New Roman" w:cs="Times New Roman"/>
              </w:rPr>
              <w:t xml:space="preserve"> of water) is higher by 0.2 kg grain m</w:t>
            </w:r>
            <w:r w:rsidRPr="00721381">
              <w:rPr>
                <w:rFonts w:ascii="Times New Roman" w:hAnsi="Times New Roman" w:cs="Times New Roman"/>
                <w:vertAlign w:val="superscript"/>
              </w:rPr>
              <w:t>-3</w:t>
            </w:r>
            <w:r w:rsidRPr="00721381">
              <w:rPr>
                <w:rFonts w:ascii="Times New Roman" w:hAnsi="Times New Roman" w:cs="Times New Roman"/>
              </w:rPr>
              <w:t xml:space="preserve"> of water over CFTR. The grain yield in SRI (6.21 t/ha) was higher by 290 kg/ha over CFTR (5.92 t/ha). </w:t>
            </w:r>
          </w:p>
        </w:tc>
        <w:tc>
          <w:tcPr>
            <w:tcW w:w="1479" w:type="dxa"/>
          </w:tcPr>
          <w:p w14:paraId="1DB420E8" w14:textId="77777777" w:rsidR="00640E20" w:rsidRPr="00721381" w:rsidRDefault="00AD7358" w:rsidP="005002F0">
            <w:pPr>
              <w:jc w:val="both"/>
              <w:rPr>
                <w:rFonts w:ascii="Times New Roman" w:hAnsi="Times New Roman" w:cs="Times New Roman"/>
              </w:rPr>
            </w:pPr>
            <w:r w:rsidRPr="00721381">
              <w:rPr>
                <w:rFonts w:ascii="Times New Roman" w:hAnsi="Times New Roman" w:cs="Times New Roman"/>
              </w:rPr>
              <w:t>Midya et al., 2021</w:t>
            </w:r>
          </w:p>
        </w:tc>
      </w:tr>
      <w:tr w:rsidR="00640E20" w:rsidRPr="00721381" w14:paraId="54265681" w14:textId="77777777" w:rsidTr="005B74EE">
        <w:tc>
          <w:tcPr>
            <w:tcW w:w="817" w:type="dxa"/>
          </w:tcPr>
          <w:p w14:paraId="38413B11" w14:textId="77777777" w:rsidR="00640E20" w:rsidRPr="00721381" w:rsidRDefault="00D34A56" w:rsidP="005002F0">
            <w:pPr>
              <w:jc w:val="both"/>
              <w:rPr>
                <w:rFonts w:ascii="Times New Roman" w:hAnsi="Times New Roman" w:cs="Times New Roman"/>
              </w:rPr>
            </w:pPr>
            <w:r w:rsidRPr="00721381">
              <w:rPr>
                <w:rFonts w:ascii="Times New Roman" w:hAnsi="Times New Roman" w:cs="Times New Roman"/>
              </w:rPr>
              <w:t>5.</w:t>
            </w:r>
          </w:p>
        </w:tc>
        <w:tc>
          <w:tcPr>
            <w:tcW w:w="2693" w:type="dxa"/>
          </w:tcPr>
          <w:p w14:paraId="3983D5B1" w14:textId="77777777" w:rsidR="00640E20" w:rsidRPr="00721381" w:rsidRDefault="00D34A56" w:rsidP="005002F0">
            <w:pPr>
              <w:jc w:val="both"/>
              <w:rPr>
                <w:rFonts w:ascii="Times New Roman" w:hAnsi="Times New Roman" w:cs="Times New Roman"/>
              </w:rPr>
            </w:pPr>
            <w:proofErr w:type="gramStart"/>
            <w:r w:rsidRPr="00721381">
              <w:rPr>
                <w:rFonts w:ascii="Times New Roman" w:hAnsi="Times New Roman" w:cs="Times New Roman"/>
              </w:rPr>
              <w:t>Two year</w:t>
            </w:r>
            <w:proofErr w:type="gramEnd"/>
            <w:r w:rsidRPr="00721381">
              <w:rPr>
                <w:rFonts w:ascii="Times New Roman" w:hAnsi="Times New Roman" w:cs="Times New Roman"/>
              </w:rPr>
              <w:t xml:space="preserve"> study involving four crop establishment methods </w:t>
            </w:r>
            <w:r w:rsidR="0042163D" w:rsidRPr="00721381">
              <w:rPr>
                <w:rFonts w:ascii="Times New Roman" w:hAnsi="Times New Roman" w:cs="Times New Roman"/>
              </w:rPr>
              <w:t xml:space="preserve">in wheat </w:t>
            </w:r>
            <w:r w:rsidRPr="00721381">
              <w:rPr>
                <w:rFonts w:ascii="Times New Roman" w:hAnsi="Times New Roman" w:cs="Times New Roman"/>
              </w:rPr>
              <w:t xml:space="preserve">viz., zero tillage with residue, zero tillage without residue, zero tillage without residue burning and conventional tillage. </w:t>
            </w:r>
          </w:p>
        </w:tc>
        <w:tc>
          <w:tcPr>
            <w:tcW w:w="4253" w:type="dxa"/>
          </w:tcPr>
          <w:p w14:paraId="11A9AAF7" w14:textId="77777777" w:rsidR="00640E20" w:rsidRPr="00721381" w:rsidRDefault="000A5F6B" w:rsidP="00B61DF1">
            <w:pPr>
              <w:jc w:val="both"/>
              <w:rPr>
                <w:rFonts w:ascii="Times New Roman" w:hAnsi="Times New Roman" w:cs="Times New Roman"/>
              </w:rPr>
            </w:pPr>
            <w:r w:rsidRPr="00721381">
              <w:rPr>
                <w:rFonts w:ascii="Times New Roman" w:hAnsi="Times New Roman" w:cs="Times New Roman"/>
              </w:rPr>
              <w:t>The l</w:t>
            </w:r>
            <w:r w:rsidR="0059220B" w:rsidRPr="00721381">
              <w:rPr>
                <w:rFonts w:ascii="Times New Roman" w:hAnsi="Times New Roman" w:cs="Times New Roman"/>
              </w:rPr>
              <w:t xml:space="preserve">owest weed dry </w:t>
            </w:r>
            <w:r w:rsidR="009D7CE9" w:rsidRPr="00721381">
              <w:rPr>
                <w:rFonts w:ascii="Times New Roman" w:hAnsi="Times New Roman" w:cs="Times New Roman"/>
              </w:rPr>
              <w:t>matter was</w:t>
            </w:r>
            <w:r w:rsidR="0059220B" w:rsidRPr="00721381">
              <w:rPr>
                <w:rFonts w:ascii="Times New Roman" w:hAnsi="Times New Roman" w:cs="Times New Roman"/>
              </w:rPr>
              <w:t xml:space="preserve"> recorded in zero tillage with residue </w:t>
            </w:r>
            <w:r w:rsidR="009D7CE9" w:rsidRPr="00721381">
              <w:rPr>
                <w:rFonts w:ascii="Times New Roman" w:hAnsi="Times New Roman" w:cs="Times New Roman"/>
              </w:rPr>
              <w:t>(12 g m</w:t>
            </w:r>
            <w:r w:rsidR="009D7CE9" w:rsidRPr="00721381">
              <w:rPr>
                <w:rFonts w:ascii="Times New Roman" w:hAnsi="Times New Roman" w:cs="Times New Roman"/>
                <w:vertAlign w:val="superscript"/>
              </w:rPr>
              <w:t>-2</w:t>
            </w:r>
            <w:r w:rsidR="009D7CE9" w:rsidRPr="00721381">
              <w:rPr>
                <w:rFonts w:ascii="Times New Roman" w:hAnsi="Times New Roman" w:cs="Times New Roman"/>
              </w:rPr>
              <w:t xml:space="preserve">) which is </w:t>
            </w:r>
            <w:proofErr w:type="gramStart"/>
            <w:r w:rsidR="009D7CE9" w:rsidRPr="00721381">
              <w:rPr>
                <w:rFonts w:ascii="Times New Roman" w:hAnsi="Times New Roman" w:cs="Times New Roman"/>
              </w:rPr>
              <w:t>significant</w:t>
            </w:r>
            <w:proofErr w:type="gramEnd"/>
            <w:r w:rsidR="009D7CE9" w:rsidRPr="00721381">
              <w:rPr>
                <w:rFonts w:ascii="Times New Roman" w:hAnsi="Times New Roman" w:cs="Times New Roman"/>
              </w:rPr>
              <w:t xml:space="preserve"> lower than conventional tillage</w:t>
            </w:r>
            <w:r w:rsidR="00421FD2" w:rsidRPr="00721381">
              <w:rPr>
                <w:rFonts w:ascii="Times New Roman" w:hAnsi="Times New Roman" w:cs="Times New Roman"/>
              </w:rPr>
              <w:t xml:space="preserve"> (18 g m</w:t>
            </w:r>
            <w:r w:rsidR="00421FD2" w:rsidRPr="00721381">
              <w:rPr>
                <w:rFonts w:ascii="Times New Roman" w:hAnsi="Times New Roman" w:cs="Times New Roman"/>
                <w:vertAlign w:val="superscript"/>
              </w:rPr>
              <w:t>-2</w:t>
            </w:r>
            <w:r w:rsidR="00421FD2" w:rsidRPr="00721381">
              <w:rPr>
                <w:rFonts w:ascii="Times New Roman" w:hAnsi="Times New Roman" w:cs="Times New Roman"/>
              </w:rPr>
              <w:t>)</w:t>
            </w:r>
            <w:r w:rsidR="009D7CE9" w:rsidRPr="00721381">
              <w:rPr>
                <w:rFonts w:ascii="Times New Roman" w:hAnsi="Times New Roman" w:cs="Times New Roman"/>
              </w:rPr>
              <w:t>. The yield in zero tillage with residue</w:t>
            </w:r>
            <w:r w:rsidR="00421FD2" w:rsidRPr="00721381">
              <w:rPr>
                <w:rFonts w:ascii="Times New Roman" w:hAnsi="Times New Roman" w:cs="Times New Roman"/>
              </w:rPr>
              <w:t xml:space="preserve"> recorded significantly higher yield (3.86 t ha-1) which is higher by 630 kg ha-1 over conventional tillage (3.23 t ha-1).</w:t>
            </w:r>
            <w:r w:rsidR="00B60D75" w:rsidRPr="00721381">
              <w:rPr>
                <w:rFonts w:ascii="Times New Roman" w:hAnsi="Times New Roman" w:cs="Times New Roman"/>
              </w:rPr>
              <w:t xml:space="preserve"> </w:t>
            </w:r>
            <w:r w:rsidR="00421FD2" w:rsidRPr="00721381">
              <w:rPr>
                <w:rFonts w:ascii="Times New Roman" w:hAnsi="Times New Roman" w:cs="Times New Roman"/>
              </w:rPr>
              <w:t xml:space="preserve">  </w:t>
            </w:r>
            <w:r w:rsidR="00885D43" w:rsidRPr="00721381">
              <w:rPr>
                <w:rFonts w:ascii="Times New Roman" w:hAnsi="Times New Roman" w:cs="Times New Roman"/>
              </w:rPr>
              <w:t xml:space="preserve"> </w:t>
            </w:r>
            <w:r w:rsidR="009D7CE9" w:rsidRPr="00721381">
              <w:rPr>
                <w:rFonts w:ascii="Times New Roman" w:hAnsi="Times New Roman" w:cs="Times New Roman"/>
              </w:rPr>
              <w:t xml:space="preserve"> </w:t>
            </w:r>
          </w:p>
        </w:tc>
        <w:tc>
          <w:tcPr>
            <w:tcW w:w="1479" w:type="dxa"/>
          </w:tcPr>
          <w:p w14:paraId="35107A08" w14:textId="77777777" w:rsidR="00640E20" w:rsidRPr="00721381" w:rsidRDefault="0042163D" w:rsidP="005002F0">
            <w:pPr>
              <w:jc w:val="both"/>
              <w:rPr>
                <w:rFonts w:ascii="Times New Roman" w:hAnsi="Times New Roman" w:cs="Times New Roman"/>
              </w:rPr>
            </w:pPr>
            <w:r w:rsidRPr="00721381">
              <w:rPr>
                <w:rFonts w:ascii="Times New Roman" w:hAnsi="Times New Roman" w:cs="Times New Roman"/>
              </w:rPr>
              <w:t>Kumar et al., 2018</w:t>
            </w:r>
          </w:p>
        </w:tc>
      </w:tr>
      <w:tr w:rsidR="00640E20" w:rsidRPr="00721381" w14:paraId="3B57301F" w14:textId="77777777" w:rsidTr="005B74EE">
        <w:tc>
          <w:tcPr>
            <w:tcW w:w="817" w:type="dxa"/>
          </w:tcPr>
          <w:p w14:paraId="5DD16548" w14:textId="77777777" w:rsidR="00640E20" w:rsidRPr="00721381" w:rsidRDefault="001A3879" w:rsidP="005002F0">
            <w:pPr>
              <w:jc w:val="both"/>
              <w:rPr>
                <w:rFonts w:ascii="Times New Roman" w:hAnsi="Times New Roman" w:cs="Times New Roman"/>
              </w:rPr>
            </w:pPr>
            <w:r w:rsidRPr="00721381">
              <w:rPr>
                <w:rFonts w:ascii="Times New Roman" w:hAnsi="Times New Roman" w:cs="Times New Roman"/>
              </w:rPr>
              <w:t xml:space="preserve">6. </w:t>
            </w:r>
          </w:p>
        </w:tc>
        <w:tc>
          <w:tcPr>
            <w:tcW w:w="2693" w:type="dxa"/>
          </w:tcPr>
          <w:p w14:paraId="452773DE" w14:textId="77777777" w:rsidR="00640E20" w:rsidRPr="00721381" w:rsidRDefault="00725D46" w:rsidP="005002F0">
            <w:pPr>
              <w:jc w:val="both"/>
              <w:rPr>
                <w:rFonts w:ascii="Times New Roman" w:hAnsi="Times New Roman" w:cs="Times New Roman"/>
              </w:rPr>
            </w:pPr>
            <w:r w:rsidRPr="00721381">
              <w:rPr>
                <w:rFonts w:ascii="Times New Roman" w:hAnsi="Times New Roman" w:cs="Times New Roman"/>
              </w:rPr>
              <w:t xml:space="preserve"> </w:t>
            </w:r>
            <w:r w:rsidR="00054304" w:rsidRPr="00721381">
              <w:rPr>
                <w:rFonts w:ascii="Times New Roman" w:hAnsi="Times New Roman" w:cs="Times New Roman"/>
              </w:rPr>
              <w:t>Comparison of dry seeding, wet seeding and drum seeding methods for weed population and dry matter accumulation in rice</w:t>
            </w:r>
          </w:p>
        </w:tc>
        <w:tc>
          <w:tcPr>
            <w:tcW w:w="4253" w:type="dxa"/>
          </w:tcPr>
          <w:p w14:paraId="1594D707" w14:textId="77777777" w:rsidR="00640E20" w:rsidRPr="00721381" w:rsidRDefault="00054304" w:rsidP="00B61DF1">
            <w:pPr>
              <w:jc w:val="both"/>
              <w:rPr>
                <w:rFonts w:ascii="Times New Roman" w:hAnsi="Times New Roman" w:cs="Times New Roman"/>
              </w:rPr>
            </w:pPr>
            <w:r w:rsidRPr="00721381">
              <w:rPr>
                <w:rFonts w:ascii="Times New Roman" w:hAnsi="Times New Roman" w:cs="Times New Roman"/>
              </w:rPr>
              <w:t xml:space="preserve">The drum seeding had significantly lower weed density and weed dry matter accumulation for grasses, sedges and broad-leaf weeds at 40 DAS and 60 DAS compared to wet and dry seeding. Besides </w:t>
            </w:r>
            <w:proofErr w:type="gramStart"/>
            <w:r w:rsidRPr="00721381">
              <w:rPr>
                <w:rFonts w:ascii="Times New Roman" w:hAnsi="Times New Roman" w:cs="Times New Roman"/>
              </w:rPr>
              <w:t>that</w:t>
            </w:r>
            <w:proofErr w:type="gramEnd"/>
            <w:r w:rsidRPr="00721381">
              <w:rPr>
                <w:rFonts w:ascii="Times New Roman" w:hAnsi="Times New Roman" w:cs="Times New Roman"/>
              </w:rPr>
              <w:t xml:space="preserve"> grain yield in drum seeding (4.55 t/ha) was significantly higher than wet seeding (4.27 t ha-1) and dry seeing methods (3.97 t ha-1).</w:t>
            </w:r>
            <w:r w:rsidR="005A231C" w:rsidRPr="00721381">
              <w:rPr>
                <w:rFonts w:ascii="Times New Roman" w:hAnsi="Times New Roman" w:cs="Times New Roman"/>
              </w:rPr>
              <w:t xml:space="preserve"> </w:t>
            </w:r>
            <w:r w:rsidRPr="00721381">
              <w:rPr>
                <w:rFonts w:ascii="Times New Roman" w:hAnsi="Times New Roman" w:cs="Times New Roman"/>
              </w:rPr>
              <w:t xml:space="preserve"> </w:t>
            </w:r>
          </w:p>
        </w:tc>
        <w:tc>
          <w:tcPr>
            <w:tcW w:w="1479" w:type="dxa"/>
          </w:tcPr>
          <w:p w14:paraId="0A09F70C" w14:textId="77777777" w:rsidR="00640E20" w:rsidRPr="00721381" w:rsidRDefault="007C046F" w:rsidP="005002F0">
            <w:pPr>
              <w:jc w:val="both"/>
              <w:rPr>
                <w:rFonts w:ascii="Times New Roman" w:hAnsi="Times New Roman" w:cs="Times New Roman"/>
              </w:rPr>
            </w:pPr>
            <w:r w:rsidRPr="00721381">
              <w:rPr>
                <w:rFonts w:ascii="Times New Roman" w:hAnsi="Times New Roman" w:cs="Times New Roman"/>
              </w:rPr>
              <w:t xml:space="preserve">Singh and Singh, 2010 </w:t>
            </w:r>
          </w:p>
        </w:tc>
      </w:tr>
      <w:tr w:rsidR="00640E20" w:rsidRPr="00721381" w14:paraId="3EA73580" w14:textId="77777777" w:rsidTr="005B74EE">
        <w:tc>
          <w:tcPr>
            <w:tcW w:w="817" w:type="dxa"/>
          </w:tcPr>
          <w:p w14:paraId="1ADDE7E9" w14:textId="77777777" w:rsidR="00640E20" w:rsidRPr="00721381" w:rsidRDefault="00D1065E" w:rsidP="005002F0">
            <w:pPr>
              <w:jc w:val="both"/>
              <w:rPr>
                <w:rFonts w:ascii="Times New Roman" w:hAnsi="Times New Roman" w:cs="Times New Roman"/>
              </w:rPr>
            </w:pPr>
            <w:r w:rsidRPr="00721381">
              <w:rPr>
                <w:rFonts w:ascii="Times New Roman" w:hAnsi="Times New Roman" w:cs="Times New Roman"/>
              </w:rPr>
              <w:t>7.</w:t>
            </w:r>
          </w:p>
        </w:tc>
        <w:tc>
          <w:tcPr>
            <w:tcW w:w="2693" w:type="dxa"/>
          </w:tcPr>
          <w:p w14:paraId="4E169688" w14:textId="77777777" w:rsidR="00640E20" w:rsidRPr="00721381" w:rsidRDefault="00D1065E" w:rsidP="005002F0">
            <w:pPr>
              <w:jc w:val="both"/>
              <w:rPr>
                <w:rFonts w:ascii="Times New Roman" w:hAnsi="Times New Roman" w:cs="Times New Roman"/>
              </w:rPr>
            </w:pPr>
            <w:r w:rsidRPr="00721381">
              <w:rPr>
                <w:rFonts w:ascii="Times New Roman" w:hAnsi="Times New Roman" w:cs="Times New Roman"/>
              </w:rPr>
              <w:t xml:space="preserve">Comparison of four methods of crop establishment of rice viz., dry seeding, drum seeding, zero tillage and transplanting were compared for their effect on yield and weed dry matter accumulation. </w:t>
            </w:r>
          </w:p>
        </w:tc>
        <w:tc>
          <w:tcPr>
            <w:tcW w:w="4253" w:type="dxa"/>
          </w:tcPr>
          <w:p w14:paraId="5399C4C9" w14:textId="77777777" w:rsidR="00640E20" w:rsidRPr="00721381" w:rsidRDefault="001C41FA" w:rsidP="00B61DF1">
            <w:pPr>
              <w:jc w:val="both"/>
              <w:rPr>
                <w:rFonts w:ascii="Times New Roman" w:hAnsi="Times New Roman" w:cs="Times New Roman"/>
              </w:rPr>
            </w:pPr>
            <w:r w:rsidRPr="00721381">
              <w:rPr>
                <w:rFonts w:ascii="Times New Roman" w:hAnsi="Times New Roman" w:cs="Times New Roman"/>
              </w:rPr>
              <w:t>Transplanting methods found best with lowest weed dry matter accumulation at harvest (35.0 and 15.3 g m-2) in first and second year, respectively) and higher grain yield (5.472 and 5.529 t ha-1) as compared to methods of crop establishment.</w:t>
            </w:r>
          </w:p>
        </w:tc>
        <w:tc>
          <w:tcPr>
            <w:tcW w:w="1479" w:type="dxa"/>
          </w:tcPr>
          <w:p w14:paraId="4D1F23A4" w14:textId="77777777" w:rsidR="00640E20" w:rsidRPr="00721381" w:rsidRDefault="001C41FA" w:rsidP="005002F0">
            <w:pPr>
              <w:jc w:val="both"/>
              <w:rPr>
                <w:rFonts w:ascii="Times New Roman" w:hAnsi="Times New Roman" w:cs="Times New Roman"/>
              </w:rPr>
            </w:pPr>
            <w:r w:rsidRPr="00721381">
              <w:rPr>
                <w:rFonts w:ascii="Times New Roman" w:hAnsi="Times New Roman" w:cs="Times New Roman"/>
              </w:rPr>
              <w:t>Yadav and Singh, 2006</w:t>
            </w:r>
          </w:p>
        </w:tc>
      </w:tr>
      <w:tr w:rsidR="00640E20" w:rsidRPr="00721381" w14:paraId="03A4D6BC" w14:textId="77777777" w:rsidTr="005B74EE">
        <w:tc>
          <w:tcPr>
            <w:tcW w:w="817" w:type="dxa"/>
          </w:tcPr>
          <w:p w14:paraId="2FBC510F" w14:textId="77777777" w:rsidR="00640E20" w:rsidRPr="00721381" w:rsidRDefault="006F49E2" w:rsidP="005002F0">
            <w:pPr>
              <w:jc w:val="both"/>
              <w:rPr>
                <w:rFonts w:ascii="Times New Roman" w:hAnsi="Times New Roman" w:cs="Times New Roman"/>
              </w:rPr>
            </w:pPr>
            <w:r w:rsidRPr="00721381">
              <w:rPr>
                <w:rFonts w:ascii="Times New Roman" w:hAnsi="Times New Roman" w:cs="Times New Roman"/>
              </w:rPr>
              <w:t xml:space="preserve">8. </w:t>
            </w:r>
          </w:p>
        </w:tc>
        <w:tc>
          <w:tcPr>
            <w:tcW w:w="2693" w:type="dxa"/>
          </w:tcPr>
          <w:p w14:paraId="667E72F4" w14:textId="77777777" w:rsidR="00640E20" w:rsidRPr="00721381" w:rsidRDefault="0017307E" w:rsidP="0017307E">
            <w:pPr>
              <w:jc w:val="both"/>
              <w:rPr>
                <w:rFonts w:ascii="Times New Roman" w:hAnsi="Times New Roman" w:cs="Times New Roman"/>
              </w:rPr>
            </w:pPr>
            <w:r w:rsidRPr="00721381">
              <w:rPr>
                <w:rFonts w:ascii="Times New Roman" w:hAnsi="Times New Roman" w:cs="Times New Roman"/>
              </w:rPr>
              <w:t xml:space="preserve">Three methods of direct seeded rice viz. wet seeding, dry seeding and zero tillage seeding were compared.  </w:t>
            </w:r>
          </w:p>
        </w:tc>
        <w:tc>
          <w:tcPr>
            <w:tcW w:w="4253" w:type="dxa"/>
          </w:tcPr>
          <w:p w14:paraId="1C0CF7EC" w14:textId="77777777" w:rsidR="00640E20" w:rsidRPr="00721381" w:rsidRDefault="008F274D" w:rsidP="00B61DF1">
            <w:pPr>
              <w:jc w:val="both"/>
              <w:rPr>
                <w:rFonts w:ascii="Times New Roman" w:hAnsi="Times New Roman" w:cs="Times New Roman"/>
              </w:rPr>
            </w:pPr>
            <w:r w:rsidRPr="00721381">
              <w:rPr>
                <w:rFonts w:ascii="Times New Roman" w:hAnsi="Times New Roman" w:cs="Times New Roman"/>
              </w:rPr>
              <w:t xml:space="preserve">Total weed density and dry matter accumulation at 30 DAS and 90 DAS was found lowest in zero tillage; while it </w:t>
            </w:r>
            <w:proofErr w:type="gramStart"/>
            <w:r w:rsidRPr="00721381">
              <w:rPr>
                <w:rFonts w:ascii="Times New Roman" w:hAnsi="Times New Roman" w:cs="Times New Roman"/>
              </w:rPr>
              <w:t>remain</w:t>
            </w:r>
            <w:proofErr w:type="gramEnd"/>
            <w:r w:rsidRPr="00721381">
              <w:rPr>
                <w:rFonts w:ascii="Times New Roman" w:hAnsi="Times New Roman" w:cs="Times New Roman"/>
              </w:rPr>
              <w:t xml:space="preserve"> on par with other methods. The rice grain yield was highest in wet seeding (1992 kg ha</w:t>
            </w:r>
            <w:r w:rsidRPr="00721381">
              <w:rPr>
                <w:rFonts w:ascii="Times New Roman" w:hAnsi="Times New Roman" w:cs="Times New Roman"/>
                <w:vertAlign w:val="superscript"/>
              </w:rPr>
              <w:t>-1</w:t>
            </w:r>
            <w:r w:rsidRPr="00721381">
              <w:rPr>
                <w:rFonts w:ascii="Times New Roman" w:hAnsi="Times New Roman" w:cs="Times New Roman"/>
              </w:rPr>
              <w:t>) as compared to zero tillage (1819 kg ha</w:t>
            </w:r>
            <w:r w:rsidRPr="00721381">
              <w:rPr>
                <w:rFonts w:ascii="Times New Roman" w:hAnsi="Times New Roman" w:cs="Times New Roman"/>
                <w:vertAlign w:val="superscript"/>
              </w:rPr>
              <w:t>-1</w:t>
            </w:r>
            <w:r w:rsidRPr="00721381">
              <w:rPr>
                <w:rFonts w:ascii="Times New Roman" w:hAnsi="Times New Roman" w:cs="Times New Roman"/>
              </w:rPr>
              <w:t>) and dry seeding (1745 kg ha</w:t>
            </w:r>
            <w:r w:rsidRPr="00721381">
              <w:rPr>
                <w:rFonts w:ascii="Times New Roman" w:hAnsi="Times New Roman" w:cs="Times New Roman"/>
                <w:vertAlign w:val="superscript"/>
              </w:rPr>
              <w:t>-1</w:t>
            </w:r>
            <w:r w:rsidRPr="00721381">
              <w:rPr>
                <w:rFonts w:ascii="Times New Roman" w:hAnsi="Times New Roman" w:cs="Times New Roman"/>
              </w:rPr>
              <w:t>)</w:t>
            </w:r>
            <w:r w:rsidR="00E441AA" w:rsidRPr="00721381">
              <w:rPr>
                <w:rFonts w:ascii="Times New Roman" w:hAnsi="Times New Roman" w:cs="Times New Roman"/>
              </w:rPr>
              <w:t xml:space="preserve">. </w:t>
            </w:r>
          </w:p>
        </w:tc>
        <w:tc>
          <w:tcPr>
            <w:tcW w:w="1479" w:type="dxa"/>
          </w:tcPr>
          <w:p w14:paraId="388FE72F" w14:textId="77777777" w:rsidR="00640E20" w:rsidRPr="00721381" w:rsidRDefault="00E35B68" w:rsidP="005002F0">
            <w:pPr>
              <w:jc w:val="both"/>
              <w:rPr>
                <w:rFonts w:ascii="Times New Roman" w:hAnsi="Times New Roman" w:cs="Times New Roman"/>
              </w:rPr>
            </w:pPr>
            <w:r w:rsidRPr="00721381">
              <w:rPr>
                <w:rFonts w:ascii="Times New Roman" w:hAnsi="Times New Roman" w:cs="Times New Roman"/>
              </w:rPr>
              <w:t>Rajendra Prasath et al., 2020</w:t>
            </w:r>
          </w:p>
        </w:tc>
      </w:tr>
      <w:tr w:rsidR="00640E20" w:rsidRPr="00721381" w14:paraId="3D061120" w14:textId="77777777" w:rsidTr="005B74EE">
        <w:tc>
          <w:tcPr>
            <w:tcW w:w="817" w:type="dxa"/>
          </w:tcPr>
          <w:p w14:paraId="65CEA9E9" w14:textId="77777777" w:rsidR="00640E20" w:rsidRPr="00721381" w:rsidRDefault="006946D2" w:rsidP="005002F0">
            <w:pPr>
              <w:jc w:val="both"/>
              <w:rPr>
                <w:rFonts w:ascii="Times New Roman" w:hAnsi="Times New Roman" w:cs="Times New Roman"/>
              </w:rPr>
            </w:pPr>
            <w:r w:rsidRPr="00721381">
              <w:rPr>
                <w:rFonts w:ascii="Times New Roman" w:hAnsi="Times New Roman" w:cs="Times New Roman"/>
              </w:rPr>
              <w:t>9.</w:t>
            </w:r>
          </w:p>
        </w:tc>
        <w:tc>
          <w:tcPr>
            <w:tcW w:w="2693" w:type="dxa"/>
          </w:tcPr>
          <w:p w14:paraId="445931A7" w14:textId="77777777" w:rsidR="00640E20" w:rsidRPr="00721381" w:rsidRDefault="00700CD4" w:rsidP="00700CD4">
            <w:pPr>
              <w:jc w:val="both"/>
              <w:rPr>
                <w:rFonts w:ascii="Times New Roman" w:hAnsi="Times New Roman" w:cs="Times New Roman"/>
              </w:rPr>
            </w:pPr>
            <w:r w:rsidRPr="00721381">
              <w:rPr>
                <w:rFonts w:ascii="Times New Roman" w:hAnsi="Times New Roman" w:cs="Times New Roman"/>
              </w:rPr>
              <w:t xml:space="preserve">SRI, manual transplanting and mechanical </w:t>
            </w:r>
            <w:r w:rsidRPr="00721381">
              <w:rPr>
                <w:rFonts w:ascii="Times New Roman" w:hAnsi="Times New Roman" w:cs="Times New Roman"/>
              </w:rPr>
              <w:lastRenderedPageBreak/>
              <w:t xml:space="preserve">transplanting were compared for weed population and rice yield in rainy and winter season rice for two years.  </w:t>
            </w:r>
          </w:p>
        </w:tc>
        <w:tc>
          <w:tcPr>
            <w:tcW w:w="4253" w:type="dxa"/>
          </w:tcPr>
          <w:p w14:paraId="2CD29DA0" w14:textId="77777777" w:rsidR="00640E20" w:rsidRPr="00721381" w:rsidRDefault="00700CD4" w:rsidP="001B3CE7">
            <w:pPr>
              <w:jc w:val="both"/>
              <w:rPr>
                <w:rFonts w:ascii="Times New Roman" w:hAnsi="Times New Roman" w:cs="Times New Roman"/>
              </w:rPr>
            </w:pPr>
            <w:r w:rsidRPr="00721381">
              <w:rPr>
                <w:rFonts w:ascii="Times New Roman" w:hAnsi="Times New Roman" w:cs="Times New Roman"/>
              </w:rPr>
              <w:lastRenderedPageBreak/>
              <w:t xml:space="preserve">Total weed population </w:t>
            </w:r>
            <w:r w:rsidR="001B3CE7" w:rsidRPr="00721381">
              <w:rPr>
                <w:rFonts w:ascii="Times New Roman" w:hAnsi="Times New Roman" w:cs="Times New Roman"/>
              </w:rPr>
              <w:t>(</w:t>
            </w:r>
            <w:r w:rsidRPr="00721381">
              <w:rPr>
                <w:rFonts w:ascii="Times New Roman" w:hAnsi="Times New Roman" w:cs="Times New Roman"/>
              </w:rPr>
              <w:t xml:space="preserve">g m-2) at 20, 40 and 60 DAT in both rainy and winter season rice </w:t>
            </w:r>
            <w:r w:rsidRPr="00721381">
              <w:rPr>
                <w:rFonts w:ascii="Times New Roman" w:hAnsi="Times New Roman" w:cs="Times New Roman"/>
              </w:rPr>
              <w:lastRenderedPageBreak/>
              <w:t xml:space="preserve">was significantly </w:t>
            </w:r>
            <w:r w:rsidR="001B3CE7" w:rsidRPr="00721381">
              <w:rPr>
                <w:rFonts w:ascii="Times New Roman" w:hAnsi="Times New Roman" w:cs="Times New Roman"/>
              </w:rPr>
              <w:t>lower in SRI; while grain yield was significantly higher in SRI</w:t>
            </w:r>
            <w:r w:rsidR="00860825" w:rsidRPr="00721381">
              <w:rPr>
                <w:rFonts w:ascii="Times New Roman" w:hAnsi="Times New Roman" w:cs="Times New Roman"/>
              </w:rPr>
              <w:t xml:space="preserve"> (6.1 and 6.5 t ha-1)</w:t>
            </w:r>
            <w:r w:rsidR="001B3CE7" w:rsidRPr="00721381">
              <w:rPr>
                <w:rFonts w:ascii="Times New Roman" w:hAnsi="Times New Roman" w:cs="Times New Roman"/>
              </w:rPr>
              <w:t xml:space="preserve"> in both years over manual and mechanical transplanting.</w:t>
            </w:r>
            <w:r w:rsidR="00860825" w:rsidRPr="00721381">
              <w:rPr>
                <w:rFonts w:ascii="Times New Roman" w:hAnsi="Times New Roman" w:cs="Times New Roman"/>
              </w:rPr>
              <w:t xml:space="preserve"> </w:t>
            </w:r>
            <w:r w:rsidR="001B3CE7" w:rsidRPr="00721381">
              <w:rPr>
                <w:rFonts w:ascii="Times New Roman" w:hAnsi="Times New Roman" w:cs="Times New Roman"/>
              </w:rPr>
              <w:t xml:space="preserve"> </w:t>
            </w:r>
            <w:r w:rsidR="00860825" w:rsidRPr="00721381">
              <w:rPr>
                <w:rFonts w:ascii="Times New Roman" w:hAnsi="Times New Roman" w:cs="Times New Roman"/>
              </w:rPr>
              <w:t xml:space="preserve"> </w:t>
            </w:r>
            <w:r w:rsidR="00592F1A" w:rsidRPr="00721381">
              <w:rPr>
                <w:rFonts w:ascii="Times New Roman" w:hAnsi="Times New Roman" w:cs="Times New Roman"/>
              </w:rPr>
              <w:t xml:space="preserve"> </w:t>
            </w:r>
            <w:r w:rsidRPr="00721381">
              <w:rPr>
                <w:rFonts w:ascii="Times New Roman" w:hAnsi="Times New Roman" w:cs="Times New Roman"/>
              </w:rPr>
              <w:t xml:space="preserve"> </w:t>
            </w:r>
          </w:p>
        </w:tc>
        <w:tc>
          <w:tcPr>
            <w:tcW w:w="1479" w:type="dxa"/>
          </w:tcPr>
          <w:p w14:paraId="26F5C151" w14:textId="77777777" w:rsidR="00640E20" w:rsidRPr="00721381" w:rsidRDefault="00883290" w:rsidP="005002F0">
            <w:pPr>
              <w:jc w:val="both"/>
              <w:rPr>
                <w:rFonts w:ascii="Times New Roman" w:hAnsi="Times New Roman" w:cs="Times New Roman"/>
              </w:rPr>
            </w:pPr>
            <w:proofErr w:type="spellStart"/>
            <w:r w:rsidRPr="00721381">
              <w:rPr>
                <w:rFonts w:ascii="Times New Roman" w:hAnsi="Times New Roman" w:cs="Times New Roman"/>
              </w:rPr>
              <w:lastRenderedPageBreak/>
              <w:t>Duttarganvi</w:t>
            </w:r>
            <w:proofErr w:type="spellEnd"/>
            <w:r w:rsidRPr="00721381">
              <w:rPr>
                <w:rFonts w:ascii="Times New Roman" w:hAnsi="Times New Roman" w:cs="Times New Roman"/>
              </w:rPr>
              <w:t xml:space="preserve"> et al., 2016</w:t>
            </w:r>
          </w:p>
        </w:tc>
      </w:tr>
    </w:tbl>
    <w:p w14:paraId="2CCBC427" w14:textId="77777777" w:rsidR="00292D61" w:rsidRPr="00721381" w:rsidRDefault="00292D61" w:rsidP="00E35B68">
      <w:pPr>
        <w:jc w:val="both"/>
        <w:rPr>
          <w:rFonts w:ascii="Times New Roman" w:hAnsi="Times New Roman" w:cs="Times New Roman"/>
        </w:rPr>
      </w:pPr>
    </w:p>
    <w:p w14:paraId="2030E99B" w14:textId="77777777" w:rsidR="00CA0BD7" w:rsidRPr="00721381" w:rsidRDefault="005A6807" w:rsidP="005002F0">
      <w:pPr>
        <w:jc w:val="both"/>
        <w:rPr>
          <w:rFonts w:ascii="Times New Roman" w:hAnsi="Times New Roman" w:cs="Times New Roman"/>
        </w:rPr>
      </w:pPr>
      <w:r w:rsidRPr="00721381">
        <w:rPr>
          <w:rFonts w:ascii="Times New Roman" w:hAnsi="Times New Roman" w:cs="Times New Roman"/>
          <w:b/>
        </w:rPr>
        <w:t>W</w:t>
      </w:r>
      <w:r w:rsidR="00305A78" w:rsidRPr="00721381">
        <w:rPr>
          <w:rFonts w:ascii="Times New Roman" w:hAnsi="Times New Roman" w:cs="Times New Roman"/>
          <w:b/>
        </w:rPr>
        <w:t>ater management:</w:t>
      </w:r>
      <w:r w:rsidR="00305A78" w:rsidRPr="00721381">
        <w:rPr>
          <w:rFonts w:ascii="Times New Roman" w:hAnsi="Times New Roman" w:cs="Times New Roman"/>
        </w:rPr>
        <w:t xml:space="preserve"> The significant different in irrigation practices exist across the CM</w:t>
      </w:r>
      <w:r w:rsidR="00D43634" w:rsidRPr="00721381">
        <w:rPr>
          <w:rFonts w:ascii="Times New Roman" w:hAnsi="Times New Roman" w:cs="Times New Roman"/>
        </w:rPr>
        <w:t>s</w:t>
      </w:r>
      <w:r w:rsidR="00305A78" w:rsidRPr="00721381">
        <w:rPr>
          <w:rFonts w:ascii="Times New Roman" w:hAnsi="Times New Roman" w:cs="Times New Roman"/>
        </w:rPr>
        <w:t xml:space="preserve">/CEMs in rice which make it to be differentiated in different production system. The </w:t>
      </w:r>
      <w:r w:rsidR="00AC4AD1" w:rsidRPr="00721381">
        <w:rPr>
          <w:rFonts w:ascii="Times New Roman" w:hAnsi="Times New Roman" w:cs="Times New Roman"/>
        </w:rPr>
        <w:t>practices such as puddling, alternate wetting and drying, aerobic /upland soil condition,</w:t>
      </w:r>
      <w:r w:rsidR="00162B38" w:rsidRPr="00721381">
        <w:rPr>
          <w:rFonts w:ascii="Times New Roman" w:hAnsi="Times New Roman" w:cs="Times New Roman"/>
        </w:rPr>
        <w:t xml:space="preserve"> zero tillage wheat, </w:t>
      </w:r>
      <w:r w:rsidR="003135D6" w:rsidRPr="00721381">
        <w:rPr>
          <w:rFonts w:ascii="Times New Roman" w:hAnsi="Times New Roman" w:cs="Times New Roman"/>
        </w:rPr>
        <w:t>changes in</w:t>
      </w:r>
      <w:r w:rsidR="00162B38" w:rsidRPr="00721381">
        <w:rPr>
          <w:rFonts w:ascii="Times New Roman" w:hAnsi="Times New Roman" w:cs="Times New Roman"/>
        </w:rPr>
        <w:t xml:space="preserve"> crop varieties, </w:t>
      </w:r>
      <w:r w:rsidR="003254A2" w:rsidRPr="00721381">
        <w:rPr>
          <w:rFonts w:ascii="Times New Roman" w:hAnsi="Times New Roman" w:cs="Times New Roman"/>
        </w:rPr>
        <w:t>changes in water pricing polici</w:t>
      </w:r>
      <w:r w:rsidR="00084297" w:rsidRPr="00721381">
        <w:rPr>
          <w:rFonts w:ascii="Times New Roman" w:hAnsi="Times New Roman" w:cs="Times New Roman"/>
        </w:rPr>
        <w:t>e</w:t>
      </w:r>
      <w:r w:rsidR="003135D6" w:rsidRPr="00721381">
        <w:rPr>
          <w:rFonts w:ascii="Times New Roman" w:hAnsi="Times New Roman" w:cs="Times New Roman"/>
        </w:rPr>
        <w:t>s and</w:t>
      </w:r>
      <w:r w:rsidR="00FB3E09" w:rsidRPr="00721381">
        <w:rPr>
          <w:rFonts w:ascii="Times New Roman" w:hAnsi="Times New Roman" w:cs="Times New Roman"/>
        </w:rPr>
        <w:t xml:space="preserve"> </w:t>
      </w:r>
      <w:r w:rsidR="003135D6" w:rsidRPr="00721381">
        <w:rPr>
          <w:rFonts w:ascii="Times New Roman" w:hAnsi="Times New Roman" w:cs="Times New Roman"/>
        </w:rPr>
        <w:t>electricity for agriculture and varying surface and ground water utilization patterns affect the water management consideration in RWCS. The significant increase in water use efficiencies in SRI without yield penalty and</w:t>
      </w:r>
      <w:r w:rsidR="00850F02" w:rsidRPr="00721381">
        <w:rPr>
          <w:rFonts w:ascii="Times New Roman" w:hAnsi="Times New Roman" w:cs="Times New Roman"/>
        </w:rPr>
        <w:t xml:space="preserve"> </w:t>
      </w:r>
      <w:r w:rsidR="00615994" w:rsidRPr="00721381">
        <w:rPr>
          <w:rFonts w:ascii="Times New Roman" w:hAnsi="Times New Roman" w:cs="Times New Roman"/>
        </w:rPr>
        <w:t>ARS mostly with yield penalty is one most important reason for their promotion</w:t>
      </w:r>
      <w:r w:rsidR="00D86DE5" w:rsidRPr="00721381">
        <w:rPr>
          <w:rFonts w:ascii="Times New Roman" w:hAnsi="Times New Roman" w:cs="Times New Roman"/>
        </w:rPr>
        <w:t xml:space="preserve"> (</w:t>
      </w:r>
      <w:r w:rsidR="00D86DE5" w:rsidRPr="00721381">
        <w:rPr>
          <w:rFonts w:ascii="Times New Roman" w:hAnsi="Times New Roman" w:cs="Times New Roman"/>
          <w:highlight w:val="yellow"/>
        </w:rPr>
        <w:t>Shahane et al., 2018; 2022</w:t>
      </w:r>
      <w:r w:rsidR="00D86DE5" w:rsidRPr="00721381">
        <w:rPr>
          <w:rFonts w:ascii="Times New Roman" w:hAnsi="Times New Roman" w:cs="Times New Roman"/>
        </w:rPr>
        <w:t>)</w:t>
      </w:r>
      <w:r w:rsidR="00615994" w:rsidRPr="00721381">
        <w:rPr>
          <w:rFonts w:ascii="Times New Roman" w:hAnsi="Times New Roman" w:cs="Times New Roman"/>
        </w:rPr>
        <w:t>; while alternate wetting and drying also reported with save water with signi</w:t>
      </w:r>
      <w:r w:rsidR="00602CAF" w:rsidRPr="00721381">
        <w:rPr>
          <w:rFonts w:ascii="Times New Roman" w:hAnsi="Times New Roman" w:cs="Times New Roman"/>
        </w:rPr>
        <w:t>ficant different over the area.</w:t>
      </w:r>
      <w:r w:rsidR="00735FB2" w:rsidRPr="00721381">
        <w:rPr>
          <w:rFonts w:ascii="Times New Roman" w:hAnsi="Times New Roman" w:cs="Times New Roman"/>
        </w:rPr>
        <w:t xml:space="preserve"> Based on the </w:t>
      </w:r>
      <w:proofErr w:type="spellStart"/>
      <w:r w:rsidR="00735FB2" w:rsidRPr="00721381">
        <w:rPr>
          <w:rFonts w:ascii="Times New Roman" w:hAnsi="Times New Roman" w:cs="Times New Roman"/>
        </w:rPr>
        <w:t>meta analysis</w:t>
      </w:r>
      <w:proofErr w:type="spellEnd"/>
      <w:r w:rsidR="00735FB2" w:rsidRPr="00721381">
        <w:rPr>
          <w:rFonts w:ascii="Times New Roman" w:hAnsi="Times New Roman" w:cs="Times New Roman"/>
        </w:rPr>
        <w:t xml:space="preserve"> of 323 on-farm study and 9 on-station studies </w:t>
      </w:r>
      <w:r w:rsidR="00735FB2" w:rsidRPr="00721381">
        <w:rPr>
          <w:rFonts w:ascii="Times New Roman" w:hAnsi="Times New Roman" w:cs="Times New Roman"/>
          <w:highlight w:val="yellow"/>
        </w:rPr>
        <w:t>Chakraborty et al. (2017)</w:t>
      </w:r>
      <w:r w:rsidR="00735FB2" w:rsidRPr="00721381">
        <w:rPr>
          <w:rFonts w:ascii="Times New Roman" w:hAnsi="Times New Roman" w:cs="Times New Roman"/>
        </w:rPr>
        <w:t xml:space="preserve"> find that, </w:t>
      </w:r>
      <w:r w:rsidR="000A33FA" w:rsidRPr="00721381">
        <w:rPr>
          <w:rFonts w:ascii="Times New Roman" w:hAnsi="Times New Roman" w:cs="Times New Roman"/>
        </w:rPr>
        <w:t>direct seeded rice under wet tillage and direct seeded rice under zero tillage</w:t>
      </w:r>
      <w:r w:rsidR="00CA0BD7" w:rsidRPr="00721381">
        <w:rPr>
          <w:rFonts w:ascii="Times New Roman" w:hAnsi="Times New Roman" w:cs="Times New Roman"/>
        </w:rPr>
        <w:t xml:space="preserve"> </w:t>
      </w:r>
      <w:r w:rsidR="000A759A" w:rsidRPr="00721381">
        <w:rPr>
          <w:rFonts w:ascii="Times New Roman" w:hAnsi="Times New Roman" w:cs="Times New Roman"/>
        </w:rPr>
        <w:t xml:space="preserve">are best alternative in rice with water saving and economics superiority over transplanted </w:t>
      </w:r>
      <w:proofErr w:type="spellStart"/>
      <w:r w:rsidR="000A759A" w:rsidRPr="00721381">
        <w:rPr>
          <w:rFonts w:ascii="Times New Roman" w:hAnsi="Times New Roman" w:cs="Times New Roman"/>
        </w:rPr>
        <w:t>pudddled</w:t>
      </w:r>
      <w:proofErr w:type="spellEnd"/>
      <w:r w:rsidR="000A759A" w:rsidRPr="00721381">
        <w:rPr>
          <w:rFonts w:ascii="Times New Roman" w:hAnsi="Times New Roman" w:cs="Times New Roman"/>
        </w:rPr>
        <w:t xml:space="preserve"> rice.</w:t>
      </w:r>
      <w:r w:rsidR="006D4B35" w:rsidRPr="00721381">
        <w:rPr>
          <w:rFonts w:ascii="Times New Roman" w:hAnsi="Times New Roman" w:cs="Times New Roman"/>
        </w:rPr>
        <w:t xml:space="preserve"> </w:t>
      </w:r>
      <w:r w:rsidR="0014754F" w:rsidRPr="00721381">
        <w:rPr>
          <w:rFonts w:ascii="Times New Roman" w:hAnsi="Times New Roman" w:cs="Times New Roman"/>
        </w:rPr>
        <w:t xml:space="preserve">In a study conducted by </w:t>
      </w:r>
      <w:r w:rsidR="0014754F" w:rsidRPr="00721381">
        <w:rPr>
          <w:rFonts w:ascii="Times New Roman" w:hAnsi="Times New Roman" w:cs="Times New Roman"/>
          <w:highlight w:val="yellow"/>
        </w:rPr>
        <w:t>Yadav et al. (2014)</w:t>
      </w:r>
      <w:r w:rsidR="0014754F" w:rsidRPr="00721381">
        <w:rPr>
          <w:rFonts w:ascii="Times New Roman" w:hAnsi="Times New Roman" w:cs="Times New Roman"/>
        </w:rPr>
        <w:t xml:space="preserve"> different wet tillage/ puddled (transplanted and surface seeded) and dry tillage (non-puddled transplanted, non-puddled surface seeded and non-puddled drill sown) methods were evaluated for their yield and water productivity</w:t>
      </w:r>
      <w:r w:rsidR="00F4790D" w:rsidRPr="00721381">
        <w:rPr>
          <w:rFonts w:ascii="Times New Roman" w:hAnsi="Times New Roman" w:cs="Times New Roman"/>
        </w:rPr>
        <w:t xml:space="preserve"> in wet season and dry season</w:t>
      </w:r>
      <w:r w:rsidR="0014754F" w:rsidRPr="00721381">
        <w:rPr>
          <w:rFonts w:ascii="Times New Roman" w:hAnsi="Times New Roman" w:cs="Times New Roman"/>
        </w:rPr>
        <w:t>. The</w:t>
      </w:r>
      <w:r w:rsidR="00A23297" w:rsidRPr="00721381">
        <w:rPr>
          <w:rFonts w:ascii="Times New Roman" w:hAnsi="Times New Roman" w:cs="Times New Roman"/>
        </w:rPr>
        <w:t xml:space="preserve"> </w:t>
      </w:r>
      <w:r w:rsidR="00F4790D" w:rsidRPr="00721381">
        <w:rPr>
          <w:rFonts w:ascii="Times New Roman" w:hAnsi="Times New Roman" w:cs="Times New Roman"/>
        </w:rPr>
        <w:t xml:space="preserve">rice yield in dry season (5.81 t/ha) was significantly higher than wet season (3.92 t/ha); while the input water productivity was </w:t>
      </w:r>
      <w:proofErr w:type="gramStart"/>
      <w:r w:rsidR="00F4790D" w:rsidRPr="00721381">
        <w:rPr>
          <w:rFonts w:ascii="Times New Roman" w:hAnsi="Times New Roman" w:cs="Times New Roman"/>
        </w:rPr>
        <w:t>remain</w:t>
      </w:r>
      <w:proofErr w:type="gramEnd"/>
      <w:r w:rsidR="00F4790D" w:rsidRPr="00721381">
        <w:rPr>
          <w:rFonts w:ascii="Times New Roman" w:hAnsi="Times New Roman" w:cs="Times New Roman"/>
        </w:rPr>
        <w:t xml:space="preserve"> on par in both season (0.24 versus 0.18 g kg-1). The direct seeded rice and non-puddled transplanted rice in dry season recorded highest input water productivity (0.28 g kg</w:t>
      </w:r>
      <w:r w:rsidR="00F4790D" w:rsidRPr="00721381">
        <w:rPr>
          <w:rFonts w:ascii="Times New Roman" w:hAnsi="Times New Roman" w:cs="Times New Roman"/>
          <w:vertAlign w:val="superscript"/>
        </w:rPr>
        <w:t>-1</w:t>
      </w:r>
      <w:r w:rsidR="00F4790D" w:rsidRPr="00721381">
        <w:rPr>
          <w:rFonts w:ascii="Times New Roman" w:hAnsi="Times New Roman" w:cs="Times New Roman"/>
        </w:rPr>
        <w:t>); while puddled transplanted rice in dry season</w:t>
      </w:r>
      <w:r w:rsidR="009D45E7" w:rsidRPr="00721381">
        <w:rPr>
          <w:rFonts w:ascii="Times New Roman" w:hAnsi="Times New Roman" w:cs="Times New Roman"/>
        </w:rPr>
        <w:t xml:space="preserve"> (6.28 t </w:t>
      </w:r>
      <w:r w:rsidR="00F4790D" w:rsidRPr="00721381">
        <w:rPr>
          <w:rFonts w:ascii="Times New Roman" w:hAnsi="Times New Roman" w:cs="Times New Roman"/>
        </w:rPr>
        <w:t>ha</w:t>
      </w:r>
      <w:r w:rsidR="009D45E7" w:rsidRPr="00721381">
        <w:rPr>
          <w:rFonts w:ascii="Times New Roman" w:hAnsi="Times New Roman" w:cs="Times New Roman"/>
          <w:vertAlign w:val="superscript"/>
        </w:rPr>
        <w:t>-1</w:t>
      </w:r>
      <w:r w:rsidR="00F4790D" w:rsidRPr="00721381">
        <w:rPr>
          <w:rFonts w:ascii="Times New Roman" w:hAnsi="Times New Roman" w:cs="Times New Roman"/>
        </w:rPr>
        <w:t>) recorded highest grain yield. This indicates excessive rainwater and yield reduction due to other biotic tresses in wet season as well as control over water supply during sty season affect both yield and water productivity.</w:t>
      </w:r>
      <w:r w:rsidR="009D45E7" w:rsidRPr="00721381">
        <w:rPr>
          <w:rFonts w:ascii="Times New Roman" w:hAnsi="Times New Roman" w:cs="Times New Roman"/>
        </w:rPr>
        <w:t xml:space="preserve"> </w:t>
      </w:r>
      <w:r w:rsidR="002C3CDE" w:rsidRPr="00721381">
        <w:rPr>
          <w:rFonts w:ascii="Times New Roman" w:hAnsi="Times New Roman" w:cs="Times New Roman"/>
        </w:rPr>
        <w:t xml:space="preserve">Besides </w:t>
      </w:r>
      <w:proofErr w:type="gramStart"/>
      <w:r w:rsidR="002C3CDE" w:rsidRPr="00721381">
        <w:rPr>
          <w:rFonts w:ascii="Times New Roman" w:hAnsi="Times New Roman" w:cs="Times New Roman"/>
        </w:rPr>
        <w:t>that</w:t>
      </w:r>
      <w:proofErr w:type="gramEnd"/>
      <w:r w:rsidR="002C3CDE" w:rsidRPr="00721381">
        <w:rPr>
          <w:rFonts w:ascii="Times New Roman" w:hAnsi="Times New Roman" w:cs="Times New Roman"/>
        </w:rPr>
        <w:t xml:space="preserve"> partial factor productivity, internal use efficiency and nitrogen harvest index were also higher in dry season</w:t>
      </w:r>
      <w:r w:rsidR="00BF3EEB" w:rsidRPr="00721381">
        <w:rPr>
          <w:rFonts w:ascii="Times New Roman" w:hAnsi="Times New Roman" w:cs="Times New Roman"/>
        </w:rPr>
        <w:t xml:space="preserve"> (</w:t>
      </w:r>
      <w:r w:rsidR="00BF3EEB" w:rsidRPr="00721381">
        <w:rPr>
          <w:rFonts w:ascii="Times New Roman" w:hAnsi="Times New Roman" w:cs="Times New Roman"/>
          <w:highlight w:val="yellow"/>
        </w:rPr>
        <w:t>Table</w:t>
      </w:r>
      <w:r w:rsidR="007F1850" w:rsidRPr="00721381">
        <w:rPr>
          <w:rFonts w:ascii="Times New Roman" w:hAnsi="Times New Roman" w:cs="Times New Roman"/>
        </w:rPr>
        <w:t xml:space="preserve"> </w:t>
      </w:r>
      <w:r w:rsidR="007F1850" w:rsidRPr="00721381">
        <w:rPr>
          <w:rFonts w:ascii="Times New Roman" w:hAnsi="Times New Roman" w:cs="Times New Roman"/>
          <w:highlight w:val="yellow"/>
        </w:rPr>
        <w:t>2</w:t>
      </w:r>
      <w:r w:rsidR="00BF3EEB" w:rsidRPr="00721381">
        <w:rPr>
          <w:rFonts w:ascii="Times New Roman" w:hAnsi="Times New Roman" w:cs="Times New Roman"/>
        </w:rPr>
        <w:t>)</w:t>
      </w:r>
      <w:r w:rsidR="002C3CDE" w:rsidRPr="00721381">
        <w:rPr>
          <w:rFonts w:ascii="Times New Roman" w:hAnsi="Times New Roman" w:cs="Times New Roman"/>
        </w:rPr>
        <w:t>.</w:t>
      </w:r>
      <w:r w:rsidR="00BF3EEB" w:rsidRPr="00721381">
        <w:rPr>
          <w:rFonts w:ascii="Times New Roman" w:hAnsi="Times New Roman" w:cs="Times New Roman"/>
        </w:rPr>
        <w:t xml:space="preserve"> Such variation in water productivity and water saving across CMs/ CEMs helps in taking well informed decision about selection of CMs/ CEMs in RWCS</w:t>
      </w:r>
      <w:r w:rsidR="009224F2" w:rsidRPr="00721381">
        <w:rPr>
          <w:rFonts w:ascii="Times New Roman" w:hAnsi="Times New Roman" w:cs="Times New Roman"/>
        </w:rPr>
        <w:t xml:space="preserve"> as well as determine their impact yielding ability of RWCS</w:t>
      </w:r>
      <w:r w:rsidR="00BF3EEB" w:rsidRPr="00721381">
        <w:rPr>
          <w:rFonts w:ascii="Times New Roman" w:hAnsi="Times New Roman" w:cs="Times New Roman"/>
        </w:rPr>
        <w:t>.</w:t>
      </w:r>
      <w:r w:rsidR="009224F2" w:rsidRPr="00721381">
        <w:rPr>
          <w:rFonts w:ascii="Times New Roman" w:hAnsi="Times New Roman" w:cs="Times New Roman"/>
        </w:rPr>
        <w:t xml:space="preserve"> </w:t>
      </w:r>
      <w:r w:rsidR="00982908" w:rsidRPr="00721381">
        <w:rPr>
          <w:rFonts w:ascii="Times New Roman" w:hAnsi="Times New Roman" w:cs="Times New Roman"/>
        </w:rPr>
        <w:t xml:space="preserve"> </w:t>
      </w:r>
      <w:r w:rsidR="006E06EB" w:rsidRPr="00721381">
        <w:rPr>
          <w:rFonts w:ascii="Times New Roman" w:hAnsi="Times New Roman" w:cs="Times New Roman"/>
        </w:rPr>
        <w:t xml:space="preserve"> </w:t>
      </w:r>
      <w:r w:rsidR="00BF3EEB" w:rsidRPr="00721381">
        <w:rPr>
          <w:rFonts w:ascii="Times New Roman" w:hAnsi="Times New Roman" w:cs="Times New Roman"/>
        </w:rPr>
        <w:t xml:space="preserve">  </w:t>
      </w:r>
      <w:r w:rsidR="002C3CDE" w:rsidRPr="00721381">
        <w:rPr>
          <w:rFonts w:ascii="Times New Roman" w:hAnsi="Times New Roman" w:cs="Times New Roman"/>
        </w:rPr>
        <w:t xml:space="preserve"> </w:t>
      </w:r>
      <w:r w:rsidR="00F4790D" w:rsidRPr="00721381">
        <w:rPr>
          <w:rFonts w:ascii="Times New Roman" w:hAnsi="Times New Roman" w:cs="Times New Roman"/>
        </w:rPr>
        <w:t xml:space="preserve">  </w:t>
      </w:r>
    </w:p>
    <w:p w14:paraId="0F7EA632" w14:textId="77777777" w:rsidR="009E49A7" w:rsidRPr="00721381" w:rsidRDefault="007F1850" w:rsidP="005002F0">
      <w:pPr>
        <w:jc w:val="both"/>
        <w:rPr>
          <w:rFonts w:ascii="Times New Roman" w:hAnsi="Times New Roman" w:cs="Times New Roman"/>
        </w:rPr>
      </w:pPr>
      <w:r w:rsidRPr="00721381">
        <w:rPr>
          <w:rFonts w:ascii="Times New Roman" w:hAnsi="Times New Roman" w:cs="Times New Roman"/>
        </w:rPr>
        <w:t>Table 2</w:t>
      </w:r>
      <w:r w:rsidR="009E49A7" w:rsidRPr="00721381">
        <w:rPr>
          <w:rFonts w:ascii="Times New Roman" w:hAnsi="Times New Roman" w:cs="Times New Roman"/>
        </w:rPr>
        <w:t>. The effect of CMs /CEMs a</w:t>
      </w:r>
      <w:r w:rsidR="004E5A55" w:rsidRPr="00721381">
        <w:rPr>
          <w:rFonts w:ascii="Times New Roman" w:hAnsi="Times New Roman" w:cs="Times New Roman"/>
        </w:rPr>
        <w:t xml:space="preserve">nd irrigation practices in RWCS </w:t>
      </w:r>
    </w:p>
    <w:tbl>
      <w:tblPr>
        <w:tblStyle w:val="TableGrid"/>
        <w:tblW w:w="0" w:type="auto"/>
        <w:tblLook w:val="04A0" w:firstRow="1" w:lastRow="0" w:firstColumn="1" w:lastColumn="0" w:noHBand="0" w:noVBand="1"/>
      </w:tblPr>
      <w:tblGrid>
        <w:gridCol w:w="540"/>
        <w:gridCol w:w="2074"/>
        <w:gridCol w:w="2072"/>
        <w:gridCol w:w="2994"/>
        <w:gridCol w:w="1336"/>
      </w:tblGrid>
      <w:tr w:rsidR="004C6BED" w:rsidRPr="00721381" w14:paraId="69247FC4" w14:textId="77777777" w:rsidTr="00D86DE5">
        <w:tc>
          <w:tcPr>
            <w:tcW w:w="540" w:type="dxa"/>
          </w:tcPr>
          <w:p w14:paraId="08BA7933"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S. No.</w:t>
            </w:r>
          </w:p>
        </w:tc>
        <w:tc>
          <w:tcPr>
            <w:tcW w:w="2120" w:type="dxa"/>
          </w:tcPr>
          <w:p w14:paraId="74C8535E" w14:textId="77777777" w:rsidR="004C6BED" w:rsidRPr="00721381" w:rsidRDefault="004C6BED" w:rsidP="004C6BED">
            <w:pPr>
              <w:jc w:val="both"/>
              <w:rPr>
                <w:rFonts w:ascii="Times New Roman" w:hAnsi="Times New Roman" w:cs="Times New Roman"/>
              </w:rPr>
            </w:pPr>
            <w:r w:rsidRPr="00721381">
              <w:rPr>
                <w:rFonts w:ascii="Times New Roman" w:hAnsi="Times New Roman" w:cs="Times New Roman"/>
              </w:rPr>
              <w:t xml:space="preserve">CMs/CEMs </w:t>
            </w:r>
          </w:p>
        </w:tc>
        <w:tc>
          <w:tcPr>
            <w:tcW w:w="2126" w:type="dxa"/>
          </w:tcPr>
          <w:p w14:paraId="4433460B"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Irrigation practice</w:t>
            </w:r>
          </w:p>
        </w:tc>
        <w:tc>
          <w:tcPr>
            <w:tcW w:w="3119" w:type="dxa"/>
          </w:tcPr>
          <w:p w14:paraId="7E12E870"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Major findings</w:t>
            </w:r>
          </w:p>
        </w:tc>
        <w:tc>
          <w:tcPr>
            <w:tcW w:w="1337" w:type="dxa"/>
          </w:tcPr>
          <w:p w14:paraId="366C05BA"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References</w:t>
            </w:r>
          </w:p>
        </w:tc>
      </w:tr>
      <w:tr w:rsidR="004C6BED" w:rsidRPr="00721381" w14:paraId="237403F1" w14:textId="77777777" w:rsidTr="00D86DE5">
        <w:tc>
          <w:tcPr>
            <w:tcW w:w="540" w:type="dxa"/>
          </w:tcPr>
          <w:p w14:paraId="3846822E" w14:textId="77777777" w:rsidR="004C6BED" w:rsidRPr="00721381" w:rsidRDefault="00DD0A00" w:rsidP="005002F0">
            <w:pPr>
              <w:jc w:val="both"/>
              <w:rPr>
                <w:rFonts w:ascii="Times New Roman" w:hAnsi="Times New Roman" w:cs="Times New Roman"/>
              </w:rPr>
            </w:pPr>
            <w:r w:rsidRPr="00721381">
              <w:rPr>
                <w:rFonts w:ascii="Times New Roman" w:hAnsi="Times New Roman" w:cs="Times New Roman"/>
              </w:rPr>
              <w:t>1.</w:t>
            </w:r>
          </w:p>
        </w:tc>
        <w:tc>
          <w:tcPr>
            <w:tcW w:w="2120" w:type="dxa"/>
          </w:tcPr>
          <w:p w14:paraId="03FD01D8" w14:textId="77777777" w:rsidR="004C6BED" w:rsidRPr="00721381" w:rsidRDefault="00DD0A00" w:rsidP="008D0139">
            <w:pPr>
              <w:jc w:val="both"/>
              <w:rPr>
                <w:rFonts w:ascii="Times New Roman" w:hAnsi="Times New Roman" w:cs="Times New Roman"/>
              </w:rPr>
            </w:pPr>
            <w:r w:rsidRPr="00721381">
              <w:rPr>
                <w:rFonts w:ascii="Times New Roman" w:hAnsi="Times New Roman" w:cs="Times New Roman"/>
              </w:rPr>
              <w:t>Puddled transplanted rice (PTR), system of rice intensification (SRI) and Aerobic rice system (ARS) in rice</w:t>
            </w:r>
            <w:r w:rsidR="008D0139" w:rsidRPr="00721381">
              <w:rPr>
                <w:rFonts w:ascii="Times New Roman" w:hAnsi="Times New Roman" w:cs="Times New Roman"/>
              </w:rPr>
              <w:t xml:space="preserve">; </w:t>
            </w:r>
            <w:proofErr w:type="gramStart"/>
            <w:r w:rsidR="008D0139" w:rsidRPr="00721381">
              <w:rPr>
                <w:rFonts w:ascii="Times New Roman" w:hAnsi="Times New Roman" w:cs="Times New Roman"/>
              </w:rPr>
              <w:t>while  drill</w:t>
            </w:r>
            <w:proofErr w:type="gramEnd"/>
            <w:r w:rsidR="008D0139" w:rsidRPr="00721381">
              <w:rPr>
                <w:rFonts w:ascii="Times New Roman" w:hAnsi="Times New Roman" w:cs="Times New Roman"/>
              </w:rPr>
              <w:t xml:space="preserve"> sown wheat (DW), wheat intensification system (WIS) and Zero tillage wheat (ZTDW) for wheat  </w:t>
            </w:r>
          </w:p>
        </w:tc>
        <w:tc>
          <w:tcPr>
            <w:tcW w:w="2126" w:type="dxa"/>
          </w:tcPr>
          <w:p w14:paraId="1C3C7ADC" w14:textId="77777777" w:rsidR="004C6BED" w:rsidRPr="00721381" w:rsidRDefault="00AA47F2" w:rsidP="005002F0">
            <w:pPr>
              <w:jc w:val="both"/>
              <w:rPr>
                <w:rFonts w:ascii="Times New Roman" w:hAnsi="Times New Roman" w:cs="Times New Roman"/>
              </w:rPr>
            </w:pPr>
            <w:r w:rsidRPr="00721381">
              <w:rPr>
                <w:rFonts w:ascii="Times New Roman" w:hAnsi="Times New Roman" w:cs="Times New Roman"/>
              </w:rPr>
              <w:t xml:space="preserve">Continuous flooding in PTR, flooding after flowering stage in SRI and field capacity moisture content in ARS. </w:t>
            </w:r>
          </w:p>
        </w:tc>
        <w:tc>
          <w:tcPr>
            <w:tcW w:w="3119" w:type="dxa"/>
          </w:tcPr>
          <w:p w14:paraId="57421706" w14:textId="77777777" w:rsidR="00D35487" w:rsidRPr="00721381" w:rsidRDefault="00C278D0" w:rsidP="005002F0">
            <w:pPr>
              <w:jc w:val="both"/>
              <w:rPr>
                <w:rFonts w:ascii="Times New Roman" w:hAnsi="Times New Roman" w:cs="Times New Roman"/>
              </w:rPr>
            </w:pPr>
            <w:r w:rsidRPr="00721381">
              <w:rPr>
                <w:rFonts w:ascii="Times New Roman" w:hAnsi="Times New Roman" w:cs="Times New Roman"/>
              </w:rPr>
              <w:t xml:space="preserve">The saving of irrigation water by 21.9 % and 27.4 %, in first and second year, respectively in SRI over PTR was reported. In case of ARS saving in irrigation water of PTR was 37.4 % and 50.8 %, respectively in first and second year, respectively. </w:t>
            </w:r>
          </w:p>
          <w:p w14:paraId="1D7A1780" w14:textId="77777777" w:rsidR="008D0139" w:rsidRPr="00721381" w:rsidRDefault="008D0139" w:rsidP="003000D9">
            <w:pPr>
              <w:jc w:val="both"/>
              <w:rPr>
                <w:rFonts w:ascii="Times New Roman" w:hAnsi="Times New Roman" w:cs="Times New Roman"/>
              </w:rPr>
            </w:pPr>
            <w:r w:rsidRPr="00721381">
              <w:rPr>
                <w:rFonts w:ascii="Times New Roman" w:hAnsi="Times New Roman" w:cs="Times New Roman"/>
              </w:rPr>
              <w:t xml:space="preserve">In case of wheat significantly higher water productivity was reported in ZTDW as compared </w:t>
            </w:r>
            <w:r w:rsidR="00F27F37" w:rsidRPr="00721381">
              <w:rPr>
                <w:rFonts w:ascii="Times New Roman" w:hAnsi="Times New Roman" w:cs="Times New Roman"/>
              </w:rPr>
              <w:t xml:space="preserve">to other </w:t>
            </w:r>
            <w:r w:rsidRPr="00721381">
              <w:rPr>
                <w:rFonts w:ascii="Times New Roman" w:hAnsi="Times New Roman" w:cs="Times New Roman"/>
              </w:rPr>
              <w:t xml:space="preserve">methods which </w:t>
            </w:r>
            <w:r w:rsidR="003000D9" w:rsidRPr="00721381">
              <w:rPr>
                <w:rFonts w:ascii="Times New Roman" w:hAnsi="Times New Roman" w:cs="Times New Roman"/>
              </w:rPr>
              <w:t>are</w:t>
            </w:r>
            <w:r w:rsidRPr="00721381">
              <w:rPr>
                <w:rFonts w:ascii="Times New Roman" w:hAnsi="Times New Roman" w:cs="Times New Roman"/>
              </w:rPr>
              <w:t xml:space="preserve"> mainly due to</w:t>
            </w:r>
            <w:r w:rsidR="00F27F37" w:rsidRPr="00721381">
              <w:rPr>
                <w:rFonts w:ascii="Times New Roman" w:hAnsi="Times New Roman" w:cs="Times New Roman"/>
              </w:rPr>
              <w:t xml:space="preserve"> higher yield in ZTDW.</w:t>
            </w:r>
            <w:r w:rsidR="0000197A" w:rsidRPr="00721381">
              <w:rPr>
                <w:rFonts w:ascii="Times New Roman" w:hAnsi="Times New Roman" w:cs="Times New Roman"/>
              </w:rPr>
              <w:t xml:space="preserve"> </w:t>
            </w:r>
            <w:r w:rsidR="00F27F37" w:rsidRPr="00721381">
              <w:rPr>
                <w:rFonts w:ascii="Times New Roman" w:hAnsi="Times New Roman" w:cs="Times New Roman"/>
              </w:rPr>
              <w:t xml:space="preserve">  </w:t>
            </w:r>
            <w:r w:rsidRPr="00721381">
              <w:rPr>
                <w:rFonts w:ascii="Times New Roman" w:hAnsi="Times New Roman" w:cs="Times New Roman"/>
              </w:rPr>
              <w:t xml:space="preserve">  </w:t>
            </w:r>
          </w:p>
        </w:tc>
        <w:tc>
          <w:tcPr>
            <w:tcW w:w="1337" w:type="dxa"/>
          </w:tcPr>
          <w:p w14:paraId="6FE44690" w14:textId="77777777" w:rsidR="004C6BED" w:rsidRPr="00721381" w:rsidRDefault="00472F1C" w:rsidP="005525E0">
            <w:pPr>
              <w:jc w:val="both"/>
              <w:rPr>
                <w:rFonts w:ascii="Times New Roman" w:hAnsi="Times New Roman" w:cs="Times New Roman"/>
              </w:rPr>
            </w:pPr>
            <w:r w:rsidRPr="00721381">
              <w:rPr>
                <w:rFonts w:ascii="Times New Roman" w:hAnsi="Times New Roman" w:cs="Times New Roman"/>
              </w:rPr>
              <w:t>Shahane et al., 201</w:t>
            </w:r>
            <w:r w:rsidR="005525E0" w:rsidRPr="00721381">
              <w:rPr>
                <w:rFonts w:ascii="Times New Roman" w:hAnsi="Times New Roman" w:cs="Times New Roman"/>
              </w:rPr>
              <w:t>8</w:t>
            </w:r>
            <w:r w:rsidR="00631197" w:rsidRPr="00721381">
              <w:rPr>
                <w:rFonts w:ascii="Times New Roman" w:hAnsi="Times New Roman" w:cs="Times New Roman"/>
              </w:rPr>
              <w:t>; Shahane et al., 2022.</w:t>
            </w:r>
            <w:r w:rsidR="00673ED5" w:rsidRPr="00721381">
              <w:rPr>
                <w:rFonts w:ascii="Times New Roman" w:hAnsi="Times New Roman" w:cs="Times New Roman"/>
              </w:rPr>
              <w:t xml:space="preserve"> </w:t>
            </w:r>
            <w:r w:rsidR="00631197" w:rsidRPr="00721381">
              <w:rPr>
                <w:rFonts w:ascii="Times New Roman" w:hAnsi="Times New Roman" w:cs="Times New Roman"/>
              </w:rPr>
              <w:t xml:space="preserve"> </w:t>
            </w:r>
          </w:p>
        </w:tc>
      </w:tr>
      <w:tr w:rsidR="004C6BED" w:rsidRPr="00721381" w14:paraId="739733F5" w14:textId="77777777" w:rsidTr="00D86DE5">
        <w:tc>
          <w:tcPr>
            <w:tcW w:w="540" w:type="dxa"/>
          </w:tcPr>
          <w:p w14:paraId="34C7F12B" w14:textId="77777777" w:rsidR="004C6BED" w:rsidRPr="00721381" w:rsidRDefault="00A744DF" w:rsidP="005002F0">
            <w:pPr>
              <w:jc w:val="both"/>
              <w:rPr>
                <w:rFonts w:ascii="Times New Roman" w:hAnsi="Times New Roman" w:cs="Times New Roman"/>
              </w:rPr>
            </w:pPr>
            <w:r w:rsidRPr="00721381">
              <w:rPr>
                <w:rFonts w:ascii="Times New Roman" w:hAnsi="Times New Roman" w:cs="Times New Roman"/>
              </w:rPr>
              <w:t xml:space="preserve">2. </w:t>
            </w:r>
          </w:p>
        </w:tc>
        <w:tc>
          <w:tcPr>
            <w:tcW w:w="2120" w:type="dxa"/>
          </w:tcPr>
          <w:p w14:paraId="757BD66F" w14:textId="77777777" w:rsidR="004C6BED" w:rsidRPr="00721381" w:rsidRDefault="003666A2" w:rsidP="005002F0">
            <w:pPr>
              <w:jc w:val="both"/>
              <w:rPr>
                <w:rFonts w:ascii="Times New Roman" w:hAnsi="Times New Roman" w:cs="Times New Roman"/>
              </w:rPr>
            </w:pPr>
            <w:r w:rsidRPr="00721381">
              <w:rPr>
                <w:rFonts w:ascii="Times New Roman" w:hAnsi="Times New Roman" w:cs="Times New Roman"/>
              </w:rPr>
              <w:t xml:space="preserve">SRI, Integrated crop management (ICM) and conventional rice culture (CRC) </w:t>
            </w:r>
            <w:r w:rsidRPr="00721381">
              <w:rPr>
                <w:rFonts w:ascii="Times New Roman" w:hAnsi="Times New Roman" w:cs="Times New Roman"/>
              </w:rPr>
              <w:lastRenderedPageBreak/>
              <w:t xml:space="preserve">were compared for water </w:t>
            </w:r>
            <w:proofErr w:type="spellStart"/>
            <w:r w:rsidRPr="00721381">
              <w:rPr>
                <w:rFonts w:ascii="Times New Roman" w:hAnsi="Times New Roman" w:cs="Times New Roman"/>
              </w:rPr>
              <w:t>productivyt</w:t>
            </w:r>
            <w:proofErr w:type="spellEnd"/>
            <w:r w:rsidRPr="00721381">
              <w:rPr>
                <w:rFonts w:ascii="Times New Roman" w:hAnsi="Times New Roman" w:cs="Times New Roman"/>
              </w:rPr>
              <w:t xml:space="preserve"> </w:t>
            </w:r>
          </w:p>
        </w:tc>
        <w:tc>
          <w:tcPr>
            <w:tcW w:w="2126" w:type="dxa"/>
          </w:tcPr>
          <w:p w14:paraId="2ADE5C08" w14:textId="77777777" w:rsidR="004C6BED" w:rsidRPr="00721381" w:rsidRDefault="003666A2" w:rsidP="00B81A53">
            <w:pPr>
              <w:jc w:val="both"/>
              <w:rPr>
                <w:rFonts w:ascii="Times New Roman" w:hAnsi="Times New Roman" w:cs="Times New Roman"/>
              </w:rPr>
            </w:pPr>
            <w:r w:rsidRPr="00721381">
              <w:rPr>
                <w:rFonts w:ascii="Times New Roman" w:hAnsi="Times New Roman" w:cs="Times New Roman"/>
              </w:rPr>
              <w:lastRenderedPageBreak/>
              <w:t xml:space="preserve">For SRI and ICM, soil is kept at saturation </w:t>
            </w:r>
            <w:r w:rsidR="00B81A53" w:rsidRPr="00721381">
              <w:rPr>
                <w:rFonts w:ascii="Times New Roman" w:hAnsi="Times New Roman" w:cs="Times New Roman"/>
              </w:rPr>
              <w:t xml:space="preserve">during vegetative growth stage </w:t>
            </w:r>
            <w:r w:rsidRPr="00721381">
              <w:rPr>
                <w:rFonts w:ascii="Times New Roman" w:hAnsi="Times New Roman" w:cs="Times New Roman"/>
              </w:rPr>
              <w:t xml:space="preserve">and a thin layer </w:t>
            </w:r>
            <w:r w:rsidRPr="00721381">
              <w:rPr>
                <w:rFonts w:ascii="Times New Roman" w:hAnsi="Times New Roman" w:cs="Times New Roman"/>
              </w:rPr>
              <w:lastRenderedPageBreak/>
              <w:t xml:space="preserve">1-3 cm is maintained during reproductive growth stage; </w:t>
            </w:r>
            <w:r w:rsidR="00B81A53" w:rsidRPr="00721381">
              <w:rPr>
                <w:rFonts w:ascii="Times New Roman" w:hAnsi="Times New Roman" w:cs="Times New Roman"/>
              </w:rPr>
              <w:t xml:space="preserve">while in CRC, 5-6 cm of water is maintained from transplanting to grain filling stage. </w:t>
            </w:r>
            <w:r w:rsidRPr="00721381">
              <w:rPr>
                <w:rFonts w:ascii="Times New Roman" w:hAnsi="Times New Roman" w:cs="Times New Roman"/>
              </w:rPr>
              <w:t xml:space="preserve"> </w:t>
            </w:r>
          </w:p>
        </w:tc>
        <w:tc>
          <w:tcPr>
            <w:tcW w:w="3119" w:type="dxa"/>
          </w:tcPr>
          <w:p w14:paraId="2F7D748D" w14:textId="77777777" w:rsidR="004C6BED" w:rsidRPr="00721381" w:rsidRDefault="00993DD5" w:rsidP="005002F0">
            <w:pPr>
              <w:jc w:val="both"/>
              <w:rPr>
                <w:rFonts w:ascii="Times New Roman" w:hAnsi="Times New Roman" w:cs="Times New Roman"/>
              </w:rPr>
            </w:pPr>
            <w:r w:rsidRPr="00721381">
              <w:rPr>
                <w:rFonts w:ascii="Times New Roman" w:hAnsi="Times New Roman" w:cs="Times New Roman"/>
              </w:rPr>
              <w:lastRenderedPageBreak/>
              <w:t xml:space="preserve">The water productivity in ICM is 14.66 kg/ha/mm which is significantly higher than CRC (11.52 kg/ha/mm). The yield in ICM is increased by </w:t>
            </w:r>
            <w:r w:rsidR="00E94EED" w:rsidRPr="00721381">
              <w:rPr>
                <w:rFonts w:ascii="Times New Roman" w:hAnsi="Times New Roman" w:cs="Times New Roman"/>
              </w:rPr>
              <w:t>805 kg/ha.</w:t>
            </w:r>
            <w:r w:rsidRPr="00721381">
              <w:rPr>
                <w:rFonts w:ascii="Times New Roman" w:hAnsi="Times New Roman" w:cs="Times New Roman"/>
              </w:rPr>
              <w:t xml:space="preserve">  </w:t>
            </w:r>
          </w:p>
        </w:tc>
        <w:tc>
          <w:tcPr>
            <w:tcW w:w="1337" w:type="dxa"/>
          </w:tcPr>
          <w:p w14:paraId="7AED104C" w14:textId="77777777" w:rsidR="004C6BED" w:rsidRPr="00721381" w:rsidRDefault="00E94EED" w:rsidP="005002F0">
            <w:pPr>
              <w:jc w:val="both"/>
              <w:rPr>
                <w:rFonts w:ascii="Times New Roman" w:hAnsi="Times New Roman" w:cs="Times New Roman"/>
              </w:rPr>
            </w:pPr>
            <w:r w:rsidRPr="00721381">
              <w:rPr>
                <w:rFonts w:ascii="Times New Roman" w:hAnsi="Times New Roman" w:cs="Times New Roman"/>
              </w:rPr>
              <w:t xml:space="preserve">Singh and Chakraborti, 2018. </w:t>
            </w:r>
          </w:p>
        </w:tc>
      </w:tr>
      <w:tr w:rsidR="004C6BED" w:rsidRPr="00721381" w14:paraId="3FF0B225" w14:textId="77777777" w:rsidTr="00D86DE5">
        <w:tc>
          <w:tcPr>
            <w:tcW w:w="540" w:type="dxa"/>
          </w:tcPr>
          <w:p w14:paraId="0AB1440E" w14:textId="77777777" w:rsidR="004C6BED" w:rsidRPr="00721381" w:rsidRDefault="007C7506" w:rsidP="005002F0">
            <w:pPr>
              <w:jc w:val="both"/>
              <w:rPr>
                <w:rFonts w:ascii="Times New Roman" w:hAnsi="Times New Roman" w:cs="Times New Roman"/>
              </w:rPr>
            </w:pPr>
            <w:r w:rsidRPr="00721381">
              <w:rPr>
                <w:rFonts w:ascii="Times New Roman" w:hAnsi="Times New Roman" w:cs="Times New Roman"/>
              </w:rPr>
              <w:t>3.</w:t>
            </w:r>
          </w:p>
        </w:tc>
        <w:tc>
          <w:tcPr>
            <w:tcW w:w="2120" w:type="dxa"/>
          </w:tcPr>
          <w:p w14:paraId="4D8C7EEA" w14:textId="77777777" w:rsidR="004C6BED" w:rsidRPr="00721381" w:rsidRDefault="007C7506" w:rsidP="007C7506">
            <w:pPr>
              <w:jc w:val="both"/>
              <w:rPr>
                <w:rFonts w:ascii="Times New Roman" w:hAnsi="Times New Roman" w:cs="Times New Roman"/>
              </w:rPr>
            </w:pPr>
            <w:r w:rsidRPr="00721381">
              <w:rPr>
                <w:rFonts w:ascii="Times New Roman" w:hAnsi="Times New Roman" w:cs="Times New Roman"/>
              </w:rPr>
              <w:t>Six crop establishment methods viz., dry direct sowing, drum seeding, SRI, Machine planting and transplanting were compared for yield and water productivity.</w:t>
            </w:r>
          </w:p>
        </w:tc>
        <w:tc>
          <w:tcPr>
            <w:tcW w:w="2126" w:type="dxa"/>
          </w:tcPr>
          <w:p w14:paraId="21EDA8D5" w14:textId="77777777" w:rsidR="004C6BED" w:rsidRPr="00721381" w:rsidRDefault="00DE3A3B" w:rsidP="007C7506">
            <w:pPr>
              <w:jc w:val="both"/>
              <w:rPr>
                <w:rFonts w:ascii="Times New Roman" w:hAnsi="Times New Roman" w:cs="Times New Roman"/>
              </w:rPr>
            </w:pPr>
            <w:r w:rsidRPr="00721381">
              <w:rPr>
                <w:rFonts w:ascii="Times New Roman" w:hAnsi="Times New Roman" w:cs="Times New Roman"/>
              </w:rPr>
              <w:t xml:space="preserve"> </w:t>
            </w:r>
            <w:r w:rsidR="007C7506" w:rsidRPr="00721381">
              <w:rPr>
                <w:rFonts w:ascii="Times New Roman" w:hAnsi="Times New Roman" w:cs="Times New Roman"/>
              </w:rPr>
              <w:t xml:space="preserve"> </w:t>
            </w:r>
            <w:r w:rsidRPr="00721381">
              <w:rPr>
                <w:rFonts w:ascii="Times New Roman" w:hAnsi="Times New Roman" w:cs="Times New Roman"/>
              </w:rPr>
              <w:t>-</w:t>
            </w:r>
          </w:p>
        </w:tc>
        <w:tc>
          <w:tcPr>
            <w:tcW w:w="3119" w:type="dxa"/>
          </w:tcPr>
          <w:p w14:paraId="3572B458" w14:textId="77777777" w:rsidR="004C6BED" w:rsidRPr="00721381" w:rsidRDefault="00DE3A3B" w:rsidP="005002F0">
            <w:pPr>
              <w:jc w:val="both"/>
              <w:rPr>
                <w:rFonts w:ascii="Times New Roman" w:hAnsi="Times New Roman" w:cs="Times New Roman"/>
              </w:rPr>
            </w:pPr>
            <w:r w:rsidRPr="00721381">
              <w:rPr>
                <w:rFonts w:ascii="Times New Roman" w:hAnsi="Times New Roman" w:cs="Times New Roman"/>
              </w:rPr>
              <w:t>The highest grain yield was recorded in machine planting (5210 kg/ha) which is higher by 440 kg/ha than transplanting (4770 kg/ha). The water productivity was highest with SRI (5.09 kg/ha-mm) which is higher by 1.20 kg/ha-mm over transplanting method (3.89 kg-</w:t>
            </w:r>
            <w:proofErr w:type="spellStart"/>
            <w:r w:rsidRPr="00721381">
              <w:rPr>
                <w:rFonts w:ascii="Times New Roman" w:hAnsi="Times New Roman" w:cs="Times New Roman"/>
              </w:rPr>
              <w:t>hamm</w:t>
            </w:r>
            <w:proofErr w:type="spellEnd"/>
            <w:r w:rsidRPr="00721381">
              <w:rPr>
                <w:rFonts w:ascii="Times New Roman" w:hAnsi="Times New Roman" w:cs="Times New Roman"/>
              </w:rPr>
              <w:t>).</w:t>
            </w:r>
          </w:p>
        </w:tc>
        <w:tc>
          <w:tcPr>
            <w:tcW w:w="1337" w:type="dxa"/>
          </w:tcPr>
          <w:p w14:paraId="0C7D59F5" w14:textId="77777777" w:rsidR="004C6BED" w:rsidRPr="00721381" w:rsidRDefault="00F041A9" w:rsidP="005002F0">
            <w:pPr>
              <w:jc w:val="both"/>
              <w:rPr>
                <w:rFonts w:ascii="Times New Roman" w:hAnsi="Times New Roman" w:cs="Times New Roman"/>
              </w:rPr>
            </w:pPr>
            <w:r w:rsidRPr="00721381">
              <w:rPr>
                <w:rFonts w:ascii="Times New Roman" w:hAnsi="Times New Roman" w:cs="Times New Roman"/>
              </w:rPr>
              <w:t xml:space="preserve">Upendra Rao et al., 2020 </w:t>
            </w:r>
          </w:p>
        </w:tc>
      </w:tr>
      <w:tr w:rsidR="00A75CB2" w:rsidRPr="00721381" w14:paraId="7065EFA2" w14:textId="77777777" w:rsidTr="00D86DE5">
        <w:tc>
          <w:tcPr>
            <w:tcW w:w="540" w:type="dxa"/>
          </w:tcPr>
          <w:p w14:paraId="0FEEFA61" w14:textId="77777777" w:rsidR="00A75CB2" w:rsidRPr="00721381" w:rsidRDefault="00A75CB2" w:rsidP="005002F0">
            <w:pPr>
              <w:jc w:val="both"/>
              <w:rPr>
                <w:rFonts w:ascii="Times New Roman" w:hAnsi="Times New Roman" w:cs="Times New Roman"/>
                <w:highlight w:val="red"/>
              </w:rPr>
            </w:pPr>
            <w:r w:rsidRPr="00721381">
              <w:rPr>
                <w:rFonts w:ascii="Times New Roman" w:hAnsi="Times New Roman" w:cs="Times New Roman"/>
              </w:rPr>
              <w:t>4.</w:t>
            </w:r>
          </w:p>
        </w:tc>
        <w:tc>
          <w:tcPr>
            <w:tcW w:w="2120" w:type="dxa"/>
          </w:tcPr>
          <w:p w14:paraId="5E0812E9"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Four methods of rice establishment for four year viz., puddled transplanted rice (continuous flooding- PTR-CF), puddled transplanted rice (intermittent flooding – PTR-IF), direct seeded rice on flat bed (DSR-F) and direct seeded rice on raised bed) (DSR-B were compared. </w:t>
            </w:r>
          </w:p>
        </w:tc>
        <w:tc>
          <w:tcPr>
            <w:tcW w:w="2126" w:type="dxa"/>
          </w:tcPr>
          <w:p w14:paraId="76CA4CE8"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In PTR-CF water level is maintained to 5 cm depth and irrigation were given when water level reach to 2 cm depth; for PTR-IF irrigations were given when soil moisture potential reach to 10 kPa at 15 cm depth, In DSR-F and DSR-R, irrigation </w:t>
            </w:r>
            <w:proofErr w:type="gramStart"/>
            <w:r w:rsidRPr="00721381">
              <w:rPr>
                <w:rFonts w:ascii="Times New Roman" w:hAnsi="Times New Roman" w:cs="Times New Roman"/>
              </w:rPr>
              <w:t>were</w:t>
            </w:r>
            <w:proofErr w:type="gramEnd"/>
            <w:r w:rsidRPr="00721381">
              <w:rPr>
                <w:rFonts w:ascii="Times New Roman" w:hAnsi="Times New Roman" w:cs="Times New Roman"/>
              </w:rPr>
              <w:t xml:space="preserve"> given when soil when soil moisture potential reach to 10 kPa at 15 cm depth.   </w:t>
            </w:r>
          </w:p>
        </w:tc>
        <w:tc>
          <w:tcPr>
            <w:tcW w:w="3119" w:type="dxa"/>
          </w:tcPr>
          <w:p w14:paraId="49F55F6F"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The highest irrigation water productivity was reported in DSR-F (8.8 kg ha-1 mm-1) which is significantly higher than both PTR-CF and PTR-IF. At the same time, the rice grin yield was highest in DSR-F and found statistically superior over PTR-CF.   </w:t>
            </w:r>
          </w:p>
        </w:tc>
        <w:tc>
          <w:tcPr>
            <w:tcW w:w="1337" w:type="dxa"/>
          </w:tcPr>
          <w:p w14:paraId="655B089A"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Mandal et al., 2009. </w:t>
            </w:r>
          </w:p>
        </w:tc>
      </w:tr>
      <w:tr w:rsidR="00A75CB2" w:rsidRPr="00721381" w14:paraId="067D0589" w14:textId="77777777" w:rsidTr="00D86DE5">
        <w:tc>
          <w:tcPr>
            <w:tcW w:w="540" w:type="dxa"/>
          </w:tcPr>
          <w:p w14:paraId="11A70514" w14:textId="77777777" w:rsidR="00A75CB2" w:rsidRPr="00721381" w:rsidRDefault="00A75CB2" w:rsidP="005002F0">
            <w:pPr>
              <w:jc w:val="both"/>
              <w:rPr>
                <w:rFonts w:ascii="Times New Roman" w:hAnsi="Times New Roman" w:cs="Times New Roman"/>
              </w:rPr>
            </w:pPr>
            <w:r w:rsidRPr="00721381">
              <w:rPr>
                <w:rFonts w:ascii="Times New Roman" w:hAnsi="Times New Roman" w:cs="Times New Roman"/>
              </w:rPr>
              <w:t>5.</w:t>
            </w:r>
          </w:p>
        </w:tc>
        <w:tc>
          <w:tcPr>
            <w:tcW w:w="2120" w:type="dxa"/>
          </w:tcPr>
          <w:p w14:paraId="4F7A810B"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Four methods of rice establishment (direct drilling in dry field, direct seeding of sprouted seed, manual transplanting and mechanical transplanting) and four methods of wheat </w:t>
            </w:r>
            <w:proofErr w:type="gramStart"/>
            <w:r w:rsidRPr="00721381">
              <w:rPr>
                <w:rFonts w:ascii="Times New Roman" w:hAnsi="Times New Roman" w:cs="Times New Roman"/>
              </w:rPr>
              <w:t>establishment  (</w:t>
            </w:r>
            <w:proofErr w:type="gramEnd"/>
            <w:r w:rsidRPr="00721381">
              <w:rPr>
                <w:rFonts w:ascii="Times New Roman" w:hAnsi="Times New Roman" w:cs="Times New Roman"/>
              </w:rPr>
              <w:t xml:space="preserve">Conventional till sowing, zero till sowing, strip till sowing and bed planting) were compared for RWCS productivity and water productivity.   </w:t>
            </w:r>
          </w:p>
        </w:tc>
        <w:tc>
          <w:tcPr>
            <w:tcW w:w="2126" w:type="dxa"/>
          </w:tcPr>
          <w:p w14:paraId="29B5665A"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w:t>
            </w:r>
          </w:p>
        </w:tc>
        <w:tc>
          <w:tcPr>
            <w:tcW w:w="3119" w:type="dxa"/>
          </w:tcPr>
          <w:p w14:paraId="2F245EFE"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Rice equivalent yield of system was highest in direct seeding of sprouted seed in rice (11.46 t ha</w:t>
            </w:r>
            <w:r w:rsidRPr="00721381">
              <w:rPr>
                <w:rFonts w:ascii="Times New Roman" w:hAnsi="Times New Roman" w:cs="Times New Roman"/>
                <w:vertAlign w:val="superscript"/>
              </w:rPr>
              <w:t>-1</w:t>
            </w:r>
            <w:r w:rsidRPr="00721381">
              <w:rPr>
                <w:rFonts w:ascii="Times New Roman" w:hAnsi="Times New Roman" w:cs="Times New Roman"/>
              </w:rPr>
              <w:t>) and zero till sowing (11.88 t ha</w:t>
            </w:r>
            <w:r w:rsidRPr="00721381">
              <w:rPr>
                <w:rFonts w:ascii="Times New Roman" w:hAnsi="Times New Roman" w:cs="Times New Roman"/>
                <w:vertAlign w:val="superscript"/>
              </w:rPr>
              <w:t>-1</w:t>
            </w:r>
            <w:r w:rsidRPr="00721381">
              <w:rPr>
                <w:rFonts w:ascii="Times New Roman" w:hAnsi="Times New Roman" w:cs="Times New Roman"/>
              </w:rPr>
              <w:t xml:space="preserve">) in wheat. The highest water productivity was recorded in direct drilling in dry field (65.78 kg ha-1 cm-1) in rice and strip drill sowing (67.87 kg ha-1 cm-1) in wheat.   </w:t>
            </w:r>
          </w:p>
        </w:tc>
        <w:tc>
          <w:tcPr>
            <w:tcW w:w="1337" w:type="dxa"/>
          </w:tcPr>
          <w:p w14:paraId="215CF704"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Jha et al., 2011</w:t>
            </w:r>
          </w:p>
        </w:tc>
      </w:tr>
      <w:tr w:rsidR="00A75CB2" w:rsidRPr="00721381" w14:paraId="488B096A" w14:textId="77777777" w:rsidTr="00D86DE5">
        <w:tc>
          <w:tcPr>
            <w:tcW w:w="540" w:type="dxa"/>
          </w:tcPr>
          <w:p w14:paraId="054A0B46" w14:textId="77777777" w:rsidR="00A75CB2" w:rsidRPr="00721381" w:rsidRDefault="00A75CB2" w:rsidP="005002F0">
            <w:pPr>
              <w:jc w:val="both"/>
              <w:rPr>
                <w:rFonts w:ascii="Times New Roman" w:hAnsi="Times New Roman" w:cs="Times New Roman"/>
              </w:rPr>
            </w:pPr>
            <w:r w:rsidRPr="00721381">
              <w:rPr>
                <w:rFonts w:ascii="Times New Roman" w:hAnsi="Times New Roman" w:cs="Times New Roman"/>
              </w:rPr>
              <w:lastRenderedPageBreak/>
              <w:t>6.</w:t>
            </w:r>
          </w:p>
        </w:tc>
        <w:tc>
          <w:tcPr>
            <w:tcW w:w="2120" w:type="dxa"/>
          </w:tcPr>
          <w:p w14:paraId="049F403E"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The crop establishment methods of rice such as puddled and </w:t>
            </w:r>
            <w:proofErr w:type="spellStart"/>
            <w:r w:rsidRPr="00721381">
              <w:rPr>
                <w:rFonts w:ascii="Times New Roman" w:hAnsi="Times New Roman" w:cs="Times New Roman"/>
              </w:rPr>
              <w:t>unpuddled</w:t>
            </w:r>
            <w:proofErr w:type="spellEnd"/>
            <w:r w:rsidRPr="00721381">
              <w:rPr>
                <w:rFonts w:ascii="Times New Roman" w:hAnsi="Times New Roman" w:cs="Times New Roman"/>
              </w:rPr>
              <w:t xml:space="preserve"> transplanted rice, zero till transplanted rice and zero till direct seeded rice and conventional till wheat and zero till wheat were compared for their yield and water productivity.     </w:t>
            </w:r>
          </w:p>
        </w:tc>
        <w:tc>
          <w:tcPr>
            <w:tcW w:w="2126" w:type="dxa"/>
          </w:tcPr>
          <w:p w14:paraId="6C704CC2"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w:t>
            </w:r>
          </w:p>
        </w:tc>
        <w:tc>
          <w:tcPr>
            <w:tcW w:w="3119" w:type="dxa"/>
          </w:tcPr>
          <w:p w14:paraId="2B3D9E32"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The highest system productivity was observed in zero till direct seeded rice followed by zero till wheat in both years (11.01 and 11.11 t/ha) which is higher by 1950 and 2230 kg/ha over puddled transplanted rice followed by conventional till sown wheat. The system irrigation water productivity was also found highest in same treatment (68.4 kg/ha-cm) with increase of 21.6 kg/ha-cm over puddled transplanted rice followed by conventional till sown wheat.       </w:t>
            </w:r>
          </w:p>
        </w:tc>
        <w:tc>
          <w:tcPr>
            <w:tcW w:w="1337" w:type="dxa"/>
          </w:tcPr>
          <w:p w14:paraId="75EAB768"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Nandan et al., 2018 </w:t>
            </w:r>
          </w:p>
        </w:tc>
      </w:tr>
    </w:tbl>
    <w:p w14:paraId="18F51249" w14:textId="77777777" w:rsidR="005E302C" w:rsidRPr="00721381" w:rsidRDefault="005E302C" w:rsidP="005002F0">
      <w:pPr>
        <w:jc w:val="both"/>
        <w:rPr>
          <w:rFonts w:ascii="Times New Roman" w:hAnsi="Times New Roman" w:cs="Times New Roman"/>
        </w:rPr>
      </w:pPr>
    </w:p>
    <w:p w14:paraId="0CCB27C8" w14:textId="77777777" w:rsidR="00033766" w:rsidRPr="00721381" w:rsidRDefault="009E49A7" w:rsidP="009E49A7">
      <w:pPr>
        <w:jc w:val="both"/>
        <w:rPr>
          <w:rFonts w:ascii="Times New Roman" w:hAnsi="Times New Roman" w:cs="Times New Roman"/>
        </w:rPr>
      </w:pPr>
      <w:r w:rsidRPr="00721381">
        <w:rPr>
          <w:rFonts w:ascii="Times New Roman" w:hAnsi="Times New Roman" w:cs="Times New Roman"/>
          <w:b/>
        </w:rPr>
        <w:t>Residue management:</w:t>
      </w:r>
      <w:r w:rsidR="00007981" w:rsidRPr="00721381">
        <w:rPr>
          <w:rFonts w:ascii="Times New Roman" w:hAnsi="Times New Roman" w:cs="Times New Roman"/>
        </w:rPr>
        <w:t xml:space="preserve"> </w:t>
      </w:r>
      <w:r w:rsidRPr="00721381">
        <w:rPr>
          <w:rFonts w:ascii="Times New Roman" w:hAnsi="Times New Roman" w:cs="Times New Roman"/>
        </w:rPr>
        <w:t>The crop residue management is one of the important reason</w:t>
      </w:r>
      <w:r w:rsidR="00E50424" w:rsidRPr="00721381">
        <w:rPr>
          <w:rFonts w:ascii="Times New Roman" w:hAnsi="Times New Roman" w:cs="Times New Roman"/>
        </w:rPr>
        <w:t>s</w:t>
      </w:r>
      <w:r w:rsidRPr="00721381">
        <w:rPr>
          <w:rFonts w:ascii="Times New Roman" w:hAnsi="Times New Roman" w:cs="Times New Roman"/>
        </w:rPr>
        <w:t xml:space="preserve"> for variation of CMs/CEMs in RWCS with edge to those </w:t>
      </w:r>
      <w:r w:rsidR="00D86DE5" w:rsidRPr="00721381">
        <w:rPr>
          <w:rFonts w:ascii="Times New Roman" w:hAnsi="Times New Roman" w:cs="Times New Roman"/>
        </w:rPr>
        <w:t xml:space="preserve">technologies </w:t>
      </w:r>
      <w:r w:rsidRPr="00721381">
        <w:rPr>
          <w:rFonts w:ascii="Times New Roman" w:hAnsi="Times New Roman" w:cs="Times New Roman"/>
        </w:rPr>
        <w:t xml:space="preserve">which have capacity of handle large volume of crop residue in short time. The development of harvesting techniques/ implements of rice </w:t>
      </w:r>
      <w:r w:rsidRPr="00721381">
        <w:rPr>
          <w:rFonts w:ascii="Times New Roman" w:hAnsi="Times New Roman" w:cs="Times New Roman"/>
          <w:highlight w:val="yellow"/>
        </w:rPr>
        <w:t>(</w:t>
      </w:r>
      <w:proofErr w:type="spellStart"/>
      <w:r w:rsidR="006C73AD" w:rsidRPr="00721381">
        <w:rPr>
          <w:rFonts w:ascii="Times New Roman" w:hAnsi="Times New Roman" w:cs="Times New Roman"/>
          <w:highlight w:val="yellow"/>
        </w:rPr>
        <w:t>Ramulu</w:t>
      </w:r>
      <w:proofErr w:type="spellEnd"/>
      <w:r w:rsidR="006C73AD" w:rsidRPr="00721381">
        <w:rPr>
          <w:rFonts w:ascii="Times New Roman" w:hAnsi="Times New Roman" w:cs="Times New Roman"/>
          <w:highlight w:val="yellow"/>
        </w:rPr>
        <w:t xml:space="preserve"> et al., 2023</w:t>
      </w:r>
      <w:r w:rsidRPr="00721381">
        <w:rPr>
          <w:rFonts w:ascii="Times New Roman" w:hAnsi="Times New Roman" w:cs="Times New Roman"/>
          <w:highlight w:val="yellow"/>
        </w:rPr>
        <w:t>)</w:t>
      </w:r>
      <w:r w:rsidRPr="00721381">
        <w:rPr>
          <w:rFonts w:ascii="Times New Roman" w:hAnsi="Times New Roman" w:cs="Times New Roman"/>
        </w:rPr>
        <w:t xml:space="preserve"> and sowing tools /implements for wheat leads to adoption of conservation </w:t>
      </w:r>
      <w:proofErr w:type="gramStart"/>
      <w:r w:rsidRPr="00721381">
        <w:rPr>
          <w:rFonts w:ascii="Times New Roman" w:hAnsi="Times New Roman" w:cs="Times New Roman"/>
        </w:rPr>
        <w:t>agriculture based</w:t>
      </w:r>
      <w:proofErr w:type="gramEnd"/>
      <w:r w:rsidRPr="00721381">
        <w:rPr>
          <w:rFonts w:ascii="Times New Roman" w:hAnsi="Times New Roman" w:cs="Times New Roman"/>
        </w:rPr>
        <w:t xml:space="preserve"> practices in RWCS is major factor cause changes</w:t>
      </w:r>
      <w:r w:rsidR="005157A3" w:rsidRPr="00721381">
        <w:rPr>
          <w:rFonts w:ascii="Times New Roman" w:hAnsi="Times New Roman" w:cs="Times New Roman"/>
        </w:rPr>
        <w:t xml:space="preserve"> (</w:t>
      </w:r>
      <w:r w:rsidR="001D262C" w:rsidRPr="00721381">
        <w:rPr>
          <w:rFonts w:ascii="Times New Roman" w:hAnsi="Times New Roman" w:cs="Times New Roman"/>
          <w:highlight w:val="yellow"/>
        </w:rPr>
        <w:t>Sidhu et al., 2015</w:t>
      </w:r>
      <w:r w:rsidR="005157A3" w:rsidRPr="00721381">
        <w:rPr>
          <w:rFonts w:ascii="Times New Roman" w:hAnsi="Times New Roman" w:cs="Times New Roman"/>
        </w:rPr>
        <w:t>)</w:t>
      </w:r>
      <w:r w:rsidRPr="00721381">
        <w:rPr>
          <w:rFonts w:ascii="Times New Roman" w:hAnsi="Times New Roman" w:cs="Times New Roman"/>
        </w:rPr>
        <w:t>. The short time for residue management, lack of suitability of use of crop residue as animal feed, multiple uses of crop residue (energy generation) and drastic reduction in use of animals for field works makes changes crop residue utilization. The potential of zero tillage</w:t>
      </w:r>
      <w:r w:rsidR="003D151C" w:rsidRPr="00721381">
        <w:rPr>
          <w:rFonts w:ascii="Times New Roman" w:hAnsi="Times New Roman" w:cs="Times New Roman"/>
        </w:rPr>
        <w:t xml:space="preserve"> and minimum tillage in effectiveness in handling the</w:t>
      </w:r>
      <w:r w:rsidR="00FA7966" w:rsidRPr="00721381">
        <w:rPr>
          <w:rFonts w:ascii="Times New Roman" w:hAnsi="Times New Roman" w:cs="Times New Roman"/>
        </w:rPr>
        <w:t xml:space="preserve"> </w:t>
      </w:r>
      <w:r w:rsidR="00A935A0" w:rsidRPr="00721381">
        <w:rPr>
          <w:rFonts w:ascii="Times New Roman" w:hAnsi="Times New Roman" w:cs="Times New Roman"/>
        </w:rPr>
        <w:t>residue with partial retention/incorporation</w:t>
      </w:r>
      <w:r w:rsidR="003D1D09" w:rsidRPr="00721381">
        <w:rPr>
          <w:rFonts w:ascii="Times New Roman" w:hAnsi="Times New Roman" w:cs="Times New Roman"/>
        </w:rPr>
        <w:t xml:space="preserve"> were reported with slight changes in fertilization and seed and sowing specifications </w:t>
      </w:r>
      <w:r w:rsidR="003D1D09" w:rsidRPr="00721381">
        <w:rPr>
          <w:rFonts w:ascii="Times New Roman" w:hAnsi="Times New Roman" w:cs="Times New Roman"/>
          <w:highlight w:val="yellow"/>
        </w:rPr>
        <w:t>(</w:t>
      </w:r>
      <w:proofErr w:type="spellStart"/>
      <w:r w:rsidR="004A5B01" w:rsidRPr="00721381">
        <w:rPr>
          <w:rFonts w:ascii="Times New Roman" w:hAnsi="Times New Roman" w:cs="Times New Roman"/>
          <w:highlight w:val="yellow"/>
        </w:rPr>
        <w:t>Gangwar</w:t>
      </w:r>
      <w:proofErr w:type="spellEnd"/>
      <w:r w:rsidR="004A5B01" w:rsidRPr="00721381">
        <w:rPr>
          <w:rFonts w:ascii="Times New Roman" w:hAnsi="Times New Roman" w:cs="Times New Roman"/>
          <w:highlight w:val="yellow"/>
        </w:rPr>
        <w:t xml:space="preserve"> et al., 2006; Singh et al., 2022</w:t>
      </w:r>
      <w:r w:rsidR="003D1D09" w:rsidRPr="00721381">
        <w:rPr>
          <w:rFonts w:ascii="Times New Roman" w:hAnsi="Times New Roman" w:cs="Times New Roman"/>
          <w:highlight w:val="yellow"/>
        </w:rPr>
        <w:t>)</w:t>
      </w:r>
      <w:r w:rsidR="003D1D09" w:rsidRPr="00721381">
        <w:rPr>
          <w:rFonts w:ascii="Times New Roman" w:hAnsi="Times New Roman" w:cs="Times New Roman"/>
        </w:rPr>
        <w:t>.</w:t>
      </w:r>
      <w:r w:rsidR="00BC7DC1" w:rsidRPr="00721381">
        <w:rPr>
          <w:rFonts w:ascii="Times New Roman" w:hAnsi="Times New Roman" w:cs="Times New Roman"/>
        </w:rPr>
        <w:t xml:space="preserve"> As there are mixed effect (both positive and negative) of residue utilization in-situ</w:t>
      </w:r>
      <w:r w:rsidR="00D86DE5" w:rsidRPr="00721381">
        <w:rPr>
          <w:rFonts w:ascii="Times New Roman" w:hAnsi="Times New Roman" w:cs="Times New Roman"/>
        </w:rPr>
        <w:t>,</w:t>
      </w:r>
      <w:r w:rsidR="00DD07E7" w:rsidRPr="00721381">
        <w:rPr>
          <w:rFonts w:ascii="Times New Roman" w:hAnsi="Times New Roman" w:cs="Times New Roman"/>
        </w:rPr>
        <w:t xml:space="preserve"> </w:t>
      </w:r>
      <w:r w:rsidR="00E16855" w:rsidRPr="00721381">
        <w:rPr>
          <w:rFonts w:ascii="Times New Roman" w:hAnsi="Times New Roman" w:cs="Times New Roman"/>
        </w:rPr>
        <w:t>their adoption is subjective to region</w:t>
      </w:r>
      <w:r w:rsidR="00D86DE5" w:rsidRPr="00721381">
        <w:rPr>
          <w:rFonts w:ascii="Times New Roman" w:hAnsi="Times New Roman" w:cs="Times New Roman"/>
        </w:rPr>
        <w:t xml:space="preserve">, level/access to </w:t>
      </w:r>
      <w:proofErr w:type="spellStart"/>
      <w:r w:rsidR="00D86DE5" w:rsidRPr="00721381">
        <w:rPr>
          <w:rFonts w:ascii="Times New Roman" w:hAnsi="Times New Roman" w:cs="Times New Roman"/>
        </w:rPr>
        <w:t>mecahnization</w:t>
      </w:r>
      <w:proofErr w:type="spellEnd"/>
      <w:r w:rsidR="00E16855" w:rsidRPr="00721381">
        <w:rPr>
          <w:rFonts w:ascii="Times New Roman" w:hAnsi="Times New Roman" w:cs="Times New Roman"/>
        </w:rPr>
        <w:t xml:space="preserve"> and use pattern of residue. </w:t>
      </w:r>
      <w:r w:rsidR="009A0DB6" w:rsidRPr="00721381">
        <w:rPr>
          <w:rFonts w:ascii="Times New Roman" w:hAnsi="Times New Roman" w:cs="Times New Roman"/>
        </w:rPr>
        <w:t>The</w:t>
      </w:r>
      <w:r w:rsidR="000C5537" w:rsidRPr="00721381">
        <w:rPr>
          <w:rFonts w:ascii="Times New Roman" w:hAnsi="Times New Roman" w:cs="Times New Roman"/>
        </w:rPr>
        <w:t xml:space="preserve"> expected promotion of organic manure generation from crop residue will add again one important</w:t>
      </w:r>
      <w:r w:rsidR="007579BB" w:rsidRPr="00721381">
        <w:rPr>
          <w:rFonts w:ascii="Times New Roman" w:hAnsi="Times New Roman" w:cs="Times New Roman"/>
        </w:rPr>
        <w:t xml:space="preserve"> option</w:t>
      </w:r>
      <w:r w:rsidR="000C5537" w:rsidRPr="00721381">
        <w:rPr>
          <w:rFonts w:ascii="Times New Roman" w:hAnsi="Times New Roman" w:cs="Times New Roman"/>
        </w:rPr>
        <w:t xml:space="preserve"> for residue utilization. In</w:t>
      </w:r>
      <w:r w:rsidR="00156761" w:rsidRPr="00721381">
        <w:rPr>
          <w:rFonts w:ascii="Times New Roman" w:hAnsi="Times New Roman" w:cs="Times New Roman"/>
        </w:rPr>
        <w:t xml:space="preserve"> </w:t>
      </w:r>
      <w:r w:rsidR="000C5537" w:rsidRPr="00721381">
        <w:rPr>
          <w:rFonts w:ascii="Times New Roman" w:hAnsi="Times New Roman" w:cs="Times New Roman"/>
        </w:rPr>
        <w:t xml:space="preserve">most cases the positive effect of residue utilization was reported to </w:t>
      </w:r>
      <w:r w:rsidR="00156761" w:rsidRPr="00721381">
        <w:rPr>
          <w:rFonts w:ascii="Times New Roman" w:hAnsi="Times New Roman" w:cs="Times New Roman"/>
        </w:rPr>
        <w:t>occur</w:t>
      </w:r>
      <w:r w:rsidR="000C5537" w:rsidRPr="00721381">
        <w:rPr>
          <w:rFonts w:ascii="Times New Roman" w:hAnsi="Times New Roman" w:cs="Times New Roman"/>
        </w:rPr>
        <w:t xml:space="preserve"> in long run and significance of </w:t>
      </w:r>
      <w:r w:rsidR="00156761" w:rsidRPr="00721381">
        <w:rPr>
          <w:rFonts w:ascii="Times New Roman" w:hAnsi="Times New Roman" w:cs="Times New Roman"/>
        </w:rPr>
        <w:t>residue burning</w:t>
      </w:r>
      <w:r w:rsidR="000C5537" w:rsidRPr="00721381">
        <w:rPr>
          <w:rFonts w:ascii="Times New Roman" w:hAnsi="Times New Roman" w:cs="Times New Roman"/>
        </w:rPr>
        <w:t xml:space="preserve"> in in short run in terms of ease in cultivation of rice and wheat and increases in productivity slight in due to potassium availability is </w:t>
      </w:r>
      <w:r w:rsidR="00156761" w:rsidRPr="00721381">
        <w:rPr>
          <w:rFonts w:ascii="Times New Roman" w:hAnsi="Times New Roman" w:cs="Times New Roman"/>
        </w:rPr>
        <w:t>also deciding factors for in-situ utilization patter</w:t>
      </w:r>
      <w:r w:rsidR="00671F73" w:rsidRPr="00721381">
        <w:rPr>
          <w:rFonts w:ascii="Times New Roman" w:hAnsi="Times New Roman" w:cs="Times New Roman"/>
        </w:rPr>
        <w:t>ns of crop residue utilization.</w:t>
      </w:r>
      <w:r w:rsidR="007730C1" w:rsidRPr="00721381">
        <w:rPr>
          <w:rFonts w:ascii="Times New Roman" w:hAnsi="Times New Roman" w:cs="Times New Roman"/>
        </w:rPr>
        <w:t xml:space="preserve"> </w:t>
      </w:r>
      <w:r w:rsidR="007A5E10" w:rsidRPr="00721381">
        <w:rPr>
          <w:rFonts w:ascii="Times New Roman" w:hAnsi="Times New Roman" w:cs="Times New Roman"/>
          <w:highlight w:val="yellow"/>
        </w:rPr>
        <w:t>Kaur et al. (2021)</w:t>
      </w:r>
      <w:r w:rsidR="007A5E10" w:rsidRPr="00721381">
        <w:rPr>
          <w:rFonts w:ascii="Times New Roman" w:hAnsi="Times New Roman" w:cs="Times New Roman"/>
        </w:rPr>
        <w:t xml:space="preserve"> observed that, physical properties such as infiltration rate (20.6%) and percolation (18.7 %), chemical properties such as organic carbon (43.9 - 66.7 %) and organic matter (18 %)</w:t>
      </w:r>
      <w:r w:rsidR="00366B4D" w:rsidRPr="00721381">
        <w:rPr>
          <w:rFonts w:ascii="Times New Roman" w:hAnsi="Times New Roman" w:cs="Times New Roman"/>
        </w:rPr>
        <w:t xml:space="preserve"> and</w:t>
      </w:r>
      <w:r w:rsidR="007A5E10" w:rsidRPr="00721381">
        <w:rPr>
          <w:rFonts w:ascii="Times New Roman" w:hAnsi="Times New Roman" w:cs="Times New Roman"/>
        </w:rPr>
        <w:t xml:space="preserve"> </w:t>
      </w:r>
      <w:r w:rsidR="00366B4D" w:rsidRPr="00721381">
        <w:rPr>
          <w:rFonts w:ascii="Times New Roman" w:hAnsi="Times New Roman" w:cs="Times New Roman"/>
        </w:rPr>
        <w:t>biological properties such as microbial biomass (90-95 %) and microbial population was increased due to residue incorporation</w:t>
      </w:r>
      <w:r w:rsidR="00370B6F" w:rsidRPr="00721381">
        <w:rPr>
          <w:rFonts w:ascii="Times New Roman" w:hAnsi="Times New Roman" w:cs="Times New Roman"/>
        </w:rPr>
        <w:t xml:space="preserve">. This </w:t>
      </w:r>
      <w:r w:rsidR="00C91765" w:rsidRPr="00721381">
        <w:rPr>
          <w:rFonts w:ascii="Times New Roman" w:hAnsi="Times New Roman" w:cs="Times New Roman"/>
        </w:rPr>
        <w:t>signifies the complex interaction of residue management options and CMs/ CEMs which need to be given weightage in order to reach at best options for higher yield, reduce burning, enhance soil health and economise RWCS.</w:t>
      </w:r>
      <w:r w:rsidR="00DB50D0" w:rsidRPr="00721381">
        <w:rPr>
          <w:rFonts w:ascii="Times New Roman" w:hAnsi="Times New Roman" w:cs="Times New Roman"/>
        </w:rPr>
        <w:t xml:space="preserve"> </w:t>
      </w:r>
      <w:r w:rsidR="00370B6F" w:rsidRPr="00721381">
        <w:rPr>
          <w:rFonts w:ascii="Times New Roman" w:hAnsi="Times New Roman" w:cs="Times New Roman"/>
        </w:rPr>
        <w:t xml:space="preserve"> </w:t>
      </w:r>
      <w:r w:rsidR="00C91765" w:rsidRPr="00721381">
        <w:rPr>
          <w:rFonts w:ascii="Times New Roman" w:hAnsi="Times New Roman" w:cs="Times New Roman"/>
        </w:rPr>
        <w:t xml:space="preserve"> </w:t>
      </w:r>
    </w:p>
    <w:p w14:paraId="68C1CC0A" w14:textId="77777777" w:rsidR="00D954A0" w:rsidRPr="00721381" w:rsidRDefault="00033766" w:rsidP="00057973">
      <w:pPr>
        <w:ind w:firstLine="720"/>
        <w:jc w:val="both"/>
        <w:rPr>
          <w:rFonts w:ascii="Times New Roman" w:hAnsi="Times New Roman" w:cs="Times New Roman"/>
        </w:rPr>
      </w:pPr>
      <w:r w:rsidRPr="00721381">
        <w:rPr>
          <w:rFonts w:ascii="Times New Roman" w:hAnsi="Times New Roman" w:cs="Times New Roman"/>
          <w:b/>
        </w:rPr>
        <w:t>Impact of CEMs/ CM on energetics of RWCS:</w:t>
      </w:r>
      <w:r w:rsidR="006403CA" w:rsidRPr="00721381">
        <w:rPr>
          <w:rFonts w:ascii="Times New Roman" w:hAnsi="Times New Roman" w:cs="Times New Roman"/>
          <w:b/>
        </w:rPr>
        <w:t xml:space="preserve"> </w:t>
      </w:r>
      <w:r w:rsidR="00A50378" w:rsidRPr="00721381">
        <w:rPr>
          <w:rFonts w:ascii="Times New Roman" w:hAnsi="Times New Roman" w:cs="Times New Roman"/>
        </w:rPr>
        <w:t xml:space="preserve">The energy efficiency of modern conservation </w:t>
      </w:r>
      <w:proofErr w:type="gramStart"/>
      <w:r w:rsidR="00A50378" w:rsidRPr="00721381">
        <w:rPr>
          <w:rFonts w:ascii="Times New Roman" w:hAnsi="Times New Roman" w:cs="Times New Roman"/>
        </w:rPr>
        <w:t>agriculture based</w:t>
      </w:r>
      <w:proofErr w:type="gramEnd"/>
      <w:r w:rsidR="00A50378" w:rsidRPr="00721381">
        <w:rPr>
          <w:rFonts w:ascii="Times New Roman" w:hAnsi="Times New Roman" w:cs="Times New Roman"/>
        </w:rPr>
        <w:t xml:space="preserve"> technologies is one of the important reason for changing the </w:t>
      </w:r>
      <w:r w:rsidR="006E4D16" w:rsidRPr="00721381">
        <w:rPr>
          <w:rFonts w:ascii="Times New Roman" w:hAnsi="Times New Roman" w:cs="Times New Roman"/>
        </w:rPr>
        <w:t>CMs and CEMs in I</w:t>
      </w:r>
      <w:r w:rsidR="006403CA" w:rsidRPr="00721381">
        <w:rPr>
          <w:rFonts w:ascii="Times New Roman" w:hAnsi="Times New Roman" w:cs="Times New Roman"/>
        </w:rPr>
        <w:t>ndia</w:t>
      </w:r>
      <w:r w:rsidR="006E4D16" w:rsidRPr="00721381">
        <w:rPr>
          <w:rFonts w:ascii="Times New Roman" w:hAnsi="Times New Roman" w:cs="Times New Roman"/>
        </w:rPr>
        <w:t xml:space="preserve"> from conventional plough based tillage to </w:t>
      </w:r>
      <w:r w:rsidR="002873F9" w:rsidRPr="00721381">
        <w:rPr>
          <w:rFonts w:ascii="Times New Roman" w:hAnsi="Times New Roman" w:cs="Times New Roman"/>
        </w:rPr>
        <w:t>conservation tillage in India (</w:t>
      </w:r>
      <w:r w:rsidR="002873F9" w:rsidRPr="00721381">
        <w:rPr>
          <w:rFonts w:ascii="Times New Roman" w:hAnsi="Times New Roman" w:cs="Times New Roman"/>
          <w:highlight w:val="yellow"/>
        </w:rPr>
        <w:t>Sharma, 2021</w:t>
      </w:r>
      <w:r w:rsidR="002873F9" w:rsidRPr="00721381">
        <w:rPr>
          <w:rFonts w:ascii="Times New Roman" w:hAnsi="Times New Roman" w:cs="Times New Roman"/>
        </w:rPr>
        <w:t>)</w:t>
      </w:r>
      <w:r w:rsidR="006E4D16" w:rsidRPr="00721381">
        <w:rPr>
          <w:rFonts w:ascii="Times New Roman" w:hAnsi="Times New Roman" w:cs="Times New Roman"/>
        </w:rPr>
        <w:t>. The energy consumption in fertilizers, irrigation and in tillage are the major contributor of energy input in RWCS (</w:t>
      </w:r>
      <w:r w:rsidR="006E4D16" w:rsidRPr="00721381">
        <w:rPr>
          <w:rFonts w:ascii="Times New Roman" w:hAnsi="Times New Roman" w:cs="Times New Roman"/>
          <w:highlight w:val="yellow"/>
        </w:rPr>
        <w:t>Shahane et al., 2022</w:t>
      </w:r>
      <w:r w:rsidR="006E4D16" w:rsidRPr="00721381">
        <w:rPr>
          <w:rFonts w:ascii="Times New Roman" w:hAnsi="Times New Roman" w:cs="Times New Roman"/>
        </w:rPr>
        <w:t>) and these components of crop production in affected by changing the CMs / CMs directly or indirectly. The use of low water requiring DSR, use of microbial inoculation, incorporation of green or brown munching, use of leaf colour changes will contributes indirectly by increasing yield and reducing energy inputs; while tillage is most highlighted in regards to reducing the use of energy in crop production.</w:t>
      </w:r>
      <w:r w:rsidR="00057973" w:rsidRPr="00721381">
        <w:rPr>
          <w:rFonts w:ascii="Times New Roman" w:hAnsi="Times New Roman" w:cs="Times New Roman"/>
        </w:rPr>
        <w:t xml:space="preserve"> </w:t>
      </w:r>
      <w:r w:rsidR="00057973" w:rsidRPr="00721381">
        <w:rPr>
          <w:rFonts w:ascii="Times New Roman" w:hAnsi="Times New Roman" w:cs="Times New Roman"/>
          <w:highlight w:val="yellow"/>
        </w:rPr>
        <w:t>Alam et al. (2020)</w:t>
      </w:r>
      <w:r w:rsidR="00057973" w:rsidRPr="00721381">
        <w:rPr>
          <w:rFonts w:ascii="Times New Roman" w:hAnsi="Times New Roman" w:cs="Times New Roman"/>
        </w:rPr>
        <w:t xml:space="preserve"> reviewed impact of rice establishment techniques and found that, direct seeded rice can be preferred over conventional puddled transplanted rice for reducing global warming potential; while reduces net GHG emission; while increase N2O emission. They also reported that adoption decision of CEMs differ with </w:t>
      </w:r>
      <w:proofErr w:type="spellStart"/>
      <w:r w:rsidR="00057973" w:rsidRPr="00721381">
        <w:rPr>
          <w:rFonts w:ascii="Times New Roman" w:hAnsi="Times New Roman" w:cs="Times New Roman"/>
        </w:rPr>
        <w:t>agro</w:t>
      </w:r>
      <w:proofErr w:type="spellEnd"/>
      <w:r w:rsidR="00057973" w:rsidRPr="00721381">
        <w:rPr>
          <w:rFonts w:ascii="Times New Roman" w:hAnsi="Times New Roman" w:cs="Times New Roman"/>
        </w:rPr>
        <w:t xml:space="preserve">-climatic condition, demography </w:t>
      </w:r>
      <w:r w:rsidR="00057973" w:rsidRPr="00721381">
        <w:rPr>
          <w:rFonts w:ascii="Times New Roman" w:hAnsi="Times New Roman" w:cs="Times New Roman"/>
        </w:rPr>
        <w:lastRenderedPageBreak/>
        <w:t xml:space="preserve">and farm topologies and no any single method will address all concerns in conventional puddled transplanted rice. </w:t>
      </w:r>
      <w:r w:rsidR="002873F9" w:rsidRPr="00721381">
        <w:rPr>
          <w:rFonts w:ascii="Times New Roman" w:hAnsi="Times New Roman" w:cs="Times New Roman"/>
        </w:rPr>
        <w:t xml:space="preserve">The role of </w:t>
      </w:r>
      <w:r w:rsidR="004765FE" w:rsidRPr="00721381">
        <w:rPr>
          <w:rFonts w:ascii="Times New Roman" w:hAnsi="Times New Roman" w:cs="Times New Roman"/>
        </w:rPr>
        <w:t>zero tillage in reducing energy requirement in wheat cultivation IGPs was well repor</w:t>
      </w:r>
      <w:r w:rsidR="004744A7" w:rsidRPr="00721381">
        <w:rPr>
          <w:rFonts w:ascii="Times New Roman" w:hAnsi="Times New Roman" w:cs="Times New Roman"/>
        </w:rPr>
        <w:t xml:space="preserve">ted </w:t>
      </w:r>
      <w:r w:rsidR="004765FE" w:rsidRPr="00721381">
        <w:rPr>
          <w:rFonts w:ascii="Times New Roman" w:hAnsi="Times New Roman" w:cs="Times New Roman"/>
          <w:highlight w:val="yellow"/>
        </w:rPr>
        <w:t>(</w:t>
      </w:r>
      <w:proofErr w:type="spellStart"/>
      <w:r w:rsidR="00205534" w:rsidRPr="00721381">
        <w:rPr>
          <w:rFonts w:ascii="Times New Roman" w:hAnsi="Times New Roman" w:cs="Times New Roman"/>
          <w:highlight w:val="yellow"/>
        </w:rPr>
        <w:t>Kakraliya</w:t>
      </w:r>
      <w:proofErr w:type="spellEnd"/>
      <w:r w:rsidR="00205534" w:rsidRPr="00721381">
        <w:rPr>
          <w:rFonts w:ascii="Times New Roman" w:hAnsi="Times New Roman" w:cs="Times New Roman"/>
          <w:highlight w:val="yellow"/>
        </w:rPr>
        <w:t xml:space="preserve"> et al., 2022</w:t>
      </w:r>
      <w:r w:rsidR="004765FE" w:rsidRPr="00721381">
        <w:rPr>
          <w:rFonts w:ascii="Times New Roman" w:hAnsi="Times New Roman" w:cs="Times New Roman"/>
          <w:highlight w:val="yellow"/>
        </w:rPr>
        <w:t>)</w:t>
      </w:r>
      <w:r w:rsidR="004765FE" w:rsidRPr="00721381">
        <w:rPr>
          <w:rFonts w:ascii="Times New Roman" w:hAnsi="Times New Roman" w:cs="Times New Roman"/>
        </w:rPr>
        <w:t xml:space="preserve"> with its multiple significance viz., timeliness in sowing, cost effectiveness and improvement in technical advancement.</w:t>
      </w:r>
      <w:r w:rsidR="003666E9" w:rsidRPr="00721381">
        <w:rPr>
          <w:rFonts w:ascii="Times New Roman" w:hAnsi="Times New Roman" w:cs="Times New Roman"/>
        </w:rPr>
        <w:t xml:space="preserve"> Considering various amount of energy required for differe</w:t>
      </w:r>
      <w:r w:rsidR="00D954A0" w:rsidRPr="00721381">
        <w:rPr>
          <w:rFonts w:ascii="Times New Roman" w:hAnsi="Times New Roman" w:cs="Times New Roman"/>
        </w:rPr>
        <w:t>nt CMs/ CEMs, it will be worthy compare them for energetics</w:t>
      </w:r>
      <w:r w:rsidR="003B47B4" w:rsidRPr="00721381">
        <w:rPr>
          <w:rFonts w:ascii="Times New Roman" w:hAnsi="Times New Roman" w:cs="Times New Roman"/>
        </w:rPr>
        <w:t xml:space="preserve"> (</w:t>
      </w:r>
      <w:r w:rsidR="003B47B4" w:rsidRPr="00721381">
        <w:rPr>
          <w:rFonts w:ascii="Times New Roman" w:hAnsi="Times New Roman" w:cs="Times New Roman"/>
          <w:highlight w:val="yellow"/>
        </w:rPr>
        <w:t>Table</w:t>
      </w:r>
      <w:r w:rsidR="007F1850" w:rsidRPr="00721381">
        <w:rPr>
          <w:rFonts w:ascii="Times New Roman" w:hAnsi="Times New Roman" w:cs="Times New Roman"/>
        </w:rPr>
        <w:t xml:space="preserve"> </w:t>
      </w:r>
      <w:r w:rsidR="007F1850" w:rsidRPr="00721381">
        <w:rPr>
          <w:rFonts w:ascii="Times New Roman" w:hAnsi="Times New Roman" w:cs="Times New Roman"/>
          <w:highlight w:val="yellow"/>
        </w:rPr>
        <w:t>3</w:t>
      </w:r>
      <w:r w:rsidR="003B47B4" w:rsidRPr="00721381">
        <w:rPr>
          <w:rFonts w:ascii="Times New Roman" w:hAnsi="Times New Roman" w:cs="Times New Roman"/>
        </w:rPr>
        <w:t>)</w:t>
      </w:r>
      <w:r w:rsidR="00D954A0" w:rsidRPr="00721381">
        <w:rPr>
          <w:rFonts w:ascii="Times New Roman" w:hAnsi="Times New Roman" w:cs="Times New Roman"/>
        </w:rPr>
        <w:t>.</w:t>
      </w:r>
      <w:r w:rsidR="003B47B4" w:rsidRPr="00721381">
        <w:rPr>
          <w:rFonts w:ascii="Times New Roman" w:hAnsi="Times New Roman" w:cs="Times New Roman"/>
        </w:rPr>
        <w:t xml:space="preserve"> The superiority of </w:t>
      </w:r>
      <w:proofErr w:type="gramStart"/>
      <w:r w:rsidR="003B47B4" w:rsidRPr="00721381">
        <w:rPr>
          <w:rFonts w:ascii="Times New Roman" w:hAnsi="Times New Roman" w:cs="Times New Roman"/>
        </w:rPr>
        <w:t>conservation based</w:t>
      </w:r>
      <w:proofErr w:type="gramEnd"/>
      <w:r w:rsidR="003B47B4" w:rsidRPr="00721381">
        <w:rPr>
          <w:rFonts w:ascii="Times New Roman" w:hAnsi="Times New Roman" w:cs="Times New Roman"/>
        </w:rPr>
        <w:t xml:space="preserve"> tillage, effectiveness in direct seeded and more energy required in conventional CMs/ CEMs are </w:t>
      </w:r>
      <w:r w:rsidR="005F5D63" w:rsidRPr="00721381">
        <w:rPr>
          <w:rFonts w:ascii="Times New Roman" w:hAnsi="Times New Roman" w:cs="Times New Roman"/>
        </w:rPr>
        <w:t>observed across the literature indicating the</w:t>
      </w:r>
      <w:r w:rsidR="00D322F6" w:rsidRPr="00721381">
        <w:rPr>
          <w:rFonts w:ascii="Times New Roman" w:hAnsi="Times New Roman" w:cs="Times New Roman"/>
        </w:rPr>
        <w:t>ir</w:t>
      </w:r>
      <w:r w:rsidR="005F5D63" w:rsidRPr="00721381">
        <w:rPr>
          <w:rFonts w:ascii="Times New Roman" w:hAnsi="Times New Roman" w:cs="Times New Roman"/>
        </w:rPr>
        <w:t xml:space="preserve"> potential for RWCS</w:t>
      </w:r>
      <w:r w:rsidR="003B47B4" w:rsidRPr="00721381">
        <w:rPr>
          <w:rFonts w:ascii="Times New Roman" w:hAnsi="Times New Roman" w:cs="Times New Roman"/>
        </w:rPr>
        <w:t>.</w:t>
      </w:r>
      <w:r w:rsidR="00E318A4" w:rsidRPr="00721381">
        <w:rPr>
          <w:rFonts w:ascii="Times New Roman" w:hAnsi="Times New Roman" w:cs="Times New Roman"/>
        </w:rPr>
        <w:t xml:space="preserve"> </w:t>
      </w:r>
      <w:r w:rsidR="003B47B4" w:rsidRPr="00721381">
        <w:rPr>
          <w:rFonts w:ascii="Times New Roman" w:hAnsi="Times New Roman" w:cs="Times New Roman"/>
        </w:rPr>
        <w:t xml:space="preserve"> </w:t>
      </w:r>
    </w:p>
    <w:p w14:paraId="6DBD9829" w14:textId="77777777" w:rsidR="00033766" w:rsidRPr="00721381" w:rsidRDefault="00925BFD" w:rsidP="009E49A7">
      <w:pPr>
        <w:jc w:val="both"/>
        <w:rPr>
          <w:rFonts w:ascii="Times New Roman" w:hAnsi="Times New Roman" w:cs="Times New Roman"/>
        </w:rPr>
      </w:pPr>
      <w:r w:rsidRPr="00721381">
        <w:rPr>
          <w:rFonts w:ascii="Times New Roman" w:hAnsi="Times New Roman" w:cs="Times New Roman"/>
        </w:rPr>
        <w:t xml:space="preserve">Table </w:t>
      </w:r>
      <w:r w:rsidR="007F1850" w:rsidRPr="00721381">
        <w:rPr>
          <w:rFonts w:ascii="Times New Roman" w:hAnsi="Times New Roman" w:cs="Times New Roman"/>
        </w:rPr>
        <w:t>3</w:t>
      </w:r>
      <w:r w:rsidRPr="00721381">
        <w:rPr>
          <w:rFonts w:ascii="Times New Roman" w:hAnsi="Times New Roman" w:cs="Times New Roman"/>
        </w:rPr>
        <w:t>. The energetic of rice and wheat affected by cultivation methods and crop establishment methods.</w:t>
      </w:r>
      <w:r w:rsidR="008224D2" w:rsidRPr="00721381">
        <w:rPr>
          <w:rFonts w:ascii="Times New Roman" w:hAnsi="Times New Roman" w:cs="Times New Roman"/>
        </w:rPr>
        <w:t xml:space="preserve"> </w:t>
      </w:r>
      <w:r w:rsidR="00651C74" w:rsidRPr="00721381">
        <w:rPr>
          <w:rFonts w:ascii="Times New Roman" w:hAnsi="Times New Roman" w:cs="Times New Roman"/>
        </w:rPr>
        <w:t xml:space="preserve"> </w:t>
      </w:r>
      <w:r w:rsidRPr="0072138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40"/>
        <w:gridCol w:w="3434"/>
        <w:gridCol w:w="3710"/>
        <w:gridCol w:w="1332"/>
      </w:tblGrid>
      <w:tr w:rsidR="00033766" w:rsidRPr="00721381" w14:paraId="1D83E3FD" w14:textId="77777777" w:rsidTr="003A1A28">
        <w:tc>
          <w:tcPr>
            <w:tcW w:w="540" w:type="dxa"/>
          </w:tcPr>
          <w:p w14:paraId="1D8358C1"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S. No.</w:t>
            </w:r>
          </w:p>
        </w:tc>
        <w:tc>
          <w:tcPr>
            <w:tcW w:w="3537" w:type="dxa"/>
          </w:tcPr>
          <w:p w14:paraId="52F0A154"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CEMS/ CMs</w:t>
            </w:r>
          </w:p>
        </w:tc>
        <w:tc>
          <w:tcPr>
            <w:tcW w:w="3828" w:type="dxa"/>
          </w:tcPr>
          <w:p w14:paraId="7469FCB6"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Major findings</w:t>
            </w:r>
          </w:p>
        </w:tc>
        <w:tc>
          <w:tcPr>
            <w:tcW w:w="1337" w:type="dxa"/>
          </w:tcPr>
          <w:p w14:paraId="2110D339"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 xml:space="preserve">References </w:t>
            </w:r>
          </w:p>
        </w:tc>
      </w:tr>
      <w:tr w:rsidR="00033766" w:rsidRPr="00721381" w14:paraId="3B537704" w14:textId="77777777" w:rsidTr="003A1A28">
        <w:tc>
          <w:tcPr>
            <w:tcW w:w="540" w:type="dxa"/>
          </w:tcPr>
          <w:p w14:paraId="67CE0FD0" w14:textId="77777777" w:rsidR="00033766" w:rsidRPr="00721381" w:rsidRDefault="00033766" w:rsidP="009E49A7">
            <w:pPr>
              <w:jc w:val="both"/>
              <w:rPr>
                <w:rFonts w:ascii="Times New Roman" w:hAnsi="Times New Roman" w:cs="Times New Roman"/>
              </w:rPr>
            </w:pPr>
            <w:r w:rsidRPr="00721381">
              <w:rPr>
                <w:rFonts w:ascii="Times New Roman" w:hAnsi="Times New Roman" w:cs="Times New Roman"/>
              </w:rPr>
              <w:t>1.</w:t>
            </w:r>
          </w:p>
        </w:tc>
        <w:tc>
          <w:tcPr>
            <w:tcW w:w="3537" w:type="dxa"/>
          </w:tcPr>
          <w:p w14:paraId="67419386" w14:textId="77777777" w:rsidR="00033766" w:rsidRPr="00721381" w:rsidRDefault="00E87E33" w:rsidP="004B2389">
            <w:pPr>
              <w:jc w:val="both"/>
              <w:rPr>
                <w:rFonts w:ascii="Times New Roman" w:hAnsi="Times New Roman" w:cs="Times New Roman"/>
              </w:rPr>
            </w:pPr>
            <w:r w:rsidRPr="00721381">
              <w:rPr>
                <w:rFonts w:ascii="Times New Roman" w:hAnsi="Times New Roman" w:cs="Times New Roman"/>
              </w:rPr>
              <w:t>Four crops esta</w:t>
            </w:r>
            <w:r w:rsidR="00426E2B" w:rsidRPr="00721381">
              <w:rPr>
                <w:rFonts w:ascii="Times New Roman" w:hAnsi="Times New Roman" w:cs="Times New Roman"/>
              </w:rPr>
              <w:t>blishment of rice (</w:t>
            </w:r>
            <w:r w:rsidRPr="00721381">
              <w:rPr>
                <w:rFonts w:ascii="Times New Roman" w:hAnsi="Times New Roman" w:cs="Times New Roman"/>
              </w:rPr>
              <w:t xml:space="preserve">Direct dry seeding by zero till drill, Direct dry seeding by drum </w:t>
            </w:r>
            <w:proofErr w:type="spellStart"/>
            <w:r w:rsidRPr="00721381">
              <w:rPr>
                <w:rFonts w:ascii="Times New Roman" w:hAnsi="Times New Roman" w:cs="Times New Roman"/>
              </w:rPr>
              <w:t>seeder</w:t>
            </w:r>
            <w:proofErr w:type="spellEnd"/>
            <w:r w:rsidRPr="00721381">
              <w:rPr>
                <w:rFonts w:ascii="Times New Roman" w:hAnsi="Times New Roman" w:cs="Times New Roman"/>
              </w:rPr>
              <w:t>, hand transplanting and mechanical transplanting</w:t>
            </w:r>
            <w:r w:rsidR="00426E2B" w:rsidRPr="00721381">
              <w:rPr>
                <w:rFonts w:ascii="Times New Roman" w:hAnsi="Times New Roman" w:cs="Times New Roman"/>
              </w:rPr>
              <w:t>) and four c</w:t>
            </w:r>
            <w:r w:rsidRPr="00721381">
              <w:rPr>
                <w:rFonts w:ascii="Times New Roman" w:hAnsi="Times New Roman" w:cs="Times New Roman"/>
              </w:rPr>
              <w:t>rop establishment methods of wheat (</w:t>
            </w:r>
            <w:r w:rsidR="004B2389" w:rsidRPr="00721381">
              <w:rPr>
                <w:rFonts w:ascii="Times New Roman" w:hAnsi="Times New Roman" w:cs="Times New Roman"/>
              </w:rPr>
              <w:t>Rotavator till drilling, conventional sowing, strip till drilling and zero till drilling</w:t>
            </w:r>
            <w:r w:rsidRPr="00721381">
              <w:rPr>
                <w:rFonts w:ascii="Times New Roman" w:hAnsi="Times New Roman" w:cs="Times New Roman"/>
              </w:rPr>
              <w:t>) were investigated for their energetics</w:t>
            </w:r>
            <w:r w:rsidR="004B2389" w:rsidRPr="00721381">
              <w:rPr>
                <w:rFonts w:ascii="Times New Roman" w:hAnsi="Times New Roman" w:cs="Times New Roman"/>
              </w:rPr>
              <w:t xml:space="preserve">. </w:t>
            </w:r>
            <w:r w:rsidRPr="00721381">
              <w:rPr>
                <w:rFonts w:ascii="Times New Roman" w:hAnsi="Times New Roman" w:cs="Times New Roman"/>
              </w:rPr>
              <w:t xml:space="preserve"> </w:t>
            </w:r>
          </w:p>
        </w:tc>
        <w:tc>
          <w:tcPr>
            <w:tcW w:w="3828" w:type="dxa"/>
          </w:tcPr>
          <w:p w14:paraId="59C56A46" w14:textId="77777777" w:rsidR="00033766" w:rsidRPr="00721381" w:rsidRDefault="00633BE9" w:rsidP="00633BE9">
            <w:pPr>
              <w:jc w:val="both"/>
              <w:rPr>
                <w:rFonts w:ascii="Times New Roman" w:hAnsi="Times New Roman" w:cs="Times New Roman"/>
              </w:rPr>
            </w:pPr>
            <w:r w:rsidRPr="00721381">
              <w:rPr>
                <w:rFonts w:ascii="Times New Roman" w:hAnsi="Times New Roman" w:cs="Times New Roman"/>
              </w:rPr>
              <w:t xml:space="preserve">Mechanical transplanting results in highest energy output (1,03,866 MJ/Ha) and energy efficiency (5.62) in rice; while in wheat, conventional sowing resulted in highest energy output (1,39,976) and zero till drill showed highest energy efficiency (6.46). </w:t>
            </w:r>
          </w:p>
        </w:tc>
        <w:tc>
          <w:tcPr>
            <w:tcW w:w="1337" w:type="dxa"/>
          </w:tcPr>
          <w:p w14:paraId="058ADD2B" w14:textId="77777777" w:rsidR="00033766" w:rsidRPr="00721381" w:rsidRDefault="00E01B61" w:rsidP="009E49A7">
            <w:pPr>
              <w:jc w:val="both"/>
              <w:rPr>
                <w:rFonts w:ascii="Times New Roman" w:hAnsi="Times New Roman" w:cs="Times New Roman"/>
              </w:rPr>
            </w:pPr>
            <w:r w:rsidRPr="00721381">
              <w:rPr>
                <w:rFonts w:ascii="Times New Roman" w:hAnsi="Times New Roman" w:cs="Times New Roman"/>
              </w:rPr>
              <w:t xml:space="preserve">Bohra and Kumar, </w:t>
            </w:r>
            <w:r w:rsidR="009276C3" w:rsidRPr="00721381">
              <w:rPr>
                <w:rFonts w:ascii="Times New Roman" w:hAnsi="Times New Roman" w:cs="Times New Roman"/>
              </w:rPr>
              <w:t>2015</w:t>
            </w:r>
            <w:r w:rsidR="004F15D6" w:rsidRPr="00721381">
              <w:rPr>
                <w:rFonts w:ascii="Times New Roman" w:hAnsi="Times New Roman" w:cs="Times New Roman"/>
              </w:rPr>
              <w:t xml:space="preserve"> </w:t>
            </w:r>
          </w:p>
        </w:tc>
      </w:tr>
      <w:tr w:rsidR="00033766" w:rsidRPr="00721381" w14:paraId="63FA5804" w14:textId="77777777" w:rsidTr="003A1A28">
        <w:tc>
          <w:tcPr>
            <w:tcW w:w="540" w:type="dxa"/>
          </w:tcPr>
          <w:p w14:paraId="0C09975E" w14:textId="77777777" w:rsidR="00033766" w:rsidRPr="00721381" w:rsidRDefault="009276C3" w:rsidP="009E49A7">
            <w:pPr>
              <w:jc w:val="both"/>
              <w:rPr>
                <w:rFonts w:ascii="Times New Roman" w:hAnsi="Times New Roman" w:cs="Times New Roman"/>
              </w:rPr>
            </w:pPr>
            <w:r w:rsidRPr="00721381">
              <w:rPr>
                <w:rFonts w:ascii="Times New Roman" w:hAnsi="Times New Roman" w:cs="Times New Roman"/>
              </w:rPr>
              <w:t xml:space="preserve">2. </w:t>
            </w:r>
          </w:p>
        </w:tc>
        <w:tc>
          <w:tcPr>
            <w:tcW w:w="3537" w:type="dxa"/>
          </w:tcPr>
          <w:p w14:paraId="6700AC7D" w14:textId="77777777" w:rsidR="00033766" w:rsidRPr="00721381" w:rsidRDefault="005A2FB5" w:rsidP="009E49A7">
            <w:pPr>
              <w:jc w:val="both"/>
              <w:rPr>
                <w:rFonts w:ascii="Times New Roman" w:hAnsi="Times New Roman" w:cs="Times New Roman"/>
              </w:rPr>
            </w:pPr>
            <w:r w:rsidRPr="00721381">
              <w:rPr>
                <w:rFonts w:ascii="Times New Roman" w:hAnsi="Times New Roman" w:cs="Times New Roman"/>
              </w:rPr>
              <w:t xml:space="preserve">Three methods of rice establishment (Direct seeded rice, non-puddled transplanted rice and puddled transplanted rice) were compared in rice-cowpea cropping system for energetic and productivity. </w:t>
            </w:r>
          </w:p>
        </w:tc>
        <w:tc>
          <w:tcPr>
            <w:tcW w:w="3828" w:type="dxa"/>
          </w:tcPr>
          <w:p w14:paraId="1FE63238" w14:textId="77777777" w:rsidR="00033766" w:rsidRPr="00721381" w:rsidRDefault="003D2433" w:rsidP="003D2433">
            <w:pPr>
              <w:jc w:val="both"/>
              <w:rPr>
                <w:rFonts w:ascii="Times New Roman" w:hAnsi="Times New Roman" w:cs="Times New Roman"/>
              </w:rPr>
            </w:pPr>
            <w:r w:rsidRPr="00721381">
              <w:rPr>
                <w:rFonts w:ascii="Times New Roman" w:hAnsi="Times New Roman" w:cs="Times New Roman"/>
              </w:rPr>
              <w:t>The lowest energy input was recorded in DSR (25.50 × 10</w:t>
            </w:r>
            <w:r w:rsidRPr="00721381">
              <w:rPr>
                <w:rFonts w:ascii="Times New Roman" w:hAnsi="Times New Roman" w:cs="Times New Roman"/>
                <w:vertAlign w:val="superscript"/>
              </w:rPr>
              <w:t>3</w:t>
            </w:r>
            <w:r w:rsidRPr="00721381">
              <w:rPr>
                <w:rFonts w:ascii="Times New Roman" w:hAnsi="Times New Roman" w:cs="Times New Roman"/>
              </w:rPr>
              <w:t xml:space="preserve"> MJ ha</w:t>
            </w:r>
            <w:r w:rsidRPr="00721381">
              <w:rPr>
                <w:rFonts w:ascii="Times New Roman" w:hAnsi="Times New Roman" w:cs="Times New Roman"/>
                <w:vertAlign w:val="superscript"/>
              </w:rPr>
              <w:t>-1</w:t>
            </w:r>
            <w:r w:rsidRPr="00721381">
              <w:rPr>
                <w:rFonts w:ascii="Times New Roman" w:hAnsi="Times New Roman" w:cs="Times New Roman"/>
              </w:rPr>
              <w:t>) in both years; while highest energy use efficiency (8.63 and 8.54) was recorded in same methods over both puddled and non-puddled transplanted rice. The grain yield of rice is remain</w:t>
            </w:r>
            <w:r w:rsidR="00AD1B6A" w:rsidRPr="00721381">
              <w:rPr>
                <w:rFonts w:ascii="Times New Roman" w:hAnsi="Times New Roman" w:cs="Times New Roman"/>
              </w:rPr>
              <w:t>s</w:t>
            </w:r>
            <w:r w:rsidRPr="00721381">
              <w:rPr>
                <w:rFonts w:ascii="Times New Roman" w:hAnsi="Times New Roman" w:cs="Times New Roman"/>
              </w:rPr>
              <w:t xml:space="preserve"> on par in all three methods of rice establishment.  </w:t>
            </w:r>
          </w:p>
        </w:tc>
        <w:tc>
          <w:tcPr>
            <w:tcW w:w="1337" w:type="dxa"/>
          </w:tcPr>
          <w:p w14:paraId="5D215D04" w14:textId="77777777" w:rsidR="00033766" w:rsidRPr="00721381" w:rsidRDefault="00313EAE" w:rsidP="009E49A7">
            <w:pPr>
              <w:jc w:val="both"/>
              <w:rPr>
                <w:rFonts w:ascii="Times New Roman" w:hAnsi="Times New Roman" w:cs="Times New Roman"/>
              </w:rPr>
            </w:pPr>
            <w:r w:rsidRPr="00721381">
              <w:rPr>
                <w:rFonts w:ascii="Times New Roman" w:hAnsi="Times New Roman" w:cs="Times New Roman"/>
              </w:rPr>
              <w:t>Giri et al., 2020</w:t>
            </w:r>
          </w:p>
        </w:tc>
      </w:tr>
      <w:tr w:rsidR="00033766" w:rsidRPr="00721381" w14:paraId="5A138DD2" w14:textId="77777777" w:rsidTr="003A1A28">
        <w:tc>
          <w:tcPr>
            <w:tcW w:w="540" w:type="dxa"/>
          </w:tcPr>
          <w:p w14:paraId="160F6B12" w14:textId="77777777" w:rsidR="00033766" w:rsidRPr="00721381" w:rsidRDefault="000E0EED" w:rsidP="009E49A7">
            <w:pPr>
              <w:jc w:val="both"/>
              <w:rPr>
                <w:rFonts w:ascii="Times New Roman" w:hAnsi="Times New Roman" w:cs="Times New Roman"/>
              </w:rPr>
            </w:pPr>
            <w:r w:rsidRPr="00721381">
              <w:rPr>
                <w:rFonts w:ascii="Times New Roman" w:hAnsi="Times New Roman" w:cs="Times New Roman"/>
              </w:rPr>
              <w:t>3.</w:t>
            </w:r>
          </w:p>
        </w:tc>
        <w:tc>
          <w:tcPr>
            <w:tcW w:w="3537" w:type="dxa"/>
          </w:tcPr>
          <w:p w14:paraId="688B4E4E" w14:textId="77777777" w:rsidR="00033766" w:rsidRPr="00721381" w:rsidRDefault="000E0EED" w:rsidP="000E0EED">
            <w:pPr>
              <w:jc w:val="both"/>
              <w:rPr>
                <w:rFonts w:ascii="Times New Roman" w:hAnsi="Times New Roman" w:cs="Times New Roman"/>
              </w:rPr>
            </w:pPr>
            <w:r w:rsidRPr="00721381">
              <w:rPr>
                <w:rFonts w:ascii="Times New Roman" w:hAnsi="Times New Roman" w:cs="Times New Roman"/>
              </w:rPr>
              <w:t xml:space="preserve">Four methods of rice establishment (direct drilling in dry field, direct seeding of sprouted seed, manual transplanting and mechanical transplanting) and four methods of wheat </w:t>
            </w:r>
            <w:proofErr w:type="gramStart"/>
            <w:r w:rsidRPr="00721381">
              <w:rPr>
                <w:rFonts w:ascii="Times New Roman" w:hAnsi="Times New Roman" w:cs="Times New Roman"/>
              </w:rPr>
              <w:t>establishment  (</w:t>
            </w:r>
            <w:proofErr w:type="gramEnd"/>
            <w:r w:rsidRPr="00721381">
              <w:rPr>
                <w:rFonts w:ascii="Times New Roman" w:hAnsi="Times New Roman" w:cs="Times New Roman"/>
              </w:rPr>
              <w:t xml:space="preserve">Conventional till sowing, zero till sowing, strip till sowing and bed planting) were compared for RWCS energetics.   </w:t>
            </w:r>
          </w:p>
        </w:tc>
        <w:tc>
          <w:tcPr>
            <w:tcW w:w="3828" w:type="dxa"/>
          </w:tcPr>
          <w:p w14:paraId="4347EC17" w14:textId="77777777" w:rsidR="00033766" w:rsidRPr="00721381" w:rsidRDefault="00AD1B6A" w:rsidP="00AD1B6A">
            <w:pPr>
              <w:jc w:val="both"/>
              <w:rPr>
                <w:rFonts w:ascii="Times New Roman" w:hAnsi="Times New Roman" w:cs="Times New Roman"/>
              </w:rPr>
            </w:pPr>
            <w:r w:rsidRPr="00721381">
              <w:rPr>
                <w:rFonts w:ascii="Times New Roman" w:hAnsi="Times New Roman" w:cs="Times New Roman"/>
              </w:rPr>
              <w:t xml:space="preserve">The lowest energy input and highest energy use efficiency was recorded in direct drilling in dry field for rice and zero till sowing in wheat. </w:t>
            </w:r>
          </w:p>
        </w:tc>
        <w:tc>
          <w:tcPr>
            <w:tcW w:w="1337" w:type="dxa"/>
          </w:tcPr>
          <w:p w14:paraId="3938FB75" w14:textId="77777777" w:rsidR="00033766" w:rsidRPr="00721381" w:rsidRDefault="00DC1314" w:rsidP="009E49A7">
            <w:pPr>
              <w:jc w:val="both"/>
              <w:rPr>
                <w:rFonts w:ascii="Times New Roman" w:hAnsi="Times New Roman" w:cs="Times New Roman"/>
              </w:rPr>
            </w:pPr>
            <w:r w:rsidRPr="00721381">
              <w:rPr>
                <w:rFonts w:ascii="Times New Roman" w:hAnsi="Times New Roman" w:cs="Times New Roman"/>
              </w:rPr>
              <w:t>Jha et al., 2011</w:t>
            </w:r>
            <w:r w:rsidR="00F47C03" w:rsidRPr="00721381">
              <w:rPr>
                <w:rFonts w:ascii="Times New Roman" w:hAnsi="Times New Roman" w:cs="Times New Roman"/>
              </w:rPr>
              <w:t xml:space="preserve"> </w:t>
            </w:r>
          </w:p>
        </w:tc>
      </w:tr>
      <w:tr w:rsidR="00033766" w:rsidRPr="00721381" w14:paraId="7742BABD" w14:textId="77777777" w:rsidTr="003A1A28">
        <w:tc>
          <w:tcPr>
            <w:tcW w:w="540" w:type="dxa"/>
          </w:tcPr>
          <w:p w14:paraId="3B3494B8" w14:textId="77777777" w:rsidR="00033766" w:rsidRPr="00721381" w:rsidRDefault="003231EB" w:rsidP="009E49A7">
            <w:pPr>
              <w:jc w:val="both"/>
              <w:rPr>
                <w:rFonts w:ascii="Times New Roman" w:hAnsi="Times New Roman" w:cs="Times New Roman"/>
              </w:rPr>
            </w:pPr>
            <w:r w:rsidRPr="00721381">
              <w:rPr>
                <w:rFonts w:ascii="Times New Roman" w:hAnsi="Times New Roman" w:cs="Times New Roman"/>
              </w:rPr>
              <w:t>4.</w:t>
            </w:r>
          </w:p>
        </w:tc>
        <w:tc>
          <w:tcPr>
            <w:tcW w:w="3537" w:type="dxa"/>
          </w:tcPr>
          <w:p w14:paraId="6B3A321B" w14:textId="77777777" w:rsidR="00033766" w:rsidRPr="00721381" w:rsidRDefault="003231EB" w:rsidP="009E49A7">
            <w:pPr>
              <w:jc w:val="both"/>
              <w:rPr>
                <w:rFonts w:ascii="Times New Roman" w:hAnsi="Times New Roman" w:cs="Times New Roman"/>
              </w:rPr>
            </w:pPr>
            <w:r w:rsidRPr="00721381">
              <w:rPr>
                <w:rFonts w:ascii="Times New Roman" w:hAnsi="Times New Roman" w:cs="Times New Roman"/>
              </w:rPr>
              <w:t>Puddled transplanted rice</w:t>
            </w:r>
            <w:r w:rsidR="008F60F5" w:rsidRPr="00721381">
              <w:rPr>
                <w:rFonts w:ascii="Times New Roman" w:hAnsi="Times New Roman" w:cs="Times New Roman"/>
              </w:rPr>
              <w:t xml:space="preserve"> (PTR)</w:t>
            </w:r>
            <w:r w:rsidRPr="00721381">
              <w:rPr>
                <w:rFonts w:ascii="Times New Roman" w:hAnsi="Times New Roman" w:cs="Times New Roman"/>
              </w:rPr>
              <w:t xml:space="preserve"> and non-puddled transplanted rice</w:t>
            </w:r>
            <w:r w:rsidR="008F60F5" w:rsidRPr="00721381">
              <w:rPr>
                <w:rFonts w:ascii="Times New Roman" w:hAnsi="Times New Roman" w:cs="Times New Roman"/>
              </w:rPr>
              <w:t xml:space="preserve"> (NPTR)</w:t>
            </w:r>
            <w:r w:rsidRPr="00721381">
              <w:rPr>
                <w:rFonts w:ascii="Times New Roman" w:hAnsi="Times New Roman" w:cs="Times New Roman"/>
              </w:rPr>
              <w:t xml:space="preserve"> was compared for productivity and energetics for two years</w:t>
            </w:r>
            <w:r w:rsidR="003666E9" w:rsidRPr="00721381">
              <w:rPr>
                <w:rFonts w:ascii="Times New Roman" w:hAnsi="Times New Roman" w:cs="Times New Roman"/>
              </w:rPr>
              <w:t>.</w:t>
            </w:r>
          </w:p>
        </w:tc>
        <w:tc>
          <w:tcPr>
            <w:tcW w:w="3828" w:type="dxa"/>
          </w:tcPr>
          <w:p w14:paraId="32A118CA" w14:textId="77777777" w:rsidR="00033766" w:rsidRPr="00721381" w:rsidRDefault="008F60F5" w:rsidP="00EF7132">
            <w:pPr>
              <w:jc w:val="both"/>
              <w:rPr>
                <w:rFonts w:ascii="Times New Roman" w:hAnsi="Times New Roman" w:cs="Times New Roman"/>
              </w:rPr>
            </w:pPr>
            <w:r w:rsidRPr="00721381">
              <w:rPr>
                <w:rFonts w:ascii="Times New Roman" w:hAnsi="Times New Roman" w:cs="Times New Roman"/>
              </w:rPr>
              <w:t xml:space="preserve">The PTR </w:t>
            </w:r>
            <w:r w:rsidR="00547A1C" w:rsidRPr="00721381">
              <w:rPr>
                <w:rFonts w:ascii="Times New Roman" w:hAnsi="Times New Roman" w:cs="Times New Roman"/>
              </w:rPr>
              <w:t>recorded significantly higher grain (3.75 t ha-1) yield of rice which was increased by 530 kg/ha over NPTR. In case of energetics, net energy returns (</w:t>
            </w:r>
            <w:r w:rsidR="00EF7132" w:rsidRPr="00721381">
              <w:rPr>
                <w:rFonts w:ascii="Times New Roman" w:hAnsi="Times New Roman" w:cs="Times New Roman"/>
              </w:rPr>
              <w:t>46.8 versus 38.4 × 10</w:t>
            </w:r>
            <w:r w:rsidR="00EF7132" w:rsidRPr="00721381">
              <w:rPr>
                <w:rFonts w:ascii="Times New Roman" w:hAnsi="Times New Roman" w:cs="Times New Roman"/>
                <w:vertAlign w:val="superscript"/>
              </w:rPr>
              <w:t>3</w:t>
            </w:r>
            <w:r w:rsidR="00EF7132" w:rsidRPr="00721381">
              <w:rPr>
                <w:rFonts w:ascii="Times New Roman" w:hAnsi="Times New Roman" w:cs="Times New Roman"/>
              </w:rPr>
              <w:t xml:space="preserve"> MJ ha</w:t>
            </w:r>
            <w:r w:rsidR="00EF7132" w:rsidRPr="00721381">
              <w:rPr>
                <w:rFonts w:ascii="Times New Roman" w:hAnsi="Times New Roman" w:cs="Times New Roman"/>
                <w:vertAlign w:val="superscript"/>
              </w:rPr>
              <w:t>-1</w:t>
            </w:r>
            <w:r w:rsidR="00547A1C" w:rsidRPr="00721381">
              <w:rPr>
                <w:rFonts w:ascii="Times New Roman" w:hAnsi="Times New Roman" w:cs="Times New Roman"/>
              </w:rPr>
              <w:t>), energy ratio (</w:t>
            </w:r>
            <w:r w:rsidR="00EF7132" w:rsidRPr="00721381">
              <w:rPr>
                <w:rFonts w:ascii="Times New Roman" w:hAnsi="Times New Roman" w:cs="Times New Roman"/>
              </w:rPr>
              <w:t>1.90 versus 1.50</w:t>
            </w:r>
            <w:r w:rsidR="00547A1C" w:rsidRPr="00721381">
              <w:rPr>
                <w:rFonts w:ascii="Times New Roman" w:hAnsi="Times New Roman" w:cs="Times New Roman"/>
              </w:rPr>
              <w:t>), energy productivity (</w:t>
            </w:r>
            <w:r w:rsidR="00EF7132" w:rsidRPr="00721381">
              <w:rPr>
                <w:rFonts w:ascii="Times New Roman" w:hAnsi="Times New Roman" w:cs="Times New Roman"/>
              </w:rPr>
              <w:t>0.062 versus 0.049 MJ</w:t>
            </w:r>
            <w:r w:rsidR="00306B9D" w:rsidRPr="00721381">
              <w:rPr>
                <w:rFonts w:ascii="Times New Roman" w:hAnsi="Times New Roman" w:cs="Times New Roman"/>
              </w:rPr>
              <w:t xml:space="preserve"> ha</w:t>
            </w:r>
            <w:r w:rsidR="003666E9" w:rsidRPr="00721381">
              <w:rPr>
                <w:rFonts w:ascii="Times New Roman" w:hAnsi="Times New Roman" w:cs="Times New Roman"/>
                <w:vertAlign w:val="superscript"/>
              </w:rPr>
              <w:t>-</w:t>
            </w:r>
            <w:r w:rsidR="00EF7132" w:rsidRPr="00721381">
              <w:rPr>
                <w:rFonts w:ascii="Times New Roman" w:hAnsi="Times New Roman" w:cs="Times New Roman"/>
                <w:vertAlign w:val="superscript"/>
              </w:rPr>
              <w:t>1</w:t>
            </w:r>
            <w:r w:rsidR="00547A1C" w:rsidRPr="00721381">
              <w:rPr>
                <w:rFonts w:ascii="Times New Roman" w:hAnsi="Times New Roman" w:cs="Times New Roman"/>
              </w:rPr>
              <w:t>) and energy profitability (</w:t>
            </w:r>
            <w:r w:rsidR="00EF7132" w:rsidRPr="00721381">
              <w:rPr>
                <w:rFonts w:ascii="Times New Roman" w:hAnsi="Times New Roman" w:cs="Times New Roman"/>
              </w:rPr>
              <w:t>0.90 versus 0.50 MJ ha</w:t>
            </w:r>
            <w:r w:rsidR="00EF7132" w:rsidRPr="00721381">
              <w:rPr>
                <w:rFonts w:ascii="Times New Roman" w:hAnsi="Times New Roman" w:cs="Times New Roman"/>
                <w:vertAlign w:val="superscript"/>
              </w:rPr>
              <w:t>-1</w:t>
            </w:r>
            <w:r w:rsidR="00547A1C" w:rsidRPr="00721381">
              <w:rPr>
                <w:rFonts w:ascii="Times New Roman" w:hAnsi="Times New Roman" w:cs="Times New Roman"/>
              </w:rPr>
              <w:t>)</w:t>
            </w:r>
            <w:r w:rsidR="00B94E6F" w:rsidRPr="00721381">
              <w:rPr>
                <w:rFonts w:ascii="Times New Roman" w:hAnsi="Times New Roman" w:cs="Times New Roman"/>
              </w:rPr>
              <w:t xml:space="preserve"> </w:t>
            </w:r>
            <w:r w:rsidR="00547A1C" w:rsidRPr="00721381">
              <w:rPr>
                <w:rFonts w:ascii="Times New Roman" w:hAnsi="Times New Roman" w:cs="Times New Roman"/>
              </w:rPr>
              <w:t xml:space="preserve">was higher in NPTR; while energy output and energy output efficiency </w:t>
            </w:r>
            <w:proofErr w:type="gramStart"/>
            <w:r w:rsidR="00547A1C" w:rsidRPr="00721381">
              <w:rPr>
                <w:rFonts w:ascii="Times New Roman" w:hAnsi="Times New Roman" w:cs="Times New Roman"/>
              </w:rPr>
              <w:t>was</w:t>
            </w:r>
            <w:proofErr w:type="gramEnd"/>
            <w:r w:rsidR="00547A1C" w:rsidRPr="00721381">
              <w:rPr>
                <w:rFonts w:ascii="Times New Roman" w:hAnsi="Times New Roman" w:cs="Times New Roman"/>
              </w:rPr>
              <w:t xml:space="preserve"> found higher in PTR.    </w:t>
            </w:r>
          </w:p>
        </w:tc>
        <w:tc>
          <w:tcPr>
            <w:tcW w:w="1337" w:type="dxa"/>
          </w:tcPr>
          <w:p w14:paraId="6940D546" w14:textId="77777777" w:rsidR="00033766" w:rsidRPr="00721381" w:rsidRDefault="00A660A8" w:rsidP="009E49A7">
            <w:pPr>
              <w:jc w:val="both"/>
              <w:rPr>
                <w:rFonts w:ascii="Times New Roman" w:hAnsi="Times New Roman" w:cs="Times New Roman"/>
              </w:rPr>
            </w:pPr>
            <w:r w:rsidRPr="00721381">
              <w:rPr>
                <w:rFonts w:ascii="Times New Roman" w:hAnsi="Times New Roman" w:cs="Times New Roman"/>
              </w:rPr>
              <w:t>Kumar et al., 2017</w:t>
            </w:r>
          </w:p>
        </w:tc>
      </w:tr>
      <w:tr w:rsidR="00033766" w:rsidRPr="00721381" w14:paraId="61D428FF" w14:textId="77777777" w:rsidTr="003A1A28">
        <w:tc>
          <w:tcPr>
            <w:tcW w:w="540" w:type="dxa"/>
          </w:tcPr>
          <w:p w14:paraId="5602DC78" w14:textId="77777777" w:rsidR="00033766" w:rsidRPr="00721381" w:rsidRDefault="008771FB" w:rsidP="009E49A7">
            <w:pPr>
              <w:jc w:val="both"/>
              <w:rPr>
                <w:rFonts w:ascii="Times New Roman" w:hAnsi="Times New Roman" w:cs="Times New Roman"/>
              </w:rPr>
            </w:pPr>
            <w:r w:rsidRPr="00721381">
              <w:rPr>
                <w:rFonts w:ascii="Times New Roman" w:hAnsi="Times New Roman" w:cs="Times New Roman"/>
              </w:rPr>
              <w:t xml:space="preserve">5. </w:t>
            </w:r>
          </w:p>
        </w:tc>
        <w:tc>
          <w:tcPr>
            <w:tcW w:w="3537" w:type="dxa"/>
          </w:tcPr>
          <w:p w14:paraId="46D0D284" w14:textId="77777777" w:rsidR="00033766" w:rsidRPr="00721381" w:rsidRDefault="00FF48B8" w:rsidP="00FF48B8">
            <w:pPr>
              <w:jc w:val="both"/>
              <w:rPr>
                <w:rFonts w:ascii="Times New Roman" w:hAnsi="Times New Roman" w:cs="Times New Roman"/>
              </w:rPr>
            </w:pPr>
            <w:r w:rsidRPr="00721381">
              <w:rPr>
                <w:rFonts w:ascii="Times New Roman" w:hAnsi="Times New Roman" w:cs="Times New Roman"/>
              </w:rPr>
              <w:t xml:space="preserve">Three system in RWCS were followed which includes, puddled transplanted rice – conventional drill </w:t>
            </w:r>
            <w:r w:rsidRPr="00721381">
              <w:rPr>
                <w:rFonts w:ascii="Times New Roman" w:hAnsi="Times New Roman" w:cs="Times New Roman"/>
              </w:rPr>
              <w:lastRenderedPageBreak/>
              <w:t>sown wheat, system of rice intensification – system of wheat intensification and aerobic rice system – zero tillage wheat</w:t>
            </w:r>
            <w:r w:rsidR="00830F94" w:rsidRPr="00721381">
              <w:rPr>
                <w:rFonts w:ascii="Times New Roman" w:hAnsi="Times New Roman" w:cs="Times New Roman"/>
              </w:rPr>
              <w:t xml:space="preserve">. </w:t>
            </w:r>
            <w:r w:rsidRPr="00721381">
              <w:rPr>
                <w:rFonts w:ascii="Times New Roman" w:hAnsi="Times New Roman" w:cs="Times New Roman"/>
              </w:rPr>
              <w:t xml:space="preserve">  </w:t>
            </w:r>
          </w:p>
        </w:tc>
        <w:tc>
          <w:tcPr>
            <w:tcW w:w="3828" w:type="dxa"/>
          </w:tcPr>
          <w:p w14:paraId="5428F382" w14:textId="77777777" w:rsidR="00033766" w:rsidRPr="00721381" w:rsidRDefault="00B26D4C" w:rsidP="00B26D4C">
            <w:pPr>
              <w:jc w:val="both"/>
              <w:rPr>
                <w:rFonts w:ascii="Times New Roman" w:hAnsi="Times New Roman" w:cs="Times New Roman"/>
              </w:rPr>
            </w:pPr>
            <w:r w:rsidRPr="00721381">
              <w:rPr>
                <w:rFonts w:ascii="Times New Roman" w:hAnsi="Times New Roman" w:cs="Times New Roman"/>
              </w:rPr>
              <w:lastRenderedPageBreak/>
              <w:t>The new energy production was highest in aerobic rice system – zero tillage wheat (</w:t>
            </w:r>
            <w:r w:rsidR="003B47B4" w:rsidRPr="00721381">
              <w:rPr>
                <w:rFonts w:ascii="Times New Roman" w:hAnsi="Times New Roman" w:cs="Times New Roman"/>
              </w:rPr>
              <w:t>273.5 × 10</w:t>
            </w:r>
            <w:r w:rsidR="003B47B4" w:rsidRPr="00721381">
              <w:rPr>
                <w:rFonts w:ascii="Times New Roman" w:hAnsi="Times New Roman" w:cs="Times New Roman"/>
                <w:vertAlign w:val="superscript"/>
              </w:rPr>
              <w:t>3</w:t>
            </w:r>
            <w:r w:rsidR="003B47B4" w:rsidRPr="00721381">
              <w:rPr>
                <w:rFonts w:ascii="Times New Roman" w:hAnsi="Times New Roman" w:cs="Times New Roman"/>
              </w:rPr>
              <w:t xml:space="preserve"> MJ/ha and 272.7 × </w:t>
            </w:r>
            <w:r w:rsidR="003B47B4" w:rsidRPr="00721381">
              <w:rPr>
                <w:rFonts w:ascii="Times New Roman" w:hAnsi="Times New Roman" w:cs="Times New Roman"/>
              </w:rPr>
              <w:lastRenderedPageBreak/>
              <w:t>10</w:t>
            </w:r>
            <w:r w:rsidR="003B47B4" w:rsidRPr="00721381">
              <w:rPr>
                <w:rFonts w:ascii="Times New Roman" w:hAnsi="Times New Roman" w:cs="Times New Roman"/>
                <w:vertAlign w:val="superscript"/>
              </w:rPr>
              <w:t>3</w:t>
            </w:r>
            <w:r w:rsidR="003B47B4" w:rsidRPr="00721381">
              <w:rPr>
                <w:rFonts w:ascii="Times New Roman" w:hAnsi="Times New Roman" w:cs="Times New Roman"/>
              </w:rPr>
              <w:t xml:space="preserve"> MJ/ha</w:t>
            </w:r>
            <w:r w:rsidRPr="00721381">
              <w:rPr>
                <w:rFonts w:ascii="Times New Roman" w:hAnsi="Times New Roman" w:cs="Times New Roman"/>
              </w:rPr>
              <w:t xml:space="preserve">) in both years of study which was found significantly higher than other combinations of CEMs.     </w:t>
            </w:r>
          </w:p>
        </w:tc>
        <w:tc>
          <w:tcPr>
            <w:tcW w:w="1337" w:type="dxa"/>
          </w:tcPr>
          <w:p w14:paraId="4212AF19" w14:textId="77777777" w:rsidR="00033766" w:rsidRPr="00721381" w:rsidRDefault="003B47B4" w:rsidP="009E49A7">
            <w:pPr>
              <w:jc w:val="both"/>
              <w:rPr>
                <w:rFonts w:ascii="Times New Roman" w:hAnsi="Times New Roman" w:cs="Times New Roman"/>
              </w:rPr>
            </w:pPr>
            <w:r w:rsidRPr="00721381">
              <w:rPr>
                <w:rFonts w:ascii="Times New Roman" w:hAnsi="Times New Roman" w:cs="Times New Roman"/>
              </w:rPr>
              <w:lastRenderedPageBreak/>
              <w:t>Shahane et al., 2022</w:t>
            </w:r>
          </w:p>
        </w:tc>
      </w:tr>
    </w:tbl>
    <w:p w14:paraId="2335B374" w14:textId="77777777" w:rsidR="00817DBA" w:rsidRPr="00721381" w:rsidRDefault="00817DBA" w:rsidP="00817DBA">
      <w:pPr>
        <w:jc w:val="both"/>
        <w:rPr>
          <w:rFonts w:ascii="Times New Roman" w:hAnsi="Times New Roman" w:cs="Times New Roman"/>
        </w:rPr>
      </w:pPr>
    </w:p>
    <w:p w14:paraId="5E32236F" w14:textId="77777777" w:rsidR="00A75CB2" w:rsidRPr="00721381" w:rsidRDefault="00A75CB2" w:rsidP="00A75CB2">
      <w:pPr>
        <w:jc w:val="both"/>
        <w:rPr>
          <w:rFonts w:ascii="Times New Roman" w:hAnsi="Times New Roman" w:cs="Times New Roman"/>
        </w:rPr>
      </w:pPr>
      <w:r w:rsidRPr="00721381">
        <w:rPr>
          <w:rFonts w:ascii="Times New Roman" w:hAnsi="Times New Roman" w:cs="Times New Roman"/>
          <w:b/>
        </w:rPr>
        <w:t>Conclusion:</w:t>
      </w:r>
      <w:r w:rsidRPr="00721381">
        <w:rPr>
          <w:rFonts w:ascii="Times New Roman" w:hAnsi="Times New Roman" w:cs="Times New Roman"/>
        </w:rPr>
        <w:t xml:space="preserve"> The changes is CM/CEMs is taking place on a great expend with cost and energy effectiveness as major gain; while changes in labourers availability, wage rate, increased mechanization with large array of mechanical tools and implements being available, increase the range of herbicide available and stagnating productivity due to commonly followed cultivation methods are the other major reason for changing CM/CEM in RWCS. The diversity of crop promoted by policy (for rice in Trans and Upper IGPs), institutional efforts and increasing awareness about potential of organic nutrition such as green manure brown manures as well as summer legume cultivation further promote the changes in CM/CEMs. The awareness about degraded natural resource base, availability and popularity of conservation </w:t>
      </w:r>
      <w:proofErr w:type="gramStart"/>
      <w:r w:rsidRPr="00721381">
        <w:rPr>
          <w:rFonts w:ascii="Times New Roman" w:hAnsi="Times New Roman" w:cs="Times New Roman"/>
        </w:rPr>
        <w:t>agriculture based</w:t>
      </w:r>
      <w:proofErr w:type="gramEnd"/>
      <w:r w:rsidRPr="00721381">
        <w:rPr>
          <w:rFonts w:ascii="Times New Roman" w:hAnsi="Times New Roman" w:cs="Times New Roman"/>
        </w:rPr>
        <w:t xml:space="preserve"> practices, policies for organic farming and / or natural farming will expected to further intensify the changes CM/CEMs.  </w:t>
      </w:r>
    </w:p>
    <w:p w14:paraId="44863F4D" w14:textId="77777777" w:rsidR="005A17B5" w:rsidRDefault="005A17B5" w:rsidP="00D30B0D">
      <w:pPr>
        <w:jc w:val="both"/>
        <w:rPr>
          <w:rFonts w:ascii="Times New Roman" w:hAnsi="Times New Roman" w:cs="Times New Roman"/>
          <w:b/>
        </w:rPr>
      </w:pPr>
    </w:p>
    <w:p w14:paraId="6D374EFA" w14:textId="77777777" w:rsidR="006716C3" w:rsidRDefault="00A50378" w:rsidP="00D30B0D">
      <w:pPr>
        <w:jc w:val="both"/>
        <w:rPr>
          <w:rFonts w:ascii="Times New Roman" w:hAnsi="Times New Roman" w:cs="Times New Roman"/>
          <w:b/>
        </w:rPr>
      </w:pPr>
      <w:r w:rsidRPr="00830088">
        <w:rPr>
          <w:rFonts w:ascii="Times New Roman" w:hAnsi="Times New Roman" w:cs="Times New Roman"/>
          <w:b/>
        </w:rPr>
        <w:t>References:</w:t>
      </w:r>
      <w:r w:rsidR="00FE06D2">
        <w:rPr>
          <w:rFonts w:ascii="Times New Roman" w:hAnsi="Times New Roman" w:cs="Times New Roman"/>
          <w:b/>
        </w:rPr>
        <w:t xml:space="preserve"> </w:t>
      </w:r>
    </w:p>
    <w:p w14:paraId="7DDDBD22" w14:textId="77777777" w:rsidR="008564B9" w:rsidRDefault="008564B9" w:rsidP="008564B9">
      <w:pPr>
        <w:spacing w:after="0" w:line="240" w:lineRule="auto"/>
        <w:ind w:left="567" w:hanging="567"/>
        <w:jc w:val="both"/>
        <w:rPr>
          <w:rFonts w:ascii="Times New Roman" w:hAnsi="Times New Roman" w:cs="Times New Roman"/>
        </w:rPr>
      </w:pPr>
      <w:r w:rsidRPr="00DD045C">
        <w:rPr>
          <w:rFonts w:ascii="Times New Roman" w:hAnsi="Times New Roman" w:cs="Times New Roman"/>
        </w:rPr>
        <w:t xml:space="preserve">Ahmed, Z., Gui, D., Qi, Z., Liu, J., Ali, A., Murtaza, G., </w:t>
      </w:r>
      <w:r w:rsidR="00470F48">
        <w:rPr>
          <w:rFonts w:ascii="Times New Roman" w:hAnsi="Times New Roman" w:cs="Times New Roman"/>
        </w:rPr>
        <w:t>et al.</w:t>
      </w:r>
      <w:r w:rsidRPr="00DD045C">
        <w:rPr>
          <w:rFonts w:ascii="Times New Roman" w:hAnsi="Times New Roman" w:cs="Times New Roman"/>
        </w:rPr>
        <w:t xml:space="preserve"> </w:t>
      </w:r>
      <w:r w:rsidR="00470F48">
        <w:rPr>
          <w:rFonts w:ascii="Times New Roman" w:hAnsi="Times New Roman" w:cs="Times New Roman"/>
        </w:rPr>
        <w:t>(</w:t>
      </w:r>
      <w:r w:rsidRPr="00DD045C">
        <w:rPr>
          <w:rFonts w:ascii="Times New Roman" w:hAnsi="Times New Roman" w:cs="Times New Roman"/>
        </w:rPr>
        <w:t>2023</w:t>
      </w:r>
      <w:r w:rsidR="00470F48">
        <w:rPr>
          <w:rFonts w:ascii="Times New Roman" w:hAnsi="Times New Roman" w:cs="Times New Roman"/>
        </w:rPr>
        <w:t>)</w:t>
      </w:r>
      <w:r w:rsidRPr="00DD045C">
        <w:rPr>
          <w:rFonts w:ascii="Times New Roman" w:hAnsi="Times New Roman" w:cs="Times New Roman"/>
        </w:rPr>
        <w:t xml:space="preserve">. Greenhouse gas emissions and mitigation strategies in rice production systems. In </w:t>
      </w:r>
      <w:r w:rsidR="002B02B2" w:rsidRPr="00DD045C">
        <w:rPr>
          <w:rFonts w:ascii="Times New Roman" w:hAnsi="Times New Roman" w:cs="Times New Roman"/>
        </w:rPr>
        <w:t>M.</w:t>
      </w:r>
      <w:r w:rsidR="002B02B2">
        <w:rPr>
          <w:rFonts w:ascii="Times New Roman" w:hAnsi="Times New Roman" w:cs="Times New Roman"/>
        </w:rPr>
        <w:t xml:space="preserve"> </w:t>
      </w:r>
      <w:r w:rsidR="002B02B2" w:rsidRPr="00DD045C">
        <w:rPr>
          <w:rFonts w:ascii="Times New Roman" w:hAnsi="Times New Roman" w:cs="Times New Roman"/>
        </w:rPr>
        <w:t>Ahmed, (</w:t>
      </w:r>
      <w:r w:rsidR="002B02B2">
        <w:rPr>
          <w:rFonts w:ascii="Times New Roman" w:hAnsi="Times New Roman" w:cs="Times New Roman"/>
        </w:rPr>
        <w:t>E</w:t>
      </w:r>
      <w:r w:rsidR="002B02B2" w:rsidRPr="00DD045C">
        <w:rPr>
          <w:rFonts w:ascii="Times New Roman" w:hAnsi="Times New Roman" w:cs="Times New Roman"/>
        </w:rPr>
        <w:t>ds</w:t>
      </w:r>
      <w:r w:rsidR="002B02B2">
        <w:rPr>
          <w:rFonts w:ascii="Times New Roman" w:hAnsi="Times New Roman" w:cs="Times New Roman"/>
        </w:rPr>
        <w:t>.</w:t>
      </w:r>
      <w:r w:rsidR="002B02B2" w:rsidRPr="00DD045C">
        <w:rPr>
          <w:rFonts w:ascii="Times New Roman" w:hAnsi="Times New Roman" w:cs="Times New Roman"/>
        </w:rPr>
        <w:t>)</w:t>
      </w:r>
      <w:r w:rsidR="002B02B2">
        <w:rPr>
          <w:rFonts w:ascii="Times New Roman" w:hAnsi="Times New Roman" w:cs="Times New Roman"/>
        </w:rPr>
        <w:t xml:space="preserve"> </w:t>
      </w:r>
      <w:r w:rsidRPr="00DD045C">
        <w:rPr>
          <w:rFonts w:ascii="Times New Roman" w:hAnsi="Times New Roman" w:cs="Times New Roman"/>
        </w:rPr>
        <w:t>Global agricultural production: Resilience to climate change (pp. 237-265). Cham: Springer International Publishing.</w:t>
      </w:r>
      <w:r>
        <w:rPr>
          <w:rFonts w:ascii="Times New Roman" w:hAnsi="Times New Roman" w:cs="Times New Roman"/>
        </w:rPr>
        <w:t xml:space="preserve"> </w:t>
      </w:r>
      <w:hyperlink r:id="rId8" w:history="1">
        <w:r w:rsidRPr="00B4545C">
          <w:rPr>
            <w:rStyle w:val="Hyperlink"/>
            <w:rFonts w:ascii="Times New Roman" w:hAnsi="Times New Roman" w:cs="Times New Roman"/>
          </w:rPr>
          <w:t>https://doi.org/10.1007/978-3-031-14973-3_8</w:t>
        </w:r>
      </w:hyperlink>
      <w:r>
        <w:rPr>
          <w:rFonts w:ascii="Times New Roman" w:hAnsi="Times New Roman" w:cs="Times New Roman"/>
        </w:rPr>
        <w:t xml:space="preserve">. </w:t>
      </w:r>
    </w:p>
    <w:p w14:paraId="3EADCC58"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Alam</w:t>
      </w:r>
      <w:r w:rsidR="00470F48">
        <w:rPr>
          <w:rFonts w:ascii="Times New Roman" w:hAnsi="Times New Roman" w:cs="Times New Roman"/>
        </w:rPr>
        <w:t>,</w:t>
      </w:r>
      <w:r>
        <w:rPr>
          <w:rFonts w:ascii="Times New Roman" w:hAnsi="Times New Roman" w:cs="Times New Roman"/>
        </w:rPr>
        <w:t xml:space="preserve"> Md</w:t>
      </w:r>
      <w:r w:rsidR="00470F48">
        <w:rPr>
          <w:rFonts w:ascii="Times New Roman" w:hAnsi="Times New Roman" w:cs="Times New Roman"/>
        </w:rPr>
        <w:t>.</w:t>
      </w:r>
      <w:r>
        <w:rPr>
          <w:rFonts w:ascii="Times New Roman" w:hAnsi="Times New Roman" w:cs="Times New Roman"/>
        </w:rPr>
        <w:t xml:space="preserve"> K</w:t>
      </w:r>
      <w:r w:rsidR="00470F48">
        <w:rPr>
          <w:rFonts w:ascii="Times New Roman" w:hAnsi="Times New Roman" w:cs="Times New Roman"/>
        </w:rPr>
        <w:t>.</w:t>
      </w:r>
      <w:r>
        <w:rPr>
          <w:rFonts w:ascii="Times New Roman" w:hAnsi="Times New Roman" w:cs="Times New Roman"/>
        </w:rPr>
        <w:t>, Bell</w:t>
      </w:r>
      <w:r w:rsidR="00470F48">
        <w:rPr>
          <w:rFonts w:ascii="Times New Roman" w:hAnsi="Times New Roman" w:cs="Times New Roman"/>
        </w:rPr>
        <w:t>,</w:t>
      </w:r>
      <w:r>
        <w:rPr>
          <w:rFonts w:ascii="Times New Roman" w:hAnsi="Times New Roman" w:cs="Times New Roman"/>
        </w:rPr>
        <w:t xml:space="preserve"> R</w:t>
      </w:r>
      <w:r w:rsidR="00470F48">
        <w:rPr>
          <w:rFonts w:ascii="Times New Roman" w:hAnsi="Times New Roman" w:cs="Times New Roman"/>
        </w:rPr>
        <w:t xml:space="preserve">. </w:t>
      </w:r>
      <w:r>
        <w:rPr>
          <w:rFonts w:ascii="Times New Roman" w:hAnsi="Times New Roman" w:cs="Times New Roman"/>
        </w:rPr>
        <w:t>W</w:t>
      </w:r>
      <w:r w:rsidR="00470F4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Hasanuzzaman</w:t>
      </w:r>
      <w:proofErr w:type="spellEnd"/>
      <w:r w:rsidR="00470F48">
        <w:rPr>
          <w:rFonts w:ascii="Times New Roman" w:hAnsi="Times New Roman" w:cs="Times New Roman"/>
        </w:rPr>
        <w:t>.</w:t>
      </w:r>
      <w:r>
        <w:rPr>
          <w:rFonts w:ascii="Times New Roman" w:hAnsi="Times New Roman" w:cs="Times New Roman"/>
        </w:rPr>
        <w:t xml:space="preserve"> M</w:t>
      </w:r>
      <w:r w:rsidR="00470F4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Salahin</w:t>
      </w:r>
      <w:proofErr w:type="spellEnd"/>
      <w:r w:rsidR="00AB54A9">
        <w:rPr>
          <w:rFonts w:ascii="Times New Roman" w:hAnsi="Times New Roman" w:cs="Times New Roman"/>
        </w:rPr>
        <w:t>,</w:t>
      </w:r>
      <w:r>
        <w:rPr>
          <w:rFonts w:ascii="Times New Roman" w:hAnsi="Times New Roman" w:cs="Times New Roman"/>
        </w:rPr>
        <w:t xml:space="preserve"> N</w:t>
      </w:r>
      <w:r w:rsidR="00AB54A9">
        <w:rPr>
          <w:rFonts w:ascii="Times New Roman" w:hAnsi="Times New Roman" w:cs="Times New Roman"/>
        </w:rPr>
        <w:t>.</w:t>
      </w:r>
      <w:r>
        <w:rPr>
          <w:rFonts w:ascii="Times New Roman" w:hAnsi="Times New Roman" w:cs="Times New Roman"/>
        </w:rPr>
        <w:t>, Rashid</w:t>
      </w:r>
      <w:r w:rsidR="00AB54A9">
        <w:rPr>
          <w:rFonts w:ascii="Times New Roman" w:hAnsi="Times New Roman" w:cs="Times New Roman"/>
        </w:rPr>
        <w:t>,</w:t>
      </w:r>
      <w:r>
        <w:rPr>
          <w:rFonts w:ascii="Times New Roman" w:hAnsi="Times New Roman" w:cs="Times New Roman"/>
        </w:rPr>
        <w:t xml:space="preserve"> M</w:t>
      </w:r>
      <w:r w:rsidR="00AB54A9">
        <w:rPr>
          <w:rFonts w:ascii="Times New Roman" w:hAnsi="Times New Roman" w:cs="Times New Roman"/>
        </w:rPr>
        <w:t xml:space="preserve">. </w:t>
      </w:r>
      <w:r>
        <w:rPr>
          <w:rFonts w:ascii="Times New Roman" w:hAnsi="Times New Roman" w:cs="Times New Roman"/>
        </w:rPr>
        <w:t>H</w:t>
      </w:r>
      <w:r w:rsidR="00AB54A9">
        <w:rPr>
          <w:rFonts w:ascii="Times New Roman" w:hAnsi="Times New Roman" w:cs="Times New Roman"/>
        </w:rPr>
        <w:t>.</w:t>
      </w:r>
      <w:r>
        <w:rPr>
          <w:rFonts w:ascii="Times New Roman" w:hAnsi="Times New Roman" w:cs="Times New Roman"/>
        </w:rPr>
        <w:t>, Akhter</w:t>
      </w:r>
      <w:r w:rsidR="00AB54A9">
        <w:rPr>
          <w:rFonts w:ascii="Times New Roman" w:hAnsi="Times New Roman" w:cs="Times New Roman"/>
        </w:rPr>
        <w:t>,</w:t>
      </w:r>
      <w:r>
        <w:rPr>
          <w:rFonts w:ascii="Times New Roman" w:hAnsi="Times New Roman" w:cs="Times New Roman"/>
        </w:rPr>
        <w:t xml:space="preserve"> N</w:t>
      </w:r>
      <w:r w:rsidR="00AB54A9">
        <w:rPr>
          <w:rFonts w:ascii="Times New Roman" w:hAnsi="Times New Roman" w:cs="Times New Roman"/>
        </w:rPr>
        <w:t>., et al.</w:t>
      </w:r>
      <w:r>
        <w:rPr>
          <w:rFonts w:ascii="Times New Roman" w:hAnsi="Times New Roman" w:cs="Times New Roman"/>
        </w:rPr>
        <w:t xml:space="preserve"> </w:t>
      </w:r>
      <w:r w:rsidR="00AB54A9">
        <w:rPr>
          <w:rFonts w:ascii="Times New Roman" w:hAnsi="Times New Roman" w:cs="Times New Roman"/>
        </w:rPr>
        <w:t>(</w:t>
      </w:r>
      <w:r>
        <w:rPr>
          <w:rFonts w:ascii="Times New Roman" w:hAnsi="Times New Roman" w:cs="Times New Roman"/>
        </w:rPr>
        <w:t>2020</w:t>
      </w:r>
      <w:r w:rsidR="00AB54A9">
        <w:rPr>
          <w:rFonts w:ascii="Times New Roman" w:hAnsi="Times New Roman" w:cs="Times New Roman"/>
        </w:rPr>
        <w:t>)</w:t>
      </w:r>
      <w:r>
        <w:rPr>
          <w:rFonts w:ascii="Times New Roman" w:hAnsi="Times New Roman" w:cs="Times New Roman"/>
        </w:rPr>
        <w:t xml:space="preserve">. </w:t>
      </w:r>
      <w:r w:rsidRPr="00992365">
        <w:rPr>
          <w:rFonts w:ascii="Times New Roman" w:hAnsi="Times New Roman" w:cs="Times New Roman"/>
        </w:rPr>
        <w:t>Rice (</w:t>
      </w:r>
      <w:r w:rsidRPr="00992365">
        <w:rPr>
          <w:rFonts w:ascii="Times New Roman" w:hAnsi="Times New Roman" w:cs="Times New Roman"/>
          <w:i/>
        </w:rPr>
        <w:t>Oryza sativa</w:t>
      </w:r>
      <w:r w:rsidRPr="00992365">
        <w:rPr>
          <w:rFonts w:ascii="Times New Roman" w:hAnsi="Times New Roman" w:cs="Times New Roman"/>
        </w:rPr>
        <w:t xml:space="preserve"> L.) establishment techniques and</w:t>
      </w:r>
      <w:r>
        <w:rPr>
          <w:rFonts w:ascii="Times New Roman" w:hAnsi="Times New Roman" w:cs="Times New Roman"/>
        </w:rPr>
        <w:t xml:space="preserve"> </w:t>
      </w:r>
      <w:r w:rsidRPr="00992365">
        <w:rPr>
          <w:rFonts w:ascii="Times New Roman" w:hAnsi="Times New Roman" w:cs="Times New Roman"/>
        </w:rPr>
        <w:t>their implications for soil properties, global</w:t>
      </w:r>
      <w:r>
        <w:rPr>
          <w:rFonts w:ascii="Times New Roman" w:hAnsi="Times New Roman" w:cs="Times New Roman"/>
        </w:rPr>
        <w:t xml:space="preserve"> </w:t>
      </w:r>
      <w:r w:rsidRPr="00992365">
        <w:rPr>
          <w:rFonts w:ascii="Times New Roman" w:hAnsi="Times New Roman" w:cs="Times New Roman"/>
        </w:rPr>
        <w:t>warming potential mitigation and crop yields</w:t>
      </w:r>
      <w:r>
        <w:rPr>
          <w:rFonts w:ascii="Times New Roman" w:hAnsi="Times New Roman" w:cs="Times New Roman"/>
        </w:rPr>
        <w:t xml:space="preserve">. </w:t>
      </w:r>
      <w:r w:rsidR="00456237" w:rsidRPr="00456237">
        <w:rPr>
          <w:rFonts w:ascii="Times New Roman" w:hAnsi="Times New Roman" w:cs="Times New Roman"/>
          <w:i/>
        </w:rPr>
        <w:t>Agronomy</w:t>
      </w:r>
      <w:r w:rsidR="00456237">
        <w:rPr>
          <w:rFonts w:ascii="Times New Roman" w:hAnsi="Times New Roman" w:cs="Times New Roman"/>
        </w:rPr>
        <w:t xml:space="preserve">, </w:t>
      </w:r>
      <w:r w:rsidRPr="00992365">
        <w:rPr>
          <w:rFonts w:ascii="Times New Roman" w:hAnsi="Times New Roman" w:cs="Times New Roman"/>
        </w:rPr>
        <w:t xml:space="preserve">10, 888; </w:t>
      </w:r>
      <w:r w:rsidR="00456237" w:rsidRPr="00992365">
        <w:rPr>
          <w:rFonts w:ascii="Times New Roman" w:hAnsi="Times New Roman" w:cs="Times New Roman"/>
        </w:rPr>
        <w:t>DOI</w:t>
      </w:r>
      <w:r w:rsidRPr="00992365">
        <w:rPr>
          <w:rFonts w:ascii="Times New Roman" w:hAnsi="Times New Roman" w:cs="Times New Roman"/>
        </w:rPr>
        <w:t>:</w:t>
      </w:r>
      <w:r w:rsidR="00456237">
        <w:rPr>
          <w:rFonts w:ascii="Times New Roman" w:hAnsi="Times New Roman" w:cs="Times New Roman"/>
        </w:rPr>
        <w:t xml:space="preserve"> </w:t>
      </w:r>
      <w:r w:rsidRPr="00992365">
        <w:rPr>
          <w:rFonts w:ascii="Times New Roman" w:hAnsi="Times New Roman" w:cs="Times New Roman"/>
        </w:rPr>
        <w:t>10.3390/agronomy10060888</w:t>
      </w:r>
      <w:r>
        <w:rPr>
          <w:rFonts w:ascii="Times New Roman" w:hAnsi="Times New Roman" w:cs="Times New Roman"/>
        </w:rPr>
        <w:t xml:space="preserve">.   </w:t>
      </w:r>
    </w:p>
    <w:p w14:paraId="2C8523B6"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1025F5">
        <w:rPr>
          <w:rFonts w:ascii="Times New Roman" w:hAnsi="Times New Roman" w:cs="Times New Roman"/>
        </w:rPr>
        <w:t>Alhammad</w:t>
      </w:r>
      <w:proofErr w:type="spellEnd"/>
      <w:r w:rsidRPr="001025F5">
        <w:rPr>
          <w:rFonts w:ascii="Times New Roman" w:hAnsi="Times New Roman" w:cs="Times New Roman"/>
        </w:rPr>
        <w:t>, B.</w:t>
      </w:r>
      <w:r w:rsidR="00AB54A9">
        <w:rPr>
          <w:rFonts w:ascii="Times New Roman" w:hAnsi="Times New Roman" w:cs="Times New Roman"/>
        </w:rPr>
        <w:t xml:space="preserve"> A.,</w:t>
      </w:r>
      <w:r w:rsidRPr="001025F5">
        <w:rPr>
          <w:rFonts w:ascii="Times New Roman" w:hAnsi="Times New Roman" w:cs="Times New Roman"/>
        </w:rPr>
        <w:t xml:space="preserve"> Roy, D.</w:t>
      </w:r>
      <w:r w:rsidR="00AB54A9">
        <w:rPr>
          <w:rFonts w:ascii="Times New Roman" w:hAnsi="Times New Roman" w:cs="Times New Roman"/>
        </w:rPr>
        <w:t xml:space="preserve"> K.,</w:t>
      </w:r>
      <w:r>
        <w:rPr>
          <w:rFonts w:ascii="Times New Roman" w:hAnsi="Times New Roman" w:cs="Times New Roman"/>
        </w:rPr>
        <w:t xml:space="preserve"> </w:t>
      </w:r>
      <w:r w:rsidR="00AB54A9">
        <w:rPr>
          <w:rFonts w:ascii="Times New Roman" w:hAnsi="Times New Roman" w:cs="Times New Roman"/>
        </w:rPr>
        <w:t>Ranjan, S.,</w:t>
      </w:r>
      <w:r w:rsidRPr="001025F5">
        <w:rPr>
          <w:rFonts w:ascii="Times New Roman" w:hAnsi="Times New Roman" w:cs="Times New Roman"/>
        </w:rPr>
        <w:t xml:space="preserve"> Padhan, S.</w:t>
      </w:r>
      <w:r w:rsidR="00AB54A9">
        <w:rPr>
          <w:rFonts w:ascii="Times New Roman" w:hAnsi="Times New Roman" w:cs="Times New Roman"/>
        </w:rPr>
        <w:t xml:space="preserve"> R., Sow, S.,</w:t>
      </w:r>
      <w:r>
        <w:rPr>
          <w:rFonts w:ascii="Times New Roman" w:hAnsi="Times New Roman" w:cs="Times New Roman"/>
        </w:rPr>
        <w:t xml:space="preserve"> </w:t>
      </w:r>
      <w:r w:rsidR="00AB54A9">
        <w:rPr>
          <w:rFonts w:ascii="Times New Roman" w:hAnsi="Times New Roman" w:cs="Times New Roman"/>
        </w:rPr>
        <w:t>Nath, D.,</w:t>
      </w:r>
      <w:r w:rsidRPr="001025F5">
        <w:rPr>
          <w:rFonts w:ascii="Times New Roman" w:hAnsi="Times New Roman" w:cs="Times New Roman"/>
        </w:rPr>
        <w:t xml:space="preserve"> </w:t>
      </w:r>
      <w:r w:rsidR="00AB54A9">
        <w:rPr>
          <w:rFonts w:ascii="Times New Roman" w:hAnsi="Times New Roman" w:cs="Times New Roman"/>
        </w:rPr>
        <w:t>et al</w:t>
      </w:r>
      <w:r w:rsidRPr="001025F5">
        <w:rPr>
          <w:rFonts w:ascii="Times New Roman" w:hAnsi="Times New Roman" w:cs="Times New Roman"/>
        </w:rPr>
        <w:t>.</w:t>
      </w:r>
      <w:r>
        <w:rPr>
          <w:rFonts w:ascii="Times New Roman" w:hAnsi="Times New Roman" w:cs="Times New Roman"/>
        </w:rPr>
        <w:t xml:space="preserve"> </w:t>
      </w:r>
      <w:r w:rsidR="00AB54A9">
        <w:rPr>
          <w:rFonts w:ascii="Times New Roman" w:hAnsi="Times New Roman" w:cs="Times New Roman"/>
        </w:rPr>
        <w:t>(</w:t>
      </w:r>
      <w:r>
        <w:rPr>
          <w:rFonts w:ascii="Times New Roman" w:hAnsi="Times New Roman" w:cs="Times New Roman"/>
        </w:rPr>
        <w:t>2023</w:t>
      </w:r>
      <w:r w:rsidR="00AB54A9">
        <w:rPr>
          <w:rFonts w:ascii="Times New Roman" w:hAnsi="Times New Roman" w:cs="Times New Roman"/>
        </w:rPr>
        <w:t>)</w:t>
      </w:r>
      <w:r>
        <w:rPr>
          <w:rFonts w:ascii="Times New Roman" w:hAnsi="Times New Roman" w:cs="Times New Roman"/>
        </w:rPr>
        <w:t xml:space="preserve">. </w:t>
      </w:r>
      <w:r w:rsidRPr="001025F5">
        <w:rPr>
          <w:rFonts w:ascii="Times New Roman" w:hAnsi="Times New Roman" w:cs="Times New Roman"/>
        </w:rPr>
        <w:t>Conservation tillage and</w:t>
      </w:r>
      <w:r>
        <w:rPr>
          <w:rFonts w:ascii="Times New Roman" w:hAnsi="Times New Roman" w:cs="Times New Roman"/>
        </w:rPr>
        <w:t xml:space="preserve"> </w:t>
      </w:r>
      <w:r w:rsidRPr="001025F5">
        <w:rPr>
          <w:rFonts w:ascii="Times New Roman" w:hAnsi="Times New Roman" w:cs="Times New Roman"/>
        </w:rPr>
        <w:t>weed</w:t>
      </w:r>
      <w:r>
        <w:rPr>
          <w:rFonts w:ascii="Times New Roman" w:hAnsi="Times New Roman" w:cs="Times New Roman"/>
        </w:rPr>
        <w:t xml:space="preserve"> </w:t>
      </w:r>
      <w:r w:rsidRPr="001025F5">
        <w:rPr>
          <w:rFonts w:ascii="Times New Roman" w:hAnsi="Times New Roman" w:cs="Times New Roman"/>
        </w:rPr>
        <w:t>management influencing</w:t>
      </w:r>
      <w:r>
        <w:rPr>
          <w:rFonts w:ascii="Times New Roman" w:hAnsi="Times New Roman" w:cs="Times New Roman"/>
        </w:rPr>
        <w:t xml:space="preserve"> </w:t>
      </w:r>
      <w:r w:rsidRPr="001025F5">
        <w:rPr>
          <w:rFonts w:ascii="Times New Roman" w:hAnsi="Times New Roman" w:cs="Times New Roman"/>
        </w:rPr>
        <w:t>weed</w:t>
      </w:r>
      <w:r>
        <w:rPr>
          <w:rFonts w:ascii="Times New Roman" w:hAnsi="Times New Roman" w:cs="Times New Roman"/>
        </w:rPr>
        <w:t xml:space="preserve"> </w:t>
      </w:r>
      <w:r w:rsidRPr="001025F5">
        <w:rPr>
          <w:rFonts w:ascii="Times New Roman" w:hAnsi="Times New Roman" w:cs="Times New Roman"/>
        </w:rPr>
        <w:t>dynamics, crop performance,</w:t>
      </w:r>
      <w:r>
        <w:rPr>
          <w:rFonts w:ascii="Times New Roman" w:hAnsi="Times New Roman" w:cs="Times New Roman"/>
        </w:rPr>
        <w:t xml:space="preserve"> </w:t>
      </w:r>
      <w:r w:rsidRPr="001025F5">
        <w:rPr>
          <w:rFonts w:ascii="Times New Roman" w:hAnsi="Times New Roman" w:cs="Times New Roman"/>
        </w:rPr>
        <w:t>soil</w:t>
      </w:r>
      <w:r>
        <w:rPr>
          <w:rFonts w:ascii="Times New Roman" w:hAnsi="Times New Roman" w:cs="Times New Roman"/>
        </w:rPr>
        <w:t xml:space="preserve"> </w:t>
      </w:r>
      <w:r w:rsidRPr="001025F5">
        <w:rPr>
          <w:rFonts w:ascii="Times New Roman" w:hAnsi="Times New Roman" w:cs="Times New Roman"/>
        </w:rPr>
        <w:t>properties, and profitability in a</w:t>
      </w:r>
      <w:r>
        <w:rPr>
          <w:rFonts w:ascii="Times New Roman" w:hAnsi="Times New Roman" w:cs="Times New Roman"/>
        </w:rPr>
        <w:t xml:space="preserve"> </w:t>
      </w:r>
      <w:r w:rsidRPr="001025F5">
        <w:rPr>
          <w:rFonts w:ascii="Times New Roman" w:hAnsi="Times New Roman" w:cs="Times New Roman"/>
        </w:rPr>
        <w:t>Rice–Wheat–Green</w:t>
      </w:r>
      <w:r>
        <w:rPr>
          <w:rFonts w:ascii="Times New Roman" w:hAnsi="Times New Roman" w:cs="Times New Roman"/>
        </w:rPr>
        <w:t xml:space="preserve"> </w:t>
      </w:r>
      <w:r w:rsidRPr="001025F5">
        <w:rPr>
          <w:rFonts w:ascii="Times New Roman" w:hAnsi="Times New Roman" w:cs="Times New Roman"/>
        </w:rPr>
        <w:t>gram system in</w:t>
      </w:r>
      <w:r>
        <w:rPr>
          <w:rFonts w:ascii="Times New Roman" w:hAnsi="Times New Roman" w:cs="Times New Roman"/>
        </w:rPr>
        <w:t xml:space="preserve"> </w:t>
      </w:r>
      <w:r w:rsidRPr="001025F5">
        <w:rPr>
          <w:rFonts w:ascii="Times New Roman" w:hAnsi="Times New Roman" w:cs="Times New Roman"/>
        </w:rPr>
        <w:t xml:space="preserve">the eastern Indo-Gangetic </w:t>
      </w:r>
      <w:r>
        <w:rPr>
          <w:rFonts w:ascii="Times New Roman" w:hAnsi="Times New Roman" w:cs="Times New Roman"/>
        </w:rPr>
        <w:t>p</w:t>
      </w:r>
      <w:r w:rsidRPr="001025F5">
        <w:rPr>
          <w:rFonts w:ascii="Times New Roman" w:hAnsi="Times New Roman" w:cs="Times New Roman"/>
        </w:rPr>
        <w:t>lain.</w:t>
      </w:r>
      <w:r>
        <w:rPr>
          <w:rFonts w:ascii="Times New Roman" w:hAnsi="Times New Roman" w:cs="Times New Roman"/>
        </w:rPr>
        <w:t xml:space="preserve"> </w:t>
      </w:r>
      <w:r w:rsidRPr="00456237">
        <w:rPr>
          <w:rFonts w:ascii="Times New Roman" w:hAnsi="Times New Roman" w:cs="Times New Roman"/>
          <w:i/>
        </w:rPr>
        <w:t>Agronomy</w:t>
      </w:r>
      <w:r w:rsidRPr="001025F5">
        <w:rPr>
          <w:rFonts w:ascii="Times New Roman" w:hAnsi="Times New Roman" w:cs="Times New Roman"/>
        </w:rPr>
        <w:t xml:space="preserve">, 13, 1953. </w:t>
      </w:r>
      <w:hyperlink r:id="rId9" w:history="1">
        <w:r w:rsidRPr="00CA7DB4">
          <w:rPr>
            <w:rStyle w:val="Hyperlink"/>
            <w:rFonts w:ascii="Times New Roman" w:hAnsi="Times New Roman" w:cs="Times New Roman"/>
          </w:rPr>
          <w:t>https://doi.org/10.3390/agronomy13071953</w:t>
        </w:r>
      </w:hyperlink>
      <w:r>
        <w:rPr>
          <w:rFonts w:ascii="Times New Roman" w:hAnsi="Times New Roman" w:cs="Times New Roman"/>
        </w:rPr>
        <w:t>.</w:t>
      </w:r>
    </w:p>
    <w:p w14:paraId="0AB7CB7F" w14:textId="77777777" w:rsidR="008564B9" w:rsidRPr="003C56E1" w:rsidRDefault="008564B9" w:rsidP="008564B9">
      <w:pPr>
        <w:spacing w:after="0" w:line="240" w:lineRule="auto"/>
        <w:ind w:left="567" w:hanging="567"/>
        <w:jc w:val="both"/>
        <w:rPr>
          <w:rFonts w:ascii="Times New Roman" w:hAnsi="Times New Roman" w:cs="Times New Roman"/>
        </w:rPr>
      </w:pPr>
      <w:r w:rsidRPr="00B81C13">
        <w:rPr>
          <w:rFonts w:ascii="Times New Roman" w:hAnsi="Times New Roman" w:cs="Times New Roman"/>
        </w:rPr>
        <w:t xml:space="preserve">Amanullah </w:t>
      </w:r>
      <w:r w:rsidR="00AB54A9">
        <w:rPr>
          <w:rFonts w:ascii="Times New Roman" w:hAnsi="Times New Roman" w:cs="Times New Roman"/>
        </w:rPr>
        <w:t>&amp;</w:t>
      </w:r>
      <w:r w:rsidRPr="00B81C13">
        <w:rPr>
          <w:rFonts w:ascii="Times New Roman" w:hAnsi="Times New Roman" w:cs="Times New Roman"/>
        </w:rPr>
        <w:t xml:space="preserve"> </w:t>
      </w:r>
      <w:proofErr w:type="spellStart"/>
      <w:r w:rsidRPr="00B81C13">
        <w:rPr>
          <w:rFonts w:ascii="Times New Roman" w:hAnsi="Times New Roman" w:cs="Times New Roman"/>
        </w:rPr>
        <w:t>Inamu</w:t>
      </w:r>
      <w:r w:rsidR="00AB54A9">
        <w:rPr>
          <w:rFonts w:ascii="Times New Roman" w:hAnsi="Times New Roman" w:cs="Times New Roman"/>
        </w:rPr>
        <w:t>llah</w:t>
      </w:r>
      <w:proofErr w:type="spellEnd"/>
      <w:r w:rsidR="00AB54A9">
        <w:rPr>
          <w:rFonts w:ascii="Times New Roman" w:hAnsi="Times New Roman" w:cs="Times New Roman"/>
        </w:rPr>
        <w:t>.</w:t>
      </w:r>
      <w:r w:rsidRPr="00B81C13">
        <w:rPr>
          <w:rFonts w:ascii="Times New Roman" w:hAnsi="Times New Roman" w:cs="Times New Roman"/>
        </w:rPr>
        <w:t xml:space="preserve"> </w:t>
      </w:r>
      <w:r w:rsidR="00AB54A9">
        <w:rPr>
          <w:rFonts w:ascii="Times New Roman" w:hAnsi="Times New Roman" w:cs="Times New Roman"/>
        </w:rPr>
        <w:t>(</w:t>
      </w:r>
      <w:r w:rsidRPr="00B81C13">
        <w:rPr>
          <w:rFonts w:ascii="Times New Roman" w:hAnsi="Times New Roman" w:cs="Times New Roman"/>
        </w:rPr>
        <w:t>2016</w:t>
      </w:r>
      <w:r w:rsidR="00AB54A9">
        <w:rPr>
          <w:rFonts w:ascii="Times New Roman" w:hAnsi="Times New Roman" w:cs="Times New Roman"/>
        </w:rPr>
        <w:t>)</w:t>
      </w:r>
      <w:r w:rsidRPr="00B81C13">
        <w:rPr>
          <w:rFonts w:ascii="Times New Roman" w:hAnsi="Times New Roman" w:cs="Times New Roman"/>
        </w:rPr>
        <w:t>. Residual phosphorus and zinc influence wheat productivity under rice–wheat cropp</w:t>
      </w:r>
      <w:r w:rsidR="00456237">
        <w:rPr>
          <w:rFonts w:ascii="Times New Roman" w:hAnsi="Times New Roman" w:cs="Times New Roman"/>
        </w:rPr>
        <w:t xml:space="preserve">ing system. </w:t>
      </w:r>
      <w:proofErr w:type="spellStart"/>
      <w:r w:rsidR="00456237">
        <w:rPr>
          <w:rFonts w:ascii="Times New Roman" w:hAnsi="Times New Roman" w:cs="Times New Roman"/>
        </w:rPr>
        <w:t>Springerplus</w:t>
      </w:r>
      <w:proofErr w:type="spellEnd"/>
      <w:r w:rsidR="00456237">
        <w:rPr>
          <w:rFonts w:ascii="Times New Roman" w:hAnsi="Times New Roman" w:cs="Times New Roman"/>
        </w:rPr>
        <w:t xml:space="preserve">, 5(1), </w:t>
      </w:r>
      <w:r w:rsidRPr="00B81C13">
        <w:rPr>
          <w:rFonts w:ascii="Times New Roman" w:hAnsi="Times New Roman" w:cs="Times New Roman"/>
        </w:rPr>
        <w:t>p.255.</w:t>
      </w:r>
      <w:r>
        <w:rPr>
          <w:rFonts w:ascii="Times New Roman" w:hAnsi="Times New Roman" w:cs="Times New Roman"/>
        </w:rPr>
        <w:t xml:space="preserve"> </w:t>
      </w:r>
      <w:r w:rsidRPr="00B81C13">
        <w:rPr>
          <w:rFonts w:ascii="Times New Roman" w:hAnsi="Times New Roman" w:cs="Times New Roman"/>
        </w:rPr>
        <w:t>DOI 10.1186/s40064-016-1907-0</w:t>
      </w:r>
      <w:r>
        <w:rPr>
          <w:rFonts w:ascii="Times New Roman" w:hAnsi="Times New Roman" w:cs="Times New Roman"/>
        </w:rPr>
        <w:t xml:space="preserve">. </w:t>
      </w:r>
    </w:p>
    <w:p w14:paraId="48067A76" w14:textId="77777777" w:rsidR="008564B9" w:rsidRPr="00B07911" w:rsidRDefault="00AB54A9" w:rsidP="008564B9">
      <w:pPr>
        <w:spacing w:after="0" w:line="240" w:lineRule="auto"/>
        <w:ind w:left="567" w:hanging="567"/>
        <w:jc w:val="both"/>
        <w:rPr>
          <w:rFonts w:ascii="Times New Roman" w:hAnsi="Times New Roman" w:cs="Times New Roman"/>
        </w:rPr>
      </w:pPr>
      <w:r>
        <w:rPr>
          <w:rFonts w:ascii="Times New Roman" w:hAnsi="Times New Roman" w:cs="Times New Roman"/>
        </w:rPr>
        <w:t>Anonymous.</w:t>
      </w:r>
      <w:r w:rsidR="008564B9" w:rsidRPr="007F1850">
        <w:rPr>
          <w:rFonts w:ascii="Times New Roman" w:hAnsi="Times New Roman" w:cs="Times New Roman"/>
        </w:rPr>
        <w:t xml:space="preserve"> </w:t>
      </w:r>
      <w:r>
        <w:rPr>
          <w:rFonts w:ascii="Times New Roman" w:hAnsi="Times New Roman" w:cs="Times New Roman"/>
        </w:rPr>
        <w:t>(</w:t>
      </w:r>
      <w:r w:rsidR="008564B9" w:rsidRPr="007F1850">
        <w:rPr>
          <w:rFonts w:ascii="Times New Roman" w:hAnsi="Times New Roman" w:cs="Times New Roman"/>
        </w:rPr>
        <w:t>2024</w:t>
      </w:r>
      <w:r>
        <w:rPr>
          <w:rFonts w:ascii="Times New Roman" w:hAnsi="Times New Roman" w:cs="Times New Roman"/>
        </w:rPr>
        <w:t>)</w:t>
      </w:r>
      <w:r w:rsidR="008564B9">
        <w:rPr>
          <w:rFonts w:ascii="Times New Roman" w:hAnsi="Times New Roman" w:cs="Times New Roman"/>
        </w:rPr>
        <w:t xml:space="preserve">. Agricultural Statistics at a glance. </w:t>
      </w:r>
      <w:r w:rsidR="008564B9" w:rsidRPr="00B07911">
        <w:rPr>
          <w:rFonts w:ascii="Times New Roman" w:hAnsi="Times New Roman" w:cs="Times New Roman"/>
        </w:rPr>
        <w:t>Economics, Statistics &amp; Evaluation Division</w:t>
      </w:r>
      <w:r w:rsidR="008564B9">
        <w:rPr>
          <w:rFonts w:ascii="Times New Roman" w:hAnsi="Times New Roman" w:cs="Times New Roman"/>
        </w:rPr>
        <w:t xml:space="preserve">, </w:t>
      </w:r>
      <w:r w:rsidR="008564B9" w:rsidRPr="00B07911">
        <w:rPr>
          <w:rFonts w:ascii="Times New Roman" w:hAnsi="Times New Roman" w:cs="Times New Roman"/>
        </w:rPr>
        <w:t>Department of Agriculture &amp; Farmers Welfare</w:t>
      </w:r>
      <w:r w:rsidR="008564B9">
        <w:rPr>
          <w:rFonts w:ascii="Times New Roman" w:hAnsi="Times New Roman" w:cs="Times New Roman"/>
        </w:rPr>
        <w:t xml:space="preserve">, </w:t>
      </w:r>
      <w:r w:rsidR="008564B9" w:rsidRPr="00B07911">
        <w:rPr>
          <w:rFonts w:ascii="Times New Roman" w:hAnsi="Times New Roman" w:cs="Times New Roman"/>
        </w:rPr>
        <w:t>Ministry of Agriculture &amp; Farmers Welfare</w:t>
      </w:r>
      <w:r w:rsidR="008564B9">
        <w:rPr>
          <w:rFonts w:ascii="Times New Roman" w:hAnsi="Times New Roman" w:cs="Times New Roman"/>
        </w:rPr>
        <w:t>,</w:t>
      </w:r>
      <w:r w:rsidR="008564B9" w:rsidRPr="00763739">
        <w:rPr>
          <w:rFonts w:ascii="Times New Roman" w:hAnsi="Times New Roman" w:cs="Times New Roman"/>
        </w:rPr>
        <w:t xml:space="preserve"> </w:t>
      </w:r>
      <w:r w:rsidR="008564B9" w:rsidRPr="00B07911">
        <w:rPr>
          <w:rFonts w:ascii="Times New Roman" w:hAnsi="Times New Roman" w:cs="Times New Roman"/>
        </w:rPr>
        <w:t>Government of India</w:t>
      </w:r>
      <w:r w:rsidR="008564B9">
        <w:rPr>
          <w:rFonts w:ascii="Times New Roman" w:hAnsi="Times New Roman" w:cs="Times New Roman"/>
        </w:rPr>
        <w:t>. Available from:  Access on: 9</w:t>
      </w:r>
      <w:r w:rsidR="008564B9" w:rsidRPr="00763739">
        <w:rPr>
          <w:rFonts w:ascii="Times New Roman" w:hAnsi="Times New Roman" w:cs="Times New Roman"/>
          <w:vertAlign w:val="superscript"/>
        </w:rPr>
        <w:t>th</w:t>
      </w:r>
      <w:r w:rsidR="008564B9">
        <w:rPr>
          <w:rFonts w:ascii="Times New Roman" w:hAnsi="Times New Roman" w:cs="Times New Roman"/>
        </w:rPr>
        <w:t xml:space="preserve"> June 2025 </w:t>
      </w:r>
    </w:p>
    <w:p w14:paraId="3B94EAF7" w14:textId="77777777" w:rsidR="008564B9" w:rsidRPr="003C56E1"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Asenso</w:t>
      </w:r>
      <w:r w:rsidR="00AB54A9">
        <w:rPr>
          <w:rFonts w:ascii="Times New Roman" w:hAnsi="Times New Roman" w:cs="Times New Roman"/>
        </w:rPr>
        <w:t>,</w:t>
      </w:r>
      <w:r>
        <w:rPr>
          <w:rFonts w:ascii="Times New Roman" w:hAnsi="Times New Roman" w:cs="Times New Roman"/>
        </w:rPr>
        <w:t xml:space="preserve"> E</w:t>
      </w:r>
      <w:r w:rsidR="00AB54A9">
        <w:rPr>
          <w:rFonts w:ascii="Times New Roman" w:hAnsi="Times New Roman" w:cs="Times New Roman"/>
        </w:rPr>
        <w:t>.</w:t>
      </w:r>
      <w:r>
        <w:rPr>
          <w:rFonts w:ascii="Times New Roman" w:hAnsi="Times New Roman" w:cs="Times New Roman"/>
        </w:rPr>
        <w:t>, Wang</w:t>
      </w:r>
      <w:r w:rsidR="00AB54A9">
        <w:rPr>
          <w:rFonts w:ascii="Times New Roman" w:hAnsi="Times New Roman" w:cs="Times New Roman"/>
        </w:rPr>
        <w:t>,</w:t>
      </w:r>
      <w:r>
        <w:rPr>
          <w:rFonts w:ascii="Times New Roman" w:hAnsi="Times New Roman" w:cs="Times New Roman"/>
        </w:rPr>
        <w:t xml:space="preserve"> X</w:t>
      </w:r>
      <w:r w:rsidR="00AB54A9">
        <w:rPr>
          <w:rFonts w:ascii="Times New Roman" w:hAnsi="Times New Roman" w:cs="Times New Roman"/>
        </w:rPr>
        <w:t>.</w:t>
      </w:r>
      <w:r>
        <w:rPr>
          <w:rFonts w:ascii="Times New Roman" w:hAnsi="Times New Roman" w:cs="Times New Roman"/>
        </w:rPr>
        <w:t>, Kai</w:t>
      </w:r>
      <w:r w:rsidR="00AB54A9">
        <w:rPr>
          <w:rFonts w:ascii="Times New Roman" w:hAnsi="Times New Roman" w:cs="Times New Roman"/>
        </w:rPr>
        <w:t>,</w:t>
      </w:r>
      <w:r>
        <w:rPr>
          <w:rFonts w:ascii="Times New Roman" w:hAnsi="Times New Roman" w:cs="Times New Roman"/>
        </w:rPr>
        <w:t xml:space="preserve"> T</w:t>
      </w:r>
      <w:r w:rsidR="00AB54A9">
        <w:rPr>
          <w:rFonts w:ascii="Times New Roman" w:hAnsi="Times New Roman" w:cs="Times New Roman"/>
        </w:rPr>
        <w:t>.</w:t>
      </w:r>
      <w:r>
        <w:rPr>
          <w:rFonts w:ascii="Times New Roman" w:hAnsi="Times New Roman" w:cs="Times New Roman"/>
        </w:rPr>
        <w:t>, Li</w:t>
      </w:r>
      <w:r w:rsidR="00AB54A9">
        <w:rPr>
          <w:rFonts w:ascii="Times New Roman" w:hAnsi="Times New Roman" w:cs="Times New Roman"/>
        </w:rPr>
        <w:t>,</w:t>
      </w:r>
      <w:r>
        <w:rPr>
          <w:rFonts w:ascii="Times New Roman" w:hAnsi="Times New Roman" w:cs="Times New Roman"/>
        </w:rPr>
        <w:t xml:space="preserve"> J</w:t>
      </w:r>
      <w:r w:rsidR="00AB54A9">
        <w:rPr>
          <w:rFonts w:ascii="Times New Roman" w:hAnsi="Times New Roman" w:cs="Times New Roman"/>
        </w:rPr>
        <w:t>.,</w:t>
      </w:r>
      <w:r>
        <w:rPr>
          <w:rFonts w:ascii="Times New Roman" w:hAnsi="Times New Roman" w:cs="Times New Roman"/>
        </w:rPr>
        <w:t xml:space="preserve"> </w:t>
      </w:r>
      <w:r w:rsidR="00AB54A9">
        <w:rPr>
          <w:rFonts w:ascii="Times New Roman" w:hAnsi="Times New Roman" w:cs="Times New Roman"/>
        </w:rPr>
        <w:t xml:space="preserve">&amp; </w:t>
      </w:r>
      <w:r>
        <w:rPr>
          <w:rFonts w:ascii="Times New Roman" w:hAnsi="Times New Roman" w:cs="Times New Roman"/>
        </w:rPr>
        <w:t>Hu</w:t>
      </w:r>
      <w:r w:rsidR="00AB54A9">
        <w:rPr>
          <w:rFonts w:ascii="Times New Roman" w:hAnsi="Times New Roman" w:cs="Times New Roman"/>
        </w:rPr>
        <w:t>,</w:t>
      </w:r>
      <w:r>
        <w:rPr>
          <w:rFonts w:ascii="Times New Roman" w:hAnsi="Times New Roman" w:cs="Times New Roman"/>
        </w:rPr>
        <w:t xml:space="preserve"> L. </w:t>
      </w:r>
      <w:r w:rsidR="00AB54A9">
        <w:rPr>
          <w:rFonts w:ascii="Times New Roman" w:hAnsi="Times New Roman" w:cs="Times New Roman"/>
        </w:rPr>
        <w:t>(</w:t>
      </w:r>
      <w:r>
        <w:rPr>
          <w:rFonts w:ascii="Times New Roman" w:hAnsi="Times New Roman" w:cs="Times New Roman"/>
        </w:rPr>
        <w:t>2022</w:t>
      </w:r>
      <w:r w:rsidR="00AB54A9">
        <w:rPr>
          <w:rFonts w:ascii="Times New Roman" w:hAnsi="Times New Roman" w:cs="Times New Roman"/>
        </w:rPr>
        <w:t>)</w:t>
      </w:r>
      <w:r>
        <w:rPr>
          <w:rFonts w:ascii="Times New Roman" w:hAnsi="Times New Roman" w:cs="Times New Roman"/>
        </w:rPr>
        <w:t xml:space="preserve">. </w:t>
      </w:r>
      <w:r w:rsidRPr="00004652">
        <w:rPr>
          <w:rFonts w:ascii="Times New Roman" w:hAnsi="Times New Roman" w:cs="Times New Roman"/>
        </w:rPr>
        <w:t>Effects of puddling types and rice establishment methods on soil</w:t>
      </w:r>
      <w:r>
        <w:rPr>
          <w:rFonts w:ascii="Times New Roman" w:hAnsi="Times New Roman" w:cs="Times New Roman"/>
        </w:rPr>
        <w:t xml:space="preserve"> c</w:t>
      </w:r>
      <w:r w:rsidRPr="00004652">
        <w:rPr>
          <w:rFonts w:ascii="Times New Roman" w:hAnsi="Times New Roman" w:cs="Times New Roman"/>
        </w:rPr>
        <w:t>haracteristics and productivity of rice in southern China</w:t>
      </w:r>
      <w:r>
        <w:rPr>
          <w:rFonts w:ascii="Times New Roman" w:hAnsi="Times New Roman" w:cs="Times New Roman"/>
        </w:rPr>
        <w:t xml:space="preserve">. </w:t>
      </w:r>
      <w:r w:rsidRPr="00456237">
        <w:rPr>
          <w:rFonts w:ascii="Times New Roman" w:hAnsi="Times New Roman" w:cs="Times New Roman"/>
          <w:i/>
        </w:rPr>
        <w:t>Applied and Environmental Soil Science</w:t>
      </w:r>
      <w:r w:rsidR="00456237">
        <w:rPr>
          <w:rFonts w:ascii="Times New Roman" w:hAnsi="Times New Roman" w:cs="Times New Roman"/>
        </w:rPr>
        <w:t xml:space="preserve">, </w:t>
      </w:r>
      <w:r w:rsidRPr="00DF78C2">
        <w:rPr>
          <w:rFonts w:ascii="Times New Roman" w:hAnsi="Times New Roman" w:cs="Times New Roman"/>
        </w:rPr>
        <w:t xml:space="preserve">Article ID 3192003, </w:t>
      </w:r>
      <w:hyperlink r:id="rId10" w:history="1">
        <w:r w:rsidRPr="00B4545C">
          <w:rPr>
            <w:rStyle w:val="Hyperlink"/>
            <w:rFonts w:ascii="Times New Roman" w:hAnsi="Times New Roman" w:cs="Times New Roman"/>
          </w:rPr>
          <w:t>https://doi.org/10.1155/2022/3192003</w:t>
        </w:r>
      </w:hyperlink>
      <w:r>
        <w:rPr>
          <w:rFonts w:ascii="Times New Roman" w:hAnsi="Times New Roman" w:cs="Times New Roman"/>
        </w:rPr>
        <w:t xml:space="preserve">.   </w:t>
      </w:r>
    </w:p>
    <w:p w14:paraId="5B06E75C"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9D354C">
        <w:rPr>
          <w:rFonts w:ascii="Times New Roman" w:hAnsi="Times New Roman" w:cs="Times New Roman"/>
        </w:rPr>
        <w:t>Balamatti</w:t>
      </w:r>
      <w:proofErr w:type="spellEnd"/>
      <w:r w:rsidRPr="009D354C">
        <w:rPr>
          <w:rFonts w:ascii="Times New Roman" w:hAnsi="Times New Roman" w:cs="Times New Roman"/>
        </w:rPr>
        <w:t xml:space="preserve">, A. </w:t>
      </w:r>
      <w:r w:rsidR="00AB54A9">
        <w:rPr>
          <w:rFonts w:ascii="Times New Roman" w:hAnsi="Times New Roman" w:cs="Times New Roman"/>
        </w:rPr>
        <w:t>&amp; Uphoff, N.</w:t>
      </w:r>
      <w:r w:rsidRPr="009D354C">
        <w:rPr>
          <w:rFonts w:ascii="Times New Roman" w:hAnsi="Times New Roman" w:cs="Times New Roman"/>
        </w:rPr>
        <w:t xml:space="preserve"> </w:t>
      </w:r>
      <w:r w:rsidR="00AB54A9">
        <w:rPr>
          <w:rFonts w:ascii="Times New Roman" w:hAnsi="Times New Roman" w:cs="Times New Roman"/>
        </w:rPr>
        <w:t>(</w:t>
      </w:r>
      <w:r w:rsidRPr="009D354C">
        <w:rPr>
          <w:rFonts w:ascii="Times New Roman" w:hAnsi="Times New Roman" w:cs="Times New Roman"/>
        </w:rPr>
        <w:t>2017</w:t>
      </w:r>
      <w:r w:rsidR="00AB54A9">
        <w:rPr>
          <w:rFonts w:ascii="Times New Roman" w:hAnsi="Times New Roman" w:cs="Times New Roman"/>
        </w:rPr>
        <w:t>)</w:t>
      </w:r>
      <w:r w:rsidRPr="009D354C">
        <w:rPr>
          <w:rFonts w:ascii="Times New Roman" w:hAnsi="Times New Roman" w:cs="Times New Roman"/>
        </w:rPr>
        <w:t xml:space="preserve">. Experience with the system of rice intensification for sustainable rainfed paddy farming systems in India. </w:t>
      </w:r>
      <w:r w:rsidRPr="00456237">
        <w:rPr>
          <w:rFonts w:ascii="Times New Roman" w:hAnsi="Times New Roman" w:cs="Times New Roman"/>
          <w:i/>
        </w:rPr>
        <w:t>Agroecology and Sust</w:t>
      </w:r>
      <w:r w:rsidR="00456237" w:rsidRPr="00456237">
        <w:rPr>
          <w:rFonts w:ascii="Times New Roman" w:hAnsi="Times New Roman" w:cs="Times New Roman"/>
          <w:i/>
        </w:rPr>
        <w:t>ainable Food Systems</w:t>
      </w:r>
      <w:r w:rsidR="00456237">
        <w:rPr>
          <w:rFonts w:ascii="Times New Roman" w:hAnsi="Times New Roman" w:cs="Times New Roman"/>
        </w:rPr>
        <w:t>, 41(6), 573–</w:t>
      </w:r>
      <w:r w:rsidRPr="009D354C">
        <w:rPr>
          <w:rFonts w:ascii="Times New Roman" w:hAnsi="Times New Roman" w:cs="Times New Roman"/>
        </w:rPr>
        <w:t>587.</w:t>
      </w:r>
    </w:p>
    <w:p w14:paraId="32E6A843" w14:textId="77777777" w:rsidR="008564B9" w:rsidRDefault="008564B9" w:rsidP="008564B9">
      <w:pPr>
        <w:spacing w:after="0" w:line="240" w:lineRule="auto"/>
        <w:ind w:left="567" w:hanging="567"/>
        <w:jc w:val="both"/>
        <w:rPr>
          <w:rFonts w:ascii="Times New Roman" w:hAnsi="Times New Roman" w:cs="Times New Roman"/>
        </w:rPr>
      </w:pPr>
      <w:r w:rsidRPr="001F5BB0">
        <w:rPr>
          <w:rFonts w:ascii="Times New Roman" w:hAnsi="Times New Roman" w:cs="Times New Roman"/>
        </w:rPr>
        <w:t>Banjara, T.</w:t>
      </w:r>
      <w:r w:rsidR="00440432">
        <w:rPr>
          <w:rFonts w:ascii="Times New Roman" w:hAnsi="Times New Roman" w:cs="Times New Roman"/>
        </w:rPr>
        <w:t xml:space="preserve"> </w:t>
      </w:r>
      <w:r w:rsidRPr="001F5BB0">
        <w:rPr>
          <w:rFonts w:ascii="Times New Roman" w:hAnsi="Times New Roman" w:cs="Times New Roman"/>
        </w:rPr>
        <w:t>R., Bohra, J.</w:t>
      </w:r>
      <w:r w:rsidR="00440432">
        <w:rPr>
          <w:rFonts w:ascii="Times New Roman" w:hAnsi="Times New Roman" w:cs="Times New Roman"/>
        </w:rPr>
        <w:t xml:space="preserve"> </w:t>
      </w:r>
      <w:r w:rsidRPr="001F5BB0">
        <w:rPr>
          <w:rFonts w:ascii="Times New Roman" w:hAnsi="Times New Roman" w:cs="Times New Roman"/>
        </w:rPr>
        <w:t xml:space="preserve">S., Kumar, S., Ram, A. </w:t>
      </w:r>
      <w:r w:rsidR="00440432">
        <w:rPr>
          <w:rFonts w:ascii="Times New Roman" w:hAnsi="Times New Roman" w:cs="Times New Roman"/>
        </w:rPr>
        <w:t>&amp; Pal, V.</w:t>
      </w:r>
      <w:r w:rsidRPr="001F5BB0">
        <w:rPr>
          <w:rFonts w:ascii="Times New Roman" w:hAnsi="Times New Roman" w:cs="Times New Roman"/>
        </w:rPr>
        <w:t xml:space="preserve"> </w:t>
      </w:r>
      <w:r w:rsidR="00440432">
        <w:rPr>
          <w:rFonts w:ascii="Times New Roman" w:hAnsi="Times New Roman" w:cs="Times New Roman"/>
        </w:rPr>
        <w:t>(</w:t>
      </w:r>
      <w:r w:rsidRPr="001F5BB0">
        <w:rPr>
          <w:rFonts w:ascii="Times New Roman" w:hAnsi="Times New Roman" w:cs="Times New Roman"/>
        </w:rPr>
        <w:t>2022</w:t>
      </w:r>
      <w:r w:rsidR="00440432">
        <w:rPr>
          <w:rFonts w:ascii="Times New Roman" w:hAnsi="Times New Roman" w:cs="Times New Roman"/>
        </w:rPr>
        <w:t>)</w:t>
      </w:r>
      <w:r w:rsidRPr="001F5BB0">
        <w:rPr>
          <w:rFonts w:ascii="Times New Roman" w:hAnsi="Times New Roman" w:cs="Times New Roman"/>
        </w:rPr>
        <w:t xml:space="preserve">. Diversification of rice–wheat cropping system improves growth, productivity and energetics of rice in the Indo-Gangetic Plains of India. </w:t>
      </w:r>
      <w:r w:rsidRPr="00456237">
        <w:rPr>
          <w:rFonts w:ascii="Times New Roman" w:hAnsi="Times New Roman" w:cs="Times New Roman"/>
          <w:i/>
        </w:rPr>
        <w:t>Agricultural Research</w:t>
      </w:r>
      <w:r w:rsidRPr="001F5BB0">
        <w:rPr>
          <w:rFonts w:ascii="Times New Roman" w:hAnsi="Times New Roman" w:cs="Times New Roman"/>
        </w:rPr>
        <w:t>,</w:t>
      </w:r>
      <w:r w:rsidR="00456237">
        <w:rPr>
          <w:rFonts w:ascii="Times New Roman" w:hAnsi="Times New Roman" w:cs="Times New Roman"/>
        </w:rPr>
        <w:t xml:space="preserve"> 11(1), 48–</w:t>
      </w:r>
      <w:r w:rsidRPr="001F5BB0">
        <w:rPr>
          <w:rFonts w:ascii="Times New Roman" w:hAnsi="Times New Roman" w:cs="Times New Roman"/>
        </w:rPr>
        <w:t>57.</w:t>
      </w:r>
    </w:p>
    <w:p w14:paraId="55D1E522" w14:textId="77777777" w:rsidR="008564B9" w:rsidRDefault="006D2011" w:rsidP="008564B9">
      <w:pPr>
        <w:spacing w:after="0" w:line="240" w:lineRule="auto"/>
        <w:ind w:left="567" w:hanging="567"/>
        <w:jc w:val="both"/>
        <w:rPr>
          <w:rFonts w:ascii="Times New Roman" w:hAnsi="Times New Roman" w:cs="Times New Roman"/>
        </w:rPr>
      </w:pPr>
      <w:r>
        <w:rPr>
          <w:rFonts w:ascii="Times New Roman" w:hAnsi="Times New Roman" w:cs="Times New Roman"/>
        </w:rPr>
        <w:t>Barison, J. &amp;</w:t>
      </w:r>
      <w:r w:rsidR="008564B9" w:rsidRPr="0079281B">
        <w:rPr>
          <w:rFonts w:ascii="Times New Roman" w:hAnsi="Times New Roman" w:cs="Times New Roman"/>
        </w:rPr>
        <w:t xml:space="preserve"> Uphoff, N. </w:t>
      </w:r>
      <w:r>
        <w:rPr>
          <w:rFonts w:ascii="Times New Roman" w:hAnsi="Times New Roman" w:cs="Times New Roman"/>
        </w:rPr>
        <w:t>(</w:t>
      </w:r>
      <w:r w:rsidR="008564B9">
        <w:rPr>
          <w:rFonts w:ascii="Times New Roman" w:hAnsi="Times New Roman" w:cs="Times New Roman"/>
        </w:rPr>
        <w:t>2011</w:t>
      </w:r>
      <w:r>
        <w:rPr>
          <w:rFonts w:ascii="Times New Roman" w:hAnsi="Times New Roman" w:cs="Times New Roman"/>
        </w:rPr>
        <w:t>)</w:t>
      </w:r>
      <w:r w:rsidR="008564B9">
        <w:rPr>
          <w:rFonts w:ascii="Times New Roman" w:hAnsi="Times New Roman" w:cs="Times New Roman"/>
        </w:rPr>
        <w:t xml:space="preserve">. </w:t>
      </w:r>
      <w:r w:rsidR="008564B9" w:rsidRPr="0079281B">
        <w:rPr>
          <w:rFonts w:ascii="Times New Roman" w:hAnsi="Times New Roman" w:cs="Times New Roman"/>
        </w:rPr>
        <w:t xml:space="preserve">Rice yield and its relation to root growth and nutrient-use efficiency under SRI and conventional cultivation: an evaluation in Madagascar. </w:t>
      </w:r>
      <w:r w:rsidR="008564B9" w:rsidRPr="00456237">
        <w:rPr>
          <w:rFonts w:ascii="Times New Roman" w:hAnsi="Times New Roman" w:cs="Times New Roman"/>
          <w:i/>
        </w:rPr>
        <w:t>Pa</w:t>
      </w:r>
      <w:r w:rsidR="00456237" w:rsidRPr="00456237">
        <w:rPr>
          <w:rFonts w:ascii="Times New Roman" w:hAnsi="Times New Roman" w:cs="Times New Roman"/>
          <w:i/>
        </w:rPr>
        <w:t>ddy Water Environment</w:t>
      </w:r>
      <w:r w:rsidR="00456237">
        <w:rPr>
          <w:rFonts w:ascii="Times New Roman" w:hAnsi="Times New Roman" w:cs="Times New Roman"/>
        </w:rPr>
        <w:t>, 9, 65–78</w:t>
      </w:r>
      <w:r w:rsidR="008564B9" w:rsidRPr="0079281B">
        <w:rPr>
          <w:rFonts w:ascii="Times New Roman" w:hAnsi="Times New Roman" w:cs="Times New Roman"/>
        </w:rPr>
        <w:t xml:space="preserve">. </w:t>
      </w:r>
      <w:hyperlink r:id="rId11" w:history="1">
        <w:r w:rsidR="008564B9" w:rsidRPr="00B4545C">
          <w:rPr>
            <w:rStyle w:val="Hyperlink"/>
            <w:rFonts w:ascii="Times New Roman" w:hAnsi="Times New Roman" w:cs="Times New Roman"/>
          </w:rPr>
          <w:t>https://doi.org/10.1007/s10333-010-0229-z</w:t>
        </w:r>
      </w:hyperlink>
      <w:r w:rsidR="008564B9">
        <w:rPr>
          <w:rFonts w:ascii="Times New Roman" w:hAnsi="Times New Roman" w:cs="Times New Roman"/>
        </w:rPr>
        <w:t xml:space="preserve">. </w:t>
      </w:r>
    </w:p>
    <w:p w14:paraId="70503E89" w14:textId="77777777" w:rsidR="008564B9" w:rsidRDefault="008564B9" w:rsidP="008564B9">
      <w:pPr>
        <w:spacing w:after="0" w:line="240" w:lineRule="auto"/>
        <w:ind w:left="567" w:hanging="567"/>
        <w:jc w:val="both"/>
        <w:rPr>
          <w:rFonts w:ascii="Times New Roman" w:hAnsi="Times New Roman" w:cs="Times New Roman"/>
        </w:rPr>
      </w:pPr>
      <w:r w:rsidRPr="001E6713">
        <w:rPr>
          <w:rFonts w:ascii="Times New Roman" w:hAnsi="Times New Roman" w:cs="Times New Roman"/>
        </w:rPr>
        <w:t xml:space="preserve">Bhatt, R., Kukal, S.S., Busari, M.A., Arora, S. </w:t>
      </w:r>
      <w:r w:rsidR="006D2011">
        <w:rPr>
          <w:rFonts w:ascii="Times New Roman" w:hAnsi="Times New Roman" w:cs="Times New Roman"/>
        </w:rPr>
        <w:t>&amp;</w:t>
      </w:r>
      <w:r w:rsidRPr="001E6713">
        <w:rPr>
          <w:rFonts w:ascii="Times New Roman" w:hAnsi="Times New Roman" w:cs="Times New Roman"/>
        </w:rPr>
        <w:t xml:space="preserve"> Yadav, M. </w:t>
      </w:r>
      <w:r w:rsidR="006D2011">
        <w:rPr>
          <w:rFonts w:ascii="Times New Roman" w:hAnsi="Times New Roman" w:cs="Times New Roman"/>
        </w:rPr>
        <w:t>(</w:t>
      </w:r>
      <w:r w:rsidRPr="001E6713">
        <w:rPr>
          <w:rFonts w:ascii="Times New Roman" w:hAnsi="Times New Roman" w:cs="Times New Roman"/>
        </w:rPr>
        <w:t>2016</w:t>
      </w:r>
      <w:r w:rsidR="006D2011">
        <w:rPr>
          <w:rFonts w:ascii="Times New Roman" w:hAnsi="Times New Roman" w:cs="Times New Roman"/>
        </w:rPr>
        <w:t>)</w:t>
      </w:r>
      <w:r w:rsidRPr="001E6713">
        <w:rPr>
          <w:rFonts w:ascii="Times New Roman" w:hAnsi="Times New Roman" w:cs="Times New Roman"/>
        </w:rPr>
        <w:t xml:space="preserve">. Sustainability issues on rice–wheat cropping system. </w:t>
      </w:r>
      <w:r w:rsidRPr="00456237">
        <w:rPr>
          <w:rFonts w:ascii="Times New Roman" w:hAnsi="Times New Roman" w:cs="Times New Roman"/>
          <w:i/>
        </w:rPr>
        <w:t>International Soil and Water Conservation Research</w:t>
      </w:r>
      <w:r w:rsidRPr="001E6713">
        <w:rPr>
          <w:rFonts w:ascii="Times New Roman" w:hAnsi="Times New Roman" w:cs="Times New Roman"/>
        </w:rPr>
        <w:t>, 4(1), 64</w:t>
      </w:r>
      <w:r w:rsidR="00456237">
        <w:rPr>
          <w:rFonts w:ascii="Times New Roman" w:hAnsi="Times New Roman" w:cs="Times New Roman"/>
        </w:rPr>
        <w:t>–</w:t>
      </w:r>
      <w:r w:rsidRPr="001E6713">
        <w:rPr>
          <w:rFonts w:ascii="Times New Roman" w:hAnsi="Times New Roman" w:cs="Times New Roman"/>
        </w:rPr>
        <w:t>74.</w:t>
      </w:r>
      <w:r w:rsidRPr="001E6713">
        <w:t xml:space="preserve"> </w:t>
      </w:r>
      <w:hyperlink r:id="rId12" w:history="1">
        <w:r w:rsidRPr="002A6981">
          <w:rPr>
            <w:rStyle w:val="Hyperlink"/>
            <w:rFonts w:ascii="Times New Roman" w:hAnsi="Times New Roman" w:cs="Times New Roman"/>
          </w:rPr>
          <w:t>https://doi.org/10.1016/j.iswcr.2015.12.001</w:t>
        </w:r>
      </w:hyperlink>
      <w:r>
        <w:rPr>
          <w:rFonts w:ascii="Times New Roman" w:hAnsi="Times New Roman" w:cs="Times New Roman"/>
        </w:rPr>
        <w:t xml:space="preserve">. </w:t>
      </w:r>
    </w:p>
    <w:p w14:paraId="517C1145" w14:textId="77777777" w:rsidR="008564B9" w:rsidRPr="0056741A" w:rsidRDefault="008564B9" w:rsidP="008564B9">
      <w:pPr>
        <w:spacing w:after="0" w:line="240" w:lineRule="auto"/>
        <w:ind w:left="567" w:hanging="567"/>
        <w:jc w:val="both"/>
        <w:rPr>
          <w:rFonts w:ascii="Times New Roman" w:hAnsi="Times New Roman" w:cs="Times New Roman"/>
        </w:rPr>
      </w:pPr>
      <w:r w:rsidRPr="0056741A">
        <w:rPr>
          <w:rFonts w:ascii="Times New Roman" w:hAnsi="Times New Roman" w:cs="Times New Roman"/>
        </w:rPr>
        <w:t xml:space="preserve">Bhatt, R., Singh, P., Hossain, A. </w:t>
      </w:r>
      <w:r w:rsidR="006D2011">
        <w:rPr>
          <w:rFonts w:ascii="Times New Roman" w:hAnsi="Times New Roman" w:cs="Times New Roman"/>
        </w:rPr>
        <w:t>&amp; Timsina, J.</w:t>
      </w:r>
      <w:r w:rsidRPr="0056741A">
        <w:rPr>
          <w:rFonts w:ascii="Times New Roman" w:hAnsi="Times New Roman" w:cs="Times New Roman"/>
        </w:rPr>
        <w:t xml:space="preserve"> </w:t>
      </w:r>
      <w:r w:rsidR="006D2011">
        <w:rPr>
          <w:rFonts w:ascii="Times New Roman" w:hAnsi="Times New Roman" w:cs="Times New Roman"/>
        </w:rPr>
        <w:t>(</w:t>
      </w:r>
      <w:r w:rsidRPr="0056741A">
        <w:rPr>
          <w:rFonts w:ascii="Times New Roman" w:hAnsi="Times New Roman" w:cs="Times New Roman"/>
        </w:rPr>
        <w:t>2021</w:t>
      </w:r>
      <w:r w:rsidR="006D2011">
        <w:rPr>
          <w:rFonts w:ascii="Times New Roman" w:hAnsi="Times New Roman" w:cs="Times New Roman"/>
        </w:rPr>
        <w:t>)</w:t>
      </w:r>
      <w:r w:rsidRPr="0056741A">
        <w:rPr>
          <w:rFonts w:ascii="Times New Roman" w:hAnsi="Times New Roman" w:cs="Times New Roman"/>
        </w:rPr>
        <w:t xml:space="preserve">. Rice–wheat system in the northwest Indo-Gangetic plains of South Asia: Issues and technological interventions for increasing productivity </w:t>
      </w:r>
      <w:r w:rsidRPr="0056741A">
        <w:rPr>
          <w:rFonts w:ascii="Times New Roman" w:hAnsi="Times New Roman" w:cs="Times New Roman"/>
        </w:rPr>
        <w:lastRenderedPageBreak/>
        <w:t xml:space="preserve">and sustainability. </w:t>
      </w:r>
      <w:r w:rsidRPr="00456237">
        <w:rPr>
          <w:rFonts w:ascii="Times New Roman" w:hAnsi="Times New Roman" w:cs="Times New Roman"/>
          <w:i/>
        </w:rPr>
        <w:t>Paddy and Water En</w:t>
      </w:r>
      <w:r w:rsidR="00456237" w:rsidRPr="00456237">
        <w:rPr>
          <w:rFonts w:ascii="Times New Roman" w:hAnsi="Times New Roman" w:cs="Times New Roman"/>
          <w:i/>
        </w:rPr>
        <w:t>vironment</w:t>
      </w:r>
      <w:r w:rsidR="00456237">
        <w:rPr>
          <w:rFonts w:ascii="Times New Roman" w:hAnsi="Times New Roman" w:cs="Times New Roman"/>
        </w:rPr>
        <w:t xml:space="preserve">, 19(3), </w:t>
      </w:r>
      <w:r w:rsidRPr="0056741A">
        <w:rPr>
          <w:rFonts w:ascii="Times New Roman" w:hAnsi="Times New Roman" w:cs="Times New Roman"/>
        </w:rPr>
        <w:t>345</w:t>
      </w:r>
      <w:r w:rsidR="00456237">
        <w:rPr>
          <w:rFonts w:ascii="Times New Roman" w:hAnsi="Times New Roman" w:cs="Times New Roman"/>
        </w:rPr>
        <w:t>–</w:t>
      </w:r>
      <w:r w:rsidRPr="0056741A">
        <w:rPr>
          <w:rFonts w:ascii="Times New Roman" w:hAnsi="Times New Roman" w:cs="Times New Roman"/>
        </w:rPr>
        <w:t xml:space="preserve">365. </w:t>
      </w:r>
      <w:hyperlink r:id="rId13" w:history="1">
        <w:r w:rsidRPr="00B4545C">
          <w:rPr>
            <w:rStyle w:val="Hyperlink"/>
            <w:rFonts w:ascii="Times New Roman" w:hAnsi="Times New Roman" w:cs="Times New Roman"/>
          </w:rPr>
          <w:t>https://doi.org/10.1007/s10333-021-00846-7</w:t>
        </w:r>
      </w:hyperlink>
      <w:r>
        <w:rPr>
          <w:rFonts w:ascii="Times New Roman" w:hAnsi="Times New Roman" w:cs="Times New Roman"/>
        </w:rPr>
        <w:t xml:space="preserve">. </w:t>
      </w:r>
    </w:p>
    <w:p w14:paraId="1FAF5584" w14:textId="77777777" w:rsidR="008564B9" w:rsidRDefault="008564B9" w:rsidP="008564B9">
      <w:pPr>
        <w:spacing w:after="0" w:line="240" w:lineRule="auto"/>
        <w:ind w:left="567" w:hanging="567"/>
        <w:jc w:val="both"/>
        <w:rPr>
          <w:rFonts w:ascii="Times New Roman" w:hAnsi="Times New Roman" w:cs="Times New Roman"/>
        </w:rPr>
      </w:pPr>
      <w:r w:rsidRPr="00ED190F">
        <w:rPr>
          <w:rFonts w:ascii="Times New Roman" w:hAnsi="Times New Roman" w:cs="Times New Roman"/>
        </w:rPr>
        <w:t>Bh</w:t>
      </w:r>
      <w:r>
        <w:rPr>
          <w:rFonts w:ascii="Times New Roman" w:hAnsi="Times New Roman" w:cs="Times New Roman"/>
        </w:rPr>
        <w:t>attacharya</w:t>
      </w:r>
      <w:r w:rsidR="006D2011">
        <w:rPr>
          <w:rFonts w:ascii="Times New Roman" w:hAnsi="Times New Roman" w:cs="Times New Roman"/>
        </w:rPr>
        <w:t xml:space="preserve">, R. &amp; </w:t>
      </w:r>
      <w:r>
        <w:rPr>
          <w:rFonts w:ascii="Times New Roman" w:hAnsi="Times New Roman" w:cs="Times New Roman"/>
        </w:rPr>
        <w:t>Ravi</w:t>
      </w:r>
      <w:r w:rsidR="006D2011">
        <w:rPr>
          <w:rFonts w:ascii="Times New Roman" w:hAnsi="Times New Roman" w:cs="Times New Roman"/>
        </w:rPr>
        <w:t>,</w:t>
      </w:r>
      <w:r>
        <w:rPr>
          <w:rFonts w:ascii="Times New Roman" w:hAnsi="Times New Roman" w:cs="Times New Roman"/>
        </w:rPr>
        <w:t xml:space="preserve"> J.</w:t>
      </w:r>
      <w:r w:rsidR="006D2011">
        <w:rPr>
          <w:rFonts w:ascii="Times New Roman" w:hAnsi="Times New Roman" w:cs="Times New Roman"/>
        </w:rPr>
        <w:t xml:space="preserve"> </w:t>
      </w:r>
      <w:r>
        <w:rPr>
          <w:rFonts w:ascii="Times New Roman" w:hAnsi="Times New Roman" w:cs="Times New Roman"/>
        </w:rPr>
        <w:t xml:space="preserve">K. </w:t>
      </w:r>
      <w:r w:rsidR="006D2011">
        <w:rPr>
          <w:rFonts w:ascii="Times New Roman" w:hAnsi="Times New Roman" w:cs="Times New Roman"/>
        </w:rPr>
        <w:t>(</w:t>
      </w:r>
      <w:r>
        <w:rPr>
          <w:rFonts w:ascii="Times New Roman" w:hAnsi="Times New Roman" w:cs="Times New Roman"/>
        </w:rPr>
        <w:t>2022</w:t>
      </w:r>
      <w:r w:rsidR="006D2011">
        <w:rPr>
          <w:rFonts w:ascii="Times New Roman" w:hAnsi="Times New Roman" w:cs="Times New Roman"/>
        </w:rPr>
        <w:t>)</w:t>
      </w:r>
      <w:r>
        <w:rPr>
          <w:rFonts w:ascii="Times New Roman" w:hAnsi="Times New Roman" w:cs="Times New Roman"/>
        </w:rPr>
        <w:t>. Is</w:t>
      </w:r>
      <w:r w:rsidRPr="00ED190F">
        <w:rPr>
          <w:rFonts w:ascii="Times New Roman" w:hAnsi="Times New Roman" w:cs="Times New Roman"/>
        </w:rPr>
        <w:t xml:space="preserve"> there a spatial equity in the public distribution system? </w:t>
      </w:r>
      <w:r>
        <w:rPr>
          <w:rFonts w:ascii="Times New Roman" w:hAnsi="Times New Roman" w:cs="Times New Roman"/>
        </w:rPr>
        <w:t>C</w:t>
      </w:r>
      <w:r w:rsidRPr="00ED190F">
        <w:rPr>
          <w:rFonts w:ascii="Times New Roman" w:hAnsi="Times New Roman" w:cs="Times New Roman"/>
        </w:rPr>
        <w:t>omparison of spatial-temporal pattern of staple consumption from the PDS to staple production</w:t>
      </w:r>
      <w:r>
        <w:rPr>
          <w:rFonts w:ascii="Times New Roman" w:hAnsi="Times New Roman" w:cs="Times New Roman"/>
        </w:rPr>
        <w:t xml:space="preserve">. </w:t>
      </w:r>
      <w:r w:rsidRPr="006E5D7C">
        <w:rPr>
          <w:rFonts w:ascii="Times New Roman" w:hAnsi="Times New Roman" w:cs="Times New Roman"/>
          <w:i/>
        </w:rPr>
        <w:t>Journal of Rural Development</w:t>
      </w:r>
      <w:r w:rsidR="006E5D7C">
        <w:rPr>
          <w:rFonts w:ascii="Times New Roman" w:hAnsi="Times New Roman" w:cs="Times New Roman"/>
        </w:rPr>
        <w:t>, 41(1),</w:t>
      </w:r>
      <w:r>
        <w:rPr>
          <w:rFonts w:ascii="Times New Roman" w:hAnsi="Times New Roman" w:cs="Times New Roman"/>
        </w:rPr>
        <w:t xml:space="preserve"> 64–86.</w:t>
      </w:r>
      <w:r w:rsidR="006E5D7C">
        <w:rPr>
          <w:rFonts w:ascii="Times New Roman" w:hAnsi="Times New Roman" w:cs="Times New Roman"/>
        </w:rPr>
        <w:t xml:space="preserve"> </w:t>
      </w:r>
    </w:p>
    <w:p w14:paraId="24706D71"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Bohra</w:t>
      </w:r>
      <w:r w:rsidR="006D2011">
        <w:rPr>
          <w:rFonts w:ascii="Times New Roman" w:hAnsi="Times New Roman" w:cs="Times New Roman"/>
        </w:rPr>
        <w:t>,</w:t>
      </w:r>
      <w:r>
        <w:rPr>
          <w:rFonts w:ascii="Times New Roman" w:hAnsi="Times New Roman" w:cs="Times New Roman"/>
        </w:rPr>
        <w:t xml:space="preserve"> J</w:t>
      </w:r>
      <w:r w:rsidR="006D2011">
        <w:rPr>
          <w:rFonts w:ascii="Times New Roman" w:hAnsi="Times New Roman" w:cs="Times New Roman"/>
        </w:rPr>
        <w:t xml:space="preserve">. </w:t>
      </w:r>
      <w:r>
        <w:rPr>
          <w:rFonts w:ascii="Times New Roman" w:hAnsi="Times New Roman" w:cs="Times New Roman"/>
        </w:rPr>
        <w:t>S</w:t>
      </w:r>
      <w:r w:rsidR="006D2011">
        <w:rPr>
          <w:rFonts w:ascii="Times New Roman" w:hAnsi="Times New Roman" w:cs="Times New Roman"/>
        </w:rPr>
        <w:t>.</w:t>
      </w:r>
      <w:r>
        <w:rPr>
          <w:rFonts w:ascii="Times New Roman" w:hAnsi="Times New Roman" w:cs="Times New Roman"/>
        </w:rPr>
        <w:t xml:space="preserve"> </w:t>
      </w:r>
      <w:r w:rsidR="006D2011">
        <w:rPr>
          <w:rFonts w:ascii="Times New Roman" w:hAnsi="Times New Roman" w:cs="Times New Roman"/>
        </w:rPr>
        <w:t xml:space="preserve">&amp; </w:t>
      </w:r>
      <w:r>
        <w:rPr>
          <w:rFonts w:ascii="Times New Roman" w:hAnsi="Times New Roman" w:cs="Times New Roman"/>
        </w:rPr>
        <w:t>Kumar</w:t>
      </w:r>
      <w:r w:rsidR="006D2011">
        <w:rPr>
          <w:rFonts w:ascii="Times New Roman" w:hAnsi="Times New Roman" w:cs="Times New Roman"/>
        </w:rPr>
        <w:t>,</w:t>
      </w:r>
      <w:r>
        <w:rPr>
          <w:rFonts w:ascii="Times New Roman" w:hAnsi="Times New Roman" w:cs="Times New Roman"/>
        </w:rPr>
        <w:t xml:space="preserve"> R. </w:t>
      </w:r>
      <w:r w:rsidR="006D2011">
        <w:rPr>
          <w:rFonts w:ascii="Times New Roman" w:hAnsi="Times New Roman" w:cs="Times New Roman"/>
        </w:rPr>
        <w:t>(</w:t>
      </w:r>
      <w:r>
        <w:rPr>
          <w:rFonts w:ascii="Times New Roman" w:hAnsi="Times New Roman" w:cs="Times New Roman"/>
        </w:rPr>
        <w:t>2015</w:t>
      </w:r>
      <w:r w:rsidR="006D2011">
        <w:rPr>
          <w:rFonts w:ascii="Times New Roman" w:hAnsi="Times New Roman" w:cs="Times New Roman"/>
        </w:rPr>
        <w:t>)</w:t>
      </w:r>
      <w:r>
        <w:rPr>
          <w:rFonts w:ascii="Times New Roman" w:hAnsi="Times New Roman" w:cs="Times New Roman"/>
        </w:rPr>
        <w:t xml:space="preserve">. </w:t>
      </w:r>
      <w:r w:rsidRPr="00817DBA">
        <w:rPr>
          <w:rFonts w:ascii="Times New Roman" w:hAnsi="Times New Roman" w:cs="Times New Roman"/>
        </w:rPr>
        <w:t>Effect of crop establishment methods on productivity, profitability and</w:t>
      </w:r>
      <w:r>
        <w:rPr>
          <w:rFonts w:ascii="Times New Roman" w:hAnsi="Times New Roman" w:cs="Times New Roman"/>
        </w:rPr>
        <w:t xml:space="preserve"> </w:t>
      </w:r>
      <w:r w:rsidRPr="00817DBA">
        <w:rPr>
          <w:rFonts w:ascii="Times New Roman" w:hAnsi="Times New Roman" w:cs="Times New Roman"/>
        </w:rPr>
        <w:t>energetics of rice (</w:t>
      </w:r>
      <w:r w:rsidRPr="002B02B2">
        <w:rPr>
          <w:rFonts w:ascii="Times New Roman" w:hAnsi="Times New Roman" w:cs="Times New Roman"/>
          <w:i/>
        </w:rPr>
        <w:t>Oryza sativa</w:t>
      </w:r>
      <w:r w:rsidRPr="00817DBA">
        <w:rPr>
          <w:rFonts w:ascii="Times New Roman" w:hAnsi="Times New Roman" w:cs="Times New Roman"/>
        </w:rPr>
        <w:t>)-wheat (</w:t>
      </w:r>
      <w:r w:rsidRPr="002B02B2">
        <w:rPr>
          <w:rFonts w:ascii="Times New Roman" w:hAnsi="Times New Roman" w:cs="Times New Roman"/>
          <w:i/>
        </w:rPr>
        <w:t>Triticum aestivum</w:t>
      </w:r>
      <w:r w:rsidRPr="00817DBA">
        <w:rPr>
          <w:rFonts w:ascii="Times New Roman" w:hAnsi="Times New Roman" w:cs="Times New Roman"/>
        </w:rPr>
        <w:t>) system</w:t>
      </w:r>
      <w:r>
        <w:rPr>
          <w:rFonts w:ascii="Times New Roman" w:hAnsi="Times New Roman" w:cs="Times New Roman"/>
        </w:rPr>
        <w:t xml:space="preserve">. </w:t>
      </w:r>
      <w:r w:rsidRPr="006E5D7C">
        <w:rPr>
          <w:rFonts w:ascii="Times New Roman" w:hAnsi="Times New Roman" w:cs="Times New Roman"/>
          <w:i/>
        </w:rPr>
        <w:t>Indian Journal of Agricultural Sciences</w:t>
      </w:r>
      <w:r w:rsidR="006E5D7C">
        <w:rPr>
          <w:rFonts w:ascii="Times New Roman" w:hAnsi="Times New Roman" w:cs="Times New Roman"/>
        </w:rPr>
        <w:t>,</w:t>
      </w:r>
      <w:r>
        <w:rPr>
          <w:rFonts w:ascii="Times New Roman" w:hAnsi="Times New Roman" w:cs="Times New Roman"/>
        </w:rPr>
        <w:t xml:space="preserve"> 85(2)</w:t>
      </w:r>
      <w:r w:rsidR="006E5D7C">
        <w:rPr>
          <w:rFonts w:ascii="Times New Roman" w:hAnsi="Times New Roman" w:cs="Times New Roman"/>
        </w:rPr>
        <w:t>, 221 –</w:t>
      </w:r>
      <w:r>
        <w:rPr>
          <w:rFonts w:ascii="Times New Roman" w:hAnsi="Times New Roman" w:cs="Times New Roman"/>
        </w:rPr>
        <w:t xml:space="preserve">223. </w:t>
      </w:r>
    </w:p>
    <w:p w14:paraId="08233C48"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Chakraborty</w:t>
      </w:r>
      <w:r w:rsidR="006D2011">
        <w:rPr>
          <w:rFonts w:ascii="Times New Roman" w:hAnsi="Times New Roman" w:cs="Times New Roman"/>
        </w:rPr>
        <w:t>,</w:t>
      </w:r>
      <w:r>
        <w:rPr>
          <w:rFonts w:ascii="Times New Roman" w:hAnsi="Times New Roman" w:cs="Times New Roman"/>
        </w:rPr>
        <w:t xml:space="preserve"> D., Ladha</w:t>
      </w:r>
      <w:r w:rsidR="006D2011">
        <w:rPr>
          <w:rFonts w:ascii="Times New Roman" w:hAnsi="Times New Roman" w:cs="Times New Roman"/>
        </w:rPr>
        <w:t>,</w:t>
      </w:r>
      <w:r>
        <w:rPr>
          <w:rFonts w:ascii="Times New Roman" w:hAnsi="Times New Roman" w:cs="Times New Roman"/>
        </w:rPr>
        <w:t xml:space="preserve"> J</w:t>
      </w:r>
      <w:r w:rsidR="006D2011">
        <w:rPr>
          <w:rFonts w:ascii="Times New Roman" w:hAnsi="Times New Roman" w:cs="Times New Roman"/>
        </w:rPr>
        <w:t xml:space="preserve">. </w:t>
      </w:r>
      <w:r>
        <w:rPr>
          <w:rFonts w:ascii="Times New Roman" w:hAnsi="Times New Roman" w:cs="Times New Roman"/>
        </w:rPr>
        <w:t>K</w:t>
      </w:r>
      <w:r w:rsidR="006D2011">
        <w:rPr>
          <w:rFonts w:ascii="Times New Roman" w:hAnsi="Times New Roman" w:cs="Times New Roman"/>
        </w:rPr>
        <w:t>.</w:t>
      </w:r>
      <w:r>
        <w:rPr>
          <w:rFonts w:ascii="Times New Roman" w:hAnsi="Times New Roman" w:cs="Times New Roman"/>
        </w:rPr>
        <w:t>, Rana</w:t>
      </w:r>
      <w:r w:rsidR="006D2011">
        <w:rPr>
          <w:rFonts w:ascii="Times New Roman" w:hAnsi="Times New Roman" w:cs="Times New Roman"/>
        </w:rPr>
        <w:t>,</w:t>
      </w:r>
      <w:r>
        <w:rPr>
          <w:rFonts w:ascii="Times New Roman" w:hAnsi="Times New Roman" w:cs="Times New Roman"/>
        </w:rPr>
        <w:t xml:space="preserve"> D</w:t>
      </w:r>
      <w:r w:rsidR="006D2011">
        <w:rPr>
          <w:rFonts w:ascii="Times New Roman" w:hAnsi="Times New Roman" w:cs="Times New Roman"/>
        </w:rPr>
        <w:t>.</w:t>
      </w:r>
      <w:r>
        <w:rPr>
          <w:rFonts w:ascii="Times New Roman" w:hAnsi="Times New Roman" w:cs="Times New Roman"/>
        </w:rPr>
        <w:t>S</w:t>
      </w:r>
      <w:r w:rsidR="006D201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Jat</w:t>
      </w:r>
      <w:proofErr w:type="spellEnd"/>
      <w:r w:rsidR="006D2011">
        <w:rPr>
          <w:rFonts w:ascii="Times New Roman" w:hAnsi="Times New Roman" w:cs="Times New Roman"/>
        </w:rPr>
        <w:t>,</w:t>
      </w:r>
      <w:r>
        <w:rPr>
          <w:rFonts w:ascii="Times New Roman" w:hAnsi="Times New Roman" w:cs="Times New Roman"/>
        </w:rPr>
        <w:t xml:space="preserve"> M</w:t>
      </w:r>
      <w:r w:rsidR="006D2011">
        <w:rPr>
          <w:rFonts w:ascii="Times New Roman" w:hAnsi="Times New Roman" w:cs="Times New Roman"/>
        </w:rPr>
        <w:t>.</w:t>
      </w:r>
      <w:r>
        <w:rPr>
          <w:rFonts w:ascii="Times New Roman" w:hAnsi="Times New Roman" w:cs="Times New Roman"/>
        </w:rPr>
        <w:t>L</w:t>
      </w:r>
      <w:r w:rsidR="006D201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Gathala</w:t>
      </w:r>
      <w:proofErr w:type="spellEnd"/>
      <w:r w:rsidR="006D2011">
        <w:rPr>
          <w:rFonts w:ascii="Times New Roman" w:hAnsi="Times New Roman" w:cs="Times New Roman"/>
        </w:rPr>
        <w:t>,</w:t>
      </w:r>
      <w:r>
        <w:rPr>
          <w:rFonts w:ascii="Times New Roman" w:hAnsi="Times New Roman" w:cs="Times New Roman"/>
        </w:rPr>
        <w:t xml:space="preserve"> M</w:t>
      </w:r>
      <w:r w:rsidR="006D2011">
        <w:rPr>
          <w:rFonts w:ascii="Times New Roman" w:hAnsi="Times New Roman" w:cs="Times New Roman"/>
        </w:rPr>
        <w:t>.</w:t>
      </w:r>
      <w:r>
        <w:rPr>
          <w:rFonts w:ascii="Times New Roman" w:hAnsi="Times New Roman" w:cs="Times New Roman"/>
        </w:rPr>
        <w:t>K</w:t>
      </w:r>
      <w:r w:rsidR="006D2011">
        <w:rPr>
          <w:rFonts w:ascii="Times New Roman" w:hAnsi="Times New Roman" w:cs="Times New Roman"/>
        </w:rPr>
        <w:t>.</w:t>
      </w:r>
      <w:r>
        <w:rPr>
          <w:rFonts w:ascii="Times New Roman" w:hAnsi="Times New Roman" w:cs="Times New Roman"/>
        </w:rPr>
        <w:t>, Yadav</w:t>
      </w:r>
      <w:r w:rsidR="006D2011">
        <w:rPr>
          <w:rFonts w:ascii="Times New Roman" w:hAnsi="Times New Roman" w:cs="Times New Roman"/>
        </w:rPr>
        <w:t>,</w:t>
      </w:r>
      <w:r>
        <w:rPr>
          <w:rFonts w:ascii="Times New Roman" w:hAnsi="Times New Roman" w:cs="Times New Roman"/>
        </w:rPr>
        <w:t xml:space="preserve"> S., </w:t>
      </w:r>
      <w:r w:rsidR="006D2011">
        <w:rPr>
          <w:rFonts w:ascii="Times New Roman" w:hAnsi="Times New Roman" w:cs="Times New Roman"/>
        </w:rPr>
        <w:t>et al.</w:t>
      </w:r>
      <w:r>
        <w:rPr>
          <w:rFonts w:ascii="Times New Roman" w:hAnsi="Times New Roman" w:cs="Times New Roman"/>
        </w:rPr>
        <w:t xml:space="preserve"> </w:t>
      </w:r>
      <w:r w:rsidR="006D2011">
        <w:rPr>
          <w:rFonts w:ascii="Times New Roman" w:hAnsi="Times New Roman" w:cs="Times New Roman"/>
        </w:rPr>
        <w:t>(</w:t>
      </w:r>
      <w:r>
        <w:rPr>
          <w:rFonts w:ascii="Times New Roman" w:hAnsi="Times New Roman" w:cs="Times New Roman"/>
        </w:rPr>
        <w:t>2017</w:t>
      </w:r>
      <w:r w:rsidR="006D2011">
        <w:rPr>
          <w:rFonts w:ascii="Times New Roman" w:hAnsi="Times New Roman" w:cs="Times New Roman"/>
        </w:rPr>
        <w:t>)</w:t>
      </w:r>
      <w:r>
        <w:rPr>
          <w:rFonts w:ascii="Times New Roman" w:hAnsi="Times New Roman" w:cs="Times New Roman"/>
        </w:rPr>
        <w:t xml:space="preserve">. </w:t>
      </w:r>
      <w:r w:rsidRPr="000A759A">
        <w:rPr>
          <w:rFonts w:ascii="Times New Roman" w:hAnsi="Times New Roman" w:cs="Times New Roman"/>
        </w:rPr>
        <w:t>A global analysis of alternative</w:t>
      </w:r>
      <w:r>
        <w:rPr>
          <w:rFonts w:ascii="Times New Roman" w:hAnsi="Times New Roman" w:cs="Times New Roman"/>
        </w:rPr>
        <w:t xml:space="preserve"> </w:t>
      </w:r>
      <w:r w:rsidRPr="000A759A">
        <w:rPr>
          <w:rFonts w:ascii="Times New Roman" w:hAnsi="Times New Roman" w:cs="Times New Roman"/>
        </w:rPr>
        <w:t>tillage and crop establishment</w:t>
      </w:r>
      <w:r>
        <w:rPr>
          <w:rFonts w:ascii="Times New Roman" w:hAnsi="Times New Roman" w:cs="Times New Roman"/>
        </w:rPr>
        <w:t xml:space="preserve"> </w:t>
      </w:r>
      <w:r w:rsidRPr="000A759A">
        <w:rPr>
          <w:rFonts w:ascii="Times New Roman" w:hAnsi="Times New Roman" w:cs="Times New Roman"/>
        </w:rPr>
        <w:t>practices for economically and</w:t>
      </w:r>
      <w:r>
        <w:rPr>
          <w:rFonts w:ascii="Times New Roman" w:hAnsi="Times New Roman" w:cs="Times New Roman"/>
        </w:rPr>
        <w:t xml:space="preserve"> </w:t>
      </w:r>
      <w:r w:rsidRPr="000A759A">
        <w:rPr>
          <w:rFonts w:ascii="Times New Roman" w:hAnsi="Times New Roman" w:cs="Times New Roman"/>
        </w:rPr>
        <w:t>environmentally efficient rice</w:t>
      </w:r>
      <w:r>
        <w:rPr>
          <w:rFonts w:ascii="Times New Roman" w:hAnsi="Times New Roman" w:cs="Times New Roman"/>
        </w:rPr>
        <w:t xml:space="preserve"> </w:t>
      </w:r>
      <w:r w:rsidRPr="000A759A">
        <w:rPr>
          <w:rFonts w:ascii="Times New Roman" w:hAnsi="Times New Roman" w:cs="Times New Roman"/>
        </w:rPr>
        <w:t>production</w:t>
      </w:r>
      <w:r>
        <w:rPr>
          <w:rFonts w:ascii="Times New Roman" w:hAnsi="Times New Roman" w:cs="Times New Roman"/>
        </w:rPr>
        <w:t xml:space="preserve">. </w:t>
      </w:r>
      <w:r w:rsidRPr="006E5D7C">
        <w:rPr>
          <w:rFonts w:ascii="Times New Roman" w:hAnsi="Times New Roman" w:cs="Times New Roman"/>
          <w:i/>
        </w:rPr>
        <w:t>Scientific Reports</w:t>
      </w:r>
      <w:r w:rsidR="006E5D7C">
        <w:rPr>
          <w:rFonts w:ascii="Times New Roman" w:hAnsi="Times New Roman" w:cs="Times New Roman"/>
        </w:rPr>
        <w:t>, 7,</w:t>
      </w:r>
      <w:r>
        <w:rPr>
          <w:rFonts w:ascii="Times New Roman" w:hAnsi="Times New Roman" w:cs="Times New Roman"/>
        </w:rPr>
        <w:t xml:space="preserve"> 9342; </w:t>
      </w:r>
      <w:r w:rsidRPr="000A759A">
        <w:rPr>
          <w:rFonts w:ascii="Times New Roman" w:hAnsi="Times New Roman" w:cs="Times New Roman"/>
        </w:rPr>
        <w:t>DOI:</w:t>
      </w:r>
      <w:r>
        <w:rPr>
          <w:rFonts w:ascii="Times New Roman" w:hAnsi="Times New Roman" w:cs="Times New Roman"/>
        </w:rPr>
        <w:t xml:space="preserve"> </w:t>
      </w:r>
      <w:r w:rsidRPr="000A759A">
        <w:rPr>
          <w:rFonts w:ascii="Times New Roman" w:hAnsi="Times New Roman" w:cs="Times New Roman"/>
        </w:rPr>
        <w:t>10.1038/s41598-017-09742-9</w:t>
      </w:r>
      <w:r>
        <w:rPr>
          <w:rFonts w:ascii="Times New Roman" w:hAnsi="Times New Roman" w:cs="Times New Roman"/>
        </w:rPr>
        <w:t>.</w:t>
      </w:r>
    </w:p>
    <w:p w14:paraId="4ACC3A6C" w14:textId="77777777" w:rsidR="008564B9" w:rsidRDefault="008564B9" w:rsidP="008564B9">
      <w:pPr>
        <w:spacing w:after="0" w:line="240" w:lineRule="auto"/>
        <w:ind w:left="567" w:hanging="567"/>
        <w:jc w:val="both"/>
        <w:rPr>
          <w:rFonts w:ascii="Times New Roman" w:hAnsi="Times New Roman" w:cs="Times New Roman"/>
        </w:rPr>
      </w:pPr>
      <w:r w:rsidRPr="00E25F99">
        <w:rPr>
          <w:rFonts w:ascii="Times New Roman" w:hAnsi="Times New Roman" w:cs="Times New Roman"/>
        </w:rPr>
        <w:t>Chauhan, B.</w:t>
      </w:r>
      <w:r w:rsidR="006D2011">
        <w:rPr>
          <w:rFonts w:ascii="Times New Roman" w:hAnsi="Times New Roman" w:cs="Times New Roman"/>
        </w:rPr>
        <w:t xml:space="preserve"> </w:t>
      </w:r>
      <w:r w:rsidRPr="00E25F99">
        <w:rPr>
          <w:rFonts w:ascii="Times New Roman" w:hAnsi="Times New Roman" w:cs="Times New Roman"/>
        </w:rPr>
        <w:t>S., Mahajan, G., Sardana, V., Timsina, J.</w:t>
      </w:r>
      <w:r w:rsidR="006D2011">
        <w:rPr>
          <w:rFonts w:ascii="Times New Roman" w:hAnsi="Times New Roman" w:cs="Times New Roman"/>
        </w:rPr>
        <w:t xml:space="preserve"> &amp; Jat, M.L. (</w:t>
      </w:r>
      <w:r w:rsidRPr="00E25F99">
        <w:rPr>
          <w:rFonts w:ascii="Times New Roman" w:hAnsi="Times New Roman" w:cs="Times New Roman"/>
        </w:rPr>
        <w:t>2012</w:t>
      </w:r>
      <w:r w:rsidR="006D2011">
        <w:rPr>
          <w:rFonts w:ascii="Times New Roman" w:hAnsi="Times New Roman" w:cs="Times New Roman"/>
        </w:rPr>
        <w:t>)</w:t>
      </w:r>
      <w:r w:rsidRPr="00E25F99">
        <w:rPr>
          <w:rFonts w:ascii="Times New Roman" w:hAnsi="Times New Roman" w:cs="Times New Roman"/>
        </w:rPr>
        <w:t>. Productivity and sustainability of the rice–wheat cropping system in the Indo-Gangetic Plains of the Indian subcontinent: problems, opportunities, and strateg</w:t>
      </w:r>
      <w:r w:rsidR="006E5D7C">
        <w:rPr>
          <w:rFonts w:ascii="Times New Roman" w:hAnsi="Times New Roman" w:cs="Times New Roman"/>
        </w:rPr>
        <w:t xml:space="preserve">ies. </w:t>
      </w:r>
      <w:r w:rsidR="006E5D7C" w:rsidRPr="006E5D7C">
        <w:rPr>
          <w:rFonts w:ascii="Times New Roman" w:hAnsi="Times New Roman" w:cs="Times New Roman"/>
          <w:i/>
        </w:rPr>
        <w:t>Advances in Agronomy</w:t>
      </w:r>
      <w:r w:rsidR="006E5D7C">
        <w:rPr>
          <w:rFonts w:ascii="Times New Roman" w:hAnsi="Times New Roman" w:cs="Times New Roman"/>
        </w:rPr>
        <w:t xml:space="preserve">, 117, </w:t>
      </w:r>
      <w:r w:rsidRPr="00E25F99">
        <w:rPr>
          <w:rFonts w:ascii="Times New Roman" w:hAnsi="Times New Roman" w:cs="Times New Roman"/>
        </w:rPr>
        <w:t>315</w:t>
      </w:r>
      <w:r w:rsidR="006E5D7C">
        <w:rPr>
          <w:rFonts w:ascii="Times New Roman" w:hAnsi="Times New Roman" w:cs="Times New Roman"/>
        </w:rPr>
        <w:t>–</w:t>
      </w:r>
      <w:r w:rsidRPr="00E25F99">
        <w:rPr>
          <w:rFonts w:ascii="Times New Roman" w:hAnsi="Times New Roman" w:cs="Times New Roman"/>
        </w:rPr>
        <w:t>369.</w:t>
      </w:r>
    </w:p>
    <w:p w14:paraId="17EA17C8" w14:textId="77777777" w:rsidR="008564B9" w:rsidRDefault="008564B9" w:rsidP="008564B9">
      <w:pPr>
        <w:spacing w:after="0" w:line="240" w:lineRule="auto"/>
        <w:ind w:left="567" w:hanging="567"/>
        <w:jc w:val="both"/>
        <w:rPr>
          <w:rFonts w:ascii="Times New Roman" w:hAnsi="Times New Roman" w:cs="Times New Roman"/>
        </w:rPr>
      </w:pPr>
      <w:r w:rsidRPr="00BC0E72">
        <w:rPr>
          <w:rFonts w:ascii="Times New Roman" w:hAnsi="Times New Roman" w:cs="Times New Roman"/>
        </w:rPr>
        <w:t>Chhokar, R.</w:t>
      </w:r>
      <w:r w:rsidR="00010826">
        <w:rPr>
          <w:rFonts w:ascii="Times New Roman" w:hAnsi="Times New Roman" w:cs="Times New Roman"/>
        </w:rPr>
        <w:t xml:space="preserve"> </w:t>
      </w:r>
      <w:r w:rsidRPr="00BC0E72">
        <w:rPr>
          <w:rFonts w:ascii="Times New Roman" w:hAnsi="Times New Roman" w:cs="Times New Roman"/>
        </w:rPr>
        <w:t>S., Sharma, R.</w:t>
      </w:r>
      <w:r w:rsidR="00010826">
        <w:rPr>
          <w:rFonts w:ascii="Times New Roman" w:hAnsi="Times New Roman" w:cs="Times New Roman"/>
        </w:rPr>
        <w:t xml:space="preserve"> </w:t>
      </w:r>
      <w:r w:rsidRPr="00BC0E72">
        <w:rPr>
          <w:rFonts w:ascii="Times New Roman" w:hAnsi="Times New Roman" w:cs="Times New Roman"/>
        </w:rPr>
        <w:t>K., Jat, G.</w:t>
      </w:r>
      <w:r w:rsidR="00010826">
        <w:rPr>
          <w:rFonts w:ascii="Times New Roman" w:hAnsi="Times New Roman" w:cs="Times New Roman"/>
        </w:rPr>
        <w:t xml:space="preserve"> </w:t>
      </w:r>
      <w:r w:rsidRPr="00BC0E72">
        <w:rPr>
          <w:rFonts w:ascii="Times New Roman" w:hAnsi="Times New Roman" w:cs="Times New Roman"/>
        </w:rPr>
        <w:t>R., Pundir, A.</w:t>
      </w:r>
      <w:r w:rsidR="00010826">
        <w:rPr>
          <w:rFonts w:ascii="Times New Roman" w:hAnsi="Times New Roman" w:cs="Times New Roman"/>
        </w:rPr>
        <w:t xml:space="preserve"> </w:t>
      </w:r>
      <w:r w:rsidRPr="00BC0E72">
        <w:rPr>
          <w:rFonts w:ascii="Times New Roman" w:hAnsi="Times New Roman" w:cs="Times New Roman"/>
        </w:rPr>
        <w:t xml:space="preserve">K. </w:t>
      </w:r>
      <w:r w:rsidR="00010826">
        <w:rPr>
          <w:rFonts w:ascii="Times New Roman" w:hAnsi="Times New Roman" w:cs="Times New Roman"/>
        </w:rPr>
        <w:t>&amp;</w:t>
      </w:r>
      <w:r w:rsidRPr="00BC0E72">
        <w:rPr>
          <w:rFonts w:ascii="Times New Roman" w:hAnsi="Times New Roman" w:cs="Times New Roman"/>
        </w:rPr>
        <w:t xml:space="preserve"> </w:t>
      </w:r>
      <w:proofErr w:type="spellStart"/>
      <w:r w:rsidRPr="00BC0E72">
        <w:rPr>
          <w:rFonts w:ascii="Times New Roman" w:hAnsi="Times New Roman" w:cs="Times New Roman"/>
        </w:rPr>
        <w:t>Gathala</w:t>
      </w:r>
      <w:proofErr w:type="spellEnd"/>
      <w:r w:rsidRPr="00BC0E72">
        <w:rPr>
          <w:rFonts w:ascii="Times New Roman" w:hAnsi="Times New Roman" w:cs="Times New Roman"/>
        </w:rPr>
        <w:t>, M.</w:t>
      </w:r>
      <w:r w:rsidR="00010826">
        <w:rPr>
          <w:rFonts w:ascii="Times New Roman" w:hAnsi="Times New Roman" w:cs="Times New Roman"/>
        </w:rPr>
        <w:t xml:space="preserve"> K.</w:t>
      </w:r>
      <w:r w:rsidRPr="00BC0E72">
        <w:rPr>
          <w:rFonts w:ascii="Times New Roman" w:hAnsi="Times New Roman" w:cs="Times New Roman"/>
        </w:rPr>
        <w:t xml:space="preserve"> </w:t>
      </w:r>
      <w:r w:rsidR="00010826">
        <w:rPr>
          <w:rFonts w:ascii="Times New Roman" w:hAnsi="Times New Roman" w:cs="Times New Roman"/>
        </w:rPr>
        <w:t>(</w:t>
      </w:r>
      <w:r w:rsidRPr="00BC0E72">
        <w:rPr>
          <w:rFonts w:ascii="Times New Roman" w:hAnsi="Times New Roman" w:cs="Times New Roman"/>
        </w:rPr>
        <w:t>2007</w:t>
      </w:r>
      <w:r w:rsidR="00010826">
        <w:rPr>
          <w:rFonts w:ascii="Times New Roman" w:hAnsi="Times New Roman" w:cs="Times New Roman"/>
        </w:rPr>
        <w:t>)</w:t>
      </w:r>
      <w:r w:rsidRPr="00BC0E72">
        <w:rPr>
          <w:rFonts w:ascii="Times New Roman" w:hAnsi="Times New Roman" w:cs="Times New Roman"/>
        </w:rPr>
        <w:t>. Effect of tillage and herbicides on weeds and productivity of wheat under r</w:t>
      </w:r>
      <w:r w:rsidR="006E5D7C">
        <w:rPr>
          <w:rFonts w:ascii="Times New Roman" w:hAnsi="Times New Roman" w:cs="Times New Roman"/>
        </w:rPr>
        <w:t xml:space="preserve">ice–wheat growing system. </w:t>
      </w:r>
      <w:r w:rsidR="006E5D7C" w:rsidRPr="006E5D7C">
        <w:rPr>
          <w:rFonts w:ascii="Times New Roman" w:hAnsi="Times New Roman" w:cs="Times New Roman"/>
          <w:i/>
        </w:rPr>
        <w:t>Crop P</w:t>
      </w:r>
      <w:r w:rsidRPr="006E5D7C">
        <w:rPr>
          <w:rFonts w:ascii="Times New Roman" w:hAnsi="Times New Roman" w:cs="Times New Roman"/>
          <w:i/>
        </w:rPr>
        <w:t>rotection</w:t>
      </w:r>
      <w:r w:rsidRPr="00BC0E72">
        <w:rPr>
          <w:rFonts w:ascii="Times New Roman" w:hAnsi="Times New Roman" w:cs="Times New Roman"/>
        </w:rPr>
        <w:t>, 26(11), 1689</w:t>
      </w:r>
      <w:r w:rsidR="006E5D7C">
        <w:rPr>
          <w:rFonts w:ascii="Times New Roman" w:hAnsi="Times New Roman" w:cs="Times New Roman"/>
        </w:rPr>
        <w:t>–</w:t>
      </w:r>
      <w:r w:rsidRPr="00BC0E72">
        <w:rPr>
          <w:rFonts w:ascii="Times New Roman" w:hAnsi="Times New Roman" w:cs="Times New Roman"/>
        </w:rPr>
        <w:t>1696.</w:t>
      </w:r>
    </w:p>
    <w:p w14:paraId="0A9EFF45" w14:textId="77777777" w:rsidR="00593A7D" w:rsidRDefault="008564B9" w:rsidP="008564B9">
      <w:pPr>
        <w:spacing w:after="0" w:line="240" w:lineRule="auto"/>
        <w:ind w:left="567" w:hanging="567"/>
        <w:jc w:val="both"/>
        <w:rPr>
          <w:rFonts w:ascii="Times New Roman" w:hAnsi="Times New Roman" w:cs="Times New Roman"/>
        </w:rPr>
      </w:pPr>
      <w:r w:rsidRPr="001E6713">
        <w:rPr>
          <w:rFonts w:ascii="Times New Roman" w:hAnsi="Times New Roman" w:cs="Times New Roman"/>
        </w:rPr>
        <w:t>Dhanda</w:t>
      </w:r>
      <w:r w:rsidR="00010826">
        <w:rPr>
          <w:rFonts w:ascii="Times New Roman" w:hAnsi="Times New Roman" w:cs="Times New Roman"/>
        </w:rPr>
        <w:t>,</w:t>
      </w:r>
      <w:r w:rsidRPr="001E6713">
        <w:rPr>
          <w:rFonts w:ascii="Times New Roman" w:hAnsi="Times New Roman" w:cs="Times New Roman"/>
        </w:rPr>
        <w:t xml:space="preserve"> S</w:t>
      </w:r>
      <w:r w:rsidR="00010826">
        <w:rPr>
          <w:rFonts w:ascii="Times New Roman" w:hAnsi="Times New Roman" w:cs="Times New Roman"/>
        </w:rPr>
        <w:t>.</w:t>
      </w:r>
      <w:r w:rsidRPr="001E6713">
        <w:rPr>
          <w:rFonts w:ascii="Times New Roman" w:hAnsi="Times New Roman" w:cs="Times New Roman"/>
        </w:rPr>
        <w:t>, Yadav</w:t>
      </w:r>
      <w:r w:rsidR="00010826">
        <w:rPr>
          <w:rFonts w:ascii="Times New Roman" w:hAnsi="Times New Roman" w:cs="Times New Roman"/>
        </w:rPr>
        <w:t>,</w:t>
      </w:r>
      <w:r w:rsidRPr="001E6713">
        <w:rPr>
          <w:rFonts w:ascii="Times New Roman" w:hAnsi="Times New Roman" w:cs="Times New Roman"/>
        </w:rPr>
        <w:t xml:space="preserve"> A</w:t>
      </w:r>
      <w:r w:rsidR="00010826">
        <w:rPr>
          <w:rFonts w:ascii="Times New Roman" w:hAnsi="Times New Roman" w:cs="Times New Roman"/>
        </w:rPr>
        <w:t>.</w:t>
      </w:r>
      <w:r w:rsidRPr="001E6713">
        <w:rPr>
          <w:rFonts w:ascii="Times New Roman" w:hAnsi="Times New Roman" w:cs="Times New Roman"/>
        </w:rPr>
        <w:t>, Yadav</w:t>
      </w:r>
      <w:r w:rsidR="00010826">
        <w:rPr>
          <w:rFonts w:ascii="Times New Roman" w:hAnsi="Times New Roman" w:cs="Times New Roman"/>
        </w:rPr>
        <w:t>,</w:t>
      </w:r>
      <w:r w:rsidRPr="001E6713">
        <w:rPr>
          <w:rFonts w:ascii="Times New Roman" w:hAnsi="Times New Roman" w:cs="Times New Roman"/>
        </w:rPr>
        <w:t xml:space="preserve"> D</w:t>
      </w:r>
      <w:r w:rsidR="00010826">
        <w:rPr>
          <w:rFonts w:ascii="Times New Roman" w:hAnsi="Times New Roman" w:cs="Times New Roman"/>
        </w:rPr>
        <w:t xml:space="preserve">. </w:t>
      </w:r>
      <w:r w:rsidRPr="001E6713">
        <w:rPr>
          <w:rFonts w:ascii="Times New Roman" w:hAnsi="Times New Roman" w:cs="Times New Roman"/>
        </w:rPr>
        <w:t>B</w:t>
      </w:r>
      <w:r w:rsidR="00010826">
        <w:rPr>
          <w:rFonts w:ascii="Times New Roman" w:hAnsi="Times New Roman" w:cs="Times New Roman"/>
        </w:rPr>
        <w:t>.</w:t>
      </w:r>
      <w:r w:rsidRPr="001E6713">
        <w:rPr>
          <w:rFonts w:ascii="Times New Roman" w:hAnsi="Times New Roman" w:cs="Times New Roman"/>
        </w:rPr>
        <w:t xml:space="preserve"> </w:t>
      </w:r>
      <w:r w:rsidR="00010826">
        <w:rPr>
          <w:rFonts w:ascii="Times New Roman" w:hAnsi="Times New Roman" w:cs="Times New Roman"/>
        </w:rPr>
        <w:t>&amp;</w:t>
      </w:r>
      <w:r>
        <w:rPr>
          <w:rFonts w:ascii="Times New Roman" w:hAnsi="Times New Roman" w:cs="Times New Roman"/>
        </w:rPr>
        <w:t xml:space="preserve"> </w:t>
      </w:r>
      <w:r w:rsidRPr="001E6713">
        <w:rPr>
          <w:rFonts w:ascii="Times New Roman" w:hAnsi="Times New Roman" w:cs="Times New Roman"/>
        </w:rPr>
        <w:t>Chauhan</w:t>
      </w:r>
      <w:r w:rsidR="00010826">
        <w:rPr>
          <w:rFonts w:ascii="Times New Roman" w:hAnsi="Times New Roman" w:cs="Times New Roman"/>
        </w:rPr>
        <w:t>,</w:t>
      </w:r>
      <w:r w:rsidRPr="001E6713">
        <w:rPr>
          <w:rFonts w:ascii="Times New Roman" w:hAnsi="Times New Roman" w:cs="Times New Roman"/>
        </w:rPr>
        <w:t xml:space="preserve"> B</w:t>
      </w:r>
      <w:r w:rsidR="00010826">
        <w:rPr>
          <w:rFonts w:ascii="Times New Roman" w:hAnsi="Times New Roman" w:cs="Times New Roman"/>
        </w:rPr>
        <w:t xml:space="preserve">. </w:t>
      </w:r>
      <w:r w:rsidRPr="001E6713">
        <w:rPr>
          <w:rFonts w:ascii="Times New Roman" w:hAnsi="Times New Roman" w:cs="Times New Roman"/>
        </w:rPr>
        <w:t>S</w:t>
      </w:r>
      <w:r w:rsidR="00010826">
        <w:rPr>
          <w:rFonts w:ascii="Times New Roman" w:hAnsi="Times New Roman" w:cs="Times New Roman"/>
        </w:rPr>
        <w:t>.</w:t>
      </w:r>
      <w:r w:rsidRPr="001E6713">
        <w:rPr>
          <w:rFonts w:ascii="Times New Roman" w:hAnsi="Times New Roman" w:cs="Times New Roman"/>
        </w:rPr>
        <w:t xml:space="preserve"> (2022)</w:t>
      </w:r>
      <w:r w:rsidR="00010826">
        <w:rPr>
          <w:rFonts w:ascii="Times New Roman" w:hAnsi="Times New Roman" w:cs="Times New Roman"/>
        </w:rPr>
        <w:t>.</w:t>
      </w:r>
      <w:r w:rsidRPr="001E6713">
        <w:rPr>
          <w:rFonts w:ascii="Times New Roman" w:hAnsi="Times New Roman" w:cs="Times New Roman"/>
        </w:rPr>
        <w:t xml:space="preserve"> Emerging Issues</w:t>
      </w:r>
      <w:r>
        <w:rPr>
          <w:rFonts w:ascii="Times New Roman" w:hAnsi="Times New Roman" w:cs="Times New Roman"/>
        </w:rPr>
        <w:t xml:space="preserve"> </w:t>
      </w:r>
      <w:r w:rsidRPr="001E6713">
        <w:rPr>
          <w:rFonts w:ascii="Times New Roman" w:hAnsi="Times New Roman" w:cs="Times New Roman"/>
        </w:rPr>
        <w:t>and Potential Opportunities in the</w:t>
      </w:r>
      <w:r>
        <w:rPr>
          <w:rFonts w:ascii="Times New Roman" w:hAnsi="Times New Roman" w:cs="Times New Roman"/>
        </w:rPr>
        <w:t xml:space="preserve"> </w:t>
      </w:r>
      <w:r w:rsidRPr="001E6713">
        <w:rPr>
          <w:rFonts w:ascii="Times New Roman" w:hAnsi="Times New Roman" w:cs="Times New Roman"/>
        </w:rPr>
        <w:t>Rice–Wheat Cropping System of</w:t>
      </w:r>
      <w:r>
        <w:rPr>
          <w:rFonts w:ascii="Times New Roman" w:hAnsi="Times New Roman" w:cs="Times New Roman"/>
        </w:rPr>
        <w:t xml:space="preserve"> </w:t>
      </w:r>
      <w:r w:rsidRPr="001E6713">
        <w:rPr>
          <w:rFonts w:ascii="Times New Roman" w:hAnsi="Times New Roman" w:cs="Times New Roman"/>
        </w:rPr>
        <w:t>North-Western India.</w:t>
      </w:r>
      <w:r>
        <w:rPr>
          <w:rFonts w:ascii="Times New Roman" w:hAnsi="Times New Roman" w:cs="Times New Roman"/>
        </w:rPr>
        <w:t xml:space="preserve"> </w:t>
      </w:r>
      <w:r w:rsidRPr="006E5D7C">
        <w:rPr>
          <w:rFonts w:ascii="Times New Roman" w:hAnsi="Times New Roman" w:cs="Times New Roman"/>
          <w:i/>
        </w:rPr>
        <w:t>Front</w:t>
      </w:r>
      <w:r w:rsidR="006E5D7C" w:rsidRPr="006E5D7C">
        <w:rPr>
          <w:rFonts w:ascii="Times New Roman" w:hAnsi="Times New Roman" w:cs="Times New Roman"/>
          <w:i/>
        </w:rPr>
        <w:t>iers in</w:t>
      </w:r>
      <w:r w:rsidRPr="006E5D7C">
        <w:rPr>
          <w:rFonts w:ascii="Times New Roman" w:hAnsi="Times New Roman" w:cs="Times New Roman"/>
          <w:i/>
        </w:rPr>
        <w:t xml:space="preserve"> Plant Sci</w:t>
      </w:r>
      <w:r w:rsidR="006E5D7C" w:rsidRPr="006E5D7C">
        <w:rPr>
          <w:rFonts w:ascii="Times New Roman" w:hAnsi="Times New Roman" w:cs="Times New Roman"/>
          <w:i/>
        </w:rPr>
        <w:t>ence</w:t>
      </w:r>
      <w:r w:rsidR="006E5D7C">
        <w:rPr>
          <w:rFonts w:ascii="Times New Roman" w:hAnsi="Times New Roman" w:cs="Times New Roman"/>
        </w:rPr>
        <w:t xml:space="preserve">, 13, </w:t>
      </w:r>
      <w:r w:rsidRPr="001E6713">
        <w:rPr>
          <w:rFonts w:ascii="Times New Roman" w:hAnsi="Times New Roman" w:cs="Times New Roman"/>
        </w:rPr>
        <w:t>832683.</w:t>
      </w:r>
      <w:r>
        <w:rPr>
          <w:rFonts w:ascii="Times New Roman" w:hAnsi="Times New Roman" w:cs="Times New Roman"/>
        </w:rPr>
        <w:t xml:space="preserve"> </w:t>
      </w:r>
      <w:r w:rsidR="00DE4F8F" w:rsidRPr="001E6713">
        <w:rPr>
          <w:rFonts w:ascii="Times New Roman" w:hAnsi="Times New Roman" w:cs="Times New Roman"/>
        </w:rPr>
        <w:t>DOI:</w:t>
      </w:r>
      <w:r w:rsidRPr="001E6713">
        <w:rPr>
          <w:rFonts w:ascii="Times New Roman" w:hAnsi="Times New Roman" w:cs="Times New Roman"/>
        </w:rPr>
        <w:t xml:space="preserve"> 10.3389/fpls.2022.832683</w:t>
      </w:r>
      <w:r>
        <w:rPr>
          <w:rFonts w:ascii="Times New Roman" w:hAnsi="Times New Roman" w:cs="Times New Roman"/>
        </w:rPr>
        <w:t>.</w:t>
      </w:r>
      <w:r w:rsidR="00DE4F8F">
        <w:rPr>
          <w:rFonts w:ascii="Times New Roman" w:hAnsi="Times New Roman" w:cs="Times New Roman"/>
        </w:rPr>
        <w:t xml:space="preserve"> </w:t>
      </w:r>
      <w:r>
        <w:rPr>
          <w:rFonts w:ascii="Times New Roman" w:hAnsi="Times New Roman" w:cs="Times New Roman"/>
        </w:rPr>
        <w:t xml:space="preserve"> </w:t>
      </w:r>
    </w:p>
    <w:p w14:paraId="10B3A29B" w14:textId="77777777" w:rsidR="008564B9" w:rsidRDefault="008564B9" w:rsidP="008564B9">
      <w:pPr>
        <w:spacing w:after="0" w:line="240" w:lineRule="auto"/>
        <w:ind w:left="567" w:hanging="567"/>
        <w:jc w:val="both"/>
        <w:rPr>
          <w:rFonts w:ascii="Times New Roman" w:hAnsi="Times New Roman" w:cs="Times New Roman"/>
        </w:rPr>
      </w:pPr>
      <w:r w:rsidRPr="0079281B">
        <w:rPr>
          <w:rFonts w:ascii="Times New Roman" w:hAnsi="Times New Roman" w:cs="Times New Roman"/>
        </w:rPr>
        <w:t xml:space="preserve">Dobermann, A. </w:t>
      </w:r>
      <w:r w:rsidR="00010826">
        <w:rPr>
          <w:rFonts w:ascii="Times New Roman" w:hAnsi="Times New Roman" w:cs="Times New Roman"/>
        </w:rPr>
        <w:t>(</w:t>
      </w:r>
      <w:r w:rsidRPr="0079281B">
        <w:rPr>
          <w:rFonts w:ascii="Times New Roman" w:hAnsi="Times New Roman" w:cs="Times New Roman"/>
        </w:rPr>
        <w:t>2004</w:t>
      </w:r>
      <w:r w:rsidR="00010826">
        <w:rPr>
          <w:rFonts w:ascii="Times New Roman" w:hAnsi="Times New Roman" w:cs="Times New Roman"/>
        </w:rPr>
        <w:t>)</w:t>
      </w:r>
      <w:r w:rsidRPr="0079281B">
        <w:rPr>
          <w:rFonts w:ascii="Times New Roman" w:hAnsi="Times New Roman" w:cs="Times New Roman"/>
        </w:rPr>
        <w:t xml:space="preserve">. A critical assessment of the system of rice intensification (SRI). </w:t>
      </w:r>
      <w:r w:rsidR="006E5D7C">
        <w:rPr>
          <w:rFonts w:ascii="Times New Roman" w:hAnsi="Times New Roman" w:cs="Times New Roman"/>
          <w:i/>
        </w:rPr>
        <w:t>Agricultural S</w:t>
      </w:r>
      <w:r w:rsidR="00DE4F8F" w:rsidRPr="006E5D7C">
        <w:rPr>
          <w:rFonts w:ascii="Times New Roman" w:hAnsi="Times New Roman" w:cs="Times New Roman"/>
          <w:i/>
        </w:rPr>
        <w:t>ystems</w:t>
      </w:r>
      <w:r w:rsidR="00DE4F8F">
        <w:rPr>
          <w:rFonts w:ascii="Times New Roman" w:hAnsi="Times New Roman" w:cs="Times New Roman"/>
        </w:rPr>
        <w:t xml:space="preserve">, 79(3), </w:t>
      </w:r>
      <w:r w:rsidRPr="0079281B">
        <w:rPr>
          <w:rFonts w:ascii="Times New Roman" w:hAnsi="Times New Roman" w:cs="Times New Roman"/>
        </w:rPr>
        <w:t>261</w:t>
      </w:r>
      <w:r w:rsidR="006E5D7C">
        <w:rPr>
          <w:rFonts w:ascii="Times New Roman" w:hAnsi="Times New Roman" w:cs="Times New Roman"/>
        </w:rPr>
        <w:t>–</w:t>
      </w:r>
      <w:r w:rsidRPr="0079281B">
        <w:rPr>
          <w:rFonts w:ascii="Times New Roman" w:hAnsi="Times New Roman" w:cs="Times New Roman"/>
        </w:rPr>
        <w:t>281.</w:t>
      </w:r>
      <w:r w:rsidRPr="0079281B">
        <w:t xml:space="preserve"> </w:t>
      </w:r>
      <w:hyperlink r:id="rId14" w:history="1">
        <w:r w:rsidRPr="00B4545C">
          <w:rPr>
            <w:rStyle w:val="Hyperlink"/>
            <w:rFonts w:ascii="Times New Roman" w:hAnsi="Times New Roman" w:cs="Times New Roman"/>
          </w:rPr>
          <w:t>https://doi.org/10.1016/S0308-521X(03)00087-8</w:t>
        </w:r>
      </w:hyperlink>
      <w:r>
        <w:rPr>
          <w:rFonts w:ascii="Times New Roman" w:hAnsi="Times New Roman" w:cs="Times New Roman"/>
        </w:rPr>
        <w:t xml:space="preserve">. </w:t>
      </w:r>
    </w:p>
    <w:p w14:paraId="5671D20C" w14:textId="77777777" w:rsidR="008564B9" w:rsidRDefault="008564B9" w:rsidP="008564B9">
      <w:pPr>
        <w:spacing w:after="0" w:line="240" w:lineRule="auto"/>
        <w:ind w:left="567" w:hanging="567"/>
        <w:jc w:val="both"/>
        <w:rPr>
          <w:rFonts w:ascii="Times New Roman" w:hAnsi="Times New Roman" w:cs="Times New Roman"/>
        </w:rPr>
      </w:pPr>
      <w:proofErr w:type="spellStart"/>
      <w:r>
        <w:rPr>
          <w:rFonts w:ascii="Times New Roman" w:hAnsi="Times New Roman" w:cs="Times New Roman"/>
        </w:rPr>
        <w:t>Duttarganvi</w:t>
      </w:r>
      <w:proofErr w:type="spellEnd"/>
      <w:r w:rsidR="00010826">
        <w:rPr>
          <w:rFonts w:ascii="Times New Roman" w:hAnsi="Times New Roman" w:cs="Times New Roman"/>
        </w:rPr>
        <w:t>,</w:t>
      </w:r>
      <w:r>
        <w:rPr>
          <w:rFonts w:ascii="Times New Roman" w:hAnsi="Times New Roman" w:cs="Times New Roman"/>
        </w:rPr>
        <w:t xml:space="preserve"> S., Kumar</w:t>
      </w:r>
      <w:r w:rsidR="00010826">
        <w:rPr>
          <w:rFonts w:ascii="Times New Roman" w:hAnsi="Times New Roman" w:cs="Times New Roman"/>
        </w:rPr>
        <w:t>,</w:t>
      </w:r>
      <w:r>
        <w:rPr>
          <w:rFonts w:ascii="Times New Roman" w:hAnsi="Times New Roman" w:cs="Times New Roman"/>
        </w:rPr>
        <w:t xml:space="preserve"> M</w:t>
      </w:r>
      <w:r w:rsidR="00010826">
        <w:rPr>
          <w:rFonts w:ascii="Times New Roman" w:hAnsi="Times New Roman" w:cs="Times New Roman"/>
        </w:rPr>
        <w:t>.,</w:t>
      </w:r>
      <w:r>
        <w:rPr>
          <w:rFonts w:ascii="Times New Roman" w:hAnsi="Times New Roman" w:cs="Times New Roman"/>
        </w:rPr>
        <w:t xml:space="preserve"> Desai</w:t>
      </w:r>
      <w:r w:rsidR="00010826">
        <w:rPr>
          <w:rFonts w:ascii="Times New Roman" w:hAnsi="Times New Roman" w:cs="Times New Roman"/>
        </w:rPr>
        <w:t>,</w:t>
      </w:r>
      <w:r>
        <w:rPr>
          <w:rFonts w:ascii="Times New Roman" w:hAnsi="Times New Roman" w:cs="Times New Roman"/>
        </w:rPr>
        <w:t xml:space="preserve"> B</w:t>
      </w:r>
      <w:r w:rsidR="00010826">
        <w:rPr>
          <w:rFonts w:ascii="Times New Roman" w:hAnsi="Times New Roman" w:cs="Times New Roman"/>
        </w:rPr>
        <w:t>.</w:t>
      </w:r>
      <w:r>
        <w:rPr>
          <w:rFonts w:ascii="Times New Roman" w:hAnsi="Times New Roman" w:cs="Times New Roman"/>
        </w:rPr>
        <w:t>K</w:t>
      </w:r>
      <w:r w:rsidR="00010826">
        <w:rPr>
          <w:rFonts w:ascii="Times New Roman" w:hAnsi="Times New Roman" w:cs="Times New Roman"/>
        </w:rPr>
        <w:t>.,</w:t>
      </w:r>
      <w:r>
        <w:rPr>
          <w:rFonts w:ascii="Times New Roman" w:hAnsi="Times New Roman" w:cs="Times New Roman"/>
        </w:rPr>
        <w:t xml:space="preserve"> Pujari</w:t>
      </w:r>
      <w:r w:rsidR="00010826">
        <w:rPr>
          <w:rFonts w:ascii="Times New Roman" w:hAnsi="Times New Roman" w:cs="Times New Roman"/>
        </w:rPr>
        <w:t>,</w:t>
      </w:r>
      <w:r>
        <w:rPr>
          <w:rFonts w:ascii="Times New Roman" w:hAnsi="Times New Roman" w:cs="Times New Roman"/>
        </w:rPr>
        <w:t xml:space="preserve"> B</w:t>
      </w:r>
      <w:r w:rsidR="00010826">
        <w:rPr>
          <w:rFonts w:ascii="Times New Roman" w:hAnsi="Times New Roman" w:cs="Times New Roman"/>
        </w:rPr>
        <w:t xml:space="preserve">. </w:t>
      </w:r>
      <w:r>
        <w:rPr>
          <w:rFonts w:ascii="Times New Roman" w:hAnsi="Times New Roman" w:cs="Times New Roman"/>
        </w:rPr>
        <w:t>T</w:t>
      </w:r>
      <w:r w:rsidR="00010826">
        <w:rPr>
          <w:rFonts w:ascii="Times New Roman" w:hAnsi="Times New Roman" w:cs="Times New Roman"/>
        </w:rPr>
        <w:t xml:space="preserve">., </w:t>
      </w:r>
      <w:r>
        <w:rPr>
          <w:rFonts w:ascii="Times New Roman" w:hAnsi="Times New Roman" w:cs="Times New Roman"/>
        </w:rPr>
        <w:t>Tirupataiah</w:t>
      </w:r>
      <w:r w:rsidR="00010826">
        <w:rPr>
          <w:rFonts w:ascii="Times New Roman" w:hAnsi="Times New Roman" w:cs="Times New Roman"/>
        </w:rPr>
        <w:t>,</w:t>
      </w:r>
      <w:r>
        <w:rPr>
          <w:rFonts w:ascii="Times New Roman" w:hAnsi="Times New Roman" w:cs="Times New Roman"/>
        </w:rPr>
        <w:t xml:space="preserve"> K</w:t>
      </w:r>
      <w:r w:rsidR="00010826">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Koppalkar</w:t>
      </w:r>
      <w:proofErr w:type="spellEnd"/>
      <w:r w:rsidR="00010826">
        <w:rPr>
          <w:rFonts w:ascii="Times New Roman" w:hAnsi="Times New Roman" w:cs="Times New Roman"/>
        </w:rPr>
        <w:t>,</w:t>
      </w:r>
      <w:r>
        <w:rPr>
          <w:rFonts w:ascii="Times New Roman" w:hAnsi="Times New Roman" w:cs="Times New Roman"/>
        </w:rPr>
        <w:t xml:space="preserve"> B</w:t>
      </w:r>
      <w:r w:rsidR="00010826">
        <w:rPr>
          <w:rFonts w:ascii="Times New Roman" w:hAnsi="Times New Roman" w:cs="Times New Roman"/>
        </w:rPr>
        <w:t xml:space="preserve">. </w:t>
      </w:r>
      <w:r>
        <w:rPr>
          <w:rFonts w:ascii="Times New Roman" w:hAnsi="Times New Roman" w:cs="Times New Roman"/>
        </w:rPr>
        <w:t>G</w:t>
      </w:r>
      <w:r w:rsidR="00010826">
        <w:rPr>
          <w:rFonts w:ascii="Times New Roman" w:hAnsi="Times New Roman" w:cs="Times New Roman"/>
        </w:rPr>
        <w:t>. et al. (</w:t>
      </w:r>
      <w:r>
        <w:rPr>
          <w:rFonts w:ascii="Times New Roman" w:hAnsi="Times New Roman" w:cs="Times New Roman"/>
        </w:rPr>
        <w:t>2016</w:t>
      </w:r>
      <w:r w:rsidR="00010826">
        <w:rPr>
          <w:rFonts w:ascii="Times New Roman" w:hAnsi="Times New Roman" w:cs="Times New Roman"/>
        </w:rPr>
        <w:t>)</w:t>
      </w:r>
      <w:r>
        <w:rPr>
          <w:rFonts w:ascii="Times New Roman" w:hAnsi="Times New Roman" w:cs="Times New Roman"/>
        </w:rPr>
        <w:t xml:space="preserve">. </w:t>
      </w:r>
      <w:r w:rsidRPr="00883290">
        <w:rPr>
          <w:rFonts w:ascii="Times New Roman" w:hAnsi="Times New Roman" w:cs="Times New Roman"/>
        </w:rPr>
        <w:t>Influence of establishment methods, irrigation water levels and weed</w:t>
      </w:r>
      <w:r>
        <w:rPr>
          <w:rFonts w:ascii="Times New Roman" w:hAnsi="Times New Roman" w:cs="Times New Roman"/>
        </w:rPr>
        <w:t xml:space="preserve"> </w:t>
      </w:r>
      <w:r w:rsidRPr="00883290">
        <w:rPr>
          <w:rFonts w:ascii="Times New Roman" w:hAnsi="Times New Roman" w:cs="Times New Roman"/>
        </w:rPr>
        <w:t>management</w:t>
      </w:r>
      <w:r>
        <w:rPr>
          <w:rFonts w:ascii="Times New Roman" w:hAnsi="Times New Roman" w:cs="Times New Roman"/>
        </w:rPr>
        <w:t xml:space="preserve"> </w:t>
      </w:r>
      <w:r w:rsidRPr="00883290">
        <w:rPr>
          <w:rFonts w:ascii="Times New Roman" w:hAnsi="Times New Roman" w:cs="Times New Roman"/>
        </w:rPr>
        <w:t>practices on growth and yield of rice (</w:t>
      </w:r>
      <w:r w:rsidRPr="00010826">
        <w:rPr>
          <w:rFonts w:ascii="Times New Roman" w:hAnsi="Times New Roman" w:cs="Times New Roman"/>
          <w:i/>
        </w:rPr>
        <w:t>Oryza sativa</w:t>
      </w:r>
      <w:r w:rsidRPr="00883290">
        <w:rPr>
          <w:rFonts w:ascii="Times New Roman" w:hAnsi="Times New Roman" w:cs="Times New Roman"/>
        </w:rPr>
        <w:t>)</w:t>
      </w:r>
      <w:r>
        <w:rPr>
          <w:rFonts w:ascii="Times New Roman" w:hAnsi="Times New Roman" w:cs="Times New Roman"/>
        </w:rPr>
        <w:t xml:space="preserve">. </w:t>
      </w:r>
      <w:r w:rsidRPr="006E5D7C">
        <w:rPr>
          <w:rFonts w:ascii="Times New Roman" w:hAnsi="Times New Roman" w:cs="Times New Roman"/>
          <w:i/>
        </w:rPr>
        <w:t>Indian Journal of Agronomy</w:t>
      </w:r>
      <w:r w:rsidR="006E5D7C">
        <w:rPr>
          <w:rFonts w:ascii="Times New Roman" w:hAnsi="Times New Roman" w:cs="Times New Roman"/>
        </w:rPr>
        <w:t>,</w:t>
      </w:r>
      <w:r>
        <w:rPr>
          <w:rFonts w:ascii="Times New Roman" w:hAnsi="Times New Roman" w:cs="Times New Roman"/>
        </w:rPr>
        <w:t xml:space="preserve"> 61(2):</w:t>
      </w:r>
      <w:r w:rsidR="006E5D7C">
        <w:rPr>
          <w:rFonts w:ascii="Times New Roman" w:hAnsi="Times New Roman" w:cs="Times New Roman"/>
        </w:rPr>
        <w:t xml:space="preserve"> </w:t>
      </w:r>
      <w:r>
        <w:rPr>
          <w:rFonts w:ascii="Times New Roman" w:hAnsi="Times New Roman" w:cs="Times New Roman"/>
        </w:rPr>
        <w:t xml:space="preserve">174–178.  </w:t>
      </w:r>
    </w:p>
    <w:p w14:paraId="679409F9"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812DF4">
        <w:rPr>
          <w:rFonts w:ascii="Times New Roman" w:hAnsi="Times New Roman" w:cs="Times New Roman"/>
        </w:rPr>
        <w:t>Erenstein</w:t>
      </w:r>
      <w:proofErr w:type="spellEnd"/>
      <w:r w:rsidRPr="00812DF4">
        <w:rPr>
          <w:rFonts w:ascii="Times New Roman" w:hAnsi="Times New Roman" w:cs="Times New Roman"/>
        </w:rPr>
        <w:t xml:space="preserve">, O. </w:t>
      </w:r>
      <w:r w:rsidR="00010826">
        <w:rPr>
          <w:rFonts w:ascii="Times New Roman" w:hAnsi="Times New Roman" w:cs="Times New Roman"/>
        </w:rPr>
        <w:t>&amp; Laxmi, V.</w:t>
      </w:r>
      <w:r w:rsidRPr="00812DF4">
        <w:rPr>
          <w:rFonts w:ascii="Times New Roman" w:hAnsi="Times New Roman" w:cs="Times New Roman"/>
        </w:rPr>
        <w:t xml:space="preserve"> </w:t>
      </w:r>
      <w:r w:rsidR="00010826">
        <w:rPr>
          <w:rFonts w:ascii="Times New Roman" w:hAnsi="Times New Roman" w:cs="Times New Roman"/>
        </w:rPr>
        <w:t>(</w:t>
      </w:r>
      <w:r w:rsidRPr="00812DF4">
        <w:rPr>
          <w:rFonts w:ascii="Times New Roman" w:hAnsi="Times New Roman" w:cs="Times New Roman"/>
        </w:rPr>
        <w:t>2008</w:t>
      </w:r>
      <w:r w:rsidR="00010826">
        <w:rPr>
          <w:rFonts w:ascii="Times New Roman" w:hAnsi="Times New Roman" w:cs="Times New Roman"/>
        </w:rPr>
        <w:t>)</w:t>
      </w:r>
      <w:r w:rsidRPr="00812DF4">
        <w:rPr>
          <w:rFonts w:ascii="Times New Roman" w:hAnsi="Times New Roman" w:cs="Times New Roman"/>
        </w:rPr>
        <w:t xml:space="preserve">. Zero tillage impacts in India's rice–wheat systems: a review. </w:t>
      </w:r>
      <w:r w:rsidRPr="006E5D7C">
        <w:rPr>
          <w:rFonts w:ascii="Times New Roman" w:hAnsi="Times New Roman" w:cs="Times New Roman"/>
          <w:i/>
        </w:rPr>
        <w:t>Soil and Tillage Research</w:t>
      </w:r>
      <w:r>
        <w:rPr>
          <w:rFonts w:ascii="Times New Roman" w:hAnsi="Times New Roman" w:cs="Times New Roman"/>
        </w:rPr>
        <w:t>, 100(1-2): 1–</w:t>
      </w:r>
      <w:r w:rsidRPr="00812DF4">
        <w:rPr>
          <w:rFonts w:ascii="Times New Roman" w:hAnsi="Times New Roman" w:cs="Times New Roman"/>
        </w:rPr>
        <w:t>14.</w:t>
      </w:r>
      <w:r>
        <w:rPr>
          <w:rFonts w:ascii="Times New Roman" w:hAnsi="Times New Roman" w:cs="Times New Roman"/>
        </w:rPr>
        <w:t xml:space="preserve"> </w:t>
      </w:r>
      <w:hyperlink r:id="rId15" w:history="1">
        <w:r w:rsidRPr="0069697A">
          <w:rPr>
            <w:rStyle w:val="Hyperlink"/>
            <w:rFonts w:ascii="Times New Roman" w:hAnsi="Times New Roman" w:cs="Times New Roman"/>
          </w:rPr>
          <w:t>https://doi.org/10.1016/j.still.2008.05.001</w:t>
        </w:r>
      </w:hyperlink>
      <w:r>
        <w:rPr>
          <w:rFonts w:ascii="Times New Roman" w:hAnsi="Times New Roman" w:cs="Times New Roman"/>
        </w:rPr>
        <w:t xml:space="preserve">. </w:t>
      </w:r>
    </w:p>
    <w:p w14:paraId="354F79B6" w14:textId="77777777" w:rsidR="002507A5" w:rsidRDefault="008564B9" w:rsidP="008564B9">
      <w:pPr>
        <w:spacing w:after="0" w:line="240" w:lineRule="auto"/>
        <w:ind w:left="567" w:hanging="567"/>
        <w:jc w:val="both"/>
        <w:rPr>
          <w:rFonts w:ascii="Times New Roman" w:hAnsi="Times New Roman" w:cs="Times New Roman"/>
        </w:rPr>
      </w:pPr>
      <w:proofErr w:type="spellStart"/>
      <w:r w:rsidRPr="0003624E">
        <w:rPr>
          <w:rFonts w:ascii="Times New Roman" w:hAnsi="Times New Roman" w:cs="Times New Roman"/>
        </w:rPr>
        <w:t>Gangwar</w:t>
      </w:r>
      <w:proofErr w:type="spellEnd"/>
      <w:r w:rsidRPr="0003624E">
        <w:rPr>
          <w:rFonts w:ascii="Times New Roman" w:hAnsi="Times New Roman" w:cs="Times New Roman"/>
        </w:rPr>
        <w:t>, K.</w:t>
      </w:r>
      <w:r w:rsidR="00010826">
        <w:rPr>
          <w:rFonts w:ascii="Times New Roman" w:hAnsi="Times New Roman" w:cs="Times New Roman"/>
        </w:rPr>
        <w:t xml:space="preserve"> </w:t>
      </w:r>
      <w:r w:rsidRPr="0003624E">
        <w:rPr>
          <w:rFonts w:ascii="Times New Roman" w:hAnsi="Times New Roman" w:cs="Times New Roman"/>
        </w:rPr>
        <w:t>S., Singh, K.</w:t>
      </w:r>
      <w:r w:rsidR="00010826">
        <w:rPr>
          <w:rFonts w:ascii="Times New Roman" w:hAnsi="Times New Roman" w:cs="Times New Roman"/>
        </w:rPr>
        <w:t xml:space="preserve"> </w:t>
      </w:r>
      <w:r w:rsidRPr="0003624E">
        <w:rPr>
          <w:rFonts w:ascii="Times New Roman" w:hAnsi="Times New Roman" w:cs="Times New Roman"/>
        </w:rPr>
        <w:t>K., Sharma, S.</w:t>
      </w:r>
      <w:r w:rsidR="00010826">
        <w:rPr>
          <w:rFonts w:ascii="Times New Roman" w:hAnsi="Times New Roman" w:cs="Times New Roman"/>
        </w:rPr>
        <w:t xml:space="preserve"> </w:t>
      </w:r>
      <w:r w:rsidRPr="0003624E">
        <w:rPr>
          <w:rFonts w:ascii="Times New Roman" w:hAnsi="Times New Roman" w:cs="Times New Roman"/>
        </w:rPr>
        <w:t xml:space="preserve">K. </w:t>
      </w:r>
      <w:r w:rsidR="00010826">
        <w:rPr>
          <w:rFonts w:ascii="Times New Roman" w:hAnsi="Times New Roman" w:cs="Times New Roman"/>
        </w:rPr>
        <w:t>&amp;</w:t>
      </w:r>
      <w:r w:rsidRPr="0003624E">
        <w:rPr>
          <w:rFonts w:ascii="Times New Roman" w:hAnsi="Times New Roman" w:cs="Times New Roman"/>
        </w:rPr>
        <w:t xml:space="preserve"> Tomar, O.</w:t>
      </w:r>
      <w:r w:rsidR="00010826">
        <w:rPr>
          <w:rFonts w:ascii="Times New Roman" w:hAnsi="Times New Roman" w:cs="Times New Roman"/>
        </w:rPr>
        <w:t xml:space="preserve"> K.</w:t>
      </w:r>
      <w:r w:rsidRPr="0003624E">
        <w:rPr>
          <w:rFonts w:ascii="Times New Roman" w:hAnsi="Times New Roman" w:cs="Times New Roman"/>
        </w:rPr>
        <w:t xml:space="preserve"> </w:t>
      </w:r>
      <w:r w:rsidR="00010826">
        <w:rPr>
          <w:rFonts w:ascii="Times New Roman" w:hAnsi="Times New Roman" w:cs="Times New Roman"/>
        </w:rPr>
        <w:t>(</w:t>
      </w:r>
      <w:r w:rsidRPr="0003624E">
        <w:rPr>
          <w:rFonts w:ascii="Times New Roman" w:hAnsi="Times New Roman" w:cs="Times New Roman"/>
        </w:rPr>
        <w:t>2006</w:t>
      </w:r>
      <w:r w:rsidR="00010826">
        <w:rPr>
          <w:rFonts w:ascii="Times New Roman" w:hAnsi="Times New Roman" w:cs="Times New Roman"/>
        </w:rPr>
        <w:t>)</w:t>
      </w:r>
      <w:r w:rsidRPr="0003624E">
        <w:rPr>
          <w:rFonts w:ascii="Times New Roman" w:hAnsi="Times New Roman" w:cs="Times New Roman"/>
        </w:rPr>
        <w:t xml:space="preserve">. Alternative tillage and crop residue management in wheat after rice in sandy loam soils of Indo-Gangetic plains. </w:t>
      </w:r>
      <w:r w:rsidRPr="006E5D7C">
        <w:rPr>
          <w:rFonts w:ascii="Times New Roman" w:hAnsi="Times New Roman" w:cs="Times New Roman"/>
          <w:i/>
        </w:rPr>
        <w:t>Soil and Tillage Research</w:t>
      </w:r>
      <w:r w:rsidRPr="0003624E">
        <w:rPr>
          <w:rFonts w:ascii="Times New Roman" w:hAnsi="Times New Roman" w:cs="Times New Roman"/>
        </w:rPr>
        <w:t>, 88(1-2), 242</w:t>
      </w:r>
      <w:r w:rsidR="006E5D7C">
        <w:rPr>
          <w:rFonts w:ascii="Times New Roman" w:hAnsi="Times New Roman" w:cs="Times New Roman"/>
        </w:rPr>
        <w:t>–</w:t>
      </w:r>
      <w:r w:rsidRPr="0003624E">
        <w:rPr>
          <w:rFonts w:ascii="Times New Roman" w:hAnsi="Times New Roman" w:cs="Times New Roman"/>
        </w:rPr>
        <w:t>252.</w:t>
      </w:r>
      <w:r>
        <w:rPr>
          <w:rFonts w:ascii="Times New Roman" w:hAnsi="Times New Roman" w:cs="Times New Roman"/>
        </w:rPr>
        <w:t xml:space="preserve"> </w:t>
      </w:r>
      <w:hyperlink r:id="rId16" w:history="1">
        <w:r w:rsidRPr="00A46E2A">
          <w:rPr>
            <w:rStyle w:val="Hyperlink"/>
            <w:rFonts w:ascii="Times New Roman" w:hAnsi="Times New Roman" w:cs="Times New Roman"/>
          </w:rPr>
          <w:t>https://doi.org/10.1016/j.still.2005.06.015</w:t>
        </w:r>
      </w:hyperlink>
      <w:r>
        <w:rPr>
          <w:rFonts w:ascii="Times New Roman" w:hAnsi="Times New Roman" w:cs="Times New Roman"/>
        </w:rPr>
        <w:t>.</w:t>
      </w:r>
    </w:p>
    <w:p w14:paraId="44FD164E" w14:textId="77777777" w:rsidR="002507A5" w:rsidRPr="002507A5" w:rsidRDefault="002507A5" w:rsidP="002507A5">
      <w:pPr>
        <w:spacing w:after="0" w:line="240" w:lineRule="auto"/>
        <w:ind w:left="567" w:hanging="567"/>
        <w:jc w:val="both"/>
        <w:rPr>
          <w:rFonts w:ascii="Times New Roman" w:hAnsi="Times New Roman" w:cs="Times New Roman"/>
        </w:rPr>
      </w:pPr>
      <w:proofErr w:type="spellStart"/>
      <w:r w:rsidRPr="002507A5">
        <w:rPr>
          <w:rFonts w:ascii="Times New Roman" w:hAnsi="Times New Roman" w:cs="Times New Roman"/>
        </w:rPr>
        <w:t>Gangwar</w:t>
      </w:r>
      <w:proofErr w:type="spellEnd"/>
      <w:r w:rsidRPr="002507A5">
        <w:rPr>
          <w:rFonts w:ascii="Times New Roman" w:hAnsi="Times New Roman" w:cs="Times New Roman"/>
        </w:rPr>
        <w:t>, K.</w:t>
      </w:r>
      <w:r w:rsidR="00010826">
        <w:rPr>
          <w:rFonts w:ascii="Times New Roman" w:hAnsi="Times New Roman" w:cs="Times New Roman"/>
        </w:rPr>
        <w:t xml:space="preserve"> </w:t>
      </w:r>
      <w:r w:rsidRPr="002507A5">
        <w:rPr>
          <w:rFonts w:ascii="Times New Roman" w:hAnsi="Times New Roman" w:cs="Times New Roman"/>
        </w:rPr>
        <w:t>S., Chaudhary, V.</w:t>
      </w:r>
      <w:r w:rsidR="00010826">
        <w:rPr>
          <w:rFonts w:ascii="Times New Roman" w:hAnsi="Times New Roman" w:cs="Times New Roman"/>
        </w:rPr>
        <w:t xml:space="preserve"> </w:t>
      </w:r>
      <w:r w:rsidRPr="002507A5">
        <w:rPr>
          <w:rFonts w:ascii="Times New Roman" w:hAnsi="Times New Roman" w:cs="Times New Roman"/>
        </w:rPr>
        <w:t xml:space="preserve">P., </w:t>
      </w:r>
      <w:proofErr w:type="spellStart"/>
      <w:r w:rsidRPr="002507A5">
        <w:rPr>
          <w:rFonts w:ascii="Times New Roman" w:hAnsi="Times New Roman" w:cs="Times New Roman"/>
        </w:rPr>
        <w:t>Gangwar</w:t>
      </w:r>
      <w:proofErr w:type="spellEnd"/>
      <w:r w:rsidRPr="002507A5">
        <w:rPr>
          <w:rFonts w:ascii="Times New Roman" w:hAnsi="Times New Roman" w:cs="Times New Roman"/>
        </w:rPr>
        <w:t xml:space="preserve">, B. </w:t>
      </w:r>
      <w:r w:rsidR="00010826">
        <w:rPr>
          <w:rFonts w:ascii="Times New Roman" w:hAnsi="Times New Roman" w:cs="Times New Roman"/>
        </w:rPr>
        <w:t xml:space="preserve">&amp; </w:t>
      </w:r>
      <w:r w:rsidRPr="002507A5">
        <w:rPr>
          <w:rFonts w:ascii="Times New Roman" w:hAnsi="Times New Roman" w:cs="Times New Roman"/>
        </w:rPr>
        <w:t>Pandey, D.</w:t>
      </w:r>
      <w:r w:rsidR="00010826">
        <w:rPr>
          <w:rFonts w:ascii="Times New Roman" w:hAnsi="Times New Roman" w:cs="Times New Roman"/>
        </w:rPr>
        <w:t xml:space="preserve"> </w:t>
      </w:r>
      <w:r w:rsidRPr="002507A5">
        <w:rPr>
          <w:rFonts w:ascii="Times New Roman" w:hAnsi="Times New Roman" w:cs="Times New Roman"/>
        </w:rPr>
        <w:t xml:space="preserve">K. </w:t>
      </w:r>
      <w:r w:rsidR="00010826">
        <w:rPr>
          <w:rFonts w:ascii="Times New Roman" w:hAnsi="Times New Roman" w:cs="Times New Roman"/>
        </w:rPr>
        <w:t>(</w:t>
      </w:r>
      <w:r w:rsidRPr="002507A5">
        <w:rPr>
          <w:rFonts w:ascii="Times New Roman" w:hAnsi="Times New Roman" w:cs="Times New Roman"/>
        </w:rPr>
        <w:t>2009</w:t>
      </w:r>
      <w:r w:rsidR="00010826">
        <w:rPr>
          <w:rFonts w:ascii="Times New Roman" w:hAnsi="Times New Roman" w:cs="Times New Roman"/>
        </w:rPr>
        <w:t>)</w:t>
      </w:r>
      <w:r w:rsidRPr="002507A5">
        <w:rPr>
          <w:rFonts w:ascii="Times New Roman" w:hAnsi="Times New Roman" w:cs="Times New Roman"/>
        </w:rPr>
        <w:t>. Effect of crop establishment method and tillage practices in rice (</w:t>
      </w:r>
      <w:r w:rsidRPr="002507A5">
        <w:rPr>
          <w:rFonts w:ascii="Times New Roman" w:hAnsi="Times New Roman" w:cs="Times New Roman"/>
          <w:i/>
        </w:rPr>
        <w:t>Oryza sativa</w:t>
      </w:r>
      <w:r w:rsidRPr="002507A5">
        <w:rPr>
          <w:rFonts w:ascii="Times New Roman" w:hAnsi="Times New Roman" w:cs="Times New Roman"/>
        </w:rPr>
        <w:t xml:space="preserve"> L.)-based cropping system. </w:t>
      </w:r>
      <w:r w:rsidRPr="005A60E3">
        <w:rPr>
          <w:rFonts w:ascii="Times New Roman" w:hAnsi="Times New Roman" w:cs="Times New Roman"/>
          <w:i/>
        </w:rPr>
        <w:t>Indian Journal</w:t>
      </w:r>
      <w:r w:rsidR="005A60E3" w:rsidRPr="005A60E3">
        <w:rPr>
          <w:rFonts w:ascii="Times New Roman" w:hAnsi="Times New Roman" w:cs="Times New Roman"/>
          <w:i/>
        </w:rPr>
        <w:t xml:space="preserve"> of Agricultural Sciences</w:t>
      </w:r>
      <w:r w:rsidR="005A60E3">
        <w:rPr>
          <w:rFonts w:ascii="Times New Roman" w:hAnsi="Times New Roman" w:cs="Times New Roman"/>
        </w:rPr>
        <w:t>, 79(5),</w:t>
      </w:r>
      <w:r w:rsidRPr="002507A5">
        <w:rPr>
          <w:rFonts w:ascii="Times New Roman" w:hAnsi="Times New Roman" w:cs="Times New Roman"/>
        </w:rPr>
        <w:t xml:space="preserve"> 334</w:t>
      </w:r>
      <w:r w:rsidR="005A60E3">
        <w:rPr>
          <w:rFonts w:ascii="Times New Roman" w:hAnsi="Times New Roman" w:cs="Times New Roman"/>
        </w:rPr>
        <w:t>–</w:t>
      </w:r>
      <w:r w:rsidR="00372692">
        <w:rPr>
          <w:rFonts w:ascii="Times New Roman" w:hAnsi="Times New Roman" w:cs="Times New Roman"/>
        </w:rPr>
        <w:t xml:space="preserve">339. </w:t>
      </w:r>
    </w:p>
    <w:p w14:paraId="3C4D8A59" w14:textId="77777777" w:rsidR="008564B9" w:rsidRDefault="002507A5" w:rsidP="002507A5">
      <w:pPr>
        <w:spacing w:after="0" w:line="240" w:lineRule="auto"/>
        <w:ind w:left="567" w:hanging="567"/>
        <w:jc w:val="both"/>
        <w:rPr>
          <w:rFonts w:ascii="Times New Roman" w:hAnsi="Times New Roman" w:cs="Times New Roman"/>
        </w:rPr>
      </w:pPr>
      <w:proofErr w:type="spellStart"/>
      <w:r w:rsidRPr="002507A5">
        <w:rPr>
          <w:rFonts w:ascii="Times New Roman" w:hAnsi="Times New Roman" w:cs="Times New Roman"/>
        </w:rPr>
        <w:t>Gangwar</w:t>
      </w:r>
      <w:proofErr w:type="spellEnd"/>
      <w:r w:rsidRPr="002507A5">
        <w:rPr>
          <w:rFonts w:ascii="Times New Roman" w:hAnsi="Times New Roman" w:cs="Times New Roman"/>
        </w:rPr>
        <w:t>, K.</w:t>
      </w:r>
      <w:r w:rsidR="00010826">
        <w:rPr>
          <w:rFonts w:ascii="Times New Roman" w:hAnsi="Times New Roman" w:cs="Times New Roman"/>
        </w:rPr>
        <w:t xml:space="preserve"> </w:t>
      </w:r>
      <w:r w:rsidRPr="002507A5">
        <w:rPr>
          <w:rFonts w:ascii="Times New Roman" w:hAnsi="Times New Roman" w:cs="Times New Roman"/>
        </w:rPr>
        <w:t>S., Gill, M.</w:t>
      </w:r>
      <w:r w:rsidR="00010826">
        <w:rPr>
          <w:rFonts w:ascii="Times New Roman" w:hAnsi="Times New Roman" w:cs="Times New Roman"/>
        </w:rPr>
        <w:t xml:space="preserve"> </w:t>
      </w:r>
      <w:r w:rsidRPr="002507A5">
        <w:rPr>
          <w:rFonts w:ascii="Times New Roman" w:hAnsi="Times New Roman" w:cs="Times New Roman"/>
        </w:rPr>
        <w:t>S., Tomar, O.</w:t>
      </w:r>
      <w:r w:rsidR="00010826">
        <w:rPr>
          <w:rFonts w:ascii="Times New Roman" w:hAnsi="Times New Roman" w:cs="Times New Roman"/>
        </w:rPr>
        <w:t xml:space="preserve"> </w:t>
      </w:r>
      <w:r w:rsidRPr="002507A5">
        <w:rPr>
          <w:rFonts w:ascii="Times New Roman" w:hAnsi="Times New Roman" w:cs="Times New Roman"/>
        </w:rPr>
        <w:t>K.</w:t>
      </w:r>
      <w:r w:rsidR="00010826">
        <w:rPr>
          <w:rFonts w:ascii="Times New Roman" w:hAnsi="Times New Roman" w:cs="Times New Roman"/>
        </w:rPr>
        <w:t xml:space="preserve"> &amp;</w:t>
      </w:r>
      <w:r w:rsidRPr="002507A5">
        <w:rPr>
          <w:rFonts w:ascii="Times New Roman" w:hAnsi="Times New Roman" w:cs="Times New Roman"/>
        </w:rPr>
        <w:t xml:space="preserve"> Pandey, D.</w:t>
      </w:r>
      <w:r w:rsidR="00010826">
        <w:rPr>
          <w:rFonts w:ascii="Times New Roman" w:hAnsi="Times New Roman" w:cs="Times New Roman"/>
        </w:rPr>
        <w:t xml:space="preserve"> </w:t>
      </w:r>
      <w:r w:rsidRPr="002507A5">
        <w:rPr>
          <w:rFonts w:ascii="Times New Roman" w:hAnsi="Times New Roman" w:cs="Times New Roman"/>
        </w:rPr>
        <w:t xml:space="preserve">K. </w:t>
      </w:r>
      <w:r w:rsidR="00010826">
        <w:rPr>
          <w:rFonts w:ascii="Times New Roman" w:hAnsi="Times New Roman" w:cs="Times New Roman"/>
        </w:rPr>
        <w:t>(</w:t>
      </w:r>
      <w:r w:rsidRPr="002507A5">
        <w:rPr>
          <w:rFonts w:ascii="Times New Roman" w:hAnsi="Times New Roman" w:cs="Times New Roman"/>
        </w:rPr>
        <w:t>2008</w:t>
      </w:r>
      <w:r w:rsidR="00010826">
        <w:rPr>
          <w:rFonts w:ascii="Times New Roman" w:hAnsi="Times New Roman" w:cs="Times New Roman"/>
        </w:rPr>
        <w:t>)</w:t>
      </w:r>
      <w:r w:rsidRPr="002507A5">
        <w:rPr>
          <w:rFonts w:ascii="Times New Roman" w:hAnsi="Times New Roman" w:cs="Times New Roman"/>
        </w:rPr>
        <w:t>. Effect of crop establishment method on growth, productivity and soil fertility of rice (</w:t>
      </w:r>
      <w:r w:rsidRPr="002507A5">
        <w:rPr>
          <w:rFonts w:ascii="Times New Roman" w:hAnsi="Times New Roman" w:cs="Times New Roman"/>
          <w:i/>
        </w:rPr>
        <w:t>Oryza sativa</w:t>
      </w:r>
      <w:r w:rsidRPr="002507A5">
        <w:rPr>
          <w:rFonts w:ascii="Times New Roman" w:hAnsi="Times New Roman" w:cs="Times New Roman"/>
        </w:rPr>
        <w:t xml:space="preserve"> L.)-based cropping systems. </w:t>
      </w:r>
      <w:r w:rsidRPr="005A60E3">
        <w:rPr>
          <w:rFonts w:ascii="Times New Roman" w:hAnsi="Times New Roman" w:cs="Times New Roman"/>
          <w:i/>
        </w:rPr>
        <w:t>I</w:t>
      </w:r>
      <w:r w:rsidR="00B23495" w:rsidRPr="005A60E3">
        <w:rPr>
          <w:rFonts w:ascii="Times New Roman" w:hAnsi="Times New Roman" w:cs="Times New Roman"/>
          <w:i/>
        </w:rPr>
        <w:t>ndian Journal of Agronomy</w:t>
      </w:r>
      <w:r w:rsidR="006E5D7C">
        <w:rPr>
          <w:rFonts w:ascii="Times New Roman" w:hAnsi="Times New Roman" w:cs="Times New Roman"/>
        </w:rPr>
        <w:t>,</w:t>
      </w:r>
      <w:r w:rsidR="00B23495">
        <w:rPr>
          <w:rFonts w:ascii="Times New Roman" w:hAnsi="Times New Roman" w:cs="Times New Roman"/>
        </w:rPr>
        <w:t xml:space="preserve"> 53(2),</w:t>
      </w:r>
      <w:r w:rsidRPr="002507A5">
        <w:rPr>
          <w:rFonts w:ascii="Times New Roman" w:hAnsi="Times New Roman" w:cs="Times New Roman"/>
        </w:rPr>
        <w:t xml:space="preserve"> 102</w:t>
      </w:r>
      <w:r w:rsidR="00B23495">
        <w:rPr>
          <w:rFonts w:ascii="Times New Roman" w:hAnsi="Times New Roman" w:cs="Times New Roman"/>
        </w:rPr>
        <w:t>–</w:t>
      </w:r>
      <w:r w:rsidRPr="002507A5">
        <w:rPr>
          <w:rFonts w:ascii="Times New Roman" w:hAnsi="Times New Roman" w:cs="Times New Roman"/>
        </w:rPr>
        <w:t>106</w:t>
      </w:r>
      <w:r>
        <w:rPr>
          <w:rFonts w:ascii="Times New Roman" w:hAnsi="Times New Roman" w:cs="Times New Roman"/>
        </w:rPr>
        <w:t>.</w:t>
      </w:r>
      <w:r w:rsidR="005A60E3">
        <w:rPr>
          <w:rFonts w:ascii="Times New Roman" w:hAnsi="Times New Roman" w:cs="Times New Roman"/>
        </w:rPr>
        <w:t xml:space="preserve"> </w:t>
      </w:r>
      <w:r w:rsidR="008564B9">
        <w:rPr>
          <w:rFonts w:ascii="Times New Roman" w:hAnsi="Times New Roman" w:cs="Times New Roman"/>
        </w:rPr>
        <w:t xml:space="preserve"> </w:t>
      </w:r>
      <w:r w:rsidR="00B23495">
        <w:rPr>
          <w:rFonts w:ascii="Times New Roman" w:hAnsi="Times New Roman" w:cs="Times New Roman"/>
        </w:rPr>
        <w:t xml:space="preserve"> </w:t>
      </w:r>
    </w:p>
    <w:p w14:paraId="05C15446" w14:textId="77777777" w:rsidR="002507A5" w:rsidRP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Ghosh</w:t>
      </w:r>
      <w:r w:rsidR="00010826">
        <w:rPr>
          <w:rFonts w:ascii="Times New Roman" w:hAnsi="Times New Roman" w:cs="Times New Roman"/>
        </w:rPr>
        <w:t>,</w:t>
      </w:r>
      <w:r w:rsidRPr="002507A5">
        <w:rPr>
          <w:rFonts w:ascii="Times New Roman" w:hAnsi="Times New Roman" w:cs="Times New Roman"/>
        </w:rPr>
        <w:t xml:space="preserve"> D., Singh</w:t>
      </w:r>
      <w:r w:rsidR="00010826">
        <w:rPr>
          <w:rFonts w:ascii="Times New Roman" w:hAnsi="Times New Roman" w:cs="Times New Roman"/>
        </w:rPr>
        <w:t>,</w:t>
      </w:r>
      <w:r w:rsidRPr="002507A5">
        <w:rPr>
          <w:rFonts w:ascii="Times New Roman" w:hAnsi="Times New Roman" w:cs="Times New Roman"/>
        </w:rPr>
        <w:t xml:space="preserve"> U.</w:t>
      </w:r>
      <w:r w:rsidR="00010826">
        <w:rPr>
          <w:rFonts w:ascii="Times New Roman" w:hAnsi="Times New Roman" w:cs="Times New Roman"/>
        </w:rPr>
        <w:t xml:space="preserve"> </w:t>
      </w:r>
      <w:r w:rsidRPr="002507A5">
        <w:rPr>
          <w:rFonts w:ascii="Times New Roman" w:hAnsi="Times New Roman" w:cs="Times New Roman"/>
        </w:rPr>
        <w:t>P., Brahmachari</w:t>
      </w:r>
      <w:r w:rsidR="00010826">
        <w:rPr>
          <w:rFonts w:ascii="Times New Roman" w:hAnsi="Times New Roman" w:cs="Times New Roman"/>
        </w:rPr>
        <w:t>,</w:t>
      </w:r>
      <w:r w:rsidRPr="002507A5">
        <w:rPr>
          <w:rFonts w:ascii="Times New Roman" w:hAnsi="Times New Roman" w:cs="Times New Roman"/>
        </w:rPr>
        <w:t xml:space="preserve"> K., Singh</w:t>
      </w:r>
      <w:r w:rsidR="00010826">
        <w:rPr>
          <w:rFonts w:ascii="Times New Roman" w:hAnsi="Times New Roman" w:cs="Times New Roman"/>
        </w:rPr>
        <w:t>,</w:t>
      </w:r>
      <w:r w:rsidRPr="002507A5">
        <w:rPr>
          <w:rFonts w:ascii="Times New Roman" w:hAnsi="Times New Roman" w:cs="Times New Roman"/>
        </w:rPr>
        <w:t xml:space="preserve"> N.</w:t>
      </w:r>
      <w:r w:rsidR="00010826">
        <w:rPr>
          <w:rFonts w:ascii="Times New Roman" w:hAnsi="Times New Roman" w:cs="Times New Roman"/>
        </w:rPr>
        <w:t xml:space="preserve"> </w:t>
      </w:r>
      <w:r w:rsidRPr="002507A5">
        <w:rPr>
          <w:rFonts w:ascii="Times New Roman" w:hAnsi="Times New Roman" w:cs="Times New Roman"/>
        </w:rPr>
        <w:t xml:space="preserve">K. </w:t>
      </w:r>
      <w:r w:rsidR="00010826">
        <w:rPr>
          <w:rFonts w:ascii="Times New Roman" w:hAnsi="Times New Roman" w:cs="Times New Roman"/>
        </w:rPr>
        <w:t>&amp;</w:t>
      </w:r>
      <w:r w:rsidRPr="002507A5">
        <w:rPr>
          <w:rFonts w:ascii="Times New Roman" w:hAnsi="Times New Roman" w:cs="Times New Roman"/>
        </w:rPr>
        <w:t xml:space="preserve"> Das</w:t>
      </w:r>
      <w:r w:rsidR="00010826">
        <w:rPr>
          <w:rFonts w:ascii="Times New Roman" w:hAnsi="Times New Roman" w:cs="Times New Roman"/>
        </w:rPr>
        <w:t>, A. (</w:t>
      </w:r>
      <w:r w:rsidRPr="002507A5">
        <w:rPr>
          <w:rFonts w:ascii="Times New Roman" w:hAnsi="Times New Roman" w:cs="Times New Roman"/>
        </w:rPr>
        <w:t>2017</w:t>
      </w:r>
      <w:r w:rsidR="00010826">
        <w:rPr>
          <w:rFonts w:ascii="Times New Roman" w:hAnsi="Times New Roman" w:cs="Times New Roman"/>
        </w:rPr>
        <w:t>)</w:t>
      </w:r>
      <w:r w:rsidRPr="002507A5">
        <w:rPr>
          <w:rFonts w:ascii="Times New Roman" w:hAnsi="Times New Roman" w:cs="Times New Roman"/>
        </w:rPr>
        <w:t xml:space="preserve">. An integrated management practices in direct-seeded rice under zero-tilled rice-wheat cropping system. </w:t>
      </w:r>
      <w:r w:rsidRPr="00B23495">
        <w:rPr>
          <w:rFonts w:ascii="Times New Roman" w:hAnsi="Times New Roman" w:cs="Times New Roman"/>
          <w:i/>
        </w:rPr>
        <w:t>International Journal o</w:t>
      </w:r>
      <w:r w:rsidR="00DE4F8F" w:rsidRPr="00B23495">
        <w:rPr>
          <w:rFonts w:ascii="Times New Roman" w:hAnsi="Times New Roman" w:cs="Times New Roman"/>
          <w:i/>
        </w:rPr>
        <w:t>f P</w:t>
      </w:r>
      <w:r w:rsidR="00B23495">
        <w:rPr>
          <w:rFonts w:ascii="Times New Roman" w:hAnsi="Times New Roman" w:cs="Times New Roman"/>
          <w:i/>
        </w:rPr>
        <w:t>est Management</w:t>
      </w:r>
      <w:r w:rsidR="00B23495">
        <w:rPr>
          <w:rFonts w:ascii="Times New Roman" w:hAnsi="Times New Roman" w:cs="Times New Roman"/>
        </w:rPr>
        <w:t>,</w:t>
      </w:r>
      <w:r w:rsidR="00AD35D9">
        <w:rPr>
          <w:rFonts w:ascii="Times New Roman" w:hAnsi="Times New Roman" w:cs="Times New Roman"/>
        </w:rPr>
        <w:t xml:space="preserve"> 63</w:t>
      </w:r>
      <w:r w:rsidR="00B23495">
        <w:rPr>
          <w:rFonts w:ascii="Times New Roman" w:hAnsi="Times New Roman" w:cs="Times New Roman"/>
        </w:rPr>
        <w:t>(1),</w:t>
      </w:r>
      <w:r w:rsidR="00AD35D9">
        <w:rPr>
          <w:rFonts w:ascii="Times New Roman" w:hAnsi="Times New Roman" w:cs="Times New Roman"/>
        </w:rPr>
        <w:t xml:space="preserve"> 37</w:t>
      </w:r>
      <w:r w:rsidR="00B23495">
        <w:rPr>
          <w:rFonts w:ascii="Times New Roman" w:hAnsi="Times New Roman" w:cs="Times New Roman"/>
        </w:rPr>
        <w:t>–</w:t>
      </w:r>
      <w:r w:rsidR="00AD35D9">
        <w:rPr>
          <w:rFonts w:ascii="Times New Roman" w:hAnsi="Times New Roman" w:cs="Times New Roman"/>
        </w:rPr>
        <w:t xml:space="preserve">46; </w:t>
      </w:r>
      <w:hyperlink r:id="rId17" w:history="1">
        <w:r w:rsidR="00AD35D9" w:rsidRPr="008C620B">
          <w:rPr>
            <w:rStyle w:val="Hyperlink"/>
            <w:rFonts w:ascii="Times New Roman" w:hAnsi="Times New Roman" w:cs="Times New Roman"/>
          </w:rPr>
          <w:t>http://doi.org/10.1080/09670874.2016.1213460</w:t>
        </w:r>
      </w:hyperlink>
      <w:r w:rsidR="00AD35D9">
        <w:rPr>
          <w:rFonts w:ascii="Times New Roman" w:hAnsi="Times New Roman" w:cs="Times New Roman"/>
        </w:rPr>
        <w:t xml:space="preserve">. </w:t>
      </w:r>
      <w:r w:rsidRPr="002507A5">
        <w:rPr>
          <w:rFonts w:ascii="Times New Roman" w:hAnsi="Times New Roman" w:cs="Times New Roman"/>
        </w:rPr>
        <w:t xml:space="preserve"> </w:t>
      </w:r>
    </w:p>
    <w:p w14:paraId="64CAB008" w14:textId="77777777" w:rsid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Gill, M.</w:t>
      </w:r>
      <w:r w:rsidR="00AD35D9">
        <w:rPr>
          <w:rFonts w:ascii="Times New Roman" w:hAnsi="Times New Roman" w:cs="Times New Roman"/>
        </w:rPr>
        <w:t xml:space="preserve"> </w:t>
      </w:r>
      <w:r w:rsidRPr="002507A5">
        <w:rPr>
          <w:rFonts w:ascii="Times New Roman" w:hAnsi="Times New Roman" w:cs="Times New Roman"/>
        </w:rPr>
        <w:t>S., Kumar, P</w:t>
      </w:r>
      <w:r w:rsidR="00AD35D9">
        <w:rPr>
          <w:rFonts w:ascii="Times New Roman" w:hAnsi="Times New Roman" w:cs="Times New Roman"/>
        </w:rPr>
        <w:t>. &amp;</w:t>
      </w:r>
      <w:r w:rsidRPr="002507A5">
        <w:rPr>
          <w:rFonts w:ascii="Times New Roman" w:hAnsi="Times New Roman" w:cs="Times New Roman"/>
        </w:rPr>
        <w:t xml:space="preserve"> Kumar, A. </w:t>
      </w:r>
      <w:r w:rsidR="00AD35D9">
        <w:rPr>
          <w:rFonts w:ascii="Times New Roman" w:hAnsi="Times New Roman" w:cs="Times New Roman"/>
        </w:rPr>
        <w:t>(</w:t>
      </w:r>
      <w:r w:rsidRPr="002507A5">
        <w:rPr>
          <w:rFonts w:ascii="Times New Roman" w:hAnsi="Times New Roman" w:cs="Times New Roman"/>
        </w:rPr>
        <w:t>2006</w:t>
      </w:r>
      <w:r w:rsidR="00AD35D9">
        <w:rPr>
          <w:rFonts w:ascii="Times New Roman" w:hAnsi="Times New Roman" w:cs="Times New Roman"/>
        </w:rPr>
        <w:t>)</w:t>
      </w:r>
      <w:r w:rsidRPr="002507A5">
        <w:rPr>
          <w:rFonts w:ascii="Times New Roman" w:hAnsi="Times New Roman" w:cs="Times New Roman"/>
        </w:rPr>
        <w:t>. Growth and yield of direct seeded rice (</w:t>
      </w:r>
      <w:r w:rsidRPr="00AD35D9">
        <w:rPr>
          <w:rFonts w:ascii="Times New Roman" w:hAnsi="Times New Roman" w:cs="Times New Roman"/>
          <w:i/>
        </w:rPr>
        <w:t>Oryza sativa</w:t>
      </w:r>
      <w:r w:rsidRPr="002507A5">
        <w:rPr>
          <w:rFonts w:ascii="Times New Roman" w:hAnsi="Times New Roman" w:cs="Times New Roman"/>
        </w:rPr>
        <w:t xml:space="preserve"> L.) as influenced by seeding technique and seed rate under irrigated conditions. </w:t>
      </w:r>
      <w:r w:rsidRPr="00582F51">
        <w:rPr>
          <w:rFonts w:ascii="Times New Roman" w:hAnsi="Times New Roman" w:cs="Times New Roman"/>
          <w:i/>
        </w:rPr>
        <w:t>Indian Journal of Agronomy</w:t>
      </w:r>
      <w:r w:rsidR="00582F51">
        <w:rPr>
          <w:rFonts w:ascii="Times New Roman" w:hAnsi="Times New Roman" w:cs="Times New Roman"/>
        </w:rPr>
        <w:t>, 51(4),</w:t>
      </w:r>
      <w:r w:rsidRPr="002507A5">
        <w:rPr>
          <w:rFonts w:ascii="Times New Roman" w:hAnsi="Times New Roman" w:cs="Times New Roman"/>
        </w:rPr>
        <w:t xml:space="preserve"> 283</w:t>
      </w:r>
      <w:r w:rsidR="00582F51">
        <w:rPr>
          <w:rFonts w:ascii="Times New Roman" w:hAnsi="Times New Roman" w:cs="Times New Roman"/>
        </w:rPr>
        <w:t>–</w:t>
      </w:r>
      <w:r w:rsidRPr="002507A5">
        <w:rPr>
          <w:rFonts w:ascii="Times New Roman" w:hAnsi="Times New Roman" w:cs="Times New Roman"/>
        </w:rPr>
        <w:t>287.</w:t>
      </w:r>
      <w:r w:rsidR="00582F51">
        <w:rPr>
          <w:rFonts w:ascii="Times New Roman" w:hAnsi="Times New Roman" w:cs="Times New Roman"/>
        </w:rPr>
        <w:t xml:space="preserve"> </w:t>
      </w:r>
    </w:p>
    <w:p w14:paraId="4ED0225C"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Giri</w:t>
      </w:r>
      <w:r w:rsidR="00AD35D9">
        <w:rPr>
          <w:rFonts w:ascii="Times New Roman" w:hAnsi="Times New Roman" w:cs="Times New Roman"/>
        </w:rPr>
        <w:t>,</w:t>
      </w:r>
      <w:r>
        <w:rPr>
          <w:rFonts w:ascii="Times New Roman" w:hAnsi="Times New Roman" w:cs="Times New Roman"/>
        </w:rPr>
        <w:t xml:space="preserve"> P</w:t>
      </w:r>
      <w:r w:rsidR="00AD35D9">
        <w:rPr>
          <w:rFonts w:ascii="Times New Roman" w:hAnsi="Times New Roman" w:cs="Times New Roman"/>
        </w:rPr>
        <w:t xml:space="preserve">., </w:t>
      </w:r>
      <w:r>
        <w:rPr>
          <w:rFonts w:ascii="Times New Roman" w:hAnsi="Times New Roman" w:cs="Times New Roman"/>
        </w:rPr>
        <w:t>Behera</w:t>
      </w:r>
      <w:r w:rsidR="00AD35D9">
        <w:rPr>
          <w:rFonts w:ascii="Times New Roman" w:hAnsi="Times New Roman" w:cs="Times New Roman"/>
        </w:rPr>
        <w:t>,</w:t>
      </w:r>
      <w:r>
        <w:rPr>
          <w:rFonts w:ascii="Times New Roman" w:hAnsi="Times New Roman" w:cs="Times New Roman"/>
        </w:rPr>
        <w:t xml:space="preserve"> B</w:t>
      </w:r>
      <w:r w:rsidR="00AD35D9">
        <w:rPr>
          <w:rFonts w:ascii="Times New Roman" w:hAnsi="Times New Roman" w:cs="Times New Roman"/>
        </w:rPr>
        <w:t>.</w:t>
      </w:r>
      <w:r>
        <w:rPr>
          <w:rFonts w:ascii="Times New Roman" w:hAnsi="Times New Roman" w:cs="Times New Roman"/>
        </w:rPr>
        <w:t>, Mishra</w:t>
      </w:r>
      <w:r w:rsidR="00AD35D9">
        <w:rPr>
          <w:rFonts w:ascii="Times New Roman" w:hAnsi="Times New Roman" w:cs="Times New Roman"/>
        </w:rPr>
        <w:t>,</w:t>
      </w:r>
      <w:r>
        <w:rPr>
          <w:rFonts w:ascii="Times New Roman" w:hAnsi="Times New Roman" w:cs="Times New Roman"/>
        </w:rPr>
        <w:t xml:space="preserve"> A</w:t>
      </w:r>
      <w:r w:rsidR="00AD35D9">
        <w:rPr>
          <w:rFonts w:ascii="Times New Roman" w:hAnsi="Times New Roman" w:cs="Times New Roman"/>
        </w:rPr>
        <w:t>. &amp;</w:t>
      </w:r>
      <w:r>
        <w:rPr>
          <w:rFonts w:ascii="Times New Roman" w:hAnsi="Times New Roman" w:cs="Times New Roman"/>
        </w:rPr>
        <w:t xml:space="preserve"> Behera</w:t>
      </w:r>
      <w:r w:rsidR="00AD35D9">
        <w:rPr>
          <w:rFonts w:ascii="Times New Roman" w:hAnsi="Times New Roman" w:cs="Times New Roman"/>
        </w:rPr>
        <w:t>,</w:t>
      </w:r>
      <w:r>
        <w:rPr>
          <w:rFonts w:ascii="Times New Roman" w:hAnsi="Times New Roman" w:cs="Times New Roman"/>
        </w:rPr>
        <w:t xml:space="preserve"> S</w:t>
      </w:r>
      <w:r w:rsidR="00AD35D9">
        <w:rPr>
          <w:rFonts w:ascii="Times New Roman" w:hAnsi="Times New Roman" w:cs="Times New Roman"/>
        </w:rPr>
        <w:t xml:space="preserve">. </w:t>
      </w:r>
      <w:r>
        <w:rPr>
          <w:rFonts w:ascii="Times New Roman" w:hAnsi="Times New Roman" w:cs="Times New Roman"/>
        </w:rPr>
        <w:t xml:space="preserve">D. </w:t>
      </w:r>
      <w:r w:rsidR="00AD35D9">
        <w:rPr>
          <w:rFonts w:ascii="Times New Roman" w:hAnsi="Times New Roman" w:cs="Times New Roman"/>
        </w:rPr>
        <w:t>(</w:t>
      </w:r>
      <w:r>
        <w:rPr>
          <w:rFonts w:ascii="Times New Roman" w:hAnsi="Times New Roman" w:cs="Times New Roman"/>
        </w:rPr>
        <w:t>2020</w:t>
      </w:r>
      <w:r w:rsidR="00AD35D9">
        <w:rPr>
          <w:rFonts w:ascii="Times New Roman" w:hAnsi="Times New Roman" w:cs="Times New Roman"/>
        </w:rPr>
        <w:t>)</w:t>
      </w:r>
      <w:r>
        <w:rPr>
          <w:rFonts w:ascii="Times New Roman" w:hAnsi="Times New Roman" w:cs="Times New Roman"/>
        </w:rPr>
        <w:t xml:space="preserve">. </w:t>
      </w:r>
      <w:r w:rsidRPr="00313EAE">
        <w:rPr>
          <w:rFonts w:ascii="Times New Roman" w:hAnsi="Times New Roman" w:cs="Times New Roman"/>
        </w:rPr>
        <w:t>Productivity, profitability, energetics and</w:t>
      </w:r>
      <w:r>
        <w:rPr>
          <w:rFonts w:ascii="Times New Roman" w:hAnsi="Times New Roman" w:cs="Times New Roman"/>
        </w:rPr>
        <w:t xml:space="preserve"> </w:t>
      </w:r>
      <w:r w:rsidR="00AD35D9">
        <w:rPr>
          <w:rFonts w:ascii="Times New Roman" w:hAnsi="Times New Roman" w:cs="Times New Roman"/>
        </w:rPr>
        <w:t xml:space="preserve">nutrient uptake </w:t>
      </w:r>
      <w:r w:rsidRPr="00313EAE">
        <w:rPr>
          <w:rFonts w:ascii="Times New Roman" w:hAnsi="Times New Roman" w:cs="Times New Roman"/>
        </w:rPr>
        <w:t xml:space="preserve">of post </w:t>
      </w:r>
      <w:r w:rsidRPr="00313EAE">
        <w:rPr>
          <w:rFonts w:ascii="Times New Roman" w:hAnsi="Times New Roman" w:cs="Times New Roman"/>
          <w:i/>
        </w:rPr>
        <w:t>kharif</w:t>
      </w:r>
      <w:r w:rsidRPr="00313EAE">
        <w:rPr>
          <w:rFonts w:ascii="Times New Roman" w:hAnsi="Times New Roman" w:cs="Times New Roman"/>
        </w:rPr>
        <w:t xml:space="preserve"> rice-cowpea</w:t>
      </w:r>
      <w:r>
        <w:rPr>
          <w:rFonts w:ascii="Times New Roman" w:hAnsi="Times New Roman" w:cs="Times New Roman"/>
        </w:rPr>
        <w:t xml:space="preserve"> </w:t>
      </w:r>
      <w:r w:rsidRPr="00313EAE">
        <w:rPr>
          <w:rFonts w:ascii="Times New Roman" w:hAnsi="Times New Roman" w:cs="Times New Roman"/>
        </w:rPr>
        <w:t>preceded by rice varieties grown under different</w:t>
      </w:r>
      <w:r>
        <w:rPr>
          <w:rFonts w:ascii="Times New Roman" w:hAnsi="Times New Roman" w:cs="Times New Roman"/>
        </w:rPr>
        <w:t xml:space="preserve"> </w:t>
      </w:r>
      <w:r w:rsidRPr="00313EAE">
        <w:rPr>
          <w:rFonts w:ascii="Times New Roman" w:hAnsi="Times New Roman" w:cs="Times New Roman"/>
        </w:rPr>
        <w:t>establishment methods</w:t>
      </w:r>
      <w:r>
        <w:rPr>
          <w:rFonts w:ascii="Times New Roman" w:hAnsi="Times New Roman" w:cs="Times New Roman"/>
        </w:rPr>
        <w:t xml:space="preserve">. </w:t>
      </w:r>
      <w:r w:rsidRPr="00411A07">
        <w:rPr>
          <w:rFonts w:ascii="Times New Roman" w:hAnsi="Times New Roman" w:cs="Times New Roman"/>
          <w:i/>
        </w:rPr>
        <w:t>Internatio</w:t>
      </w:r>
      <w:r w:rsidR="00411A07" w:rsidRPr="00411A07">
        <w:rPr>
          <w:rFonts w:ascii="Times New Roman" w:hAnsi="Times New Roman" w:cs="Times New Roman"/>
          <w:i/>
        </w:rPr>
        <w:t>nal Journal of Chemical Studies</w:t>
      </w:r>
      <w:r w:rsidR="00411A07">
        <w:rPr>
          <w:rFonts w:ascii="Times New Roman" w:hAnsi="Times New Roman" w:cs="Times New Roman"/>
        </w:rPr>
        <w:t xml:space="preserve">, </w:t>
      </w:r>
      <w:r w:rsidRPr="003E422D">
        <w:rPr>
          <w:rFonts w:ascii="Times New Roman" w:hAnsi="Times New Roman" w:cs="Times New Roman"/>
        </w:rPr>
        <w:t>8(5)</w:t>
      </w:r>
      <w:r w:rsidR="00411A07">
        <w:rPr>
          <w:rFonts w:ascii="Times New Roman" w:hAnsi="Times New Roman" w:cs="Times New Roman"/>
        </w:rPr>
        <w:t>,</w:t>
      </w:r>
      <w:r w:rsidRPr="003E422D">
        <w:rPr>
          <w:rFonts w:ascii="Times New Roman" w:hAnsi="Times New Roman" w:cs="Times New Roman"/>
        </w:rPr>
        <w:t xml:space="preserve"> 1188</w:t>
      </w:r>
      <w:r w:rsidR="00411A07">
        <w:rPr>
          <w:rFonts w:ascii="Times New Roman" w:hAnsi="Times New Roman" w:cs="Times New Roman"/>
        </w:rPr>
        <w:t>–</w:t>
      </w:r>
      <w:r w:rsidRPr="003E422D">
        <w:rPr>
          <w:rFonts w:ascii="Times New Roman" w:hAnsi="Times New Roman" w:cs="Times New Roman"/>
        </w:rPr>
        <w:t>1192</w:t>
      </w:r>
      <w:r>
        <w:rPr>
          <w:rFonts w:ascii="Times New Roman" w:hAnsi="Times New Roman" w:cs="Times New Roman"/>
        </w:rPr>
        <w:t>.</w:t>
      </w:r>
      <w:r w:rsidR="00411A07">
        <w:rPr>
          <w:rFonts w:ascii="Times New Roman" w:hAnsi="Times New Roman" w:cs="Times New Roman"/>
        </w:rPr>
        <w:t xml:space="preserve"> </w:t>
      </w:r>
      <w:r>
        <w:rPr>
          <w:rFonts w:ascii="Times New Roman" w:hAnsi="Times New Roman" w:cs="Times New Roman"/>
        </w:rPr>
        <w:t xml:space="preserve"> </w:t>
      </w:r>
    </w:p>
    <w:p w14:paraId="21C2FC24" w14:textId="77777777" w:rsidR="002507A5" w:rsidRPr="002507A5" w:rsidRDefault="00AD35D9" w:rsidP="002507A5">
      <w:pPr>
        <w:spacing w:after="0" w:line="240" w:lineRule="auto"/>
        <w:ind w:left="567" w:hanging="567"/>
        <w:jc w:val="both"/>
        <w:rPr>
          <w:rFonts w:ascii="Times New Roman" w:hAnsi="Times New Roman" w:cs="Times New Roman"/>
        </w:rPr>
      </w:pPr>
      <w:r>
        <w:rPr>
          <w:rFonts w:ascii="Times New Roman" w:hAnsi="Times New Roman" w:cs="Times New Roman"/>
        </w:rPr>
        <w:t xml:space="preserve">Hira, </w:t>
      </w:r>
      <w:r w:rsidR="002507A5" w:rsidRPr="002507A5">
        <w:rPr>
          <w:rFonts w:ascii="Times New Roman" w:hAnsi="Times New Roman" w:cs="Times New Roman"/>
        </w:rPr>
        <w:t xml:space="preserve">G. S., Jalota, S. K. </w:t>
      </w:r>
      <w:r>
        <w:rPr>
          <w:rFonts w:ascii="Times New Roman" w:hAnsi="Times New Roman" w:cs="Times New Roman"/>
        </w:rPr>
        <w:t>&amp; Arora, V. K. (</w:t>
      </w:r>
      <w:r w:rsidR="002507A5" w:rsidRPr="002507A5">
        <w:rPr>
          <w:rFonts w:ascii="Times New Roman" w:hAnsi="Times New Roman" w:cs="Times New Roman"/>
        </w:rPr>
        <w:t>2004</w:t>
      </w:r>
      <w:r>
        <w:rPr>
          <w:rFonts w:ascii="Times New Roman" w:hAnsi="Times New Roman" w:cs="Times New Roman"/>
        </w:rPr>
        <w:t>)</w:t>
      </w:r>
      <w:r w:rsidR="002507A5" w:rsidRPr="002507A5">
        <w:rPr>
          <w:rFonts w:ascii="Times New Roman" w:hAnsi="Times New Roman" w:cs="Times New Roman"/>
        </w:rPr>
        <w:t>. Efficient management of water resources for sustainable cropping in Punjab. Research Bulletin, Department of soils Punjab agricultural university, Ludhiana, pp. 22</w:t>
      </w:r>
      <w:r w:rsidR="00411A07">
        <w:rPr>
          <w:rFonts w:ascii="Times New Roman" w:hAnsi="Times New Roman" w:cs="Times New Roman"/>
        </w:rPr>
        <w:t>–</w:t>
      </w:r>
      <w:r w:rsidR="002507A5" w:rsidRPr="002507A5">
        <w:rPr>
          <w:rFonts w:ascii="Times New Roman" w:hAnsi="Times New Roman" w:cs="Times New Roman"/>
        </w:rPr>
        <w:t xml:space="preserve">30. </w:t>
      </w:r>
    </w:p>
    <w:p w14:paraId="504FA6F3" w14:textId="77777777" w:rsid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Hira</w:t>
      </w:r>
      <w:r w:rsidR="00AD35D9">
        <w:rPr>
          <w:rFonts w:ascii="Times New Roman" w:hAnsi="Times New Roman" w:cs="Times New Roman"/>
        </w:rPr>
        <w:t>,</w:t>
      </w:r>
      <w:r w:rsidRPr="002507A5">
        <w:rPr>
          <w:rFonts w:ascii="Times New Roman" w:hAnsi="Times New Roman" w:cs="Times New Roman"/>
        </w:rPr>
        <w:t xml:space="preserve"> G.</w:t>
      </w:r>
      <w:r w:rsidR="00AD35D9">
        <w:rPr>
          <w:rFonts w:ascii="Times New Roman" w:hAnsi="Times New Roman" w:cs="Times New Roman"/>
        </w:rPr>
        <w:t xml:space="preserve"> </w:t>
      </w:r>
      <w:r w:rsidRPr="002507A5">
        <w:rPr>
          <w:rFonts w:ascii="Times New Roman" w:hAnsi="Times New Roman" w:cs="Times New Roman"/>
        </w:rPr>
        <w:t xml:space="preserve">S. </w:t>
      </w:r>
      <w:r w:rsidR="00AD35D9">
        <w:rPr>
          <w:rFonts w:ascii="Times New Roman" w:hAnsi="Times New Roman" w:cs="Times New Roman"/>
        </w:rPr>
        <w:t>(</w:t>
      </w:r>
      <w:r w:rsidRPr="002507A5">
        <w:rPr>
          <w:rFonts w:ascii="Times New Roman" w:hAnsi="Times New Roman" w:cs="Times New Roman"/>
        </w:rPr>
        <w:t>2009</w:t>
      </w:r>
      <w:r w:rsidR="00AD35D9">
        <w:rPr>
          <w:rFonts w:ascii="Times New Roman" w:hAnsi="Times New Roman" w:cs="Times New Roman"/>
        </w:rPr>
        <w:t>)</w:t>
      </w:r>
      <w:r w:rsidRPr="002507A5">
        <w:rPr>
          <w:rFonts w:ascii="Times New Roman" w:hAnsi="Times New Roman" w:cs="Times New Roman"/>
        </w:rPr>
        <w:t xml:space="preserve">. Water management in </w:t>
      </w:r>
      <w:proofErr w:type="spellStart"/>
      <w:r w:rsidRPr="002507A5">
        <w:rPr>
          <w:rFonts w:ascii="Times New Roman" w:hAnsi="Times New Roman" w:cs="Times New Roman"/>
        </w:rPr>
        <w:t>northen</w:t>
      </w:r>
      <w:proofErr w:type="spellEnd"/>
      <w:r w:rsidRPr="002507A5">
        <w:rPr>
          <w:rFonts w:ascii="Times New Roman" w:hAnsi="Times New Roman" w:cs="Times New Roman"/>
        </w:rPr>
        <w:t xml:space="preserve"> state and food security of India. </w:t>
      </w:r>
      <w:r w:rsidR="00411A07" w:rsidRPr="00411A07">
        <w:rPr>
          <w:rFonts w:ascii="Times New Roman" w:hAnsi="Times New Roman" w:cs="Times New Roman"/>
          <w:i/>
        </w:rPr>
        <w:t>Journal of Crop Improvement</w:t>
      </w:r>
      <w:r w:rsidR="00411A07">
        <w:rPr>
          <w:rFonts w:ascii="Times New Roman" w:hAnsi="Times New Roman" w:cs="Times New Roman"/>
        </w:rPr>
        <w:t>, 23,</w:t>
      </w:r>
      <w:r w:rsidRPr="002507A5">
        <w:rPr>
          <w:rFonts w:ascii="Times New Roman" w:hAnsi="Times New Roman" w:cs="Times New Roman"/>
        </w:rPr>
        <w:t>136</w:t>
      </w:r>
      <w:r w:rsidR="00411A07">
        <w:rPr>
          <w:rFonts w:ascii="Times New Roman" w:hAnsi="Times New Roman" w:cs="Times New Roman"/>
        </w:rPr>
        <w:t>–</w:t>
      </w:r>
      <w:r w:rsidRPr="002507A5">
        <w:rPr>
          <w:rFonts w:ascii="Times New Roman" w:hAnsi="Times New Roman" w:cs="Times New Roman"/>
        </w:rPr>
        <w:t>157.</w:t>
      </w:r>
      <w:r w:rsidR="00411A07">
        <w:rPr>
          <w:rFonts w:ascii="Times New Roman" w:hAnsi="Times New Roman" w:cs="Times New Roman"/>
        </w:rPr>
        <w:t xml:space="preserve"> </w:t>
      </w:r>
    </w:p>
    <w:p w14:paraId="1AC4A91F" w14:textId="77777777" w:rsidR="008564B9" w:rsidRDefault="00AD35D9" w:rsidP="008564B9">
      <w:pPr>
        <w:spacing w:after="0" w:line="240" w:lineRule="auto"/>
        <w:ind w:left="567" w:hanging="567"/>
        <w:jc w:val="both"/>
        <w:rPr>
          <w:rFonts w:ascii="Times New Roman" w:hAnsi="Times New Roman" w:cs="Times New Roman"/>
        </w:rPr>
      </w:pPr>
      <w:r>
        <w:rPr>
          <w:rFonts w:ascii="Times New Roman" w:hAnsi="Times New Roman" w:cs="Times New Roman"/>
        </w:rPr>
        <w:t>Huang,</w:t>
      </w:r>
      <w:r w:rsidR="008564B9" w:rsidRPr="00B12CD8">
        <w:rPr>
          <w:rFonts w:ascii="Times New Roman" w:hAnsi="Times New Roman" w:cs="Times New Roman"/>
        </w:rPr>
        <w:t xml:space="preserve"> L., Liu, Y., Ferreira, J.</w:t>
      </w:r>
      <w:r>
        <w:rPr>
          <w:rFonts w:ascii="Times New Roman" w:hAnsi="Times New Roman" w:cs="Times New Roman"/>
        </w:rPr>
        <w:t xml:space="preserve"> </w:t>
      </w:r>
      <w:r w:rsidR="008564B9" w:rsidRPr="00B12CD8">
        <w:rPr>
          <w:rFonts w:ascii="Times New Roman" w:hAnsi="Times New Roman" w:cs="Times New Roman"/>
        </w:rPr>
        <w:t xml:space="preserve">F., Wang, M., Na, J., Huang, J. </w:t>
      </w:r>
      <w:r>
        <w:rPr>
          <w:rFonts w:ascii="Times New Roman" w:hAnsi="Times New Roman" w:cs="Times New Roman"/>
        </w:rPr>
        <w:t>&amp; Liang, Z. (</w:t>
      </w:r>
      <w:r w:rsidR="008564B9" w:rsidRPr="00B12CD8">
        <w:rPr>
          <w:rFonts w:ascii="Times New Roman" w:hAnsi="Times New Roman" w:cs="Times New Roman"/>
        </w:rPr>
        <w:t>2022</w:t>
      </w:r>
      <w:r>
        <w:rPr>
          <w:rFonts w:ascii="Times New Roman" w:hAnsi="Times New Roman" w:cs="Times New Roman"/>
        </w:rPr>
        <w:t>)</w:t>
      </w:r>
      <w:r w:rsidR="008564B9" w:rsidRPr="00B12CD8">
        <w:rPr>
          <w:rFonts w:ascii="Times New Roman" w:hAnsi="Times New Roman" w:cs="Times New Roman"/>
        </w:rPr>
        <w:t xml:space="preserve">. Long-term combined effects of tillage and rice cultivation with </w:t>
      </w:r>
      <w:proofErr w:type="spellStart"/>
      <w:r w:rsidR="008564B9" w:rsidRPr="00B12CD8">
        <w:rPr>
          <w:rFonts w:ascii="Times New Roman" w:hAnsi="Times New Roman" w:cs="Times New Roman"/>
        </w:rPr>
        <w:t>phosphogypsum</w:t>
      </w:r>
      <w:proofErr w:type="spellEnd"/>
      <w:r w:rsidR="008564B9" w:rsidRPr="00B12CD8">
        <w:rPr>
          <w:rFonts w:ascii="Times New Roman" w:hAnsi="Times New Roman" w:cs="Times New Roman"/>
        </w:rPr>
        <w:t xml:space="preserve"> or farmyard manure on the concentration of salts, minerals, and heavy metals of saline-sodic paddy fields in Northeast China. </w:t>
      </w:r>
      <w:r w:rsidR="00411A07">
        <w:rPr>
          <w:rFonts w:ascii="Times New Roman" w:hAnsi="Times New Roman" w:cs="Times New Roman"/>
          <w:i/>
        </w:rPr>
        <w:t>Soil and Tillage Research,</w:t>
      </w:r>
      <w:r w:rsidR="008564B9" w:rsidRPr="00B12CD8">
        <w:rPr>
          <w:rFonts w:ascii="Times New Roman" w:hAnsi="Times New Roman" w:cs="Times New Roman"/>
        </w:rPr>
        <w:t xml:space="preserve"> 215, p.105222.</w:t>
      </w:r>
      <w:r w:rsidR="008564B9" w:rsidRPr="00B12CD8">
        <w:t xml:space="preserve"> </w:t>
      </w:r>
      <w:hyperlink r:id="rId18" w:history="1">
        <w:r w:rsidR="008564B9" w:rsidRPr="00B4545C">
          <w:rPr>
            <w:rStyle w:val="Hyperlink"/>
            <w:rFonts w:ascii="Times New Roman" w:hAnsi="Times New Roman" w:cs="Times New Roman"/>
          </w:rPr>
          <w:t>https://doi.org/10.1016/j.still.2021.105222</w:t>
        </w:r>
      </w:hyperlink>
      <w:r w:rsidR="008564B9">
        <w:rPr>
          <w:rFonts w:ascii="Times New Roman" w:hAnsi="Times New Roman" w:cs="Times New Roman"/>
        </w:rPr>
        <w:t xml:space="preserve">. </w:t>
      </w:r>
    </w:p>
    <w:p w14:paraId="0598D2DF" w14:textId="77777777" w:rsidR="008564B9" w:rsidRDefault="008564B9" w:rsidP="008564B9">
      <w:pPr>
        <w:spacing w:after="0" w:line="240" w:lineRule="auto"/>
        <w:ind w:left="567" w:hanging="567"/>
        <w:jc w:val="both"/>
        <w:rPr>
          <w:rFonts w:ascii="Times New Roman" w:hAnsi="Times New Roman" w:cs="Times New Roman"/>
        </w:rPr>
      </w:pPr>
      <w:r w:rsidRPr="008758A7">
        <w:rPr>
          <w:rFonts w:ascii="Times New Roman" w:hAnsi="Times New Roman" w:cs="Times New Roman"/>
        </w:rPr>
        <w:lastRenderedPageBreak/>
        <w:t>Islam, M.</w:t>
      </w:r>
      <w:r w:rsidR="00AD35D9">
        <w:rPr>
          <w:rFonts w:ascii="Times New Roman" w:hAnsi="Times New Roman" w:cs="Times New Roman"/>
        </w:rPr>
        <w:t xml:space="preserve"> </w:t>
      </w:r>
      <w:r w:rsidRPr="008758A7">
        <w:rPr>
          <w:rFonts w:ascii="Times New Roman" w:hAnsi="Times New Roman" w:cs="Times New Roman"/>
        </w:rPr>
        <w:t>R., Hossain, M.</w:t>
      </w:r>
      <w:r w:rsidR="00AD35D9">
        <w:rPr>
          <w:rFonts w:ascii="Times New Roman" w:hAnsi="Times New Roman" w:cs="Times New Roman"/>
        </w:rPr>
        <w:t xml:space="preserve"> </w:t>
      </w:r>
      <w:r w:rsidRPr="008758A7">
        <w:rPr>
          <w:rFonts w:ascii="Times New Roman" w:hAnsi="Times New Roman" w:cs="Times New Roman"/>
        </w:rPr>
        <w:t>B., Siddique, A.</w:t>
      </w:r>
      <w:r w:rsidR="00AD35D9">
        <w:rPr>
          <w:rFonts w:ascii="Times New Roman" w:hAnsi="Times New Roman" w:cs="Times New Roman"/>
        </w:rPr>
        <w:t xml:space="preserve"> </w:t>
      </w:r>
      <w:r w:rsidRPr="008758A7">
        <w:rPr>
          <w:rFonts w:ascii="Times New Roman" w:hAnsi="Times New Roman" w:cs="Times New Roman"/>
        </w:rPr>
        <w:t>B., Rahman, M.</w:t>
      </w:r>
      <w:r w:rsidR="00AD35D9">
        <w:rPr>
          <w:rFonts w:ascii="Times New Roman" w:hAnsi="Times New Roman" w:cs="Times New Roman"/>
        </w:rPr>
        <w:t xml:space="preserve"> </w:t>
      </w:r>
      <w:r w:rsidRPr="008758A7">
        <w:rPr>
          <w:rFonts w:ascii="Times New Roman" w:hAnsi="Times New Roman" w:cs="Times New Roman"/>
        </w:rPr>
        <w:t xml:space="preserve">T. </w:t>
      </w:r>
      <w:r w:rsidR="00AD35D9">
        <w:rPr>
          <w:rFonts w:ascii="Times New Roman" w:hAnsi="Times New Roman" w:cs="Times New Roman"/>
        </w:rPr>
        <w:t>&amp;</w:t>
      </w:r>
      <w:r w:rsidRPr="008758A7">
        <w:rPr>
          <w:rFonts w:ascii="Times New Roman" w:hAnsi="Times New Roman" w:cs="Times New Roman"/>
        </w:rPr>
        <w:t xml:space="preserve"> Malika, M. </w:t>
      </w:r>
      <w:r w:rsidR="00AD35D9">
        <w:rPr>
          <w:rFonts w:ascii="Times New Roman" w:hAnsi="Times New Roman" w:cs="Times New Roman"/>
        </w:rPr>
        <w:t>(</w:t>
      </w:r>
      <w:r w:rsidRPr="008758A7">
        <w:rPr>
          <w:rFonts w:ascii="Times New Roman" w:hAnsi="Times New Roman" w:cs="Times New Roman"/>
        </w:rPr>
        <w:t>2014</w:t>
      </w:r>
      <w:r w:rsidR="00AD35D9">
        <w:rPr>
          <w:rFonts w:ascii="Times New Roman" w:hAnsi="Times New Roman" w:cs="Times New Roman"/>
        </w:rPr>
        <w:t>)</w:t>
      </w:r>
      <w:r w:rsidRPr="008758A7">
        <w:rPr>
          <w:rFonts w:ascii="Times New Roman" w:hAnsi="Times New Roman" w:cs="Times New Roman"/>
        </w:rPr>
        <w:t xml:space="preserve">. Contribution of green manure incorporation in combination with nitrogen fertilizer in rice production. </w:t>
      </w:r>
      <w:r w:rsidRPr="00411A07">
        <w:rPr>
          <w:rFonts w:ascii="Times New Roman" w:hAnsi="Times New Roman" w:cs="Times New Roman"/>
          <w:i/>
        </w:rPr>
        <w:t>SAARC</w:t>
      </w:r>
      <w:r w:rsidR="00411A07" w:rsidRPr="00411A07">
        <w:rPr>
          <w:rFonts w:ascii="Times New Roman" w:hAnsi="Times New Roman" w:cs="Times New Roman"/>
          <w:i/>
        </w:rPr>
        <w:t xml:space="preserve"> Journal of Agriculture</w:t>
      </w:r>
      <w:r w:rsidR="00411A07">
        <w:rPr>
          <w:rFonts w:ascii="Times New Roman" w:hAnsi="Times New Roman" w:cs="Times New Roman"/>
        </w:rPr>
        <w:t xml:space="preserve">, 12(2), </w:t>
      </w:r>
      <w:r w:rsidRPr="008758A7">
        <w:rPr>
          <w:rFonts w:ascii="Times New Roman" w:hAnsi="Times New Roman" w:cs="Times New Roman"/>
        </w:rPr>
        <w:t>134</w:t>
      </w:r>
      <w:r w:rsidR="00411A07">
        <w:rPr>
          <w:rFonts w:ascii="Times New Roman" w:hAnsi="Times New Roman" w:cs="Times New Roman"/>
        </w:rPr>
        <w:t>–</w:t>
      </w:r>
      <w:r w:rsidRPr="008758A7">
        <w:rPr>
          <w:rFonts w:ascii="Times New Roman" w:hAnsi="Times New Roman" w:cs="Times New Roman"/>
        </w:rPr>
        <w:t>142.</w:t>
      </w:r>
      <w:r w:rsidR="00411A07">
        <w:rPr>
          <w:rFonts w:ascii="Times New Roman" w:hAnsi="Times New Roman" w:cs="Times New Roman"/>
        </w:rPr>
        <w:t xml:space="preserve"> </w:t>
      </w:r>
    </w:p>
    <w:p w14:paraId="52DE68DC" w14:textId="77777777" w:rsidR="002507A5" w:rsidRP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Jain</w:t>
      </w:r>
      <w:r w:rsidR="00AD35D9">
        <w:rPr>
          <w:rFonts w:ascii="Times New Roman" w:hAnsi="Times New Roman" w:cs="Times New Roman"/>
        </w:rPr>
        <w:t>,</w:t>
      </w:r>
      <w:r w:rsidRPr="002507A5">
        <w:rPr>
          <w:rFonts w:ascii="Times New Roman" w:hAnsi="Times New Roman" w:cs="Times New Roman"/>
        </w:rPr>
        <w:t xml:space="preserve"> M., Fishman</w:t>
      </w:r>
      <w:r w:rsidR="00AD35D9">
        <w:rPr>
          <w:rFonts w:ascii="Times New Roman" w:hAnsi="Times New Roman" w:cs="Times New Roman"/>
        </w:rPr>
        <w:t>,</w:t>
      </w:r>
      <w:r w:rsidRPr="002507A5">
        <w:rPr>
          <w:rFonts w:ascii="Times New Roman" w:hAnsi="Times New Roman" w:cs="Times New Roman"/>
        </w:rPr>
        <w:t xml:space="preserve"> R., Mondal</w:t>
      </w:r>
      <w:r w:rsidR="00AD35D9">
        <w:rPr>
          <w:rFonts w:ascii="Times New Roman" w:hAnsi="Times New Roman" w:cs="Times New Roman"/>
        </w:rPr>
        <w:t>, P., Gal</w:t>
      </w:r>
      <w:r w:rsidRPr="002507A5">
        <w:rPr>
          <w:rFonts w:ascii="Times New Roman" w:hAnsi="Times New Roman" w:cs="Times New Roman"/>
        </w:rPr>
        <w:t>ford</w:t>
      </w:r>
      <w:r w:rsidR="00AD35D9">
        <w:rPr>
          <w:rFonts w:ascii="Times New Roman" w:hAnsi="Times New Roman" w:cs="Times New Roman"/>
        </w:rPr>
        <w:t>,</w:t>
      </w:r>
      <w:r w:rsidRPr="002507A5">
        <w:rPr>
          <w:rFonts w:ascii="Times New Roman" w:hAnsi="Times New Roman" w:cs="Times New Roman"/>
        </w:rPr>
        <w:t xml:space="preserve"> G.</w:t>
      </w:r>
      <w:r w:rsidR="00AD35D9">
        <w:rPr>
          <w:rFonts w:ascii="Times New Roman" w:hAnsi="Times New Roman" w:cs="Times New Roman"/>
        </w:rPr>
        <w:t xml:space="preserve"> </w:t>
      </w:r>
      <w:r w:rsidRPr="002507A5">
        <w:rPr>
          <w:rFonts w:ascii="Times New Roman" w:hAnsi="Times New Roman" w:cs="Times New Roman"/>
        </w:rPr>
        <w:t>L., Bhattarai</w:t>
      </w:r>
      <w:r w:rsidR="00AD35D9">
        <w:rPr>
          <w:rFonts w:ascii="Times New Roman" w:hAnsi="Times New Roman" w:cs="Times New Roman"/>
        </w:rPr>
        <w:t>,</w:t>
      </w:r>
      <w:r w:rsidRPr="002507A5">
        <w:rPr>
          <w:rFonts w:ascii="Times New Roman" w:hAnsi="Times New Roman" w:cs="Times New Roman"/>
        </w:rPr>
        <w:t xml:space="preserve"> N., Naeem</w:t>
      </w:r>
      <w:r w:rsidR="00AD35D9">
        <w:rPr>
          <w:rFonts w:ascii="Times New Roman" w:hAnsi="Times New Roman" w:cs="Times New Roman"/>
        </w:rPr>
        <w:t>,</w:t>
      </w:r>
      <w:r w:rsidRPr="002507A5">
        <w:rPr>
          <w:rFonts w:ascii="Times New Roman" w:hAnsi="Times New Roman" w:cs="Times New Roman"/>
        </w:rPr>
        <w:t xml:space="preserve"> S., </w:t>
      </w:r>
      <w:r w:rsidR="00AD35D9">
        <w:rPr>
          <w:rFonts w:ascii="Times New Roman" w:hAnsi="Times New Roman" w:cs="Times New Roman"/>
        </w:rPr>
        <w:t>et al.</w:t>
      </w:r>
      <w:r w:rsidRPr="002507A5">
        <w:rPr>
          <w:rFonts w:ascii="Times New Roman" w:hAnsi="Times New Roman" w:cs="Times New Roman"/>
        </w:rPr>
        <w:t xml:space="preserve"> </w:t>
      </w:r>
      <w:r w:rsidR="00AD35D9">
        <w:rPr>
          <w:rFonts w:ascii="Times New Roman" w:hAnsi="Times New Roman" w:cs="Times New Roman"/>
        </w:rPr>
        <w:t>(</w:t>
      </w:r>
      <w:r w:rsidRPr="002507A5">
        <w:rPr>
          <w:rFonts w:ascii="Times New Roman" w:hAnsi="Times New Roman" w:cs="Times New Roman"/>
        </w:rPr>
        <w:t>2021</w:t>
      </w:r>
      <w:r w:rsidR="00AD35D9">
        <w:rPr>
          <w:rFonts w:ascii="Times New Roman" w:hAnsi="Times New Roman" w:cs="Times New Roman"/>
        </w:rPr>
        <w:t>)</w:t>
      </w:r>
      <w:r w:rsidRPr="002507A5">
        <w:rPr>
          <w:rFonts w:ascii="Times New Roman" w:hAnsi="Times New Roman" w:cs="Times New Roman"/>
        </w:rPr>
        <w:t>. Groundwater depletion will reduce cropping intensity of India</w:t>
      </w:r>
      <w:r w:rsidRPr="00411A07">
        <w:rPr>
          <w:rFonts w:ascii="Times New Roman" w:hAnsi="Times New Roman" w:cs="Times New Roman"/>
        </w:rPr>
        <w:t>.</w:t>
      </w:r>
      <w:r w:rsidRPr="00411A07">
        <w:rPr>
          <w:rFonts w:ascii="Times New Roman" w:hAnsi="Times New Roman" w:cs="Times New Roman"/>
          <w:i/>
        </w:rPr>
        <w:t xml:space="preserve"> Science Advances</w:t>
      </w:r>
      <w:r w:rsidR="00411A07">
        <w:rPr>
          <w:rFonts w:ascii="Times New Roman" w:hAnsi="Times New Roman" w:cs="Times New Roman"/>
        </w:rPr>
        <w:t>,</w:t>
      </w:r>
      <w:r w:rsidRPr="002507A5">
        <w:rPr>
          <w:rFonts w:ascii="Times New Roman" w:hAnsi="Times New Roman" w:cs="Times New Roman"/>
        </w:rPr>
        <w:t xml:space="preserve"> 7(9)</w:t>
      </w:r>
      <w:r w:rsidR="00411A07">
        <w:rPr>
          <w:rFonts w:ascii="Times New Roman" w:hAnsi="Times New Roman" w:cs="Times New Roman"/>
        </w:rPr>
        <w:t>,</w:t>
      </w:r>
      <w:r w:rsidRPr="002507A5">
        <w:rPr>
          <w:rFonts w:ascii="Times New Roman" w:hAnsi="Times New Roman" w:cs="Times New Roman"/>
        </w:rPr>
        <w:t xml:space="preserve"> eabd2849; DOI: 10.1126/</w:t>
      </w:r>
      <w:proofErr w:type="gramStart"/>
      <w:r w:rsidRPr="002507A5">
        <w:rPr>
          <w:rFonts w:ascii="Times New Roman" w:hAnsi="Times New Roman" w:cs="Times New Roman"/>
        </w:rPr>
        <w:t>sciadv.abd</w:t>
      </w:r>
      <w:proofErr w:type="gramEnd"/>
      <w:r w:rsidRPr="002507A5">
        <w:rPr>
          <w:rFonts w:ascii="Times New Roman" w:hAnsi="Times New Roman" w:cs="Times New Roman"/>
        </w:rPr>
        <w:t xml:space="preserve">2849  </w:t>
      </w:r>
    </w:p>
    <w:p w14:paraId="3969B470" w14:textId="77777777" w:rsid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Jalota, S.</w:t>
      </w:r>
      <w:r w:rsidR="00AD35D9">
        <w:rPr>
          <w:rFonts w:ascii="Times New Roman" w:hAnsi="Times New Roman" w:cs="Times New Roman"/>
        </w:rPr>
        <w:t xml:space="preserve"> </w:t>
      </w:r>
      <w:r w:rsidRPr="002507A5">
        <w:rPr>
          <w:rFonts w:ascii="Times New Roman" w:hAnsi="Times New Roman" w:cs="Times New Roman"/>
        </w:rPr>
        <w:t>K., Sood, A., Chahal, G.</w:t>
      </w:r>
      <w:r w:rsidR="00AD35D9">
        <w:rPr>
          <w:rFonts w:ascii="Times New Roman" w:hAnsi="Times New Roman" w:cs="Times New Roman"/>
        </w:rPr>
        <w:t xml:space="preserve"> </w:t>
      </w:r>
      <w:r w:rsidRPr="002507A5">
        <w:rPr>
          <w:rFonts w:ascii="Times New Roman" w:hAnsi="Times New Roman" w:cs="Times New Roman"/>
        </w:rPr>
        <w:t>B.</w:t>
      </w:r>
      <w:r w:rsidR="00AD35D9">
        <w:rPr>
          <w:rFonts w:ascii="Times New Roman" w:hAnsi="Times New Roman" w:cs="Times New Roman"/>
        </w:rPr>
        <w:t xml:space="preserve"> </w:t>
      </w:r>
      <w:r w:rsidRPr="002507A5">
        <w:rPr>
          <w:rFonts w:ascii="Times New Roman" w:hAnsi="Times New Roman" w:cs="Times New Roman"/>
        </w:rPr>
        <w:t xml:space="preserve">S. </w:t>
      </w:r>
      <w:r w:rsidR="00AD35D9">
        <w:rPr>
          <w:rFonts w:ascii="Times New Roman" w:hAnsi="Times New Roman" w:cs="Times New Roman"/>
        </w:rPr>
        <w:t xml:space="preserve">&amp; </w:t>
      </w:r>
      <w:r w:rsidRPr="002507A5">
        <w:rPr>
          <w:rFonts w:ascii="Times New Roman" w:hAnsi="Times New Roman" w:cs="Times New Roman"/>
        </w:rPr>
        <w:t xml:space="preserve">Choudhury, B. U. </w:t>
      </w:r>
      <w:r w:rsidR="00AD35D9">
        <w:rPr>
          <w:rFonts w:ascii="Times New Roman" w:hAnsi="Times New Roman" w:cs="Times New Roman"/>
        </w:rPr>
        <w:t>(</w:t>
      </w:r>
      <w:r w:rsidRPr="002507A5">
        <w:rPr>
          <w:rFonts w:ascii="Times New Roman" w:hAnsi="Times New Roman" w:cs="Times New Roman"/>
        </w:rPr>
        <w:t>2006</w:t>
      </w:r>
      <w:r w:rsidR="00AD35D9">
        <w:rPr>
          <w:rFonts w:ascii="Times New Roman" w:hAnsi="Times New Roman" w:cs="Times New Roman"/>
        </w:rPr>
        <w:t>)</w:t>
      </w:r>
      <w:r w:rsidRPr="002507A5">
        <w:rPr>
          <w:rFonts w:ascii="Times New Roman" w:hAnsi="Times New Roman" w:cs="Times New Roman"/>
        </w:rPr>
        <w:t>. Crop water productivity of cotton (</w:t>
      </w:r>
      <w:r w:rsidRPr="00AD35D9">
        <w:rPr>
          <w:rFonts w:ascii="Times New Roman" w:hAnsi="Times New Roman" w:cs="Times New Roman"/>
          <w:i/>
        </w:rPr>
        <w:t xml:space="preserve">Gossypium hirsutum </w:t>
      </w:r>
      <w:r w:rsidRPr="002507A5">
        <w:rPr>
          <w:rFonts w:ascii="Times New Roman" w:hAnsi="Times New Roman" w:cs="Times New Roman"/>
        </w:rPr>
        <w:t>L.) Wheat (</w:t>
      </w:r>
      <w:r w:rsidRPr="00AD35D9">
        <w:rPr>
          <w:rFonts w:ascii="Times New Roman" w:hAnsi="Times New Roman" w:cs="Times New Roman"/>
          <w:i/>
        </w:rPr>
        <w:t xml:space="preserve">Triticum </w:t>
      </w:r>
      <w:proofErr w:type="spellStart"/>
      <w:r w:rsidRPr="00AD35D9">
        <w:rPr>
          <w:rFonts w:ascii="Times New Roman" w:hAnsi="Times New Roman" w:cs="Times New Roman"/>
          <w:i/>
        </w:rPr>
        <w:t>aestium</w:t>
      </w:r>
      <w:proofErr w:type="spellEnd"/>
      <w:r w:rsidRPr="002507A5">
        <w:rPr>
          <w:rFonts w:ascii="Times New Roman" w:hAnsi="Times New Roman" w:cs="Times New Roman"/>
        </w:rPr>
        <w:t xml:space="preserve"> L.) system as influenced by deficit irrigation, soil texture and precipitation. </w:t>
      </w:r>
      <w:r w:rsidRPr="00752673">
        <w:rPr>
          <w:rFonts w:ascii="Times New Roman" w:hAnsi="Times New Roman" w:cs="Times New Roman"/>
          <w:i/>
        </w:rPr>
        <w:t xml:space="preserve">Agricultural </w:t>
      </w:r>
      <w:r w:rsidR="00752673" w:rsidRPr="00752673">
        <w:rPr>
          <w:rFonts w:ascii="Times New Roman" w:hAnsi="Times New Roman" w:cs="Times New Roman"/>
          <w:i/>
        </w:rPr>
        <w:t>W</w:t>
      </w:r>
      <w:r w:rsidRPr="00752673">
        <w:rPr>
          <w:rFonts w:ascii="Times New Roman" w:hAnsi="Times New Roman" w:cs="Times New Roman"/>
          <w:i/>
        </w:rPr>
        <w:t xml:space="preserve">ater </w:t>
      </w:r>
      <w:r w:rsidR="00752673" w:rsidRPr="00752673">
        <w:rPr>
          <w:rFonts w:ascii="Times New Roman" w:hAnsi="Times New Roman" w:cs="Times New Roman"/>
          <w:i/>
        </w:rPr>
        <w:t>M</w:t>
      </w:r>
      <w:r w:rsidRPr="00752673">
        <w:rPr>
          <w:rFonts w:ascii="Times New Roman" w:hAnsi="Times New Roman" w:cs="Times New Roman"/>
          <w:i/>
        </w:rPr>
        <w:t>anagement</w:t>
      </w:r>
      <w:r w:rsidR="00752673">
        <w:rPr>
          <w:rFonts w:ascii="Times New Roman" w:hAnsi="Times New Roman" w:cs="Times New Roman"/>
        </w:rPr>
        <w:t xml:space="preserve">, 84, </w:t>
      </w:r>
      <w:r w:rsidRPr="002507A5">
        <w:rPr>
          <w:rFonts w:ascii="Times New Roman" w:hAnsi="Times New Roman" w:cs="Times New Roman"/>
        </w:rPr>
        <w:t>137</w:t>
      </w:r>
      <w:r w:rsidR="00752673">
        <w:rPr>
          <w:rFonts w:ascii="Times New Roman" w:hAnsi="Times New Roman" w:cs="Times New Roman"/>
        </w:rPr>
        <w:t>–</w:t>
      </w:r>
      <w:r w:rsidRPr="002507A5">
        <w:rPr>
          <w:rFonts w:ascii="Times New Roman" w:hAnsi="Times New Roman" w:cs="Times New Roman"/>
        </w:rPr>
        <w:t>146.</w:t>
      </w:r>
      <w:r w:rsidR="00752673">
        <w:rPr>
          <w:rFonts w:ascii="Times New Roman" w:hAnsi="Times New Roman" w:cs="Times New Roman"/>
        </w:rPr>
        <w:t xml:space="preserve"> </w:t>
      </w:r>
    </w:p>
    <w:p w14:paraId="273BF179" w14:textId="77777777" w:rsidR="008564B9" w:rsidRDefault="008564B9" w:rsidP="008564B9">
      <w:pPr>
        <w:spacing w:after="0" w:line="240" w:lineRule="auto"/>
        <w:ind w:left="567" w:hanging="567"/>
        <w:jc w:val="both"/>
        <w:rPr>
          <w:rFonts w:ascii="Times New Roman" w:hAnsi="Times New Roman" w:cs="Times New Roman"/>
        </w:rPr>
      </w:pPr>
      <w:r w:rsidRPr="004119AA">
        <w:rPr>
          <w:rFonts w:ascii="Times New Roman" w:hAnsi="Times New Roman" w:cs="Times New Roman"/>
        </w:rPr>
        <w:t>Jat, M.</w:t>
      </w:r>
      <w:r w:rsidR="00AD35D9">
        <w:rPr>
          <w:rFonts w:ascii="Times New Roman" w:hAnsi="Times New Roman" w:cs="Times New Roman"/>
        </w:rPr>
        <w:t xml:space="preserve"> </w:t>
      </w:r>
      <w:r w:rsidRPr="004119AA">
        <w:rPr>
          <w:rFonts w:ascii="Times New Roman" w:hAnsi="Times New Roman" w:cs="Times New Roman"/>
        </w:rPr>
        <w:t xml:space="preserve">L., </w:t>
      </w:r>
      <w:proofErr w:type="spellStart"/>
      <w:r w:rsidRPr="004119AA">
        <w:rPr>
          <w:rFonts w:ascii="Times New Roman" w:hAnsi="Times New Roman" w:cs="Times New Roman"/>
        </w:rPr>
        <w:t>Gathala</w:t>
      </w:r>
      <w:proofErr w:type="spellEnd"/>
      <w:r w:rsidRPr="004119AA">
        <w:rPr>
          <w:rFonts w:ascii="Times New Roman" w:hAnsi="Times New Roman" w:cs="Times New Roman"/>
        </w:rPr>
        <w:t>, M.</w:t>
      </w:r>
      <w:r w:rsidR="00AD35D9">
        <w:rPr>
          <w:rFonts w:ascii="Times New Roman" w:hAnsi="Times New Roman" w:cs="Times New Roman"/>
        </w:rPr>
        <w:t xml:space="preserve"> </w:t>
      </w:r>
      <w:r w:rsidRPr="004119AA">
        <w:rPr>
          <w:rFonts w:ascii="Times New Roman" w:hAnsi="Times New Roman" w:cs="Times New Roman"/>
        </w:rPr>
        <w:t>K., Ladha, J.</w:t>
      </w:r>
      <w:r w:rsidR="00AD35D9">
        <w:rPr>
          <w:rFonts w:ascii="Times New Roman" w:hAnsi="Times New Roman" w:cs="Times New Roman"/>
        </w:rPr>
        <w:t xml:space="preserve"> </w:t>
      </w:r>
      <w:r w:rsidRPr="004119AA">
        <w:rPr>
          <w:rFonts w:ascii="Times New Roman" w:hAnsi="Times New Roman" w:cs="Times New Roman"/>
        </w:rPr>
        <w:t xml:space="preserve">K., </w:t>
      </w:r>
      <w:proofErr w:type="spellStart"/>
      <w:r w:rsidRPr="004119AA">
        <w:rPr>
          <w:rFonts w:ascii="Times New Roman" w:hAnsi="Times New Roman" w:cs="Times New Roman"/>
        </w:rPr>
        <w:t>Saharawat</w:t>
      </w:r>
      <w:proofErr w:type="spellEnd"/>
      <w:r w:rsidRPr="004119AA">
        <w:rPr>
          <w:rFonts w:ascii="Times New Roman" w:hAnsi="Times New Roman" w:cs="Times New Roman"/>
        </w:rPr>
        <w:t>, Y.</w:t>
      </w:r>
      <w:r w:rsidR="00AD35D9">
        <w:rPr>
          <w:rFonts w:ascii="Times New Roman" w:hAnsi="Times New Roman" w:cs="Times New Roman"/>
        </w:rPr>
        <w:t xml:space="preserve"> </w:t>
      </w:r>
      <w:r w:rsidRPr="004119AA">
        <w:rPr>
          <w:rFonts w:ascii="Times New Roman" w:hAnsi="Times New Roman" w:cs="Times New Roman"/>
        </w:rPr>
        <w:t>S., Jat, A.</w:t>
      </w:r>
      <w:r w:rsidR="00AD35D9">
        <w:rPr>
          <w:rFonts w:ascii="Times New Roman" w:hAnsi="Times New Roman" w:cs="Times New Roman"/>
        </w:rPr>
        <w:t xml:space="preserve"> </w:t>
      </w:r>
      <w:r w:rsidR="003704AA">
        <w:rPr>
          <w:rFonts w:ascii="Times New Roman" w:hAnsi="Times New Roman" w:cs="Times New Roman"/>
        </w:rPr>
        <w:t>S., Kumar, V.</w:t>
      </w:r>
      <w:r w:rsidRPr="004119AA">
        <w:rPr>
          <w:rFonts w:ascii="Times New Roman" w:hAnsi="Times New Roman" w:cs="Times New Roman"/>
        </w:rPr>
        <w:t xml:space="preserve"> </w:t>
      </w:r>
      <w:r w:rsidR="00AD35D9">
        <w:rPr>
          <w:rFonts w:ascii="Times New Roman" w:hAnsi="Times New Roman" w:cs="Times New Roman"/>
        </w:rPr>
        <w:t>et al. (</w:t>
      </w:r>
      <w:r w:rsidRPr="004119AA">
        <w:rPr>
          <w:rFonts w:ascii="Times New Roman" w:hAnsi="Times New Roman" w:cs="Times New Roman"/>
        </w:rPr>
        <w:t>2009</w:t>
      </w:r>
      <w:r w:rsidR="00AD35D9">
        <w:rPr>
          <w:rFonts w:ascii="Times New Roman" w:hAnsi="Times New Roman" w:cs="Times New Roman"/>
        </w:rPr>
        <w:t>)</w:t>
      </w:r>
      <w:r w:rsidRPr="004119AA">
        <w:rPr>
          <w:rFonts w:ascii="Times New Roman" w:hAnsi="Times New Roman" w:cs="Times New Roman"/>
        </w:rPr>
        <w:t xml:space="preserve">. Evaluation of precision land </w:t>
      </w:r>
      <w:proofErr w:type="spellStart"/>
      <w:r w:rsidRPr="004119AA">
        <w:rPr>
          <w:rFonts w:ascii="Times New Roman" w:hAnsi="Times New Roman" w:cs="Times New Roman"/>
        </w:rPr>
        <w:t>leveling</w:t>
      </w:r>
      <w:proofErr w:type="spellEnd"/>
      <w:r w:rsidRPr="004119AA">
        <w:rPr>
          <w:rFonts w:ascii="Times New Roman" w:hAnsi="Times New Roman" w:cs="Times New Roman"/>
        </w:rPr>
        <w:t xml:space="preserve"> and double zero-till systems in the rice–wheat rotation: Water use, productivity, profitability and soil physical properties. </w:t>
      </w:r>
      <w:r w:rsidRPr="00752673">
        <w:rPr>
          <w:rFonts w:ascii="Times New Roman" w:hAnsi="Times New Roman" w:cs="Times New Roman"/>
          <w:i/>
        </w:rPr>
        <w:t>Soil and Tillage Research</w:t>
      </w:r>
      <w:r w:rsidRPr="004119AA">
        <w:rPr>
          <w:rFonts w:ascii="Times New Roman" w:hAnsi="Times New Roman" w:cs="Times New Roman"/>
        </w:rPr>
        <w:t>, 105(1), 112</w:t>
      </w:r>
      <w:r w:rsidR="00752673">
        <w:rPr>
          <w:rFonts w:ascii="Times New Roman" w:hAnsi="Times New Roman" w:cs="Times New Roman"/>
        </w:rPr>
        <w:t>–</w:t>
      </w:r>
      <w:r w:rsidRPr="004119AA">
        <w:rPr>
          <w:rFonts w:ascii="Times New Roman" w:hAnsi="Times New Roman" w:cs="Times New Roman"/>
        </w:rPr>
        <w:t>121.</w:t>
      </w:r>
      <w:r>
        <w:rPr>
          <w:rFonts w:ascii="Times New Roman" w:hAnsi="Times New Roman" w:cs="Times New Roman"/>
        </w:rPr>
        <w:t xml:space="preserve"> </w:t>
      </w:r>
      <w:hyperlink r:id="rId19" w:history="1">
        <w:r w:rsidRPr="0069697A">
          <w:rPr>
            <w:rStyle w:val="Hyperlink"/>
            <w:rFonts w:ascii="Times New Roman" w:hAnsi="Times New Roman" w:cs="Times New Roman"/>
          </w:rPr>
          <w:t>https://doi.org/10.1016/j.still.2009.06.003</w:t>
        </w:r>
      </w:hyperlink>
      <w:r>
        <w:rPr>
          <w:rFonts w:ascii="Times New Roman" w:hAnsi="Times New Roman" w:cs="Times New Roman"/>
        </w:rPr>
        <w:t>.</w:t>
      </w:r>
    </w:p>
    <w:p w14:paraId="41AB7F0E" w14:textId="77777777" w:rsidR="008564B9" w:rsidRDefault="008564B9" w:rsidP="008564B9">
      <w:pPr>
        <w:spacing w:after="0" w:line="240" w:lineRule="auto"/>
        <w:ind w:left="567" w:hanging="567"/>
        <w:jc w:val="both"/>
        <w:rPr>
          <w:rFonts w:ascii="Times New Roman" w:hAnsi="Times New Roman" w:cs="Times New Roman"/>
        </w:rPr>
      </w:pPr>
      <w:r w:rsidRPr="009B598E">
        <w:rPr>
          <w:rFonts w:ascii="Times New Roman" w:hAnsi="Times New Roman" w:cs="Times New Roman"/>
        </w:rPr>
        <w:t>Jehangir, I.</w:t>
      </w:r>
      <w:r w:rsidR="00A6641E">
        <w:rPr>
          <w:rFonts w:ascii="Times New Roman" w:hAnsi="Times New Roman" w:cs="Times New Roman"/>
        </w:rPr>
        <w:t xml:space="preserve"> A.,</w:t>
      </w:r>
      <w:r w:rsidRPr="009B598E">
        <w:rPr>
          <w:rFonts w:ascii="Times New Roman" w:hAnsi="Times New Roman" w:cs="Times New Roman"/>
        </w:rPr>
        <w:t xml:space="preserve"> Hussai</w:t>
      </w:r>
      <w:r w:rsidR="00A6641E">
        <w:rPr>
          <w:rFonts w:ascii="Times New Roman" w:hAnsi="Times New Roman" w:cs="Times New Roman"/>
        </w:rPr>
        <w:t>n, A.,</w:t>
      </w:r>
      <w:r>
        <w:rPr>
          <w:rFonts w:ascii="Times New Roman" w:hAnsi="Times New Roman" w:cs="Times New Roman"/>
        </w:rPr>
        <w:t xml:space="preserve"> </w:t>
      </w:r>
      <w:r w:rsidRPr="009B598E">
        <w:rPr>
          <w:rFonts w:ascii="Times New Roman" w:hAnsi="Times New Roman" w:cs="Times New Roman"/>
        </w:rPr>
        <w:t>Sofi, N.</w:t>
      </w:r>
      <w:r w:rsidR="00A6641E">
        <w:rPr>
          <w:rFonts w:ascii="Times New Roman" w:hAnsi="Times New Roman" w:cs="Times New Roman"/>
        </w:rPr>
        <w:t xml:space="preserve"> R., </w:t>
      </w:r>
      <w:r w:rsidRPr="009B598E">
        <w:rPr>
          <w:rFonts w:ascii="Times New Roman" w:hAnsi="Times New Roman" w:cs="Times New Roman"/>
        </w:rPr>
        <w:t>Wani, S.</w:t>
      </w:r>
      <w:r w:rsidR="00A6641E">
        <w:rPr>
          <w:rFonts w:ascii="Times New Roman" w:hAnsi="Times New Roman" w:cs="Times New Roman"/>
        </w:rPr>
        <w:t xml:space="preserve"> H.,</w:t>
      </w:r>
      <w:r w:rsidRPr="009B598E">
        <w:rPr>
          <w:rFonts w:ascii="Times New Roman" w:hAnsi="Times New Roman" w:cs="Times New Roman"/>
        </w:rPr>
        <w:t xml:space="preserve"> Ali, O.</w:t>
      </w:r>
      <w:r w:rsidR="00A6641E">
        <w:rPr>
          <w:rFonts w:ascii="Times New Roman" w:hAnsi="Times New Roman" w:cs="Times New Roman"/>
        </w:rPr>
        <w:t xml:space="preserve"> </w:t>
      </w:r>
      <w:r w:rsidRPr="009B598E">
        <w:rPr>
          <w:rFonts w:ascii="Times New Roman" w:hAnsi="Times New Roman" w:cs="Times New Roman"/>
        </w:rPr>
        <w:t>M.</w:t>
      </w:r>
      <w:r w:rsidR="00A6641E">
        <w:rPr>
          <w:rFonts w:ascii="Times New Roman" w:hAnsi="Times New Roman" w:cs="Times New Roman"/>
        </w:rPr>
        <w:t>,</w:t>
      </w:r>
      <w:r>
        <w:rPr>
          <w:rFonts w:ascii="Times New Roman" w:hAnsi="Times New Roman" w:cs="Times New Roman"/>
        </w:rPr>
        <w:t xml:space="preserve"> </w:t>
      </w:r>
      <w:r w:rsidRPr="009B598E">
        <w:rPr>
          <w:rFonts w:ascii="Times New Roman" w:hAnsi="Times New Roman" w:cs="Times New Roman"/>
        </w:rPr>
        <w:t xml:space="preserve">Abdel </w:t>
      </w:r>
      <w:proofErr w:type="spellStart"/>
      <w:r w:rsidRPr="009B598E">
        <w:rPr>
          <w:rFonts w:ascii="Times New Roman" w:hAnsi="Times New Roman" w:cs="Times New Roman"/>
        </w:rPr>
        <w:t>Latef</w:t>
      </w:r>
      <w:proofErr w:type="spellEnd"/>
      <w:r w:rsidRPr="009B598E">
        <w:rPr>
          <w:rFonts w:ascii="Times New Roman" w:hAnsi="Times New Roman" w:cs="Times New Roman"/>
        </w:rPr>
        <w:t>, A.</w:t>
      </w:r>
      <w:r w:rsidR="00A6641E">
        <w:rPr>
          <w:rFonts w:ascii="Times New Roman" w:hAnsi="Times New Roman" w:cs="Times New Roman"/>
        </w:rPr>
        <w:t xml:space="preserve"> </w:t>
      </w:r>
      <w:r w:rsidRPr="009B598E">
        <w:rPr>
          <w:rFonts w:ascii="Times New Roman" w:hAnsi="Times New Roman" w:cs="Times New Roman"/>
        </w:rPr>
        <w:t>A.</w:t>
      </w:r>
      <w:r w:rsidR="00A6641E">
        <w:rPr>
          <w:rFonts w:ascii="Times New Roman" w:hAnsi="Times New Roman" w:cs="Times New Roman"/>
        </w:rPr>
        <w:t xml:space="preserve"> </w:t>
      </w:r>
      <w:r w:rsidRPr="009B598E">
        <w:rPr>
          <w:rFonts w:ascii="Times New Roman" w:hAnsi="Times New Roman" w:cs="Times New Roman"/>
        </w:rPr>
        <w:t>H</w:t>
      </w:r>
      <w:r w:rsidR="00A6641E">
        <w:rPr>
          <w:rFonts w:ascii="Times New Roman" w:hAnsi="Times New Roman" w:cs="Times New Roman"/>
        </w:rPr>
        <w:t>. et al. (</w:t>
      </w:r>
      <w:r>
        <w:rPr>
          <w:rFonts w:ascii="Times New Roman" w:hAnsi="Times New Roman" w:cs="Times New Roman"/>
        </w:rPr>
        <w:t>2021</w:t>
      </w:r>
      <w:r w:rsidR="00A6641E">
        <w:rPr>
          <w:rFonts w:ascii="Times New Roman" w:hAnsi="Times New Roman" w:cs="Times New Roman"/>
        </w:rPr>
        <w:t>)</w:t>
      </w:r>
      <w:r>
        <w:rPr>
          <w:rFonts w:ascii="Times New Roman" w:hAnsi="Times New Roman" w:cs="Times New Roman"/>
        </w:rPr>
        <w:t xml:space="preserve">. </w:t>
      </w:r>
      <w:r w:rsidRPr="009B598E">
        <w:rPr>
          <w:rFonts w:ascii="Times New Roman" w:hAnsi="Times New Roman" w:cs="Times New Roman"/>
        </w:rPr>
        <w:t xml:space="preserve">Crop </w:t>
      </w:r>
      <w:r w:rsidR="00A6641E" w:rsidRPr="009B598E">
        <w:rPr>
          <w:rFonts w:ascii="Times New Roman" w:hAnsi="Times New Roman" w:cs="Times New Roman"/>
        </w:rPr>
        <w:t>establishment</w:t>
      </w:r>
      <w:r w:rsidR="00A6641E">
        <w:rPr>
          <w:rFonts w:ascii="Times New Roman" w:hAnsi="Times New Roman" w:cs="Times New Roman"/>
        </w:rPr>
        <w:t xml:space="preserve"> </w:t>
      </w:r>
      <w:r w:rsidR="00A6641E" w:rsidRPr="009B598E">
        <w:rPr>
          <w:rFonts w:ascii="Times New Roman" w:hAnsi="Times New Roman" w:cs="Times New Roman"/>
        </w:rPr>
        <w:t>methods and</w:t>
      </w:r>
      <w:r w:rsidR="00A6641E">
        <w:rPr>
          <w:rFonts w:ascii="Times New Roman" w:hAnsi="Times New Roman" w:cs="Times New Roman"/>
        </w:rPr>
        <w:t xml:space="preserve"> </w:t>
      </w:r>
      <w:r w:rsidR="00A6641E" w:rsidRPr="009B598E">
        <w:rPr>
          <w:rFonts w:ascii="Times New Roman" w:hAnsi="Times New Roman" w:cs="Times New Roman"/>
        </w:rPr>
        <w:t>weed management</w:t>
      </w:r>
      <w:r w:rsidR="00A6641E">
        <w:rPr>
          <w:rFonts w:ascii="Times New Roman" w:hAnsi="Times New Roman" w:cs="Times New Roman"/>
        </w:rPr>
        <w:t xml:space="preserve"> </w:t>
      </w:r>
      <w:r w:rsidR="00A6641E" w:rsidRPr="009B598E">
        <w:rPr>
          <w:rFonts w:ascii="Times New Roman" w:hAnsi="Times New Roman" w:cs="Times New Roman"/>
        </w:rPr>
        <w:t>practices affect grain yield and</w:t>
      </w:r>
      <w:r w:rsidR="00A6641E">
        <w:rPr>
          <w:rFonts w:ascii="Times New Roman" w:hAnsi="Times New Roman" w:cs="Times New Roman"/>
        </w:rPr>
        <w:t xml:space="preserve"> </w:t>
      </w:r>
      <w:r w:rsidR="00A6641E" w:rsidRPr="009B598E">
        <w:rPr>
          <w:rFonts w:ascii="Times New Roman" w:hAnsi="Times New Roman" w:cs="Times New Roman"/>
        </w:rPr>
        <w:t>weed</w:t>
      </w:r>
      <w:r w:rsidR="00A6641E">
        <w:rPr>
          <w:rFonts w:ascii="Times New Roman" w:hAnsi="Times New Roman" w:cs="Times New Roman"/>
        </w:rPr>
        <w:t xml:space="preserve"> </w:t>
      </w:r>
      <w:r w:rsidR="00A6641E" w:rsidRPr="009B598E">
        <w:rPr>
          <w:rFonts w:ascii="Times New Roman" w:hAnsi="Times New Roman" w:cs="Times New Roman"/>
        </w:rPr>
        <w:t>dynamics in temperate ric</w:t>
      </w:r>
      <w:r w:rsidRPr="009B598E">
        <w:rPr>
          <w:rFonts w:ascii="Times New Roman" w:hAnsi="Times New Roman" w:cs="Times New Roman"/>
        </w:rPr>
        <w:t>e.</w:t>
      </w:r>
      <w:r>
        <w:rPr>
          <w:rFonts w:ascii="Times New Roman" w:hAnsi="Times New Roman" w:cs="Times New Roman"/>
        </w:rPr>
        <w:t xml:space="preserve"> </w:t>
      </w:r>
      <w:r w:rsidRPr="00752673">
        <w:rPr>
          <w:rFonts w:ascii="Times New Roman" w:hAnsi="Times New Roman" w:cs="Times New Roman"/>
          <w:i/>
        </w:rPr>
        <w:t>Agronomy</w:t>
      </w:r>
      <w:r w:rsidR="00752673">
        <w:rPr>
          <w:rFonts w:ascii="Times New Roman" w:hAnsi="Times New Roman" w:cs="Times New Roman"/>
        </w:rPr>
        <w:t>,</w:t>
      </w:r>
      <w:r>
        <w:rPr>
          <w:rFonts w:ascii="Times New Roman" w:hAnsi="Times New Roman" w:cs="Times New Roman"/>
        </w:rPr>
        <w:t xml:space="preserve"> 11, 2137. </w:t>
      </w:r>
      <w:hyperlink r:id="rId20" w:history="1">
        <w:r w:rsidRPr="00CA7DB4">
          <w:rPr>
            <w:rStyle w:val="Hyperlink"/>
            <w:rFonts w:ascii="Times New Roman" w:hAnsi="Times New Roman" w:cs="Times New Roman"/>
          </w:rPr>
          <w:t>https://doi.org/10.3390/agronomy11112137</w:t>
        </w:r>
      </w:hyperlink>
      <w:r>
        <w:rPr>
          <w:rFonts w:ascii="Times New Roman" w:hAnsi="Times New Roman" w:cs="Times New Roman"/>
        </w:rPr>
        <w:t xml:space="preserve">. </w:t>
      </w:r>
    </w:p>
    <w:p w14:paraId="6B361C97"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Jha</w:t>
      </w:r>
      <w:r w:rsidR="00A6641E">
        <w:rPr>
          <w:rFonts w:ascii="Times New Roman" w:hAnsi="Times New Roman" w:cs="Times New Roman"/>
        </w:rPr>
        <w:t>,</w:t>
      </w:r>
      <w:r>
        <w:rPr>
          <w:rFonts w:ascii="Times New Roman" w:hAnsi="Times New Roman" w:cs="Times New Roman"/>
        </w:rPr>
        <w:t xml:space="preserve"> A</w:t>
      </w:r>
      <w:r w:rsidR="00A6641E">
        <w:rPr>
          <w:rFonts w:ascii="Times New Roman" w:hAnsi="Times New Roman" w:cs="Times New Roman"/>
        </w:rPr>
        <w:t>. K.,</w:t>
      </w:r>
      <w:r>
        <w:rPr>
          <w:rFonts w:ascii="Times New Roman" w:hAnsi="Times New Roman" w:cs="Times New Roman"/>
        </w:rPr>
        <w:t xml:space="preserve"> </w:t>
      </w:r>
      <w:proofErr w:type="spellStart"/>
      <w:r>
        <w:rPr>
          <w:rFonts w:ascii="Times New Roman" w:hAnsi="Times New Roman" w:cs="Times New Roman"/>
        </w:rPr>
        <w:t>Kewat</w:t>
      </w:r>
      <w:proofErr w:type="spellEnd"/>
      <w:r w:rsidR="00A6641E">
        <w:rPr>
          <w:rFonts w:ascii="Times New Roman" w:hAnsi="Times New Roman" w:cs="Times New Roman"/>
        </w:rPr>
        <w:t>,</w:t>
      </w:r>
      <w:r>
        <w:rPr>
          <w:rFonts w:ascii="Times New Roman" w:hAnsi="Times New Roman" w:cs="Times New Roman"/>
        </w:rPr>
        <w:t xml:space="preserve"> M</w:t>
      </w:r>
      <w:r w:rsidR="00A6641E">
        <w:rPr>
          <w:rFonts w:ascii="Times New Roman" w:hAnsi="Times New Roman" w:cs="Times New Roman"/>
        </w:rPr>
        <w:t xml:space="preserve">. </w:t>
      </w:r>
      <w:r>
        <w:rPr>
          <w:rFonts w:ascii="Times New Roman" w:hAnsi="Times New Roman" w:cs="Times New Roman"/>
        </w:rPr>
        <w:t>L</w:t>
      </w:r>
      <w:r w:rsidR="00A6641E">
        <w:rPr>
          <w:rFonts w:ascii="Times New Roman" w:hAnsi="Times New Roman" w:cs="Times New Roman"/>
        </w:rPr>
        <w:t>.</w:t>
      </w:r>
      <w:r>
        <w:rPr>
          <w:rFonts w:ascii="Times New Roman" w:hAnsi="Times New Roman" w:cs="Times New Roman"/>
        </w:rPr>
        <w:t>, Upadhyay</w:t>
      </w:r>
      <w:r w:rsidR="00A6641E">
        <w:rPr>
          <w:rFonts w:ascii="Times New Roman" w:hAnsi="Times New Roman" w:cs="Times New Roman"/>
        </w:rPr>
        <w:t>,</w:t>
      </w:r>
      <w:r>
        <w:rPr>
          <w:rFonts w:ascii="Times New Roman" w:hAnsi="Times New Roman" w:cs="Times New Roman"/>
        </w:rPr>
        <w:t xml:space="preserve"> V</w:t>
      </w:r>
      <w:r w:rsidR="00A6641E">
        <w:rPr>
          <w:rFonts w:ascii="Times New Roman" w:hAnsi="Times New Roman" w:cs="Times New Roman"/>
        </w:rPr>
        <w:t xml:space="preserve">. </w:t>
      </w:r>
      <w:r>
        <w:rPr>
          <w:rFonts w:ascii="Times New Roman" w:hAnsi="Times New Roman" w:cs="Times New Roman"/>
        </w:rPr>
        <w:t>B</w:t>
      </w:r>
      <w:r w:rsidR="00A6641E">
        <w:rPr>
          <w:rFonts w:ascii="Times New Roman" w:hAnsi="Times New Roman" w:cs="Times New Roman"/>
        </w:rPr>
        <w:t>.</w:t>
      </w:r>
      <w:r>
        <w:rPr>
          <w:rFonts w:ascii="Times New Roman" w:hAnsi="Times New Roman" w:cs="Times New Roman"/>
        </w:rPr>
        <w:t xml:space="preserve"> </w:t>
      </w:r>
      <w:r w:rsidR="00A6641E">
        <w:rPr>
          <w:rFonts w:ascii="Times New Roman" w:hAnsi="Times New Roman" w:cs="Times New Roman"/>
        </w:rPr>
        <w:t>&amp;</w:t>
      </w:r>
      <w:r>
        <w:rPr>
          <w:rFonts w:ascii="Times New Roman" w:hAnsi="Times New Roman" w:cs="Times New Roman"/>
        </w:rPr>
        <w:t xml:space="preserve"> Vishwakarma</w:t>
      </w:r>
      <w:r w:rsidR="00A6641E">
        <w:rPr>
          <w:rFonts w:ascii="Times New Roman" w:hAnsi="Times New Roman" w:cs="Times New Roman"/>
        </w:rPr>
        <w:t>,</w:t>
      </w:r>
      <w:r>
        <w:rPr>
          <w:rFonts w:ascii="Times New Roman" w:hAnsi="Times New Roman" w:cs="Times New Roman"/>
        </w:rPr>
        <w:t xml:space="preserve"> S</w:t>
      </w:r>
      <w:r w:rsidR="00A6641E">
        <w:rPr>
          <w:rFonts w:ascii="Times New Roman" w:hAnsi="Times New Roman" w:cs="Times New Roman"/>
        </w:rPr>
        <w:t xml:space="preserve">. </w:t>
      </w:r>
      <w:r>
        <w:rPr>
          <w:rFonts w:ascii="Times New Roman" w:hAnsi="Times New Roman" w:cs="Times New Roman"/>
        </w:rPr>
        <w:t xml:space="preserve">K. </w:t>
      </w:r>
      <w:r w:rsidR="00A6641E">
        <w:rPr>
          <w:rFonts w:ascii="Times New Roman" w:hAnsi="Times New Roman" w:cs="Times New Roman"/>
        </w:rPr>
        <w:t>(</w:t>
      </w:r>
      <w:r>
        <w:rPr>
          <w:rFonts w:ascii="Times New Roman" w:hAnsi="Times New Roman" w:cs="Times New Roman"/>
        </w:rPr>
        <w:t>2011</w:t>
      </w:r>
      <w:r w:rsidR="00A6641E">
        <w:rPr>
          <w:rFonts w:ascii="Times New Roman" w:hAnsi="Times New Roman" w:cs="Times New Roman"/>
        </w:rPr>
        <w:t>)</w:t>
      </w:r>
      <w:r>
        <w:rPr>
          <w:rFonts w:ascii="Times New Roman" w:hAnsi="Times New Roman" w:cs="Times New Roman"/>
        </w:rPr>
        <w:t xml:space="preserve">. </w:t>
      </w:r>
      <w:r w:rsidRPr="002E567B">
        <w:rPr>
          <w:rFonts w:ascii="Times New Roman" w:hAnsi="Times New Roman" w:cs="Times New Roman"/>
        </w:rPr>
        <w:t>Effect of tillage and sowing methods on productivity, economics and energetics of</w:t>
      </w:r>
      <w:r>
        <w:rPr>
          <w:rFonts w:ascii="Times New Roman" w:hAnsi="Times New Roman" w:cs="Times New Roman"/>
        </w:rPr>
        <w:t xml:space="preserve"> </w:t>
      </w:r>
      <w:r w:rsidRPr="002E567B">
        <w:rPr>
          <w:rFonts w:ascii="Times New Roman" w:hAnsi="Times New Roman" w:cs="Times New Roman"/>
        </w:rPr>
        <w:t>rice (</w:t>
      </w:r>
      <w:r w:rsidRPr="002E567B">
        <w:rPr>
          <w:rFonts w:ascii="Times New Roman" w:hAnsi="Times New Roman" w:cs="Times New Roman"/>
          <w:i/>
        </w:rPr>
        <w:t>Oryza sativa</w:t>
      </w:r>
      <w:r w:rsidRPr="002E567B">
        <w:rPr>
          <w:rFonts w:ascii="Times New Roman" w:hAnsi="Times New Roman" w:cs="Times New Roman"/>
        </w:rPr>
        <w:t>)-wheat (</w:t>
      </w:r>
      <w:r w:rsidRPr="002E567B">
        <w:rPr>
          <w:rFonts w:ascii="Times New Roman" w:hAnsi="Times New Roman" w:cs="Times New Roman"/>
          <w:i/>
        </w:rPr>
        <w:t xml:space="preserve">Triticum </w:t>
      </w:r>
      <w:proofErr w:type="spellStart"/>
      <w:r w:rsidRPr="002E567B">
        <w:rPr>
          <w:rFonts w:ascii="Times New Roman" w:hAnsi="Times New Roman" w:cs="Times New Roman"/>
          <w:i/>
        </w:rPr>
        <w:t>aestivam</w:t>
      </w:r>
      <w:proofErr w:type="spellEnd"/>
      <w:r w:rsidRPr="002E567B">
        <w:rPr>
          <w:rFonts w:ascii="Times New Roman" w:hAnsi="Times New Roman" w:cs="Times New Roman"/>
        </w:rPr>
        <w:t>) cropping system</w:t>
      </w:r>
      <w:r>
        <w:rPr>
          <w:rFonts w:ascii="Times New Roman" w:hAnsi="Times New Roman" w:cs="Times New Roman"/>
        </w:rPr>
        <w:t xml:space="preserve">. </w:t>
      </w:r>
      <w:r w:rsidRPr="00752673">
        <w:rPr>
          <w:rFonts w:ascii="Times New Roman" w:hAnsi="Times New Roman" w:cs="Times New Roman"/>
          <w:i/>
        </w:rPr>
        <w:t>Indian Journal of Agronomy</w:t>
      </w:r>
      <w:r w:rsidR="00752673">
        <w:rPr>
          <w:rFonts w:ascii="Times New Roman" w:hAnsi="Times New Roman" w:cs="Times New Roman"/>
        </w:rPr>
        <w:t>, 56(1), 35–</w:t>
      </w:r>
      <w:r>
        <w:rPr>
          <w:rFonts w:ascii="Times New Roman" w:hAnsi="Times New Roman" w:cs="Times New Roman"/>
        </w:rPr>
        <w:t xml:space="preserve">40.      </w:t>
      </w:r>
    </w:p>
    <w:p w14:paraId="15F3CB43"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Jha</w:t>
      </w:r>
      <w:r w:rsidR="00A6641E">
        <w:rPr>
          <w:rFonts w:ascii="Times New Roman" w:hAnsi="Times New Roman" w:cs="Times New Roman"/>
        </w:rPr>
        <w:t>,</w:t>
      </w:r>
      <w:r>
        <w:rPr>
          <w:rFonts w:ascii="Times New Roman" w:hAnsi="Times New Roman" w:cs="Times New Roman"/>
        </w:rPr>
        <w:t xml:space="preserve"> S</w:t>
      </w:r>
      <w:r w:rsidR="00A6641E">
        <w:rPr>
          <w:rFonts w:ascii="Times New Roman" w:hAnsi="Times New Roman" w:cs="Times New Roman"/>
        </w:rPr>
        <w:t>.</w:t>
      </w:r>
      <w:r>
        <w:rPr>
          <w:rFonts w:ascii="Times New Roman" w:hAnsi="Times New Roman" w:cs="Times New Roman"/>
        </w:rPr>
        <w:t>, Srinivasan</w:t>
      </w:r>
      <w:r w:rsidR="00A6641E">
        <w:rPr>
          <w:rFonts w:ascii="Times New Roman" w:hAnsi="Times New Roman" w:cs="Times New Roman"/>
        </w:rPr>
        <w:t>,</w:t>
      </w:r>
      <w:r>
        <w:rPr>
          <w:rFonts w:ascii="Times New Roman" w:hAnsi="Times New Roman" w:cs="Times New Roman"/>
        </w:rPr>
        <w:t xml:space="preserve"> P</w:t>
      </w:r>
      <w:r w:rsidR="00A6641E">
        <w:rPr>
          <w:rFonts w:ascii="Times New Roman" w:hAnsi="Times New Roman" w:cs="Times New Roman"/>
        </w:rPr>
        <w:t>.</w:t>
      </w:r>
      <w:r>
        <w:rPr>
          <w:rFonts w:ascii="Times New Roman" w:hAnsi="Times New Roman" w:cs="Times New Roman"/>
        </w:rPr>
        <w:t>V</w:t>
      </w:r>
      <w:r w:rsidR="00A6641E">
        <w:rPr>
          <w:rFonts w:ascii="Times New Roman" w:hAnsi="Times New Roman" w:cs="Times New Roman"/>
        </w:rPr>
        <w:t>.</w:t>
      </w:r>
      <w:r>
        <w:rPr>
          <w:rFonts w:ascii="Times New Roman" w:hAnsi="Times New Roman" w:cs="Times New Roman"/>
        </w:rPr>
        <w:t xml:space="preserve"> </w:t>
      </w:r>
      <w:r w:rsidR="00A6641E">
        <w:rPr>
          <w:rFonts w:ascii="Times New Roman" w:hAnsi="Times New Roman" w:cs="Times New Roman"/>
        </w:rPr>
        <w:t>&amp;</w:t>
      </w:r>
      <w:r>
        <w:rPr>
          <w:rFonts w:ascii="Times New Roman" w:hAnsi="Times New Roman" w:cs="Times New Roman"/>
        </w:rPr>
        <w:t xml:space="preserve"> Landes</w:t>
      </w:r>
      <w:r w:rsidR="00A6641E">
        <w:rPr>
          <w:rFonts w:ascii="Times New Roman" w:hAnsi="Times New Roman" w:cs="Times New Roman"/>
        </w:rPr>
        <w:t>, M.</w:t>
      </w:r>
      <w:r>
        <w:rPr>
          <w:rFonts w:ascii="Times New Roman" w:hAnsi="Times New Roman" w:cs="Times New Roman"/>
        </w:rPr>
        <w:t xml:space="preserve"> </w:t>
      </w:r>
      <w:r w:rsidR="00A6641E">
        <w:rPr>
          <w:rFonts w:ascii="Times New Roman" w:hAnsi="Times New Roman" w:cs="Times New Roman"/>
        </w:rPr>
        <w:t>(</w:t>
      </w:r>
      <w:r>
        <w:rPr>
          <w:rFonts w:ascii="Times New Roman" w:hAnsi="Times New Roman" w:cs="Times New Roman"/>
        </w:rPr>
        <w:t>2007</w:t>
      </w:r>
      <w:r w:rsidR="00A6641E">
        <w:rPr>
          <w:rFonts w:ascii="Times New Roman" w:hAnsi="Times New Roman" w:cs="Times New Roman"/>
        </w:rPr>
        <w:t>)</w:t>
      </w:r>
      <w:r>
        <w:rPr>
          <w:rFonts w:ascii="Times New Roman" w:hAnsi="Times New Roman" w:cs="Times New Roman"/>
        </w:rPr>
        <w:t xml:space="preserve">. </w:t>
      </w:r>
      <w:r w:rsidRPr="00ED190F">
        <w:rPr>
          <w:rFonts w:ascii="Times New Roman" w:hAnsi="Times New Roman" w:cs="Times New Roman"/>
        </w:rPr>
        <w:t>Indian wheat and rice</w:t>
      </w:r>
      <w:r>
        <w:rPr>
          <w:rFonts w:ascii="Times New Roman" w:hAnsi="Times New Roman" w:cs="Times New Roman"/>
        </w:rPr>
        <w:t xml:space="preserve"> </w:t>
      </w:r>
      <w:r w:rsidRPr="00ED190F">
        <w:rPr>
          <w:rFonts w:ascii="Times New Roman" w:hAnsi="Times New Roman" w:cs="Times New Roman"/>
        </w:rPr>
        <w:t>sector policies and the</w:t>
      </w:r>
      <w:r>
        <w:rPr>
          <w:rFonts w:ascii="Times New Roman" w:hAnsi="Times New Roman" w:cs="Times New Roman"/>
        </w:rPr>
        <w:t xml:space="preserve"> </w:t>
      </w:r>
      <w:r w:rsidRPr="00ED190F">
        <w:rPr>
          <w:rFonts w:ascii="Times New Roman" w:hAnsi="Times New Roman" w:cs="Times New Roman"/>
        </w:rPr>
        <w:t>implications of reform</w:t>
      </w:r>
      <w:r>
        <w:rPr>
          <w:rFonts w:ascii="Times New Roman" w:hAnsi="Times New Roman" w:cs="Times New Roman"/>
        </w:rPr>
        <w:t xml:space="preserve">. </w:t>
      </w:r>
      <w:r w:rsidRPr="00ED190F">
        <w:rPr>
          <w:rFonts w:ascii="Times New Roman" w:hAnsi="Times New Roman" w:cs="Times New Roman"/>
        </w:rPr>
        <w:t>Economic</w:t>
      </w:r>
      <w:r>
        <w:rPr>
          <w:rFonts w:ascii="Times New Roman" w:hAnsi="Times New Roman" w:cs="Times New Roman"/>
        </w:rPr>
        <w:t xml:space="preserve"> </w:t>
      </w:r>
      <w:r w:rsidR="00DE4F8F" w:rsidRPr="00ED190F">
        <w:rPr>
          <w:rFonts w:ascii="Times New Roman" w:hAnsi="Times New Roman" w:cs="Times New Roman"/>
        </w:rPr>
        <w:t>research</w:t>
      </w:r>
      <w:r w:rsidR="00DE4F8F">
        <w:rPr>
          <w:rFonts w:ascii="Times New Roman" w:hAnsi="Times New Roman" w:cs="Times New Roman"/>
        </w:rPr>
        <w:t xml:space="preserve"> </w:t>
      </w:r>
      <w:r w:rsidR="00DE4F8F" w:rsidRPr="00ED190F">
        <w:rPr>
          <w:rFonts w:ascii="Times New Roman" w:hAnsi="Times New Roman" w:cs="Times New Roman"/>
        </w:rPr>
        <w:t>report</w:t>
      </w:r>
      <w:r w:rsidR="00DE4F8F">
        <w:rPr>
          <w:rFonts w:ascii="Times New Roman" w:hAnsi="Times New Roman" w:cs="Times New Roman"/>
        </w:rPr>
        <w:t xml:space="preserve"> </w:t>
      </w:r>
      <w:r w:rsidR="00DE4F8F" w:rsidRPr="00ED190F">
        <w:rPr>
          <w:rFonts w:ascii="Times New Roman" w:hAnsi="Times New Roman" w:cs="Times New Roman"/>
        </w:rPr>
        <w:t>number 41</w:t>
      </w:r>
      <w:r w:rsidR="00DE4F8F">
        <w:rPr>
          <w:rFonts w:ascii="Times New Roman" w:hAnsi="Times New Roman" w:cs="Times New Roman"/>
        </w:rPr>
        <w:t xml:space="preserve">, </w:t>
      </w:r>
      <w:r w:rsidR="00DE4F8F" w:rsidRPr="00ED190F">
        <w:rPr>
          <w:rFonts w:ascii="Times New Roman" w:hAnsi="Times New Roman" w:cs="Times New Roman"/>
        </w:rPr>
        <w:t>united states</w:t>
      </w:r>
      <w:r w:rsidR="00DE4F8F">
        <w:rPr>
          <w:rFonts w:ascii="Times New Roman" w:hAnsi="Times New Roman" w:cs="Times New Roman"/>
        </w:rPr>
        <w:t xml:space="preserve"> </w:t>
      </w:r>
      <w:r w:rsidR="00DE4F8F" w:rsidRPr="00ED190F">
        <w:rPr>
          <w:rFonts w:ascii="Times New Roman" w:hAnsi="Times New Roman" w:cs="Times New Roman"/>
        </w:rPr>
        <w:t>department</w:t>
      </w:r>
      <w:r w:rsidR="00DE4F8F">
        <w:rPr>
          <w:rFonts w:ascii="Times New Roman" w:hAnsi="Times New Roman" w:cs="Times New Roman"/>
        </w:rPr>
        <w:t xml:space="preserve"> </w:t>
      </w:r>
      <w:r w:rsidR="00DE4F8F" w:rsidRPr="00ED190F">
        <w:rPr>
          <w:rFonts w:ascii="Times New Roman" w:hAnsi="Times New Roman" w:cs="Times New Roman"/>
        </w:rPr>
        <w:t>of agriculture</w:t>
      </w:r>
      <w:r>
        <w:rPr>
          <w:rFonts w:ascii="Times New Roman" w:hAnsi="Times New Roman" w:cs="Times New Roman"/>
        </w:rPr>
        <w:t xml:space="preserve">, </w:t>
      </w:r>
      <w:r w:rsidRPr="00ED190F">
        <w:rPr>
          <w:rFonts w:ascii="Times New Roman" w:hAnsi="Times New Roman" w:cs="Times New Roman"/>
        </w:rPr>
        <w:t>A Report from the Economic Research Service</w:t>
      </w:r>
      <w:r>
        <w:rPr>
          <w:rFonts w:ascii="Times New Roman" w:hAnsi="Times New Roman" w:cs="Times New Roman"/>
        </w:rPr>
        <w:t xml:space="preserve">, 45+iii. Available from: </w:t>
      </w:r>
      <w:hyperlink r:id="rId21" w:history="1">
        <w:r w:rsidRPr="0069697A">
          <w:rPr>
            <w:rStyle w:val="Hyperlink"/>
            <w:rFonts w:ascii="Times New Roman" w:hAnsi="Times New Roman" w:cs="Times New Roman"/>
          </w:rPr>
          <w:t>https://ers.usda.gov/sites/default/files/_laserfiche/publications/45802/11570_err41_reportsummary_1_.pdf</w:t>
        </w:r>
      </w:hyperlink>
      <w:r w:rsidR="00752673">
        <w:rPr>
          <w:rFonts w:ascii="Times New Roman" w:hAnsi="Times New Roman" w:cs="Times New Roman"/>
        </w:rPr>
        <w:t>; Accessed</w:t>
      </w:r>
      <w:r>
        <w:rPr>
          <w:rFonts w:ascii="Times New Roman" w:hAnsi="Times New Roman" w:cs="Times New Roman"/>
        </w:rPr>
        <w:t xml:space="preserve"> on: 16</w:t>
      </w:r>
      <w:r w:rsidRPr="00ED190F">
        <w:rPr>
          <w:rFonts w:ascii="Times New Roman" w:hAnsi="Times New Roman" w:cs="Times New Roman"/>
          <w:vertAlign w:val="superscript"/>
        </w:rPr>
        <w:t>th</w:t>
      </w:r>
      <w:r>
        <w:rPr>
          <w:rFonts w:ascii="Times New Roman" w:hAnsi="Times New Roman" w:cs="Times New Roman"/>
        </w:rPr>
        <w:t xml:space="preserve"> June, 2025.</w:t>
      </w:r>
    </w:p>
    <w:p w14:paraId="44C98D4D" w14:textId="77777777" w:rsidR="008564B9" w:rsidRPr="00205534" w:rsidRDefault="008564B9" w:rsidP="008564B9">
      <w:pPr>
        <w:spacing w:after="0" w:line="240" w:lineRule="auto"/>
        <w:ind w:left="567" w:hanging="567"/>
        <w:jc w:val="both"/>
        <w:rPr>
          <w:rFonts w:ascii="Times New Roman" w:hAnsi="Times New Roman" w:cs="Times New Roman"/>
        </w:rPr>
      </w:pPr>
      <w:proofErr w:type="spellStart"/>
      <w:r>
        <w:rPr>
          <w:rFonts w:ascii="Times New Roman" w:hAnsi="Times New Roman" w:cs="Times New Roman"/>
        </w:rPr>
        <w:t>Kakraliya</w:t>
      </w:r>
      <w:proofErr w:type="spellEnd"/>
      <w:r w:rsidR="00A6641E">
        <w:rPr>
          <w:rFonts w:ascii="Times New Roman" w:hAnsi="Times New Roman" w:cs="Times New Roman"/>
        </w:rPr>
        <w:t>,</w:t>
      </w:r>
      <w:r>
        <w:rPr>
          <w:rFonts w:ascii="Times New Roman" w:hAnsi="Times New Roman" w:cs="Times New Roman"/>
        </w:rPr>
        <w:t xml:space="preserve"> S</w:t>
      </w:r>
      <w:r w:rsidR="00A6641E">
        <w:rPr>
          <w:rFonts w:ascii="Times New Roman" w:hAnsi="Times New Roman" w:cs="Times New Roman"/>
        </w:rPr>
        <w:t xml:space="preserve">. </w:t>
      </w:r>
      <w:r>
        <w:rPr>
          <w:rFonts w:ascii="Times New Roman" w:hAnsi="Times New Roman" w:cs="Times New Roman"/>
        </w:rPr>
        <w:t>K</w:t>
      </w:r>
      <w:r w:rsidR="00A6641E">
        <w:rPr>
          <w:rFonts w:ascii="Times New Roman" w:hAnsi="Times New Roman" w:cs="Times New Roman"/>
        </w:rPr>
        <w:t>.</w:t>
      </w:r>
      <w:r>
        <w:rPr>
          <w:rFonts w:ascii="Times New Roman" w:hAnsi="Times New Roman" w:cs="Times New Roman"/>
        </w:rPr>
        <w:t>, Jat</w:t>
      </w:r>
      <w:r w:rsidR="00A6641E">
        <w:rPr>
          <w:rFonts w:ascii="Times New Roman" w:hAnsi="Times New Roman" w:cs="Times New Roman"/>
        </w:rPr>
        <w:t>,</w:t>
      </w:r>
      <w:r>
        <w:rPr>
          <w:rFonts w:ascii="Times New Roman" w:hAnsi="Times New Roman" w:cs="Times New Roman"/>
        </w:rPr>
        <w:t xml:space="preserve"> H</w:t>
      </w:r>
      <w:r w:rsidR="00A6641E">
        <w:rPr>
          <w:rFonts w:ascii="Times New Roman" w:hAnsi="Times New Roman" w:cs="Times New Roman"/>
        </w:rPr>
        <w:t xml:space="preserve">. </w:t>
      </w:r>
      <w:r>
        <w:rPr>
          <w:rFonts w:ascii="Times New Roman" w:hAnsi="Times New Roman" w:cs="Times New Roman"/>
        </w:rPr>
        <w:t>S</w:t>
      </w:r>
      <w:r w:rsidR="00A6641E">
        <w:rPr>
          <w:rFonts w:ascii="Times New Roman" w:hAnsi="Times New Roman" w:cs="Times New Roman"/>
        </w:rPr>
        <w:t>.</w:t>
      </w:r>
      <w:r>
        <w:rPr>
          <w:rFonts w:ascii="Times New Roman" w:hAnsi="Times New Roman" w:cs="Times New Roman"/>
        </w:rPr>
        <w:t>, Singh</w:t>
      </w:r>
      <w:r w:rsidR="00A6641E">
        <w:rPr>
          <w:rFonts w:ascii="Times New Roman" w:hAnsi="Times New Roman" w:cs="Times New Roman"/>
        </w:rPr>
        <w:t>,</w:t>
      </w:r>
      <w:r>
        <w:rPr>
          <w:rFonts w:ascii="Times New Roman" w:hAnsi="Times New Roman" w:cs="Times New Roman"/>
        </w:rPr>
        <w:t xml:space="preserve"> I</w:t>
      </w:r>
      <w:r w:rsidR="00A6641E">
        <w:rPr>
          <w:rFonts w:ascii="Times New Roman" w:hAnsi="Times New Roman" w:cs="Times New Roman"/>
        </w:rPr>
        <w:t>.</w:t>
      </w:r>
      <w:r>
        <w:rPr>
          <w:rFonts w:ascii="Times New Roman" w:hAnsi="Times New Roman" w:cs="Times New Roman"/>
        </w:rPr>
        <w:t>, Gora</w:t>
      </w:r>
      <w:r w:rsidR="00A6641E">
        <w:rPr>
          <w:rFonts w:ascii="Times New Roman" w:hAnsi="Times New Roman" w:cs="Times New Roman"/>
        </w:rPr>
        <w:t>,</w:t>
      </w:r>
      <w:r>
        <w:rPr>
          <w:rFonts w:ascii="Times New Roman" w:hAnsi="Times New Roman" w:cs="Times New Roman"/>
        </w:rPr>
        <w:t xml:space="preserve"> M</w:t>
      </w:r>
      <w:r w:rsidR="00A6641E">
        <w:rPr>
          <w:rFonts w:ascii="Times New Roman" w:hAnsi="Times New Roman" w:cs="Times New Roman"/>
        </w:rPr>
        <w:t xml:space="preserve">. </w:t>
      </w:r>
      <w:r>
        <w:rPr>
          <w:rFonts w:ascii="Times New Roman" w:hAnsi="Times New Roman" w:cs="Times New Roman"/>
        </w:rPr>
        <w:t>K</w:t>
      </w:r>
      <w:r w:rsidR="00A6641E">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Kakraliya</w:t>
      </w:r>
      <w:proofErr w:type="spellEnd"/>
      <w:r w:rsidR="00A6641E">
        <w:rPr>
          <w:rFonts w:ascii="Times New Roman" w:hAnsi="Times New Roman" w:cs="Times New Roman"/>
        </w:rPr>
        <w:t>,</w:t>
      </w:r>
      <w:r>
        <w:rPr>
          <w:rFonts w:ascii="Times New Roman" w:hAnsi="Times New Roman" w:cs="Times New Roman"/>
        </w:rPr>
        <w:t xml:space="preserve"> M</w:t>
      </w:r>
      <w:r w:rsidR="00A6641E">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Bijarniya</w:t>
      </w:r>
      <w:proofErr w:type="spellEnd"/>
      <w:r w:rsidR="00A6641E">
        <w:rPr>
          <w:rFonts w:ascii="Times New Roman" w:hAnsi="Times New Roman" w:cs="Times New Roman"/>
        </w:rPr>
        <w:t>,</w:t>
      </w:r>
      <w:r>
        <w:rPr>
          <w:rFonts w:ascii="Times New Roman" w:hAnsi="Times New Roman" w:cs="Times New Roman"/>
        </w:rPr>
        <w:t xml:space="preserve"> D</w:t>
      </w:r>
      <w:r w:rsidR="00A6641E">
        <w:rPr>
          <w:rFonts w:ascii="Times New Roman" w:hAnsi="Times New Roman" w:cs="Times New Roman"/>
        </w:rPr>
        <w:t>.</w:t>
      </w:r>
      <w:r>
        <w:rPr>
          <w:rFonts w:ascii="Times New Roman" w:hAnsi="Times New Roman" w:cs="Times New Roman"/>
        </w:rPr>
        <w:t xml:space="preserve">, </w:t>
      </w:r>
      <w:r w:rsidR="00A6641E">
        <w:rPr>
          <w:rFonts w:ascii="Times New Roman" w:hAnsi="Times New Roman" w:cs="Times New Roman"/>
        </w:rPr>
        <w:t>et al.</w:t>
      </w:r>
      <w:r>
        <w:rPr>
          <w:rFonts w:ascii="Times New Roman" w:hAnsi="Times New Roman" w:cs="Times New Roman"/>
        </w:rPr>
        <w:t xml:space="preserve"> </w:t>
      </w:r>
      <w:r w:rsidR="00A6641E">
        <w:rPr>
          <w:rFonts w:ascii="Times New Roman" w:hAnsi="Times New Roman" w:cs="Times New Roman"/>
        </w:rPr>
        <w:t>(</w:t>
      </w:r>
      <w:r>
        <w:rPr>
          <w:rFonts w:ascii="Times New Roman" w:hAnsi="Times New Roman" w:cs="Times New Roman"/>
        </w:rPr>
        <w:t>2022</w:t>
      </w:r>
      <w:r w:rsidR="00A6641E">
        <w:rPr>
          <w:rFonts w:ascii="Times New Roman" w:hAnsi="Times New Roman" w:cs="Times New Roman"/>
        </w:rPr>
        <w:t>)</w:t>
      </w:r>
      <w:r>
        <w:rPr>
          <w:rFonts w:ascii="Times New Roman" w:hAnsi="Times New Roman" w:cs="Times New Roman"/>
        </w:rPr>
        <w:t xml:space="preserve">. </w:t>
      </w:r>
      <w:r w:rsidRPr="00205534">
        <w:rPr>
          <w:rFonts w:ascii="Times New Roman" w:hAnsi="Times New Roman" w:cs="Times New Roman"/>
        </w:rPr>
        <w:t>Energy and economic efficiency</w:t>
      </w:r>
      <w:r>
        <w:rPr>
          <w:rFonts w:ascii="Times New Roman" w:hAnsi="Times New Roman" w:cs="Times New Roman"/>
        </w:rPr>
        <w:t xml:space="preserve"> </w:t>
      </w:r>
      <w:r w:rsidRPr="00205534">
        <w:rPr>
          <w:rFonts w:ascii="Times New Roman" w:hAnsi="Times New Roman" w:cs="Times New Roman"/>
        </w:rPr>
        <w:t>of climate‑smart agriculture</w:t>
      </w:r>
      <w:r>
        <w:rPr>
          <w:rFonts w:ascii="Times New Roman" w:hAnsi="Times New Roman" w:cs="Times New Roman"/>
        </w:rPr>
        <w:t xml:space="preserve"> </w:t>
      </w:r>
      <w:r w:rsidRPr="00205534">
        <w:rPr>
          <w:rFonts w:ascii="Times New Roman" w:hAnsi="Times New Roman" w:cs="Times New Roman"/>
        </w:rPr>
        <w:t>practices in a rice–wheat cropping</w:t>
      </w:r>
      <w:r>
        <w:rPr>
          <w:rFonts w:ascii="Times New Roman" w:hAnsi="Times New Roman" w:cs="Times New Roman"/>
        </w:rPr>
        <w:t xml:space="preserve"> </w:t>
      </w:r>
      <w:r w:rsidRPr="00205534">
        <w:rPr>
          <w:rFonts w:ascii="Times New Roman" w:hAnsi="Times New Roman" w:cs="Times New Roman"/>
        </w:rPr>
        <w:t>system of India</w:t>
      </w:r>
      <w:r>
        <w:rPr>
          <w:rFonts w:ascii="Times New Roman" w:hAnsi="Times New Roman" w:cs="Times New Roman"/>
        </w:rPr>
        <w:t xml:space="preserve">. </w:t>
      </w:r>
      <w:r w:rsidRPr="00752673">
        <w:rPr>
          <w:rFonts w:ascii="Times New Roman" w:hAnsi="Times New Roman" w:cs="Times New Roman"/>
          <w:i/>
        </w:rPr>
        <w:t>Scientific Reports</w:t>
      </w:r>
      <w:r w:rsidR="00752673" w:rsidRPr="00752673">
        <w:rPr>
          <w:rFonts w:ascii="Times New Roman" w:hAnsi="Times New Roman" w:cs="Times New Roman"/>
        </w:rPr>
        <w:t xml:space="preserve">, </w:t>
      </w:r>
      <w:r w:rsidR="00752673">
        <w:rPr>
          <w:rFonts w:ascii="Times New Roman" w:hAnsi="Times New Roman" w:cs="Times New Roman"/>
        </w:rPr>
        <w:t>12,</w:t>
      </w:r>
      <w:r>
        <w:rPr>
          <w:rFonts w:ascii="Times New Roman" w:hAnsi="Times New Roman" w:cs="Times New Roman"/>
        </w:rPr>
        <w:t xml:space="preserve"> </w:t>
      </w:r>
      <w:r w:rsidRPr="00FB544F">
        <w:rPr>
          <w:rFonts w:ascii="Times New Roman" w:hAnsi="Times New Roman" w:cs="Times New Roman"/>
        </w:rPr>
        <w:t>8731</w:t>
      </w:r>
      <w:r>
        <w:rPr>
          <w:rFonts w:ascii="Times New Roman" w:hAnsi="Times New Roman" w:cs="Times New Roman"/>
        </w:rPr>
        <w:t xml:space="preserve">; </w:t>
      </w:r>
      <w:hyperlink r:id="rId22" w:history="1">
        <w:r w:rsidRPr="005A6FD3">
          <w:rPr>
            <w:rStyle w:val="Hyperlink"/>
            <w:rFonts w:ascii="Times New Roman" w:hAnsi="Times New Roman" w:cs="Times New Roman"/>
          </w:rPr>
          <w:t>https://doi.org/10.1038/s41598-022-12686-4</w:t>
        </w:r>
      </w:hyperlink>
      <w:r>
        <w:rPr>
          <w:rFonts w:ascii="Times New Roman" w:hAnsi="Times New Roman" w:cs="Times New Roman"/>
        </w:rPr>
        <w:t xml:space="preserve">.   </w:t>
      </w:r>
    </w:p>
    <w:p w14:paraId="033E9326" w14:textId="77777777" w:rsidR="007951FF" w:rsidRDefault="00A6641E" w:rsidP="008564B9">
      <w:pPr>
        <w:spacing w:after="0" w:line="240" w:lineRule="auto"/>
        <w:ind w:left="567" w:hanging="567"/>
        <w:jc w:val="both"/>
        <w:rPr>
          <w:rFonts w:ascii="Times New Roman" w:hAnsi="Times New Roman" w:cs="Times New Roman"/>
        </w:rPr>
      </w:pPr>
      <w:r>
        <w:rPr>
          <w:rFonts w:ascii="Times New Roman" w:hAnsi="Times New Roman" w:cs="Times New Roman"/>
        </w:rPr>
        <w:t>Kaur, R.,</w:t>
      </w:r>
      <w:r w:rsidR="00747BC8">
        <w:rPr>
          <w:rFonts w:ascii="Times New Roman" w:hAnsi="Times New Roman" w:cs="Times New Roman"/>
        </w:rPr>
        <w:t xml:space="preserve"> Kaur, S.,</w:t>
      </w:r>
      <w:r w:rsidR="008564B9" w:rsidRPr="00C91765">
        <w:rPr>
          <w:rFonts w:ascii="Times New Roman" w:hAnsi="Times New Roman" w:cs="Times New Roman"/>
        </w:rPr>
        <w:t xml:space="preserve"> Deol, J.</w:t>
      </w:r>
      <w:r w:rsidR="00747BC8">
        <w:rPr>
          <w:rFonts w:ascii="Times New Roman" w:hAnsi="Times New Roman" w:cs="Times New Roman"/>
        </w:rPr>
        <w:t xml:space="preserve"> S.,</w:t>
      </w:r>
      <w:r w:rsidR="008564B9">
        <w:rPr>
          <w:rFonts w:ascii="Times New Roman" w:hAnsi="Times New Roman" w:cs="Times New Roman"/>
        </w:rPr>
        <w:t xml:space="preserve"> </w:t>
      </w:r>
      <w:r w:rsidR="008564B9" w:rsidRPr="00C91765">
        <w:rPr>
          <w:rFonts w:ascii="Times New Roman" w:hAnsi="Times New Roman" w:cs="Times New Roman"/>
        </w:rPr>
        <w:t xml:space="preserve">Sharma, </w:t>
      </w:r>
      <w:r w:rsidR="00F37F18">
        <w:rPr>
          <w:rFonts w:ascii="Times New Roman" w:hAnsi="Times New Roman" w:cs="Times New Roman"/>
        </w:rPr>
        <w:t>R., Kaur, T., Brar, A. S. &amp;</w:t>
      </w:r>
      <w:r w:rsidR="008564B9">
        <w:rPr>
          <w:rFonts w:ascii="Times New Roman" w:hAnsi="Times New Roman" w:cs="Times New Roman"/>
        </w:rPr>
        <w:t xml:space="preserve"> </w:t>
      </w:r>
      <w:r w:rsidR="008564B9" w:rsidRPr="00C91765">
        <w:rPr>
          <w:rFonts w:ascii="Times New Roman" w:hAnsi="Times New Roman" w:cs="Times New Roman"/>
        </w:rPr>
        <w:t>Chou</w:t>
      </w:r>
      <w:r w:rsidR="008564B9">
        <w:rPr>
          <w:rFonts w:ascii="Times New Roman" w:hAnsi="Times New Roman" w:cs="Times New Roman"/>
        </w:rPr>
        <w:t>dhary, O.</w:t>
      </w:r>
      <w:r w:rsidR="00F37F18">
        <w:rPr>
          <w:rFonts w:ascii="Times New Roman" w:hAnsi="Times New Roman" w:cs="Times New Roman"/>
        </w:rPr>
        <w:t xml:space="preserve"> </w:t>
      </w:r>
      <w:r w:rsidR="008564B9">
        <w:rPr>
          <w:rFonts w:ascii="Times New Roman" w:hAnsi="Times New Roman" w:cs="Times New Roman"/>
        </w:rPr>
        <w:t xml:space="preserve">P. </w:t>
      </w:r>
      <w:r w:rsidR="00F37F18">
        <w:rPr>
          <w:rFonts w:ascii="Times New Roman" w:hAnsi="Times New Roman" w:cs="Times New Roman"/>
        </w:rPr>
        <w:t>(</w:t>
      </w:r>
      <w:r w:rsidR="008564B9">
        <w:rPr>
          <w:rFonts w:ascii="Times New Roman" w:hAnsi="Times New Roman" w:cs="Times New Roman"/>
        </w:rPr>
        <w:t>2015</w:t>
      </w:r>
      <w:r w:rsidR="00F37F18">
        <w:rPr>
          <w:rFonts w:ascii="Times New Roman" w:hAnsi="Times New Roman" w:cs="Times New Roman"/>
        </w:rPr>
        <w:t>)</w:t>
      </w:r>
      <w:r w:rsidR="008564B9">
        <w:rPr>
          <w:rFonts w:ascii="Times New Roman" w:hAnsi="Times New Roman" w:cs="Times New Roman"/>
        </w:rPr>
        <w:t xml:space="preserve">. Soil properties and </w:t>
      </w:r>
      <w:r w:rsidR="008564B9" w:rsidRPr="00C91765">
        <w:rPr>
          <w:rFonts w:ascii="Times New Roman" w:hAnsi="Times New Roman" w:cs="Times New Roman"/>
        </w:rPr>
        <w:t>weed dynamics in wheat as affected</w:t>
      </w:r>
      <w:r w:rsidR="008564B9">
        <w:rPr>
          <w:rFonts w:ascii="Times New Roman" w:hAnsi="Times New Roman" w:cs="Times New Roman"/>
        </w:rPr>
        <w:t xml:space="preserve"> </w:t>
      </w:r>
      <w:r w:rsidR="008564B9" w:rsidRPr="00C91765">
        <w:rPr>
          <w:rFonts w:ascii="Times New Roman" w:hAnsi="Times New Roman" w:cs="Times New Roman"/>
        </w:rPr>
        <w:t>by rice residue management in the</w:t>
      </w:r>
      <w:r w:rsidR="008564B9">
        <w:rPr>
          <w:rFonts w:ascii="Times New Roman" w:hAnsi="Times New Roman" w:cs="Times New Roman"/>
        </w:rPr>
        <w:t xml:space="preserve"> </w:t>
      </w:r>
      <w:r w:rsidR="008564B9" w:rsidRPr="00C91765">
        <w:rPr>
          <w:rFonts w:ascii="Times New Roman" w:hAnsi="Times New Roman" w:cs="Times New Roman"/>
        </w:rPr>
        <w:t>rice–wheat cropping system in</w:t>
      </w:r>
      <w:r w:rsidR="008564B9">
        <w:rPr>
          <w:rFonts w:ascii="Times New Roman" w:hAnsi="Times New Roman" w:cs="Times New Roman"/>
        </w:rPr>
        <w:t xml:space="preserve"> </w:t>
      </w:r>
      <w:r w:rsidR="008564B9" w:rsidRPr="00C91765">
        <w:rPr>
          <w:rFonts w:ascii="Times New Roman" w:hAnsi="Times New Roman" w:cs="Times New Roman"/>
        </w:rPr>
        <w:t xml:space="preserve">South Asia: A Review. </w:t>
      </w:r>
      <w:r w:rsidR="008564B9" w:rsidRPr="00752673">
        <w:rPr>
          <w:rFonts w:ascii="Times New Roman" w:hAnsi="Times New Roman" w:cs="Times New Roman"/>
          <w:i/>
        </w:rPr>
        <w:t>Plants</w:t>
      </w:r>
      <w:r w:rsidR="00752673">
        <w:rPr>
          <w:rFonts w:ascii="Times New Roman" w:hAnsi="Times New Roman" w:cs="Times New Roman"/>
          <w:i/>
        </w:rPr>
        <w:t>,</w:t>
      </w:r>
      <w:r w:rsidR="008564B9" w:rsidRPr="00C91765">
        <w:rPr>
          <w:rFonts w:ascii="Times New Roman" w:hAnsi="Times New Roman" w:cs="Times New Roman"/>
        </w:rPr>
        <w:t xml:space="preserve"> 10,</w:t>
      </w:r>
      <w:r w:rsidR="008564B9">
        <w:rPr>
          <w:rFonts w:ascii="Times New Roman" w:hAnsi="Times New Roman" w:cs="Times New Roman"/>
        </w:rPr>
        <w:t xml:space="preserve"> </w:t>
      </w:r>
      <w:r w:rsidR="008564B9" w:rsidRPr="00C91765">
        <w:rPr>
          <w:rFonts w:ascii="Times New Roman" w:hAnsi="Times New Roman" w:cs="Times New Roman"/>
        </w:rPr>
        <w:t xml:space="preserve">953. </w:t>
      </w:r>
      <w:hyperlink r:id="rId23" w:history="1">
        <w:r w:rsidR="008564B9" w:rsidRPr="00A46E2A">
          <w:rPr>
            <w:rStyle w:val="Hyperlink"/>
            <w:rFonts w:ascii="Times New Roman" w:hAnsi="Times New Roman" w:cs="Times New Roman"/>
          </w:rPr>
          <w:t>https://doi.org/10.3390/plants10050953</w:t>
        </w:r>
      </w:hyperlink>
      <w:r w:rsidR="008564B9">
        <w:rPr>
          <w:rFonts w:ascii="Times New Roman" w:hAnsi="Times New Roman" w:cs="Times New Roman"/>
        </w:rPr>
        <w:t>.</w:t>
      </w:r>
    </w:p>
    <w:p w14:paraId="129FD9EC" w14:textId="77777777" w:rsidR="008564B9" w:rsidRPr="00C91765" w:rsidRDefault="007951FF" w:rsidP="008564B9">
      <w:pPr>
        <w:spacing w:after="0" w:line="240" w:lineRule="auto"/>
        <w:ind w:left="567" w:hanging="567"/>
        <w:jc w:val="both"/>
        <w:rPr>
          <w:rFonts w:ascii="Times New Roman" w:hAnsi="Times New Roman" w:cs="Times New Roman"/>
        </w:rPr>
      </w:pPr>
      <w:r w:rsidRPr="007951FF">
        <w:rPr>
          <w:rFonts w:ascii="Times New Roman" w:hAnsi="Times New Roman" w:cs="Times New Roman"/>
        </w:rPr>
        <w:t>Khurana</w:t>
      </w:r>
      <w:r w:rsidR="00F37F18">
        <w:rPr>
          <w:rFonts w:ascii="Times New Roman" w:hAnsi="Times New Roman" w:cs="Times New Roman"/>
        </w:rPr>
        <w:t>,</w:t>
      </w:r>
      <w:r w:rsidRPr="007951FF">
        <w:rPr>
          <w:rFonts w:ascii="Times New Roman" w:hAnsi="Times New Roman" w:cs="Times New Roman"/>
        </w:rPr>
        <w:t xml:space="preserve"> H.</w:t>
      </w:r>
      <w:r w:rsidR="00F37F18">
        <w:rPr>
          <w:rFonts w:ascii="Times New Roman" w:hAnsi="Times New Roman" w:cs="Times New Roman"/>
        </w:rPr>
        <w:t xml:space="preserve"> </w:t>
      </w:r>
      <w:r w:rsidRPr="007951FF">
        <w:rPr>
          <w:rFonts w:ascii="Times New Roman" w:hAnsi="Times New Roman" w:cs="Times New Roman"/>
        </w:rPr>
        <w:t>S., Dobermann</w:t>
      </w:r>
      <w:r w:rsidR="00F37F18">
        <w:rPr>
          <w:rFonts w:ascii="Times New Roman" w:hAnsi="Times New Roman" w:cs="Times New Roman"/>
        </w:rPr>
        <w:t>,</w:t>
      </w:r>
      <w:r w:rsidRPr="007951FF">
        <w:rPr>
          <w:rFonts w:ascii="Times New Roman" w:hAnsi="Times New Roman" w:cs="Times New Roman"/>
        </w:rPr>
        <w:t xml:space="preserve"> A., Bijay-Singh, Phill</w:t>
      </w:r>
      <w:r>
        <w:rPr>
          <w:rFonts w:ascii="Times New Roman" w:hAnsi="Times New Roman" w:cs="Times New Roman"/>
        </w:rPr>
        <w:t>ips</w:t>
      </w:r>
      <w:r w:rsidR="00F37F18">
        <w:rPr>
          <w:rFonts w:ascii="Times New Roman" w:hAnsi="Times New Roman" w:cs="Times New Roman"/>
        </w:rPr>
        <w:t>,</w:t>
      </w:r>
      <w:r>
        <w:rPr>
          <w:rFonts w:ascii="Times New Roman" w:hAnsi="Times New Roman" w:cs="Times New Roman"/>
        </w:rPr>
        <w:t xml:space="preserve"> S.</w:t>
      </w:r>
      <w:r w:rsidR="00F37F18">
        <w:rPr>
          <w:rFonts w:ascii="Times New Roman" w:hAnsi="Times New Roman" w:cs="Times New Roman"/>
        </w:rPr>
        <w:t xml:space="preserve"> B. &amp;</w:t>
      </w:r>
      <w:r>
        <w:rPr>
          <w:rFonts w:ascii="Times New Roman" w:hAnsi="Times New Roman" w:cs="Times New Roman"/>
        </w:rPr>
        <w:t xml:space="preserve"> Sidhu A.</w:t>
      </w:r>
      <w:r w:rsidR="00F37F18">
        <w:rPr>
          <w:rFonts w:ascii="Times New Roman" w:hAnsi="Times New Roman" w:cs="Times New Roman"/>
        </w:rPr>
        <w:t xml:space="preserve"> </w:t>
      </w:r>
      <w:r>
        <w:rPr>
          <w:rFonts w:ascii="Times New Roman" w:hAnsi="Times New Roman" w:cs="Times New Roman"/>
        </w:rPr>
        <w:t xml:space="preserve">S. </w:t>
      </w:r>
      <w:r w:rsidR="00F37F18">
        <w:rPr>
          <w:rFonts w:ascii="Times New Roman" w:hAnsi="Times New Roman" w:cs="Times New Roman"/>
        </w:rPr>
        <w:t>(</w:t>
      </w:r>
      <w:r>
        <w:rPr>
          <w:rFonts w:ascii="Times New Roman" w:hAnsi="Times New Roman" w:cs="Times New Roman"/>
        </w:rPr>
        <w:t>2008</w:t>
      </w:r>
      <w:r w:rsidR="00F37F18">
        <w:rPr>
          <w:rFonts w:ascii="Times New Roman" w:hAnsi="Times New Roman" w:cs="Times New Roman"/>
        </w:rPr>
        <w:t>)</w:t>
      </w:r>
      <w:r>
        <w:rPr>
          <w:rFonts w:ascii="Times New Roman" w:hAnsi="Times New Roman" w:cs="Times New Roman"/>
        </w:rPr>
        <w:t>. Site-</w:t>
      </w:r>
      <w:r w:rsidRPr="007951FF">
        <w:rPr>
          <w:rFonts w:ascii="Times New Roman" w:hAnsi="Times New Roman" w:cs="Times New Roman"/>
        </w:rPr>
        <w:t>specific nutrient management performance in a rice-wheat crop</w:t>
      </w:r>
      <w:r w:rsidR="00752673">
        <w:rPr>
          <w:rFonts w:ascii="Times New Roman" w:hAnsi="Times New Roman" w:cs="Times New Roman"/>
        </w:rPr>
        <w:t xml:space="preserve">ping system. </w:t>
      </w:r>
      <w:r w:rsidR="00752673" w:rsidRPr="00752673">
        <w:rPr>
          <w:rFonts w:ascii="Times New Roman" w:hAnsi="Times New Roman" w:cs="Times New Roman"/>
          <w:i/>
        </w:rPr>
        <w:t>Better Crops</w:t>
      </w:r>
      <w:r w:rsidR="00752673">
        <w:rPr>
          <w:rFonts w:ascii="Times New Roman" w:hAnsi="Times New Roman" w:cs="Times New Roman"/>
        </w:rPr>
        <w:t>, 92(4),</w:t>
      </w:r>
      <w:r w:rsidRPr="007951FF">
        <w:rPr>
          <w:rFonts w:ascii="Times New Roman" w:hAnsi="Times New Roman" w:cs="Times New Roman"/>
        </w:rPr>
        <w:t xml:space="preserve"> 26</w:t>
      </w:r>
      <w:r w:rsidR="00752673">
        <w:rPr>
          <w:rFonts w:ascii="Times New Roman" w:hAnsi="Times New Roman" w:cs="Times New Roman"/>
        </w:rPr>
        <w:t>–</w:t>
      </w:r>
      <w:r w:rsidRPr="007951FF">
        <w:rPr>
          <w:rFonts w:ascii="Times New Roman" w:hAnsi="Times New Roman" w:cs="Times New Roman"/>
        </w:rPr>
        <w:t>28</w:t>
      </w:r>
      <w:r w:rsidR="00C230EE">
        <w:rPr>
          <w:rFonts w:ascii="Times New Roman" w:hAnsi="Times New Roman" w:cs="Times New Roman"/>
        </w:rPr>
        <w:t xml:space="preserve">. </w:t>
      </w:r>
      <w:r w:rsidRPr="007951FF">
        <w:rPr>
          <w:rFonts w:ascii="Times New Roman" w:hAnsi="Times New Roman" w:cs="Times New Roman"/>
        </w:rPr>
        <w:t xml:space="preserve"> </w:t>
      </w:r>
      <w:r w:rsidR="008564B9" w:rsidRPr="00C91765">
        <w:rPr>
          <w:rFonts w:ascii="Times New Roman" w:hAnsi="Times New Roman" w:cs="Times New Roman"/>
        </w:rPr>
        <w:t xml:space="preserve">  </w:t>
      </w:r>
    </w:p>
    <w:p w14:paraId="1977E04C"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Kumar</w:t>
      </w:r>
      <w:r w:rsidR="00F37F18">
        <w:rPr>
          <w:rFonts w:ascii="Times New Roman" w:hAnsi="Times New Roman" w:cs="Times New Roman"/>
        </w:rPr>
        <w:t>,</w:t>
      </w:r>
      <w:r>
        <w:rPr>
          <w:rFonts w:ascii="Times New Roman" w:hAnsi="Times New Roman" w:cs="Times New Roman"/>
        </w:rPr>
        <w:t xml:space="preserve"> M., Ghosh</w:t>
      </w:r>
      <w:r w:rsidR="00F37F18">
        <w:rPr>
          <w:rFonts w:ascii="Times New Roman" w:hAnsi="Times New Roman" w:cs="Times New Roman"/>
        </w:rPr>
        <w:t xml:space="preserve">, D. &amp; </w:t>
      </w:r>
      <w:r>
        <w:rPr>
          <w:rFonts w:ascii="Times New Roman" w:hAnsi="Times New Roman" w:cs="Times New Roman"/>
        </w:rPr>
        <w:t xml:space="preserve">Singh R. </w:t>
      </w:r>
      <w:r w:rsidR="00F37F18">
        <w:rPr>
          <w:rFonts w:ascii="Times New Roman" w:hAnsi="Times New Roman" w:cs="Times New Roman"/>
        </w:rPr>
        <w:t>(</w:t>
      </w:r>
      <w:r>
        <w:rPr>
          <w:rFonts w:ascii="Times New Roman" w:hAnsi="Times New Roman" w:cs="Times New Roman"/>
        </w:rPr>
        <w:t>2018</w:t>
      </w:r>
      <w:r w:rsidR="00F37F18">
        <w:rPr>
          <w:rFonts w:ascii="Times New Roman" w:hAnsi="Times New Roman" w:cs="Times New Roman"/>
        </w:rPr>
        <w:t>)</w:t>
      </w:r>
      <w:r>
        <w:rPr>
          <w:rFonts w:ascii="Times New Roman" w:hAnsi="Times New Roman" w:cs="Times New Roman"/>
        </w:rPr>
        <w:t xml:space="preserve">. </w:t>
      </w:r>
      <w:r w:rsidRPr="0042163D">
        <w:rPr>
          <w:rFonts w:ascii="Times New Roman" w:hAnsi="Times New Roman" w:cs="Times New Roman"/>
        </w:rPr>
        <w:t>Effect of crop establishment and weed management practices on growth</w:t>
      </w:r>
      <w:r>
        <w:rPr>
          <w:rFonts w:ascii="Times New Roman" w:hAnsi="Times New Roman" w:cs="Times New Roman"/>
        </w:rPr>
        <w:t xml:space="preserve"> </w:t>
      </w:r>
      <w:r w:rsidRPr="0042163D">
        <w:rPr>
          <w:rFonts w:ascii="Times New Roman" w:hAnsi="Times New Roman" w:cs="Times New Roman"/>
        </w:rPr>
        <w:t>and yield of wheat</w:t>
      </w:r>
      <w:r>
        <w:rPr>
          <w:rFonts w:ascii="Times New Roman" w:hAnsi="Times New Roman" w:cs="Times New Roman"/>
        </w:rPr>
        <w:t xml:space="preserve">. </w:t>
      </w:r>
      <w:r w:rsidRPr="00752673">
        <w:rPr>
          <w:rFonts w:ascii="Times New Roman" w:hAnsi="Times New Roman" w:cs="Times New Roman"/>
          <w:i/>
        </w:rPr>
        <w:t>Indian Journal of Weed Science</w:t>
      </w:r>
      <w:r>
        <w:rPr>
          <w:rFonts w:ascii="Times New Roman" w:hAnsi="Times New Roman" w:cs="Times New Roman"/>
        </w:rPr>
        <w:t xml:space="preserve"> 50(2)</w:t>
      </w:r>
      <w:r w:rsidR="00752673">
        <w:rPr>
          <w:rFonts w:ascii="Times New Roman" w:hAnsi="Times New Roman" w:cs="Times New Roman"/>
        </w:rPr>
        <w:t>, 129–</w:t>
      </w:r>
      <w:r>
        <w:rPr>
          <w:rFonts w:ascii="Times New Roman" w:hAnsi="Times New Roman" w:cs="Times New Roman"/>
        </w:rPr>
        <w:t xml:space="preserve">132. </w:t>
      </w:r>
    </w:p>
    <w:p w14:paraId="26E47883"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Kumar</w:t>
      </w:r>
      <w:r w:rsidR="00F37F18">
        <w:rPr>
          <w:rFonts w:ascii="Times New Roman" w:hAnsi="Times New Roman" w:cs="Times New Roman"/>
        </w:rPr>
        <w:t>,</w:t>
      </w:r>
      <w:r>
        <w:rPr>
          <w:rFonts w:ascii="Times New Roman" w:hAnsi="Times New Roman" w:cs="Times New Roman"/>
        </w:rPr>
        <w:t xml:space="preserve"> S</w:t>
      </w:r>
      <w:r w:rsidR="00F37F18">
        <w:rPr>
          <w:rFonts w:ascii="Times New Roman" w:hAnsi="Times New Roman" w:cs="Times New Roman"/>
        </w:rPr>
        <w:t>.</w:t>
      </w:r>
      <w:r>
        <w:rPr>
          <w:rFonts w:ascii="Times New Roman" w:hAnsi="Times New Roman" w:cs="Times New Roman"/>
        </w:rPr>
        <w:t>, Kumar</w:t>
      </w:r>
      <w:r w:rsidR="00F37F18">
        <w:rPr>
          <w:rFonts w:ascii="Times New Roman" w:hAnsi="Times New Roman" w:cs="Times New Roman"/>
        </w:rPr>
        <w:t>,</w:t>
      </w:r>
      <w:r>
        <w:rPr>
          <w:rFonts w:ascii="Times New Roman" w:hAnsi="Times New Roman" w:cs="Times New Roman"/>
        </w:rPr>
        <w:t xml:space="preserve"> R</w:t>
      </w:r>
      <w:r w:rsidR="00F37F18">
        <w:rPr>
          <w:rFonts w:ascii="Times New Roman" w:hAnsi="Times New Roman" w:cs="Times New Roman"/>
        </w:rPr>
        <w:t>.</w:t>
      </w:r>
      <w:r>
        <w:rPr>
          <w:rFonts w:ascii="Times New Roman" w:hAnsi="Times New Roman" w:cs="Times New Roman"/>
        </w:rPr>
        <w:t>, Mishra</w:t>
      </w:r>
      <w:r w:rsidR="00F37F18">
        <w:rPr>
          <w:rFonts w:ascii="Times New Roman" w:hAnsi="Times New Roman" w:cs="Times New Roman"/>
        </w:rPr>
        <w:t>,</w:t>
      </w:r>
      <w:r>
        <w:rPr>
          <w:rFonts w:ascii="Times New Roman" w:hAnsi="Times New Roman" w:cs="Times New Roman"/>
        </w:rPr>
        <w:t xml:space="preserve"> J</w:t>
      </w:r>
      <w:r w:rsidR="00F37F18">
        <w:rPr>
          <w:rFonts w:ascii="Times New Roman" w:hAnsi="Times New Roman" w:cs="Times New Roman"/>
        </w:rPr>
        <w:t xml:space="preserve">. </w:t>
      </w:r>
      <w:r>
        <w:rPr>
          <w:rFonts w:ascii="Times New Roman" w:hAnsi="Times New Roman" w:cs="Times New Roman"/>
        </w:rPr>
        <w:t>S</w:t>
      </w:r>
      <w:r w:rsidR="00F37F18">
        <w:rPr>
          <w:rFonts w:ascii="Times New Roman" w:hAnsi="Times New Roman" w:cs="Times New Roman"/>
        </w:rPr>
        <w:t>.</w:t>
      </w:r>
      <w:r>
        <w:rPr>
          <w:rFonts w:ascii="Times New Roman" w:hAnsi="Times New Roman" w:cs="Times New Roman"/>
        </w:rPr>
        <w:t>, Dwivedi</w:t>
      </w:r>
      <w:r w:rsidR="00F37F18">
        <w:rPr>
          <w:rFonts w:ascii="Times New Roman" w:hAnsi="Times New Roman" w:cs="Times New Roman"/>
        </w:rPr>
        <w:t>,</w:t>
      </w:r>
      <w:r>
        <w:rPr>
          <w:rFonts w:ascii="Times New Roman" w:hAnsi="Times New Roman" w:cs="Times New Roman"/>
        </w:rPr>
        <w:t xml:space="preserve"> S</w:t>
      </w:r>
      <w:r w:rsidR="00F37F18">
        <w:rPr>
          <w:rFonts w:ascii="Times New Roman" w:hAnsi="Times New Roman" w:cs="Times New Roman"/>
        </w:rPr>
        <w:t xml:space="preserve">. </w:t>
      </w:r>
      <w:r>
        <w:rPr>
          <w:rFonts w:ascii="Times New Roman" w:hAnsi="Times New Roman" w:cs="Times New Roman"/>
        </w:rPr>
        <w:t>K</w:t>
      </w:r>
      <w:r w:rsidR="00F37F1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Ved</w:t>
      </w:r>
      <w:proofErr w:type="spellEnd"/>
      <w:r>
        <w:rPr>
          <w:rFonts w:ascii="Times New Roman" w:hAnsi="Times New Roman" w:cs="Times New Roman"/>
        </w:rPr>
        <w:t xml:space="preserve"> </w:t>
      </w:r>
      <w:proofErr w:type="spellStart"/>
      <w:r>
        <w:rPr>
          <w:rFonts w:ascii="Times New Roman" w:hAnsi="Times New Roman" w:cs="Times New Roman"/>
        </w:rPr>
        <w:t>Prakesh</w:t>
      </w:r>
      <w:proofErr w:type="spellEnd"/>
      <w:r>
        <w:rPr>
          <w:rFonts w:ascii="Times New Roman" w:hAnsi="Times New Roman" w:cs="Times New Roman"/>
        </w:rPr>
        <w:t>, Bhakta</w:t>
      </w:r>
      <w:r w:rsidR="00F37F18">
        <w:rPr>
          <w:rFonts w:ascii="Times New Roman" w:hAnsi="Times New Roman" w:cs="Times New Roman"/>
        </w:rPr>
        <w:t>,</w:t>
      </w:r>
      <w:r>
        <w:rPr>
          <w:rFonts w:ascii="Times New Roman" w:hAnsi="Times New Roman" w:cs="Times New Roman"/>
        </w:rPr>
        <w:t xml:space="preserve"> N</w:t>
      </w:r>
      <w:r w:rsidR="00F37F18">
        <w:rPr>
          <w:rFonts w:ascii="Times New Roman" w:hAnsi="Times New Roman" w:cs="Times New Roman"/>
        </w:rPr>
        <w:t>.</w:t>
      </w:r>
      <w:r>
        <w:rPr>
          <w:rFonts w:ascii="Times New Roman" w:hAnsi="Times New Roman" w:cs="Times New Roman"/>
        </w:rPr>
        <w:t xml:space="preserve">, </w:t>
      </w:r>
      <w:r w:rsidR="00F37F18">
        <w:rPr>
          <w:rFonts w:ascii="Times New Roman" w:hAnsi="Times New Roman" w:cs="Times New Roman"/>
        </w:rPr>
        <w:t>et al.</w:t>
      </w:r>
      <w:r>
        <w:rPr>
          <w:rFonts w:ascii="Times New Roman" w:hAnsi="Times New Roman" w:cs="Times New Roman"/>
        </w:rPr>
        <w:t xml:space="preserve"> </w:t>
      </w:r>
      <w:r w:rsidR="00F37F18">
        <w:rPr>
          <w:rFonts w:ascii="Times New Roman" w:hAnsi="Times New Roman" w:cs="Times New Roman"/>
        </w:rPr>
        <w:t>(</w:t>
      </w:r>
      <w:r>
        <w:rPr>
          <w:rFonts w:ascii="Times New Roman" w:hAnsi="Times New Roman" w:cs="Times New Roman"/>
        </w:rPr>
        <w:t>2017</w:t>
      </w:r>
      <w:r w:rsidR="00F37F18">
        <w:rPr>
          <w:rFonts w:ascii="Times New Roman" w:hAnsi="Times New Roman" w:cs="Times New Roman"/>
        </w:rPr>
        <w:t>)</w:t>
      </w:r>
      <w:r>
        <w:rPr>
          <w:rFonts w:ascii="Times New Roman" w:hAnsi="Times New Roman" w:cs="Times New Roman"/>
        </w:rPr>
        <w:t xml:space="preserve">. </w:t>
      </w:r>
      <w:r w:rsidRPr="00A660A8">
        <w:rPr>
          <w:rFonts w:ascii="Times New Roman" w:hAnsi="Times New Roman" w:cs="Times New Roman"/>
        </w:rPr>
        <w:t>Evaluation of rice (</w:t>
      </w:r>
      <w:r w:rsidRPr="00C230EE">
        <w:rPr>
          <w:rFonts w:ascii="Times New Roman" w:hAnsi="Times New Roman" w:cs="Times New Roman"/>
          <w:i/>
        </w:rPr>
        <w:t>Oryza sativa</w:t>
      </w:r>
      <w:r w:rsidRPr="00A660A8">
        <w:rPr>
          <w:rFonts w:ascii="Times New Roman" w:hAnsi="Times New Roman" w:cs="Times New Roman"/>
        </w:rPr>
        <w:t>) cultivars under different crop establishment</w:t>
      </w:r>
      <w:r>
        <w:rPr>
          <w:rFonts w:ascii="Times New Roman" w:hAnsi="Times New Roman" w:cs="Times New Roman"/>
        </w:rPr>
        <w:t xml:space="preserve"> </w:t>
      </w:r>
      <w:r w:rsidRPr="00A660A8">
        <w:rPr>
          <w:rFonts w:ascii="Times New Roman" w:hAnsi="Times New Roman" w:cs="Times New Roman"/>
        </w:rPr>
        <w:t>methods to enhance productivity, profitability and energetics of rice in middle</w:t>
      </w:r>
      <w:r>
        <w:rPr>
          <w:rFonts w:ascii="Times New Roman" w:hAnsi="Times New Roman" w:cs="Times New Roman"/>
        </w:rPr>
        <w:t xml:space="preserve"> </w:t>
      </w:r>
      <w:r w:rsidRPr="00A660A8">
        <w:rPr>
          <w:rFonts w:ascii="Times New Roman" w:hAnsi="Times New Roman" w:cs="Times New Roman"/>
        </w:rPr>
        <w:t>Indo-Gangetic Plains of India</w:t>
      </w:r>
      <w:r>
        <w:rPr>
          <w:rFonts w:ascii="Times New Roman" w:hAnsi="Times New Roman" w:cs="Times New Roman"/>
        </w:rPr>
        <w:t xml:space="preserve">. </w:t>
      </w:r>
      <w:r w:rsidRPr="00752673">
        <w:rPr>
          <w:rFonts w:ascii="Times New Roman" w:hAnsi="Times New Roman" w:cs="Times New Roman"/>
          <w:i/>
        </w:rPr>
        <w:t>Indian Journ</w:t>
      </w:r>
      <w:r w:rsidR="00752673" w:rsidRPr="00752673">
        <w:rPr>
          <w:rFonts w:ascii="Times New Roman" w:hAnsi="Times New Roman" w:cs="Times New Roman"/>
          <w:i/>
        </w:rPr>
        <w:t>al of Agronomy</w:t>
      </w:r>
      <w:r w:rsidR="00752673">
        <w:rPr>
          <w:rFonts w:ascii="Times New Roman" w:hAnsi="Times New Roman" w:cs="Times New Roman"/>
        </w:rPr>
        <w:t>, 62(3), 307–</w:t>
      </w:r>
      <w:r>
        <w:rPr>
          <w:rFonts w:ascii="Times New Roman" w:hAnsi="Times New Roman" w:cs="Times New Roman"/>
        </w:rPr>
        <w:t xml:space="preserve">314. </w:t>
      </w:r>
    </w:p>
    <w:p w14:paraId="25EFF635" w14:textId="77777777" w:rsidR="00C230EE" w:rsidRDefault="00C230EE" w:rsidP="008564B9">
      <w:pPr>
        <w:spacing w:after="0" w:line="240" w:lineRule="auto"/>
        <w:ind w:left="567" w:hanging="567"/>
        <w:jc w:val="both"/>
        <w:rPr>
          <w:rFonts w:ascii="Times New Roman" w:hAnsi="Times New Roman" w:cs="Times New Roman"/>
        </w:rPr>
      </w:pPr>
      <w:r w:rsidRPr="00C230EE">
        <w:rPr>
          <w:rFonts w:ascii="Times New Roman" w:hAnsi="Times New Roman" w:cs="Times New Roman"/>
        </w:rPr>
        <w:t>Kumar, R., Gopal, R., Jat, M.</w:t>
      </w:r>
      <w:r w:rsidR="00E02C9C">
        <w:rPr>
          <w:rFonts w:ascii="Times New Roman" w:hAnsi="Times New Roman" w:cs="Times New Roman"/>
        </w:rPr>
        <w:t xml:space="preserve"> </w:t>
      </w:r>
      <w:r w:rsidRPr="00C230EE">
        <w:rPr>
          <w:rFonts w:ascii="Times New Roman" w:hAnsi="Times New Roman" w:cs="Times New Roman"/>
        </w:rPr>
        <w:t xml:space="preserve">L. </w:t>
      </w:r>
      <w:r w:rsidR="00E02C9C">
        <w:rPr>
          <w:rFonts w:ascii="Times New Roman" w:hAnsi="Times New Roman" w:cs="Times New Roman"/>
        </w:rPr>
        <w:t>&amp;</w:t>
      </w:r>
      <w:r w:rsidRPr="00C230EE">
        <w:rPr>
          <w:rFonts w:ascii="Times New Roman" w:hAnsi="Times New Roman" w:cs="Times New Roman"/>
        </w:rPr>
        <w:t xml:space="preserve"> Gupta, R.</w:t>
      </w:r>
      <w:r w:rsidR="00E02C9C">
        <w:rPr>
          <w:rFonts w:ascii="Times New Roman" w:hAnsi="Times New Roman" w:cs="Times New Roman"/>
        </w:rPr>
        <w:t xml:space="preserve"> </w:t>
      </w:r>
      <w:r w:rsidRPr="00C230EE">
        <w:rPr>
          <w:rFonts w:ascii="Times New Roman" w:hAnsi="Times New Roman" w:cs="Times New Roman"/>
        </w:rPr>
        <w:t xml:space="preserve">K. </w:t>
      </w:r>
      <w:r w:rsidR="00E02C9C">
        <w:rPr>
          <w:rFonts w:ascii="Times New Roman" w:hAnsi="Times New Roman" w:cs="Times New Roman"/>
        </w:rPr>
        <w:t>(</w:t>
      </w:r>
      <w:r w:rsidRPr="00C230EE">
        <w:rPr>
          <w:rFonts w:ascii="Times New Roman" w:hAnsi="Times New Roman" w:cs="Times New Roman"/>
        </w:rPr>
        <w:t>2010</w:t>
      </w:r>
      <w:r w:rsidR="00E02C9C">
        <w:rPr>
          <w:rFonts w:ascii="Times New Roman" w:hAnsi="Times New Roman" w:cs="Times New Roman"/>
        </w:rPr>
        <w:t>)</w:t>
      </w:r>
      <w:r w:rsidRPr="00C230EE">
        <w:rPr>
          <w:rFonts w:ascii="Times New Roman" w:hAnsi="Times New Roman" w:cs="Times New Roman"/>
        </w:rPr>
        <w:t>. Conservation agricultural based management strategies for sustainable weed management in maize (</w:t>
      </w:r>
      <w:proofErr w:type="spellStart"/>
      <w:r w:rsidRPr="00C37E5F">
        <w:rPr>
          <w:rFonts w:ascii="Times New Roman" w:hAnsi="Times New Roman" w:cs="Times New Roman"/>
          <w:i/>
        </w:rPr>
        <w:t>Zea</w:t>
      </w:r>
      <w:proofErr w:type="spellEnd"/>
      <w:r w:rsidRPr="00C37E5F">
        <w:rPr>
          <w:rFonts w:ascii="Times New Roman" w:hAnsi="Times New Roman" w:cs="Times New Roman"/>
          <w:i/>
        </w:rPr>
        <w:t xml:space="preserve"> mays</w:t>
      </w:r>
      <w:r w:rsidRPr="00C230EE">
        <w:rPr>
          <w:rFonts w:ascii="Times New Roman" w:hAnsi="Times New Roman" w:cs="Times New Roman"/>
        </w:rPr>
        <w:t>). Training manual, Maize for fresher’s, Directorate of maize research, New Delhi, India.</w:t>
      </w:r>
      <w:r>
        <w:rPr>
          <w:rFonts w:ascii="Times New Roman" w:hAnsi="Times New Roman" w:cs="Times New Roman"/>
        </w:rPr>
        <w:t xml:space="preserve"> </w:t>
      </w:r>
    </w:p>
    <w:p w14:paraId="01C52713" w14:textId="77777777" w:rsidR="00C230EE" w:rsidRDefault="008564B9" w:rsidP="008564B9">
      <w:pPr>
        <w:spacing w:after="0" w:line="240" w:lineRule="auto"/>
        <w:ind w:left="567" w:hanging="567"/>
        <w:jc w:val="both"/>
        <w:rPr>
          <w:rFonts w:ascii="Times New Roman" w:hAnsi="Times New Roman" w:cs="Times New Roman"/>
        </w:rPr>
      </w:pPr>
      <w:r w:rsidRPr="005920E4">
        <w:rPr>
          <w:rFonts w:ascii="Times New Roman" w:hAnsi="Times New Roman" w:cs="Times New Roman"/>
        </w:rPr>
        <w:t xml:space="preserve">Kumar, P., Kumar, A., Kumar, R. </w:t>
      </w:r>
      <w:r w:rsidR="00E02C9C">
        <w:rPr>
          <w:rFonts w:ascii="Times New Roman" w:hAnsi="Times New Roman" w:cs="Times New Roman"/>
        </w:rPr>
        <w:t>&amp;</w:t>
      </w:r>
      <w:r w:rsidRPr="005920E4">
        <w:rPr>
          <w:rFonts w:ascii="Times New Roman" w:hAnsi="Times New Roman" w:cs="Times New Roman"/>
        </w:rPr>
        <w:t xml:space="preserve"> </w:t>
      </w:r>
      <w:proofErr w:type="spellStart"/>
      <w:r w:rsidRPr="005920E4">
        <w:rPr>
          <w:rFonts w:ascii="Times New Roman" w:hAnsi="Times New Roman" w:cs="Times New Roman"/>
        </w:rPr>
        <w:t>Sewhag</w:t>
      </w:r>
      <w:proofErr w:type="spellEnd"/>
      <w:r w:rsidRPr="005920E4">
        <w:rPr>
          <w:rFonts w:ascii="Times New Roman" w:hAnsi="Times New Roman" w:cs="Times New Roman"/>
        </w:rPr>
        <w:t xml:space="preserve">, M. </w:t>
      </w:r>
      <w:r w:rsidR="00E02C9C">
        <w:rPr>
          <w:rFonts w:ascii="Times New Roman" w:hAnsi="Times New Roman" w:cs="Times New Roman"/>
        </w:rPr>
        <w:t>(</w:t>
      </w:r>
      <w:r w:rsidRPr="005920E4">
        <w:rPr>
          <w:rFonts w:ascii="Times New Roman" w:hAnsi="Times New Roman" w:cs="Times New Roman"/>
        </w:rPr>
        <w:t>2022</w:t>
      </w:r>
      <w:r w:rsidR="00E02C9C">
        <w:rPr>
          <w:rFonts w:ascii="Times New Roman" w:hAnsi="Times New Roman" w:cs="Times New Roman"/>
        </w:rPr>
        <w:t>)</w:t>
      </w:r>
      <w:r w:rsidRPr="005920E4">
        <w:rPr>
          <w:rFonts w:ascii="Times New Roman" w:hAnsi="Times New Roman" w:cs="Times New Roman"/>
        </w:rPr>
        <w:t xml:space="preserve">. Productivity and input efficiencies of FIRB planted wheat as influenced by nitrogen levels under deficit irrigation. </w:t>
      </w:r>
      <w:r w:rsidRPr="00752673">
        <w:rPr>
          <w:rFonts w:ascii="Times New Roman" w:hAnsi="Times New Roman" w:cs="Times New Roman"/>
          <w:i/>
        </w:rPr>
        <w:t>Journal of Soil and Water Conservation</w:t>
      </w:r>
      <w:r w:rsidRPr="005920E4">
        <w:rPr>
          <w:rFonts w:ascii="Times New Roman" w:hAnsi="Times New Roman" w:cs="Times New Roman"/>
        </w:rPr>
        <w:t>, 21(3), 318</w:t>
      </w:r>
      <w:r w:rsidR="00752673">
        <w:rPr>
          <w:rFonts w:ascii="Times New Roman" w:hAnsi="Times New Roman" w:cs="Times New Roman"/>
        </w:rPr>
        <w:t>–</w:t>
      </w:r>
      <w:r w:rsidRPr="005920E4">
        <w:rPr>
          <w:rFonts w:ascii="Times New Roman" w:hAnsi="Times New Roman" w:cs="Times New Roman"/>
        </w:rPr>
        <w:t>325.</w:t>
      </w:r>
      <w:r>
        <w:rPr>
          <w:rFonts w:ascii="Times New Roman" w:hAnsi="Times New Roman" w:cs="Times New Roman"/>
        </w:rPr>
        <w:t xml:space="preserve"> </w:t>
      </w:r>
    </w:p>
    <w:p w14:paraId="0378B2E3" w14:textId="77777777" w:rsidR="008564B9" w:rsidRDefault="008564B9" w:rsidP="008564B9">
      <w:pPr>
        <w:spacing w:after="0" w:line="240" w:lineRule="auto"/>
        <w:ind w:left="567" w:hanging="567"/>
        <w:jc w:val="both"/>
        <w:rPr>
          <w:rFonts w:ascii="Times New Roman" w:hAnsi="Times New Roman" w:cs="Times New Roman"/>
        </w:rPr>
      </w:pPr>
      <w:r w:rsidRPr="008E1AEA">
        <w:rPr>
          <w:rFonts w:ascii="Times New Roman" w:hAnsi="Times New Roman" w:cs="Times New Roman"/>
        </w:rPr>
        <w:t>Kumar, S., Kumar, M., Chandola, V.</w:t>
      </w:r>
      <w:r w:rsidR="00E02C9C">
        <w:rPr>
          <w:rFonts w:ascii="Times New Roman" w:hAnsi="Times New Roman" w:cs="Times New Roman"/>
        </w:rPr>
        <w:t xml:space="preserve"> </w:t>
      </w:r>
      <w:r w:rsidRPr="008E1AEA">
        <w:rPr>
          <w:rFonts w:ascii="Times New Roman" w:hAnsi="Times New Roman" w:cs="Times New Roman"/>
        </w:rPr>
        <w:t>K., Kumar, V., Saini, R.</w:t>
      </w:r>
      <w:r w:rsidR="00E02C9C">
        <w:rPr>
          <w:rFonts w:ascii="Times New Roman" w:hAnsi="Times New Roman" w:cs="Times New Roman"/>
        </w:rPr>
        <w:t xml:space="preserve"> </w:t>
      </w:r>
      <w:r w:rsidRPr="008E1AEA">
        <w:rPr>
          <w:rFonts w:ascii="Times New Roman" w:hAnsi="Times New Roman" w:cs="Times New Roman"/>
        </w:rPr>
        <w:t xml:space="preserve">K., Pant, N., </w:t>
      </w:r>
      <w:r w:rsidR="00E02C9C">
        <w:rPr>
          <w:rFonts w:ascii="Times New Roman" w:hAnsi="Times New Roman" w:cs="Times New Roman"/>
        </w:rPr>
        <w:t>et al. (</w:t>
      </w:r>
      <w:r w:rsidRPr="008E1AEA">
        <w:rPr>
          <w:rFonts w:ascii="Times New Roman" w:hAnsi="Times New Roman" w:cs="Times New Roman"/>
        </w:rPr>
        <w:t>2021</w:t>
      </w:r>
      <w:r w:rsidR="00E02C9C">
        <w:rPr>
          <w:rFonts w:ascii="Times New Roman" w:hAnsi="Times New Roman" w:cs="Times New Roman"/>
        </w:rPr>
        <w:t>)</w:t>
      </w:r>
      <w:r w:rsidRPr="008E1AEA">
        <w:rPr>
          <w:rFonts w:ascii="Times New Roman" w:hAnsi="Times New Roman" w:cs="Times New Roman"/>
        </w:rPr>
        <w:t xml:space="preserve">. Groundwater quality issues and challenges for drinking and irrigation uses in central </w:t>
      </w:r>
      <w:r w:rsidR="00DE4F8F">
        <w:rPr>
          <w:rFonts w:ascii="Times New Roman" w:hAnsi="Times New Roman" w:cs="Times New Roman"/>
        </w:rPr>
        <w:t>G</w:t>
      </w:r>
      <w:r w:rsidRPr="008E1AEA">
        <w:rPr>
          <w:rFonts w:ascii="Times New Roman" w:hAnsi="Times New Roman" w:cs="Times New Roman"/>
        </w:rPr>
        <w:t xml:space="preserve">anga basin dominated with rice-wheat cropping system. </w:t>
      </w:r>
      <w:r w:rsidRPr="00752673">
        <w:rPr>
          <w:rFonts w:ascii="Times New Roman" w:hAnsi="Times New Roman" w:cs="Times New Roman"/>
          <w:i/>
        </w:rPr>
        <w:t>Water</w:t>
      </w:r>
      <w:r w:rsidRPr="008E1AEA">
        <w:rPr>
          <w:rFonts w:ascii="Times New Roman" w:hAnsi="Times New Roman" w:cs="Times New Roman"/>
        </w:rPr>
        <w:t>, 13(17</w:t>
      </w:r>
      <w:proofErr w:type="gramStart"/>
      <w:r w:rsidRPr="008E1AEA">
        <w:rPr>
          <w:rFonts w:ascii="Times New Roman" w:hAnsi="Times New Roman" w:cs="Times New Roman"/>
        </w:rPr>
        <w:t>),</w:t>
      </w:r>
      <w:r w:rsidR="00752673">
        <w:rPr>
          <w:rFonts w:ascii="Times New Roman" w:hAnsi="Times New Roman" w:cs="Times New Roman"/>
        </w:rPr>
        <w:t xml:space="preserve"> </w:t>
      </w:r>
      <w:r w:rsidRPr="008E1AEA">
        <w:rPr>
          <w:rFonts w:ascii="Times New Roman" w:hAnsi="Times New Roman" w:cs="Times New Roman"/>
        </w:rPr>
        <w:t xml:space="preserve"> p.</w:t>
      </w:r>
      <w:proofErr w:type="gramEnd"/>
      <w:r w:rsidRPr="008E1AEA">
        <w:rPr>
          <w:rFonts w:ascii="Times New Roman" w:hAnsi="Times New Roman" w:cs="Times New Roman"/>
        </w:rPr>
        <w:t xml:space="preserve">2344. </w:t>
      </w:r>
      <w:hyperlink r:id="rId24" w:history="1">
        <w:r w:rsidRPr="00B4545C">
          <w:rPr>
            <w:rStyle w:val="Hyperlink"/>
            <w:rFonts w:ascii="Times New Roman" w:hAnsi="Times New Roman" w:cs="Times New Roman"/>
          </w:rPr>
          <w:t>https://doi.org/10.3390/w13172344</w:t>
        </w:r>
      </w:hyperlink>
      <w:r>
        <w:rPr>
          <w:rFonts w:ascii="Times New Roman" w:hAnsi="Times New Roman" w:cs="Times New Roman"/>
        </w:rPr>
        <w:t xml:space="preserve">. </w:t>
      </w:r>
    </w:p>
    <w:p w14:paraId="48735DAC" w14:textId="77777777" w:rsidR="008564B9" w:rsidRDefault="00E02C9C" w:rsidP="008564B9">
      <w:pPr>
        <w:spacing w:after="0" w:line="240" w:lineRule="auto"/>
        <w:ind w:left="567" w:hanging="567"/>
        <w:jc w:val="both"/>
        <w:rPr>
          <w:rFonts w:ascii="Times New Roman" w:hAnsi="Times New Roman" w:cs="Times New Roman"/>
        </w:rPr>
      </w:pPr>
      <w:r>
        <w:rPr>
          <w:rFonts w:ascii="Times New Roman" w:hAnsi="Times New Roman" w:cs="Times New Roman"/>
        </w:rPr>
        <w:t>Ladha,</w:t>
      </w:r>
      <w:r w:rsidR="008564B9" w:rsidRPr="001C46A0">
        <w:rPr>
          <w:rFonts w:ascii="Times New Roman" w:hAnsi="Times New Roman" w:cs="Times New Roman"/>
        </w:rPr>
        <w:t xml:space="preserve"> J.</w:t>
      </w:r>
      <w:r>
        <w:rPr>
          <w:rFonts w:ascii="Times New Roman" w:hAnsi="Times New Roman" w:cs="Times New Roman"/>
        </w:rPr>
        <w:t xml:space="preserve"> </w:t>
      </w:r>
      <w:r w:rsidR="008564B9" w:rsidRPr="001C46A0">
        <w:rPr>
          <w:rFonts w:ascii="Times New Roman" w:hAnsi="Times New Roman" w:cs="Times New Roman"/>
        </w:rPr>
        <w:t>K., Kumar, V., Alam, M.</w:t>
      </w:r>
      <w:r>
        <w:rPr>
          <w:rFonts w:ascii="Times New Roman" w:hAnsi="Times New Roman" w:cs="Times New Roman"/>
        </w:rPr>
        <w:t xml:space="preserve"> </w:t>
      </w:r>
      <w:r w:rsidR="008564B9" w:rsidRPr="001C46A0">
        <w:rPr>
          <w:rFonts w:ascii="Times New Roman" w:hAnsi="Times New Roman" w:cs="Times New Roman"/>
        </w:rPr>
        <w:t xml:space="preserve">M., Sharma, S., </w:t>
      </w:r>
      <w:proofErr w:type="spellStart"/>
      <w:r w:rsidR="008564B9" w:rsidRPr="001C46A0">
        <w:rPr>
          <w:rFonts w:ascii="Times New Roman" w:hAnsi="Times New Roman" w:cs="Times New Roman"/>
        </w:rPr>
        <w:t>Gathala</w:t>
      </w:r>
      <w:proofErr w:type="spellEnd"/>
      <w:r w:rsidR="008564B9" w:rsidRPr="001C46A0">
        <w:rPr>
          <w:rFonts w:ascii="Times New Roman" w:hAnsi="Times New Roman" w:cs="Times New Roman"/>
        </w:rPr>
        <w:t xml:space="preserve">, M., Chandna, P., </w:t>
      </w:r>
      <w:r>
        <w:rPr>
          <w:rFonts w:ascii="Times New Roman" w:hAnsi="Times New Roman" w:cs="Times New Roman"/>
        </w:rPr>
        <w:t>et al. (</w:t>
      </w:r>
      <w:r w:rsidR="008564B9" w:rsidRPr="001C46A0">
        <w:rPr>
          <w:rFonts w:ascii="Times New Roman" w:hAnsi="Times New Roman" w:cs="Times New Roman"/>
        </w:rPr>
        <w:t>2009</w:t>
      </w:r>
      <w:r>
        <w:rPr>
          <w:rFonts w:ascii="Times New Roman" w:hAnsi="Times New Roman" w:cs="Times New Roman"/>
        </w:rPr>
        <w:t>)</w:t>
      </w:r>
      <w:r w:rsidR="008564B9" w:rsidRPr="001C46A0">
        <w:rPr>
          <w:rFonts w:ascii="Times New Roman" w:hAnsi="Times New Roman" w:cs="Times New Roman"/>
        </w:rPr>
        <w:t xml:space="preserve">. Integrating crop and resource management technologies for enhanced productivity, profitability, and sustainability of the rice-wheat system in South Asia. </w:t>
      </w:r>
      <w:r w:rsidR="00DF0588">
        <w:rPr>
          <w:rFonts w:ascii="Times New Roman" w:hAnsi="Times New Roman" w:cs="Times New Roman"/>
        </w:rPr>
        <w:t xml:space="preserve">In J. K. </w:t>
      </w:r>
      <w:proofErr w:type="spellStart"/>
      <w:r w:rsidR="00DF0588">
        <w:rPr>
          <w:rFonts w:ascii="Times New Roman" w:hAnsi="Times New Roman" w:cs="Times New Roman"/>
        </w:rPr>
        <w:t>Ladha</w:t>
      </w:r>
      <w:proofErr w:type="spellEnd"/>
      <w:r w:rsidR="00DF0588">
        <w:rPr>
          <w:rFonts w:ascii="Times New Roman" w:hAnsi="Times New Roman" w:cs="Times New Roman"/>
        </w:rPr>
        <w:t xml:space="preserve">, </w:t>
      </w:r>
      <w:proofErr w:type="spellStart"/>
      <w:r w:rsidR="00DF0588">
        <w:rPr>
          <w:rFonts w:ascii="Times New Roman" w:hAnsi="Times New Roman" w:cs="Times New Roman"/>
        </w:rPr>
        <w:t>Yadvinder</w:t>
      </w:r>
      <w:proofErr w:type="spellEnd"/>
      <w:r w:rsidR="00DF0588">
        <w:rPr>
          <w:rFonts w:ascii="Times New Roman" w:hAnsi="Times New Roman" w:cs="Times New Roman"/>
        </w:rPr>
        <w:t xml:space="preserve">-Singh, O, </w:t>
      </w:r>
      <w:proofErr w:type="spellStart"/>
      <w:r w:rsidR="00DF0588">
        <w:rPr>
          <w:rFonts w:ascii="Times New Roman" w:hAnsi="Times New Roman" w:cs="Times New Roman"/>
        </w:rPr>
        <w:t>Erenstein</w:t>
      </w:r>
      <w:proofErr w:type="spellEnd"/>
      <w:r w:rsidR="00DF0588">
        <w:rPr>
          <w:rFonts w:ascii="Times New Roman" w:hAnsi="Times New Roman" w:cs="Times New Roman"/>
        </w:rPr>
        <w:t xml:space="preserve"> &amp; B. Hady (Eds.),</w:t>
      </w:r>
      <w:r w:rsidR="008564B9">
        <w:rPr>
          <w:rFonts w:ascii="Times New Roman" w:hAnsi="Times New Roman" w:cs="Times New Roman"/>
        </w:rPr>
        <w:t xml:space="preserve"> </w:t>
      </w:r>
      <w:r w:rsidR="008564B9" w:rsidRPr="001C46A0">
        <w:rPr>
          <w:rFonts w:ascii="Times New Roman" w:hAnsi="Times New Roman" w:cs="Times New Roman"/>
        </w:rPr>
        <w:t>Integrated crop and resource management in the rice–wheat system of South Asia,</w:t>
      </w:r>
      <w:r w:rsidR="008564B9">
        <w:rPr>
          <w:rFonts w:ascii="Times New Roman" w:hAnsi="Times New Roman" w:cs="Times New Roman"/>
        </w:rPr>
        <w:t xml:space="preserve"> International Rice Research Institute, </w:t>
      </w:r>
      <w:r w:rsidR="008564B9" w:rsidRPr="005B674C">
        <w:rPr>
          <w:rFonts w:ascii="Times New Roman" w:hAnsi="Times New Roman" w:cs="Times New Roman"/>
        </w:rPr>
        <w:t>Los Baños</w:t>
      </w:r>
      <w:r w:rsidR="008564B9">
        <w:rPr>
          <w:rFonts w:ascii="Times New Roman" w:hAnsi="Times New Roman" w:cs="Times New Roman"/>
        </w:rPr>
        <w:t xml:space="preserve">, Philippines. </w:t>
      </w:r>
      <w:r w:rsidR="008564B9" w:rsidRPr="001C46A0">
        <w:rPr>
          <w:rFonts w:ascii="Times New Roman" w:hAnsi="Times New Roman" w:cs="Times New Roman"/>
        </w:rPr>
        <w:t xml:space="preserve"> pp.</w:t>
      </w:r>
      <w:r w:rsidR="00DF0588">
        <w:rPr>
          <w:rFonts w:ascii="Times New Roman" w:hAnsi="Times New Roman" w:cs="Times New Roman"/>
        </w:rPr>
        <w:t xml:space="preserve"> </w:t>
      </w:r>
      <w:r w:rsidR="008564B9" w:rsidRPr="001C46A0">
        <w:rPr>
          <w:rFonts w:ascii="Times New Roman" w:hAnsi="Times New Roman" w:cs="Times New Roman"/>
        </w:rPr>
        <w:t>69-108.</w:t>
      </w:r>
      <w:r w:rsidR="008564B9">
        <w:rPr>
          <w:rFonts w:ascii="Times New Roman" w:hAnsi="Times New Roman" w:cs="Times New Roman"/>
        </w:rPr>
        <w:t xml:space="preserve"> </w:t>
      </w:r>
    </w:p>
    <w:p w14:paraId="0CDD6A99" w14:textId="77777777" w:rsidR="008564B9" w:rsidRDefault="008564B9" w:rsidP="008564B9">
      <w:pPr>
        <w:spacing w:after="0" w:line="240" w:lineRule="auto"/>
        <w:ind w:left="567" w:hanging="567"/>
        <w:jc w:val="both"/>
        <w:rPr>
          <w:rFonts w:ascii="Times New Roman" w:hAnsi="Times New Roman" w:cs="Times New Roman"/>
        </w:rPr>
      </w:pPr>
      <w:r w:rsidRPr="00812DF4">
        <w:rPr>
          <w:rFonts w:ascii="Times New Roman" w:hAnsi="Times New Roman" w:cs="Times New Roman"/>
        </w:rPr>
        <w:lastRenderedPageBreak/>
        <w:t xml:space="preserve">Laxmi, V. </w:t>
      </w:r>
      <w:r w:rsidR="005B431D">
        <w:rPr>
          <w:rFonts w:ascii="Times New Roman" w:hAnsi="Times New Roman" w:cs="Times New Roman"/>
        </w:rPr>
        <w:t>&amp; Mishra, V. (</w:t>
      </w:r>
      <w:r w:rsidRPr="00812DF4">
        <w:rPr>
          <w:rFonts w:ascii="Times New Roman" w:hAnsi="Times New Roman" w:cs="Times New Roman"/>
        </w:rPr>
        <w:t>2007</w:t>
      </w:r>
      <w:r w:rsidR="005B431D">
        <w:rPr>
          <w:rFonts w:ascii="Times New Roman" w:hAnsi="Times New Roman" w:cs="Times New Roman"/>
        </w:rPr>
        <w:t>)</w:t>
      </w:r>
      <w:r w:rsidRPr="00812DF4">
        <w:rPr>
          <w:rFonts w:ascii="Times New Roman" w:hAnsi="Times New Roman" w:cs="Times New Roman"/>
        </w:rPr>
        <w:t xml:space="preserve">. Factors affecting the adoption of resource conservation technology: Case of zero tillage in rice-wheat farming systems. </w:t>
      </w:r>
      <w:r w:rsidRPr="00752673">
        <w:rPr>
          <w:rFonts w:ascii="Times New Roman" w:hAnsi="Times New Roman" w:cs="Times New Roman"/>
          <w:i/>
        </w:rPr>
        <w:t>Indian Journal o</w:t>
      </w:r>
      <w:r w:rsidR="00752673" w:rsidRPr="00752673">
        <w:rPr>
          <w:rFonts w:ascii="Times New Roman" w:hAnsi="Times New Roman" w:cs="Times New Roman"/>
          <w:i/>
        </w:rPr>
        <w:t>f Agricultural Economics</w:t>
      </w:r>
      <w:r w:rsidR="00752673">
        <w:rPr>
          <w:rFonts w:ascii="Times New Roman" w:hAnsi="Times New Roman" w:cs="Times New Roman"/>
        </w:rPr>
        <w:t>, 62(1),</w:t>
      </w:r>
      <w:r>
        <w:rPr>
          <w:rFonts w:ascii="Times New Roman" w:hAnsi="Times New Roman" w:cs="Times New Roman"/>
        </w:rPr>
        <w:t xml:space="preserve"> 126–138. </w:t>
      </w:r>
    </w:p>
    <w:p w14:paraId="254F169F" w14:textId="77777777" w:rsidR="008564B9" w:rsidRDefault="008C1840" w:rsidP="008564B9">
      <w:pPr>
        <w:spacing w:after="0" w:line="240" w:lineRule="auto"/>
        <w:ind w:left="567" w:hanging="567"/>
        <w:jc w:val="both"/>
        <w:rPr>
          <w:rFonts w:ascii="Times New Roman" w:hAnsi="Times New Roman" w:cs="Times New Roman"/>
        </w:rPr>
      </w:pPr>
      <w:r>
        <w:rPr>
          <w:rFonts w:ascii="Times New Roman" w:hAnsi="Times New Roman" w:cs="Times New Roman"/>
        </w:rPr>
        <w:t>Lohan,</w:t>
      </w:r>
      <w:r w:rsidR="008564B9" w:rsidRPr="00E95882">
        <w:rPr>
          <w:rFonts w:ascii="Times New Roman" w:hAnsi="Times New Roman" w:cs="Times New Roman"/>
        </w:rPr>
        <w:t xml:space="preserve"> S.</w:t>
      </w:r>
      <w:r>
        <w:rPr>
          <w:rFonts w:ascii="Times New Roman" w:hAnsi="Times New Roman" w:cs="Times New Roman"/>
        </w:rPr>
        <w:t xml:space="preserve"> </w:t>
      </w:r>
      <w:r w:rsidR="008564B9" w:rsidRPr="00E95882">
        <w:rPr>
          <w:rFonts w:ascii="Times New Roman" w:hAnsi="Times New Roman" w:cs="Times New Roman"/>
        </w:rPr>
        <w:t>K., Jat, H.</w:t>
      </w:r>
      <w:r>
        <w:rPr>
          <w:rFonts w:ascii="Times New Roman" w:hAnsi="Times New Roman" w:cs="Times New Roman"/>
        </w:rPr>
        <w:t xml:space="preserve"> </w:t>
      </w:r>
      <w:r w:rsidR="008564B9" w:rsidRPr="00E95882">
        <w:rPr>
          <w:rFonts w:ascii="Times New Roman" w:hAnsi="Times New Roman" w:cs="Times New Roman"/>
        </w:rPr>
        <w:t>S., Yadav, A.</w:t>
      </w:r>
      <w:r>
        <w:rPr>
          <w:rFonts w:ascii="Times New Roman" w:hAnsi="Times New Roman" w:cs="Times New Roman"/>
        </w:rPr>
        <w:t xml:space="preserve"> </w:t>
      </w:r>
      <w:r w:rsidR="008564B9" w:rsidRPr="00E95882">
        <w:rPr>
          <w:rFonts w:ascii="Times New Roman" w:hAnsi="Times New Roman" w:cs="Times New Roman"/>
        </w:rPr>
        <w:t>K., Sidhu, H.</w:t>
      </w:r>
      <w:r>
        <w:rPr>
          <w:rFonts w:ascii="Times New Roman" w:hAnsi="Times New Roman" w:cs="Times New Roman"/>
        </w:rPr>
        <w:t xml:space="preserve"> </w:t>
      </w:r>
      <w:r w:rsidR="008564B9" w:rsidRPr="00E95882">
        <w:rPr>
          <w:rFonts w:ascii="Times New Roman" w:hAnsi="Times New Roman" w:cs="Times New Roman"/>
        </w:rPr>
        <w:t>S., Jat, M.</w:t>
      </w:r>
      <w:r>
        <w:rPr>
          <w:rFonts w:ascii="Times New Roman" w:hAnsi="Times New Roman" w:cs="Times New Roman"/>
        </w:rPr>
        <w:t xml:space="preserve"> </w:t>
      </w:r>
      <w:r w:rsidR="008564B9" w:rsidRPr="00E95882">
        <w:rPr>
          <w:rFonts w:ascii="Times New Roman" w:hAnsi="Times New Roman" w:cs="Times New Roman"/>
        </w:rPr>
        <w:t xml:space="preserve">L., Choudhary, M., </w:t>
      </w:r>
      <w:r>
        <w:rPr>
          <w:rFonts w:ascii="Times New Roman" w:hAnsi="Times New Roman" w:cs="Times New Roman"/>
        </w:rPr>
        <w:t>et al.</w:t>
      </w:r>
      <w:r w:rsidR="008564B9" w:rsidRPr="00E95882">
        <w:rPr>
          <w:rFonts w:ascii="Times New Roman" w:hAnsi="Times New Roman" w:cs="Times New Roman"/>
        </w:rPr>
        <w:t xml:space="preserve"> </w:t>
      </w:r>
      <w:r>
        <w:rPr>
          <w:rFonts w:ascii="Times New Roman" w:hAnsi="Times New Roman" w:cs="Times New Roman"/>
        </w:rPr>
        <w:t>(</w:t>
      </w:r>
      <w:r w:rsidR="008564B9" w:rsidRPr="00E95882">
        <w:rPr>
          <w:rFonts w:ascii="Times New Roman" w:hAnsi="Times New Roman" w:cs="Times New Roman"/>
        </w:rPr>
        <w:t>2018</w:t>
      </w:r>
      <w:r>
        <w:rPr>
          <w:rFonts w:ascii="Times New Roman" w:hAnsi="Times New Roman" w:cs="Times New Roman"/>
        </w:rPr>
        <w:t>)</w:t>
      </w:r>
      <w:r w:rsidR="001A1AA3">
        <w:rPr>
          <w:rFonts w:ascii="Times New Roman" w:hAnsi="Times New Roman" w:cs="Times New Roman"/>
        </w:rPr>
        <w:t>.</w:t>
      </w:r>
      <w:r w:rsidR="008564B9" w:rsidRPr="00E95882">
        <w:rPr>
          <w:rFonts w:ascii="Times New Roman" w:hAnsi="Times New Roman" w:cs="Times New Roman"/>
        </w:rPr>
        <w:t xml:space="preserve"> Burning issues of paddy residue management in north-west states of India. </w:t>
      </w:r>
      <w:r w:rsidR="008564B9" w:rsidRPr="00752673">
        <w:rPr>
          <w:rFonts w:ascii="Times New Roman" w:hAnsi="Times New Roman" w:cs="Times New Roman"/>
          <w:i/>
        </w:rPr>
        <w:t>Renewable and Sustainable Energy Reviews</w:t>
      </w:r>
      <w:r w:rsidR="008564B9" w:rsidRPr="00E95882">
        <w:rPr>
          <w:rFonts w:ascii="Times New Roman" w:hAnsi="Times New Roman" w:cs="Times New Roman"/>
        </w:rPr>
        <w:t>, 81,</w:t>
      </w:r>
      <w:r w:rsidR="00752673">
        <w:rPr>
          <w:rFonts w:ascii="Times New Roman" w:hAnsi="Times New Roman" w:cs="Times New Roman"/>
        </w:rPr>
        <w:t xml:space="preserve"> </w:t>
      </w:r>
      <w:r w:rsidR="008564B9" w:rsidRPr="00E95882">
        <w:rPr>
          <w:rFonts w:ascii="Times New Roman" w:hAnsi="Times New Roman" w:cs="Times New Roman"/>
        </w:rPr>
        <w:t>693</w:t>
      </w:r>
      <w:r w:rsidR="00752673">
        <w:rPr>
          <w:rFonts w:ascii="Times New Roman" w:hAnsi="Times New Roman" w:cs="Times New Roman"/>
        </w:rPr>
        <w:t>–</w:t>
      </w:r>
      <w:r w:rsidR="008564B9" w:rsidRPr="00E95882">
        <w:rPr>
          <w:rFonts w:ascii="Times New Roman" w:hAnsi="Times New Roman" w:cs="Times New Roman"/>
        </w:rPr>
        <w:t>706.</w:t>
      </w:r>
      <w:r w:rsidR="008564B9" w:rsidRPr="00E95882">
        <w:t xml:space="preserve"> </w:t>
      </w:r>
      <w:hyperlink r:id="rId25" w:history="1">
        <w:r w:rsidR="008564B9" w:rsidRPr="003A6209">
          <w:rPr>
            <w:rStyle w:val="Hyperlink"/>
            <w:rFonts w:ascii="Times New Roman" w:hAnsi="Times New Roman" w:cs="Times New Roman"/>
          </w:rPr>
          <w:t>https://doi.org/10.1016/j.rser.2017.08.057</w:t>
        </w:r>
      </w:hyperlink>
      <w:r w:rsidR="008564B9">
        <w:rPr>
          <w:rFonts w:ascii="Times New Roman" w:hAnsi="Times New Roman" w:cs="Times New Roman"/>
        </w:rPr>
        <w:t xml:space="preserve">. </w:t>
      </w:r>
    </w:p>
    <w:p w14:paraId="66239D96"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Mandal</w:t>
      </w:r>
      <w:r w:rsidR="001A1AA3">
        <w:rPr>
          <w:rFonts w:ascii="Times New Roman" w:hAnsi="Times New Roman" w:cs="Times New Roman"/>
        </w:rPr>
        <w:t>,</w:t>
      </w:r>
      <w:r>
        <w:rPr>
          <w:rFonts w:ascii="Times New Roman" w:hAnsi="Times New Roman" w:cs="Times New Roman"/>
        </w:rPr>
        <w:t xml:space="preserve"> S</w:t>
      </w:r>
      <w:r w:rsidR="001A1AA3">
        <w:rPr>
          <w:rFonts w:ascii="Times New Roman" w:hAnsi="Times New Roman" w:cs="Times New Roman"/>
        </w:rPr>
        <w:t xml:space="preserve">. </w:t>
      </w:r>
      <w:r>
        <w:rPr>
          <w:rFonts w:ascii="Times New Roman" w:hAnsi="Times New Roman" w:cs="Times New Roman"/>
        </w:rPr>
        <w:t>N</w:t>
      </w:r>
      <w:r w:rsidR="001A1AA3">
        <w:rPr>
          <w:rFonts w:ascii="Times New Roman" w:hAnsi="Times New Roman" w:cs="Times New Roman"/>
        </w:rPr>
        <w:t>.</w:t>
      </w:r>
      <w:r>
        <w:rPr>
          <w:rFonts w:ascii="Times New Roman" w:hAnsi="Times New Roman" w:cs="Times New Roman"/>
        </w:rPr>
        <w:t>, Regmi</w:t>
      </w:r>
      <w:r w:rsidR="001A1AA3">
        <w:rPr>
          <w:rFonts w:ascii="Times New Roman" w:hAnsi="Times New Roman" w:cs="Times New Roman"/>
        </w:rPr>
        <w:t>,</w:t>
      </w:r>
      <w:r>
        <w:rPr>
          <w:rFonts w:ascii="Times New Roman" w:hAnsi="Times New Roman" w:cs="Times New Roman"/>
        </w:rPr>
        <w:t xml:space="preserve"> A</w:t>
      </w:r>
      <w:r w:rsidR="001A1AA3">
        <w:rPr>
          <w:rFonts w:ascii="Times New Roman" w:hAnsi="Times New Roman" w:cs="Times New Roman"/>
        </w:rPr>
        <w:t xml:space="preserve">. </w:t>
      </w:r>
      <w:r>
        <w:rPr>
          <w:rFonts w:ascii="Times New Roman" w:hAnsi="Times New Roman" w:cs="Times New Roman"/>
        </w:rPr>
        <w:t>P</w:t>
      </w:r>
      <w:r w:rsidR="001A1AA3">
        <w:rPr>
          <w:rFonts w:ascii="Times New Roman" w:hAnsi="Times New Roman" w:cs="Times New Roman"/>
        </w:rPr>
        <w:t>.</w:t>
      </w:r>
      <w:r>
        <w:rPr>
          <w:rFonts w:ascii="Times New Roman" w:hAnsi="Times New Roman" w:cs="Times New Roman"/>
        </w:rPr>
        <w:t>, Ladha</w:t>
      </w:r>
      <w:r w:rsidR="001A1AA3">
        <w:rPr>
          <w:rFonts w:ascii="Times New Roman" w:hAnsi="Times New Roman" w:cs="Times New Roman"/>
        </w:rPr>
        <w:t>,</w:t>
      </w:r>
      <w:r>
        <w:rPr>
          <w:rFonts w:ascii="Times New Roman" w:hAnsi="Times New Roman" w:cs="Times New Roman"/>
        </w:rPr>
        <w:t xml:space="preserve"> J</w:t>
      </w:r>
      <w:r w:rsidR="001A1AA3">
        <w:rPr>
          <w:rFonts w:ascii="Times New Roman" w:hAnsi="Times New Roman" w:cs="Times New Roman"/>
        </w:rPr>
        <w:t>.</w:t>
      </w:r>
      <w:r>
        <w:rPr>
          <w:rFonts w:ascii="Times New Roman" w:hAnsi="Times New Roman" w:cs="Times New Roman"/>
        </w:rPr>
        <w:t>K</w:t>
      </w:r>
      <w:r w:rsidR="001A1AA3">
        <w:rPr>
          <w:rFonts w:ascii="Times New Roman" w:hAnsi="Times New Roman" w:cs="Times New Roman"/>
        </w:rPr>
        <w:t>. &amp;</w:t>
      </w:r>
      <w:r>
        <w:rPr>
          <w:rFonts w:ascii="Times New Roman" w:hAnsi="Times New Roman" w:cs="Times New Roman"/>
        </w:rPr>
        <w:t xml:space="preserve"> Tuong</w:t>
      </w:r>
      <w:r w:rsidR="001A1AA3">
        <w:rPr>
          <w:rFonts w:ascii="Times New Roman" w:hAnsi="Times New Roman" w:cs="Times New Roman"/>
        </w:rPr>
        <w:t>,</w:t>
      </w:r>
      <w:r>
        <w:rPr>
          <w:rFonts w:ascii="Times New Roman" w:hAnsi="Times New Roman" w:cs="Times New Roman"/>
        </w:rPr>
        <w:t xml:space="preserve"> T</w:t>
      </w:r>
      <w:r w:rsidR="001A1AA3">
        <w:rPr>
          <w:rFonts w:ascii="Times New Roman" w:hAnsi="Times New Roman" w:cs="Times New Roman"/>
        </w:rPr>
        <w:t>.</w:t>
      </w:r>
      <w:r>
        <w:rPr>
          <w:rFonts w:ascii="Times New Roman" w:hAnsi="Times New Roman" w:cs="Times New Roman"/>
        </w:rPr>
        <w:t xml:space="preserve">P. </w:t>
      </w:r>
      <w:r w:rsidR="00DB4CEA">
        <w:rPr>
          <w:rFonts w:ascii="Times New Roman" w:hAnsi="Times New Roman" w:cs="Times New Roman"/>
        </w:rPr>
        <w:t>(</w:t>
      </w:r>
      <w:r>
        <w:rPr>
          <w:rFonts w:ascii="Times New Roman" w:hAnsi="Times New Roman" w:cs="Times New Roman"/>
        </w:rPr>
        <w:t>2009</w:t>
      </w:r>
      <w:r w:rsidR="00DB4CEA">
        <w:rPr>
          <w:rFonts w:ascii="Times New Roman" w:hAnsi="Times New Roman" w:cs="Times New Roman"/>
        </w:rPr>
        <w:t>)</w:t>
      </w:r>
      <w:r>
        <w:rPr>
          <w:rFonts w:ascii="Times New Roman" w:hAnsi="Times New Roman" w:cs="Times New Roman"/>
        </w:rPr>
        <w:t xml:space="preserve">. </w:t>
      </w:r>
      <w:r w:rsidRPr="00657EA2">
        <w:rPr>
          <w:rFonts w:ascii="Times New Roman" w:hAnsi="Times New Roman" w:cs="Times New Roman"/>
        </w:rPr>
        <w:t>Crop establishment, tillage, and water</w:t>
      </w:r>
      <w:r>
        <w:rPr>
          <w:rFonts w:ascii="Times New Roman" w:hAnsi="Times New Roman" w:cs="Times New Roman"/>
        </w:rPr>
        <w:t xml:space="preserve"> </w:t>
      </w:r>
      <w:r w:rsidRPr="00657EA2">
        <w:rPr>
          <w:rFonts w:ascii="Times New Roman" w:hAnsi="Times New Roman" w:cs="Times New Roman"/>
        </w:rPr>
        <w:t>management effects on crop and water</w:t>
      </w:r>
      <w:r>
        <w:rPr>
          <w:rFonts w:ascii="Times New Roman" w:hAnsi="Times New Roman" w:cs="Times New Roman"/>
        </w:rPr>
        <w:t xml:space="preserve"> </w:t>
      </w:r>
      <w:r w:rsidRPr="00657EA2">
        <w:rPr>
          <w:rFonts w:ascii="Times New Roman" w:hAnsi="Times New Roman" w:cs="Times New Roman"/>
        </w:rPr>
        <w:t>productivity in the rice-wheat rotation</w:t>
      </w:r>
      <w:r>
        <w:rPr>
          <w:rFonts w:ascii="Times New Roman" w:hAnsi="Times New Roman" w:cs="Times New Roman"/>
        </w:rPr>
        <w:t xml:space="preserve"> </w:t>
      </w:r>
      <w:r w:rsidRPr="00657EA2">
        <w:rPr>
          <w:rFonts w:ascii="Times New Roman" w:hAnsi="Times New Roman" w:cs="Times New Roman"/>
        </w:rPr>
        <w:t>in Nepal</w:t>
      </w:r>
      <w:r w:rsidR="00DF0588">
        <w:rPr>
          <w:rFonts w:ascii="Times New Roman" w:hAnsi="Times New Roman" w:cs="Times New Roman"/>
        </w:rPr>
        <w:t xml:space="preserve">. In J. K. </w:t>
      </w:r>
      <w:proofErr w:type="spellStart"/>
      <w:r w:rsidR="00DF0588">
        <w:rPr>
          <w:rFonts w:ascii="Times New Roman" w:hAnsi="Times New Roman" w:cs="Times New Roman"/>
        </w:rPr>
        <w:t>Ladha</w:t>
      </w:r>
      <w:proofErr w:type="spellEnd"/>
      <w:r w:rsidR="00DF0588">
        <w:rPr>
          <w:rFonts w:ascii="Times New Roman" w:hAnsi="Times New Roman" w:cs="Times New Roman"/>
        </w:rPr>
        <w:t xml:space="preserve">, </w:t>
      </w:r>
      <w:proofErr w:type="spellStart"/>
      <w:r w:rsidR="00DF0588">
        <w:rPr>
          <w:rFonts w:ascii="Times New Roman" w:hAnsi="Times New Roman" w:cs="Times New Roman"/>
        </w:rPr>
        <w:t>Yadvinder</w:t>
      </w:r>
      <w:proofErr w:type="spellEnd"/>
      <w:r w:rsidR="00DF0588">
        <w:rPr>
          <w:rFonts w:ascii="Times New Roman" w:hAnsi="Times New Roman" w:cs="Times New Roman"/>
        </w:rPr>
        <w:t xml:space="preserve">-Singh, O, </w:t>
      </w:r>
      <w:proofErr w:type="spellStart"/>
      <w:r w:rsidR="00DF0588">
        <w:rPr>
          <w:rFonts w:ascii="Times New Roman" w:hAnsi="Times New Roman" w:cs="Times New Roman"/>
        </w:rPr>
        <w:t>Erenstein</w:t>
      </w:r>
      <w:proofErr w:type="spellEnd"/>
      <w:r w:rsidR="00DF0588">
        <w:rPr>
          <w:rFonts w:ascii="Times New Roman" w:hAnsi="Times New Roman" w:cs="Times New Roman"/>
        </w:rPr>
        <w:t xml:space="preserve"> &amp; B. Hady (Eds.)</w:t>
      </w:r>
      <w:r w:rsidR="00DF0588" w:rsidRPr="0017307E">
        <w:t xml:space="preserve"> </w:t>
      </w:r>
      <w:r>
        <w:rPr>
          <w:rFonts w:ascii="Times New Roman" w:hAnsi="Times New Roman" w:cs="Times New Roman"/>
        </w:rPr>
        <w:t>Integrated crop and resource management in rice-wheat system of South Asia (</w:t>
      </w:r>
      <w:r w:rsidRPr="0017307E">
        <w:rPr>
          <w:rFonts w:ascii="Times New Roman" w:hAnsi="Times New Roman" w:cs="Times New Roman"/>
        </w:rPr>
        <w:t>International</w:t>
      </w:r>
      <w:r>
        <w:rPr>
          <w:rFonts w:ascii="Times New Roman" w:hAnsi="Times New Roman" w:cs="Times New Roman"/>
        </w:rPr>
        <w:t xml:space="preserve"> Rice Research Institute,</w:t>
      </w:r>
      <w:r w:rsidRPr="0017307E">
        <w:rPr>
          <w:rFonts w:ascii="Times New Roman" w:hAnsi="Times New Roman" w:cs="Times New Roman"/>
        </w:rPr>
        <w:t xml:space="preserve"> </w:t>
      </w:r>
      <w:r>
        <w:rPr>
          <w:rFonts w:ascii="Times New Roman" w:hAnsi="Times New Roman" w:cs="Times New Roman"/>
        </w:rPr>
        <w:t xml:space="preserve">Los Baños, Philippines, </w:t>
      </w:r>
      <w:r w:rsidR="00DF0588">
        <w:rPr>
          <w:rFonts w:ascii="Times New Roman" w:hAnsi="Times New Roman" w:cs="Times New Roman"/>
        </w:rPr>
        <w:t xml:space="preserve">pp. </w:t>
      </w:r>
      <w:r>
        <w:rPr>
          <w:rFonts w:ascii="Times New Roman" w:hAnsi="Times New Roman" w:cs="Times New Roman"/>
        </w:rPr>
        <w:t xml:space="preserve">239 – 260. </w:t>
      </w:r>
    </w:p>
    <w:p w14:paraId="7F617CCC" w14:textId="77777777" w:rsidR="00C37E5F" w:rsidRDefault="00C37E5F" w:rsidP="008564B9">
      <w:pPr>
        <w:spacing w:after="0" w:line="240" w:lineRule="auto"/>
        <w:ind w:left="567" w:hanging="567"/>
        <w:jc w:val="both"/>
        <w:rPr>
          <w:rFonts w:ascii="Times New Roman" w:hAnsi="Times New Roman" w:cs="Times New Roman"/>
        </w:rPr>
      </w:pPr>
      <w:r w:rsidRPr="00C37E5F">
        <w:rPr>
          <w:rFonts w:ascii="Times New Roman" w:hAnsi="Times New Roman" w:cs="Times New Roman"/>
        </w:rPr>
        <w:t>Mandal, U.</w:t>
      </w:r>
      <w:r w:rsidR="00DB4CEA">
        <w:rPr>
          <w:rFonts w:ascii="Times New Roman" w:hAnsi="Times New Roman" w:cs="Times New Roman"/>
        </w:rPr>
        <w:t xml:space="preserve"> </w:t>
      </w:r>
      <w:r w:rsidRPr="00C37E5F">
        <w:rPr>
          <w:rFonts w:ascii="Times New Roman" w:hAnsi="Times New Roman" w:cs="Times New Roman"/>
        </w:rPr>
        <w:t>K., Singh G., Victor U.</w:t>
      </w:r>
      <w:r w:rsidR="00DB4CEA">
        <w:rPr>
          <w:rFonts w:ascii="Times New Roman" w:hAnsi="Times New Roman" w:cs="Times New Roman"/>
        </w:rPr>
        <w:t xml:space="preserve"> </w:t>
      </w:r>
      <w:r w:rsidRPr="00C37E5F">
        <w:rPr>
          <w:rFonts w:ascii="Times New Roman" w:hAnsi="Times New Roman" w:cs="Times New Roman"/>
        </w:rPr>
        <w:t xml:space="preserve">S. </w:t>
      </w:r>
      <w:r w:rsidR="00DB4CEA">
        <w:rPr>
          <w:rFonts w:ascii="Times New Roman" w:hAnsi="Times New Roman" w:cs="Times New Roman"/>
        </w:rPr>
        <w:t>&amp;</w:t>
      </w:r>
      <w:r w:rsidRPr="00C37E5F">
        <w:rPr>
          <w:rFonts w:ascii="Times New Roman" w:hAnsi="Times New Roman" w:cs="Times New Roman"/>
        </w:rPr>
        <w:t xml:space="preserve"> Sharma K.</w:t>
      </w:r>
      <w:r w:rsidR="00DB4CEA">
        <w:rPr>
          <w:rFonts w:ascii="Times New Roman" w:hAnsi="Times New Roman" w:cs="Times New Roman"/>
        </w:rPr>
        <w:t xml:space="preserve"> </w:t>
      </w:r>
      <w:r w:rsidRPr="00C37E5F">
        <w:rPr>
          <w:rFonts w:ascii="Times New Roman" w:hAnsi="Times New Roman" w:cs="Times New Roman"/>
        </w:rPr>
        <w:t xml:space="preserve">L. </w:t>
      </w:r>
      <w:r w:rsidR="00DB4CEA">
        <w:rPr>
          <w:rFonts w:ascii="Times New Roman" w:hAnsi="Times New Roman" w:cs="Times New Roman"/>
        </w:rPr>
        <w:t>(</w:t>
      </w:r>
      <w:r w:rsidRPr="00C37E5F">
        <w:rPr>
          <w:rFonts w:ascii="Times New Roman" w:hAnsi="Times New Roman" w:cs="Times New Roman"/>
        </w:rPr>
        <w:t>2003</w:t>
      </w:r>
      <w:r w:rsidR="00DB4CEA">
        <w:rPr>
          <w:rFonts w:ascii="Times New Roman" w:hAnsi="Times New Roman" w:cs="Times New Roman"/>
        </w:rPr>
        <w:t>)</w:t>
      </w:r>
      <w:r w:rsidRPr="00C37E5F">
        <w:rPr>
          <w:rFonts w:ascii="Times New Roman" w:hAnsi="Times New Roman" w:cs="Times New Roman"/>
        </w:rPr>
        <w:t>. Green manuring: Its effects on soil properties and crop growth under rice-wheat crop</w:t>
      </w:r>
      <w:r w:rsidR="00752673">
        <w:rPr>
          <w:rFonts w:ascii="Times New Roman" w:hAnsi="Times New Roman" w:cs="Times New Roman"/>
        </w:rPr>
        <w:t xml:space="preserve">ping system.  </w:t>
      </w:r>
      <w:r w:rsidR="00752673" w:rsidRPr="00752673">
        <w:rPr>
          <w:rFonts w:ascii="Times New Roman" w:hAnsi="Times New Roman" w:cs="Times New Roman"/>
          <w:i/>
        </w:rPr>
        <w:t>European Journal o</w:t>
      </w:r>
      <w:r w:rsidRPr="00752673">
        <w:rPr>
          <w:rFonts w:ascii="Times New Roman" w:hAnsi="Times New Roman" w:cs="Times New Roman"/>
          <w:i/>
        </w:rPr>
        <w:t>f Agronomy</w:t>
      </w:r>
      <w:r w:rsidR="00752673">
        <w:rPr>
          <w:rFonts w:ascii="Times New Roman" w:hAnsi="Times New Roman" w:cs="Times New Roman"/>
        </w:rPr>
        <w:t xml:space="preserve">, 19, </w:t>
      </w:r>
      <w:r w:rsidRPr="00C37E5F">
        <w:rPr>
          <w:rFonts w:ascii="Times New Roman" w:hAnsi="Times New Roman" w:cs="Times New Roman"/>
        </w:rPr>
        <w:t>225</w:t>
      </w:r>
      <w:r w:rsidR="00752673">
        <w:rPr>
          <w:rFonts w:ascii="Times New Roman" w:hAnsi="Times New Roman" w:cs="Times New Roman"/>
        </w:rPr>
        <w:t>–</w:t>
      </w:r>
      <w:r w:rsidRPr="00C37E5F">
        <w:rPr>
          <w:rFonts w:ascii="Times New Roman" w:hAnsi="Times New Roman" w:cs="Times New Roman"/>
        </w:rPr>
        <w:t>237.</w:t>
      </w:r>
      <w:r>
        <w:rPr>
          <w:rFonts w:ascii="Times New Roman" w:hAnsi="Times New Roman" w:cs="Times New Roman"/>
        </w:rPr>
        <w:t xml:space="preserve"> </w:t>
      </w:r>
    </w:p>
    <w:p w14:paraId="59FDA13C"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Midya, A.,</w:t>
      </w:r>
      <w:r w:rsidR="008564B9" w:rsidRPr="00332BE2">
        <w:rPr>
          <w:rFonts w:ascii="Times New Roman" w:hAnsi="Times New Roman" w:cs="Times New Roman"/>
        </w:rPr>
        <w:t xml:space="preserve"> Saren, B.</w:t>
      </w:r>
      <w:r>
        <w:rPr>
          <w:rFonts w:ascii="Times New Roman" w:hAnsi="Times New Roman" w:cs="Times New Roman"/>
        </w:rPr>
        <w:t xml:space="preserve"> K.,</w:t>
      </w:r>
      <w:r w:rsidR="008564B9" w:rsidRPr="00332BE2">
        <w:rPr>
          <w:rFonts w:ascii="Times New Roman" w:hAnsi="Times New Roman" w:cs="Times New Roman"/>
        </w:rPr>
        <w:t xml:space="preserve"> Dey,</w:t>
      </w:r>
      <w:r w:rsidR="008564B9">
        <w:rPr>
          <w:rFonts w:ascii="Times New Roman" w:hAnsi="Times New Roman" w:cs="Times New Roman"/>
        </w:rPr>
        <w:t xml:space="preserve"> </w:t>
      </w:r>
      <w:r w:rsidR="008564B9" w:rsidRPr="00332BE2">
        <w:rPr>
          <w:rFonts w:ascii="Times New Roman" w:hAnsi="Times New Roman" w:cs="Times New Roman"/>
        </w:rPr>
        <w:t>J.</w:t>
      </w:r>
      <w:r>
        <w:rPr>
          <w:rFonts w:ascii="Times New Roman" w:hAnsi="Times New Roman" w:cs="Times New Roman"/>
        </w:rPr>
        <w:t xml:space="preserve"> K., Maitra, S., Praharaj, S.,</w:t>
      </w:r>
      <w:r w:rsidR="008564B9" w:rsidRPr="00332BE2">
        <w:rPr>
          <w:rFonts w:ascii="Times New Roman" w:hAnsi="Times New Roman" w:cs="Times New Roman"/>
        </w:rPr>
        <w:t xml:space="preserve"> Gaikwad,</w:t>
      </w:r>
      <w:r w:rsidR="008564B9">
        <w:rPr>
          <w:rFonts w:ascii="Times New Roman" w:hAnsi="Times New Roman" w:cs="Times New Roman"/>
        </w:rPr>
        <w:t xml:space="preserve"> </w:t>
      </w:r>
      <w:r w:rsidR="008564B9" w:rsidRPr="00332BE2">
        <w:rPr>
          <w:rFonts w:ascii="Times New Roman" w:hAnsi="Times New Roman" w:cs="Times New Roman"/>
        </w:rPr>
        <w:t>D.</w:t>
      </w:r>
      <w:r>
        <w:rPr>
          <w:rFonts w:ascii="Times New Roman" w:hAnsi="Times New Roman" w:cs="Times New Roman"/>
        </w:rPr>
        <w:t xml:space="preserve"> J. et al.</w:t>
      </w:r>
      <w:r w:rsidR="008564B9" w:rsidRPr="00332BE2">
        <w:rPr>
          <w:rFonts w:ascii="Times New Roman" w:hAnsi="Times New Roman" w:cs="Times New Roman"/>
        </w:rPr>
        <w:t xml:space="preserve"> </w:t>
      </w:r>
      <w:r>
        <w:rPr>
          <w:rFonts w:ascii="Times New Roman" w:hAnsi="Times New Roman" w:cs="Times New Roman"/>
        </w:rPr>
        <w:t>(</w:t>
      </w:r>
      <w:r w:rsidR="008564B9">
        <w:rPr>
          <w:rFonts w:ascii="Times New Roman" w:hAnsi="Times New Roman" w:cs="Times New Roman"/>
        </w:rPr>
        <w:t>2021</w:t>
      </w:r>
      <w:r>
        <w:rPr>
          <w:rFonts w:ascii="Times New Roman" w:hAnsi="Times New Roman" w:cs="Times New Roman"/>
        </w:rPr>
        <w:t>)</w:t>
      </w:r>
      <w:r w:rsidR="008564B9">
        <w:rPr>
          <w:rFonts w:ascii="Times New Roman" w:hAnsi="Times New Roman" w:cs="Times New Roman"/>
        </w:rPr>
        <w:t xml:space="preserve">. </w:t>
      </w:r>
      <w:r w:rsidR="008564B9" w:rsidRPr="00332BE2">
        <w:rPr>
          <w:rFonts w:ascii="Times New Roman" w:hAnsi="Times New Roman" w:cs="Times New Roman"/>
        </w:rPr>
        <w:t>Crop establishment methods and</w:t>
      </w:r>
      <w:r w:rsidR="008564B9">
        <w:rPr>
          <w:rFonts w:ascii="Times New Roman" w:hAnsi="Times New Roman" w:cs="Times New Roman"/>
        </w:rPr>
        <w:t xml:space="preserve"> </w:t>
      </w:r>
      <w:r w:rsidR="008564B9" w:rsidRPr="00332BE2">
        <w:rPr>
          <w:rFonts w:ascii="Times New Roman" w:hAnsi="Times New Roman" w:cs="Times New Roman"/>
        </w:rPr>
        <w:t>integrated nutrient management</w:t>
      </w:r>
      <w:r w:rsidR="008564B9">
        <w:rPr>
          <w:rFonts w:ascii="Times New Roman" w:hAnsi="Times New Roman" w:cs="Times New Roman"/>
        </w:rPr>
        <w:t xml:space="preserve"> </w:t>
      </w:r>
      <w:r w:rsidR="008564B9" w:rsidRPr="00332BE2">
        <w:rPr>
          <w:rFonts w:ascii="Times New Roman" w:hAnsi="Times New Roman" w:cs="Times New Roman"/>
        </w:rPr>
        <w:t xml:space="preserve">improve: part </w:t>
      </w:r>
      <w:r w:rsidR="00635A36" w:rsidRPr="00332BE2">
        <w:rPr>
          <w:rFonts w:ascii="Times New Roman" w:hAnsi="Times New Roman" w:cs="Times New Roman"/>
        </w:rPr>
        <w:t>I</w:t>
      </w:r>
      <w:r w:rsidR="008564B9" w:rsidRPr="00332BE2">
        <w:rPr>
          <w:rFonts w:ascii="Times New Roman" w:hAnsi="Times New Roman" w:cs="Times New Roman"/>
        </w:rPr>
        <w:t>. crop performance,</w:t>
      </w:r>
      <w:r w:rsidR="008564B9">
        <w:rPr>
          <w:rFonts w:ascii="Times New Roman" w:hAnsi="Times New Roman" w:cs="Times New Roman"/>
        </w:rPr>
        <w:t xml:space="preserve"> </w:t>
      </w:r>
      <w:r w:rsidR="008564B9" w:rsidRPr="00332BE2">
        <w:rPr>
          <w:rFonts w:ascii="Times New Roman" w:hAnsi="Times New Roman" w:cs="Times New Roman"/>
        </w:rPr>
        <w:t>water productivity and profitability</w:t>
      </w:r>
      <w:r w:rsidR="008564B9">
        <w:rPr>
          <w:rFonts w:ascii="Times New Roman" w:hAnsi="Times New Roman" w:cs="Times New Roman"/>
        </w:rPr>
        <w:t xml:space="preserve"> </w:t>
      </w:r>
      <w:r w:rsidR="008564B9" w:rsidRPr="00332BE2">
        <w:rPr>
          <w:rFonts w:ascii="Times New Roman" w:hAnsi="Times New Roman" w:cs="Times New Roman"/>
        </w:rPr>
        <w:t>of rice (</w:t>
      </w:r>
      <w:r w:rsidR="008564B9" w:rsidRPr="00332BE2">
        <w:rPr>
          <w:rFonts w:ascii="Times New Roman" w:hAnsi="Times New Roman" w:cs="Times New Roman"/>
          <w:i/>
        </w:rPr>
        <w:t>Oryza sativa</w:t>
      </w:r>
      <w:r w:rsidR="008564B9" w:rsidRPr="00332BE2">
        <w:rPr>
          <w:rFonts w:ascii="Times New Roman" w:hAnsi="Times New Roman" w:cs="Times New Roman"/>
        </w:rPr>
        <w:t xml:space="preserve"> L.) in the lower</w:t>
      </w:r>
      <w:r w:rsidR="008564B9">
        <w:rPr>
          <w:rFonts w:ascii="Times New Roman" w:hAnsi="Times New Roman" w:cs="Times New Roman"/>
        </w:rPr>
        <w:t xml:space="preserve"> </w:t>
      </w:r>
      <w:proofErr w:type="spellStart"/>
      <w:r w:rsidR="008564B9" w:rsidRPr="00332BE2">
        <w:rPr>
          <w:rFonts w:ascii="Times New Roman" w:hAnsi="Times New Roman" w:cs="Times New Roman"/>
        </w:rPr>
        <w:t>indo-gangetic</w:t>
      </w:r>
      <w:proofErr w:type="spellEnd"/>
      <w:r w:rsidR="008564B9" w:rsidRPr="00332BE2">
        <w:rPr>
          <w:rFonts w:ascii="Times New Roman" w:hAnsi="Times New Roman" w:cs="Times New Roman"/>
        </w:rPr>
        <w:t xml:space="preserve"> plain, India. </w:t>
      </w:r>
      <w:r w:rsidR="008564B9" w:rsidRPr="00752673">
        <w:rPr>
          <w:rFonts w:ascii="Times New Roman" w:hAnsi="Times New Roman" w:cs="Times New Roman"/>
          <w:i/>
        </w:rPr>
        <w:t>Agronomy</w:t>
      </w:r>
      <w:r w:rsidR="00752673">
        <w:rPr>
          <w:rFonts w:ascii="Times New Roman" w:hAnsi="Times New Roman" w:cs="Times New Roman"/>
        </w:rPr>
        <w:t xml:space="preserve">, </w:t>
      </w:r>
      <w:r w:rsidR="008564B9" w:rsidRPr="00332BE2">
        <w:rPr>
          <w:rFonts w:ascii="Times New Roman" w:hAnsi="Times New Roman" w:cs="Times New Roman"/>
        </w:rPr>
        <w:t xml:space="preserve">11, 1860. </w:t>
      </w:r>
      <w:hyperlink r:id="rId26" w:history="1">
        <w:r w:rsidR="008564B9" w:rsidRPr="0091634A">
          <w:rPr>
            <w:rStyle w:val="Hyperlink"/>
            <w:rFonts w:ascii="Times New Roman" w:hAnsi="Times New Roman" w:cs="Times New Roman"/>
          </w:rPr>
          <w:t>https://doi.org/10.3390/agronomy11091860</w:t>
        </w:r>
      </w:hyperlink>
      <w:r w:rsidR="008564B9">
        <w:rPr>
          <w:rFonts w:ascii="Times New Roman" w:hAnsi="Times New Roman" w:cs="Times New Roman"/>
        </w:rPr>
        <w:t>.</w:t>
      </w:r>
    </w:p>
    <w:p w14:paraId="721F4FB0"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MNRE. (</w:t>
      </w:r>
      <w:r w:rsidR="008564B9" w:rsidRPr="006E7B37">
        <w:rPr>
          <w:rFonts w:ascii="Times New Roman" w:hAnsi="Times New Roman" w:cs="Times New Roman"/>
        </w:rPr>
        <w:t>2009</w:t>
      </w:r>
      <w:r>
        <w:rPr>
          <w:rFonts w:ascii="Times New Roman" w:hAnsi="Times New Roman" w:cs="Times New Roman"/>
        </w:rPr>
        <w:t>)</w:t>
      </w:r>
      <w:r w:rsidR="008564B9" w:rsidRPr="006E7B37">
        <w:rPr>
          <w:rFonts w:ascii="Times New Roman" w:hAnsi="Times New Roman" w:cs="Times New Roman"/>
        </w:rPr>
        <w:t>. Ministry of new and renewable energy</w:t>
      </w:r>
      <w:r w:rsidR="008564B9">
        <w:rPr>
          <w:rFonts w:ascii="Times New Roman" w:hAnsi="Times New Roman" w:cs="Times New Roman"/>
        </w:rPr>
        <w:t xml:space="preserve"> </w:t>
      </w:r>
      <w:r w:rsidR="008564B9" w:rsidRPr="006E7B37">
        <w:rPr>
          <w:rFonts w:ascii="Times New Roman" w:hAnsi="Times New Roman" w:cs="Times New Roman"/>
        </w:rPr>
        <w:t>resources, Government of India, www.mnre.gov.in/biomass resources.</w:t>
      </w:r>
      <w:r w:rsidR="008564B9">
        <w:rPr>
          <w:rFonts w:ascii="Times New Roman" w:hAnsi="Times New Roman" w:cs="Times New Roman"/>
        </w:rPr>
        <w:t xml:space="preserve"> </w:t>
      </w:r>
    </w:p>
    <w:p w14:paraId="36410B6C" w14:textId="77777777" w:rsidR="008564B9" w:rsidRDefault="008564B9" w:rsidP="008564B9">
      <w:pPr>
        <w:spacing w:after="0" w:line="240" w:lineRule="auto"/>
        <w:ind w:left="567" w:hanging="567"/>
        <w:jc w:val="both"/>
        <w:rPr>
          <w:rFonts w:ascii="Times New Roman" w:hAnsi="Times New Roman" w:cs="Times New Roman"/>
        </w:rPr>
      </w:pPr>
      <w:r w:rsidRPr="00286FC9">
        <w:rPr>
          <w:rFonts w:ascii="Times New Roman" w:hAnsi="Times New Roman" w:cs="Times New Roman"/>
        </w:rPr>
        <w:t>NAAS</w:t>
      </w:r>
      <w:r w:rsidR="00DB4CEA">
        <w:rPr>
          <w:rFonts w:ascii="Times New Roman" w:hAnsi="Times New Roman" w:cs="Times New Roman"/>
        </w:rPr>
        <w:t>. (</w:t>
      </w:r>
      <w:r w:rsidRPr="00286FC9">
        <w:rPr>
          <w:rFonts w:ascii="Times New Roman" w:hAnsi="Times New Roman" w:cs="Times New Roman"/>
        </w:rPr>
        <w:t>2017</w:t>
      </w:r>
      <w:r w:rsidR="00DB4CEA">
        <w:rPr>
          <w:rFonts w:ascii="Times New Roman" w:hAnsi="Times New Roman" w:cs="Times New Roman"/>
        </w:rPr>
        <w:t>)</w:t>
      </w:r>
      <w:r w:rsidRPr="00286FC9">
        <w:rPr>
          <w:rFonts w:ascii="Times New Roman" w:hAnsi="Times New Roman" w:cs="Times New Roman"/>
        </w:rPr>
        <w:t>. Innovative Viable Solution to Rice Residue Burning in Rice-Wheat Cropping</w:t>
      </w:r>
      <w:r>
        <w:rPr>
          <w:rFonts w:ascii="Times New Roman" w:hAnsi="Times New Roman" w:cs="Times New Roman"/>
        </w:rPr>
        <w:t xml:space="preserve"> </w:t>
      </w:r>
      <w:r w:rsidRPr="00286FC9">
        <w:rPr>
          <w:rFonts w:ascii="Times New Roman" w:hAnsi="Times New Roman" w:cs="Times New Roman"/>
        </w:rPr>
        <w:t>System through Concurrent Use of Super Straw Management System-fitted Combines and Turbo</w:t>
      </w:r>
      <w:r>
        <w:rPr>
          <w:rFonts w:ascii="Times New Roman" w:hAnsi="Times New Roman" w:cs="Times New Roman"/>
        </w:rPr>
        <w:t xml:space="preserve"> </w:t>
      </w:r>
      <w:r w:rsidRPr="00286FC9">
        <w:rPr>
          <w:rFonts w:ascii="Times New Roman" w:hAnsi="Times New Roman" w:cs="Times New Roman"/>
        </w:rPr>
        <w:t xml:space="preserve">Happy </w:t>
      </w:r>
      <w:proofErr w:type="spellStart"/>
      <w:r w:rsidRPr="00286FC9">
        <w:rPr>
          <w:rFonts w:ascii="Times New Roman" w:hAnsi="Times New Roman" w:cs="Times New Roman"/>
        </w:rPr>
        <w:t>Seeder</w:t>
      </w:r>
      <w:proofErr w:type="spellEnd"/>
      <w:r w:rsidRPr="00286FC9">
        <w:rPr>
          <w:rFonts w:ascii="Times New Roman" w:hAnsi="Times New Roman" w:cs="Times New Roman"/>
        </w:rPr>
        <w:t>. Policy Brief No. 2, National Academy of Agricultural Sciences, New Delhi.</w:t>
      </w:r>
      <w:r>
        <w:rPr>
          <w:rFonts w:ascii="Times New Roman" w:hAnsi="Times New Roman" w:cs="Times New Roman"/>
        </w:rPr>
        <w:t xml:space="preserve"> </w:t>
      </w:r>
      <w:r w:rsidRPr="00286FC9">
        <w:rPr>
          <w:rFonts w:ascii="Times New Roman" w:hAnsi="Times New Roman" w:cs="Times New Roman"/>
        </w:rPr>
        <w:t>16 p</w:t>
      </w:r>
      <w:r w:rsidR="00527C26">
        <w:rPr>
          <w:rFonts w:ascii="Times New Roman" w:hAnsi="Times New Roman" w:cs="Times New Roman"/>
        </w:rPr>
        <w:t xml:space="preserve">. </w:t>
      </w:r>
    </w:p>
    <w:p w14:paraId="78600B11" w14:textId="77777777" w:rsidR="008564B9" w:rsidRPr="00087F74" w:rsidRDefault="008564B9" w:rsidP="008564B9">
      <w:pPr>
        <w:spacing w:after="0" w:line="240" w:lineRule="auto"/>
        <w:ind w:left="567" w:hanging="567"/>
        <w:jc w:val="both"/>
        <w:rPr>
          <w:rFonts w:ascii="Times New Roman" w:hAnsi="Times New Roman" w:cs="Times New Roman"/>
        </w:rPr>
      </w:pPr>
      <w:r w:rsidRPr="00087F74">
        <w:rPr>
          <w:rFonts w:ascii="Times New Roman" w:hAnsi="Times New Roman" w:cs="Times New Roman"/>
        </w:rPr>
        <w:t>Nandan</w:t>
      </w:r>
      <w:r w:rsidR="00DB4CEA">
        <w:rPr>
          <w:rFonts w:ascii="Times New Roman" w:hAnsi="Times New Roman" w:cs="Times New Roman"/>
        </w:rPr>
        <w:t>,</w:t>
      </w:r>
      <w:r>
        <w:rPr>
          <w:rFonts w:ascii="Times New Roman" w:hAnsi="Times New Roman" w:cs="Times New Roman"/>
        </w:rPr>
        <w:t xml:space="preserve"> R</w:t>
      </w:r>
      <w:r w:rsidR="00DB4CEA">
        <w:rPr>
          <w:rFonts w:ascii="Times New Roman" w:hAnsi="Times New Roman" w:cs="Times New Roman"/>
        </w:rPr>
        <w:t>.</w:t>
      </w:r>
      <w:r>
        <w:rPr>
          <w:rFonts w:ascii="Times New Roman" w:hAnsi="Times New Roman" w:cs="Times New Roman"/>
        </w:rPr>
        <w:t>, Singh</w:t>
      </w:r>
      <w:r w:rsidR="00DB4CEA">
        <w:rPr>
          <w:rFonts w:ascii="Times New Roman" w:hAnsi="Times New Roman" w:cs="Times New Roman"/>
        </w:rPr>
        <w:t>,</w:t>
      </w:r>
      <w:r>
        <w:rPr>
          <w:rFonts w:ascii="Times New Roman" w:hAnsi="Times New Roman" w:cs="Times New Roman"/>
        </w:rPr>
        <w:t xml:space="preserve"> V</w:t>
      </w:r>
      <w:r w:rsidR="00DB4CEA">
        <w:rPr>
          <w:rFonts w:ascii="Times New Roman" w:hAnsi="Times New Roman" w:cs="Times New Roman"/>
        </w:rPr>
        <w:t>.</w:t>
      </w:r>
      <w:r>
        <w:rPr>
          <w:rFonts w:ascii="Times New Roman" w:hAnsi="Times New Roman" w:cs="Times New Roman"/>
        </w:rPr>
        <w:t>, Singh</w:t>
      </w:r>
      <w:r w:rsidR="00DB4CEA">
        <w:rPr>
          <w:rFonts w:ascii="Times New Roman" w:hAnsi="Times New Roman" w:cs="Times New Roman"/>
        </w:rPr>
        <w:t>,</w:t>
      </w:r>
      <w:r>
        <w:rPr>
          <w:rFonts w:ascii="Times New Roman" w:hAnsi="Times New Roman" w:cs="Times New Roman"/>
        </w:rPr>
        <w:t xml:space="preserve"> S</w:t>
      </w:r>
      <w:r w:rsidR="00752673">
        <w:rPr>
          <w:rFonts w:ascii="Times New Roman" w:hAnsi="Times New Roman" w:cs="Times New Roman"/>
        </w:rPr>
        <w:t>.</w:t>
      </w:r>
      <w:r w:rsidR="00DB4CEA">
        <w:rPr>
          <w:rFonts w:ascii="Times New Roman" w:hAnsi="Times New Roman" w:cs="Times New Roman"/>
        </w:rPr>
        <w:t xml:space="preserve"> </w:t>
      </w:r>
      <w:r>
        <w:rPr>
          <w:rFonts w:ascii="Times New Roman" w:hAnsi="Times New Roman" w:cs="Times New Roman"/>
        </w:rPr>
        <w:t>S</w:t>
      </w:r>
      <w:r w:rsidR="00DB4CEA">
        <w:rPr>
          <w:rFonts w:ascii="Times New Roman" w:hAnsi="Times New Roman" w:cs="Times New Roman"/>
        </w:rPr>
        <w:t>.</w:t>
      </w:r>
      <w:r>
        <w:rPr>
          <w:rFonts w:ascii="Times New Roman" w:hAnsi="Times New Roman" w:cs="Times New Roman"/>
        </w:rPr>
        <w:t>, Kumar</w:t>
      </w:r>
      <w:r w:rsidR="00DB4CEA">
        <w:rPr>
          <w:rFonts w:ascii="Times New Roman" w:hAnsi="Times New Roman" w:cs="Times New Roman"/>
        </w:rPr>
        <w:t>,</w:t>
      </w:r>
      <w:r>
        <w:rPr>
          <w:rFonts w:ascii="Times New Roman" w:hAnsi="Times New Roman" w:cs="Times New Roman"/>
        </w:rPr>
        <w:t xml:space="preserve"> V</w:t>
      </w:r>
      <w:r w:rsidR="00DB4CEA">
        <w:rPr>
          <w:rFonts w:ascii="Times New Roman" w:hAnsi="Times New Roman" w:cs="Times New Roman"/>
        </w:rPr>
        <w:t>.</w:t>
      </w:r>
      <w:r>
        <w:rPr>
          <w:rFonts w:ascii="Times New Roman" w:hAnsi="Times New Roman" w:cs="Times New Roman"/>
        </w:rPr>
        <w:t>, Hazra</w:t>
      </w:r>
      <w:r w:rsidR="00DB4CEA">
        <w:rPr>
          <w:rFonts w:ascii="Times New Roman" w:hAnsi="Times New Roman" w:cs="Times New Roman"/>
        </w:rPr>
        <w:t>,</w:t>
      </w:r>
      <w:r>
        <w:rPr>
          <w:rFonts w:ascii="Times New Roman" w:hAnsi="Times New Roman" w:cs="Times New Roman"/>
        </w:rPr>
        <w:t xml:space="preserve"> K</w:t>
      </w:r>
      <w:r w:rsidR="00DB4CEA">
        <w:rPr>
          <w:rFonts w:ascii="Times New Roman" w:hAnsi="Times New Roman" w:cs="Times New Roman"/>
        </w:rPr>
        <w:t xml:space="preserve">. </w:t>
      </w:r>
      <w:r>
        <w:rPr>
          <w:rFonts w:ascii="Times New Roman" w:hAnsi="Times New Roman" w:cs="Times New Roman"/>
        </w:rPr>
        <w:t>K</w:t>
      </w:r>
      <w:r w:rsidR="00DB4CEA">
        <w:rPr>
          <w:rFonts w:ascii="Times New Roman" w:hAnsi="Times New Roman" w:cs="Times New Roman"/>
        </w:rPr>
        <w:t>.</w:t>
      </w:r>
      <w:r>
        <w:rPr>
          <w:rFonts w:ascii="Times New Roman" w:hAnsi="Times New Roman" w:cs="Times New Roman"/>
        </w:rPr>
        <w:t>, Nath</w:t>
      </w:r>
      <w:r w:rsidR="00DB4CEA">
        <w:rPr>
          <w:rFonts w:ascii="Times New Roman" w:hAnsi="Times New Roman" w:cs="Times New Roman"/>
        </w:rPr>
        <w:t>,</w:t>
      </w:r>
      <w:r>
        <w:rPr>
          <w:rFonts w:ascii="Times New Roman" w:hAnsi="Times New Roman" w:cs="Times New Roman"/>
        </w:rPr>
        <w:t xml:space="preserve"> C</w:t>
      </w:r>
      <w:r w:rsidR="00DB4CEA">
        <w:rPr>
          <w:rFonts w:ascii="Times New Roman" w:hAnsi="Times New Roman" w:cs="Times New Roman"/>
        </w:rPr>
        <w:t xml:space="preserve">. </w:t>
      </w:r>
      <w:r>
        <w:rPr>
          <w:rFonts w:ascii="Times New Roman" w:hAnsi="Times New Roman" w:cs="Times New Roman"/>
        </w:rPr>
        <w:t>P</w:t>
      </w:r>
      <w:r w:rsidR="00DB4CEA">
        <w:rPr>
          <w:rFonts w:ascii="Times New Roman" w:hAnsi="Times New Roman" w:cs="Times New Roman"/>
        </w:rPr>
        <w:t>.</w:t>
      </w:r>
      <w:r>
        <w:rPr>
          <w:rFonts w:ascii="Times New Roman" w:hAnsi="Times New Roman" w:cs="Times New Roman"/>
        </w:rPr>
        <w:t xml:space="preserve"> </w:t>
      </w:r>
      <w:r w:rsidR="00DB4CEA">
        <w:rPr>
          <w:rFonts w:ascii="Times New Roman" w:hAnsi="Times New Roman" w:cs="Times New Roman"/>
        </w:rPr>
        <w:t>et al.</w:t>
      </w:r>
      <w:r>
        <w:rPr>
          <w:rFonts w:ascii="Times New Roman" w:hAnsi="Times New Roman" w:cs="Times New Roman"/>
        </w:rPr>
        <w:t xml:space="preserve"> </w:t>
      </w:r>
      <w:r w:rsidR="00DB4CEA">
        <w:rPr>
          <w:rFonts w:ascii="Times New Roman" w:hAnsi="Times New Roman" w:cs="Times New Roman"/>
        </w:rPr>
        <w:t>(</w:t>
      </w:r>
      <w:r>
        <w:rPr>
          <w:rFonts w:ascii="Times New Roman" w:hAnsi="Times New Roman" w:cs="Times New Roman"/>
        </w:rPr>
        <w:t>2018</w:t>
      </w:r>
      <w:r w:rsidR="00DB4CEA">
        <w:rPr>
          <w:rFonts w:ascii="Times New Roman" w:hAnsi="Times New Roman" w:cs="Times New Roman"/>
        </w:rPr>
        <w:t>)</w:t>
      </w:r>
      <w:r>
        <w:rPr>
          <w:rFonts w:ascii="Times New Roman" w:hAnsi="Times New Roman" w:cs="Times New Roman"/>
        </w:rPr>
        <w:t xml:space="preserve">. </w:t>
      </w:r>
      <w:r w:rsidRPr="00087F74">
        <w:rPr>
          <w:rFonts w:ascii="Times New Roman" w:hAnsi="Times New Roman" w:cs="Times New Roman"/>
        </w:rPr>
        <w:t>Comparative assessment of different tillage-cum-crop establishment practices</w:t>
      </w:r>
      <w:r>
        <w:rPr>
          <w:rFonts w:ascii="Times New Roman" w:hAnsi="Times New Roman" w:cs="Times New Roman"/>
        </w:rPr>
        <w:t xml:space="preserve"> </w:t>
      </w:r>
      <w:r w:rsidRPr="00087F74">
        <w:rPr>
          <w:rFonts w:ascii="Times New Roman" w:hAnsi="Times New Roman" w:cs="Times New Roman"/>
        </w:rPr>
        <w:t>and crop-residue management on crop and water productivity and profitability</w:t>
      </w:r>
      <w:r>
        <w:rPr>
          <w:rFonts w:ascii="Times New Roman" w:hAnsi="Times New Roman" w:cs="Times New Roman"/>
        </w:rPr>
        <w:t xml:space="preserve"> </w:t>
      </w:r>
      <w:r w:rsidRPr="00087F74">
        <w:rPr>
          <w:rFonts w:ascii="Times New Roman" w:hAnsi="Times New Roman" w:cs="Times New Roman"/>
        </w:rPr>
        <w:t>of rice (</w:t>
      </w:r>
      <w:r w:rsidRPr="00087F74">
        <w:rPr>
          <w:rFonts w:ascii="Times New Roman" w:hAnsi="Times New Roman" w:cs="Times New Roman"/>
          <w:i/>
        </w:rPr>
        <w:t>Oryza sativa</w:t>
      </w:r>
      <w:r w:rsidRPr="00087F74">
        <w:rPr>
          <w:rFonts w:ascii="Times New Roman" w:hAnsi="Times New Roman" w:cs="Times New Roman"/>
        </w:rPr>
        <w:t>)–wheat (</w:t>
      </w:r>
      <w:r w:rsidRPr="00087F74">
        <w:rPr>
          <w:rFonts w:ascii="Times New Roman" w:hAnsi="Times New Roman" w:cs="Times New Roman"/>
          <w:i/>
        </w:rPr>
        <w:t>Triticum aestivum</w:t>
      </w:r>
      <w:r w:rsidRPr="00087F74">
        <w:rPr>
          <w:rFonts w:ascii="Times New Roman" w:hAnsi="Times New Roman" w:cs="Times New Roman"/>
        </w:rPr>
        <w:t>) cropping system</w:t>
      </w:r>
      <w:r>
        <w:rPr>
          <w:rFonts w:ascii="Times New Roman" w:hAnsi="Times New Roman" w:cs="Times New Roman"/>
        </w:rPr>
        <w:t xml:space="preserve">. </w:t>
      </w:r>
      <w:r w:rsidRPr="00573B0F">
        <w:rPr>
          <w:rFonts w:ascii="Times New Roman" w:hAnsi="Times New Roman" w:cs="Times New Roman"/>
          <w:i/>
        </w:rPr>
        <w:t>Indian Journal of Agronomy</w:t>
      </w:r>
      <w:r w:rsidR="00573B0F">
        <w:rPr>
          <w:rFonts w:ascii="Times New Roman" w:hAnsi="Times New Roman" w:cs="Times New Roman"/>
        </w:rPr>
        <w:t>,</w:t>
      </w:r>
      <w:r>
        <w:rPr>
          <w:rFonts w:ascii="Times New Roman" w:hAnsi="Times New Roman" w:cs="Times New Roman"/>
        </w:rPr>
        <w:t xml:space="preserve"> 63(1)</w:t>
      </w:r>
      <w:r w:rsidR="00573B0F">
        <w:rPr>
          <w:rFonts w:ascii="Times New Roman" w:hAnsi="Times New Roman" w:cs="Times New Roman"/>
        </w:rPr>
        <w:t>,</w:t>
      </w:r>
      <w:r>
        <w:rPr>
          <w:rFonts w:ascii="Times New Roman" w:hAnsi="Times New Roman" w:cs="Times New Roman"/>
        </w:rPr>
        <w:t xml:space="preserve"> 1–7.</w:t>
      </w:r>
      <w:r w:rsidR="00573B0F">
        <w:rPr>
          <w:rFonts w:ascii="Times New Roman" w:hAnsi="Times New Roman" w:cs="Times New Roman"/>
        </w:rPr>
        <w:t xml:space="preserve"> </w:t>
      </w:r>
    </w:p>
    <w:p w14:paraId="17958D67" w14:textId="77777777" w:rsidR="008564B9" w:rsidRDefault="008564B9" w:rsidP="008564B9">
      <w:pPr>
        <w:spacing w:after="0" w:line="240" w:lineRule="auto"/>
        <w:ind w:left="567" w:hanging="567"/>
        <w:jc w:val="both"/>
        <w:rPr>
          <w:rFonts w:ascii="Times New Roman" w:hAnsi="Times New Roman" w:cs="Times New Roman"/>
        </w:rPr>
      </w:pPr>
      <w:r w:rsidRPr="007E266A">
        <w:rPr>
          <w:rFonts w:ascii="Times New Roman" w:hAnsi="Times New Roman" w:cs="Times New Roman"/>
        </w:rPr>
        <w:t>Nawaz, A., Farooq, M., Nadeem, F., Siddique, K.</w:t>
      </w:r>
      <w:r w:rsidR="00DB4CEA">
        <w:rPr>
          <w:rFonts w:ascii="Times New Roman" w:hAnsi="Times New Roman" w:cs="Times New Roman"/>
        </w:rPr>
        <w:t xml:space="preserve"> </w:t>
      </w:r>
      <w:r w:rsidRPr="007E266A">
        <w:rPr>
          <w:rFonts w:ascii="Times New Roman" w:hAnsi="Times New Roman" w:cs="Times New Roman"/>
        </w:rPr>
        <w:t xml:space="preserve">H. </w:t>
      </w:r>
      <w:r w:rsidR="00DB4CEA">
        <w:rPr>
          <w:rFonts w:ascii="Times New Roman" w:hAnsi="Times New Roman" w:cs="Times New Roman"/>
        </w:rPr>
        <w:t>&amp; Lal, R.</w:t>
      </w:r>
      <w:r w:rsidRPr="007E266A">
        <w:rPr>
          <w:rFonts w:ascii="Times New Roman" w:hAnsi="Times New Roman" w:cs="Times New Roman"/>
        </w:rPr>
        <w:t xml:space="preserve"> </w:t>
      </w:r>
      <w:r w:rsidR="00DB4CEA">
        <w:rPr>
          <w:rFonts w:ascii="Times New Roman" w:hAnsi="Times New Roman" w:cs="Times New Roman"/>
        </w:rPr>
        <w:t>(</w:t>
      </w:r>
      <w:r w:rsidRPr="007E266A">
        <w:rPr>
          <w:rFonts w:ascii="Times New Roman" w:hAnsi="Times New Roman" w:cs="Times New Roman"/>
        </w:rPr>
        <w:t>2019</w:t>
      </w:r>
      <w:r w:rsidR="00DB4CEA">
        <w:rPr>
          <w:rFonts w:ascii="Times New Roman" w:hAnsi="Times New Roman" w:cs="Times New Roman"/>
        </w:rPr>
        <w:t>)</w:t>
      </w:r>
      <w:r w:rsidRPr="007E266A">
        <w:rPr>
          <w:rFonts w:ascii="Times New Roman" w:hAnsi="Times New Roman" w:cs="Times New Roman"/>
        </w:rPr>
        <w:t xml:space="preserve">. Rice–wheat cropping systems in South Asia: </w:t>
      </w:r>
      <w:r w:rsidR="00DF0588">
        <w:rPr>
          <w:rFonts w:ascii="Times New Roman" w:hAnsi="Times New Roman" w:cs="Times New Roman"/>
        </w:rPr>
        <w:t>I</w:t>
      </w:r>
      <w:r w:rsidRPr="007E266A">
        <w:rPr>
          <w:rFonts w:ascii="Times New Roman" w:hAnsi="Times New Roman" w:cs="Times New Roman"/>
        </w:rPr>
        <w:t xml:space="preserve">ssues, options and opportunities. </w:t>
      </w:r>
      <w:r w:rsidRPr="00573B0F">
        <w:rPr>
          <w:rFonts w:ascii="Times New Roman" w:hAnsi="Times New Roman" w:cs="Times New Roman"/>
          <w:i/>
        </w:rPr>
        <w:t>Crop and Pasture Science</w:t>
      </w:r>
      <w:r w:rsidRPr="007E266A">
        <w:rPr>
          <w:rFonts w:ascii="Times New Roman" w:hAnsi="Times New Roman" w:cs="Times New Roman"/>
        </w:rPr>
        <w:t>, 70(5), 395</w:t>
      </w:r>
      <w:r w:rsidR="00573B0F">
        <w:rPr>
          <w:rFonts w:ascii="Times New Roman" w:hAnsi="Times New Roman" w:cs="Times New Roman"/>
        </w:rPr>
        <w:t>–</w:t>
      </w:r>
      <w:r w:rsidRPr="007E266A">
        <w:rPr>
          <w:rFonts w:ascii="Times New Roman" w:hAnsi="Times New Roman" w:cs="Times New Roman"/>
        </w:rPr>
        <w:t>427.</w:t>
      </w:r>
    </w:p>
    <w:p w14:paraId="5F5E766B" w14:textId="77777777" w:rsidR="007F1850" w:rsidRDefault="007F1850" w:rsidP="008564B9">
      <w:pPr>
        <w:spacing w:after="0" w:line="240" w:lineRule="auto"/>
        <w:ind w:left="567" w:hanging="567"/>
        <w:jc w:val="both"/>
        <w:rPr>
          <w:rFonts w:ascii="Times New Roman" w:hAnsi="Times New Roman" w:cs="Times New Roman"/>
        </w:rPr>
      </w:pPr>
      <w:r w:rsidRPr="007F1850">
        <w:rPr>
          <w:rFonts w:ascii="Times New Roman" w:hAnsi="Times New Roman" w:cs="Times New Roman"/>
        </w:rPr>
        <w:t>Nazir</w:t>
      </w:r>
      <w:r w:rsidR="00DB4CEA">
        <w:rPr>
          <w:rFonts w:ascii="Times New Roman" w:hAnsi="Times New Roman" w:cs="Times New Roman"/>
        </w:rPr>
        <w:t>,</w:t>
      </w:r>
      <w:r w:rsidRPr="007F1850">
        <w:rPr>
          <w:rFonts w:ascii="Times New Roman" w:hAnsi="Times New Roman" w:cs="Times New Roman"/>
        </w:rPr>
        <w:t xml:space="preserve"> A</w:t>
      </w:r>
      <w:r w:rsidR="00DB4CEA">
        <w:rPr>
          <w:rFonts w:ascii="Times New Roman" w:hAnsi="Times New Roman" w:cs="Times New Roman"/>
        </w:rPr>
        <w:t>.</w:t>
      </w:r>
      <w:r w:rsidRPr="007F1850">
        <w:rPr>
          <w:rFonts w:ascii="Times New Roman" w:hAnsi="Times New Roman" w:cs="Times New Roman"/>
        </w:rPr>
        <w:t>, Niazi</w:t>
      </w:r>
      <w:r w:rsidR="00DB4CEA">
        <w:rPr>
          <w:rFonts w:ascii="Times New Roman" w:hAnsi="Times New Roman" w:cs="Times New Roman"/>
        </w:rPr>
        <w:t>,</w:t>
      </w:r>
      <w:r w:rsidRPr="007F1850">
        <w:rPr>
          <w:rFonts w:ascii="Times New Roman" w:hAnsi="Times New Roman" w:cs="Times New Roman"/>
        </w:rPr>
        <w:t xml:space="preserve"> K</w:t>
      </w:r>
      <w:r w:rsidR="00DB4CEA">
        <w:rPr>
          <w:rFonts w:ascii="Times New Roman" w:hAnsi="Times New Roman" w:cs="Times New Roman"/>
        </w:rPr>
        <w:t>.</w:t>
      </w:r>
      <w:r w:rsidRPr="007F1850">
        <w:rPr>
          <w:rFonts w:ascii="Times New Roman" w:hAnsi="Times New Roman" w:cs="Times New Roman"/>
        </w:rPr>
        <w:t>, Zaidi</w:t>
      </w:r>
      <w:r w:rsidR="00DB4CEA">
        <w:rPr>
          <w:rFonts w:ascii="Times New Roman" w:hAnsi="Times New Roman" w:cs="Times New Roman"/>
        </w:rPr>
        <w:t>,</w:t>
      </w:r>
      <w:r w:rsidRPr="007F1850">
        <w:rPr>
          <w:rFonts w:ascii="Times New Roman" w:hAnsi="Times New Roman" w:cs="Times New Roman"/>
        </w:rPr>
        <w:t xml:space="preserve"> S</w:t>
      </w:r>
      <w:r w:rsidR="00DB4CEA">
        <w:rPr>
          <w:rFonts w:ascii="Times New Roman" w:hAnsi="Times New Roman" w:cs="Times New Roman"/>
        </w:rPr>
        <w:t xml:space="preserve">. </w:t>
      </w:r>
      <w:r w:rsidRPr="007F1850">
        <w:rPr>
          <w:rFonts w:ascii="Times New Roman" w:hAnsi="Times New Roman" w:cs="Times New Roman"/>
        </w:rPr>
        <w:t>M</w:t>
      </w:r>
      <w:r w:rsidR="00DB4CEA">
        <w:rPr>
          <w:rFonts w:ascii="Times New Roman" w:hAnsi="Times New Roman" w:cs="Times New Roman"/>
        </w:rPr>
        <w:t xml:space="preserve">. </w:t>
      </w:r>
      <w:r w:rsidRPr="007F1850">
        <w:rPr>
          <w:rFonts w:ascii="Times New Roman" w:hAnsi="Times New Roman" w:cs="Times New Roman"/>
        </w:rPr>
        <w:t>J</w:t>
      </w:r>
      <w:r w:rsidR="00DB4CEA">
        <w:rPr>
          <w:rFonts w:ascii="Times New Roman" w:hAnsi="Times New Roman" w:cs="Times New Roman"/>
        </w:rPr>
        <w:t>.</w:t>
      </w:r>
      <w:r w:rsidRPr="007F1850">
        <w:rPr>
          <w:rFonts w:ascii="Times New Roman" w:hAnsi="Times New Roman" w:cs="Times New Roman"/>
        </w:rPr>
        <w:t>, Ali</w:t>
      </w:r>
      <w:r w:rsidR="00DB4CEA">
        <w:rPr>
          <w:rFonts w:ascii="Times New Roman" w:hAnsi="Times New Roman" w:cs="Times New Roman"/>
        </w:rPr>
        <w:t>,</w:t>
      </w:r>
      <w:r w:rsidRPr="007F1850">
        <w:rPr>
          <w:rFonts w:ascii="Times New Roman" w:hAnsi="Times New Roman" w:cs="Times New Roman"/>
        </w:rPr>
        <w:t xml:space="preserve"> M</w:t>
      </w:r>
      <w:r w:rsidR="00DB4CEA">
        <w:rPr>
          <w:rFonts w:ascii="Times New Roman" w:hAnsi="Times New Roman" w:cs="Times New Roman"/>
        </w:rPr>
        <w:t>.</w:t>
      </w:r>
      <w:r w:rsidRPr="007F1850">
        <w:rPr>
          <w:rFonts w:ascii="Times New Roman" w:hAnsi="Times New Roman" w:cs="Times New Roman"/>
        </w:rPr>
        <w:t>, Maqsood</w:t>
      </w:r>
      <w:r w:rsidR="00DB4CEA">
        <w:rPr>
          <w:rFonts w:ascii="Times New Roman" w:hAnsi="Times New Roman" w:cs="Times New Roman"/>
        </w:rPr>
        <w:t>,</w:t>
      </w:r>
      <w:r w:rsidRPr="007F1850">
        <w:rPr>
          <w:rFonts w:ascii="Times New Roman" w:hAnsi="Times New Roman" w:cs="Times New Roman"/>
        </w:rPr>
        <w:t xml:space="preserve"> S</w:t>
      </w:r>
      <w:r w:rsidR="00DB4CEA">
        <w:rPr>
          <w:rFonts w:ascii="Times New Roman" w:hAnsi="Times New Roman" w:cs="Times New Roman"/>
        </w:rPr>
        <w:t>.</w:t>
      </w:r>
      <w:r w:rsidRPr="007F1850">
        <w:rPr>
          <w:rFonts w:ascii="Times New Roman" w:hAnsi="Times New Roman" w:cs="Times New Roman"/>
        </w:rPr>
        <w:t>, Malik</w:t>
      </w:r>
      <w:r w:rsidR="00DB4CEA">
        <w:rPr>
          <w:rFonts w:ascii="Times New Roman" w:hAnsi="Times New Roman" w:cs="Times New Roman"/>
        </w:rPr>
        <w:t>,</w:t>
      </w:r>
      <w:r w:rsidRPr="007F1850">
        <w:rPr>
          <w:rFonts w:ascii="Times New Roman" w:hAnsi="Times New Roman" w:cs="Times New Roman"/>
        </w:rPr>
        <w:t xml:space="preserve"> J</w:t>
      </w:r>
      <w:r w:rsidR="00DB4CEA">
        <w:rPr>
          <w:rFonts w:ascii="Times New Roman" w:hAnsi="Times New Roman" w:cs="Times New Roman"/>
        </w:rPr>
        <w:t xml:space="preserve">. et al. </w:t>
      </w:r>
      <w:r w:rsidRPr="007F1850">
        <w:rPr>
          <w:rFonts w:ascii="Times New Roman" w:hAnsi="Times New Roman" w:cs="Times New Roman"/>
        </w:rPr>
        <w:t xml:space="preserve"> </w:t>
      </w:r>
      <w:r w:rsidR="00DB4CEA">
        <w:rPr>
          <w:rFonts w:ascii="Times New Roman" w:hAnsi="Times New Roman" w:cs="Times New Roman"/>
        </w:rPr>
        <w:t xml:space="preserve">(2022). </w:t>
      </w:r>
      <w:r w:rsidRPr="007F1850">
        <w:rPr>
          <w:rFonts w:ascii="Times New Roman" w:hAnsi="Times New Roman" w:cs="Times New Roman"/>
        </w:rPr>
        <w:t xml:space="preserve">Success </w:t>
      </w:r>
      <w:r w:rsidR="00DB4CEA" w:rsidRPr="007F1850">
        <w:rPr>
          <w:rFonts w:ascii="Times New Roman" w:hAnsi="Times New Roman" w:cs="Times New Roman"/>
        </w:rPr>
        <w:t>rate and complications of the supraclavicular approach for central venous access</w:t>
      </w:r>
      <w:r w:rsidRPr="007F1850">
        <w:rPr>
          <w:rFonts w:ascii="Times New Roman" w:hAnsi="Times New Roman" w:cs="Times New Roman"/>
        </w:rPr>
        <w:t xml:space="preserve">: A </w:t>
      </w:r>
      <w:r w:rsidR="00DB4CEA">
        <w:rPr>
          <w:rFonts w:ascii="Times New Roman" w:hAnsi="Times New Roman" w:cs="Times New Roman"/>
        </w:rPr>
        <w:t>s</w:t>
      </w:r>
      <w:r w:rsidRPr="007F1850">
        <w:rPr>
          <w:rFonts w:ascii="Times New Roman" w:hAnsi="Times New Roman" w:cs="Times New Roman"/>
        </w:rPr>
        <w:t xml:space="preserve">ystematic </w:t>
      </w:r>
      <w:r w:rsidR="00DB4CEA">
        <w:rPr>
          <w:rFonts w:ascii="Times New Roman" w:hAnsi="Times New Roman" w:cs="Times New Roman"/>
        </w:rPr>
        <w:t>r</w:t>
      </w:r>
      <w:r w:rsidR="002B02B2">
        <w:rPr>
          <w:rFonts w:ascii="Times New Roman" w:hAnsi="Times New Roman" w:cs="Times New Roman"/>
        </w:rPr>
        <w:t xml:space="preserve">eview. Cureus, 14(4), </w:t>
      </w:r>
      <w:r w:rsidRPr="007F1850">
        <w:rPr>
          <w:rFonts w:ascii="Times New Roman" w:hAnsi="Times New Roman" w:cs="Times New Roman"/>
        </w:rPr>
        <w:t xml:space="preserve">e23781. </w:t>
      </w:r>
      <w:r w:rsidR="002B02B2" w:rsidRPr="007F1850">
        <w:rPr>
          <w:rFonts w:ascii="Times New Roman" w:hAnsi="Times New Roman" w:cs="Times New Roman"/>
        </w:rPr>
        <w:t>DOI</w:t>
      </w:r>
      <w:r w:rsidRPr="007F1850">
        <w:rPr>
          <w:rFonts w:ascii="Times New Roman" w:hAnsi="Times New Roman" w:cs="Times New Roman"/>
        </w:rPr>
        <w:t>: 10.7759/cureus.23781.</w:t>
      </w:r>
      <w:r w:rsidR="002B02B2">
        <w:t xml:space="preserve"> </w:t>
      </w:r>
      <w:r w:rsidR="002B6898">
        <w:t xml:space="preserve"> </w:t>
      </w:r>
    </w:p>
    <w:p w14:paraId="45F1C415" w14:textId="77777777" w:rsidR="002B02B2" w:rsidRDefault="002B02B2" w:rsidP="002B02B2">
      <w:pPr>
        <w:spacing w:after="0" w:line="240" w:lineRule="auto"/>
        <w:ind w:left="567" w:hanging="567"/>
        <w:jc w:val="both"/>
        <w:rPr>
          <w:rFonts w:ascii="Times New Roman" w:hAnsi="Times New Roman" w:cs="Times New Roman"/>
        </w:rPr>
      </w:pPr>
      <w:r>
        <w:rPr>
          <w:rFonts w:ascii="Times New Roman" w:hAnsi="Times New Roman" w:cs="Times New Roman"/>
        </w:rPr>
        <w:t>Pingali</w:t>
      </w:r>
      <w:r w:rsidRPr="007E266A">
        <w:rPr>
          <w:rFonts w:ascii="Times New Roman" w:hAnsi="Times New Roman" w:cs="Times New Roman"/>
        </w:rPr>
        <w:t xml:space="preserve"> Prabhu</w:t>
      </w:r>
      <w:r>
        <w:rPr>
          <w:rFonts w:ascii="Times New Roman" w:hAnsi="Times New Roman" w:cs="Times New Roman"/>
        </w:rPr>
        <w:t xml:space="preserve">, L. &amp; </w:t>
      </w:r>
      <w:r w:rsidRPr="007E266A">
        <w:rPr>
          <w:rFonts w:ascii="Times New Roman" w:hAnsi="Times New Roman" w:cs="Times New Roman"/>
        </w:rPr>
        <w:t>Manisha Shah.</w:t>
      </w:r>
      <w:r>
        <w:rPr>
          <w:rFonts w:ascii="Times New Roman" w:hAnsi="Times New Roman" w:cs="Times New Roman"/>
        </w:rPr>
        <w:t xml:space="preserve"> (2001). </w:t>
      </w:r>
      <w:r w:rsidRPr="007E266A">
        <w:rPr>
          <w:rFonts w:ascii="Times New Roman" w:hAnsi="Times New Roman" w:cs="Times New Roman"/>
        </w:rPr>
        <w:t>Policy re-directions for sustainable resource use: The rice-wheat cropping syst</w:t>
      </w:r>
      <w:r>
        <w:rPr>
          <w:rFonts w:ascii="Times New Roman" w:hAnsi="Times New Roman" w:cs="Times New Roman"/>
        </w:rPr>
        <w:t>em of the Indo-Gangetic Plains.</w:t>
      </w:r>
      <w:r w:rsidRPr="007E266A">
        <w:rPr>
          <w:rFonts w:ascii="Times New Roman" w:hAnsi="Times New Roman" w:cs="Times New Roman"/>
        </w:rPr>
        <w:t xml:space="preserve"> </w:t>
      </w:r>
      <w:r w:rsidRPr="00573B0F">
        <w:rPr>
          <w:rFonts w:ascii="Times New Roman" w:hAnsi="Times New Roman" w:cs="Times New Roman"/>
          <w:i/>
        </w:rPr>
        <w:t>Journal of Crop Production</w:t>
      </w:r>
      <w:r w:rsidR="00573B0F">
        <w:rPr>
          <w:rFonts w:ascii="Times New Roman" w:hAnsi="Times New Roman" w:cs="Times New Roman"/>
        </w:rPr>
        <w:t xml:space="preserve"> 3(</w:t>
      </w:r>
      <w:r w:rsidRPr="007E266A">
        <w:rPr>
          <w:rFonts w:ascii="Times New Roman" w:hAnsi="Times New Roman" w:cs="Times New Roman"/>
        </w:rPr>
        <w:t>2</w:t>
      </w:r>
      <w:r w:rsidR="00573B0F">
        <w:rPr>
          <w:rFonts w:ascii="Times New Roman" w:hAnsi="Times New Roman" w:cs="Times New Roman"/>
        </w:rPr>
        <w:t>),</w:t>
      </w:r>
      <w:r w:rsidRPr="007E266A">
        <w:rPr>
          <w:rFonts w:ascii="Times New Roman" w:hAnsi="Times New Roman" w:cs="Times New Roman"/>
        </w:rPr>
        <w:t xml:space="preserve"> 103</w:t>
      </w:r>
      <w:r w:rsidR="00573B0F">
        <w:rPr>
          <w:rFonts w:ascii="Times New Roman" w:hAnsi="Times New Roman" w:cs="Times New Roman"/>
        </w:rPr>
        <w:t>–</w:t>
      </w:r>
      <w:r w:rsidRPr="007E266A">
        <w:rPr>
          <w:rFonts w:ascii="Times New Roman" w:hAnsi="Times New Roman" w:cs="Times New Roman"/>
        </w:rPr>
        <w:t>118.</w:t>
      </w:r>
    </w:p>
    <w:p w14:paraId="66FC31F8" w14:textId="77777777" w:rsidR="007F1850" w:rsidRDefault="00DB4CEA" w:rsidP="007F1850">
      <w:pPr>
        <w:spacing w:after="0" w:line="240" w:lineRule="auto"/>
        <w:ind w:left="567" w:hanging="567"/>
        <w:jc w:val="both"/>
        <w:rPr>
          <w:rFonts w:ascii="Times New Roman" w:hAnsi="Times New Roman" w:cs="Times New Roman"/>
        </w:rPr>
      </w:pPr>
      <w:r>
        <w:rPr>
          <w:rFonts w:ascii="Times New Roman" w:hAnsi="Times New Roman" w:cs="Times New Roman"/>
        </w:rPr>
        <w:t>Prasad, R.</w:t>
      </w:r>
      <w:r w:rsidR="007F1850" w:rsidRPr="00E25F99">
        <w:rPr>
          <w:rFonts w:ascii="Times New Roman" w:hAnsi="Times New Roman" w:cs="Times New Roman"/>
        </w:rPr>
        <w:t xml:space="preserve"> </w:t>
      </w:r>
      <w:r>
        <w:rPr>
          <w:rFonts w:ascii="Times New Roman" w:hAnsi="Times New Roman" w:cs="Times New Roman"/>
        </w:rPr>
        <w:t>(</w:t>
      </w:r>
      <w:r w:rsidR="007F1850" w:rsidRPr="00E25F99">
        <w:rPr>
          <w:rFonts w:ascii="Times New Roman" w:hAnsi="Times New Roman" w:cs="Times New Roman"/>
        </w:rPr>
        <w:t>2005</w:t>
      </w:r>
      <w:r>
        <w:rPr>
          <w:rFonts w:ascii="Times New Roman" w:hAnsi="Times New Roman" w:cs="Times New Roman"/>
        </w:rPr>
        <w:t>)</w:t>
      </w:r>
      <w:r w:rsidR="007F1850" w:rsidRPr="00E25F99">
        <w:rPr>
          <w:rFonts w:ascii="Times New Roman" w:hAnsi="Times New Roman" w:cs="Times New Roman"/>
        </w:rPr>
        <w:t>. Rice–wheat cropping system</w:t>
      </w:r>
      <w:r>
        <w:rPr>
          <w:rFonts w:ascii="Times New Roman" w:hAnsi="Times New Roman" w:cs="Times New Roman"/>
        </w:rPr>
        <w:t xml:space="preserve">s. </w:t>
      </w:r>
      <w:r w:rsidRPr="00573B0F">
        <w:rPr>
          <w:rFonts w:ascii="Times New Roman" w:hAnsi="Times New Roman" w:cs="Times New Roman"/>
          <w:i/>
        </w:rPr>
        <w:t>Advances in agronomy</w:t>
      </w:r>
      <w:r w:rsidR="00573B0F">
        <w:rPr>
          <w:rFonts w:ascii="Times New Roman" w:hAnsi="Times New Roman" w:cs="Times New Roman"/>
        </w:rPr>
        <w:t>, 86,</w:t>
      </w:r>
      <w:r>
        <w:rPr>
          <w:rFonts w:ascii="Times New Roman" w:hAnsi="Times New Roman" w:cs="Times New Roman"/>
        </w:rPr>
        <w:t xml:space="preserve"> </w:t>
      </w:r>
      <w:r w:rsidR="007F1850" w:rsidRPr="00E25F99">
        <w:rPr>
          <w:rFonts w:ascii="Times New Roman" w:hAnsi="Times New Roman" w:cs="Times New Roman"/>
        </w:rPr>
        <w:t>255</w:t>
      </w:r>
      <w:r w:rsidR="00573B0F">
        <w:rPr>
          <w:rFonts w:ascii="Times New Roman" w:hAnsi="Times New Roman" w:cs="Times New Roman"/>
        </w:rPr>
        <w:t>–</w:t>
      </w:r>
      <w:r w:rsidR="007F1850" w:rsidRPr="00E25F99">
        <w:rPr>
          <w:rFonts w:ascii="Times New Roman" w:hAnsi="Times New Roman" w:cs="Times New Roman"/>
        </w:rPr>
        <w:t>339.</w:t>
      </w:r>
    </w:p>
    <w:p w14:paraId="7415D6D9" w14:textId="77777777" w:rsidR="00527C26" w:rsidRDefault="00527C26" w:rsidP="008564B9">
      <w:pPr>
        <w:spacing w:after="0" w:line="240" w:lineRule="auto"/>
        <w:ind w:left="567" w:hanging="567"/>
        <w:jc w:val="both"/>
        <w:rPr>
          <w:rFonts w:ascii="Times New Roman" w:hAnsi="Times New Roman" w:cs="Times New Roman"/>
        </w:rPr>
      </w:pPr>
      <w:r w:rsidRPr="00527C26">
        <w:rPr>
          <w:rFonts w:ascii="Times New Roman" w:hAnsi="Times New Roman" w:cs="Times New Roman"/>
        </w:rPr>
        <w:t>Prasad, R., Shivay, Y.</w:t>
      </w:r>
      <w:r w:rsidR="00DB4CEA">
        <w:rPr>
          <w:rFonts w:ascii="Times New Roman" w:hAnsi="Times New Roman" w:cs="Times New Roman"/>
        </w:rPr>
        <w:t xml:space="preserve"> </w:t>
      </w:r>
      <w:r w:rsidRPr="00527C26">
        <w:rPr>
          <w:rFonts w:ascii="Times New Roman" w:hAnsi="Times New Roman" w:cs="Times New Roman"/>
        </w:rPr>
        <w:t>S., Kumar, D.</w:t>
      </w:r>
      <w:r w:rsidR="00DB4CEA">
        <w:rPr>
          <w:rFonts w:ascii="Times New Roman" w:hAnsi="Times New Roman" w:cs="Times New Roman"/>
        </w:rPr>
        <w:t xml:space="preserve"> &amp; </w:t>
      </w:r>
      <w:r w:rsidRPr="00527C26">
        <w:rPr>
          <w:rFonts w:ascii="Times New Roman" w:hAnsi="Times New Roman" w:cs="Times New Roman"/>
        </w:rPr>
        <w:t>Pandey, J. (20</w:t>
      </w:r>
      <w:r w:rsidR="00322946">
        <w:rPr>
          <w:rFonts w:ascii="Times New Roman" w:hAnsi="Times New Roman" w:cs="Times New Roman"/>
        </w:rPr>
        <w:t>12). Rice. In R. Prasad (Eds.),</w:t>
      </w:r>
      <w:r w:rsidRPr="00527C26">
        <w:rPr>
          <w:rFonts w:ascii="Times New Roman" w:hAnsi="Times New Roman" w:cs="Times New Roman"/>
        </w:rPr>
        <w:t xml:space="preserve"> Text book of field crop production (Volume I) </w:t>
      </w:r>
      <w:r w:rsidR="00322946">
        <w:rPr>
          <w:rFonts w:ascii="Times New Roman" w:hAnsi="Times New Roman" w:cs="Times New Roman"/>
        </w:rPr>
        <w:t>(</w:t>
      </w:r>
      <w:r w:rsidRPr="00527C26">
        <w:rPr>
          <w:rFonts w:ascii="Times New Roman" w:hAnsi="Times New Roman" w:cs="Times New Roman"/>
        </w:rPr>
        <w:t>2</w:t>
      </w:r>
      <w:r w:rsidRPr="00DB4CEA">
        <w:rPr>
          <w:rFonts w:ascii="Times New Roman" w:hAnsi="Times New Roman" w:cs="Times New Roman"/>
          <w:vertAlign w:val="superscript"/>
        </w:rPr>
        <w:t>nd</w:t>
      </w:r>
      <w:r w:rsidR="00DB4CEA">
        <w:rPr>
          <w:rFonts w:ascii="Times New Roman" w:hAnsi="Times New Roman" w:cs="Times New Roman"/>
        </w:rPr>
        <w:t xml:space="preserve"> </w:t>
      </w:r>
      <w:proofErr w:type="spellStart"/>
      <w:r w:rsidR="00DB4CEA">
        <w:rPr>
          <w:rFonts w:ascii="Times New Roman" w:hAnsi="Times New Roman" w:cs="Times New Roman"/>
        </w:rPr>
        <w:t>E</w:t>
      </w:r>
      <w:r w:rsidRPr="00527C26">
        <w:rPr>
          <w:rFonts w:ascii="Times New Roman" w:hAnsi="Times New Roman" w:cs="Times New Roman"/>
        </w:rPr>
        <w:t>dn</w:t>
      </w:r>
      <w:proofErr w:type="spellEnd"/>
      <w:r w:rsidRPr="00527C26">
        <w:rPr>
          <w:rFonts w:ascii="Times New Roman" w:hAnsi="Times New Roman" w:cs="Times New Roman"/>
        </w:rPr>
        <w:t>.</w:t>
      </w:r>
      <w:r w:rsidR="00322946">
        <w:rPr>
          <w:rFonts w:ascii="Times New Roman" w:hAnsi="Times New Roman" w:cs="Times New Roman"/>
        </w:rPr>
        <w:t>)</w:t>
      </w:r>
      <w:r w:rsidRPr="00527C26">
        <w:rPr>
          <w:rFonts w:ascii="Times New Roman" w:hAnsi="Times New Roman" w:cs="Times New Roman"/>
        </w:rPr>
        <w:t>, ICAR publication, New Delhi, India; pp. 1–65.</w:t>
      </w:r>
    </w:p>
    <w:p w14:paraId="04E04849"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Rajendra Prasath</w:t>
      </w:r>
      <w:r w:rsidR="00DB4CEA">
        <w:rPr>
          <w:rFonts w:ascii="Times New Roman" w:hAnsi="Times New Roman" w:cs="Times New Roman"/>
        </w:rPr>
        <w:t>,</w:t>
      </w:r>
      <w:r>
        <w:rPr>
          <w:rFonts w:ascii="Times New Roman" w:hAnsi="Times New Roman" w:cs="Times New Roman"/>
        </w:rPr>
        <w:t xml:space="preserve"> V., Chellamuthu</w:t>
      </w:r>
      <w:r w:rsidR="00DB4CEA">
        <w:rPr>
          <w:rFonts w:ascii="Times New Roman" w:hAnsi="Times New Roman" w:cs="Times New Roman"/>
        </w:rPr>
        <w:t>,</w:t>
      </w:r>
      <w:r>
        <w:rPr>
          <w:rFonts w:ascii="Times New Roman" w:hAnsi="Times New Roman" w:cs="Times New Roman"/>
        </w:rPr>
        <w:t xml:space="preserve"> V</w:t>
      </w:r>
      <w:r w:rsidR="00DB4CEA">
        <w:rPr>
          <w:rFonts w:ascii="Times New Roman" w:hAnsi="Times New Roman" w:cs="Times New Roman"/>
        </w:rPr>
        <w:t>.</w:t>
      </w:r>
      <w:r>
        <w:rPr>
          <w:rFonts w:ascii="Times New Roman" w:hAnsi="Times New Roman" w:cs="Times New Roman"/>
        </w:rPr>
        <w:t xml:space="preserve"> </w:t>
      </w:r>
      <w:r w:rsidR="00DB4CEA">
        <w:rPr>
          <w:rFonts w:ascii="Times New Roman" w:hAnsi="Times New Roman" w:cs="Times New Roman"/>
        </w:rPr>
        <w:t>&amp;</w:t>
      </w:r>
      <w:r>
        <w:rPr>
          <w:rFonts w:ascii="Times New Roman" w:hAnsi="Times New Roman" w:cs="Times New Roman"/>
        </w:rPr>
        <w:t xml:space="preserve"> </w:t>
      </w:r>
      <w:proofErr w:type="spellStart"/>
      <w:r>
        <w:rPr>
          <w:rFonts w:ascii="Times New Roman" w:hAnsi="Times New Roman" w:cs="Times New Roman"/>
        </w:rPr>
        <w:t>Saravanane</w:t>
      </w:r>
      <w:proofErr w:type="spellEnd"/>
      <w:r w:rsidR="00DB4CEA">
        <w:rPr>
          <w:rFonts w:ascii="Times New Roman" w:hAnsi="Times New Roman" w:cs="Times New Roman"/>
        </w:rPr>
        <w:t>,</w:t>
      </w:r>
      <w:r>
        <w:rPr>
          <w:rFonts w:ascii="Times New Roman" w:hAnsi="Times New Roman" w:cs="Times New Roman"/>
        </w:rPr>
        <w:t xml:space="preserve"> P. </w:t>
      </w:r>
      <w:r w:rsidR="00DB4CEA">
        <w:rPr>
          <w:rFonts w:ascii="Times New Roman" w:hAnsi="Times New Roman" w:cs="Times New Roman"/>
        </w:rPr>
        <w:t>(</w:t>
      </w:r>
      <w:r>
        <w:rPr>
          <w:rFonts w:ascii="Times New Roman" w:hAnsi="Times New Roman" w:cs="Times New Roman"/>
        </w:rPr>
        <w:t>2020</w:t>
      </w:r>
      <w:r w:rsidR="00DB4CEA">
        <w:rPr>
          <w:rFonts w:ascii="Times New Roman" w:hAnsi="Times New Roman" w:cs="Times New Roman"/>
        </w:rPr>
        <w:t>)</w:t>
      </w:r>
      <w:r>
        <w:rPr>
          <w:rFonts w:ascii="Times New Roman" w:hAnsi="Times New Roman" w:cs="Times New Roman"/>
        </w:rPr>
        <w:t xml:space="preserve">. </w:t>
      </w:r>
      <w:r w:rsidRPr="00E35B68">
        <w:rPr>
          <w:rFonts w:ascii="Times New Roman" w:hAnsi="Times New Roman" w:cs="Times New Roman"/>
        </w:rPr>
        <w:t>Economics and energetics of direct seeded rice under</w:t>
      </w:r>
      <w:r>
        <w:rPr>
          <w:rFonts w:ascii="Times New Roman" w:hAnsi="Times New Roman" w:cs="Times New Roman"/>
        </w:rPr>
        <w:t xml:space="preserve"> </w:t>
      </w:r>
      <w:r w:rsidRPr="00E35B68">
        <w:rPr>
          <w:rFonts w:ascii="Times New Roman" w:hAnsi="Times New Roman" w:cs="Times New Roman"/>
        </w:rPr>
        <w:t>different levels of tillage, seed rate and weed</w:t>
      </w:r>
      <w:r>
        <w:rPr>
          <w:rFonts w:ascii="Times New Roman" w:hAnsi="Times New Roman" w:cs="Times New Roman"/>
        </w:rPr>
        <w:t xml:space="preserve"> </w:t>
      </w:r>
      <w:r w:rsidRPr="00E35B68">
        <w:rPr>
          <w:rFonts w:ascii="Times New Roman" w:hAnsi="Times New Roman" w:cs="Times New Roman"/>
        </w:rPr>
        <w:t>management</w:t>
      </w:r>
      <w:r w:rsidR="00573B0F">
        <w:rPr>
          <w:rFonts w:ascii="Times New Roman" w:hAnsi="Times New Roman" w:cs="Times New Roman"/>
        </w:rPr>
        <w:t xml:space="preserve">. </w:t>
      </w:r>
      <w:r w:rsidR="00573B0F" w:rsidRPr="00573B0F">
        <w:rPr>
          <w:rFonts w:ascii="Times New Roman" w:hAnsi="Times New Roman" w:cs="Times New Roman"/>
          <w:i/>
        </w:rPr>
        <w:t>Plant Archives</w:t>
      </w:r>
      <w:r w:rsidR="00573B0F">
        <w:rPr>
          <w:rFonts w:ascii="Times New Roman" w:hAnsi="Times New Roman" w:cs="Times New Roman"/>
        </w:rPr>
        <w:t xml:space="preserve"> 20(2), 3809–</w:t>
      </w:r>
      <w:r>
        <w:rPr>
          <w:rFonts w:ascii="Times New Roman" w:hAnsi="Times New Roman" w:cs="Times New Roman"/>
        </w:rPr>
        <w:t xml:space="preserve">3817. </w:t>
      </w:r>
    </w:p>
    <w:p w14:paraId="2B41B8F7" w14:textId="77777777" w:rsidR="008564B9" w:rsidRPr="005157A3" w:rsidRDefault="008564B9" w:rsidP="008564B9">
      <w:pPr>
        <w:spacing w:after="0" w:line="240" w:lineRule="auto"/>
        <w:ind w:left="567" w:hanging="567"/>
        <w:jc w:val="both"/>
        <w:rPr>
          <w:rFonts w:ascii="Times New Roman" w:hAnsi="Times New Roman" w:cs="Times New Roman"/>
        </w:rPr>
      </w:pPr>
      <w:proofErr w:type="spellStart"/>
      <w:r w:rsidRPr="005157A3">
        <w:rPr>
          <w:rFonts w:ascii="Times New Roman" w:hAnsi="Times New Roman" w:cs="Times New Roman"/>
        </w:rPr>
        <w:t>Ramulu</w:t>
      </w:r>
      <w:proofErr w:type="spellEnd"/>
      <w:r w:rsidRPr="005157A3">
        <w:rPr>
          <w:rFonts w:ascii="Times New Roman" w:hAnsi="Times New Roman" w:cs="Times New Roman"/>
        </w:rPr>
        <w:t xml:space="preserve">, C., </w:t>
      </w:r>
      <w:proofErr w:type="spellStart"/>
      <w:r w:rsidRPr="005157A3">
        <w:rPr>
          <w:rFonts w:ascii="Times New Roman" w:hAnsi="Times New Roman" w:cs="Times New Roman"/>
        </w:rPr>
        <w:t>Pateriya</w:t>
      </w:r>
      <w:proofErr w:type="spellEnd"/>
      <w:r w:rsidRPr="005157A3">
        <w:rPr>
          <w:rFonts w:ascii="Times New Roman" w:hAnsi="Times New Roman" w:cs="Times New Roman"/>
        </w:rPr>
        <w:t>, R.</w:t>
      </w:r>
      <w:r w:rsidR="00DB4CEA">
        <w:rPr>
          <w:rFonts w:ascii="Times New Roman" w:hAnsi="Times New Roman" w:cs="Times New Roman"/>
        </w:rPr>
        <w:t xml:space="preserve"> </w:t>
      </w:r>
      <w:r w:rsidRPr="005157A3">
        <w:rPr>
          <w:rFonts w:ascii="Times New Roman" w:hAnsi="Times New Roman" w:cs="Times New Roman"/>
        </w:rPr>
        <w:t>N., Naik, M.</w:t>
      </w:r>
      <w:r w:rsidR="00DB4CEA">
        <w:rPr>
          <w:rFonts w:ascii="Times New Roman" w:hAnsi="Times New Roman" w:cs="Times New Roman"/>
        </w:rPr>
        <w:t xml:space="preserve"> </w:t>
      </w:r>
      <w:r w:rsidRPr="005157A3">
        <w:rPr>
          <w:rFonts w:ascii="Times New Roman" w:hAnsi="Times New Roman" w:cs="Times New Roman"/>
        </w:rPr>
        <w:t>A., Vishwakarma, D.</w:t>
      </w:r>
      <w:r w:rsidR="00DB4CEA">
        <w:rPr>
          <w:rFonts w:ascii="Times New Roman" w:hAnsi="Times New Roman" w:cs="Times New Roman"/>
        </w:rPr>
        <w:t xml:space="preserve"> </w:t>
      </w:r>
      <w:r w:rsidRPr="005157A3">
        <w:rPr>
          <w:rFonts w:ascii="Times New Roman" w:hAnsi="Times New Roman" w:cs="Times New Roman"/>
        </w:rPr>
        <w:t xml:space="preserve">K., </w:t>
      </w:r>
      <w:proofErr w:type="spellStart"/>
      <w:r w:rsidRPr="005157A3">
        <w:rPr>
          <w:rFonts w:ascii="Times New Roman" w:hAnsi="Times New Roman" w:cs="Times New Roman"/>
        </w:rPr>
        <w:t>Kuriqi</w:t>
      </w:r>
      <w:proofErr w:type="spellEnd"/>
      <w:r w:rsidRPr="005157A3">
        <w:rPr>
          <w:rFonts w:ascii="Times New Roman" w:hAnsi="Times New Roman" w:cs="Times New Roman"/>
        </w:rPr>
        <w:t xml:space="preserve">, A., Al-Ansari, N., </w:t>
      </w:r>
      <w:r w:rsidR="00DB4CEA">
        <w:rPr>
          <w:rFonts w:ascii="Times New Roman" w:hAnsi="Times New Roman" w:cs="Times New Roman"/>
        </w:rPr>
        <w:t>et al.</w:t>
      </w:r>
      <w:r w:rsidRPr="005157A3">
        <w:rPr>
          <w:rFonts w:ascii="Times New Roman" w:hAnsi="Times New Roman" w:cs="Times New Roman"/>
        </w:rPr>
        <w:t xml:space="preserve"> </w:t>
      </w:r>
      <w:r w:rsidR="00DB4CEA">
        <w:rPr>
          <w:rFonts w:ascii="Times New Roman" w:hAnsi="Times New Roman" w:cs="Times New Roman"/>
        </w:rPr>
        <w:t>(</w:t>
      </w:r>
      <w:r w:rsidRPr="005157A3">
        <w:rPr>
          <w:rFonts w:ascii="Times New Roman" w:hAnsi="Times New Roman" w:cs="Times New Roman"/>
        </w:rPr>
        <w:t>2023</w:t>
      </w:r>
      <w:r w:rsidR="00DB4CEA">
        <w:rPr>
          <w:rFonts w:ascii="Times New Roman" w:hAnsi="Times New Roman" w:cs="Times New Roman"/>
        </w:rPr>
        <w:t>)</w:t>
      </w:r>
      <w:r w:rsidRPr="005157A3">
        <w:rPr>
          <w:rFonts w:ascii="Times New Roman" w:hAnsi="Times New Roman" w:cs="Times New Roman"/>
        </w:rPr>
        <w:t xml:space="preserve">. </w:t>
      </w:r>
      <w:r w:rsidR="00DB4CEA" w:rsidRPr="005157A3">
        <w:rPr>
          <w:rFonts w:ascii="Times New Roman" w:hAnsi="Times New Roman" w:cs="Times New Roman"/>
        </w:rPr>
        <w:t>A residue management machine for chopping paddy residues in combines</w:t>
      </w:r>
      <w:r w:rsidRPr="005157A3">
        <w:rPr>
          <w:rFonts w:ascii="Times New Roman" w:hAnsi="Times New Roman" w:cs="Times New Roman"/>
        </w:rPr>
        <w:t xml:space="preserve"> harvested paddy fi</w:t>
      </w:r>
      <w:r w:rsidR="00573B0F">
        <w:rPr>
          <w:rFonts w:ascii="Times New Roman" w:hAnsi="Times New Roman" w:cs="Times New Roman"/>
        </w:rPr>
        <w:t xml:space="preserve">eld. </w:t>
      </w:r>
      <w:r w:rsidR="00573B0F" w:rsidRPr="00573B0F">
        <w:rPr>
          <w:rFonts w:ascii="Times New Roman" w:hAnsi="Times New Roman" w:cs="Times New Roman"/>
          <w:i/>
        </w:rPr>
        <w:t>Scientific Reports</w:t>
      </w:r>
      <w:r w:rsidR="00573B0F">
        <w:rPr>
          <w:rFonts w:ascii="Times New Roman" w:hAnsi="Times New Roman" w:cs="Times New Roman"/>
        </w:rPr>
        <w:t xml:space="preserve">, 13(1), </w:t>
      </w:r>
      <w:r w:rsidRPr="005157A3">
        <w:rPr>
          <w:rFonts w:ascii="Times New Roman" w:hAnsi="Times New Roman" w:cs="Times New Roman"/>
        </w:rPr>
        <w:t>p.5077.</w:t>
      </w:r>
      <w:r>
        <w:rPr>
          <w:rFonts w:ascii="Times New Roman" w:hAnsi="Times New Roman" w:cs="Times New Roman"/>
        </w:rPr>
        <w:t xml:space="preserve"> </w:t>
      </w:r>
      <w:hyperlink r:id="rId27" w:history="1">
        <w:r w:rsidRPr="00A46E2A">
          <w:rPr>
            <w:rStyle w:val="Hyperlink"/>
            <w:rFonts w:ascii="Times New Roman" w:hAnsi="Times New Roman" w:cs="Times New Roman"/>
          </w:rPr>
          <w:t>https://doi.org/10.1038/s41598-023-32148-9</w:t>
        </w:r>
      </w:hyperlink>
      <w:r>
        <w:rPr>
          <w:rFonts w:ascii="Times New Roman" w:hAnsi="Times New Roman" w:cs="Times New Roman"/>
        </w:rPr>
        <w:t xml:space="preserve">. </w:t>
      </w:r>
      <w:r w:rsidRPr="005157A3">
        <w:rPr>
          <w:rFonts w:ascii="Times New Roman" w:hAnsi="Times New Roman" w:cs="Times New Roman"/>
        </w:rPr>
        <w:t xml:space="preserve"> </w:t>
      </w:r>
    </w:p>
    <w:p w14:paraId="1361A829" w14:textId="77777777" w:rsidR="008564B9" w:rsidRDefault="008564B9" w:rsidP="008564B9">
      <w:pPr>
        <w:spacing w:after="0" w:line="240" w:lineRule="auto"/>
        <w:ind w:left="567" w:hanging="567"/>
        <w:jc w:val="both"/>
        <w:rPr>
          <w:rFonts w:ascii="Times New Roman" w:hAnsi="Times New Roman" w:cs="Times New Roman"/>
        </w:rPr>
      </w:pPr>
      <w:r w:rsidRPr="00EB1C5B">
        <w:rPr>
          <w:rFonts w:ascii="Times New Roman" w:hAnsi="Times New Roman" w:cs="Times New Roman"/>
        </w:rPr>
        <w:t>Rao, A.</w:t>
      </w:r>
      <w:r w:rsidR="00DB4CEA">
        <w:rPr>
          <w:rFonts w:ascii="Times New Roman" w:hAnsi="Times New Roman" w:cs="Times New Roman"/>
        </w:rPr>
        <w:t xml:space="preserve"> </w:t>
      </w:r>
      <w:r w:rsidRPr="00EB1C5B">
        <w:rPr>
          <w:rFonts w:ascii="Times New Roman" w:hAnsi="Times New Roman" w:cs="Times New Roman"/>
        </w:rPr>
        <w:t>N., Singh, R.</w:t>
      </w:r>
      <w:r w:rsidR="00DB4CEA">
        <w:rPr>
          <w:rFonts w:ascii="Times New Roman" w:hAnsi="Times New Roman" w:cs="Times New Roman"/>
        </w:rPr>
        <w:t xml:space="preserve"> </w:t>
      </w:r>
      <w:r w:rsidRPr="00EB1C5B">
        <w:rPr>
          <w:rFonts w:ascii="Times New Roman" w:hAnsi="Times New Roman" w:cs="Times New Roman"/>
        </w:rPr>
        <w:t xml:space="preserve">G., Mahajan, G. </w:t>
      </w:r>
      <w:r w:rsidR="00DB4CEA">
        <w:rPr>
          <w:rFonts w:ascii="Times New Roman" w:hAnsi="Times New Roman" w:cs="Times New Roman"/>
        </w:rPr>
        <w:t xml:space="preserve">&amp; </w:t>
      </w:r>
      <w:r w:rsidRPr="00EB1C5B">
        <w:rPr>
          <w:rFonts w:ascii="Times New Roman" w:hAnsi="Times New Roman" w:cs="Times New Roman"/>
        </w:rPr>
        <w:t>Wani, S.</w:t>
      </w:r>
      <w:r w:rsidR="00DB4CEA">
        <w:rPr>
          <w:rFonts w:ascii="Times New Roman" w:hAnsi="Times New Roman" w:cs="Times New Roman"/>
        </w:rPr>
        <w:t xml:space="preserve"> P.</w:t>
      </w:r>
      <w:r w:rsidRPr="00EB1C5B">
        <w:rPr>
          <w:rFonts w:ascii="Times New Roman" w:hAnsi="Times New Roman" w:cs="Times New Roman"/>
        </w:rPr>
        <w:t xml:space="preserve"> </w:t>
      </w:r>
      <w:r w:rsidR="00DB4CEA">
        <w:rPr>
          <w:rFonts w:ascii="Times New Roman" w:hAnsi="Times New Roman" w:cs="Times New Roman"/>
        </w:rPr>
        <w:t>(</w:t>
      </w:r>
      <w:r w:rsidRPr="00EB1C5B">
        <w:rPr>
          <w:rFonts w:ascii="Times New Roman" w:hAnsi="Times New Roman" w:cs="Times New Roman"/>
        </w:rPr>
        <w:t>2020</w:t>
      </w:r>
      <w:r w:rsidR="00DB4CEA">
        <w:rPr>
          <w:rFonts w:ascii="Times New Roman" w:hAnsi="Times New Roman" w:cs="Times New Roman"/>
        </w:rPr>
        <w:t>)</w:t>
      </w:r>
      <w:r w:rsidRPr="00EB1C5B">
        <w:rPr>
          <w:rFonts w:ascii="Times New Roman" w:hAnsi="Times New Roman" w:cs="Times New Roman"/>
        </w:rPr>
        <w:t xml:space="preserve">. Weed research issues, challenges, and opportunities in India. </w:t>
      </w:r>
      <w:r w:rsidR="00573B0F">
        <w:rPr>
          <w:rFonts w:ascii="Times New Roman" w:hAnsi="Times New Roman" w:cs="Times New Roman"/>
          <w:i/>
        </w:rPr>
        <w:t>Crop Protection</w:t>
      </w:r>
      <w:r w:rsidR="00573B0F">
        <w:rPr>
          <w:rFonts w:ascii="Times New Roman" w:hAnsi="Times New Roman" w:cs="Times New Roman"/>
        </w:rPr>
        <w:t>,</w:t>
      </w:r>
      <w:r w:rsidRPr="00EB1C5B">
        <w:rPr>
          <w:rFonts w:ascii="Times New Roman" w:hAnsi="Times New Roman" w:cs="Times New Roman"/>
        </w:rPr>
        <w:t xml:space="preserve"> 134, p.104451. </w:t>
      </w:r>
      <w:hyperlink r:id="rId28" w:history="1">
        <w:r w:rsidRPr="00A46E2A">
          <w:rPr>
            <w:rStyle w:val="Hyperlink"/>
            <w:rFonts w:ascii="Times New Roman" w:hAnsi="Times New Roman" w:cs="Times New Roman"/>
          </w:rPr>
          <w:t>https://doi.org/10.1016/j.cropro.2018.02.003</w:t>
        </w:r>
      </w:hyperlink>
      <w:r w:rsidRPr="00EB1C5B">
        <w:rPr>
          <w:rFonts w:ascii="Times New Roman" w:hAnsi="Times New Roman" w:cs="Times New Roman"/>
        </w:rPr>
        <w:t>.</w:t>
      </w:r>
      <w:r>
        <w:rPr>
          <w:rFonts w:ascii="Times New Roman" w:hAnsi="Times New Roman" w:cs="Times New Roman"/>
        </w:rPr>
        <w:t xml:space="preserve"> </w:t>
      </w:r>
    </w:p>
    <w:p w14:paraId="247CEADD" w14:textId="77777777" w:rsidR="00C5542B" w:rsidRPr="00EB1C5B" w:rsidRDefault="00C5542B" w:rsidP="008564B9">
      <w:pPr>
        <w:spacing w:after="0" w:line="240" w:lineRule="auto"/>
        <w:ind w:left="567" w:hanging="567"/>
        <w:jc w:val="both"/>
        <w:rPr>
          <w:rFonts w:ascii="Times New Roman" w:hAnsi="Times New Roman" w:cs="Times New Roman"/>
        </w:rPr>
      </w:pPr>
      <w:r w:rsidRPr="00C5542B">
        <w:rPr>
          <w:rFonts w:ascii="Times New Roman" w:hAnsi="Times New Roman" w:cs="Times New Roman"/>
        </w:rPr>
        <w:t>Ray</w:t>
      </w:r>
      <w:r w:rsidR="00DB4CEA">
        <w:rPr>
          <w:rFonts w:ascii="Times New Roman" w:hAnsi="Times New Roman" w:cs="Times New Roman"/>
        </w:rPr>
        <w:t>,</w:t>
      </w:r>
      <w:r w:rsidRPr="00C5542B">
        <w:rPr>
          <w:rFonts w:ascii="Times New Roman" w:hAnsi="Times New Roman" w:cs="Times New Roman"/>
        </w:rPr>
        <w:t xml:space="preserve"> S.</w:t>
      </w:r>
      <w:r w:rsidR="00DB4CEA">
        <w:rPr>
          <w:rFonts w:ascii="Times New Roman" w:hAnsi="Times New Roman" w:cs="Times New Roman"/>
        </w:rPr>
        <w:t xml:space="preserve"> </w:t>
      </w:r>
      <w:r w:rsidRPr="00C5542B">
        <w:rPr>
          <w:rFonts w:ascii="Times New Roman" w:hAnsi="Times New Roman" w:cs="Times New Roman"/>
        </w:rPr>
        <w:t xml:space="preserve">S. </w:t>
      </w:r>
      <w:r w:rsidR="00DB4CEA">
        <w:rPr>
          <w:rFonts w:ascii="Times New Roman" w:hAnsi="Times New Roman" w:cs="Times New Roman"/>
        </w:rPr>
        <w:t>&amp;</w:t>
      </w:r>
      <w:r w:rsidRPr="00C5542B">
        <w:rPr>
          <w:rFonts w:ascii="Times New Roman" w:hAnsi="Times New Roman" w:cs="Times New Roman"/>
        </w:rPr>
        <w:t xml:space="preserve"> Gupta R.</w:t>
      </w:r>
      <w:r w:rsidR="00DB4CEA">
        <w:rPr>
          <w:rFonts w:ascii="Times New Roman" w:hAnsi="Times New Roman" w:cs="Times New Roman"/>
        </w:rPr>
        <w:t xml:space="preserve"> </w:t>
      </w:r>
      <w:r w:rsidRPr="00C5542B">
        <w:rPr>
          <w:rFonts w:ascii="Times New Roman" w:hAnsi="Times New Roman" w:cs="Times New Roman"/>
        </w:rPr>
        <w:t xml:space="preserve">P. </w:t>
      </w:r>
      <w:r w:rsidR="00DB4CEA">
        <w:rPr>
          <w:rFonts w:ascii="Times New Roman" w:hAnsi="Times New Roman" w:cs="Times New Roman"/>
        </w:rPr>
        <w:t>(</w:t>
      </w:r>
      <w:r w:rsidRPr="00C5542B">
        <w:rPr>
          <w:rFonts w:ascii="Times New Roman" w:hAnsi="Times New Roman" w:cs="Times New Roman"/>
        </w:rPr>
        <w:t>2001</w:t>
      </w:r>
      <w:r w:rsidR="00DB4CEA">
        <w:rPr>
          <w:rFonts w:ascii="Times New Roman" w:hAnsi="Times New Roman" w:cs="Times New Roman"/>
        </w:rPr>
        <w:t>)</w:t>
      </w:r>
      <w:r w:rsidRPr="00C5542B">
        <w:rPr>
          <w:rFonts w:ascii="Times New Roman" w:hAnsi="Times New Roman" w:cs="Times New Roman"/>
        </w:rPr>
        <w:t>. Effect of green manuring and tillage practices on physical properties of puddled loam soil under transplanted rice-wheat cropping system. Journal of the Indian Society of Soil Science 49(4): 670-678</w:t>
      </w:r>
      <w:r>
        <w:rPr>
          <w:rFonts w:ascii="Times New Roman" w:hAnsi="Times New Roman" w:cs="Times New Roman"/>
        </w:rPr>
        <w:t xml:space="preserve">. </w:t>
      </w:r>
    </w:p>
    <w:p w14:paraId="674ADC13" w14:textId="77777777" w:rsidR="008564B9" w:rsidRDefault="008564B9" w:rsidP="008564B9">
      <w:pPr>
        <w:spacing w:after="0" w:line="240" w:lineRule="auto"/>
        <w:ind w:left="567" w:hanging="567"/>
        <w:jc w:val="both"/>
        <w:rPr>
          <w:rFonts w:ascii="Times New Roman" w:hAnsi="Times New Roman" w:cs="Times New Roman"/>
        </w:rPr>
      </w:pPr>
      <w:r w:rsidRPr="008758A7">
        <w:rPr>
          <w:rFonts w:ascii="Times New Roman" w:hAnsi="Times New Roman" w:cs="Times New Roman"/>
        </w:rPr>
        <w:t>Reddy, M.</w:t>
      </w:r>
      <w:r w:rsidR="00DB4CEA">
        <w:rPr>
          <w:rFonts w:ascii="Times New Roman" w:hAnsi="Times New Roman" w:cs="Times New Roman"/>
        </w:rPr>
        <w:t xml:space="preserve"> </w:t>
      </w:r>
      <w:r w:rsidRPr="008758A7">
        <w:rPr>
          <w:rFonts w:ascii="Times New Roman" w:hAnsi="Times New Roman" w:cs="Times New Roman"/>
        </w:rPr>
        <w:t>P., Chaudhary, S.</w:t>
      </w:r>
      <w:r w:rsidR="00DB4CEA">
        <w:rPr>
          <w:rFonts w:ascii="Times New Roman" w:hAnsi="Times New Roman" w:cs="Times New Roman"/>
        </w:rPr>
        <w:t xml:space="preserve"> </w:t>
      </w:r>
      <w:r w:rsidRPr="008758A7">
        <w:rPr>
          <w:rFonts w:ascii="Times New Roman" w:hAnsi="Times New Roman" w:cs="Times New Roman"/>
        </w:rPr>
        <w:t xml:space="preserve">K., </w:t>
      </w:r>
      <w:proofErr w:type="spellStart"/>
      <w:r w:rsidRPr="008758A7">
        <w:rPr>
          <w:rFonts w:ascii="Times New Roman" w:hAnsi="Times New Roman" w:cs="Times New Roman"/>
        </w:rPr>
        <w:t>Kurdekar</w:t>
      </w:r>
      <w:proofErr w:type="spellEnd"/>
      <w:r w:rsidRPr="008758A7">
        <w:rPr>
          <w:rFonts w:ascii="Times New Roman" w:hAnsi="Times New Roman" w:cs="Times New Roman"/>
        </w:rPr>
        <w:t>, A.</w:t>
      </w:r>
      <w:r w:rsidR="00DB4CEA">
        <w:rPr>
          <w:rFonts w:ascii="Times New Roman" w:hAnsi="Times New Roman" w:cs="Times New Roman"/>
        </w:rPr>
        <w:t xml:space="preserve"> </w:t>
      </w:r>
      <w:r w:rsidRPr="008758A7">
        <w:rPr>
          <w:rFonts w:ascii="Times New Roman" w:hAnsi="Times New Roman" w:cs="Times New Roman"/>
        </w:rPr>
        <w:t>K., Sandeep, S.</w:t>
      </w:r>
      <w:r w:rsidR="00DB4CEA">
        <w:rPr>
          <w:rFonts w:ascii="Times New Roman" w:hAnsi="Times New Roman" w:cs="Times New Roman"/>
        </w:rPr>
        <w:t xml:space="preserve"> </w:t>
      </w:r>
      <w:r w:rsidRPr="008758A7">
        <w:rPr>
          <w:rFonts w:ascii="Times New Roman" w:hAnsi="Times New Roman" w:cs="Times New Roman"/>
        </w:rPr>
        <w:t xml:space="preserve">N. </w:t>
      </w:r>
      <w:r w:rsidR="00DB4CEA">
        <w:rPr>
          <w:rFonts w:ascii="Times New Roman" w:hAnsi="Times New Roman" w:cs="Times New Roman"/>
        </w:rPr>
        <w:t>&amp;</w:t>
      </w:r>
      <w:r w:rsidRPr="008758A7">
        <w:rPr>
          <w:rFonts w:ascii="Times New Roman" w:hAnsi="Times New Roman" w:cs="Times New Roman"/>
        </w:rPr>
        <w:t xml:space="preserve"> Kumar, M.</w:t>
      </w:r>
      <w:r w:rsidR="00DB4CEA">
        <w:rPr>
          <w:rFonts w:ascii="Times New Roman" w:hAnsi="Times New Roman" w:cs="Times New Roman"/>
        </w:rPr>
        <w:t xml:space="preserve"> V. (</w:t>
      </w:r>
      <w:r w:rsidRPr="008758A7">
        <w:rPr>
          <w:rFonts w:ascii="Times New Roman" w:hAnsi="Times New Roman" w:cs="Times New Roman"/>
        </w:rPr>
        <w:t>2022</w:t>
      </w:r>
      <w:r w:rsidR="00DB4CEA">
        <w:rPr>
          <w:rFonts w:ascii="Times New Roman" w:hAnsi="Times New Roman" w:cs="Times New Roman"/>
        </w:rPr>
        <w:t>)</w:t>
      </w:r>
      <w:r w:rsidRPr="008758A7">
        <w:rPr>
          <w:rFonts w:ascii="Times New Roman" w:hAnsi="Times New Roman" w:cs="Times New Roman"/>
        </w:rPr>
        <w:t>. Effect of brown manuring and different levels of nutrients on growth and yield attributes of aerobic rice (</w:t>
      </w:r>
      <w:r w:rsidRPr="008758A7">
        <w:rPr>
          <w:rFonts w:ascii="Times New Roman" w:hAnsi="Times New Roman" w:cs="Times New Roman"/>
          <w:i/>
        </w:rPr>
        <w:t>Oryza sativa</w:t>
      </w:r>
      <w:r w:rsidRPr="008758A7">
        <w:rPr>
          <w:rFonts w:ascii="Times New Roman" w:hAnsi="Times New Roman" w:cs="Times New Roman"/>
        </w:rPr>
        <w:t xml:space="preserve"> L.). </w:t>
      </w:r>
      <w:r w:rsidRPr="001E42A9">
        <w:rPr>
          <w:rFonts w:ascii="Times New Roman" w:hAnsi="Times New Roman" w:cs="Times New Roman"/>
          <w:i/>
        </w:rPr>
        <w:t>International Journal of Environment and Climate Change</w:t>
      </w:r>
      <w:r w:rsidRPr="008758A7">
        <w:rPr>
          <w:rFonts w:ascii="Times New Roman" w:hAnsi="Times New Roman" w:cs="Times New Roman"/>
        </w:rPr>
        <w:t>, 12(12), 171</w:t>
      </w:r>
      <w:r w:rsidR="001E42A9">
        <w:rPr>
          <w:rFonts w:ascii="Times New Roman" w:hAnsi="Times New Roman" w:cs="Times New Roman"/>
        </w:rPr>
        <w:t>–</w:t>
      </w:r>
      <w:r w:rsidRPr="008758A7">
        <w:rPr>
          <w:rFonts w:ascii="Times New Roman" w:hAnsi="Times New Roman" w:cs="Times New Roman"/>
        </w:rPr>
        <w:t>177.</w:t>
      </w:r>
      <w:r w:rsidR="001E42A9">
        <w:rPr>
          <w:rFonts w:ascii="Times New Roman" w:hAnsi="Times New Roman" w:cs="Times New Roman"/>
        </w:rPr>
        <w:t xml:space="preserve"> </w:t>
      </w:r>
    </w:p>
    <w:p w14:paraId="3DE9C328" w14:textId="77777777" w:rsidR="008564B9" w:rsidRDefault="008564B9" w:rsidP="008564B9">
      <w:pPr>
        <w:spacing w:after="0" w:line="240" w:lineRule="auto"/>
        <w:ind w:left="567" w:hanging="567"/>
        <w:jc w:val="both"/>
        <w:rPr>
          <w:rFonts w:ascii="Times New Roman" w:hAnsi="Times New Roman" w:cs="Times New Roman"/>
        </w:rPr>
      </w:pPr>
      <w:r w:rsidRPr="00E95882">
        <w:rPr>
          <w:rFonts w:ascii="Times New Roman" w:hAnsi="Times New Roman" w:cs="Times New Roman"/>
        </w:rPr>
        <w:t xml:space="preserve">Rosencranz, A., </w:t>
      </w:r>
      <w:proofErr w:type="spellStart"/>
      <w:r w:rsidRPr="00E95882">
        <w:rPr>
          <w:rFonts w:ascii="Times New Roman" w:hAnsi="Times New Roman" w:cs="Times New Roman"/>
        </w:rPr>
        <w:t>Puthucherril</w:t>
      </w:r>
      <w:proofErr w:type="spellEnd"/>
      <w:r w:rsidRPr="00E95882">
        <w:rPr>
          <w:rFonts w:ascii="Times New Roman" w:hAnsi="Times New Roman" w:cs="Times New Roman"/>
        </w:rPr>
        <w:t>, T.</w:t>
      </w:r>
      <w:r w:rsidR="00DB4CEA">
        <w:rPr>
          <w:rFonts w:ascii="Times New Roman" w:hAnsi="Times New Roman" w:cs="Times New Roman"/>
        </w:rPr>
        <w:t xml:space="preserve"> </w:t>
      </w:r>
      <w:r w:rsidRPr="00E95882">
        <w:rPr>
          <w:rFonts w:ascii="Times New Roman" w:hAnsi="Times New Roman" w:cs="Times New Roman"/>
        </w:rPr>
        <w:t xml:space="preserve">G., Tripathi, S. </w:t>
      </w:r>
      <w:r w:rsidR="00DB4CEA">
        <w:rPr>
          <w:rFonts w:ascii="Times New Roman" w:hAnsi="Times New Roman" w:cs="Times New Roman"/>
        </w:rPr>
        <w:t>&amp; Gupta, S. (</w:t>
      </w:r>
      <w:r w:rsidRPr="00E95882">
        <w:rPr>
          <w:rFonts w:ascii="Times New Roman" w:hAnsi="Times New Roman" w:cs="Times New Roman"/>
        </w:rPr>
        <w:t>2022</w:t>
      </w:r>
      <w:r w:rsidR="00DB4CEA">
        <w:rPr>
          <w:rFonts w:ascii="Times New Roman" w:hAnsi="Times New Roman" w:cs="Times New Roman"/>
        </w:rPr>
        <w:t>)</w:t>
      </w:r>
      <w:r w:rsidRPr="00E95882">
        <w:rPr>
          <w:rFonts w:ascii="Times New Roman" w:hAnsi="Times New Roman" w:cs="Times New Roman"/>
        </w:rPr>
        <w:t xml:space="preserve">. Groundwater management in India's Punjab and Haryana: a case of too little and too </w:t>
      </w:r>
      <w:proofErr w:type="gramStart"/>
      <w:r w:rsidRPr="00E95882">
        <w:rPr>
          <w:rFonts w:ascii="Times New Roman" w:hAnsi="Times New Roman" w:cs="Times New Roman"/>
        </w:rPr>
        <w:t>late?.</w:t>
      </w:r>
      <w:proofErr w:type="gramEnd"/>
      <w:r w:rsidRPr="00E95882">
        <w:rPr>
          <w:rFonts w:ascii="Times New Roman" w:hAnsi="Times New Roman" w:cs="Times New Roman"/>
        </w:rPr>
        <w:t xml:space="preserve"> </w:t>
      </w:r>
      <w:r w:rsidRPr="00C97B1A">
        <w:rPr>
          <w:rFonts w:ascii="Times New Roman" w:hAnsi="Times New Roman" w:cs="Times New Roman"/>
          <w:i/>
        </w:rPr>
        <w:t>Journal of Energy and Natural Resources Law</w:t>
      </w:r>
      <w:r w:rsidR="00C97B1A">
        <w:rPr>
          <w:rFonts w:ascii="Times New Roman" w:hAnsi="Times New Roman" w:cs="Times New Roman"/>
        </w:rPr>
        <w:t xml:space="preserve">, 40(2), </w:t>
      </w:r>
      <w:r>
        <w:rPr>
          <w:rFonts w:ascii="Times New Roman" w:hAnsi="Times New Roman" w:cs="Times New Roman"/>
        </w:rPr>
        <w:t>225</w:t>
      </w:r>
      <w:r w:rsidR="00C97B1A">
        <w:rPr>
          <w:rFonts w:ascii="Times New Roman" w:hAnsi="Times New Roman" w:cs="Times New Roman"/>
        </w:rPr>
        <w:t>–</w:t>
      </w:r>
      <w:r>
        <w:rPr>
          <w:rFonts w:ascii="Times New Roman" w:hAnsi="Times New Roman" w:cs="Times New Roman"/>
        </w:rPr>
        <w:t xml:space="preserve">250; </w:t>
      </w:r>
      <w:hyperlink r:id="rId29" w:history="1">
        <w:r w:rsidRPr="003A6209">
          <w:rPr>
            <w:rStyle w:val="Hyperlink"/>
            <w:rFonts w:ascii="Times New Roman" w:hAnsi="Times New Roman" w:cs="Times New Roman"/>
          </w:rPr>
          <w:t>https://doi.org/10.1080/02646811.2021.1956181</w:t>
        </w:r>
      </w:hyperlink>
      <w:r>
        <w:rPr>
          <w:rFonts w:ascii="Times New Roman" w:hAnsi="Times New Roman" w:cs="Times New Roman"/>
        </w:rPr>
        <w:t xml:space="preserve">. </w:t>
      </w:r>
    </w:p>
    <w:p w14:paraId="4BF0B1D8"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lastRenderedPageBreak/>
        <w:t>Shahane</w:t>
      </w:r>
      <w:r w:rsidR="00DB4CEA">
        <w:rPr>
          <w:rFonts w:ascii="Times New Roman" w:hAnsi="Times New Roman" w:cs="Times New Roman"/>
        </w:rPr>
        <w:t xml:space="preserve">, </w:t>
      </w:r>
      <w:r>
        <w:rPr>
          <w:rFonts w:ascii="Times New Roman" w:hAnsi="Times New Roman" w:cs="Times New Roman"/>
        </w:rPr>
        <w:t>A</w:t>
      </w:r>
      <w:r w:rsidR="00DB4CEA">
        <w:rPr>
          <w:rFonts w:ascii="Times New Roman" w:hAnsi="Times New Roman" w:cs="Times New Roman"/>
        </w:rPr>
        <w:t xml:space="preserve">. </w:t>
      </w:r>
      <w:r>
        <w:rPr>
          <w:rFonts w:ascii="Times New Roman" w:hAnsi="Times New Roman" w:cs="Times New Roman"/>
        </w:rPr>
        <w:t>A</w:t>
      </w:r>
      <w:r w:rsidR="00DB4CEA">
        <w:rPr>
          <w:rFonts w:ascii="Times New Roman" w:hAnsi="Times New Roman" w:cs="Times New Roman"/>
        </w:rPr>
        <w:t xml:space="preserve">. &amp; </w:t>
      </w:r>
      <w:r>
        <w:rPr>
          <w:rFonts w:ascii="Times New Roman" w:hAnsi="Times New Roman" w:cs="Times New Roman"/>
        </w:rPr>
        <w:t>Shivay</w:t>
      </w:r>
      <w:r w:rsidR="00DB4CEA">
        <w:rPr>
          <w:rFonts w:ascii="Times New Roman" w:hAnsi="Times New Roman" w:cs="Times New Roman"/>
        </w:rPr>
        <w:t>,</w:t>
      </w:r>
      <w:r>
        <w:rPr>
          <w:rFonts w:ascii="Times New Roman" w:hAnsi="Times New Roman" w:cs="Times New Roman"/>
        </w:rPr>
        <w:t xml:space="preserve"> Y</w:t>
      </w:r>
      <w:r w:rsidR="00DB4CEA">
        <w:rPr>
          <w:rFonts w:ascii="Times New Roman" w:hAnsi="Times New Roman" w:cs="Times New Roman"/>
        </w:rPr>
        <w:t xml:space="preserve">. </w:t>
      </w:r>
      <w:r>
        <w:rPr>
          <w:rFonts w:ascii="Times New Roman" w:hAnsi="Times New Roman" w:cs="Times New Roman"/>
        </w:rPr>
        <w:t>S</w:t>
      </w:r>
      <w:r w:rsidR="00DB4CEA">
        <w:rPr>
          <w:rFonts w:ascii="Times New Roman" w:hAnsi="Times New Roman" w:cs="Times New Roman"/>
        </w:rPr>
        <w:t>.</w:t>
      </w:r>
      <w:r>
        <w:rPr>
          <w:rFonts w:ascii="Times New Roman" w:hAnsi="Times New Roman" w:cs="Times New Roman"/>
        </w:rPr>
        <w:t xml:space="preserve"> </w:t>
      </w:r>
      <w:r w:rsidR="00DB4CEA">
        <w:rPr>
          <w:rFonts w:ascii="Times New Roman" w:hAnsi="Times New Roman" w:cs="Times New Roman"/>
        </w:rPr>
        <w:t>(</w:t>
      </w:r>
      <w:r>
        <w:rPr>
          <w:rFonts w:ascii="Times New Roman" w:hAnsi="Times New Roman" w:cs="Times New Roman"/>
        </w:rPr>
        <w:t>2018</w:t>
      </w:r>
      <w:r w:rsidR="00DB4CEA">
        <w:rPr>
          <w:rFonts w:ascii="Times New Roman" w:hAnsi="Times New Roman" w:cs="Times New Roman"/>
        </w:rPr>
        <w:t>)</w:t>
      </w:r>
      <w:r>
        <w:rPr>
          <w:rFonts w:ascii="Times New Roman" w:hAnsi="Times New Roman" w:cs="Times New Roman"/>
        </w:rPr>
        <w:t>. Accounting of water in different system of rice cu</w:t>
      </w:r>
      <w:r w:rsidR="00C97B1A">
        <w:rPr>
          <w:rFonts w:ascii="Times New Roman" w:hAnsi="Times New Roman" w:cs="Times New Roman"/>
        </w:rPr>
        <w:t xml:space="preserve">ltivation. </w:t>
      </w:r>
      <w:r w:rsidR="00C97B1A" w:rsidRPr="00C97B1A">
        <w:rPr>
          <w:rFonts w:ascii="Times New Roman" w:hAnsi="Times New Roman" w:cs="Times New Roman"/>
          <w:i/>
        </w:rPr>
        <w:t>Indian Farming</w:t>
      </w:r>
      <w:r w:rsidR="00C97B1A">
        <w:rPr>
          <w:rFonts w:ascii="Times New Roman" w:hAnsi="Times New Roman" w:cs="Times New Roman"/>
        </w:rPr>
        <w:t>, 68(3), 9–</w:t>
      </w:r>
      <w:r>
        <w:rPr>
          <w:rFonts w:ascii="Times New Roman" w:hAnsi="Times New Roman" w:cs="Times New Roman"/>
        </w:rPr>
        <w:t>12.</w:t>
      </w:r>
    </w:p>
    <w:p w14:paraId="6BE37CEA" w14:textId="77777777" w:rsidR="008564B9" w:rsidRDefault="008564B9" w:rsidP="008564B9">
      <w:pPr>
        <w:spacing w:after="0" w:line="240" w:lineRule="auto"/>
        <w:ind w:left="567" w:hanging="567"/>
        <w:jc w:val="both"/>
        <w:rPr>
          <w:rFonts w:ascii="Times New Roman" w:hAnsi="Times New Roman" w:cs="Times New Roman"/>
        </w:rPr>
      </w:pPr>
      <w:r w:rsidRPr="001F5BB0">
        <w:rPr>
          <w:rFonts w:ascii="Times New Roman" w:hAnsi="Times New Roman" w:cs="Times New Roman"/>
        </w:rPr>
        <w:t>Shahane, A.</w:t>
      </w:r>
      <w:r w:rsidR="00DB4CEA">
        <w:rPr>
          <w:rFonts w:ascii="Times New Roman" w:hAnsi="Times New Roman" w:cs="Times New Roman"/>
        </w:rPr>
        <w:t xml:space="preserve"> </w:t>
      </w:r>
      <w:r w:rsidRPr="001F5BB0">
        <w:rPr>
          <w:rFonts w:ascii="Times New Roman" w:hAnsi="Times New Roman" w:cs="Times New Roman"/>
        </w:rPr>
        <w:t xml:space="preserve">A. </w:t>
      </w:r>
      <w:r w:rsidR="00DB4CEA">
        <w:rPr>
          <w:rFonts w:ascii="Times New Roman" w:hAnsi="Times New Roman" w:cs="Times New Roman"/>
        </w:rPr>
        <w:t>&amp;</w:t>
      </w:r>
      <w:r w:rsidRPr="001F5BB0">
        <w:rPr>
          <w:rFonts w:ascii="Times New Roman" w:hAnsi="Times New Roman" w:cs="Times New Roman"/>
        </w:rPr>
        <w:t xml:space="preserve"> Shivay, Y.</w:t>
      </w:r>
      <w:r w:rsidR="00DB4CEA">
        <w:rPr>
          <w:rFonts w:ascii="Times New Roman" w:hAnsi="Times New Roman" w:cs="Times New Roman"/>
        </w:rPr>
        <w:t xml:space="preserve"> S. (</w:t>
      </w:r>
      <w:r w:rsidRPr="001F5BB0">
        <w:rPr>
          <w:rFonts w:ascii="Times New Roman" w:hAnsi="Times New Roman" w:cs="Times New Roman"/>
        </w:rPr>
        <w:t>2019</w:t>
      </w:r>
      <w:r w:rsidR="00DB4CEA">
        <w:rPr>
          <w:rFonts w:ascii="Times New Roman" w:hAnsi="Times New Roman" w:cs="Times New Roman"/>
        </w:rPr>
        <w:t>)</w:t>
      </w:r>
      <w:r w:rsidRPr="001F5BB0">
        <w:rPr>
          <w:rFonts w:ascii="Times New Roman" w:hAnsi="Times New Roman" w:cs="Times New Roman"/>
        </w:rPr>
        <w:t xml:space="preserve">. Viable options for diversification of rice in non-conventional rice–conventional wheat cropping system in Indo-Gangetic </w:t>
      </w:r>
      <w:r w:rsidR="00322946">
        <w:rPr>
          <w:rFonts w:ascii="Times New Roman" w:hAnsi="Times New Roman" w:cs="Times New Roman"/>
        </w:rPr>
        <w:t>p</w:t>
      </w:r>
      <w:r w:rsidRPr="001F5BB0">
        <w:rPr>
          <w:rFonts w:ascii="Times New Roman" w:hAnsi="Times New Roman" w:cs="Times New Roman"/>
        </w:rPr>
        <w:t xml:space="preserve">lains. </w:t>
      </w:r>
      <w:r w:rsidRPr="00C97B1A">
        <w:rPr>
          <w:rFonts w:ascii="Times New Roman" w:hAnsi="Times New Roman" w:cs="Times New Roman"/>
          <w:i/>
        </w:rPr>
        <w:t>International Journal of Bio-resource and Stress Management</w:t>
      </w:r>
      <w:r w:rsidRPr="001F5BB0">
        <w:rPr>
          <w:rFonts w:ascii="Times New Roman" w:hAnsi="Times New Roman" w:cs="Times New Roman"/>
        </w:rPr>
        <w:t>, 10(4), 352</w:t>
      </w:r>
      <w:r w:rsidR="00C97B1A">
        <w:rPr>
          <w:rFonts w:ascii="Times New Roman" w:hAnsi="Times New Roman" w:cs="Times New Roman"/>
        </w:rPr>
        <w:t>–</w:t>
      </w:r>
      <w:r w:rsidRPr="001F5BB0">
        <w:rPr>
          <w:rFonts w:ascii="Times New Roman" w:hAnsi="Times New Roman" w:cs="Times New Roman"/>
        </w:rPr>
        <w:t>363.</w:t>
      </w:r>
      <w:r w:rsidR="00C97B1A">
        <w:rPr>
          <w:rFonts w:ascii="Times New Roman" w:hAnsi="Times New Roman" w:cs="Times New Roman"/>
        </w:rPr>
        <w:t xml:space="preserve">  </w:t>
      </w:r>
    </w:p>
    <w:p w14:paraId="113C07DC"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Shahane, </w:t>
      </w:r>
      <w:r w:rsidR="008564B9" w:rsidRPr="008F3978">
        <w:rPr>
          <w:rFonts w:ascii="Times New Roman" w:hAnsi="Times New Roman" w:cs="Times New Roman"/>
        </w:rPr>
        <w:t>A.</w:t>
      </w:r>
      <w:r>
        <w:rPr>
          <w:rFonts w:ascii="Times New Roman" w:hAnsi="Times New Roman" w:cs="Times New Roman"/>
        </w:rPr>
        <w:t xml:space="preserve"> </w:t>
      </w:r>
      <w:r w:rsidR="008564B9" w:rsidRPr="008F3978">
        <w:rPr>
          <w:rFonts w:ascii="Times New Roman" w:hAnsi="Times New Roman" w:cs="Times New Roman"/>
        </w:rPr>
        <w:t xml:space="preserve">A. </w:t>
      </w:r>
      <w:r>
        <w:rPr>
          <w:rFonts w:ascii="Times New Roman" w:hAnsi="Times New Roman" w:cs="Times New Roman"/>
        </w:rPr>
        <w:t>&amp;</w:t>
      </w:r>
      <w:r w:rsidR="008564B9" w:rsidRPr="008F3978">
        <w:rPr>
          <w:rFonts w:ascii="Times New Roman" w:hAnsi="Times New Roman" w:cs="Times New Roman"/>
        </w:rPr>
        <w:t xml:space="preserve"> Shivay, Y.</w:t>
      </w:r>
      <w:r>
        <w:rPr>
          <w:rFonts w:ascii="Times New Roman" w:hAnsi="Times New Roman" w:cs="Times New Roman"/>
        </w:rPr>
        <w:t xml:space="preserve"> S.</w:t>
      </w:r>
      <w:r w:rsidR="008564B9" w:rsidRPr="008F3978">
        <w:rPr>
          <w:rFonts w:ascii="Times New Roman" w:hAnsi="Times New Roman" w:cs="Times New Roman"/>
        </w:rPr>
        <w:t xml:space="preserve"> </w:t>
      </w:r>
      <w:r>
        <w:rPr>
          <w:rFonts w:ascii="Times New Roman" w:hAnsi="Times New Roman" w:cs="Times New Roman"/>
        </w:rPr>
        <w:t>(</w:t>
      </w:r>
      <w:r w:rsidR="008564B9" w:rsidRPr="008F3978">
        <w:rPr>
          <w:rFonts w:ascii="Times New Roman" w:hAnsi="Times New Roman" w:cs="Times New Roman"/>
        </w:rPr>
        <w:t>2021</w:t>
      </w:r>
      <w:r>
        <w:rPr>
          <w:rFonts w:ascii="Times New Roman" w:hAnsi="Times New Roman" w:cs="Times New Roman"/>
        </w:rPr>
        <w:t>)</w:t>
      </w:r>
      <w:r w:rsidR="008564B9" w:rsidRPr="008F3978">
        <w:rPr>
          <w:rFonts w:ascii="Times New Roman" w:hAnsi="Times New Roman" w:cs="Times New Roman"/>
        </w:rPr>
        <w:t xml:space="preserve">. Soil health and its improvement through novel agronomic and innovative approaches. </w:t>
      </w:r>
      <w:r w:rsidR="008564B9" w:rsidRPr="00DC648E">
        <w:rPr>
          <w:rFonts w:ascii="Times New Roman" w:hAnsi="Times New Roman" w:cs="Times New Roman"/>
          <w:i/>
        </w:rPr>
        <w:t>Frontiers in Agronomy</w:t>
      </w:r>
      <w:r w:rsidR="00DC648E">
        <w:rPr>
          <w:rFonts w:ascii="Times New Roman" w:hAnsi="Times New Roman" w:cs="Times New Roman"/>
        </w:rPr>
        <w:t xml:space="preserve">, 3, </w:t>
      </w:r>
      <w:r w:rsidR="008564B9" w:rsidRPr="008F3978">
        <w:rPr>
          <w:rFonts w:ascii="Times New Roman" w:hAnsi="Times New Roman" w:cs="Times New Roman"/>
        </w:rPr>
        <w:t>p.680456.</w:t>
      </w:r>
      <w:r w:rsidR="008564B9">
        <w:rPr>
          <w:rFonts w:ascii="Times New Roman" w:hAnsi="Times New Roman" w:cs="Times New Roman"/>
        </w:rPr>
        <w:t xml:space="preserve"> </w:t>
      </w:r>
      <w:r w:rsidR="00C97B1A" w:rsidRPr="008F3978">
        <w:rPr>
          <w:rFonts w:ascii="Times New Roman" w:hAnsi="Times New Roman" w:cs="Times New Roman"/>
        </w:rPr>
        <w:t>DOI</w:t>
      </w:r>
      <w:r w:rsidR="008564B9" w:rsidRPr="008F3978">
        <w:rPr>
          <w:rFonts w:ascii="Times New Roman" w:hAnsi="Times New Roman" w:cs="Times New Roman"/>
        </w:rPr>
        <w:t>: 10.3389/fagro.2021.680456</w:t>
      </w:r>
      <w:r w:rsidR="008564B9">
        <w:rPr>
          <w:rFonts w:ascii="Times New Roman" w:hAnsi="Times New Roman" w:cs="Times New Roman"/>
        </w:rPr>
        <w:t>.</w:t>
      </w:r>
    </w:p>
    <w:p w14:paraId="47063726"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Shahane, </w:t>
      </w:r>
      <w:r w:rsidR="008564B9" w:rsidRPr="003F07FD">
        <w:rPr>
          <w:rFonts w:ascii="Times New Roman" w:hAnsi="Times New Roman" w:cs="Times New Roman"/>
        </w:rPr>
        <w:t>A.</w:t>
      </w:r>
      <w:r>
        <w:rPr>
          <w:rFonts w:ascii="Times New Roman" w:hAnsi="Times New Roman" w:cs="Times New Roman"/>
        </w:rPr>
        <w:t xml:space="preserve"> </w:t>
      </w:r>
      <w:r w:rsidR="008564B9" w:rsidRPr="003F07FD">
        <w:rPr>
          <w:rFonts w:ascii="Times New Roman" w:hAnsi="Times New Roman" w:cs="Times New Roman"/>
        </w:rPr>
        <w:t>A., Shivay, Y.</w:t>
      </w:r>
      <w:r>
        <w:rPr>
          <w:rFonts w:ascii="Times New Roman" w:hAnsi="Times New Roman" w:cs="Times New Roman"/>
        </w:rPr>
        <w:t xml:space="preserve"> </w:t>
      </w:r>
      <w:r w:rsidR="008564B9" w:rsidRPr="003F07FD">
        <w:rPr>
          <w:rFonts w:ascii="Times New Roman" w:hAnsi="Times New Roman" w:cs="Times New Roman"/>
        </w:rPr>
        <w:t xml:space="preserve">S. &amp; Prasanna, R. </w:t>
      </w:r>
      <w:r>
        <w:rPr>
          <w:rFonts w:ascii="Times New Roman" w:hAnsi="Times New Roman" w:cs="Times New Roman"/>
        </w:rPr>
        <w:t>(</w:t>
      </w:r>
      <w:r w:rsidR="008564B9">
        <w:rPr>
          <w:rFonts w:ascii="Times New Roman" w:hAnsi="Times New Roman" w:cs="Times New Roman"/>
        </w:rPr>
        <w:t>2023</w:t>
      </w:r>
      <w:r>
        <w:rPr>
          <w:rFonts w:ascii="Times New Roman" w:hAnsi="Times New Roman" w:cs="Times New Roman"/>
        </w:rPr>
        <w:t>)</w:t>
      </w:r>
      <w:r w:rsidR="008564B9">
        <w:rPr>
          <w:rFonts w:ascii="Times New Roman" w:hAnsi="Times New Roman" w:cs="Times New Roman"/>
        </w:rPr>
        <w:t xml:space="preserve">. </w:t>
      </w:r>
      <w:r w:rsidR="008564B9" w:rsidRPr="003F07FD">
        <w:rPr>
          <w:rFonts w:ascii="Times New Roman" w:hAnsi="Times New Roman" w:cs="Times New Roman"/>
        </w:rPr>
        <w:t>Wheat (</w:t>
      </w:r>
      <w:r w:rsidR="008564B9" w:rsidRPr="007870A1">
        <w:rPr>
          <w:rFonts w:ascii="Times New Roman" w:hAnsi="Times New Roman" w:cs="Times New Roman"/>
          <w:i/>
        </w:rPr>
        <w:t>Triticum aestivum</w:t>
      </w:r>
      <w:r w:rsidR="008564B9" w:rsidRPr="003F07FD">
        <w:rPr>
          <w:rFonts w:ascii="Times New Roman" w:hAnsi="Times New Roman" w:cs="Times New Roman"/>
        </w:rPr>
        <w:t xml:space="preserve">) </w:t>
      </w:r>
      <w:r w:rsidR="00322946" w:rsidRPr="003F07FD">
        <w:rPr>
          <w:rFonts w:ascii="Times New Roman" w:hAnsi="Times New Roman" w:cs="Times New Roman"/>
        </w:rPr>
        <w:t>establishment methods and microbial inoculation for improving soil microbial properties and crop productivity</w:t>
      </w:r>
      <w:r w:rsidR="008564B9" w:rsidRPr="003F07FD">
        <w:rPr>
          <w:rFonts w:ascii="Times New Roman" w:hAnsi="Times New Roman" w:cs="Times New Roman"/>
        </w:rPr>
        <w:t>. Agric</w:t>
      </w:r>
      <w:r w:rsidR="00322946">
        <w:rPr>
          <w:rFonts w:ascii="Times New Roman" w:hAnsi="Times New Roman" w:cs="Times New Roman"/>
        </w:rPr>
        <w:t xml:space="preserve">ultural </w:t>
      </w:r>
      <w:r w:rsidR="008564B9" w:rsidRPr="003F07FD">
        <w:rPr>
          <w:rFonts w:ascii="Times New Roman" w:hAnsi="Times New Roman" w:cs="Times New Roman"/>
        </w:rPr>
        <w:t>Res</w:t>
      </w:r>
      <w:r w:rsidR="00322946">
        <w:rPr>
          <w:rFonts w:ascii="Times New Roman" w:hAnsi="Times New Roman" w:cs="Times New Roman"/>
        </w:rPr>
        <w:t>earch</w:t>
      </w:r>
      <w:r w:rsidR="008564B9" w:rsidRPr="003F07FD">
        <w:rPr>
          <w:rFonts w:ascii="Times New Roman" w:hAnsi="Times New Roman" w:cs="Times New Roman"/>
        </w:rPr>
        <w:t xml:space="preserve"> 12</w:t>
      </w:r>
      <w:r w:rsidR="00DC648E">
        <w:rPr>
          <w:rFonts w:ascii="Times New Roman" w:hAnsi="Times New Roman" w:cs="Times New Roman"/>
        </w:rPr>
        <w:t xml:space="preserve">, 1–11. </w:t>
      </w:r>
      <w:hyperlink r:id="rId30" w:history="1">
        <w:r w:rsidR="008564B9" w:rsidRPr="00B4545C">
          <w:rPr>
            <w:rStyle w:val="Hyperlink"/>
            <w:rFonts w:ascii="Times New Roman" w:hAnsi="Times New Roman" w:cs="Times New Roman"/>
          </w:rPr>
          <w:t>https://doi.org/10.1007/s40003-022-00630-x</w:t>
        </w:r>
      </w:hyperlink>
      <w:r w:rsidR="008564B9">
        <w:rPr>
          <w:rFonts w:ascii="Times New Roman" w:hAnsi="Times New Roman" w:cs="Times New Roman"/>
        </w:rPr>
        <w:t xml:space="preserve">. </w:t>
      </w:r>
    </w:p>
    <w:p w14:paraId="547E776F"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Shahane, A.</w:t>
      </w:r>
      <w:r w:rsidR="00DB4CEA">
        <w:rPr>
          <w:rFonts w:ascii="Times New Roman" w:hAnsi="Times New Roman" w:cs="Times New Roman"/>
        </w:rPr>
        <w:t xml:space="preserve"> </w:t>
      </w:r>
      <w:r>
        <w:rPr>
          <w:rFonts w:ascii="Times New Roman" w:hAnsi="Times New Roman" w:cs="Times New Roman"/>
        </w:rPr>
        <w:t>A., Shivay, Y.</w:t>
      </w:r>
      <w:r w:rsidR="00DB4CEA">
        <w:rPr>
          <w:rFonts w:ascii="Times New Roman" w:hAnsi="Times New Roman" w:cs="Times New Roman"/>
        </w:rPr>
        <w:t xml:space="preserve"> </w:t>
      </w:r>
      <w:r>
        <w:rPr>
          <w:rFonts w:ascii="Times New Roman" w:hAnsi="Times New Roman" w:cs="Times New Roman"/>
        </w:rPr>
        <w:t xml:space="preserve">S., </w:t>
      </w:r>
      <w:r w:rsidRPr="005525E0">
        <w:rPr>
          <w:rFonts w:ascii="Times New Roman" w:hAnsi="Times New Roman" w:cs="Times New Roman"/>
        </w:rPr>
        <w:t xml:space="preserve">Prasanna, R. </w:t>
      </w:r>
      <w:r w:rsidR="00DB4CEA">
        <w:rPr>
          <w:rFonts w:ascii="Times New Roman" w:hAnsi="Times New Roman" w:cs="Times New Roman"/>
        </w:rPr>
        <w:t>&amp;</w:t>
      </w:r>
      <w:r w:rsidRPr="005525E0">
        <w:rPr>
          <w:rFonts w:ascii="Times New Roman" w:hAnsi="Times New Roman" w:cs="Times New Roman"/>
        </w:rPr>
        <w:t xml:space="preserve"> Kumar, D.</w:t>
      </w:r>
      <w:r>
        <w:rPr>
          <w:rFonts w:ascii="Times New Roman" w:hAnsi="Times New Roman" w:cs="Times New Roman"/>
        </w:rPr>
        <w:t xml:space="preserve"> </w:t>
      </w:r>
      <w:r w:rsidR="00DB4CEA">
        <w:rPr>
          <w:rFonts w:ascii="Times New Roman" w:hAnsi="Times New Roman" w:cs="Times New Roman"/>
        </w:rPr>
        <w:t>(</w:t>
      </w:r>
      <w:r>
        <w:rPr>
          <w:rFonts w:ascii="Times New Roman" w:hAnsi="Times New Roman" w:cs="Times New Roman"/>
        </w:rPr>
        <w:t>2018</w:t>
      </w:r>
      <w:r w:rsidR="00DB4CEA">
        <w:rPr>
          <w:rFonts w:ascii="Times New Roman" w:hAnsi="Times New Roman" w:cs="Times New Roman"/>
        </w:rPr>
        <w:t>)</w:t>
      </w:r>
      <w:r>
        <w:rPr>
          <w:rFonts w:ascii="Times New Roman" w:hAnsi="Times New Roman" w:cs="Times New Roman"/>
        </w:rPr>
        <w:t xml:space="preserve">. </w:t>
      </w:r>
      <w:r w:rsidRPr="005525E0">
        <w:rPr>
          <w:rFonts w:ascii="Times New Roman" w:hAnsi="Times New Roman" w:cs="Times New Roman"/>
        </w:rPr>
        <w:t>Improving water and nutrient use efficiency in rice by changing crop establishment methods, application of microbial inoculations and Zn fertilization</w:t>
      </w:r>
      <w:r>
        <w:rPr>
          <w:rFonts w:ascii="Times New Roman" w:hAnsi="Times New Roman" w:cs="Times New Roman"/>
        </w:rPr>
        <w:t xml:space="preserve">. </w:t>
      </w:r>
      <w:r w:rsidRPr="00DC648E">
        <w:rPr>
          <w:rFonts w:ascii="Times New Roman" w:hAnsi="Times New Roman" w:cs="Times New Roman"/>
          <w:i/>
        </w:rPr>
        <w:t>Global Challenges</w:t>
      </w:r>
      <w:r>
        <w:rPr>
          <w:rFonts w:ascii="Times New Roman" w:hAnsi="Times New Roman" w:cs="Times New Roman"/>
        </w:rPr>
        <w:t xml:space="preserve"> </w:t>
      </w:r>
      <w:r w:rsidR="00DC648E">
        <w:rPr>
          <w:rFonts w:ascii="Times New Roman" w:hAnsi="Times New Roman" w:cs="Times New Roman"/>
        </w:rPr>
        <w:t xml:space="preserve">3(10), </w:t>
      </w:r>
      <w:r w:rsidRPr="005525E0">
        <w:rPr>
          <w:rFonts w:ascii="Times New Roman" w:hAnsi="Times New Roman" w:cs="Times New Roman"/>
        </w:rPr>
        <w:t>1800005, DOI: 10.1002/gch2.201800005.</w:t>
      </w:r>
      <w:r>
        <w:rPr>
          <w:rFonts w:ascii="Times New Roman" w:hAnsi="Times New Roman" w:cs="Times New Roman"/>
        </w:rPr>
        <w:t xml:space="preserve"> </w:t>
      </w:r>
    </w:p>
    <w:p w14:paraId="12B8B3DF" w14:textId="77777777" w:rsidR="00C5542B" w:rsidRDefault="008564B9" w:rsidP="008564B9">
      <w:pPr>
        <w:spacing w:after="0" w:line="240" w:lineRule="auto"/>
        <w:ind w:left="567" w:hanging="567"/>
        <w:jc w:val="both"/>
        <w:rPr>
          <w:rFonts w:ascii="Times New Roman" w:hAnsi="Times New Roman" w:cs="Times New Roman"/>
        </w:rPr>
      </w:pPr>
      <w:r w:rsidRPr="00464ACA">
        <w:rPr>
          <w:rFonts w:ascii="Times New Roman" w:hAnsi="Times New Roman" w:cs="Times New Roman"/>
        </w:rPr>
        <w:t>Shahane, A.</w:t>
      </w:r>
      <w:r w:rsidR="0021494E">
        <w:rPr>
          <w:rFonts w:ascii="Times New Roman" w:hAnsi="Times New Roman" w:cs="Times New Roman"/>
        </w:rPr>
        <w:t xml:space="preserve"> </w:t>
      </w:r>
      <w:r w:rsidRPr="00464ACA">
        <w:rPr>
          <w:rFonts w:ascii="Times New Roman" w:hAnsi="Times New Roman" w:cs="Times New Roman"/>
        </w:rPr>
        <w:t>A., Shivay, Y.</w:t>
      </w:r>
      <w:r w:rsidR="0021494E">
        <w:rPr>
          <w:rFonts w:ascii="Times New Roman" w:hAnsi="Times New Roman" w:cs="Times New Roman"/>
        </w:rPr>
        <w:t xml:space="preserve"> </w:t>
      </w:r>
      <w:r w:rsidRPr="00464ACA">
        <w:rPr>
          <w:rFonts w:ascii="Times New Roman" w:hAnsi="Times New Roman" w:cs="Times New Roman"/>
        </w:rPr>
        <w:t xml:space="preserve">S., Prasanna, R., Kumar, D. </w:t>
      </w:r>
      <w:r w:rsidR="0021494E">
        <w:rPr>
          <w:rFonts w:ascii="Times New Roman" w:hAnsi="Times New Roman" w:cs="Times New Roman"/>
        </w:rPr>
        <w:t>&amp;</w:t>
      </w:r>
      <w:r w:rsidRPr="00464ACA">
        <w:rPr>
          <w:rFonts w:ascii="Times New Roman" w:hAnsi="Times New Roman" w:cs="Times New Roman"/>
        </w:rPr>
        <w:t xml:space="preserve"> Bana, R.S. </w:t>
      </w:r>
      <w:r w:rsidR="0021494E">
        <w:rPr>
          <w:rFonts w:ascii="Times New Roman" w:hAnsi="Times New Roman" w:cs="Times New Roman"/>
        </w:rPr>
        <w:t>(</w:t>
      </w:r>
      <w:r w:rsidRPr="00464ACA">
        <w:rPr>
          <w:rFonts w:ascii="Times New Roman" w:hAnsi="Times New Roman" w:cs="Times New Roman"/>
        </w:rPr>
        <w:t>2022</w:t>
      </w:r>
      <w:r w:rsidR="0021494E">
        <w:rPr>
          <w:rFonts w:ascii="Times New Roman" w:hAnsi="Times New Roman" w:cs="Times New Roman"/>
        </w:rPr>
        <w:t>)</w:t>
      </w:r>
      <w:r w:rsidRPr="00464ACA">
        <w:rPr>
          <w:rFonts w:ascii="Times New Roman" w:hAnsi="Times New Roman" w:cs="Times New Roman"/>
        </w:rPr>
        <w:t>. Effect of crop establishment methods and microbial inoculations on augmenting the energy efficiency and nutritional status of rice and wheat in cropping system mode.</w:t>
      </w:r>
      <w:r w:rsidRPr="00464ACA">
        <w:t xml:space="preserve"> </w:t>
      </w:r>
      <w:r w:rsidRPr="00DC648E">
        <w:rPr>
          <w:rFonts w:ascii="Times New Roman" w:hAnsi="Times New Roman" w:cs="Times New Roman"/>
          <w:i/>
        </w:rPr>
        <w:t>Sustainability</w:t>
      </w:r>
      <w:r w:rsidR="00DC648E">
        <w:rPr>
          <w:rFonts w:ascii="Times New Roman" w:hAnsi="Times New Roman" w:cs="Times New Roman"/>
        </w:rPr>
        <w:t>,</w:t>
      </w:r>
      <w:r w:rsidRPr="00464ACA">
        <w:rPr>
          <w:rFonts w:ascii="Times New Roman" w:hAnsi="Times New Roman" w:cs="Times New Roman"/>
        </w:rPr>
        <w:t xml:space="preserve"> 14, 5986. </w:t>
      </w:r>
      <w:hyperlink r:id="rId31" w:history="1">
        <w:r w:rsidRPr="00F32946">
          <w:rPr>
            <w:rStyle w:val="Hyperlink"/>
            <w:rFonts w:ascii="Times New Roman" w:hAnsi="Times New Roman" w:cs="Times New Roman"/>
          </w:rPr>
          <w:t>https://doi.org/10.3390/su14105986</w:t>
        </w:r>
      </w:hyperlink>
      <w:r>
        <w:rPr>
          <w:rFonts w:ascii="Times New Roman" w:hAnsi="Times New Roman" w:cs="Times New Roman"/>
        </w:rPr>
        <w:t>.</w:t>
      </w:r>
    </w:p>
    <w:p w14:paraId="52D91D9F"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 </w:t>
      </w:r>
      <w:r w:rsidRPr="00464ACA">
        <w:rPr>
          <w:rFonts w:ascii="Times New Roman" w:hAnsi="Times New Roman" w:cs="Times New Roman"/>
        </w:rPr>
        <w:t xml:space="preserve"> </w:t>
      </w:r>
      <w:proofErr w:type="spellStart"/>
      <w:r w:rsidRPr="00404053">
        <w:rPr>
          <w:rFonts w:ascii="Times New Roman" w:hAnsi="Times New Roman" w:cs="Times New Roman"/>
        </w:rPr>
        <w:t>Shahne</w:t>
      </w:r>
      <w:proofErr w:type="spellEnd"/>
      <w:r w:rsidRPr="00404053">
        <w:rPr>
          <w:rFonts w:ascii="Times New Roman" w:hAnsi="Times New Roman" w:cs="Times New Roman"/>
        </w:rPr>
        <w:t>, A.</w:t>
      </w:r>
      <w:r w:rsidR="0021494E">
        <w:rPr>
          <w:rFonts w:ascii="Times New Roman" w:hAnsi="Times New Roman" w:cs="Times New Roman"/>
        </w:rPr>
        <w:t xml:space="preserve"> </w:t>
      </w:r>
      <w:r w:rsidRPr="00404053">
        <w:rPr>
          <w:rFonts w:ascii="Times New Roman" w:hAnsi="Times New Roman" w:cs="Times New Roman"/>
        </w:rPr>
        <w:t xml:space="preserve">A. </w:t>
      </w:r>
      <w:r w:rsidR="0021494E">
        <w:rPr>
          <w:rFonts w:ascii="Times New Roman" w:hAnsi="Times New Roman" w:cs="Times New Roman"/>
        </w:rPr>
        <w:t>&amp;</w:t>
      </w:r>
      <w:r w:rsidRPr="00404053">
        <w:rPr>
          <w:rFonts w:ascii="Times New Roman" w:hAnsi="Times New Roman" w:cs="Times New Roman"/>
        </w:rPr>
        <w:t xml:space="preserve"> </w:t>
      </w:r>
      <w:r w:rsidR="0021494E">
        <w:rPr>
          <w:rFonts w:ascii="Times New Roman" w:hAnsi="Times New Roman" w:cs="Times New Roman"/>
        </w:rPr>
        <w:t>Shivay, Y.</w:t>
      </w:r>
      <w:r w:rsidR="00DC648E">
        <w:rPr>
          <w:rFonts w:ascii="Times New Roman" w:hAnsi="Times New Roman" w:cs="Times New Roman"/>
        </w:rPr>
        <w:t xml:space="preserve"> </w:t>
      </w:r>
      <w:r w:rsidR="0021494E">
        <w:rPr>
          <w:rFonts w:ascii="Times New Roman" w:hAnsi="Times New Roman" w:cs="Times New Roman"/>
        </w:rPr>
        <w:t>S.</w:t>
      </w:r>
      <w:r w:rsidRPr="00404053">
        <w:rPr>
          <w:rFonts w:ascii="Times New Roman" w:hAnsi="Times New Roman" w:cs="Times New Roman"/>
        </w:rPr>
        <w:t xml:space="preserve"> </w:t>
      </w:r>
      <w:r w:rsidR="0021494E">
        <w:rPr>
          <w:rFonts w:ascii="Times New Roman" w:hAnsi="Times New Roman" w:cs="Times New Roman"/>
        </w:rPr>
        <w:t>(</w:t>
      </w:r>
      <w:r w:rsidRPr="00404053">
        <w:rPr>
          <w:rFonts w:ascii="Times New Roman" w:hAnsi="Times New Roman" w:cs="Times New Roman"/>
        </w:rPr>
        <w:t>2024</w:t>
      </w:r>
      <w:r w:rsidR="0021494E">
        <w:rPr>
          <w:rFonts w:ascii="Times New Roman" w:hAnsi="Times New Roman" w:cs="Times New Roman"/>
        </w:rPr>
        <w:t>)</w:t>
      </w:r>
      <w:r w:rsidRPr="00404053">
        <w:rPr>
          <w:rFonts w:ascii="Times New Roman" w:hAnsi="Times New Roman" w:cs="Times New Roman"/>
        </w:rPr>
        <w:t xml:space="preserve">. Interactions of microbial inoculations with fertilization options and crop establishment methods on modulation of soil microbial properties and productivity of rice. </w:t>
      </w:r>
      <w:r w:rsidRPr="00DC648E">
        <w:rPr>
          <w:rFonts w:ascii="Times New Roman" w:hAnsi="Times New Roman" w:cs="Times New Roman"/>
          <w:i/>
        </w:rPr>
        <w:t>International Journal of Bio-resource and Stress Management</w:t>
      </w:r>
      <w:r w:rsidRPr="00404053">
        <w:rPr>
          <w:rFonts w:ascii="Times New Roman" w:hAnsi="Times New Roman" w:cs="Times New Roman"/>
        </w:rPr>
        <w:t>, 15(4),</w:t>
      </w:r>
      <w:r w:rsidR="00DC648E" w:rsidRPr="00404053">
        <w:rPr>
          <w:rFonts w:ascii="Times New Roman" w:hAnsi="Times New Roman" w:cs="Times New Roman"/>
        </w:rPr>
        <w:t xml:space="preserve"> </w:t>
      </w:r>
      <w:r w:rsidRPr="00404053">
        <w:rPr>
          <w:rFonts w:ascii="Times New Roman" w:hAnsi="Times New Roman" w:cs="Times New Roman"/>
        </w:rPr>
        <w:t>1</w:t>
      </w:r>
      <w:r w:rsidR="00DC648E">
        <w:rPr>
          <w:rFonts w:ascii="Times New Roman" w:hAnsi="Times New Roman" w:cs="Times New Roman"/>
        </w:rPr>
        <w:t>–</w:t>
      </w:r>
      <w:r w:rsidRPr="00404053">
        <w:rPr>
          <w:rFonts w:ascii="Times New Roman" w:hAnsi="Times New Roman" w:cs="Times New Roman"/>
        </w:rPr>
        <w:t>17.</w:t>
      </w:r>
      <w:r w:rsidR="00DC648E">
        <w:rPr>
          <w:rFonts w:ascii="Times New Roman" w:hAnsi="Times New Roman" w:cs="Times New Roman"/>
        </w:rPr>
        <w:t xml:space="preserve"> </w:t>
      </w:r>
      <w:proofErr w:type="gramStart"/>
      <w:r w:rsidRPr="00404053">
        <w:rPr>
          <w:rFonts w:ascii="Times New Roman" w:hAnsi="Times New Roman" w:cs="Times New Roman"/>
        </w:rPr>
        <w:t>DOI :</w:t>
      </w:r>
      <w:proofErr w:type="gramEnd"/>
      <w:r w:rsidRPr="00404053">
        <w:rPr>
          <w:rFonts w:ascii="Times New Roman" w:hAnsi="Times New Roman" w:cs="Times New Roman"/>
        </w:rPr>
        <w:t xml:space="preserve"> 10.23910/1.2024.5072</w:t>
      </w:r>
      <w:r>
        <w:rPr>
          <w:rFonts w:ascii="Times New Roman" w:hAnsi="Times New Roman" w:cs="Times New Roman"/>
        </w:rPr>
        <w:t xml:space="preserve">.  </w:t>
      </w:r>
    </w:p>
    <w:p w14:paraId="6E522BA9" w14:textId="77777777" w:rsidR="008564B9" w:rsidRPr="002873F9" w:rsidRDefault="008564B9" w:rsidP="008564B9">
      <w:pPr>
        <w:spacing w:after="0" w:line="240" w:lineRule="auto"/>
        <w:ind w:left="567" w:hanging="567"/>
        <w:jc w:val="both"/>
        <w:rPr>
          <w:rFonts w:ascii="Times New Roman" w:hAnsi="Times New Roman" w:cs="Times New Roman"/>
        </w:rPr>
      </w:pPr>
      <w:r w:rsidRPr="002873F9">
        <w:rPr>
          <w:rFonts w:ascii="Times New Roman" w:hAnsi="Times New Roman" w:cs="Times New Roman"/>
        </w:rPr>
        <w:t>Sharma</w:t>
      </w:r>
      <w:r w:rsidR="0021494E">
        <w:rPr>
          <w:rFonts w:ascii="Times New Roman" w:hAnsi="Times New Roman" w:cs="Times New Roman"/>
        </w:rPr>
        <w:t>,</w:t>
      </w:r>
      <w:r w:rsidRPr="002873F9">
        <w:rPr>
          <w:rFonts w:ascii="Times New Roman" w:hAnsi="Times New Roman" w:cs="Times New Roman"/>
        </w:rPr>
        <w:t xml:space="preserve"> A</w:t>
      </w:r>
      <w:r w:rsidR="0021494E">
        <w:rPr>
          <w:rFonts w:ascii="Times New Roman" w:hAnsi="Times New Roman" w:cs="Times New Roman"/>
        </w:rPr>
        <w:t xml:space="preserve">. </w:t>
      </w:r>
      <w:r w:rsidRPr="002873F9">
        <w:rPr>
          <w:rFonts w:ascii="Times New Roman" w:hAnsi="Times New Roman" w:cs="Times New Roman"/>
        </w:rPr>
        <w:t xml:space="preserve">R. </w:t>
      </w:r>
      <w:r w:rsidR="0021494E">
        <w:rPr>
          <w:rFonts w:ascii="Times New Roman" w:hAnsi="Times New Roman" w:cs="Times New Roman"/>
        </w:rPr>
        <w:t>(</w:t>
      </w:r>
      <w:r w:rsidRPr="002873F9">
        <w:rPr>
          <w:rFonts w:ascii="Times New Roman" w:hAnsi="Times New Roman" w:cs="Times New Roman"/>
        </w:rPr>
        <w:t>2021</w:t>
      </w:r>
      <w:r w:rsidR="0021494E">
        <w:rPr>
          <w:rFonts w:ascii="Times New Roman" w:hAnsi="Times New Roman" w:cs="Times New Roman"/>
        </w:rPr>
        <w:t>)</w:t>
      </w:r>
      <w:r w:rsidRPr="002873F9">
        <w:rPr>
          <w:rFonts w:ascii="Times New Roman" w:hAnsi="Times New Roman" w:cs="Times New Roman"/>
        </w:rPr>
        <w:t xml:space="preserve">. Conservation agriculture in India: History, progress and way forward. </w:t>
      </w:r>
      <w:r w:rsidRPr="00DC648E">
        <w:rPr>
          <w:rFonts w:ascii="Times New Roman" w:hAnsi="Times New Roman" w:cs="Times New Roman"/>
          <w:i/>
        </w:rPr>
        <w:t>Indian Journal of Agronomy</w:t>
      </w:r>
      <w:r w:rsidR="00DC648E">
        <w:rPr>
          <w:rFonts w:ascii="Times New Roman" w:hAnsi="Times New Roman" w:cs="Times New Roman"/>
        </w:rPr>
        <w:t>, 66(1),</w:t>
      </w:r>
      <w:r w:rsidRPr="002873F9">
        <w:rPr>
          <w:rFonts w:ascii="Times New Roman" w:hAnsi="Times New Roman" w:cs="Times New Roman"/>
        </w:rPr>
        <w:t xml:space="preserve"> 1</w:t>
      </w:r>
      <w:r w:rsidR="00DC648E">
        <w:rPr>
          <w:rFonts w:ascii="Times New Roman" w:hAnsi="Times New Roman" w:cs="Times New Roman"/>
        </w:rPr>
        <w:t>–</w:t>
      </w:r>
      <w:r w:rsidRPr="002873F9">
        <w:rPr>
          <w:rFonts w:ascii="Times New Roman" w:hAnsi="Times New Roman" w:cs="Times New Roman"/>
        </w:rPr>
        <w:t>18</w:t>
      </w:r>
      <w:r>
        <w:rPr>
          <w:rFonts w:ascii="Times New Roman" w:hAnsi="Times New Roman" w:cs="Times New Roman"/>
        </w:rPr>
        <w:t>.</w:t>
      </w:r>
      <w:r w:rsidR="00DC648E">
        <w:rPr>
          <w:rFonts w:ascii="Times New Roman" w:hAnsi="Times New Roman" w:cs="Times New Roman"/>
        </w:rPr>
        <w:t xml:space="preserve"> </w:t>
      </w:r>
      <w:r>
        <w:rPr>
          <w:rFonts w:ascii="Times New Roman" w:hAnsi="Times New Roman" w:cs="Times New Roman"/>
        </w:rPr>
        <w:t xml:space="preserve">  </w:t>
      </w:r>
    </w:p>
    <w:p w14:paraId="6161D67F" w14:textId="77777777" w:rsidR="008564B9" w:rsidRDefault="008564B9" w:rsidP="008564B9">
      <w:pPr>
        <w:spacing w:after="0" w:line="240" w:lineRule="auto"/>
        <w:ind w:left="567" w:hanging="567"/>
        <w:jc w:val="both"/>
        <w:rPr>
          <w:rFonts w:ascii="Times New Roman" w:hAnsi="Times New Roman" w:cs="Times New Roman"/>
        </w:rPr>
      </w:pPr>
      <w:r w:rsidRPr="00C51197">
        <w:rPr>
          <w:rFonts w:ascii="Times New Roman" w:hAnsi="Times New Roman" w:cs="Times New Roman"/>
        </w:rPr>
        <w:t xml:space="preserve">Sharma, M., Kishore, A., Roy, D. </w:t>
      </w:r>
      <w:r w:rsidR="0021494E">
        <w:rPr>
          <w:rFonts w:ascii="Times New Roman" w:hAnsi="Times New Roman" w:cs="Times New Roman"/>
        </w:rPr>
        <w:t>&amp; Joshi, K.</w:t>
      </w:r>
      <w:r w:rsidRPr="00C51197">
        <w:rPr>
          <w:rFonts w:ascii="Times New Roman" w:hAnsi="Times New Roman" w:cs="Times New Roman"/>
        </w:rPr>
        <w:t xml:space="preserve"> </w:t>
      </w:r>
      <w:r w:rsidR="0021494E">
        <w:rPr>
          <w:rFonts w:ascii="Times New Roman" w:hAnsi="Times New Roman" w:cs="Times New Roman"/>
        </w:rPr>
        <w:t>(</w:t>
      </w:r>
      <w:r w:rsidRPr="00C51197">
        <w:rPr>
          <w:rFonts w:ascii="Times New Roman" w:hAnsi="Times New Roman" w:cs="Times New Roman"/>
        </w:rPr>
        <w:t>2020</w:t>
      </w:r>
      <w:r w:rsidR="0021494E">
        <w:rPr>
          <w:rFonts w:ascii="Times New Roman" w:hAnsi="Times New Roman" w:cs="Times New Roman"/>
        </w:rPr>
        <w:t>)</w:t>
      </w:r>
      <w:r w:rsidRPr="00C51197">
        <w:rPr>
          <w:rFonts w:ascii="Times New Roman" w:hAnsi="Times New Roman" w:cs="Times New Roman"/>
        </w:rPr>
        <w:t xml:space="preserve">. A comparison of the Indian diet with the EAT-Lancet reference diet. </w:t>
      </w:r>
      <w:r w:rsidRPr="00DC648E">
        <w:rPr>
          <w:rFonts w:ascii="Times New Roman" w:hAnsi="Times New Roman" w:cs="Times New Roman"/>
          <w:i/>
        </w:rPr>
        <w:t xml:space="preserve">BMC </w:t>
      </w:r>
      <w:r w:rsidR="00DC648E" w:rsidRPr="00DC648E">
        <w:rPr>
          <w:rFonts w:ascii="Times New Roman" w:hAnsi="Times New Roman" w:cs="Times New Roman"/>
          <w:i/>
        </w:rPr>
        <w:t>P</w:t>
      </w:r>
      <w:r w:rsidRPr="00DC648E">
        <w:rPr>
          <w:rFonts w:ascii="Times New Roman" w:hAnsi="Times New Roman" w:cs="Times New Roman"/>
          <w:i/>
        </w:rPr>
        <w:t xml:space="preserve">ublic </w:t>
      </w:r>
      <w:r w:rsidR="00DC648E" w:rsidRPr="00DC648E">
        <w:rPr>
          <w:rFonts w:ascii="Times New Roman" w:hAnsi="Times New Roman" w:cs="Times New Roman"/>
          <w:i/>
        </w:rPr>
        <w:t>H</w:t>
      </w:r>
      <w:r w:rsidRPr="00DC648E">
        <w:rPr>
          <w:rFonts w:ascii="Times New Roman" w:hAnsi="Times New Roman" w:cs="Times New Roman"/>
          <w:i/>
        </w:rPr>
        <w:t>ealth</w:t>
      </w:r>
      <w:r w:rsidRPr="00C51197">
        <w:rPr>
          <w:rFonts w:ascii="Times New Roman" w:hAnsi="Times New Roman" w:cs="Times New Roman"/>
        </w:rPr>
        <w:t>, 20(1), p.</w:t>
      </w:r>
      <w:r w:rsidR="00DC648E">
        <w:rPr>
          <w:rFonts w:ascii="Times New Roman" w:hAnsi="Times New Roman" w:cs="Times New Roman"/>
        </w:rPr>
        <w:t xml:space="preserve"> </w:t>
      </w:r>
      <w:r w:rsidRPr="00C51197">
        <w:rPr>
          <w:rFonts w:ascii="Times New Roman" w:hAnsi="Times New Roman" w:cs="Times New Roman"/>
        </w:rPr>
        <w:t>812.</w:t>
      </w:r>
      <w:r w:rsidRPr="00C51197">
        <w:t xml:space="preserve"> </w:t>
      </w:r>
      <w:hyperlink r:id="rId32" w:history="1">
        <w:r w:rsidRPr="00073403">
          <w:rPr>
            <w:rStyle w:val="Hyperlink"/>
            <w:rFonts w:ascii="Times New Roman" w:hAnsi="Times New Roman" w:cs="Times New Roman"/>
          </w:rPr>
          <w:t>https://doi.org/10.1186/s12889-020-08951-8</w:t>
        </w:r>
      </w:hyperlink>
      <w:r>
        <w:rPr>
          <w:rFonts w:ascii="Times New Roman" w:hAnsi="Times New Roman" w:cs="Times New Roman"/>
        </w:rPr>
        <w:t xml:space="preserve">. </w:t>
      </w:r>
    </w:p>
    <w:p w14:paraId="016EB9C1" w14:textId="77777777" w:rsidR="008564B9" w:rsidRDefault="008564B9" w:rsidP="008564B9">
      <w:pPr>
        <w:spacing w:after="0" w:line="240" w:lineRule="auto"/>
        <w:ind w:left="567" w:hanging="567"/>
        <w:jc w:val="both"/>
        <w:rPr>
          <w:rFonts w:ascii="Times New Roman" w:hAnsi="Times New Roman" w:cs="Times New Roman"/>
        </w:rPr>
      </w:pPr>
      <w:r w:rsidRPr="003C16F0">
        <w:rPr>
          <w:rFonts w:ascii="Times New Roman" w:hAnsi="Times New Roman" w:cs="Times New Roman"/>
        </w:rPr>
        <w:t>Sharma, P., Abrol, V., Sharma, K.</w:t>
      </w:r>
      <w:r w:rsidR="0021494E">
        <w:rPr>
          <w:rFonts w:ascii="Times New Roman" w:hAnsi="Times New Roman" w:cs="Times New Roman"/>
        </w:rPr>
        <w:t xml:space="preserve"> </w:t>
      </w:r>
      <w:r w:rsidRPr="003C16F0">
        <w:rPr>
          <w:rFonts w:ascii="Times New Roman" w:hAnsi="Times New Roman" w:cs="Times New Roman"/>
        </w:rPr>
        <w:t>R., Sharma, N., Phogat, V.</w:t>
      </w:r>
      <w:r w:rsidR="0021494E">
        <w:rPr>
          <w:rFonts w:ascii="Times New Roman" w:hAnsi="Times New Roman" w:cs="Times New Roman"/>
        </w:rPr>
        <w:t xml:space="preserve"> </w:t>
      </w:r>
      <w:r w:rsidRPr="003C16F0">
        <w:rPr>
          <w:rFonts w:ascii="Times New Roman" w:hAnsi="Times New Roman" w:cs="Times New Roman"/>
        </w:rPr>
        <w:t xml:space="preserve">K. </w:t>
      </w:r>
      <w:r w:rsidR="0021494E">
        <w:rPr>
          <w:rFonts w:ascii="Times New Roman" w:hAnsi="Times New Roman" w:cs="Times New Roman"/>
        </w:rPr>
        <w:t>&amp; Vikas, V. (</w:t>
      </w:r>
      <w:r w:rsidRPr="003C16F0">
        <w:rPr>
          <w:rFonts w:ascii="Times New Roman" w:hAnsi="Times New Roman" w:cs="Times New Roman"/>
        </w:rPr>
        <w:t>2016</w:t>
      </w:r>
      <w:r w:rsidR="0021494E">
        <w:rPr>
          <w:rFonts w:ascii="Times New Roman" w:hAnsi="Times New Roman" w:cs="Times New Roman"/>
        </w:rPr>
        <w:t>)</w:t>
      </w:r>
      <w:r w:rsidRPr="003C16F0">
        <w:rPr>
          <w:rFonts w:ascii="Times New Roman" w:hAnsi="Times New Roman" w:cs="Times New Roman"/>
        </w:rPr>
        <w:t xml:space="preserve">. Impact of conservation tillage on soil organic carbon and physical properties–a review. </w:t>
      </w:r>
      <w:r w:rsidRPr="00DC648E">
        <w:rPr>
          <w:rFonts w:ascii="Times New Roman" w:hAnsi="Times New Roman" w:cs="Times New Roman"/>
          <w:i/>
        </w:rPr>
        <w:t>International Journal of Bio-resource and Stress Management</w:t>
      </w:r>
      <w:r w:rsidRPr="003C16F0">
        <w:rPr>
          <w:rFonts w:ascii="Times New Roman" w:hAnsi="Times New Roman" w:cs="Times New Roman"/>
        </w:rPr>
        <w:t>, 7(1), 151</w:t>
      </w:r>
      <w:r w:rsidR="00DC648E">
        <w:rPr>
          <w:rFonts w:ascii="Times New Roman" w:hAnsi="Times New Roman" w:cs="Times New Roman"/>
        </w:rPr>
        <w:t>–</w:t>
      </w:r>
      <w:r w:rsidRPr="003C16F0">
        <w:rPr>
          <w:rFonts w:ascii="Times New Roman" w:hAnsi="Times New Roman" w:cs="Times New Roman"/>
        </w:rPr>
        <w:t>161.</w:t>
      </w:r>
    </w:p>
    <w:p w14:paraId="0FD8DF02" w14:textId="77777777" w:rsidR="00C5542B" w:rsidRDefault="00C5542B" w:rsidP="008564B9">
      <w:pPr>
        <w:spacing w:after="0" w:line="240" w:lineRule="auto"/>
        <w:ind w:left="567" w:hanging="567"/>
        <w:jc w:val="both"/>
        <w:rPr>
          <w:rFonts w:ascii="Times New Roman" w:hAnsi="Times New Roman" w:cs="Times New Roman"/>
        </w:rPr>
      </w:pPr>
      <w:r w:rsidRPr="00C5542B">
        <w:rPr>
          <w:rFonts w:ascii="Times New Roman" w:hAnsi="Times New Roman" w:cs="Times New Roman"/>
        </w:rPr>
        <w:t>Sharma</w:t>
      </w:r>
      <w:r w:rsidR="0021494E">
        <w:rPr>
          <w:rFonts w:ascii="Times New Roman" w:hAnsi="Times New Roman" w:cs="Times New Roman"/>
        </w:rPr>
        <w:t>,</w:t>
      </w:r>
      <w:r w:rsidRPr="00C5542B">
        <w:rPr>
          <w:rFonts w:ascii="Times New Roman" w:hAnsi="Times New Roman" w:cs="Times New Roman"/>
        </w:rPr>
        <w:t xml:space="preserve"> S.</w:t>
      </w:r>
      <w:r w:rsidR="0021494E">
        <w:rPr>
          <w:rFonts w:ascii="Times New Roman" w:hAnsi="Times New Roman" w:cs="Times New Roman"/>
        </w:rPr>
        <w:t xml:space="preserve"> </w:t>
      </w:r>
      <w:r w:rsidRPr="00C5542B">
        <w:rPr>
          <w:rFonts w:ascii="Times New Roman" w:hAnsi="Times New Roman" w:cs="Times New Roman"/>
        </w:rPr>
        <w:t>N., Prasad</w:t>
      </w:r>
      <w:r w:rsidR="0021494E">
        <w:rPr>
          <w:rFonts w:ascii="Times New Roman" w:hAnsi="Times New Roman" w:cs="Times New Roman"/>
        </w:rPr>
        <w:t xml:space="preserve">, R. &amp; </w:t>
      </w:r>
      <w:r w:rsidRPr="00C5542B">
        <w:rPr>
          <w:rFonts w:ascii="Times New Roman" w:hAnsi="Times New Roman" w:cs="Times New Roman"/>
        </w:rPr>
        <w:t xml:space="preserve">Singh S. </w:t>
      </w:r>
      <w:r w:rsidR="0021494E">
        <w:rPr>
          <w:rFonts w:ascii="Times New Roman" w:hAnsi="Times New Roman" w:cs="Times New Roman"/>
        </w:rPr>
        <w:t>(</w:t>
      </w:r>
      <w:r w:rsidRPr="00C5542B">
        <w:rPr>
          <w:rFonts w:ascii="Times New Roman" w:hAnsi="Times New Roman" w:cs="Times New Roman"/>
        </w:rPr>
        <w:t>1995</w:t>
      </w:r>
      <w:r w:rsidR="0021494E">
        <w:rPr>
          <w:rFonts w:ascii="Times New Roman" w:hAnsi="Times New Roman" w:cs="Times New Roman"/>
        </w:rPr>
        <w:t>)</w:t>
      </w:r>
      <w:r w:rsidRPr="00C5542B">
        <w:rPr>
          <w:rFonts w:ascii="Times New Roman" w:hAnsi="Times New Roman" w:cs="Times New Roman"/>
        </w:rPr>
        <w:t xml:space="preserve">. The role of </w:t>
      </w:r>
      <w:proofErr w:type="spellStart"/>
      <w:r w:rsidRPr="00C5542B">
        <w:rPr>
          <w:rFonts w:ascii="Times New Roman" w:hAnsi="Times New Roman" w:cs="Times New Roman"/>
        </w:rPr>
        <w:t>mungbean</w:t>
      </w:r>
      <w:proofErr w:type="spellEnd"/>
      <w:r w:rsidRPr="00C5542B">
        <w:rPr>
          <w:rFonts w:ascii="Times New Roman" w:hAnsi="Times New Roman" w:cs="Times New Roman"/>
        </w:rPr>
        <w:t xml:space="preserve"> residue and </w:t>
      </w:r>
      <w:proofErr w:type="spellStart"/>
      <w:r w:rsidRPr="00322946">
        <w:rPr>
          <w:rFonts w:ascii="Times New Roman" w:hAnsi="Times New Roman" w:cs="Times New Roman"/>
          <w:i/>
        </w:rPr>
        <w:t>Sesbania</w:t>
      </w:r>
      <w:proofErr w:type="spellEnd"/>
      <w:r w:rsidRPr="00322946">
        <w:rPr>
          <w:rFonts w:ascii="Times New Roman" w:hAnsi="Times New Roman" w:cs="Times New Roman"/>
          <w:i/>
        </w:rPr>
        <w:t xml:space="preserve"> </w:t>
      </w:r>
      <w:proofErr w:type="spellStart"/>
      <w:r w:rsidRPr="00322946">
        <w:rPr>
          <w:rFonts w:ascii="Times New Roman" w:hAnsi="Times New Roman" w:cs="Times New Roman"/>
          <w:i/>
        </w:rPr>
        <w:t>aculata</w:t>
      </w:r>
      <w:proofErr w:type="spellEnd"/>
      <w:r w:rsidRPr="00C5542B">
        <w:rPr>
          <w:rFonts w:ascii="Times New Roman" w:hAnsi="Times New Roman" w:cs="Times New Roman"/>
        </w:rPr>
        <w:t xml:space="preserve"> green manure in the nitrogen economy of rice-wheat cropping system. </w:t>
      </w:r>
      <w:r w:rsidRPr="00DC648E">
        <w:rPr>
          <w:rFonts w:ascii="Times New Roman" w:hAnsi="Times New Roman" w:cs="Times New Roman"/>
          <w:i/>
        </w:rPr>
        <w:t>Plant and Soil</w:t>
      </w:r>
      <w:r w:rsidR="00DC648E">
        <w:rPr>
          <w:rFonts w:ascii="Times New Roman" w:hAnsi="Times New Roman" w:cs="Times New Roman"/>
        </w:rPr>
        <w:t>,</w:t>
      </w:r>
      <w:r w:rsidRPr="00C5542B">
        <w:rPr>
          <w:rFonts w:ascii="Times New Roman" w:hAnsi="Times New Roman" w:cs="Times New Roman"/>
        </w:rPr>
        <w:t xml:space="preserve"> 172</w:t>
      </w:r>
      <w:r w:rsidR="00DC648E">
        <w:rPr>
          <w:rFonts w:ascii="Times New Roman" w:hAnsi="Times New Roman" w:cs="Times New Roman"/>
        </w:rPr>
        <w:t>,</w:t>
      </w:r>
      <w:r w:rsidRPr="00C5542B">
        <w:rPr>
          <w:rFonts w:ascii="Times New Roman" w:hAnsi="Times New Roman" w:cs="Times New Roman"/>
        </w:rPr>
        <w:t xml:space="preserve"> 123</w:t>
      </w:r>
      <w:r w:rsidR="00DC648E">
        <w:rPr>
          <w:rFonts w:ascii="Times New Roman" w:hAnsi="Times New Roman" w:cs="Times New Roman"/>
        </w:rPr>
        <w:t>–</w:t>
      </w:r>
      <w:r w:rsidRPr="00C5542B">
        <w:rPr>
          <w:rFonts w:ascii="Times New Roman" w:hAnsi="Times New Roman" w:cs="Times New Roman"/>
        </w:rPr>
        <w:t xml:space="preserve">129; </w:t>
      </w:r>
      <w:hyperlink r:id="rId33" w:history="1">
        <w:r w:rsidRPr="00B4545C">
          <w:rPr>
            <w:rStyle w:val="Hyperlink"/>
            <w:rFonts w:ascii="Times New Roman" w:hAnsi="Times New Roman" w:cs="Times New Roman"/>
          </w:rPr>
          <w:t>http://doi.org/10.1007/BF00020866</w:t>
        </w:r>
      </w:hyperlink>
      <w:r>
        <w:rPr>
          <w:rFonts w:ascii="Times New Roman" w:hAnsi="Times New Roman" w:cs="Times New Roman"/>
        </w:rPr>
        <w:t xml:space="preserve">. </w:t>
      </w:r>
    </w:p>
    <w:p w14:paraId="0DF0048E" w14:textId="77777777" w:rsidR="008564B9" w:rsidRDefault="008564B9" w:rsidP="008564B9">
      <w:pPr>
        <w:spacing w:after="0" w:line="240" w:lineRule="auto"/>
        <w:ind w:left="567" w:hanging="567"/>
        <w:jc w:val="both"/>
        <w:rPr>
          <w:rFonts w:ascii="Times New Roman" w:hAnsi="Times New Roman" w:cs="Times New Roman"/>
        </w:rPr>
      </w:pPr>
      <w:r w:rsidRPr="00453D88">
        <w:rPr>
          <w:rFonts w:ascii="Times New Roman" w:hAnsi="Times New Roman" w:cs="Times New Roman"/>
        </w:rPr>
        <w:t xml:space="preserve">Sharma, S. </w:t>
      </w:r>
      <w:r w:rsidR="0021494E">
        <w:rPr>
          <w:rFonts w:ascii="Times New Roman" w:hAnsi="Times New Roman" w:cs="Times New Roman"/>
        </w:rPr>
        <w:t xml:space="preserve">&amp; </w:t>
      </w:r>
      <w:r w:rsidRPr="00453D88">
        <w:rPr>
          <w:rFonts w:ascii="Times New Roman" w:hAnsi="Times New Roman" w:cs="Times New Roman"/>
        </w:rPr>
        <w:t>Dhaliwal, S.</w:t>
      </w:r>
      <w:r w:rsidR="0021494E">
        <w:rPr>
          <w:rFonts w:ascii="Times New Roman" w:hAnsi="Times New Roman" w:cs="Times New Roman"/>
        </w:rPr>
        <w:t xml:space="preserve"> S. (</w:t>
      </w:r>
      <w:r w:rsidRPr="00453D88">
        <w:rPr>
          <w:rFonts w:ascii="Times New Roman" w:hAnsi="Times New Roman" w:cs="Times New Roman"/>
        </w:rPr>
        <w:t>2020</w:t>
      </w:r>
      <w:r w:rsidR="0021494E">
        <w:rPr>
          <w:rFonts w:ascii="Times New Roman" w:hAnsi="Times New Roman" w:cs="Times New Roman"/>
        </w:rPr>
        <w:t>)</w:t>
      </w:r>
      <w:r w:rsidRPr="00453D88">
        <w:rPr>
          <w:rFonts w:ascii="Times New Roman" w:hAnsi="Times New Roman" w:cs="Times New Roman"/>
        </w:rPr>
        <w:t xml:space="preserve">. Rice residue incorporation and nitrogen application: </w:t>
      </w:r>
      <w:r w:rsidR="00322946" w:rsidRPr="00453D88">
        <w:rPr>
          <w:rFonts w:ascii="Times New Roman" w:hAnsi="Times New Roman" w:cs="Times New Roman"/>
        </w:rPr>
        <w:t>E</w:t>
      </w:r>
      <w:r w:rsidRPr="00453D88">
        <w:rPr>
          <w:rFonts w:ascii="Times New Roman" w:hAnsi="Times New Roman" w:cs="Times New Roman"/>
        </w:rPr>
        <w:t xml:space="preserve">ffects on yield and micronutrient transformations under rice–wheat cropping system. </w:t>
      </w:r>
      <w:r w:rsidRPr="000D0A8C">
        <w:rPr>
          <w:rFonts w:ascii="Times New Roman" w:hAnsi="Times New Roman" w:cs="Times New Roman"/>
          <w:i/>
        </w:rPr>
        <w:t>Jour</w:t>
      </w:r>
      <w:r w:rsidR="000D0A8C" w:rsidRPr="000D0A8C">
        <w:rPr>
          <w:rFonts w:ascii="Times New Roman" w:hAnsi="Times New Roman" w:cs="Times New Roman"/>
          <w:i/>
        </w:rPr>
        <w:t>nal of Plant Nutrition</w:t>
      </w:r>
      <w:r w:rsidR="000D0A8C">
        <w:rPr>
          <w:rFonts w:ascii="Times New Roman" w:hAnsi="Times New Roman" w:cs="Times New Roman"/>
        </w:rPr>
        <w:t xml:space="preserve">, 43(18), </w:t>
      </w:r>
      <w:r w:rsidRPr="00453D88">
        <w:rPr>
          <w:rFonts w:ascii="Times New Roman" w:hAnsi="Times New Roman" w:cs="Times New Roman"/>
        </w:rPr>
        <w:t>2697</w:t>
      </w:r>
      <w:r w:rsidR="000D0A8C">
        <w:rPr>
          <w:rFonts w:ascii="Times New Roman" w:hAnsi="Times New Roman" w:cs="Times New Roman"/>
        </w:rPr>
        <w:t>–</w:t>
      </w:r>
      <w:r w:rsidRPr="00453D88">
        <w:rPr>
          <w:rFonts w:ascii="Times New Roman" w:hAnsi="Times New Roman" w:cs="Times New Roman"/>
        </w:rPr>
        <w:t>2711.</w:t>
      </w:r>
      <w:r w:rsidR="000D0A8C">
        <w:rPr>
          <w:rFonts w:ascii="Times New Roman" w:hAnsi="Times New Roman" w:cs="Times New Roman"/>
        </w:rPr>
        <w:t xml:space="preserve"> </w:t>
      </w:r>
      <w:r>
        <w:rPr>
          <w:rFonts w:ascii="Times New Roman" w:hAnsi="Times New Roman" w:cs="Times New Roman"/>
        </w:rPr>
        <w:t xml:space="preserve"> </w:t>
      </w:r>
    </w:p>
    <w:p w14:paraId="4BEB7CBC" w14:textId="77777777" w:rsidR="00C5542B" w:rsidRDefault="00C5542B" w:rsidP="008564B9">
      <w:pPr>
        <w:spacing w:after="0" w:line="240" w:lineRule="auto"/>
        <w:ind w:left="567" w:hanging="567"/>
        <w:jc w:val="both"/>
        <w:rPr>
          <w:rFonts w:ascii="Times New Roman" w:hAnsi="Times New Roman" w:cs="Times New Roman"/>
        </w:rPr>
      </w:pPr>
      <w:r w:rsidRPr="00C5542B">
        <w:rPr>
          <w:rFonts w:ascii="Times New Roman" w:hAnsi="Times New Roman" w:cs="Times New Roman"/>
        </w:rPr>
        <w:t>Sharma</w:t>
      </w:r>
      <w:r w:rsidR="0021494E">
        <w:rPr>
          <w:rFonts w:ascii="Times New Roman" w:hAnsi="Times New Roman" w:cs="Times New Roman"/>
        </w:rPr>
        <w:t xml:space="preserve">, </w:t>
      </w:r>
      <w:r w:rsidRPr="00C5542B">
        <w:rPr>
          <w:rFonts w:ascii="Times New Roman" w:hAnsi="Times New Roman" w:cs="Times New Roman"/>
        </w:rPr>
        <w:t>S.</w:t>
      </w:r>
      <w:r w:rsidR="0021494E">
        <w:rPr>
          <w:rFonts w:ascii="Times New Roman" w:hAnsi="Times New Roman" w:cs="Times New Roman"/>
        </w:rPr>
        <w:t xml:space="preserve"> </w:t>
      </w:r>
      <w:r w:rsidRPr="00C5542B">
        <w:rPr>
          <w:rFonts w:ascii="Times New Roman" w:hAnsi="Times New Roman" w:cs="Times New Roman"/>
        </w:rPr>
        <w:t xml:space="preserve">N. </w:t>
      </w:r>
      <w:r w:rsidR="0021494E">
        <w:rPr>
          <w:rFonts w:ascii="Times New Roman" w:hAnsi="Times New Roman" w:cs="Times New Roman"/>
        </w:rPr>
        <w:t xml:space="preserve">&amp; </w:t>
      </w:r>
      <w:r w:rsidRPr="00C5542B">
        <w:rPr>
          <w:rFonts w:ascii="Times New Roman" w:hAnsi="Times New Roman" w:cs="Times New Roman"/>
        </w:rPr>
        <w:t>Prasad</w:t>
      </w:r>
      <w:r w:rsidR="0021494E">
        <w:rPr>
          <w:rFonts w:ascii="Times New Roman" w:hAnsi="Times New Roman" w:cs="Times New Roman"/>
        </w:rPr>
        <w:t>,</w:t>
      </w:r>
      <w:r w:rsidRPr="00C5542B">
        <w:rPr>
          <w:rFonts w:ascii="Times New Roman" w:hAnsi="Times New Roman" w:cs="Times New Roman"/>
        </w:rPr>
        <w:t xml:space="preserve"> R. </w:t>
      </w:r>
      <w:r w:rsidR="0021494E">
        <w:rPr>
          <w:rFonts w:ascii="Times New Roman" w:hAnsi="Times New Roman" w:cs="Times New Roman"/>
        </w:rPr>
        <w:t>(</w:t>
      </w:r>
      <w:r w:rsidRPr="00C5542B">
        <w:rPr>
          <w:rFonts w:ascii="Times New Roman" w:hAnsi="Times New Roman" w:cs="Times New Roman"/>
        </w:rPr>
        <w:t>1999</w:t>
      </w:r>
      <w:r w:rsidR="0021494E">
        <w:rPr>
          <w:rFonts w:ascii="Times New Roman" w:hAnsi="Times New Roman" w:cs="Times New Roman"/>
        </w:rPr>
        <w:t>)</w:t>
      </w:r>
      <w:r w:rsidRPr="00C5542B">
        <w:rPr>
          <w:rFonts w:ascii="Times New Roman" w:hAnsi="Times New Roman" w:cs="Times New Roman"/>
        </w:rPr>
        <w:t>. Effect o</w:t>
      </w:r>
      <w:r w:rsidR="00322946">
        <w:rPr>
          <w:rFonts w:ascii="Times New Roman" w:hAnsi="Times New Roman" w:cs="Times New Roman"/>
        </w:rPr>
        <w:t xml:space="preserve">f </w:t>
      </w:r>
      <w:r w:rsidR="00322946" w:rsidRPr="00322946">
        <w:rPr>
          <w:rFonts w:ascii="Times New Roman" w:hAnsi="Times New Roman" w:cs="Times New Roman"/>
          <w:i/>
        </w:rPr>
        <w:t>S</w:t>
      </w:r>
      <w:r w:rsidR="0021494E" w:rsidRPr="00322946">
        <w:rPr>
          <w:rFonts w:ascii="Times New Roman" w:hAnsi="Times New Roman" w:cs="Times New Roman"/>
          <w:i/>
        </w:rPr>
        <w:t>usbenia</w:t>
      </w:r>
      <w:r w:rsidR="0021494E">
        <w:rPr>
          <w:rFonts w:ascii="Times New Roman" w:hAnsi="Times New Roman" w:cs="Times New Roman"/>
        </w:rPr>
        <w:t xml:space="preserve"> green manuring and mu</w:t>
      </w:r>
      <w:r w:rsidRPr="00C5542B">
        <w:rPr>
          <w:rFonts w:ascii="Times New Roman" w:hAnsi="Times New Roman" w:cs="Times New Roman"/>
        </w:rPr>
        <w:t>ng</w:t>
      </w:r>
      <w:r w:rsidR="0021494E">
        <w:rPr>
          <w:rFonts w:ascii="Times New Roman" w:hAnsi="Times New Roman" w:cs="Times New Roman"/>
        </w:rPr>
        <w:t xml:space="preserve"> </w:t>
      </w:r>
      <w:r w:rsidRPr="00C5542B">
        <w:rPr>
          <w:rFonts w:ascii="Times New Roman" w:hAnsi="Times New Roman" w:cs="Times New Roman"/>
        </w:rPr>
        <w:t xml:space="preserve">bean residue incorporation of productivity and nitrogen uptake of a rice-wheat cropping system. </w:t>
      </w:r>
      <w:r w:rsidRPr="00855DB1">
        <w:rPr>
          <w:rFonts w:ascii="Times New Roman" w:hAnsi="Times New Roman" w:cs="Times New Roman"/>
          <w:i/>
        </w:rPr>
        <w:t>Bio</w:t>
      </w:r>
      <w:r w:rsidR="00855DB1" w:rsidRPr="00855DB1">
        <w:rPr>
          <w:rFonts w:ascii="Times New Roman" w:hAnsi="Times New Roman" w:cs="Times New Roman"/>
          <w:i/>
        </w:rPr>
        <w:t>-</w:t>
      </w:r>
      <w:r w:rsidRPr="00855DB1">
        <w:rPr>
          <w:rFonts w:ascii="Times New Roman" w:hAnsi="Times New Roman" w:cs="Times New Roman"/>
          <w:i/>
        </w:rPr>
        <w:t>resource Technology</w:t>
      </w:r>
      <w:r w:rsidR="00855DB1">
        <w:rPr>
          <w:rFonts w:ascii="Times New Roman" w:hAnsi="Times New Roman" w:cs="Times New Roman"/>
        </w:rPr>
        <w:t>, 67(2),</w:t>
      </w:r>
      <w:r w:rsidRPr="00C5542B">
        <w:rPr>
          <w:rFonts w:ascii="Times New Roman" w:hAnsi="Times New Roman" w:cs="Times New Roman"/>
        </w:rPr>
        <w:t xml:space="preserve"> 171</w:t>
      </w:r>
      <w:r w:rsidR="00855DB1">
        <w:rPr>
          <w:rFonts w:ascii="Times New Roman" w:hAnsi="Times New Roman" w:cs="Times New Roman"/>
        </w:rPr>
        <w:t>–</w:t>
      </w:r>
      <w:r w:rsidRPr="00C5542B">
        <w:rPr>
          <w:rFonts w:ascii="Times New Roman" w:hAnsi="Times New Roman" w:cs="Times New Roman"/>
        </w:rPr>
        <w:t>175</w:t>
      </w:r>
      <w:r w:rsidR="00295DB1">
        <w:rPr>
          <w:rFonts w:ascii="Times New Roman" w:hAnsi="Times New Roman" w:cs="Times New Roman"/>
        </w:rPr>
        <w:t>.</w:t>
      </w:r>
      <w:r w:rsidR="00855DB1">
        <w:rPr>
          <w:rFonts w:ascii="Times New Roman" w:hAnsi="Times New Roman" w:cs="Times New Roman"/>
        </w:rPr>
        <w:t xml:space="preserve"> </w:t>
      </w:r>
    </w:p>
    <w:p w14:paraId="241D22E2" w14:textId="77777777" w:rsidR="00295DB1" w:rsidRPr="00295DB1"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t>Shivay, Y.</w:t>
      </w:r>
      <w:r w:rsidR="0021494E">
        <w:rPr>
          <w:rFonts w:ascii="Times New Roman" w:hAnsi="Times New Roman" w:cs="Times New Roman"/>
        </w:rPr>
        <w:t xml:space="preserve"> </w:t>
      </w:r>
      <w:r w:rsidRPr="00295DB1">
        <w:rPr>
          <w:rFonts w:ascii="Times New Roman" w:hAnsi="Times New Roman" w:cs="Times New Roman"/>
        </w:rPr>
        <w:t xml:space="preserve">S., Kumar, D. </w:t>
      </w:r>
      <w:r w:rsidR="0021494E">
        <w:rPr>
          <w:rFonts w:ascii="Times New Roman" w:hAnsi="Times New Roman" w:cs="Times New Roman"/>
        </w:rPr>
        <w:t xml:space="preserve">&amp; Prasad, </w:t>
      </w:r>
      <w:r w:rsidRPr="00295DB1">
        <w:rPr>
          <w:rFonts w:ascii="Times New Roman" w:hAnsi="Times New Roman" w:cs="Times New Roman"/>
        </w:rPr>
        <w:t xml:space="preserve">R. </w:t>
      </w:r>
      <w:r w:rsidR="0021494E">
        <w:rPr>
          <w:rFonts w:ascii="Times New Roman" w:hAnsi="Times New Roman" w:cs="Times New Roman"/>
        </w:rPr>
        <w:t>(</w:t>
      </w:r>
      <w:r w:rsidRPr="00295DB1">
        <w:rPr>
          <w:rFonts w:ascii="Times New Roman" w:hAnsi="Times New Roman" w:cs="Times New Roman"/>
        </w:rPr>
        <w:t>2008</w:t>
      </w:r>
      <w:r w:rsidR="0021494E">
        <w:rPr>
          <w:rFonts w:ascii="Times New Roman" w:hAnsi="Times New Roman" w:cs="Times New Roman"/>
        </w:rPr>
        <w:t>)</w:t>
      </w:r>
      <w:r w:rsidRPr="00295DB1">
        <w:rPr>
          <w:rFonts w:ascii="Times New Roman" w:hAnsi="Times New Roman" w:cs="Times New Roman"/>
        </w:rPr>
        <w:t xml:space="preserve">. Effect of zinc enriched urea on productivity, zinc uptake and efficiency of an aromatic rice-wheat cropping system. </w:t>
      </w:r>
      <w:r w:rsidRPr="00C42499">
        <w:rPr>
          <w:rFonts w:ascii="Times New Roman" w:hAnsi="Times New Roman" w:cs="Times New Roman"/>
          <w:i/>
        </w:rPr>
        <w:t xml:space="preserve">Nutrient Cycling in </w:t>
      </w:r>
      <w:proofErr w:type="spellStart"/>
      <w:r w:rsidRPr="00C42499">
        <w:rPr>
          <w:rFonts w:ascii="Times New Roman" w:hAnsi="Times New Roman" w:cs="Times New Roman"/>
          <w:i/>
        </w:rPr>
        <w:t>Agro</w:t>
      </w:r>
      <w:proofErr w:type="spellEnd"/>
      <w:r w:rsidR="00C42499" w:rsidRPr="00C42499">
        <w:rPr>
          <w:rFonts w:ascii="Times New Roman" w:hAnsi="Times New Roman" w:cs="Times New Roman"/>
          <w:i/>
        </w:rPr>
        <w:t>-</w:t>
      </w:r>
      <w:r w:rsidRPr="00C42499">
        <w:rPr>
          <w:rFonts w:ascii="Times New Roman" w:hAnsi="Times New Roman" w:cs="Times New Roman"/>
          <w:i/>
        </w:rPr>
        <w:t>ecosystems</w:t>
      </w:r>
      <w:r w:rsidR="00C42499">
        <w:rPr>
          <w:rFonts w:ascii="Times New Roman" w:hAnsi="Times New Roman" w:cs="Times New Roman"/>
        </w:rPr>
        <w:t>, 81,</w:t>
      </w:r>
      <w:r w:rsidRPr="00295DB1">
        <w:rPr>
          <w:rFonts w:ascii="Times New Roman" w:hAnsi="Times New Roman" w:cs="Times New Roman"/>
        </w:rPr>
        <w:t xml:space="preserve"> 229</w:t>
      </w:r>
      <w:r w:rsidR="00C42499">
        <w:rPr>
          <w:rFonts w:ascii="Times New Roman" w:hAnsi="Times New Roman" w:cs="Times New Roman"/>
        </w:rPr>
        <w:t>–</w:t>
      </w:r>
      <w:r w:rsidRPr="00295DB1">
        <w:rPr>
          <w:rFonts w:ascii="Times New Roman" w:hAnsi="Times New Roman" w:cs="Times New Roman"/>
        </w:rPr>
        <w:t>243.</w:t>
      </w:r>
      <w:r w:rsidR="00C42499">
        <w:rPr>
          <w:rFonts w:ascii="Times New Roman" w:hAnsi="Times New Roman" w:cs="Times New Roman"/>
        </w:rPr>
        <w:t xml:space="preserve"> </w:t>
      </w:r>
      <w:r w:rsidRPr="00295DB1">
        <w:rPr>
          <w:rFonts w:ascii="Times New Roman" w:hAnsi="Times New Roman" w:cs="Times New Roman"/>
        </w:rPr>
        <w:t xml:space="preserve"> </w:t>
      </w:r>
    </w:p>
    <w:p w14:paraId="0CD00D86" w14:textId="77777777" w:rsidR="00295DB1"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t>Shivay, Y.</w:t>
      </w:r>
      <w:r w:rsidR="0021494E">
        <w:rPr>
          <w:rFonts w:ascii="Times New Roman" w:hAnsi="Times New Roman" w:cs="Times New Roman"/>
        </w:rPr>
        <w:t xml:space="preserve"> </w:t>
      </w:r>
      <w:r w:rsidRPr="00295DB1">
        <w:rPr>
          <w:rFonts w:ascii="Times New Roman" w:hAnsi="Times New Roman" w:cs="Times New Roman"/>
        </w:rPr>
        <w:t xml:space="preserve">S., Prasad, R. </w:t>
      </w:r>
      <w:r w:rsidR="0021494E">
        <w:rPr>
          <w:rFonts w:ascii="Times New Roman" w:hAnsi="Times New Roman" w:cs="Times New Roman"/>
        </w:rPr>
        <w:t>&amp; Rahal, A. (</w:t>
      </w:r>
      <w:r w:rsidRPr="00295DB1">
        <w:rPr>
          <w:rFonts w:ascii="Times New Roman" w:hAnsi="Times New Roman" w:cs="Times New Roman"/>
        </w:rPr>
        <w:t>2008a</w:t>
      </w:r>
      <w:r w:rsidR="0021494E">
        <w:rPr>
          <w:rFonts w:ascii="Times New Roman" w:hAnsi="Times New Roman" w:cs="Times New Roman"/>
        </w:rPr>
        <w:t>)</w:t>
      </w:r>
      <w:r w:rsidRPr="00295DB1">
        <w:rPr>
          <w:rFonts w:ascii="Times New Roman" w:hAnsi="Times New Roman" w:cs="Times New Roman"/>
        </w:rPr>
        <w:t xml:space="preserve">. Relative efficiency of zinc oxide and zinc sulphate enriched urea for spring wheat. </w:t>
      </w:r>
      <w:r w:rsidRPr="00C42499">
        <w:rPr>
          <w:rFonts w:ascii="Times New Roman" w:hAnsi="Times New Roman" w:cs="Times New Roman"/>
          <w:i/>
        </w:rPr>
        <w:t xml:space="preserve">Nutrient Cycling in </w:t>
      </w:r>
      <w:proofErr w:type="spellStart"/>
      <w:r w:rsidRPr="00C42499">
        <w:rPr>
          <w:rFonts w:ascii="Times New Roman" w:hAnsi="Times New Roman" w:cs="Times New Roman"/>
          <w:i/>
        </w:rPr>
        <w:t>Agro</w:t>
      </w:r>
      <w:proofErr w:type="spellEnd"/>
      <w:r w:rsidR="00C42499" w:rsidRPr="00C42499">
        <w:rPr>
          <w:rFonts w:ascii="Times New Roman" w:hAnsi="Times New Roman" w:cs="Times New Roman"/>
          <w:i/>
        </w:rPr>
        <w:t>-</w:t>
      </w:r>
      <w:r w:rsidRPr="00C42499">
        <w:rPr>
          <w:rFonts w:ascii="Times New Roman" w:hAnsi="Times New Roman" w:cs="Times New Roman"/>
          <w:i/>
        </w:rPr>
        <w:t>ecosystems</w:t>
      </w:r>
      <w:r w:rsidR="00C42499">
        <w:rPr>
          <w:rFonts w:ascii="Times New Roman" w:hAnsi="Times New Roman" w:cs="Times New Roman"/>
        </w:rPr>
        <w:t>, 82,</w:t>
      </w:r>
      <w:r w:rsidRPr="00295DB1">
        <w:rPr>
          <w:rFonts w:ascii="Times New Roman" w:hAnsi="Times New Roman" w:cs="Times New Roman"/>
        </w:rPr>
        <w:t xml:space="preserve"> 259</w:t>
      </w:r>
      <w:r w:rsidR="00C42499">
        <w:rPr>
          <w:rFonts w:ascii="Times New Roman" w:hAnsi="Times New Roman" w:cs="Times New Roman"/>
        </w:rPr>
        <w:t>–</w:t>
      </w:r>
      <w:r w:rsidRPr="00295DB1">
        <w:rPr>
          <w:rFonts w:ascii="Times New Roman" w:hAnsi="Times New Roman" w:cs="Times New Roman"/>
        </w:rPr>
        <w:t>264.</w:t>
      </w:r>
      <w:r>
        <w:rPr>
          <w:rFonts w:ascii="Times New Roman" w:hAnsi="Times New Roman" w:cs="Times New Roman"/>
        </w:rPr>
        <w:t xml:space="preserve"> </w:t>
      </w:r>
    </w:p>
    <w:p w14:paraId="24A383DB" w14:textId="77777777" w:rsidR="008564B9" w:rsidRPr="006716C3" w:rsidRDefault="008564B9" w:rsidP="008564B9">
      <w:pPr>
        <w:spacing w:after="0" w:line="240" w:lineRule="auto"/>
        <w:ind w:left="567" w:hanging="567"/>
        <w:jc w:val="both"/>
        <w:rPr>
          <w:rFonts w:ascii="Times New Roman" w:hAnsi="Times New Roman" w:cs="Times New Roman"/>
        </w:rPr>
      </w:pPr>
      <w:r w:rsidRPr="006716C3">
        <w:rPr>
          <w:rFonts w:ascii="Times New Roman" w:hAnsi="Times New Roman" w:cs="Times New Roman"/>
        </w:rPr>
        <w:t>Sidhu</w:t>
      </w:r>
      <w:r w:rsidR="009564C4">
        <w:rPr>
          <w:rFonts w:ascii="Times New Roman" w:hAnsi="Times New Roman" w:cs="Times New Roman"/>
        </w:rPr>
        <w:t>,</w:t>
      </w:r>
      <w:r>
        <w:rPr>
          <w:rFonts w:ascii="Times New Roman" w:hAnsi="Times New Roman" w:cs="Times New Roman"/>
        </w:rPr>
        <w:t xml:space="preserve"> A</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Kukal</w:t>
      </w:r>
      <w:r w:rsidR="009564C4">
        <w:rPr>
          <w:rFonts w:ascii="Times New Roman" w:hAnsi="Times New Roman" w:cs="Times New Roman"/>
        </w:rPr>
        <w:t>,</w:t>
      </w:r>
      <w:r>
        <w:rPr>
          <w:rFonts w:ascii="Times New Roman" w:hAnsi="Times New Roman" w:cs="Times New Roman"/>
        </w:rPr>
        <w:t xml:space="preserve"> S</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Dwivedi</w:t>
      </w:r>
      <w:r w:rsidR="009564C4">
        <w:rPr>
          <w:rFonts w:ascii="Times New Roman" w:hAnsi="Times New Roman" w:cs="Times New Roman"/>
        </w:rPr>
        <w:t>,</w:t>
      </w:r>
      <w:r>
        <w:rPr>
          <w:rFonts w:ascii="Times New Roman" w:hAnsi="Times New Roman" w:cs="Times New Roman"/>
        </w:rPr>
        <w:t xml:space="preserve"> B</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Singh</w:t>
      </w:r>
      <w:r w:rsidR="009564C4">
        <w:rPr>
          <w:rFonts w:ascii="Times New Roman" w:hAnsi="Times New Roman" w:cs="Times New Roman"/>
        </w:rPr>
        <w:t>,</w:t>
      </w:r>
      <w:r>
        <w:rPr>
          <w:rFonts w:ascii="Times New Roman" w:hAnsi="Times New Roman" w:cs="Times New Roman"/>
        </w:rPr>
        <w:t xml:space="preserve"> D</w:t>
      </w:r>
      <w:r w:rsidR="009564C4">
        <w:rPr>
          <w:rFonts w:ascii="Times New Roman" w:hAnsi="Times New Roman" w:cs="Times New Roman"/>
        </w:rPr>
        <w:t>.</w:t>
      </w:r>
      <w:r>
        <w:rPr>
          <w:rFonts w:ascii="Times New Roman" w:hAnsi="Times New Roman" w:cs="Times New Roman"/>
        </w:rPr>
        <w:t>, Thind</w:t>
      </w:r>
      <w:r w:rsidR="009564C4">
        <w:rPr>
          <w:rFonts w:ascii="Times New Roman" w:hAnsi="Times New Roman" w:cs="Times New Roman"/>
        </w:rPr>
        <w:t>,</w:t>
      </w:r>
      <w:r>
        <w:rPr>
          <w:rFonts w:ascii="Times New Roman" w:hAnsi="Times New Roman" w:cs="Times New Roman"/>
        </w:rPr>
        <w:t xml:space="preserve"> S</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xml:space="preserve"> </w:t>
      </w:r>
      <w:r w:rsidR="009564C4">
        <w:rPr>
          <w:rFonts w:ascii="Times New Roman" w:hAnsi="Times New Roman" w:cs="Times New Roman"/>
        </w:rPr>
        <w:t>&amp;</w:t>
      </w:r>
      <w:r>
        <w:rPr>
          <w:rFonts w:ascii="Times New Roman" w:hAnsi="Times New Roman" w:cs="Times New Roman"/>
        </w:rPr>
        <w:t xml:space="preserve"> Singh V</w:t>
      </w:r>
      <w:r w:rsidR="009564C4">
        <w:rPr>
          <w:rFonts w:ascii="Times New Roman" w:hAnsi="Times New Roman" w:cs="Times New Roman"/>
        </w:rPr>
        <w:t xml:space="preserve">. </w:t>
      </w:r>
      <w:r>
        <w:rPr>
          <w:rFonts w:ascii="Times New Roman" w:hAnsi="Times New Roman" w:cs="Times New Roman"/>
        </w:rPr>
        <w:t xml:space="preserve">K. </w:t>
      </w:r>
      <w:r w:rsidR="009564C4">
        <w:rPr>
          <w:rFonts w:ascii="Times New Roman" w:hAnsi="Times New Roman" w:cs="Times New Roman"/>
        </w:rPr>
        <w:t>(</w:t>
      </w:r>
      <w:r>
        <w:rPr>
          <w:rFonts w:ascii="Times New Roman" w:hAnsi="Times New Roman" w:cs="Times New Roman"/>
        </w:rPr>
        <w:t>2006</w:t>
      </w:r>
      <w:r w:rsidR="009564C4">
        <w:rPr>
          <w:rFonts w:ascii="Times New Roman" w:hAnsi="Times New Roman" w:cs="Times New Roman"/>
        </w:rPr>
        <w:t>)</w:t>
      </w:r>
      <w:r>
        <w:rPr>
          <w:rFonts w:ascii="Times New Roman" w:hAnsi="Times New Roman" w:cs="Times New Roman"/>
        </w:rPr>
        <w:t xml:space="preserve">. </w:t>
      </w:r>
      <w:r w:rsidRPr="007F5DB8">
        <w:rPr>
          <w:rFonts w:ascii="Times New Roman" w:hAnsi="Times New Roman" w:cs="Times New Roman"/>
        </w:rPr>
        <w:t>Changes in some macro and micro</w:t>
      </w:r>
      <w:r>
        <w:rPr>
          <w:rFonts w:ascii="Times New Roman" w:hAnsi="Times New Roman" w:cs="Times New Roman"/>
        </w:rPr>
        <w:t>-</w:t>
      </w:r>
      <w:r w:rsidRPr="007F5DB8">
        <w:rPr>
          <w:rFonts w:ascii="Times New Roman" w:hAnsi="Times New Roman" w:cs="Times New Roman"/>
        </w:rPr>
        <w:t>nutrient status in relation to pre-puddling tillage and puddling</w:t>
      </w:r>
      <w:r>
        <w:rPr>
          <w:rFonts w:ascii="Times New Roman" w:hAnsi="Times New Roman" w:cs="Times New Roman"/>
        </w:rPr>
        <w:t xml:space="preserve"> </w:t>
      </w:r>
      <w:r w:rsidRPr="007F5DB8">
        <w:rPr>
          <w:rFonts w:ascii="Times New Roman" w:hAnsi="Times New Roman" w:cs="Times New Roman"/>
        </w:rPr>
        <w:t>intens</w:t>
      </w:r>
      <w:r>
        <w:rPr>
          <w:rFonts w:ascii="Times New Roman" w:hAnsi="Times New Roman" w:cs="Times New Roman"/>
        </w:rPr>
        <w:t>ity in different soils cropped w</w:t>
      </w:r>
      <w:r w:rsidRPr="007F5DB8">
        <w:rPr>
          <w:rFonts w:ascii="Times New Roman" w:hAnsi="Times New Roman" w:cs="Times New Roman"/>
        </w:rPr>
        <w:t>ith rice (</w:t>
      </w:r>
      <w:r w:rsidRPr="007F5DB8">
        <w:rPr>
          <w:rFonts w:ascii="Times New Roman" w:hAnsi="Times New Roman" w:cs="Times New Roman"/>
          <w:i/>
        </w:rPr>
        <w:t>Oryza sativa</w:t>
      </w:r>
      <w:r w:rsidRPr="007F5DB8">
        <w:rPr>
          <w:rFonts w:ascii="Times New Roman" w:hAnsi="Times New Roman" w:cs="Times New Roman"/>
        </w:rPr>
        <w:t>)</w:t>
      </w:r>
      <w:r>
        <w:rPr>
          <w:rFonts w:ascii="Times New Roman" w:hAnsi="Times New Roman" w:cs="Times New Roman"/>
        </w:rPr>
        <w:t xml:space="preserve">. </w:t>
      </w:r>
      <w:r w:rsidRPr="00C42499">
        <w:rPr>
          <w:rFonts w:ascii="Times New Roman" w:hAnsi="Times New Roman" w:cs="Times New Roman"/>
          <w:i/>
        </w:rPr>
        <w:t>Indian Journal of Agricultural Sciences</w:t>
      </w:r>
      <w:r w:rsidR="00C42499">
        <w:rPr>
          <w:rFonts w:ascii="Times New Roman" w:hAnsi="Times New Roman" w:cs="Times New Roman"/>
        </w:rPr>
        <w:t>,</w:t>
      </w:r>
      <w:r>
        <w:rPr>
          <w:rFonts w:ascii="Times New Roman" w:hAnsi="Times New Roman" w:cs="Times New Roman"/>
        </w:rPr>
        <w:t xml:space="preserve"> 76(</w:t>
      </w:r>
      <w:r w:rsidR="00C42499">
        <w:rPr>
          <w:rFonts w:ascii="Times New Roman" w:hAnsi="Times New Roman" w:cs="Times New Roman"/>
        </w:rPr>
        <w:t>3), 185–</w:t>
      </w:r>
      <w:r>
        <w:rPr>
          <w:rFonts w:ascii="Times New Roman" w:hAnsi="Times New Roman" w:cs="Times New Roman"/>
        </w:rPr>
        <w:t xml:space="preserve">188.  </w:t>
      </w:r>
      <w:r w:rsidRPr="006716C3">
        <w:rPr>
          <w:rFonts w:ascii="Times New Roman" w:hAnsi="Times New Roman" w:cs="Times New Roman"/>
        </w:rPr>
        <w:t xml:space="preserve"> </w:t>
      </w:r>
    </w:p>
    <w:p w14:paraId="3006288C" w14:textId="77777777" w:rsidR="008564B9" w:rsidRPr="00F2422B" w:rsidRDefault="008564B9" w:rsidP="008564B9">
      <w:pPr>
        <w:spacing w:after="0" w:line="240" w:lineRule="auto"/>
        <w:ind w:left="567" w:hanging="567"/>
        <w:jc w:val="both"/>
        <w:rPr>
          <w:rFonts w:ascii="Times New Roman" w:hAnsi="Times New Roman" w:cs="Times New Roman"/>
        </w:rPr>
      </w:pPr>
      <w:r w:rsidRPr="00F2422B">
        <w:rPr>
          <w:rFonts w:ascii="Times New Roman" w:hAnsi="Times New Roman" w:cs="Times New Roman"/>
        </w:rPr>
        <w:t>Sidhu, H.</w:t>
      </w:r>
      <w:r w:rsidR="009564C4">
        <w:rPr>
          <w:rFonts w:ascii="Times New Roman" w:hAnsi="Times New Roman" w:cs="Times New Roman"/>
        </w:rPr>
        <w:t xml:space="preserve"> </w:t>
      </w:r>
      <w:r w:rsidRPr="00F2422B">
        <w:rPr>
          <w:rFonts w:ascii="Times New Roman" w:hAnsi="Times New Roman" w:cs="Times New Roman"/>
        </w:rPr>
        <w:t>S., Singh, M., Singh, Y., Blackwell, J., Lohan, S.</w:t>
      </w:r>
      <w:r w:rsidR="009564C4">
        <w:rPr>
          <w:rFonts w:ascii="Times New Roman" w:hAnsi="Times New Roman" w:cs="Times New Roman"/>
        </w:rPr>
        <w:t xml:space="preserve"> </w:t>
      </w:r>
      <w:r w:rsidRPr="00F2422B">
        <w:rPr>
          <w:rFonts w:ascii="Times New Roman" w:hAnsi="Times New Roman" w:cs="Times New Roman"/>
        </w:rPr>
        <w:t xml:space="preserve">K., Humphreys, E., </w:t>
      </w:r>
      <w:r w:rsidR="009564C4">
        <w:rPr>
          <w:rFonts w:ascii="Times New Roman" w:hAnsi="Times New Roman" w:cs="Times New Roman"/>
        </w:rPr>
        <w:t>et al. (</w:t>
      </w:r>
      <w:r w:rsidRPr="00F2422B">
        <w:rPr>
          <w:rFonts w:ascii="Times New Roman" w:hAnsi="Times New Roman" w:cs="Times New Roman"/>
        </w:rPr>
        <w:t>2015</w:t>
      </w:r>
      <w:r w:rsidR="009564C4">
        <w:rPr>
          <w:rFonts w:ascii="Times New Roman" w:hAnsi="Times New Roman" w:cs="Times New Roman"/>
        </w:rPr>
        <w:t>)</w:t>
      </w:r>
      <w:r w:rsidRPr="00F2422B">
        <w:rPr>
          <w:rFonts w:ascii="Times New Roman" w:hAnsi="Times New Roman" w:cs="Times New Roman"/>
        </w:rPr>
        <w:t xml:space="preserve">. Development and evaluation of the Turbo Happy </w:t>
      </w:r>
      <w:proofErr w:type="spellStart"/>
      <w:r w:rsidRPr="00F2422B">
        <w:rPr>
          <w:rFonts w:ascii="Times New Roman" w:hAnsi="Times New Roman" w:cs="Times New Roman"/>
        </w:rPr>
        <w:t>Seeder</w:t>
      </w:r>
      <w:proofErr w:type="spellEnd"/>
      <w:r w:rsidRPr="00F2422B">
        <w:rPr>
          <w:rFonts w:ascii="Times New Roman" w:hAnsi="Times New Roman" w:cs="Times New Roman"/>
        </w:rPr>
        <w:t xml:space="preserve"> for sowing wheat into </w:t>
      </w:r>
      <w:r w:rsidR="00322946">
        <w:rPr>
          <w:rFonts w:ascii="Times New Roman" w:hAnsi="Times New Roman" w:cs="Times New Roman"/>
        </w:rPr>
        <w:t>heavy rice residues in NW India.</w:t>
      </w:r>
      <w:r w:rsidRPr="00F2422B">
        <w:rPr>
          <w:rFonts w:ascii="Times New Roman" w:hAnsi="Times New Roman" w:cs="Times New Roman"/>
        </w:rPr>
        <w:t xml:space="preserve"> </w:t>
      </w:r>
      <w:r w:rsidRPr="00C42499">
        <w:rPr>
          <w:rFonts w:ascii="Times New Roman" w:hAnsi="Times New Roman" w:cs="Times New Roman"/>
          <w:i/>
        </w:rPr>
        <w:t>Field Crops Research</w:t>
      </w:r>
      <w:r w:rsidRPr="00F2422B">
        <w:rPr>
          <w:rFonts w:ascii="Times New Roman" w:hAnsi="Times New Roman" w:cs="Times New Roman"/>
        </w:rPr>
        <w:t>, 184, 201</w:t>
      </w:r>
      <w:r w:rsidR="00C42499">
        <w:rPr>
          <w:rFonts w:ascii="Times New Roman" w:hAnsi="Times New Roman" w:cs="Times New Roman"/>
        </w:rPr>
        <w:t>–</w:t>
      </w:r>
      <w:r w:rsidRPr="00F2422B">
        <w:rPr>
          <w:rFonts w:ascii="Times New Roman" w:hAnsi="Times New Roman" w:cs="Times New Roman"/>
        </w:rPr>
        <w:t>212.</w:t>
      </w:r>
      <w:r>
        <w:rPr>
          <w:rFonts w:ascii="Times New Roman" w:hAnsi="Times New Roman" w:cs="Times New Roman"/>
        </w:rPr>
        <w:t xml:space="preserve"> </w:t>
      </w:r>
      <w:hyperlink r:id="rId34" w:history="1">
        <w:r w:rsidRPr="00A46E2A">
          <w:rPr>
            <w:rStyle w:val="Hyperlink"/>
            <w:rFonts w:ascii="Times New Roman" w:hAnsi="Times New Roman" w:cs="Times New Roman"/>
          </w:rPr>
          <w:t>https://doi.org/10.1016/j.fcr.2015.07.025</w:t>
        </w:r>
      </w:hyperlink>
      <w:r>
        <w:rPr>
          <w:rFonts w:ascii="Times New Roman" w:hAnsi="Times New Roman" w:cs="Times New Roman"/>
        </w:rPr>
        <w:t xml:space="preserve">. </w:t>
      </w:r>
    </w:p>
    <w:p w14:paraId="774E6157"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Singh</w:t>
      </w:r>
      <w:r w:rsidR="009564C4">
        <w:rPr>
          <w:rFonts w:ascii="Times New Roman" w:hAnsi="Times New Roman" w:cs="Times New Roman"/>
        </w:rPr>
        <w:t>,</w:t>
      </w:r>
      <w:r w:rsidRPr="00A45880">
        <w:rPr>
          <w:rFonts w:ascii="Times New Roman" w:hAnsi="Times New Roman" w:cs="Times New Roman"/>
        </w:rPr>
        <w:t xml:space="preserve"> A</w:t>
      </w:r>
      <w:r w:rsidR="009564C4">
        <w:rPr>
          <w:rFonts w:ascii="Times New Roman" w:hAnsi="Times New Roman" w:cs="Times New Roman"/>
        </w:rPr>
        <w:t xml:space="preserve">. </w:t>
      </w:r>
      <w:r w:rsidRPr="00A45880">
        <w:rPr>
          <w:rFonts w:ascii="Times New Roman" w:hAnsi="Times New Roman" w:cs="Times New Roman"/>
        </w:rPr>
        <w:t>K</w:t>
      </w:r>
      <w:r w:rsidR="009564C4">
        <w:rPr>
          <w:rFonts w:ascii="Times New Roman" w:hAnsi="Times New Roman" w:cs="Times New Roman"/>
        </w:rPr>
        <w:t>. &amp;</w:t>
      </w:r>
      <w:r w:rsidRPr="00A45880">
        <w:rPr>
          <w:rFonts w:ascii="Times New Roman" w:hAnsi="Times New Roman" w:cs="Times New Roman"/>
        </w:rPr>
        <w:t xml:space="preserve"> Chakraborti, M. </w:t>
      </w:r>
      <w:r w:rsidR="009564C4">
        <w:rPr>
          <w:rFonts w:ascii="Times New Roman" w:hAnsi="Times New Roman" w:cs="Times New Roman"/>
        </w:rPr>
        <w:t>(</w:t>
      </w:r>
      <w:r w:rsidRPr="00A45880">
        <w:rPr>
          <w:rFonts w:ascii="Times New Roman" w:hAnsi="Times New Roman" w:cs="Times New Roman"/>
        </w:rPr>
        <w:t>2018</w:t>
      </w:r>
      <w:r w:rsidR="009564C4">
        <w:rPr>
          <w:rFonts w:ascii="Times New Roman" w:hAnsi="Times New Roman" w:cs="Times New Roman"/>
        </w:rPr>
        <w:t>)</w:t>
      </w:r>
      <w:r w:rsidRPr="00A45880">
        <w:rPr>
          <w:rFonts w:ascii="Times New Roman" w:hAnsi="Times New Roman" w:cs="Times New Roman"/>
        </w:rPr>
        <w:t>. The effects of crop establishment method, soil–water regime and integrated nutrient management practices on sustainability of rice yield in north-eastern In</w:t>
      </w:r>
      <w:r w:rsidR="00C42499">
        <w:rPr>
          <w:rFonts w:ascii="Times New Roman" w:hAnsi="Times New Roman" w:cs="Times New Roman"/>
        </w:rPr>
        <w:t xml:space="preserve">dia. </w:t>
      </w:r>
      <w:r w:rsidR="00C42499" w:rsidRPr="00C42499">
        <w:rPr>
          <w:rFonts w:ascii="Times New Roman" w:hAnsi="Times New Roman" w:cs="Times New Roman"/>
          <w:i/>
        </w:rPr>
        <w:t>Agricultural Research</w:t>
      </w:r>
      <w:r w:rsidR="00C42499">
        <w:rPr>
          <w:rFonts w:ascii="Times New Roman" w:hAnsi="Times New Roman" w:cs="Times New Roman"/>
        </w:rPr>
        <w:t>, 7(4),</w:t>
      </w:r>
      <w:r w:rsidRPr="00A45880">
        <w:rPr>
          <w:rFonts w:ascii="Times New Roman" w:hAnsi="Times New Roman" w:cs="Times New Roman"/>
        </w:rPr>
        <w:t xml:space="preserve"> 456–462. </w:t>
      </w:r>
    </w:p>
    <w:p w14:paraId="14F948AF"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lastRenderedPageBreak/>
        <w:t>Singh</w:t>
      </w:r>
      <w:r w:rsidR="0095024F">
        <w:rPr>
          <w:rFonts w:ascii="Times New Roman" w:hAnsi="Times New Roman" w:cs="Times New Roman"/>
        </w:rPr>
        <w:t>,</w:t>
      </w:r>
      <w:r w:rsidRPr="00A45880">
        <w:rPr>
          <w:rFonts w:ascii="Times New Roman" w:hAnsi="Times New Roman" w:cs="Times New Roman"/>
        </w:rPr>
        <w:t xml:space="preserve"> M. </w:t>
      </w:r>
      <w:r w:rsidR="0095024F">
        <w:rPr>
          <w:rFonts w:ascii="Times New Roman" w:hAnsi="Times New Roman" w:cs="Times New Roman"/>
        </w:rPr>
        <w:t>&amp;</w:t>
      </w:r>
      <w:r w:rsidRPr="00A45880">
        <w:rPr>
          <w:rFonts w:ascii="Times New Roman" w:hAnsi="Times New Roman" w:cs="Times New Roman"/>
        </w:rPr>
        <w:t xml:space="preserve"> Singh</w:t>
      </w:r>
      <w:r w:rsidR="0095024F">
        <w:rPr>
          <w:rFonts w:ascii="Times New Roman" w:hAnsi="Times New Roman" w:cs="Times New Roman"/>
        </w:rPr>
        <w:t>,</w:t>
      </w:r>
      <w:r w:rsidRPr="00A45880">
        <w:rPr>
          <w:rFonts w:ascii="Times New Roman" w:hAnsi="Times New Roman" w:cs="Times New Roman"/>
        </w:rPr>
        <w:t xml:space="preserve"> R</w:t>
      </w:r>
      <w:r w:rsidR="0095024F">
        <w:rPr>
          <w:rFonts w:ascii="Times New Roman" w:hAnsi="Times New Roman" w:cs="Times New Roman"/>
        </w:rPr>
        <w:t xml:space="preserve"> </w:t>
      </w:r>
      <w:r w:rsidRPr="00A45880">
        <w:rPr>
          <w:rFonts w:ascii="Times New Roman" w:hAnsi="Times New Roman" w:cs="Times New Roman"/>
        </w:rPr>
        <w:t xml:space="preserve">P. </w:t>
      </w:r>
      <w:r w:rsidR="0095024F">
        <w:rPr>
          <w:rFonts w:ascii="Times New Roman" w:hAnsi="Times New Roman" w:cs="Times New Roman"/>
        </w:rPr>
        <w:t>(</w:t>
      </w:r>
      <w:r w:rsidRPr="00A45880">
        <w:rPr>
          <w:rFonts w:ascii="Times New Roman" w:hAnsi="Times New Roman" w:cs="Times New Roman"/>
        </w:rPr>
        <w:t>2010</w:t>
      </w:r>
      <w:r w:rsidR="0095024F">
        <w:rPr>
          <w:rFonts w:ascii="Times New Roman" w:hAnsi="Times New Roman" w:cs="Times New Roman"/>
        </w:rPr>
        <w:t>)</w:t>
      </w:r>
      <w:r w:rsidRPr="00A45880">
        <w:rPr>
          <w:rFonts w:ascii="Times New Roman" w:hAnsi="Times New Roman" w:cs="Times New Roman"/>
        </w:rPr>
        <w:t>. Influence of crop establishment methods and weed management practices on yield and economics of direct-seeded rice (</w:t>
      </w:r>
      <w:r w:rsidRPr="00A45880">
        <w:rPr>
          <w:rFonts w:ascii="Times New Roman" w:hAnsi="Times New Roman" w:cs="Times New Roman"/>
          <w:i/>
        </w:rPr>
        <w:t>Oryza sativa</w:t>
      </w:r>
      <w:r w:rsidRPr="00A45880">
        <w:rPr>
          <w:rFonts w:ascii="Times New Roman" w:hAnsi="Times New Roman" w:cs="Times New Roman"/>
        </w:rPr>
        <w:t xml:space="preserve">). </w:t>
      </w:r>
      <w:r w:rsidRPr="00C42499">
        <w:rPr>
          <w:rFonts w:ascii="Times New Roman" w:hAnsi="Times New Roman" w:cs="Times New Roman"/>
          <w:i/>
        </w:rPr>
        <w:t>Indian Journal of Agronomy</w:t>
      </w:r>
      <w:r w:rsidR="00C42499">
        <w:rPr>
          <w:rFonts w:ascii="Times New Roman" w:hAnsi="Times New Roman" w:cs="Times New Roman"/>
        </w:rPr>
        <w:t>,</w:t>
      </w:r>
      <w:r w:rsidRPr="00A45880">
        <w:rPr>
          <w:rFonts w:ascii="Times New Roman" w:hAnsi="Times New Roman" w:cs="Times New Roman"/>
        </w:rPr>
        <w:t xml:space="preserve"> 55(3)</w:t>
      </w:r>
      <w:r w:rsidR="00C42499">
        <w:rPr>
          <w:rFonts w:ascii="Times New Roman" w:hAnsi="Times New Roman" w:cs="Times New Roman"/>
        </w:rPr>
        <w:t>, 224–</w:t>
      </w:r>
      <w:r w:rsidRPr="00A45880">
        <w:rPr>
          <w:rFonts w:ascii="Times New Roman" w:hAnsi="Times New Roman" w:cs="Times New Roman"/>
        </w:rPr>
        <w:t xml:space="preserve">229.  </w:t>
      </w:r>
    </w:p>
    <w:p w14:paraId="3A6621A3"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 xml:space="preserve">Singh, R., Singh, A., </w:t>
      </w:r>
      <w:proofErr w:type="spellStart"/>
      <w:r w:rsidRPr="00A45880">
        <w:rPr>
          <w:rFonts w:ascii="Times New Roman" w:hAnsi="Times New Roman" w:cs="Times New Roman"/>
        </w:rPr>
        <w:t>Sheoran</w:t>
      </w:r>
      <w:proofErr w:type="spellEnd"/>
      <w:r w:rsidRPr="00A45880">
        <w:rPr>
          <w:rFonts w:ascii="Times New Roman" w:hAnsi="Times New Roman" w:cs="Times New Roman"/>
        </w:rPr>
        <w:t xml:space="preserve">, P., </w:t>
      </w:r>
      <w:proofErr w:type="spellStart"/>
      <w:r w:rsidRPr="00A45880">
        <w:rPr>
          <w:rFonts w:ascii="Times New Roman" w:hAnsi="Times New Roman" w:cs="Times New Roman"/>
        </w:rPr>
        <w:t>Fagodiya</w:t>
      </w:r>
      <w:proofErr w:type="spellEnd"/>
      <w:r w:rsidRPr="00A45880">
        <w:rPr>
          <w:rFonts w:ascii="Times New Roman" w:hAnsi="Times New Roman" w:cs="Times New Roman"/>
        </w:rPr>
        <w:t>, R.</w:t>
      </w:r>
      <w:r w:rsidR="0095024F">
        <w:rPr>
          <w:rFonts w:ascii="Times New Roman" w:hAnsi="Times New Roman" w:cs="Times New Roman"/>
        </w:rPr>
        <w:t xml:space="preserve"> </w:t>
      </w:r>
      <w:r w:rsidRPr="00A45880">
        <w:rPr>
          <w:rFonts w:ascii="Times New Roman" w:hAnsi="Times New Roman" w:cs="Times New Roman"/>
        </w:rPr>
        <w:t>K., Rai, A.</w:t>
      </w:r>
      <w:r w:rsidR="0095024F">
        <w:rPr>
          <w:rFonts w:ascii="Times New Roman" w:hAnsi="Times New Roman" w:cs="Times New Roman"/>
        </w:rPr>
        <w:t xml:space="preserve"> </w:t>
      </w:r>
      <w:r w:rsidRPr="00A45880">
        <w:rPr>
          <w:rFonts w:ascii="Times New Roman" w:hAnsi="Times New Roman" w:cs="Times New Roman"/>
        </w:rPr>
        <w:t xml:space="preserve">K., Chandra, P., </w:t>
      </w:r>
      <w:r w:rsidR="0095024F">
        <w:rPr>
          <w:rFonts w:ascii="Times New Roman" w:hAnsi="Times New Roman" w:cs="Times New Roman"/>
        </w:rPr>
        <w:t>et al. (</w:t>
      </w:r>
      <w:r w:rsidRPr="00A45880">
        <w:rPr>
          <w:rFonts w:ascii="Times New Roman" w:hAnsi="Times New Roman" w:cs="Times New Roman"/>
        </w:rPr>
        <w:t>2022</w:t>
      </w:r>
      <w:r w:rsidR="0095024F">
        <w:rPr>
          <w:rFonts w:ascii="Times New Roman" w:hAnsi="Times New Roman" w:cs="Times New Roman"/>
        </w:rPr>
        <w:t>)</w:t>
      </w:r>
      <w:r w:rsidRPr="00A45880">
        <w:rPr>
          <w:rFonts w:ascii="Times New Roman" w:hAnsi="Times New Roman" w:cs="Times New Roman"/>
        </w:rPr>
        <w:t xml:space="preserve">. Energy efficiency and carbon footprints of rice-wheat system under long-term tillage and residue management practices in western Indo-Gangetic Plains in India. </w:t>
      </w:r>
      <w:r w:rsidRPr="00C42499">
        <w:rPr>
          <w:rFonts w:ascii="Times New Roman" w:hAnsi="Times New Roman" w:cs="Times New Roman"/>
          <w:i/>
        </w:rPr>
        <w:t>Energy</w:t>
      </w:r>
      <w:r w:rsidRPr="00A45880">
        <w:rPr>
          <w:rFonts w:ascii="Times New Roman" w:hAnsi="Times New Roman" w:cs="Times New Roman"/>
        </w:rPr>
        <w:t>, 244, p.122655.</w:t>
      </w:r>
      <w:r w:rsidRPr="00A45880">
        <w:t xml:space="preserve"> </w:t>
      </w:r>
      <w:hyperlink r:id="rId35" w:history="1">
        <w:r w:rsidRPr="00A45880">
          <w:rPr>
            <w:rStyle w:val="Hyperlink"/>
            <w:rFonts w:ascii="Times New Roman" w:hAnsi="Times New Roman" w:cs="Times New Roman"/>
          </w:rPr>
          <w:t>https://doi.org/10.1016/j.energy.2021.122655</w:t>
        </w:r>
      </w:hyperlink>
      <w:r w:rsidRPr="00A45880">
        <w:rPr>
          <w:rFonts w:ascii="Times New Roman" w:hAnsi="Times New Roman" w:cs="Times New Roman"/>
        </w:rPr>
        <w:t xml:space="preserve">. </w:t>
      </w:r>
    </w:p>
    <w:p w14:paraId="7B254FAA"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Singh, V., Jat, M.</w:t>
      </w:r>
      <w:r w:rsidR="0095024F">
        <w:rPr>
          <w:rFonts w:ascii="Times New Roman" w:hAnsi="Times New Roman" w:cs="Times New Roman"/>
        </w:rPr>
        <w:t xml:space="preserve"> </w:t>
      </w:r>
      <w:r w:rsidRPr="00A45880">
        <w:rPr>
          <w:rFonts w:ascii="Times New Roman" w:hAnsi="Times New Roman" w:cs="Times New Roman"/>
        </w:rPr>
        <w:t>L., Ganie, Z.</w:t>
      </w:r>
      <w:r w:rsidR="0095024F">
        <w:rPr>
          <w:rFonts w:ascii="Times New Roman" w:hAnsi="Times New Roman" w:cs="Times New Roman"/>
        </w:rPr>
        <w:t xml:space="preserve"> </w:t>
      </w:r>
      <w:r w:rsidRPr="00A45880">
        <w:rPr>
          <w:rFonts w:ascii="Times New Roman" w:hAnsi="Times New Roman" w:cs="Times New Roman"/>
        </w:rPr>
        <w:t>A., Chauhan, B.</w:t>
      </w:r>
      <w:r w:rsidR="0095024F">
        <w:rPr>
          <w:rFonts w:ascii="Times New Roman" w:hAnsi="Times New Roman" w:cs="Times New Roman"/>
        </w:rPr>
        <w:t xml:space="preserve"> </w:t>
      </w:r>
      <w:r w:rsidRPr="00A45880">
        <w:rPr>
          <w:rFonts w:ascii="Times New Roman" w:hAnsi="Times New Roman" w:cs="Times New Roman"/>
        </w:rPr>
        <w:t xml:space="preserve">S. </w:t>
      </w:r>
      <w:r w:rsidR="0095024F">
        <w:rPr>
          <w:rFonts w:ascii="Times New Roman" w:hAnsi="Times New Roman" w:cs="Times New Roman"/>
        </w:rPr>
        <w:t>&amp;</w:t>
      </w:r>
      <w:r w:rsidRPr="00A45880">
        <w:rPr>
          <w:rFonts w:ascii="Times New Roman" w:hAnsi="Times New Roman" w:cs="Times New Roman"/>
        </w:rPr>
        <w:t xml:space="preserve"> Gupta, R.</w:t>
      </w:r>
      <w:r w:rsidR="0095024F">
        <w:rPr>
          <w:rFonts w:ascii="Times New Roman" w:hAnsi="Times New Roman" w:cs="Times New Roman"/>
        </w:rPr>
        <w:t xml:space="preserve"> K.</w:t>
      </w:r>
      <w:r w:rsidRPr="00A45880">
        <w:rPr>
          <w:rFonts w:ascii="Times New Roman" w:hAnsi="Times New Roman" w:cs="Times New Roman"/>
        </w:rPr>
        <w:t xml:space="preserve"> </w:t>
      </w:r>
      <w:r w:rsidR="0095024F">
        <w:rPr>
          <w:rFonts w:ascii="Times New Roman" w:hAnsi="Times New Roman" w:cs="Times New Roman"/>
        </w:rPr>
        <w:t>(</w:t>
      </w:r>
      <w:r w:rsidRPr="00A45880">
        <w:rPr>
          <w:rFonts w:ascii="Times New Roman" w:hAnsi="Times New Roman" w:cs="Times New Roman"/>
        </w:rPr>
        <w:t>2016</w:t>
      </w:r>
      <w:r w:rsidR="0095024F">
        <w:rPr>
          <w:rFonts w:ascii="Times New Roman" w:hAnsi="Times New Roman" w:cs="Times New Roman"/>
        </w:rPr>
        <w:t>)</w:t>
      </w:r>
      <w:r w:rsidRPr="00A45880">
        <w:rPr>
          <w:rFonts w:ascii="Times New Roman" w:hAnsi="Times New Roman" w:cs="Times New Roman"/>
        </w:rPr>
        <w:t xml:space="preserve">. Herbicide options for effective weed management in dry direct-seeded rice under scented rice-wheat rotation of western Indo-Gangetic Plains. </w:t>
      </w:r>
      <w:r w:rsidRPr="00C42499">
        <w:rPr>
          <w:rFonts w:ascii="Times New Roman" w:hAnsi="Times New Roman" w:cs="Times New Roman"/>
          <w:i/>
        </w:rPr>
        <w:t>Crop Protection</w:t>
      </w:r>
      <w:r w:rsidRPr="00A45880">
        <w:rPr>
          <w:rFonts w:ascii="Times New Roman" w:hAnsi="Times New Roman" w:cs="Times New Roman"/>
        </w:rPr>
        <w:t>, 81, 168</w:t>
      </w:r>
      <w:r w:rsidR="00C42499">
        <w:rPr>
          <w:rFonts w:ascii="Times New Roman" w:hAnsi="Times New Roman" w:cs="Times New Roman"/>
        </w:rPr>
        <w:t>–</w:t>
      </w:r>
      <w:r w:rsidRPr="00A45880">
        <w:rPr>
          <w:rFonts w:ascii="Times New Roman" w:hAnsi="Times New Roman" w:cs="Times New Roman"/>
        </w:rPr>
        <w:t>176.</w:t>
      </w:r>
      <w:r w:rsidR="00C42499">
        <w:rPr>
          <w:rFonts w:ascii="Times New Roman" w:hAnsi="Times New Roman" w:cs="Times New Roman"/>
        </w:rPr>
        <w:t xml:space="preserve"> </w:t>
      </w:r>
    </w:p>
    <w:p w14:paraId="616E2AB6" w14:textId="77777777" w:rsidR="00295DB1" w:rsidRDefault="00295DB1"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Singh</w:t>
      </w:r>
      <w:r w:rsidR="0095024F">
        <w:rPr>
          <w:rFonts w:ascii="Times New Roman" w:hAnsi="Times New Roman" w:cs="Times New Roman"/>
        </w:rPr>
        <w:t>,</w:t>
      </w:r>
      <w:r w:rsidRPr="00A45880">
        <w:rPr>
          <w:rFonts w:ascii="Times New Roman" w:hAnsi="Times New Roman" w:cs="Times New Roman"/>
        </w:rPr>
        <w:t xml:space="preserve"> V.</w:t>
      </w:r>
      <w:r w:rsidR="0095024F">
        <w:rPr>
          <w:rFonts w:ascii="Times New Roman" w:hAnsi="Times New Roman" w:cs="Times New Roman"/>
        </w:rPr>
        <w:t xml:space="preserve"> </w:t>
      </w:r>
      <w:r w:rsidRPr="00A45880">
        <w:rPr>
          <w:rFonts w:ascii="Times New Roman" w:hAnsi="Times New Roman" w:cs="Times New Roman"/>
        </w:rPr>
        <w:t>K., Tiwari</w:t>
      </w:r>
      <w:r w:rsidR="0095024F">
        <w:rPr>
          <w:rFonts w:ascii="Times New Roman" w:hAnsi="Times New Roman" w:cs="Times New Roman"/>
        </w:rPr>
        <w:t>,</w:t>
      </w:r>
      <w:r w:rsidRPr="00A45880">
        <w:rPr>
          <w:rFonts w:ascii="Times New Roman" w:hAnsi="Times New Roman" w:cs="Times New Roman"/>
        </w:rPr>
        <w:t xml:space="preserve"> K.</w:t>
      </w:r>
      <w:r w:rsidR="0095024F">
        <w:rPr>
          <w:rFonts w:ascii="Times New Roman" w:hAnsi="Times New Roman" w:cs="Times New Roman"/>
        </w:rPr>
        <w:t xml:space="preserve"> </w:t>
      </w:r>
      <w:r w:rsidRPr="00A45880">
        <w:rPr>
          <w:rFonts w:ascii="Times New Roman" w:hAnsi="Times New Roman" w:cs="Times New Roman"/>
        </w:rPr>
        <w:t>N., Gill</w:t>
      </w:r>
      <w:r w:rsidR="0095024F">
        <w:rPr>
          <w:rFonts w:ascii="Times New Roman" w:hAnsi="Times New Roman" w:cs="Times New Roman"/>
        </w:rPr>
        <w:t>,</w:t>
      </w:r>
      <w:r w:rsidRPr="00A45880">
        <w:rPr>
          <w:rFonts w:ascii="Times New Roman" w:hAnsi="Times New Roman" w:cs="Times New Roman"/>
        </w:rPr>
        <w:t xml:space="preserve"> M.</w:t>
      </w:r>
      <w:r w:rsidR="0095024F">
        <w:rPr>
          <w:rFonts w:ascii="Times New Roman" w:hAnsi="Times New Roman" w:cs="Times New Roman"/>
        </w:rPr>
        <w:t xml:space="preserve"> </w:t>
      </w:r>
      <w:r w:rsidRPr="00A45880">
        <w:rPr>
          <w:rFonts w:ascii="Times New Roman" w:hAnsi="Times New Roman" w:cs="Times New Roman"/>
        </w:rPr>
        <w:t>S., Sharma</w:t>
      </w:r>
      <w:r w:rsidR="0095024F">
        <w:rPr>
          <w:rFonts w:ascii="Times New Roman" w:hAnsi="Times New Roman" w:cs="Times New Roman"/>
        </w:rPr>
        <w:t>,</w:t>
      </w:r>
      <w:r w:rsidRPr="00A45880">
        <w:rPr>
          <w:rFonts w:ascii="Times New Roman" w:hAnsi="Times New Roman" w:cs="Times New Roman"/>
        </w:rPr>
        <w:t xml:space="preserve"> S.</w:t>
      </w:r>
      <w:r w:rsidR="0095024F">
        <w:rPr>
          <w:rFonts w:ascii="Times New Roman" w:hAnsi="Times New Roman" w:cs="Times New Roman"/>
        </w:rPr>
        <w:t xml:space="preserve"> </w:t>
      </w:r>
      <w:r w:rsidRPr="00A45880">
        <w:rPr>
          <w:rFonts w:ascii="Times New Roman" w:hAnsi="Times New Roman" w:cs="Times New Roman"/>
        </w:rPr>
        <w:t>K., Dwivedi</w:t>
      </w:r>
      <w:r w:rsidR="0095024F">
        <w:rPr>
          <w:rFonts w:ascii="Times New Roman" w:hAnsi="Times New Roman" w:cs="Times New Roman"/>
        </w:rPr>
        <w:t>,</w:t>
      </w:r>
      <w:r w:rsidRPr="00A45880">
        <w:rPr>
          <w:rFonts w:ascii="Times New Roman" w:hAnsi="Times New Roman" w:cs="Times New Roman"/>
        </w:rPr>
        <w:t xml:space="preserve"> B.</w:t>
      </w:r>
      <w:r w:rsidR="0095024F">
        <w:rPr>
          <w:rFonts w:ascii="Times New Roman" w:hAnsi="Times New Roman" w:cs="Times New Roman"/>
        </w:rPr>
        <w:t xml:space="preserve"> </w:t>
      </w:r>
      <w:r w:rsidRPr="00A45880">
        <w:rPr>
          <w:rFonts w:ascii="Times New Roman" w:hAnsi="Times New Roman" w:cs="Times New Roman"/>
        </w:rPr>
        <w:t xml:space="preserve">S., </w:t>
      </w:r>
      <w:proofErr w:type="spellStart"/>
      <w:r w:rsidRPr="00A45880">
        <w:rPr>
          <w:rFonts w:ascii="Times New Roman" w:hAnsi="Times New Roman" w:cs="Times New Roman"/>
        </w:rPr>
        <w:t>SHukla</w:t>
      </w:r>
      <w:proofErr w:type="spellEnd"/>
      <w:r w:rsidR="0095024F">
        <w:rPr>
          <w:rFonts w:ascii="Times New Roman" w:hAnsi="Times New Roman" w:cs="Times New Roman"/>
        </w:rPr>
        <w:t>,</w:t>
      </w:r>
      <w:r w:rsidRPr="00A45880">
        <w:rPr>
          <w:rFonts w:ascii="Times New Roman" w:hAnsi="Times New Roman" w:cs="Times New Roman"/>
        </w:rPr>
        <w:t xml:space="preserve"> A.</w:t>
      </w:r>
      <w:r w:rsidR="0095024F">
        <w:rPr>
          <w:rFonts w:ascii="Times New Roman" w:hAnsi="Times New Roman" w:cs="Times New Roman"/>
        </w:rPr>
        <w:t xml:space="preserve"> </w:t>
      </w:r>
      <w:r w:rsidRPr="00A45880">
        <w:rPr>
          <w:rFonts w:ascii="Times New Roman" w:hAnsi="Times New Roman" w:cs="Times New Roman"/>
        </w:rPr>
        <w:t xml:space="preserve">K. </w:t>
      </w:r>
      <w:r w:rsidR="0095024F">
        <w:rPr>
          <w:rFonts w:ascii="Times New Roman" w:hAnsi="Times New Roman" w:cs="Times New Roman"/>
        </w:rPr>
        <w:t xml:space="preserve">&amp; </w:t>
      </w:r>
      <w:r w:rsidRPr="00A45880">
        <w:rPr>
          <w:rFonts w:ascii="Times New Roman" w:hAnsi="Times New Roman" w:cs="Times New Roman"/>
        </w:rPr>
        <w:t>Mishra P.</w:t>
      </w:r>
      <w:r w:rsidR="0095024F">
        <w:rPr>
          <w:rFonts w:ascii="Times New Roman" w:hAnsi="Times New Roman" w:cs="Times New Roman"/>
        </w:rPr>
        <w:t xml:space="preserve"> </w:t>
      </w:r>
      <w:r w:rsidRPr="00A45880">
        <w:rPr>
          <w:rFonts w:ascii="Times New Roman" w:hAnsi="Times New Roman" w:cs="Times New Roman"/>
        </w:rPr>
        <w:t xml:space="preserve">P. </w:t>
      </w:r>
      <w:r w:rsidR="0095024F">
        <w:rPr>
          <w:rFonts w:ascii="Times New Roman" w:hAnsi="Times New Roman" w:cs="Times New Roman"/>
        </w:rPr>
        <w:t>(</w:t>
      </w:r>
      <w:r w:rsidRPr="00A45880">
        <w:rPr>
          <w:rFonts w:ascii="Times New Roman" w:hAnsi="Times New Roman" w:cs="Times New Roman"/>
        </w:rPr>
        <w:t>2008</w:t>
      </w:r>
      <w:r w:rsidR="0095024F">
        <w:rPr>
          <w:rFonts w:ascii="Times New Roman" w:hAnsi="Times New Roman" w:cs="Times New Roman"/>
        </w:rPr>
        <w:t>)</w:t>
      </w:r>
      <w:r w:rsidRPr="00A45880">
        <w:rPr>
          <w:rFonts w:ascii="Times New Roman" w:hAnsi="Times New Roman" w:cs="Times New Roman"/>
        </w:rPr>
        <w:t xml:space="preserve">. Economic viability of site-specific nutrient management in rice-wheat cropping system. </w:t>
      </w:r>
      <w:r w:rsidRPr="00C42499">
        <w:rPr>
          <w:rFonts w:ascii="Times New Roman" w:hAnsi="Times New Roman" w:cs="Times New Roman"/>
          <w:i/>
        </w:rPr>
        <w:t>Better Crop-India</w:t>
      </w:r>
      <w:r w:rsidRPr="00A45880">
        <w:rPr>
          <w:rFonts w:ascii="Times New Roman" w:hAnsi="Times New Roman" w:cs="Times New Roman"/>
        </w:rPr>
        <w:t>, 2</w:t>
      </w:r>
      <w:r w:rsidR="00C42499">
        <w:rPr>
          <w:rFonts w:ascii="Times New Roman" w:hAnsi="Times New Roman" w:cs="Times New Roman"/>
        </w:rPr>
        <w:t>,</w:t>
      </w:r>
      <w:r w:rsidRPr="00A45880">
        <w:rPr>
          <w:rFonts w:ascii="Times New Roman" w:hAnsi="Times New Roman" w:cs="Times New Roman"/>
        </w:rPr>
        <w:t xml:space="preserve"> 16</w:t>
      </w:r>
      <w:r w:rsidR="00C42499">
        <w:rPr>
          <w:rFonts w:ascii="Times New Roman" w:hAnsi="Times New Roman" w:cs="Times New Roman"/>
        </w:rPr>
        <w:t>–</w:t>
      </w:r>
      <w:r w:rsidRPr="00A45880">
        <w:rPr>
          <w:rFonts w:ascii="Times New Roman" w:hAnsi="Times New Roman" w:cs="Times New Roman"/>
        </w:rPr>
        <w:t>19.</w:t>
      </w:r>
      <w:r>
        <w:rPr>
          <w:rFonts w:ascii="Times New Roman" w:hAnsi="Times New Roman" w:cs="Times New Roman"/>
        </w:rPr>
        <w:t xml:space="preserve"> </w:t>
      </w:r>
    </w:p>
    <w:p w14:paraId="5A696EFE" w14:textId="77777777" w:rsidR="008564B9" w:rsidRDefault="008564B9" w:rsidP="008564B9">
      <w:pPr>
        <w:spacing w:after="0" w:line="240" w:lineRule="auto"/>
        <w:ind w:left="567" w:hanging="567"/>
        <w:jc w:val="both"/>
        <w:rPr>
          <w:rFonts w:ascii="Times New Roman" w:hAnsi="Times New Roman" w:cs="Times New Roman"/>
        </w:rPr>
      </w:pPr>
      <w:r w:rsidRPr="008F655A">
        <w:rPr>
          <w:rFonts w:ascii="Times New Roman" w:hAnsi="Times New Roman" w:cs="Times New Roman"/>
        </w:rPr>
        <w:t xml:space="preserve">Singha, R., Chattopadhyay, S. </w:t>
      </w:r>
      <w:r w:rsidR="0095024F">
        <w:rPr>
          <w:rFonts w:ascii="Times New Roman" w:hAnsi="Times New Roman" w:cs="Times New Roman"/>
        </w:rPr>
        <w:t xml:space="preserve">&amp; </w:t>
      </w:r>
      <w:r w:rsidRPr="008F655A">
        <w:rPr>
          <w:rFonts w:ascii="Times New Roman" w:hAnsi="Times New Roman" w:cs="Times New Roman"/>
        </w:rPr>
        <w:t xml:space="preserve">Maji, S. </w:t>
      </w:r>
      <w:r w:rsidR="0095024F">
        <w:rPr>
          <w:rFonts w:ascii="Times New Roman" w:hAnsi="Times New Roman" w:cs="Times New Roman"/>
        </w:rPr>
        <w:t>(</w:t>
      </w:r>
      <w:r w:rsidRPr="008F655A">
        <w:rPr>
          <w:rFonts w:ascii="Times New Roman" w:hAnsi="Times New Roman" w:cs="Times New Roman"/>
        </w:rPr>
        <w:t>2022</w:t>
      </w:r>
      <w:r w:rsidR="0095024F">
        <w:rPr>
          <w:rFonts w:ascii="Times New Roman" w:hAnsi="Times New Roman" w:cs="Times New Roman"/>
        </w:rPr>
        <w:t>)</w:t>
      </w:r>
      <w:r w:rsidRPr="008F655A">
        <w:rPr>
          <w:rFonts w:ascii="Times New Roman" w:hAnsi="Times New Roman" w:cs="Times New Roman"/>
        </w:rPr>
        <w:t xml:space="preserve">. Puddling </w:t>
      </w:r>
      <w:r w:rsidR="00322946" w:rsidRPr="008F655A">
        <w:rPr>
          <w:rFonts w:ascii="Times New Roman" w:hAnsi="Times New Roman" w:cs="Times New Roman"/>
        </w:rPr>
        <w:t xml:space="preserve">and its effect on soil physical condition. </w:t>
      </w:r>
      <w:r w:rsidRPr="00C42499">
        <w:rPr>
          <w:rFonts w:ascii="Times New Roman" w:hAnsi="Times New Roman" w:cs="Times New Roman"/>
          <w:i/>
        </w:rPr>
        <w:t>Agriculture &amp; Food: E-Newsletter</w:t>
      </w:r>
      <w:r w:rsidRPr="008F655A">
        <w:rPr>
          <w:rFonts w:ascii="Times New Roman" w:hAnsi="Times New Roman" w:cs="Times New Roman"/>
        </w:rPr>
        <w:t>, 4(6), 492</w:t>
      </w:r>
      <w:r w:rsidR="00C42499">
        <w:rPr>
          <w:rFonts w:ascii="Times New Roman" w:hAnsi="Times New Roman" w:cs="Times New Roman"/>
        </w:rPr>
        <w:t>–</w:t>
      </w:r>
      <w:r w:rsidRPr="008F655A">
        <w:rPr>
          <w:rFonts w:ascii="Times New Roman" w:hAnsi="Times New Roman" w:cs="Times New Roman"/>
        </w:rPr>
        <w:t>494.</w:t>
      </w:r>
      <w:r>
        <w:rPr>
          <w:rFonts w:ascii="Times New Roman" w:hAnsi="Times New Roman" w:cs="Times New Roman"/>
        </w:rPr>
        <w:t xml:space="preserve"> </w:t>
      </w:r>
    </w:p>
    <w:p w14:paraId="19D3EF2D" w14:textId="77777777" w:rsidR="008564B9" w:rsidRPr="00EB1C5B" w:rsidRDefault="008564B9" w:rsidP="008564B9">
      <w:pPr>
        <w:spacing w:after="0" w:line="240" w:lineRule="auto"/>
        <w:ind w:left="567" w:hanging="567"/>
        <w:jc w:val="both"/>
        <w:rPr>
          <w:rFonts w:ascii="Times New Roman" w:hAnsi="Times New Roman" w:cs="Times New Roman"/>
        </w:rPr>
      </w:pPr>
      <w:r w:rsidRPr="00EB1C5B">
        <w:rPr>
          <w:rFonts w:ascii="Times New Roman" w:hAnsi="Times New Roman" w:cs="Times New Roman"/>
        </w:rPr>
        <w:t>Soni, J.</w:t>
      </w:r>
      <w:r w:rsidR="0095024F">
        <w:rPr>
          <w:rFonts w:ascii="Times New Roman" w:hAnsi="Times New Roman" w:cs="Times New Roman"/>
        </w:rPr>
        <w:t xml:space="preserve"> </w:t>
      </w:r>
      <w:r w:rsidRPr="00EB1C5B">
        <w:rPr>
          <w:rFonts w:ascii="Times New Roman" w:hAnsi="Times New Roman" w:cs="Times New Roman"/>
        </w:rPr>
        <w:t xml:space="preserve">K., </w:t>
      </w:r>
      <w:proofErr w:type="spellStart"/>
      <w:r w:rsidRPr="00EB1C5B">
        <w:rPr>
          <w:rFonts w:ascii="Times New Roman" w:hAnsi="Times New Roman" w:cs="Times New Roman"/>
        </w:rPr>
        <w:t>Nibhoria</w:t>
      </w:r>
      <w:proofErr w:type="spellEnd"/>
      <w:r w:rsidRPr="00EB1C5B">
        <w:rPr>
          <w:rFonts w:ascii="Times New Roman" w:hAnsi="Times New Roman" w:cs="Times New Roman"/>
        </w:rPr>
        <w:t>, A., Punia, S.</w:t>
      </w:r>
      <w:r w:rsidR="0095024F">
        <w:rPr>
          <w:rFonts w:ascii="Times New Roman" w:hAnsi="Times New Roman" w:cs="Times New Roman"/>
        </w:rPr>
        <w:t xml:space="preserve"> </w:t>
      </w:r>
      <w:r w:rsidRPr="00EB1C5B">
        <w:rPr>
          <w:rFonts w:ascii="Times New Roman" w:hAnsi="Times New Roman" w:cs="Times New Roman"/>
        </w:rPr>
        <w:t>S., Yadav, D.</w:t>
      </w:r>
      <w:r w:rsidR="0095024F">
        <w:rPr>
          <w:rFonts w:ascii="Times New Roman" w:hAnsi="Times New Roman" w:cs="Times New Roman"/>
        </w:rPr>
        <w:t xml:space="preserve"> </w:t>
      </w:r>
      <w:r w:rsidRPr="00EB1C5B">
        <w:rPr>
          <w:rFonts w:ascii="Times New Roman" w:hAnsi="Times New Roman" w:cs="Times New Roman"/>
        </w:rPr>
        <w:t>B., Choudhary, V.</w:t>
      </w:r>
      <w:r w:rsidR="0095024F">
        <w:rPr>
          <w:rFonts w:ascii="Times New Roman" w:hAnsi="Times New Roman" w:cs="Times New Roman"/>
        </w:rPr>
        <w:t xml:space="preserve"> </w:t>
      </w:r>
      <w:r w:rsidRPr="00EB1C5B">
        <w:rPr>
          <w:rFonts w:ascii="Times New Roman" w:hAnsi="Times New Roman" w:cs="Times New Roman"/>
        </w:rPr>
        <w:t xml:space="preserve">K., </w:t>
      </w:r>
      <w:proofErr w:type="spellStart"/>
      <w:r w:rsidRPr="00EB1C5B">
        <w:rPr>
          <w:rFonts w:ascii="Times New Roman" w:hAnsi="Times New Roman" w:cs="Times New Roman"/>
        </w:rPr>
        <w:t>Lalramhlimi</w:t>
      </w:r>
      <w:proofErr w:type="spellEnd"/>
      <w:r w:rsidRPr="00EB1C5B">
        <w:rPr>
          <w:rFonts w:ascii="Times New Roman" w:hAnsi="Times New Roman" w:cs="Times New Roman"/>
        </w:rPr>
        <w:t xml:space="preserve">, B. </w:t>
      </w:r>
      <w:r w:rsidR="0095024F">
        <w:rPr>
          <w:rFonts w:ascii="Times New Roman" w:hAnsi="Times New Roman" w:cs="Times New Roman"/>
        </w:rPr>
        <w:t>et al.</w:t>
      </w:r>
      <w:r w:rsidRPr="00EB1C5B">
        <w:rPr>
          <w:rFonts w:ascii="Times New Roman" w:hAnsi="Times New Roman" w:cs="Times New Roman"/>
        </w:rPr>
        <w:t xml:space="preserve"> </w:t>
      </w:r>
      <w:r w:rsidR="0095024F">
        <w:rPr>
          <w:rFonts w:ascii="Times New Roman" w:hAnsi="Times New Roman" w:cs="Times New Roman"/>
        </w:rPr>
        <w:t>(</w:t>
      </w:r>
      <w:r w:rsidRPr="00EB1C5B">
        <w:rPr>
          <w:rFonts w:ascii="Times New Roman" w:hAnsi="Times New Roman" w:cs="Times New Roman"/>
        </w:rPr>
        <w:t>2023</w:t>
      </w:r>
      <w:r w:rsidR="0095024F">
        <w:rPr>
          <w:rFonts w:ascii="Times New Roman" w:hAnsi="Times New Roman" w:cs="Times New Roman"/>
        </w:rPr>
        <w:t>)</w:t>
      </w:r>
      <w:r w:rsidRPr="00EB1C5B">
        <w:rPr>
          <w:rFonts w:ascii="Times New Roman" w:hAnsi="Times New Roman" w:cs="Times New Roman"/>
        </w:rPr>
        <w:t xml:space="preserve">. Herbicide resistant Phalaris minor in India—history of evolution, present status and its management. </w:t>
      </w:r>
      <w:proofErr w:type="spellStart"/>
      <w:r w:rsidRPr="00C42499">
        <w:rPr>
          <w:rFonts w:ascii="Times New Roman" w:hAnsi="Times New Roman" w:cs="Times New Roman"/>
          <w:i/>
        </w:rPr>
        <w:t>Phytoparasitica</w:t>
      </w:r>
      <w:proofErr w:type="spellEnd"/>
      <w:r w:rsidRPr="00EB1C5B">
        <w:rPr>
          <w:rFonts w:ascii="Times New Roman" w:hAnsi="Times New Roman" w:cs="Times New Roman"/>
        </w:rPr>
        <w:t>, 51(2), 353</w:t>
      </w:r>
      <w:r w:rsidR="00C42499">
        <w:rPr>
          <w:rFonts w:ascii="Times New Roman" w:hAnsi="Times New Roman" w:cs="Times New Roman"/>
        </w:rPr>
        <w:t>–</w:t>
      </w:r>
      <w:r w:rsidRPr="00EB1C5B">
        <w:rPr>
          <w:rFonts w:ascii="Times New Roman" w:hAnsi="Times New Roman" w:cs="Times New Roman"/>
        </w:rPr>
        <w:t>378.</w:t>
      </w:r>
      <w:r>
        <w:rPr>
          <w:rFonts w:ascii="Times New Roman" w:hAnsi="Times New Roman" w:cs="Times New Roman"/>
        </w:rPr>
        <w:t xml:space="preserve"> </w:t>
      </w:r>
    </w:p>
    <w:p w14:paraId="728B5036"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D30B0D">
        <w:rPr>
          <w:rFonts w:ascii="Times New Roman" w:hAnsi="Times New Roman" w:cs="Times New Roman"/>
        </w:rPr>
        <w:t>Tamuk</w:t>
      </w:r>
      <w:proofErr w:type="spellEnd"/>
      <w:r w:rsidRPr="00D30B0D">
        <w:rPr>
          <w:rFonts w:ascii="Times New Roman" w:hAnsi="Times New Roman" w:cs="Times New Roman"/>
        </w:rPr>
        <w:t>, P., Pandey, R.</w:t>
      </w:r>
      <w:r w:rsidR="0095024F">
        <w:rPr>
          <w:rFonts w:ascii="Times New Roman" w:hAnsi="Times New Roman" w:cs="Times New Roman"/>
        </w:rPr>
        <w:t xml:space="preserve"> </w:t>
      </w:r>
      <w:r w:rsidRPr="00D30B0D">
        <w:rPr>
          <w:rFonts w:ascii="Times New Roman" w:hAnsi="Times New Roman" w:cs="Times New Roman"/>
        </w:rPr>
        <w:t xml:space="preserve">N., </w:t>
      </w:r>
      <w:proofErr w:type="spellStart"/>
      <w:r w:rsidRPr="00D30B0D">
        <w:rPr>
          <w:rFonts w:ascii="Times New Roman" w:hAnsi="Times New Roman" w:cs="Times New Roman"/>
        </w:rPr>
        <w:t>Purakayastha</w:t>
      </w:r>
      <w:proofErr w:type="spellEnd"/>
      <w:r w:rsidRPr="00D30B0D">
        <w:rPr>
          <w:rFonts w:ascii="Times New Roman" w:hAnsi="Times New Roman" w:cs="Times New Roman"/>
        </w:rPr>
        <w:t>, T.</w:t>
      </w:r>
      <w:r w:rsidR="0095024F">
        <w:rPr>
          <w:rFonts w:ascii="Times New Roman" w:hAnsi="Times New Roman" w:cs="Times New Roman"/>
        </w:rPr>
        <w:t xml:space="preserve"> </w:t>
      </w:r>
      <w:r w:rsidRPr="00D30B0D">
        <w:rPr>
          <w:rFonts w:ascii="Times New Roman" w:hAnsi="Times New Roman" w:cs="Times New Roman"/>
        </w:rPr>
        <w:t xml:space="preserve">J., Barman, M., Singh, B. </w:t>
      </w:r>
      <w:r w:rsidR="0095024F">
        <w:rPr>
          <w:rFonts w:ascii="Times New Roman" w:hAnsi="Times New Roman" w:cs="Times New Roman"/>
        </w:rPr>
        <w:t xml:space="preserve">&amp; </w:t>
      </w:r>
      <w:proofErr w:type="spellStart"/>
      <w:r w:rsidR="0095024F">
        <w:rPr>
          <w:rFonts w:ascii="Times New Roman" w:hAnsi="Times New Roman" w:cs="Times New Roman"/>
        </w:rPr>
        <w:t>Tasung</w:t>
      </w:r>
      <w:proofErr w:type="spellEnd"/>
      <w:r w:rsidR="0095024F">
        <w:rPr>
          <w:rFonts w:ascii="Times New Roman" w:hAnsi="Times New Roman" w:cs="Times New Roman"/>
        </w:rPr>
        <w:t>, A. (</w:t>
      </w:r>
      <w:r w:rsidRPr="00D30B0D">
        <w:rPr>
          <w:rFonts w:ascii="Times New Roman" w:hAnsi="Times New Roman" w:cs="Times New Roman"/>
        </w:rPr>
        <w:t>2024</w:t>
      </w:r>
      <w:r w:rsidR="0095024F">
        <w:rPr>
          <w:rFonts w:ascii="Times New Roman" w:hAnsi="Times New Roman" w:cs="Times New Roman"/>
        </w:rPr>
        <w:t>).</w:t>
      </w:r>
      <w:r w:rsidRPr="00D30B0D">
        <w:rPr>
          <w:rFonts w:ascii="Times New Roman" w:hAnsi="Times New Roman" w:cs="Times New Roman"/>
        </w:rPr>
        <w:t xml:space="preserve"> Mitigation </w:t>
      </w:r>
      <w:r w:rsidR="0095024F" w:rsidRPr="00D30B0D">
        <w:rPr>
          <w:rFonts w:ascii="Times New Roman" w:hAnsi="Times New Roman" w:cs="Times New Roman"/>
        </w:rPr>
        <w:t xml:space="preserve">of iron deficiency in aerobic rice with biological interventions in </w:t>
      </w:r>
      <w:proofErr w:type="spellStart"/>
      <w:r w:rsidR="0095024F" w:rsidRPr="00D30B0D">
        <w:rPr>
          <w:rFonts w:ascii="Times New Roman" w:hAnsi="Times New Roman" w:cs="Times New Roman"/>
        </w:rPr>
        <w:t>inceptisol</w:t>
      </w:r>
      <w:proofErr w:type="spellEnd"/>
      <w:r w:rsidR="00C42499">
        <w:rPr>
          <w:rFonts w:ascii="Times New Roman" w:hAnsi="Times New Roman" w:cs="Times New Roman"/>
        </w:rPr>
        <w:t xml:space="preserve">. </w:t>
      </w:r>
      <w:r w:rsidR="00C42499" w:rsidRPr="00C42499">
        <w:rPr>
          <w:rFonts w:ascii="Times New Roman" w:hAnsi="Times New Roman" w:cs="Times New Roman"/>
          <w:i/>
        </w:rPr>
        <w:t xml:space="preserve">Journal </w:t>
      </w:r>
      <w:r w:rsidRPr="00C42499">
        <w:rPr>
          <w:rFonts w:ascii="Times New Roman" w:hAnsi="Times New Roman" w:cs="Times New Roman"/>
          <w:i/>
        </w:rPr>
        <w:t>of Soil Science a</w:t>
      </w:r>
      <w:r w:rsidR="00C42499" w:rsidRPr="00C42499">
        <w:rPr>
          <w:rFonts w:ascii="Times New Roman" w:hAnsi="Times New Roman" w:cs="Times New Roman"/>
          <w:i/>
        </w:rPr>
        <w:t>nd Plant Nutrition</w:t>
      </w:r>
      <w:r w:rsidR="00C42499">
        <w:rPr>
          <w:rFonts w:ascii="Times New Roman" w:hAnsi="Times New Roman" w:cs="Times New Roman"/>
        </w:rPr>
        <w:t xml:space="preserve">, 24(3), </w:t>
      </w:r>
      <w:r w:rsidRPr="00D30B0D">
        <w:rPr>
          <w:rFonts w:ascii="Times New Roman" w:hAnsi="Times New Roman" w:cs="Times New Roman"/>
        </w:rPr>
        <w:t>4180</w:t>
      </w:r>
      <w:r w:rsidR="00C42499">
        <w:rPr>
          <w:rFonts w:ascii="Times New Roman" w:hAnsi="Times New Roman" w:cs="Times New Roman"/>
        </w:rPr>
        <w:t>–</w:t>
      </w:r>
      <w:r w:rsidRPr="00D30B0D">
        <w:rPr>
          <w:rFonts w:ascii="Times New Roman" w:hAnsi="Times New Roman" w:cs="Times New Roman"/>
        </w:rPr>
        <w:t>4195.</w:t>
      </w:r>
    </w:p>
    <w:p w14:paraId="659110AA" w14:textId="77777777" w:rsidR="008564B9" w:rsidRDefault="008564B9" w:rsidP="008564B9">
      <w:pPr>
        <w:spacing w:after="0" w:line="240" w:lineRule="auto"/>
        <w:ind w:left="567" w:hanging="567"/>
        <w:jc w:val="both"/>
        <w:rPr>
          <w:rFonts w:ascii="Times New Roman" w:hAnsi="Times New Roman" w:cs="Times New Roman"/>
        </w:rPr>
      </w:pPr>
      <w:r w:rsidRPr="009D354C">
        <w:rPr>
          <w:rFonts w:ascii="Times New Roman" w:hAnsi="Times New Roman" w:cs="Times New Roman"/>
        </w:rPr>
        <w:t>Thakur, A.</w:t>
      </w:r>
      <w:r w:rsidR="0095024F">
        <w:rPr>
          <w:rFonts w:ascii="Times New Roman" w:hAnsi="Times New Roman" w:cs="Times New Roman"/>
        </w:rPr>
        <w:t xml:space="preserve"> </w:t>
      </w:r>
      <w:r w:rsidRPr="009D354C">
        <w:rPr>
          <w:rFonts w:ascii="Times New Roman" w:hAnsi="Times New Roman" w:cs="Times New Roman"/>
        </w:rPr>
        <w:t xml:space="preserve">K., Uphoff, N. </w:t>
      </w:r>
      <w:r w:rsidR="0095024F">
        <w:rPr>
          <w:rFonts w:ascii="Times New Roman" w:hAnsi="Times New Roman" w:cs="Times New Roman"/>
        </w:rPr>
        <w:t>&amp; Antony, E. (</w:t>
      </w:r>
      <w:r w:rsidRPr="009D354C">
        <w:rPr>
          <w:rFonts w:ascii="Times New Roman" w:hAnsi="Times New Roman" w:cs="Times New Roman"/>
        </w:rPr>
        <w:t>2010</w:t>
      </w:r>
      <w:r w:rsidR="0095024F">
        <w:rPr>
          <w:rFonts w:ascii="Times New Roman" w:hAnsi="Times New Roman" w:cs="Times New Roman"/>
        </w:rPr>
        <w:t>)</w:t>
      </w:r>
      <w:r w:rsidRPr="009D354C">
        <w:rPr>
          <w:rFonts w:ascii="Times New Roman" w:hAnsi="Times New Roman" w:cs="Times New Roman"/>
        </w:rPr>
        <w:t xml:space="preserve">. An assessment of physiological effects of system of rice intensification (SRI) practices compared with recommended rice cultivation practices in India. </w:t>
      </w:r>
      <w:r w:rsidRPr="00C42499">
        <w:rPr>
          <w:rFonts w:ascii="Times New Roman" w:hAnsi="Times New Roman" w:cs="Times New Roman"/>
          <w:i/>
        </w:rPr>
        <w:t>Experimental Agriculture</w:t>
      </w:r>
      <w:r w:rsidRPr="009D354C">
        <w:rPr>
          <w:rFonts w:ascii="Times New Roman" w:hAnsi="Times New Roman" w:cs="Times New Roman"/>
        </w:rPr>
        <w:t>, 46(1), 77</w:t>
      </w:r>
      <w:r w:rsidR="00C42499">
        <w:rPr>
          <w:rFonts w:ascii="Times New Roman" w:hAnsi="Times New Roman" w:cs="Times New Roman"/>
        </w:rPr>
        <w:t>–</w:t>
      </w:r>
      <w:r w:rsidRPr="009D354C">
        <w:rPr>
          <w:rFonts w:ascii="Times New Roman" w:hAnsi="Times New Roman" w:cs="Times New Roman"/>
        </w:rPr>
        <w:t>98.</w:t>
      </w:r>
    </w:p>
    <w:p w14:paraId="09393CED" w14:textId="77777777" w:rsidR="008564B9" w:rsidRPr="00B35887" w:rsidRDefault="008564B9" w:rsidP="008564B9">
      <w:pPr>
        <w:spacing w:after="0" w:line="240" w:lineRule="auto"/>
        <w:ind w:left="567" w:hanging="567"/>
        <w:jc w:val="both"/>
        <w:rPr>
          <w:rFonts w:ascii="Times New Roman" w:hAnsi="Times New Roman" w:cs="Times New Roman"/>
        </w:rPr>
      </w:pPr>
      <w:r w:rsidRPr="00B35887">
        <w:rPr>
          <w:rFonts w:ascii="Times New Roman" w:hAnsi="Times New Roman" w:cs="Times New Roman"/>
        </w:rPr>
        <w:t xml:space="preserve">Timsina, J. </w:t>
      </w:r>
      <w:r w:rsidR="0095024F">
        <w:rPr>
          <w:rFonts w:ascii="Times New Roman" w:hAnsi="Times New Roman" w:cs="Times New Roman"/>
        </w:rPr>
        <w:t xml:space="preserve">&amp; </w:t>
      </w:r>
      <w:r w:rsidRPr="00B35887">
        <w:rPr>
          <w:rFonts w:ascii="Times New Roman" w:hAnsi="Times New Roman" w:cs="Times New Roman"/>
        </w:rPr>
        <w:t>Connor, D.</w:t>
      </w:r>
      <w:r w:rsidR="0095024F">
        <w:rPr>
          <w:rFonts w:ascii="Times New Roman" w:hAnsi="Times New Roman" w:cs="Times New Roman"/>
        </w:rPr>
        <w:t xml:space="preserve"> </w:t>
      </w:r>
      <w:r w:rsidRPr="00B35887">
        <w:rPr>
          <w:rFonts w:ascii="Times New Roman" w:hAnsi="Times New Roman" w:cs="Times New Roman"/>
        </w:rPr>
        <w:t>J. (2001)</w:t>
      </w:r>
      <w:r w:rsidR="0095024F">
        <w:rPr>
          <w:rFonts w:ascii="Times New Roman" w:hAnsi="Times New Roman" w:cs="Times New Roman"/>
        </w:rPr>
        <w:t>.</w:t>
      </w:r>
      <w:r w:rsidRPr="00B35887">
        <w:rPr>
          <w:rFonts w:ascii="Times New Roman" w:hAnsi="Times New Roman" w:cs="Times New Roman"/>
        </w:rPr>
        <w:t xml:space="preserve"> The </w:t>
      </w:r>
      <w:r w:rsidR="00322946" w:rsidRPr="00B35887">
        <w:rPr>
          <w:rFonts w:ascii="Times New Roman" w:hAnsi="Times New Roman" w:cs="Times New Roman"/>
        </w:rPr>
        <w:t>productivity and management of rice-wheat cropping system</w:t>
      </w:r>
      <w:r w:rsidRPr="00B35887">
        <w:rPr>
          <w:rFonts w:ascii="Times New Roman" w:hAnsi="Times New Roman" w:cs="Times New Roman"/>
        </w:rPr>
        <w:t xml:space="preserve">: Issue </w:t>
      </w:r>
      <w:r w:rsidR="00322946" w:rsidRPr="00B35887">
        <w:rPr>
          <w:rFonts w:ascii="Times New Roman" w:hAnsi="Times New Roman" w:cs="Times New Roman"/>
        </w:rPr>
        <w:t>and challenges</w:t>
      </w:r>
      <w:r w:rsidRPr="00B35887">
        <w:rPr>
          <w:rFonts w:ascii="Times New Roman" w:hAnsi="Times New Roman" w:cs="Times New Roman"/>
        </w:rPr>
        <w:t xml:space="preserve">. </w:t>
      </w:r>
      <w:r w:rsidRPr="00C42499">
        <w:rPr>
          <w:rFonts w:ascii="Times New Roman" w:hAnsi="Times New Roman" w:cs="Times New Roman"/>
          <w:i/>
        </w:rPr>
        <w:t>Field Crops Research</w:t>
      </w:r>
      <w:r w:rsidRPr="00B35887">
        <w:rPr>
          <w:rFonts w:ascii="Times New Roman" w:hAnsi="Times New Roman" w:cs="Times New Roman"/>
        </w:rPr>
        <w:t>, 69, 93</w:t>
      </w:r>
      <w:r w:rsidR="00C42499">
        <w:rPr>
          <w:rFonts w:ascii="Times New Roman" w:hAnsi="Times New Roman" w:cs="Times New Roman"/>
        </w:rPr>
        <w:t>–</w:t>
      </w:r>
      <w:r w:rsidRPr="00B35887">
        <w:rPr>
          <w:rFonts w:ascii="Times New Roman" w:hAnsi="Times New Roman" w:cs="Times New Roman"/>
        </w:rPr>
        <w:t xml:space="preserve">132. </w:t>
      </w:r>
      <w:hyperlink r:id="rId36" w:history="1">
        <w:r w:rsidRPr="00B4545C">
          <w:rPr>
            <w:rStyle w:val="Hyperlink"/>
            <w:rFonts w:ascii="Times New Roman" w:hAnsi="Times New Roman" w:cs="Times New Roman"/>
          </w:rPr>
          <w:t>https://doi.org/10.1016/S0378-4290(00)00143-X</w:t>
        </w:r>
      </w:hyperlink>
      <w:r>
        <w:rPr>
          <w:rFonts w:ascii="Times New Roman" w:hAnsi="Times New Roman" w:cs="Times New Roman"/>
        </w:rPr>
        <w:t xml:space="preserve">. </w:t>
      </w:r>
    </w:p>
    <w:p w14:paraId="73E30A8A" w14:textId="77777777" w:rsidR="008564B9" w:rsidRDefault="008564B9" w:rsidP="008564B9">
      <w:pPr>
        <w:spacing w:after="0" w:line="240" w:lineRule="auto"/>
        <w:ind w:left="567" w:hanging="567"/>
        <w:jc w:val="both"/>
        <w:rPr>
          <w:rFonts w:ascii="Times New Roman" w:hAnsi="Times New Roman" w:cs="Times New Roman"/>
        </w:rPr>
      </w:pPr>
      <w:r w:rsidRPr="001C46A0">
        <w:rPr>
          <w:rFonts w:ascii="Times New Roman" w:hAnsi="Times New Roman" w:cs="Times New Roman"/>
        </w:rPr>
        <w:t xml:space="preserve">Ullah, A., Nawaz, A., Farooq, M. </w:t>
      </w:r>
      <w:r w:rsidR="0095024F">
        <w:rPr>
          <w:rFonts w:ascii="Times New Roman" w:hAnsi="Times New Roman" w:cs="Times New Roman"/>
        </w:rPr>
        <w:t xml:space="preserve">&amp; </w:t>
      </w:r>
      <w:r w:rsidRPr="001C46A0">
        <w:rPr>
          <w:rFonts w:ascii="Times New Roman" w:hAnsi="Times New Roman" w:cs="Times New Roman"/>
        </w:rPr>
        <w:t>Siddique, K.</w:t>
      </w:r>
      <w:r w:rsidR="0095024F">
        <w:rPr>
          <w:rFonts w:ascii="Times New Roman" w:hAnsi="Times New Roman" w:cs="Times New Roman"/>
        </w:rPr>
        <w:t xml:space="preserve"> H. (</w:t>
      </w:r>
      <w:r w:rsidRPr="001C46A0">
        <w:rPr>
          <w:rFonts w:ascii="Times New Roman" w:hAnsi="Times New Roman" w:cs="Times New Roman"/>
        </w:rPr>
        <w:t>2021</w:t>
      </w:r>
      <w:r w:rsidR="0095024F">
        <w:rPr>
          <w:rFonts w:ascii="Times New Roman" w:hAnsi="Times New Roman" w:cs="Times New Roman"/>
        </w:rPr>
        <w:t>)</w:t>
      </w:r>
      <w:r w:rsidRPr="001C46A0">
        <w:rPr>
          <w:rFonts w:ascii="Times New Roman" w:hAnsi="Times New Roman" w:cs="Times New Roman"/>
        </w:rPr>
        <w:t xml:space="preserve">. Agricultural innovation and sustainable development: A case study of rice–wheat cropping systems in South Asia. </w:t>
      </w:r>
      <w:r w:rsidRPr="00C42499">
        <w:rPr>
          <w:rFonts w:ascii="Times New Roman" w:hAnsi="Times New Roman" w:cs="Times New Roman"/>
          <w:i/>
        </w:rPr>
        <w:t>Sustainability</w:t>
      </w:r>
      <w:r w:rsidRPr="001C46A0">
        <w:rPr>
          <w:rFonts w:ascii="Times New Roman" w:hAnsi="Times New Roman" w:cs="Times New Roman"/>
        </w:rPr>
        <w:t>, 13(4), p.1965.</w:t>
      </w:r>
      <w:r>
        <w:rPr>
          <w:rFonts w:ascii="Times New Roman" w:hAnsi="Times New Roman" w:cs="Times New Roman"/>
        </w:rPr>
        <w:t xml:space="preserve"> </w:t>
      </w:r>
      <w:hyperlink r:id="rId37" w:history="1">
        <w:r w:rsidRPr="0069697A">
          <w:rPr>
            <w:rStyle w:val="Hyperlink"/>
            <w:rFonts w:ascii="Times New Roman" w:hAnsi="Times New Roman" w:cs="Times New Roman"/>
          </w:rPr>
          <w:t>https://doi.org/10.3390/su13041965</w:t>
        </w:r>
      </w:hyperlink>
      <w:r>
        <w:rPr>
          <w:rFonts w:ascii="Times New Roman" w:hAnsi="Times New Roman" w:cs="Times New Roman"/>
        </w:rPr>
        <w:t xml:space="preserve">. </w:t>
      </w:r>
    </w:p>
    <w:p w14:paraId="6818440B"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Upendra Rao</w:t>
      </w:r>
      <w:r w:rsidR="0095024F">
        <w:rPr>
          <w:rFonts w:ascii="Times New Roman" w:hAnsi="Times New Roman" w:cs="Times New Roman"/>
        </w:rPr>
        <w:t>,</w:t>
      </w:r>
      <w:r>
        <w:rPr>
          <w:rFonts w:ascii="Times New Roman" w:hAnsi="Times New Roman" w:cs="Times New Roman"/>
        </w:rPr>
        <w:t xml:space="preserve"> A., Ramana Murthy</w:t>
      </w:r>
      <w:r w:rsidR="0095024F">
        <w:rPr>
          <w:rFonts w:ascii="Times New Roman" w:hAnsi="Times New Roman" w:cs="Times New Roman"/>
        </w:rPr>
        <w:t>,</w:t>
      </w:r>
      <w:r>
        <w:rPr>
          <w:rFonts w:ascii="Times New Roman" w:hAnsi="Times New Roman" w:cs="Times New Roman"/>
        </w:rPr>
        <w:t xml:space="preserve"> K</w:t>
      </w:r>
      <w:r w:rsidR="0095024F">
        <w:rPr>
          <w:rFonts w:ascii="Times New Roman" w:hAnsi="Times New Roman" w:cs="Times New Roman"/>
        </w:rPr>
        <w:t xml:space="preserve">. </w:t>
      </w:r>
      <w:r>
        <w:rPr>
          <w:rFonts w:ascii="Times New Roman" w:hAnsi="Times New Roman" w:cs="Times New Roman"/>
        </w:rPr>
        <w:t>V., Kumar</w:t>
      </w:r>
      <w:r w:rsidR="0095024F">
        <w:rPr>
          <w:rFonts w:ascii="Times New Roman" w:hAnsi="Times New Roman" w:cs="Times New Roman"/>
        </w:rPr>
        <w:t>,</w:t>
      </w:r>
      <w:r>
        <w:rPr>
          <w:rFonts w:ascii="Times New Roman" w:hAnsi="Times New Roman" w:cs="Times New Roman"/>
        </w:rPr>
        <w:t xml:space="preserve"> M., </w:t>
      </w:r>
      <w:proofErr w:type="spellStart"/>
      <w:r>
        <w:rPr>
          <w:rFonts w:ascii="Times New Roman" w:hAnsi="Times New Roman" w:cs="Times New Roman"/>
        </w:rPr>
        <w:t>Visalakashmi</w:t>
      </w:r>
      <w:proofErr w:type="spellEnd"/>
      <w:r w:rsidR="0095024F">
        <w:rPr>
          <w:rFonts w:ascii="Times New Roman" w:hAnsi="Times New Roman" w:cs="Times New Roman"/>
        </w:rPr>
        <w:t>,</w:t>
      </w:r>
      <w:r>
        <w:rPr>
          <w:rFonts w:ascii="Times New Roman" w:hAnsi="Times New Roman" w:cs="Times New Roman"/>
        </w:rPr>
        <w:t xml:space="preserve"> V., Narayana</w:t>
      </w:r>
      <w:r w:rsidR="0095024F">
        <w:rPr>
          <w:rFonts w:ascii="Times New Roman" w:hAnsi="Times New Roman" w:cs="Times New Roman"/>
        </w:rPr>
        <w:t>,</w:t>
      </w:r>
      <w:r>
        <w:rPr>
          <w:rFonts w:ascii="Times New Roman" w:hAnsi="Times New Roman" w:cs="Times New Roman"/>
        </w:rPr>
        <w:t xml:space="preserve"> N</w:t>
      </w:r>
      <w:r w:rsidR="0095024F">
        <w:rPr>
          <w:rFonts w:ascii="Times New Roman" w:hAnsi="Times New Roman" w:cs="Times New Roman"/>
        </w:rPr>
        <w:t xml:space="preserve">. </w:t>
      </w:r>
      <w:r>
        <w:rPr>
          <w:rFonts w:ascii="Times New Roman" w:hAnsi="Times New Roman" w:cs="Times New Roman"/>
        </w:rPr>
        <w:t>H</w:t>
      </w:r>
      <w:r w:rsidR="0095024F">
        <w:rPr>
          <w:rFonts w:ascii="Times New Roman" w:hAnsi="Times New Roman" w:cs="Times New Roman"/>
        </w:rPr>
        <w:t xml:space="preserve">. </w:t>
      </w:r>
      <w:r>
        <w:rPr>
          <w:rFonts w:ascii="Times New Roman" w:hAnsi="Times New Roman" w:cs="Times New Roman"/>
        </w:rPr>
        <w:t>S., Govinda Rao</w:t>
      </w:r>
      <w:r w:rsidR="0095024F">
        <w:rPr>
          <w:rFonts w:ascii="Times New Roman" w:hAnsi="Times New Roman" w:cs="Times New Roman"/>
        </w:rPr>
        <w:t>.</w:t>
      </w:r>
      <w:r w:rsidR="00322946">
        <w:rPr>
          <w:rFonts w:ascii="Times New Roman" w:hAnsi="Times New Roman" w:cs="Times New Roman"/>
        </w:rPr>
        <w:t xml:space="preserve"> S. </w:t>
      </w:r>
      <w:r w:rsidR="0095024F">
        <w:rPr>
          <w:rFonts w:ascii="Times New Roman" w:hAnsi="Times New Roman" w:cs="Times New Roman"/>
        </w:rPr>
        <w:t>(</w:t>
      </w:r>
      <w:r>
        <w:rPr>
          <w:rFonts w:ascii="Times New Roman" w:hAnsi="Times New Roman" w:cs="Times New Roman"/>
        </w:rPr>
        <w:t>2020</w:t>
      </w:r>
      <w:r w:rsidR="0095024F">
        <w:rPr>
          <w:rFonts w:ascii="Times New Roman" w:hAnsi="Times New Roman" w:cs="Times New Roman"/>
        </w:rPr>
        <w:t>)</w:t>
      </w:r>
      <w:r>
        <w:rPr>
          <w:rFonts w:ascii="Times New Roman" w:hAnsi="Times New Roman" w:cs="Times New Roman"/>
        </w:rPr>
        <w:t xml:space="preserve">. </w:t>
      </w:r>
      <w:r w:rsidRPr="00FF75C1">
        <w:rPr>
          <w:rFonts w:ascii="Times New Roman" w:hAnsi="Times New Roman" w:cs="Times New Roman"/>
        </w:rPr>
        <w:t>Alternate crop establishment methods for water-saving and</w:t>
      </w:r>
      <w:r>
        <w:rPr>
          <w:rFonts w:ascii="Times New Roman" w:hAnsi="Times New Roman" w:cs="Times New Roman"/>
        </w:rPr>
        <w:t xml:space="preserve"> </w:t>
      </w:r>
      <w:r w:rsidRPr="00FF75C1">
        <w:rPr>
          <w:rFonts w:ascii="Times New Roman" w:hAnsi="Times New Roman" w:cs="Times New Roman"/>
        </w:rPr>
        <w:t>high rice productivity in north coastal Andhra Pradesh</w:t>
      </w:r>
      <w:r>
        <w:rPr>
          <w:rFonts w:ascii="Times New Roman" w:hAnsi="Times New Roman" w:cs="Times New Roman"/>
        </w:rPr>
        <w:t xml:space="preserve">. </w:t>
      </w:r>
      <w:r w:rsidRPr="00C42499">
        <w:rPr>
          <w:rFonts w:ascii="Times New Roman" w:hAnsi="Times New Roman" w:cs="Times New Roman"/>
          <w:i/>
        </w:rPr>
        <w:t>Current Agriculture Research Journal</w:t>
      </w:r>
      <w:r w:rsidR="00C42499">
        <w:rPr>
          <w:rFonts w:ascii="Times New Roman" w:hAnsi="Times New Roman" w:cs="Times New Roman"/>
        </w:rPr>
        <w:t>, 8(3), 219–</w:t>
      </w:r>
      <w:r>
        <w:rPr>
          <w:rFonts w:ascii="Times New Roman" w:hAnsi="Times New Roman" w:cs="Times New Roman"/>
        </w:rPr>
        <w:t xml:space="preserve">223. </w:t>
      </w:r>
    </w:p>
    <w:p w14:paraId="05F75A34"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Yadav</w:t>
      </w:r>
      <w:r w:rsidR="0095024F">
        <w:rPr>
          <w:rFonts w:ascii="Times New Roman" w:hAnsi="Times New Roman" w:cs="Times New Roman"/>
        </w:rPr>
        <w:t>,</w:t>
      </w:r>
      <w:r>
        <w:rPr>
          <w:rFonts w:ascii="Times New Roman" w:hAnsi="Times New Roman" w:cs="Times New Roman"/>
        </w:rPr>
        <w:t xml:space="preserve"> S., Evangelista</w:t>
      </w:r>
      <w:r w:rsidR="0095024F">
        <w:rPr>
          <w:rFonts w:ascii="Times New Roman" w:hAnsi="Times New Roman" w:cs="Times New Roman"/>
        </w:rPr>
        <w:t>,</w:t>
      </w:r>
      <w:r>
        <w:rPr>
          <w:rFonts w:ascii="Times New Roman" w:hAnsi="Times New Roman" w:cs="Times New Roman"/>
        </w:rPr>
        <w:t xml:space="preserve"> G., </w:t>
      </w:r>
      <w:proofErr w:type="spellStart"/>
      <w:r>
        <w:rPr>
          <w:rFonts w:ascii="Times New Roman" w:hAnsi="Times New Roman" w:cs="Times New Roman"/>
        </w:rPr>
        <w:t>Faronilo</w:t>
      </w:r>
      <w:proofErr w:type="spellEnd"/>
      <w:r w:rsidR="0095024F">
        <w:rPr>
          <w:rFonts w:ascii="Times New Roman" w:hAnsi="Times New Roman" w:cs="Times New Roman"/>
        </w:rPr>
        <w:t>,</w:t>
      </w:r>
      <w:r>
        <w:rPr>
          <w:rFonts w:ascii="Times New Roman" w:hAnsi="Times New Roman" w:cs="Times New Roman"/>
        </w:rPr>
        <w:t xml:space="preserve"> J., Humphreys</w:t>
      </w:r>
      <w:r w:rsidR="0095024F">
        <w:rPr>
          <w:rFonts w:ascii="Times New Roman" w:hAnsi="Times New Roman" w:cs="Times New Roman"/>
        </w:rPr>
        <w:t>,</w:t>
      </w:r>
      <w:r>
        <w:rPr>
          <w:rFonts w:ascii="Times New Roman" w:hAnsi="Times New Roman" w:cs="Times New Roman"/>
        </w:rPr>
        <w:t xml:space="preserve"> E., Henry</w:t>
      </w:r>
      <w:r w:rsidR="0095024F">
        <w:rPr>
          <w:rFonts w:ascii="Times New Roman" w:hAnsi="Times New Roman" w:cs="Times New Roman"/>
        </w:rPr>
        <w:t>,</w:t>
      </w:r>
      <w:r>
        <w:rPr>
          <w:rFonts w:ascii="Times New Roman" w:hAnsi="Times New Roman" w:cs="Times New Roman"/>
        </w:rPr>
        <w:t xml:space="preserve"> A</w:t>
      </w:r>
      <w:r w:rsidR="0095024F">
        <w:rPr>
          <w:rFonts w:ascii="Times New Roman" w:hAnsi="Times New Roman" w:cs="Times New Roman"/>
        </w:rPr>
        <w:t>. &amp;</w:t>
      </w:r>
      <w:r>
        <w:rPr>
          <w:rFonts w:ascii="Times New Roman" w:hAnsi="Times New Roman" w:cs="Times New Roman"/>
        </w:rPr>
        <w:t xml:space="preserve"> Fernandez</w:t>
      </w:r>
      <w:r w:rsidR="0095024F">
        <w:rPr>
          <w:rFonts w:ascii="Times New Roman" w:hAnsi="Times New Roman" w:cs="Times New Roman"/>
        </w:rPr>
        <w:t>,</w:t>
      </w:r>
      <w:r>
        <w:rPr>
          <w:rFonts w:ascii="Times New Roman" w:hAnsi="Times New Roman" w:cs="Times New Roman"/>
        </w:rPr>
        <w:t xml:space="preserve"> L. </w:t>
      </w:r>
      <w:r w:rsidR="0095024F">
        <w:rPr>
          <w:rFonts w:ascii="Times New Roman" w:hAnsi="Times New Roman" w:cs="Times New Roman"/>
        </w:rPr>
        <w:t>(</w:t>
      </w:r>
      <w:r>
        <w:rPr>
          <w:rFonts w:ascii="Times New Roman" w:hAnsi="Times New Roman" w:cs="Times New Roman"/>
        </w:rPr>
        <w:t>2014</w:t>
      </w:r>
      <w:r w:rsidR="0095024F">
        <w:rPr>
          <w:rFonts w:ascii="Times New Roman" w:hAnsi="Times New Roman" w:cs="Times New Roman"/>
        </w:rPr>
        <w:t>).</w:t>
      </w:r>
      <w:r>
        <w:rPr>
          <w:rFonts w:ascii="Times New Roman" w:hAnsi="Times New Roman" w:cs="Times New Roman"/>
        </w:rPr>
        <w:t xml:space="preserve"> </w:t>
      </w:r>
      <w:r w:rsidRPr="002C3CDE">
        <w:rPr>
          <w:rFonts w:ascii="Times New Roman" w:hAnsi="Times New Roman" w:cs="Times New Roman"/>
        </w:rPr>
        <w:t>Establishment method effects on crop performance and water</w:t>
      </w:r>
      <w:r>
        <w:rPr>
          <w:rFonts w:ascii="Times New Roman" w:hAnsi="Times New Roman" w:cs="Times New Roman"/>
        </w:rPr>
        <w:t xml:space="preserve"> </w:t>
      </w:r>
      <w:r w:rsidRPr="002C3CDE">
        <w:rPr>
          <w:rFonts w:ascii="Times New Roman" w:hAnsi="Times New Roman" w:cs="Times New Roman"/>
        </w:rPr>
        <w:t>productivity of irrigated rice in the tropics</w:t>
      </w:r>
      <w:r>
        <w:rPr>
          <w:rFonts w:ascii="Times New Roman" w:hAnsi="Times New Roman" w:cs="Times New Roman"/>
        </w:rPr>
        <w:t xml:space="preserve">. </w:t>
      </w:r>
      <w:r w:rsidRPr="00C42499">
        <w:rPr>
          <w:rFonts w:ascii="Times New Roman" w:hAnsi="Times New Roman" w:cs="Times New Roman"/>
          <w:i/>
        </w:rPr>
        <w:t>Field Crops Research</w:t>
      </w:r>
      <w:r w:rsidR="00C42499">
        <w:rPr>
          <w:rFonts w:ascii="Times New Roman" w:hAnsi="Times New Roman" w:cs="Times New Roman"/>
        </w:rPr>
        <w:t>,</w:t>
      </w:r>
      <w:r w:rsidRPr="002C3CDE">
        <w:rPr>
          <w:rFonts w:ascii="Times New Roman" w:hAnsi="Times New Roman" w:cs="Times New Roman"/>
        </w:rPr>
        <w:t xml:space="preserve"> 166</w:t>
      </w:r>
      <w:r w:rsidR="00C42499">
        <w:rPr>
          <w:rFonts w:ascii="Times New Roman" w:hAnsi="Times New Roman" w:cs="Times New Roman"/>
        </w:rPr>
        <w:t>,</w:t>
      </w:r>
      <w:r w:rsidRPr="002C3CDE">
        <w:rPr>
          <w:rFonts w:ascii="Times New Roman" w:hAnsi="Times New Roman" w:cs="Times New Roman"/>
        </w:rPr>
        <w:t xml:space="preserve"> 112–127</w:t>
      </w:r>
      <w:r>
        <w:rPr>
          <w:rFonts w:ascii="Times New Roman" w:hAnsi="Times New Roman" w:cs="Times New Roman"/>
        </w:rPr>
        <w:t xml:space="preserve">. </w:t>
      </w:r>
      <w:hyperlink r:id="rId38" w:history="1">
        <w:r w:rsidRPr="0091634A">
          <w:rPr>
            <w:rStyle w:val="Hyperlink"/>
            <w:rFonts w:ascii="Times New Roman" w:hAnsi="Times New Roman" w:cs="Times New Roman"/>
          </w:rPr>
          <w:t>http://dx.doi.org/10.1016/j.fcr.2014.06.001</w:t>
        </w:r>
      </w:hyperlink>
      <w:r>
        <w:rPr>
          <w:rFonts w:ascii="Times New Roman" w:hAnsi="Times New Roman" w:cs="Times New Roman"/>
        </w:rPr>
        <w:t xml:space="preserve">. </w:t>
      </w:r>
    </w:p>
    <w:p w14:paraId="7D4C2832"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 Yadav</w:t>
      </w:r>
      <w:r w:rsidR="0095024F">
        <w:rPr>
          <w:rFonts w:ascii="Times New Roman" w:hAnsi="Times New Roman" w:cs="Times New Roman"/>
        </w:rPr>
        <w:t>,</w:t>
      </w:r>
      <w:r>
        <w:rPr>
          <w:rFonts w:ascii="Times New Roman" w:hAnsi="Times New Roman" w:cs="Times New Roman"/>
        </w:rPr>
        <w:t xml:space="preserve"> V</w:t>
      </w:r>
      <w:r w:rsidR="0095024F">
        <w:rPr>
          <w:rFonts w:ascii="Times New Roman" w:hAnsi="Times New Roman" w:cs="Times New Roman"/>
        </w:rPr>
        <w:t>.</w:t>
      </w:r>
      <w:r>
        <w:rPr>
          <w:rFonts w:ascii="Times New Roman" w:hAnsi="Times New Roman" w:cs="Times New Roman"/>
        </w:rPr>
        <w:t xml:space="preserve"> </w:t>
      </w:r>
      <w:r w:rsidR="0095024F">
        <w:rPr>
          <w:rFonts w:ascii="Times New Roman" w:hAnsi="Times New Roman" w:cs="Times New Roman"/>
        </w:rPr>
        <w:t xml:space="preserve">&amp; </w:t>
      </w:r>
      <w:r>
        <w:rPr>
          <w:rFonts w:ascii="Times New Roman" w:hAnsi="Times New Roman" w:cs="Times New Roman"/>
        </w:rPr>
        <w:t>Singh</w:t>
      </w:r>
      <w:r w:rsidR="0095024F">
        <w:rPr>
          <w:rFonts w:ascii="Times New Roman" w:hAnsi="Times New Roman" w:cs="Times New Roman"/>
        </w:rPr>
        <w:t>,</w:t>
      </w:r>
      <w:r>
        <w:rPr>
          <w:rFonts w:ascii="Times New Roman" w:hAnsi="Times New Roman" w:cs="Times New Roman"/>
        </w:rPr>
        <w:t xml:space="preserve"> B. </w:t>
      </w:r>
      <w:r w:rsidR="0095024F">
        <w:rPr>
          <w:rFonts w:ascii="Times New Roman" w:hAnsi="Times New Roman" w:cs="Times New Roman"/>
        </w:rPr>
        <w:t>(</w:t>
      </w:r>
      <w:r>
        <w:rPr>
          <w:rFonts w:ascii="Times New Roman" w:hAnsi="Times New Roman" w:cs="Times New Roman"/>
        </w:rPr>
        <w:t>2006</w:t>
      </w:r>
      <w:r w:rsidR="0095024F">
        <w:rPr>
          <w:rFonts w:ascii="Times New Roman" w:hAnsi="Times New Roman" w:cs="Times New Roman"/>
        </w:rPr>
        <w:t>)</w:t>
      </w:r>
      <w:r>
        <w:rPr>
          <w:rFonts w:ascii="Times New Roman" w:hAnsi="Times New Roman" w:cs="Times New Roman"/>
        </w:rPr>
        <w:t xml:space="preserve">. </w:t>
      </w:r>
      <w:r w:rsidRPr="001C41FA">
        <w:rPr>
          <w:rFonts w:ascii="Times New Roman" w:hAnsi="Times New Roman" w:cs="Times New Roman"/>
        </w:rPr>
        <w:t>Effect of crop establishment method and weed-management practice on rice</w:t>
      </w:r>
      <w:r>
        <w:rPr>
          <w:rFonts w:ascii="Times New Roman" w:hAnsi="Times New Roman" w:cs="Times New Roman"/>
        </w:rPr>
        <w:t xml:space="preserve"> </w:t>
      </w:r>
      <w:r w:rsidRPr="001C41FA">
        <w:rPr>
          <w:rFonts w:ascii="Times New Roman" w:hAnsi="Times New Roman" w:cs="Times New Roman"/>
        </w:rPr>
        <w:t>(</w:t>
      </w:r>
      <w:r w:rsidRPr="001C41FA">
        <w:rPr>
          <w:rFonts w:ascii="Times New Roman" w:hAnsi="Times New Roman" w:cs="Times New Roman"/>
          <w:i/>
        </w:rPr>
        <w:t>Oryza sativa</w:t>
      </w:r>
      <w:r w:rsidRPr="001C41FA">
        <w:rPr>
          <w:rFonts w:ascii="Times New Roman" w:hAnsi="Times New Roman" w:cs="Times New Roman"/>
        </w:rPr>
        <w:t>) and associated weeds</w:t>
      </w:r>
      <w:r>
        <w:rPr>
          <w:rFonts w:ascii="Times New Roman" w:hAnsi="Times New Roman" w:cs="Times New Roman"/>
        </w:rPr>
        <w:t xml:space="preserve">. </w:t>
      </w:r>
      <w:r w:rsidRPr="00C42499">
        <w:rPr>
          <w:rFonts w:ascii="Times New Roman" w:hAnsi="Times New Roman" w:cs="Times New Roman"/>
          <w:i/>
        </w:rPr>
        <w:t>Indian Journal of Agronomy</w:t>
      </w:r>
      <w:r w:rsidR="00C42499">
        <w:rPr>
          <w:rFonts w:ascii="Times New Roman" w:hAnsi="Times New Roman" w:cs="Times New Roman"/>
        </w:rPr>
        <w:t>, 51(4), 30 –</w:t>
      </w:r>
      <w:r>
        <w:rPr>
          <w:rFonts w:ascii="Times New Roman" w:hAnsi="Times New Roman" w:cs="Times New Roman"/>
        </w:rPr>
        <w:t xml:space="preserve">303. </w:t>
      </w:r>
    </w:p>
    <w:p w14:paraId="6DAF05EA" w14:textId="77777777" w:rsidR="00A660A8" w:rsidRPr="00295DB1"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t>Yadava</w:t>
      </w:r>
      <w:r w:rsidR="0095024F">
        <w:rPr>
          <w:rFonts w:ascii="Times New Roman" w:hAnsi="Times New Roman" w:cs="Times New Roman"/>
        </w:rPr>
        <w:t>,</w:t>
      </w:r>
      <w:r w:rsidRPr="00295DB1">
        <w:rPr>
          <w:rFonts w:ascii="Times New Roman" w:hAnsi="Times New Roman" w:cs="Times New Roman"/>
        </w:rPr>
        <w:t xml:space="preserve"> D.</w:t>
      </w:r>
      <w:r w:rsidR="0095024F">
        <w:rPr>
          <w:rFonts w:ascii="Times New Roman" w:hAnsi="Times New Roman" w:cs="Times New Roman"/>
        </w:rPr>
        <w:t xml:space="preserve"> </w:t>
      </w:r>
      <w:r w:rsidRPr="00295DB1">
        <w:rPr>
          <w:rFonts w:ascii="Times New Roman" w:hAnsi="Times New Roman" w:cs="Times New Roman"/>
        </w:rPr>
        <w:t>K., Choudhury</w:t>
      </w:r>
      <w:r w:rsidR="0095024F">
        <w:rPr>
          <w:rFonts w:ascii="Times New Roman" w:hAnsi="Times New Roman" w:cs="Times New Roman"/>
        </w:rPr>
        <w:t>,</w:t>
      </w:r>
      <w:r w:rsidR="0095024F" w:rsidRPr="0095024F">
        <w:rPr>
          <w:rFonts w:ascii="Times New Roman" w:hAnsi="Times New Roman" w:cs="Times New Roman"/>
        </w:rPr>
        <w:t xml:space="preserve"> </w:t>
      </w:r>
      <w:r w:rsidR="0095024F" w:rsidRPr="00295DB1">
        <w:rPr>
          <w:rFonts w:ascii="Times New Roman" w:hAnsi="Times New Roman" w:cs="Times New Roman"/>
        </w:rPr>
        <w:t>P.</w:t>
      </w:r>
      <w:r w:rsidR="0095024F">
        <w:rPr>
          <w:rFonts w:ascii="Times New Roman" w:hAnsi="Times New Roman" w:cs="Times New Roman"/>
        </w:rPr>
        <w:t xml:space="preserve"> </w:t>
      </w:r>
      <w:r w:rsidR="0095024F" w:rsidRPr="00295DB1">
        <w:rPr>
          <w:rFonts w:ascii="Times New Roman" w:hAnsi="Times New Roman" w:cs="Times New Roman"/>
        </w:rPr>
        <w:t>R.</w:t>
      </w:r>
      <w:r w:rsidR="0095024F">
        <w:rPr>
          <w:rFonts w:ascii="Times New Roman" w:hAnsi="Times New Roman" w:cs="Times New Roman"/>
        </w:rPr>
        <w:t xml:space="preserve">, </w:t>
      </w:r>
      <w:r w:rsidRPr="00295DB1">
        <w:rPr>
          <w:rFonts w:ascii="Times New Roman" w:hAnsi="Times New Roman" w:cs="Times New Roman"/>
        </w:rPr>
        <w:t>Hossain</w:t>
      </w:r>
      <w:r w:rsidR="0095024F">
        <w:rPr>
          <w:rFonts w:ascii="Times New Roman" w:hAnsi="Times New Roman" w:cs="Times New Roman"/>
        </w:rPr>
        <w:t>, F.</w:t>
      </w:r>
      <w:r w:rsidRPr="00295DB1">
        <w:rPr>
          <w:rFonts w:ascii="Times New Roman" w:hAnsi="Times New Roman" w:cs="Times New Roman"/>
        </w:rPr>
        <w:t xml:space="preserve"> </w:t>
      </w:r>
      <w:r w:rsidR="0095024F">
        <w:rPr>
          <w:rFonts w:ascii="Times New Roman" w:hAnsi="Times New Roman" w:cs="Times New Roman"/>
        </w:rPr>
        <w:t>&amp;</w:t>
      </w:r>
      <w:r w:rsidRPr="00295DB1">
        <w:rPr>
          <w:rFonts w:ascii="Times New Roman" w:hAnsi="Times New Roman" w:cs="Times New Roman"/>
        </w:rPr>
        <w:t xml:space="preserve"> Dinesh Kumar </w:t>
      </w:r>
      <w:r w:rsidR="0095024F">
        <w:rPr>
          <w:rFonts w:ascii="Times New Roman" w:hAnsi="Times New Roman" w:cs="Times New Roman"/>
        </w:rPr>
        <w:t>(</w:t>
      </w:r>
      <w:r w:rsidRPr="00295DB1">
        <w:rPr>
          <w:rFonts w:ascii="Times New Roman" w:hAnsi="Times New Roman" w:cs="Times New Roman"/>
        </w:rPr>
        <w:t>2017</w:t>
      </w:r>
      <w:r w:rsidR="0095024F">
        <w:rPr>
          <w:rFonts w:ascii="Times New Roman" w:hAnsi="Times New Roman" w:cs="Times New Roman"/>
        </w:rPr>
        <w:t>)</w:t>
      </w:r>
      <w:r w:rsidRPr="00295DB1">
        <w:rPr>
          <w:rFonts w:ascii="Times New Roman" w:hAnsi="Times New Roman" w:cs="Times New Roman"/>
        </w:rPr>
        <w:t xml:space="preserve">. Biofortified </w:t>
      </w:r>
      <w:r w:rsidR="0095024F">
        <w:rPr>
          <w:rFonts w:ascii="Times New Roman" w:hAnsi="Times New Roman" w:cs="Times New Roman"/>
        </w:rPr>
        <w:t>v</w:t>
      </w:r>
      <w:r w:rsidRPr="00295DB1">
        <w:rPr>
          <w:rFonts w:ascii="Times New Roman" w:hAnsi="Times New Roman" w:cs="Times New Roman"/>
        </w:rPr>
        <w:t xml:space="preserve">arieties: Sustainable </w:t>
      </w:r>
      <w:r w:rsidR="0095024F" w:rsidRPr="00295DB1">
        <w:rPr>
          <w:rFonts w:ascii="Times New Roman" w:hAnsi="Times New Roman" w:cs="Times New Roman"/>
        </w:rPr>
        <w:t>way to alleviate malnutrition</w:t>
      </w:r>
      <w:r w:rsidRPr="00295DB1">
        <w:rPr>
          <w:rFonts w:ascii="Times New Roman" w:hAnsi="Times New Roman" w:cs="Times New Roman"/>
        </w:rPr>
        <w:t>. Indian Council of Agricultural Research, New Delhi. P. 19 + v.</w:t>
      </w:r>
    </w:p>
    <w:p w14:paraId="6E82D6AB" w14:textId="77777777" w:rsidR="00A660A8"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t>Yadava</w:t>
      </w:r>
      <w:r w:rsidR="0095024F">
        <w:rPr>
          <w:rFonts w:ascii="Times New Roman" w:hAnsi="Times New Roman" w:cs="Times New Roman"/>
        </w:rPr>
        <w:t>,</w:t>
      </w:r>
      <w:r w:rsidRPr="00295DB1">
        <w:rPr>
          <w:rFonts w:ascii="Times New Roman" w:hAnsi="Times New Roman" w:cs="Times New Roman"/>
        </w:rPr>
        <w:t xml:space="preserve"> D.</w:t>
      </w:r>
      <w:r w:rsidR="0095024F">
        <w:rPr>
          <w:rFonts w:ascii="Times New Roman" w:hAnsi="Times New Roman" w:cs="Times New Roman"/>
        </w:rPr>
        <w:t xml:space="preserve"> </w:t>
      </w:r>
      <w:r w:rsidRPr="00295DB1">
        <w:rPr>
          <w:rFonts w:ascii="Times New Roman" w:hAnsi="Times New Roman" w:cs="Times New Roman"/>
        </w:rPr>
        <w:t>K., Hossain</w:t>
      </w:r>
      <w:r w:rsidR="0095024F">
        <w:rPr>
          <w:rFonts w:ascii="Times New Roman" w:hAnsi="Times New Roman" w:cs="Times New Roman"/>
        </w:rPr>
        <w:t>,</w:t>
      </w:r>
      <w:r w:rsidRPr="00295DB1">
        <w:rPr>
          <w:rFonts w:ascii="Times New Roman" w:hAnsi="Times New Roman" w:cs="Times New Roman"/>
        </w:rPr>
        <w:t xml:space="preserve"> F. </w:t>
      </w:r>
      <w:r w:rsidR="0095024F">
        <w:rPr>
          <w:rFonts w:ascii="Times New Roman" w:hAnsi="Times New Roman" w:cs="Times New Roman"/>
        </w:rPr>
        <w:t>&amp;</w:t>
      </w:r>
      <w:r w:rsidRPr="00295DB1">
        <w:rPr>
          <w:rFonts w:ascii="Times New Roman" w:hAnsi="Times New Roman" w:cs="Times New Roman"/>
        </w:rPr>
        <w:t xml:space="preserve"> </w:t>
      </w:r>
      <w:proofErr w:type="spellStart"/>
      <w:r w:rsidRPr="00295DB1">
        <w:rPr>
          <w:rFonts w:ascii="Times New Roman" w:hAnsi="Times New Roman" w:cs="Times New Roman"/>
        </w:rPr>
        <w:t>Mohapattra</w:t>
      </w:r>
      <w:proofErr w:type="spellEnd"/>
      <w:r w:rsidR="0095024F">
        <w:rPr>
          <w:rFonts w:ascii="Times New Roman" w:hAnsi="Times New Roman" w:cs="Times New Roman"/>
        </w:rPr>
        <w:t>,</w:t>
      </w:r>
      <w:r w:rsidRPr="00295DB1">
        <w:rPr>
          <w:rFonts w:ascii="Times New Roman" w:hAnsi="Times New Roman" w:cs="Times New Roman"/>
        </w:rPr>
        <w:t xml:space="preserve"> T. </w:t>
      </w:r>
      <w:r w:rsidR="0095024F">
        <w:rPr>
          <w:rFonts w:ascii="Times New Roman" w:hAnsi="Times New Roman" w:cs="Times New Roman"/>
        </w:rPr>
        <w:t>(</w:t>
      </w:r>
      <w:r w:rsidRPr="00295DB1">
        <w:rPr>
          <w:rFonts w:ascii="Times New Roman" w:hAnsi="Times New Roman" w:cs="Times New Roman"/>
        </w:rPr>
        <w:t>2018</w:t>
      </w:r>
      <w:r w:rsidR="0095024F">
        <w:rPr>
          <w:rFonts w:ascii="Times New Roman" w:hAnsi="Times New Roman" w:cs="Times New Roman"/>
        </w:rPr>
        <w:t>)</w:t>
      </w:r>
      <w:r w:rsidRPr="00295DB1">
        <w:rPr>
          <w:rFonts w:ascii="Times New Roman" w:hAnsi="Times New Roman" w:cs="Times New Roman"/>
        </w:rPr>
        <w:t xml:space="preserve">. Nutritional security through crop bio-fortification in India: Status and future prospects. </w:t>
      </w:r>
      <w:r w:rsidRPr="00C42499">
        <w:rPr>
          <w:rFonts w:ascii="Times New Roman" w:hAnsi="Times New Roman" w:cs="Times New Roman"/>
          <w:i/>
        </w:rPr>
        <w:t>Indian Journal Medical Research</w:t>
      </w:r>
      <w:r w:rsidR="00C42499">
        <w:rPr>
          <w:rFonts w:ascii="Times New Roman" w:hAnsi="Times New Roman" w:cs="Times New Roman"/>
        </w:rPr>
        <w:t>, 148(5), 621–</w:t>
      </w:r>
      <w:r w:rsidRPr="00295DB1">
        <w:rPr>
          <w:rFonts w:ascii="Times New Roman" w:hAnsi="Times New Roman" w:cs="Times New Roman"/>
        </w:rPr>
        <w:t>631</w:t>
      </w:r>
      <w:r w:rsidR="00C42499">
        <w:rPr>
          <w:rFonts w:ascii="Times New Roman" w:hAnsi="Times New Roman" w:cs="Times New Roman"/>
        </w:rPr>
        <w:t>.</w:t>
      </w:r>
      <w:r w:rsidR="0095024F">
        <w:rPr>
          <w:rFonts w:ascii="Times New Roman" w:hAnsi="Times New Roman" w:cs="Times New Roman"/>
        </w:rPr>
        <w:t xml:space="preserve"> DOI: 10.4103/ijmr.IJMR_1893_18</w:t>
      </w:r>
      <w:r w:rsidRPr="00295DB1">
        <w:rPr>
          <w:rFonts w:ascii="Times New Roman" w:hAnsi="Times New Roman" w:cs="Times New Roman"/>
        </w:rPr>
        <w:t>.</w:t>
      </w:r>
      <w:r w:rsidR="0095024F">
        <w:rPr>
          <w:rFonts w:ascii="Times New Roman" w:hAnsi="Times New Roman" w:cs="Times New Roman"/>
        </w:rPr>
        <w:t xml:space="preserve"> </w:t>
      </w:r>
    </w:p>
    <w:p w14:paraId="2C725748" w14:textId="77777777" w:rsidR="00851420" w:rsidRPr="00295DB1" w:rsidRDefault="00322946" w:rsidP="00295DB1">
      <w:pPr>
        <w:spacing w:after="0" w:line="240" w:lineRule="auto"/>
        <w:ind w:left="567" w:hanging="567"/>
        <w:jc w:val="both"/>
        <w:rPr>
          <w:rFonts w:ascii="Times New Roman" w:hAnsi="Times New Roman" w:cs="Times New Roman"/>
        </w:rPr>
      </w:pPr>
      <w:r>
        <w:rPr>
          <w:rFonts w:ascii="Times New Roman" w:hAnsi="Times New Roman" w:cs="Times New Roman"/>
        </w:rPr>
        <w:t>(………………..)</w:t>
      </w:r>
      <w:r w:rsidR="00B94706">
        <w:rPr>
          <w:rFonts w:ascii="Times New Roman" w:hAnsi="Times New Roman" w:cs="Times New Roman"/>
        </w:rPr>
        <w:t xml:space="preserve"> </w:t>
      </w:r>
    </w:p>
    <w:sectPr w:rsidR="00851420" w:rsidRPr="00295DB1" w:rsidSect="00A45880">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911D2" w14:textId="77777777" w:rsidR="005A6B24" w:rsidRDefault="005A6B24" w:rsidP="00BC0E72">
      <w:pPr>
        <w:spacing w:after="0" w:line="240" w:lineRule="auto"/>
      </w:pPr>
      <w:r>
        <w:separator/>
      </w:r>
    </w:p>
  </w:endnote>
  <w:endnote w:type="continuationSeparator" w:id="0">
    <w:p w14:paraId="791BA13A" w14:textId="77777777" w:rsidR="005A6B24" w:rsidRDefault="005A6B24" w:rsidP="00BC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CDC1" w14:textId="77777777" w:rsidR="00CD08F8" w:rsidRDefault="00CD0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0547" w14:textId="77777777" w:rsidR="00CD08F8" w:rsidRDefault="00CD0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4BBF" w14:textId="77777777" w:rsidR="00CD08F8" w:rsidRDefault="00CD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6206F" w14:textId="77777777" w:rsidR="005A6B24" w:rsidRDefault="005A6B24" w:rsidP="00BC0E72">
      <w:pPr>
        <w:spacing w:after="0" w:line="240" w:lineRule="auto"/>
      </w:pPr>
      <w:r>
        <w:separator/>
      </w:r>
    </w:p>
  </w:footnote>
  <w:footnote w:type="continuationSeparator" w:id="0">
    <w:p w14:paraId="6131CA5E" w14:textId="77777777" w:rsidR="005A6B24" w:rsidRDefault="005A6B24" w:rsidP="00BC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77D55" w14:textId="307C10A0" w:rsidR="00CD08F8" w:rsidRDefault="00CD08F8">
    <w:pPr>
      <w:pStyle w:val="Header"/>
    </w:pPr>
    <w:r>
      <w:rPr>
        <w:noProof/>
      </w:rPr>
      <w:pict w14:anchorId="58A79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25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6803" w14:textId="646D0400" w:rsidR="00CD08F8" w:rsidRDefault="00CD08F8">
    <w:pPr>
      <w:pStyle w:val="Header"/>
    </w:pPr>
    <w:r>
      <w:rPr>
        <w:noProof/>
      </w:rPr>
      <w:pict w14:anchorId="52C18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25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E906" w14:textId="4F5F126E" w:rsidR="00CD08F8" w:rsidRDefault="00CD08F8">
    <w:pPr>
      <w:pStyle w:val="Header"/>
    </w:pPr>
    <w:r>
      <w:rPr>
        <w:noProof/>
      </w:rPr>
      <w:pict w14:anchorId="0C450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25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5E15"/>
    <w:multiLevelType w:val="hybridMultilevel"/>
    <w:tmpl w:val="4684A37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EC5433"/>
    <w:multiLevelType w:val="hybridMultilevel"/>
    <w:tmpl w:val="2ED898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073F21"/>
    <w:multiLevelType w:val="multilevel"/>
    <w:tmpl w:val="8A962A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F047861"/>
    <w:multiLevelType w:val="hybridMultilevel"/>
    <w:tmpl w:val="0082D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451BF7"/>
    <w:multiLevelType w:val="hybridMultilevel"/>
    <w:tmpl w:val="EE26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E6625"/>
    <w:multiLevelType w:val="hybridMultilevel"/>
    <w:tmpl w:val="F204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D2463"/>
    <w:multiLevelType w:val="hybridMultilevel"/>
    <w:tmpl w:val="4176B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0A"/>
    <w:rsid w:val="0000081D"/>
    <w:rsid w:val="0000197A"/>
    <w:rsid w:val="0000249B"/>
    <w:rsid w:val="00003035"/>
    <w:rsid w:val="00004652"/>
    <w:rsid w:val="00006B06"/>
    <w:rsid w:val="00007981"/>
    <w:rsid w:val="00007E5A"/>
    <w:rsid w:val="00010826"/>
    <w:rsid w:val="00012A9D"/>
    <w:rsid w:val="0001345D"/>
    <w:rsid w:val="00015609"/>
    <w:rsid w:val="000160AB"/>
    <w:rsid w:val="00017306"/>
    <w:rsid w:val="00017856"/>
    <w:rsid w:val="00020748"/>
    <w:rsid w:val="00030A52"/>
    <w:rsid w:val="000314A1"/>
    <w:rsid w:val="00033766"/>
    <w:rsid w:val="000340C4"/>
    <w:rsid w:val="0003624E"/>
    <w:rsid w:val="00040880"/>
    <w:rsid w:val="00040EF4"/>
    <w:rsid w:val="000431C8"/>
    <w:rsid w:val="0004412D"/>
    <w:rsid w:val="0004662A"/>
    <w:rsid w:val="000470B0"/>
    <w:rsid w:val="00050820"/>
    <w:rsid w:val="00052011"/>
    <w:rsid w:val="00053E10"/>
    <w:rsid w:val="00054304"/>
    <w:rsid w:val="000545DD"/>
    <w:rsid w:val="0005468E"/>
    <w:rsid w:val="00054C51"/>
    <w:rsid w:val="00054D9A"/>
    <w:rsid w:val="00057973"/>
    <w:rsid w:val="000604D5"/>
    <w:rsid w:val="000638EB"/>
    <w:rsid w:val="000644E9"/>
    <w:rsid w:val="000651FA"/>
    <w:rsid w:val="00066C96"/>
    <w:rsid w:val="00071261"/>
    <w:rsid w:val="00077A15"/>
    <w:rsid w:val="000823A8"/>
    <w:rsid w:val="00082A22"/>
    <w:rsid w:val="00084297"/>
    <w:rsid w:val="000842B1"/>
    <w:rsid w:val="0008441A"/>
    <w:rsid w:val="000847A1"/>
    <w:rsid w:val="000850BE"/>
    <w:rsid w:val="00085E7F"/>
    <w:rsid w:val="00087F74"/>
    <w:rsid w:val="00090926"/>
    <w:rsid w:val="000941D9"/>
    <w:rsid w:val="00094565"/>
    <w:rsid w:val="000968F8"/>
    <w:rsid w:val="000973AF"/>
    <w:rsid w:val="000A04E4"/>
    <w:rsid w:val="000A0FFE"/>
    <w:rsid w:val="000A1CED"/>
    <w:rsid w:val="000A33FA"/>
    <w:rsid w:val="000A5619"/>
    <w:rsid w:val="000A5E57"/>
    <w:rsid w:val="000A5F6B"/>
    <w:rsid w:val="000A759A"/>
    <w:rsid w:val="000A7A27"/>
    <w:rsid w:val="000A7A97"/>
    <w:rsid w:val="000A7ADE"/>
    <w:rsid w:val="000B0945"/>
    <w:rsid w:val="000B28C2"/>
    <w:rsid w:val="000B3A74"/>
    <w:rsid w:val="000B7BEB"/>
    <w:rsid w:val="000B7EFC"/>
    <w:rsid w:val="000C3722"/>
    <w:rsid w:val="000C5537"/>
    <w:rsid w:val="000C6064"/>
    <w:rsid w:val="000C6C5C"/>
    <w:rsid w:val="000C77C2"/>
    <w:rsid w:val="000D062A"/>
    <w:rsid w:val="000D0A8C"/>
    <w:rsid w:val="000D1205"/>
    <w:rsid w:val="000D13E6"/>
    <w:rsid w:val="000D1951"/>
    <w:rsid w:val="000D196D"/>
    <w:rsid w:val="000D28A9"/>
    <w:rsid w:val="000D37ED"/>
    <w:rsid w:val="000D65BB"/>
    <w:rsid w:val="000E0EED"/>
    <w:rsid w:val="000E4F3D"/>
    <w:rsid w:val="000E61E2"/>
    <w:rsid w:val="000E756B"/>
    <w:rsid w:val="000E7B20"/>
    <w:rsid w:val="000F0297"/>
    <w:rsid w:val="000F0B36"/>
    <w:rsid w:val="000F0FDF"/>
    <w:rsid w:val="000F3BA5"/>
    <w:rsid w:val="000F4AE9"/>
    <w:rsid w:val="000F4FD1"/>
    <w:rsid w:val="000F6B18"/>
    <w:rsid w:val="00102218"/>
    <w:rsid w:val="001025F5"/>
    <w:rsid w:val="00103CBC"/>
    <w:rsid w:val="00105B6C"/>
    <w:rsid w:val="00105BEC"/>
    <w:rsid w:val="00106E6F"/>
    <w:rsid w:val="00116364"/>
    <w:rsid w:val="00116A26"/>
    <w:rsid w:val="00116B3F"/>
    <w:rsid w:val="001173F8"/>
    <w:rsid w:val="001200DA"/>
    <w:rsid w:val="00120779"/>
    <w:rsid w:val="00121EF2"/>
    <w:rsid w:val="001237D5"/>
    <w:rsid w:val="0012576E"/>
    <w:rsid w:val="001257C4"/>
    <w:rsid w:val="00125820"/>
    <w:rsid w:val="001259F3"/>
    <w:rsid w:val="00125CAA"/>
    <w:rsid w:val="00125F53"/>
    <w:rsid w:val="00127BB5"/>
    <w:rsid w:val="00130975"/>
    <w:rsid w:val="00131B2B"/>
    <w:rsid w:val="00135C95"/>
    <w:rsid w:val="001360AB"/>
    <w:rsid w:val="001377FC"/>
    <w:rsid w:val="00137880"/>
    <w:rsid w:val="00137BEF"/>
    <w:rsid w:val="00140BF2"/>
    <w:rsid w:val="001415E0"/>
    <w:rsid w:val="00141AC2"/>
    <w:rsid w:val="001421F8"/>
    <w:rsid w:val="001429A2"/>
    <w:rsid w:val="001430C5"/>
    <w:rsid w:val="00145B59"/>
    <w:rsid w:val="0014754F"/>
    <w:rsid w:val="00147975"/>
    <w:rsid w:val="00156761"/>
    <w:rsid w:val="00156E95"/>
    <w:rsid w:val="0015742F"/>
    <w:rsid w:val="001605A0"/>
    <w:rsid w:val="00160DC7"/>
    <w:rsid w:val="00162B38"/>
    <w:rsid w:val="00163977"/>
    <w:rsid w:val="00165919"/>
    <w:rsid w:val="00165BD3"/>
    <w:rsid w:val="00165CE2"/>
    <w:rsid w:val="00171E20"/>
    <w:rsid w:val="00172155"/>
    <w:rsid w:val="001727FA"/>
    <w:rsid w:val="0017307E"/>
    <w:rsid w:val="001747F6"/>
    <w:rsid w:val="001748E9"/>
    <w:rsid w:val="001762F3"/>
    <w:rsid w:val="001807F0"/>
    <w:rsid w:val="00180FCD"/>
    <w:rsid w:val="001814F0"/>
    <w:rsid w:val="001826BA"/>
    <w:rsid w:val="0018286A"/>
    <w:rsid w:val="00183C33"/>
    <w:rsid w:val="00186BEB"/>
    <w:rsid w:val="00187246"/>
    <w:rsid w:val="00191427"/>
    <w:rsid w:val="0019324E"/>
    <w:rsid w:val="00193F51"/>
    <w:rsid w:val="0019477B"/>
    <w:rsid w:val="001967AC"/>
    <w:rsid w:val="00197F61"/>
    <w:rsid w:val="001A0511"/>
    <w:rsid w:val="001A082C"/>
    <w:rsid w:val="001A1AA3"/>
    <w:rsid w:val="001A309D"/>
    <w:rsid w:val="001A3879"/>
    <w:rsid w:val="001A4A75"/>
    <w:rsid w:val="001A5216"/>
    <w:rsid w:val="001A6705"/>
    <w:rsid w:val="001B0386"/>
    <w:rsid w:val="001B195A"/>
    <w:rsid w:val="001B2218"/>
    <w:rsid w:val="001B3CE7"/>
    <w:rsid w:val="001B3D23"/>
    <w:rsid w:val="001B70AC"/>
    <w:rsid w:val="001B7114"/>
    <w:rsid w:val="001C03DC"/>
    <w:rsid w:val="001C0FD7"/>
    <w:rsid w:val="001C41FA"/>
    <w:rsid w:val="001C46A0"/>
    <w:rsid w:val="001C5208"/>
    <w:rsid w:val="001C6584"/>
    <w:rsid w:val="001D2070"/>
    <w:rsid w:val="001D262C"/>
    <w:rsid w:val="001D7A87"/>
    <w:rsid w:val="001E4042"/>
    <w:rsid w:val="001E42A9"/>
    <w:rsid w:val="001E59F1"/>
    <w:rsid w:val="001E6713"/>
    <w:rsid w:val="001E70F9"/>
    <w:rsid w:val="001F0102"/>
    <w:rsid w:val="001F02C2"/>
    <w:rsid w:val="001F1C1F"/>
    <w:rsid w:val="001F29E6"/>
    <w:rsid w:val="001F3C58"/>
    <w:rsid w:val="001F5871"/>
    <w:rsid w:val="001F58AF"/>
    <w:rsid w:val="001F5BB0"/>
    <w:rsid w:val="001F7283"/>
    <w:rsid w:val="002010BE"/>
    <w:rsid w:val="002012BF"/>
    <w:rsid w:val="002032C7"/>
    <w:rsid w:val="00203436"/>
    <w:rsid w:val="002039F9"/>
    <w:rsid w:val="00203D1A"/>
    <w:rsid w:val="00205534"/>
    <w:rsid w:val="00206F76"/>
    <w:rsid w:val="0021066A"/>
    <w:rsid w:val="00210D63"/>
    <w:rsid w:val="00211DC3"/>
    <w:rsid w:val="00211EF3"/>
    <w:rsid w:val="0021494E"/>
    <w:rsid w:val="00215E50"/>
    <w:rsid w:val="0021658E"/>
    <w:rsid w:val="00216FAE"/>
    <w:rsid w:val="00217CD7"/>
    <w:rsid w:val="00223A98"/>
    <w:rsid w:val="00224ED2"/>
    <w:rsid w:val="00227DA8"/>
    <w:rsid w:val="00227EBA"/>
    <w:rsid w:val="002317B8"/>
    <w:rsid w:val="0023180D"/>
    <w:rsid w:val="00233AD9"/>
    <w:rsid w:val="002353F0"/>
    <w:rsid w:val="002361BA"/>
    <w:rsid w:val="002361E9"/>
    <w:rsid w:val="00240E3F"/>
    <w:rsid w:val="00242557"/>
    <w:rsid w:val="00242625"/>
    <w:rsid w:val="002441B3"/>
    <w:rsid w:val="00244728"/>
    <w:rsid w:val="00247412"/>
    <w:rsid w:val="00247BBF"/>
    <w:rsid w:val="002507A5"/>
    <w:rsid w:val="00251469"/>
    <w:rsid w:val="002549F2"/>
    <w:rsid w:val="002554BA"/>
    <w:rsid w:val="0025559B"/>
    <w:rsid w:val="0025634D"/>
    <w:rsid w:val="00256F2A"/>
    <w:rsid w:val="002620BC"/>
    <w:rsid w:val="00262E14"/>
    <w:rsid w:val="00264A22"/>
    <w:rsid w:val="00265145"/>
    <w:rsid w:val="00265A73"/>
    <w:rsid w:val="00265BD4"/>
    <w:rsid w:val="00265FEF"/>
    <w:rsid w:val="0026612A"/>
    <w:rsid w:val="00266A05"/>
    <w:rsid w:val="00270A06"/>
    <w:rsid w:val="00271A77"/>
    <w:rsid w:val="002730E6"/>
    <w:rsid w:val="0027598E"/>
    <w:rsid w:val="00276091"/>
    <w:rsid w:val="00277E80"/>
    <w:rsid w:val="002805C0"/>
    <w:rsid w:val="00281B7F"/>
    <w:rsid w:val="002823C2"/>
    <w:rsid w:val="00283AEA"/>
    <w:rsid w:val="002845C5"/>
    <w:rsid w:val="002847E7"/>
    <w:rsid w:val="00285599"/>
    <w:rsid w:val="00285C86"/>
    <w:rsid w:val="00286AAF"/>
    <w:rsid w:val="00286BCA"/>
    <w:rsid w:val="00286FC9"/>
    <w:rsid w:val="002873F9"/>
    <w:rsid w:val="002907A7"/>
    <w:rsid w:val="00290ACA"/>
    <w:rsid w:val="00291879"/>
    <w:rsid w:val="00291957"/>
    <w:rsid w:val="00292D61"/>
    <w:rsid w:val="002949C8"/>
    <w:rsid w:val="00295DB1"/>
    <w:rsid w:val="002A03A5"/>
    <w:rsid w:val="002A06A4"/>
    <w:rsid w:val="002A5F65"/>
    <w:rsid w:val="002A7C06"/>
    <w:rsid w:val="002B02B2"/>
    <w:rsid w:val="002B19E7"/>
    <w:rsid w:val="002B283C"/>
    <w:rsid w:val="002B2D33"/>
    <w:rsid w:val="002B3C43"/>
    <w:rsid w:val="002B5AB1"/>
    <w:rsid w:val="002B661C"/>
    <w:rsid w:val="002B6898"/>
    <w:rsid w:val="002B7052"/>
    <w:rsid w:val="002C15E3"/>
    <w:rsid w:val="002C2760"/>
    <w:rsid w:val="002C288E"/>
    <w:rsid w:val="002C3CDE"/>
    <w:rsid w:val="002C3D0E"/>
    <w:rsid w:val="002C434E"/>
    <w:rsid w:val="002C6218"/>
    <w:rsid w:val="002C7A96"/>
    <w:rsid w:val="002C7B50"/>
    <w:rsid w:val="002C7F37"/>
    <w:rsid w:val="002D0E55"/>
    <w:rsid w:val="002D114C"/>
    <w:rsid w:val="002D2B94"/>
    <w:rsid w:val="002D2E2F"/>
    <w:rsid w:val="002D3D14"/>
    <w:rsid w:val="002D47D3"/>
    <w:rsid w:val="002E0550"/>
    <w:rsid w:val="002E0B49"/>
    <w:rsid w:val="002E0DD5"/>
    <w:rsid w:val="002E217E"/>
    <w:rsid w:val="002E4692"/>
    <w:rsid w:val="002E567B"/>
    <w:rsid w:val="002E5CCD"/>
    <w:rsid w:val="002E71A1"/>
    <w:rsid w:val="002F1BB1"/>
    <w:rsid w:val="002F1E6C"/>
    <w:rsid w:val="002F2B21"/>
    <w:rsid w:val="002F581E"/>
    <w:rsid w:val="002F59D9"/>
    <w:rsid w:val="002F61DE"/>
    <w:rsid w:val="003000D9"/>
    <w:rsid w:val="0030049A"/>
    <w:rsid w:val="00301D92"/>
    <w:rsid w:val="00302A32"/>
    <w:rsid w:val="00304E8F"/>
    <w:rsid w:val="00305A78"/>
    <w:rsid w:val="00306B9D"/>
    <w:rsid w:val="00307C7C"/>
    <w:rsid w:val="0031152E"/>
    <w:rsid w:val="003121DB"/>
    <w:rsid w:val="003123F9"/>
    <w:rsid w:val="003128DE"/>
    <w:rsid w:val="003135D6"/>
    <w:rsid w:val="00313915"/>
    <w:rsid w:val="00313EAE"/>
    <w:rsid w:val="00314540"/>
    <w:rsid w:val="003149D6"/>
    <w:rsid w:val="003166A5"/>
    <w:rsid w:val="00316D57"/>
    <w:rsid w:val="00316DFA"/>
    <w:rsid w:val="00320736"/>
    <w:rsid w:val="00321C45"/>
    <w:rsid w:val="00322946"/>
    <w:rsid w:val="003231EB"/>
    <w:rsid w:val="00323C48"/>
    <w:rsid w:val="00323E17"/>
    <w:rsid w:val="003242BC"/>
    <w:rsid w:val="003251C3"/>
    <w:rsid w:val="003254A2"/>
    <w:rsid w:val="00325738"/>
    <w:rsid w:val="00325C1A"/>
    <w:rsid w:val="00325E96"/>
    <w:rsid w:val="00330A1E"/>
    <w:rsid w:val="00330AFA"/>
    <w:rsid w:val="00330F92"/>
    <w:rsid w:val="00331DC9"/>
    <w:rsid w:val="00332BE2"/>
    <w:rsid w:val="003370CF"/>
    <w:rsid w:val="00337F56"/>
    <w:rsid w:val="003401EC"/>
    <w:rsid w:val="00340C0C"/>
    <w:rsid w:val="00340D91"/>
    <w:rsid w:val="003458FF"/>
    <w:rsid w:val="00345D07"/>
    <w:rsid w:val="00347E64"/>
    <w:rsid w:val="003503C9"/>
    <w:rsid w:val="0035126A"/>
    <w:rsid w:val="00351EDF"/>
    <w:rsid w:val="00351EF7"/>
    <w:rsid w:val="00352A27"/>
    <w:rsid w:val="00354C39"/>
    <w:rsid w:val="00355385"/>
    <w:rsid w:val="00356184"/>
    <w:rsid w:val="00356F94"/>
    <w:rsid w:val="00357608"/>
    <w:rsid w:val="0036060A"/>
    <w:rsid w:val="00360E70"/>
    <w:rsid w:val="00361A5F"/>
    <w:rsid w:val="00362747"/>
    <w:rsid w:val="00363008"/>
    <w:rsid w:val="003651C4"/>
    <w:rsid w:val="0036609C"/>
    <w:rsid w:val="003666A2"/>
    <w:rsid w:val="003666E9"/>
    <w:rsid w:val="00366B4D"/>
    <w:rsid w:val="003679B6"/>
    <w:rsid w:val="0037005A"/>
    <w:rsid w:val="003704AA"/>
    <w:rsid w:val="00370B6F"/>
    <w:rsid w:val="00371196"/>
    <w:rsid w:val="0037162F"/>
    <w:rsid w:val="00372692"/>
    <w:rsid w:val="00372EA6"/>
    <w:rsid w:val="00376BE1"/>
    <w:rsid w:val="00377751"/>
    <w:rsid w:val="00377BF4"/>
    <w:rsid w:val="00380A71"/>
    <w:rsid w:val="003817ED"/>
    <w:rsid w:val="003820FC"/>
    <w:rsid w:val="00384697"/>
    <w:rsid w:val="003853ED"/>
    <w:rsid w:val="003902B2"/>
    <w:rsid w:val="00391130"/>
    <w:rsid w:val="0039143B"/>
    <w:rsid w:val="00391ACD"/>
    <w:rsid w:val="0039367B"/>
    <w:rsid w:val="003937FC"/>
    <w:rsid w:val="0039562C"/>
    <w:rsid w:val="003973AB"/>
    <w:rsid w:val="003A1A28"/>
    <w:rsid w:val="003A2533"/>
    <w:rsid w:val="003A3C3A"/>
    <w:rsid w:val="003A4CAA"/>
    <w:rsid w:val="003B14A4"/>
    <w:rsid w:val="003B1596"/>
    <w:rsid w:val="003B1BA0"/>
    <w:rsid w:val="003B47B4"/>
    <w:rsid w:val="003B52D4"/>
    <w:rsid w:val="003B610C"/>
    <w:rsid w:val="003C077D"/>
    <w:rsid w:val="003C0A68"/>
    <w:rsid w:val="003C0B42"/>
    <w:rsid w:val="003C11E6"/>
    <w:rsid w:val="003C1382"/>
    <w:rsid w:val="003C16F0"/>
    <w:rsid w:val="003C3D8F"/>
    <w:rsid w:val="003C4127"/>
    <w:rsid w:val="003C50F7"/>
    <w:rsid w:val="003C56E1"/>
    <w:rsid w:val="003C75E5"/>
    <w:rsid w:val="003D151C"/>
    <w:rsid w:val="003D1D09"/>
    <w:rsid w:val="003D2343"/>
    <w:rsid w:val="003D2433"/>
    <w:rsid w:val="003D2AB7"/>
    <w:rsid w:val="003D58F8"/>
    <w:rsid w:val="003D7880"/>
    <w:rsid w:val="003E0FDA"/>
    <w:rsid w:val="003E3B55"/>
    <w:rsid w:val="003E422D"/>
    <w:rsid w:val="003E5EE9"/>
    <w:rsid w:val="003E737C"/>
    <w:rsid w:val="003E7BF4"/>
    <w:rsid w:val="003F07FD"/>
    <w:rsid w:val="003F17D6"/>
    <w:rsid w:val="003F2B8E"/>
    <w:rsid w:val="003F3F7D"/>
    <w:rsid w:val="003F4083"/>
    <w:rsid w:val="003F44E0"/>
    <w:rsid w:val="003F5A85"/>
    <w:rsid w:val="004005C6"/>
    <w:rsid w:val="00400698"/>
    <w:rsid w:val="00402E33"/>
    <w:rsid w:val="00404053"/>
    <w:rsid w:val="00407517"/>
    <w:rsid w:val="0041099C"/>
    <w:rsid w:val="004119AA"/>
    <w:rsid w:val="00411A07"/>
    <w:rsid w:val="00412239"/>
    <w:rsid w:val="00413520"/>
    <w:rsid w:val="00414415"/>
    <w:rsid w:val="004158E6"/>
    <w:rsid w:val="00416F20"/>
    <w:rsid w:val="0042163D"/>
    <w:rsid w:val="004218F6"/>
    <w:rsid w:val="00421FD2"/>
    <w:rsid w:val="00422463"/>
    <w:rsid w:val="00423B83"/>
    <w:rsid w:val="00424C61"/>
    <w:rsid w:val="00425105"/>
    <w:rsid w:val="0042547E"/>
    <w:rsid w:val="00426E2B"/>
    <w:rsid w:val="00431607"/>
    <w:rsid w:val="00431DDC"/>
    <w:rsid w:val="004334C7"/>
    <w:rsid w:val="00435B47"/>
    <w:rsid w:val="00436420"/>
    <w:rsid w:val="00437ABA"/>
    <w:rsid w:val="00440432"/>
    <w:rsid w:val="00441552"/>
    <w:rsid w:val="004428DE"/>
    <w:rsid w:val="00443973"/>
    <w:rsid w:val="00444979"/>
    <w:rsid w:val="00445C4D"/>
    <w:rsid w:val="00445F27"/>
    <w:rsid w:val="00446A97"/>
    <w:rsid w:val="0045285E"/>
    <w:rsid w:val="00453D88"/>
    <w:rsid w:val="00456237"/>
    <w:rsid w:val="00457BE5"/>
    <w:rsid w:val="004609BC"/>
    <w:rsid w:val="00460F9C"/>
    <w:rsid w:val="0046190F"/>
    <w:rsid w:val="004622B9"/>
    <w:rsid w:val="0046314A"/>
    <w:rsid w:val="004634D4"/>
    <w:rsid w:val="00464105"/>
    <w:rsid w:val="00464ACA"/>
    <w:rsid w:val="00465750"/>
    <w:rsid w:val="004665B8"/>
    <w:rsid w:val="00470F48"/>
    <w:rsid w:val="0047177D"/>
    <w:rsid w:val="00471E86"/>
    <w:rsid w:val="004726A6"/>
    <w:rsid w:val="00472F1C"/>
    <w:rsid w:val="00473862"/>
    <w:rsid w:val="004744A7"/>
    <w:rsid w:val="0047579B"/>
    <w:rsid w:val="004765FE"/>
    <w:rsid w:val="00476F49"/>
    <w:rsid w:val="004773A6"/>
    <w:rsid w:val="00480985"/>
    <w:rsid w:val="00480D85"/>
    <w:rsid w:val="00482961"/>
    <w:rsid w:val="00482FA9"/>
    <w:rsid w:val="00482FCB"/>
    <w:rsid w:val="004842A8"/>
    <w:rsid w:val="004845D9"/>
    <w:rsid w:val="00484C7E"/>
    <w:rsid w:val="00485AF0"/>
    <w:rsid w:val="00486EC2"/>
    <w:rsid w:val="0048711F"/>
    <w:rsid w:val="00491742"/>
    <w:rsid w:val="00492938"/>
    <w:rsid w:val="004944B6"/>
    <w:rsid w:val="00494F35"/>
    <w:rsid w:val="00495C84"/>
    <w:rsid w:val="00495D99"/>
    <w:rsid w:val="00496A94"/>
    <w:rsid w:val="004A109C"/>
    <w:rsid w:val="004A13D1"/>
    <w:rsid w:val="004A2069"/>
    <w:rsid w:val="004A3D04"/>
    <w:rsid w:val="004A3DB0"/>
    <w:rsid w:val="004A3E3C"/>
    <w:rsid w:val="004A5554"/>
    <w:rsid w:val="004A5B01"/>
    <w:rsid w:val="004A652A"/>
    <w:rsid w:val="004B067C"/>
    <w:rsid w:val="004B0BBF"/>
    <w:rsid w:val="004B1364"/>
    <w:rsid w:val="004B1DD3"/>
    <w:rsid w:val="004B2389"/>
    <w:rsid w:val="004B25AB"/>
    <w:rsid w:val="004B31CF"/>
    <w:rsid w:val="004B3790"/>
    <w:rsid w:val="004B5484"/>
    <w:rsid w:val="004B6128"/>
    <w:rsid w:val="004B72A8"/>
    <w:rsid w:val="004B743B"/>
    <w:rsid w:val="004B7631"/>
    <w:rsid w:val="004C069F"/>
    <w:rsid w:val="004C23CB"/>
    <w:rsid w:val="004C26A1"/>
    <w:rsid w:val="004C3DB2"/>
    <w:rsid w:val="004C5F42"/>
    <w:rsid w:val="004C6BED"/>
    <w:rsid w:val="004D3AED"/>
    <w:rsid w:val="004D5B3D"/>
    <w:rsid w:val="004D65FF"/>
    <w:rsid w:val="004D6BDD"/>
    <w:rsid w:val="004D7338"/>
    <w:rsid w:val="004D73E6"/>
    <w:rsid w:val="004D7DD9"/>
    <w:rsid w:val="004E10C3"/>
    <w:rsid w:val="004E11EE"/>
    <w:rsid w:val="004E1CFC"/>
    <w:rsid w:val="004E28CC"/>
    <w:rsid w:val="004E5A55"/>
    <w:rsid w:val="004E5CDD"/>
    <w:rsid w:val="004E68C4"/>
    <w:rsid w:val="004E691C"/>
    <w:rsid w:val="004E7C3F"/>
    <w:rsid w:val="004E7C97"/>
    <w:rsid w:val="004E7F4F"/>
    <w:rsid w:val="004F0C2D"/>
    <w:rsid w:val="004F1553"/>
    <w:rsid w:val="004F15D6"/>
    <w:rsid w:val="004F3B5E"/>
    <w:rsid w:val="004F6C89"/>
    <w:rsid w:val="004F7C9B"/>
    <w:rsid w:val="005002F0"/>
    <w:rsid w:val="005026B5"/>
    <w:rsid w:val="00502AC9"/>
    <w:rsid w:val="0050357E"/>
    <w:rsid w:val="00504846"/>
    <w:rsid w:val="00505A55"/>
    <w:rsid w:val="00510354"/>
    <w:rsid w:val="005131E6"/>
    <w:rsid w:val="00513542"/>
    <w:rsid w:val="005146BB"/>
    <w:rsid w:val="00514712"/>
    <w:rsid w:val="00514CA1"/>
    <w:rsid w:val="005157A3"/>
    <w:rsid w:val="00517CDB"/>
    <w:rsid w:val="00521D35"/>
    <w:rsid w:val="005239B1"/>
    <w:rsid w:val="005240B5"/>
    <w:rsid w:val="00524A3D"/>
    <w:rsid w:val="00525077"/>
    <w:rsid w:val="00526E6E"/>
    <w:rsid w:val="00527C26"/>
    <w:rsid w:val="005323DE"/>
    <w:rsid w:val="00532843"/>
    <w:rsid w:val="00533096"/>
    <w:rsid w:val="0053343D"/>
    <w:rsid w:val="005351AD"/>
    <w:rsid w:val="005355B4"/>
    <w:rsid w:val="00535992"/>
    <w:rsid w:val="005366B9"/>
    <w:rsid w:val="00536F36"/>
    <w:rsid w:val="00537348"/>
    <w:rsid w:val="00541FD2"/>
    <w:rsid w:val="005448C7"/>
    <w:rsid w:val="00546296"/>
    <w:rsid w:val="00546DA4"/>
    <w:rsid w:val="00547A1C"/>
    <w:rsid w:val="005520C7"/>
    <w:rsid w:val="005525E0"/>
    <w:rsid w:val="005528D6"/>
    <w:rsid w:val="005534F5"/>
    <w:rsid w:val="00553D18"/>
    <w:rsid w:val="0055681B"/>
    <w:rsid w:val="0055681F"/>
    <w:rsid w:val="00556E10"/>
    <w:rsid w:val="00557B68"/>
    <w:rsid w:val="00561B4A"/>
    <w:rsid w:val="0056300B"/>
    <w:rsid w:val="00563CC8"/>
    <w:rsid w:val="005644D2"/>
    <w:rsid w:val="005645EA"/>
    <w:rsid w:val="0056649B"/>
    <w:rsid w:val="00566B4E"/>
    <w:rsid w:val="0056741A"/>
    <w:rsid w:val="00567429"/>
    <w:rsid w:val="00571A26"/>
    <w:rsid w:val="00571E23"/>
    <w:rsid w:val="0057371E"/>
    <w:rsid w:val="00573B0F"/>
    <w:rsid w:val="00576D37"/>
    <w:rsid w:val="00582F45"/>
    <w:rsid w:val="00582F51"/>
    <w:rsid w:val="00585AE8"/>
    <w:rsid w:val="00585C00"/>
    <w:rsid w:val="00590987"/>
    <w:rsid w:val="00591605"/>
    <w:rsid w:val="005920E4"/>
    <w:rsid w:val="0059220B"/>
    <w:rsid w:val="00592E49"/>
    <w:rsid w:val="00592F1A"/>
    <w:rsid w:val="00593A7D"/>
    <w:rsid w:val="00594C39"/>
    <w:rsid w:val="0059584C"/>
    <w:rsid w:val="00595A4F"/>
    <w:rsid w:val="00596739"/>
    <w:rsid w:val="00597F3B"/>
    <w:rsid w:val="005A17B5"/>
    <w:rsid w:val="005A22C8"/>
    <w:rsid w:val="005A231C"/>
    <w:rsid w:val="005A25D0"/>
    <w:rsid w:val="005A2D79"/>
    <w:rsid w:val="005A2FB5"/>
    <w:rsid w:val="005A384C"/>
    <w:rsid w:val="005A60E3"/>
    <w:rsid w:val="005A615B"/>
    <w:rsid w:val="005A6807"/>
    <w:rsid w:val="005A6B24"/>
    <w:rsid w:val="005A7082"/>
    <w:rsid w:val="005B13BC"/>
    <w:rsid w:val="005B217D"/>
    <w:rsid w:val="005B2BC3"/>
    <w:rsid w:val="005B3DE5"/>
    <w:rsid w:val="005B431D"/>
    <w:rsid w:val="005B4A31"/>
    <w:rsid w:val="005B50F3"/>
    <w:rsid w:val="005B674C"/>
    <w:rsid w:val="005B67BD"/>
    <w:rsid w:val="005B74EE"/>
    <w:rsid w:val="005C29CD"/>
    <w:rsid w:val="005C4753"/>
    <w:rsid w:val="005C5B0E"/>
    <w:rsid w:val="005C5CEE"/>
    <w:rsid w:val="005C63E5"/>
    <w:rsid w:val="005C64FF"/>
    <w:rsid w:val="005C6633"/>
    <w:rsid w:val="005C7A2E"/>
    <w:rsid w:val="005D2B92"/>
    <w:rsid w:val="005D450B"/>
    <w:rsid w:val="005D4733"/>
    <w:rsid w:val="005D483E"/>
    <w:rsid w:val="005E302C"/>
    <w:rsid w:val="005E3A10"/>
    <w:rsid w:val="005E4057"/>
    <w:rsid w:val="005E759C"/>
    <w:rsid w:val="005F13BA"/>
    <w:rsid w:val="005F2266"/>
    <w:rsid w:val="005F2923"/>
    <w:rsid w:val="005F355D"/>
    <w:rsid w:val="005F55D1"/>
    <w:rsid w:val="005F59A0"/>
    <w:rsid w:val="005F5D63"/>
    <w:rsid w:val="005F66B3"/>
    <w:rsid w:val="005F67AA"/>
    <w:rsid w:val="005F68C4"/>
    <w:rsid w:val="00600393"/>
    <w:rsid w:val="00601773"/>
    <w:rsid w:val="00601F4E"/>
    <w:rsid w:val="00602CAF"/>
    <w:rsid w:val="00603E60"/>
    <w:rsid w:val="00604AFE"/>
    <w:rsid w:val="0060703D"/>
    <w:rsid w:val="00610A1C"/>
    <w:rsid w:val="006118F5"/>
    <w:rsid w:val="00613082"/>
    <w:rsid w:val="00613E51"/>
    <w:rsid w:val="006143F9"/>
    <w:rsid w:val="006146D1"/>
    <w:rsid w:val="00615970"/>
    <w:rsid w:val="00615994"/>
    <w:rsid w:val="00616C34"/>
    <w:rsid w:val="00622280"/>
    <w:rsid w:val="0062341B"/>
    <w:rsid w:val="00623FD2"/>
    <w:rsid w:val="006275C8"/>
    <w:rsid w:val="00627DAA"/>
    <w:rsid w:val="00631197"/>
    <w:rsid w:val="006334FF"/>
    <w:rsid w:val="00633BE9"/>
    <w:rsid w:val="00635A36"/>
    <w:rsid w:val="006367A4"/>
    <w:rsid w:val="00637552"/>
    <w:rsid w:val="00637CA5"/>
    <w:rsid w:val="006403CA"/>
    <w:rsid w:val="00640E20"/>
    <w:rsid w:val="00641AE4"/>
    <w:rsid w:val="00641DF9"/>
    <w:rsid w:val="00643F2F"/>
    <w:rsid w:val="00644B39"/>
    <w:rsid w:val="00644CD5"/>
    <w:rsid w:val="00645312"/>
    <w:rsid w:val="006457F3"/>
    <w:rsid w:val="00646350"/>
    <w:rsid w:val="00646431"/>
    <w:rsid w:val="006506CF"/>
    <w:rsid w:val="00651C74"/>
    <w:rsid w:val="0065339A"/>
    <w:rsid w:val="00654136"/>
    <w:rsid w:val="00654A83"/>
    <w:rsid w:val="00654C7D"/>
    <w:rsid w:val="00657EA2"/>
    <w:rsid w:val="0066084E"/>
    <w:rsid w:val="006616FB"/>
    <w:rsid w:val="006636E4"/>
    <w:rsid w:val="00664A37"/>
    <w:rsid w:val="00666634"/>
    <w:rsid w:val="00666CA3"/>
    <w:rsid w:val="00667A25"/>
    <w:rsid w:val="00667BF0"/>
    <w:rsid w:val="006716C3"/>
    <w:rsid w:val="00671702"/>
    <w:rsid w:val="00671F73"/>
    <w:rsid w:val="00672363"/>
    <w:rsid w:val="00673ED5"/>
    <w:rsid w:val="00674650"/>
    <w:rsid w:val="006760C0"/>
    <w:rsid w:val="00676F3E"/>
    <w:rsid w:val="00680872"/>
    <w:rsid w:val="00681D44"/>
    <w:rsid w:val="006831EC"/>
    <w:rsid w:val="006835C2"/>
    <w:rsid w:val="00685398"/>
    <w:rsid w:val="00686E41"/>
    <w:rsid w:val="00690003"/>
    <w:rsid w:val="006933BB"/>
    <w:rsid w:val="006946D2"/>
    <w:rsid w:val="006966D3"/>
    <w:rsid w:val="00697C9D"/>
    <w:rsid w:val="006A0A8A"/>
    <w:rsid w:val="006A0E30"/>
    <w:rsid w:val="006A45E7"/>
    <w:rsid w:val="006A6F23"/>
    <w:rsid w:val="006A71EC"/>
    <w:rsid w:val="006B064D"/>
    <w:rsid w:val="006B2DA9"/>
    <w:rsid w:val="006B4CED"/>
    <w:rsid w:val="006B4D6E"/>
    <w:rsid w:val="006C082C"/>
    <w:rsid w:val="006C1E5A"/>
    <w:rsid w:val="006C3428"/>
    <w:rsid w:val="006C3706"/>
    <w:rsid w:val="006C3F49"/>
    <w:rsid w:val="006C4675"/>
    <w:rsid w:val="006C4783"/>
    <w:rsid w:val="006C53AE"/>
    <w:rsid w:val="006C73AD"/>
    <w:rsid w:val="006D02A2"/>
    <w:rsid w:val="006D0B2F"/>
    <w:rsid w:val="006D139A"/>
    <w:rsid w:val="006D2011"/>
    <w:rsid w:val="006D4B35"/>
    <w:rsid w:val="006D5FC5"/>
    <w:rsid w:val="006E06EB"/>
    <w:rsid w:val="006E4D16"/>
    <w:rsid w:val="006E5C5E"/>
    <w:rsid w:val="006E5D7C"/>
    <w:rsid w:val="006E7B37"/>
    <w:rsid w:val="006F0429"/>
    <w:rsid w:val="006F1549"/>
    <w:rsid w:val="006F1F15"/>
    <w:rsid w:val="006F3784"/>
    <w:rsid w:val="006F3856"/>
    <w:rsid w:val="006F49E2"/>
    <w:rsid w:val="00700CD4"/>
    <w:rsid w:val="007011DF"/>
    <w:rsid w:val="0070249E"/>
    <w:rsid w:val="00702650"/>
    <w:rsid w:val="00705A0B"/>
    <w:rsid w:val="00711806"/>
    <w:rsid w:val="0071443A"/>
    <w:rsid w:val="00721381"/>
    <w:rsid w:val="00721578"/>
    <w:rsid w:val="00722CF4"/>
    <w:rsid w:val="00725CBF"/>
    <w:rsid w:val="00725D46"/>
    <w:rsid w:val="007261C1"/>
    <w:rsid w:val="00727F15"/>
    <w:rsid w:val="007320F0"/>
    <w:rsid w:val="00734274"/>
    <w:rsid w:val="007349A8"/>
    <w:rsid w:val="00735F32"/>
    <w:rsid w:val="00735FB2"/>
    <w:rsid w:val="007405CC"/>
    <w:rsid w:val="007436FF"/>
    <w:rsid w:val="00745B29"/>
    <w:rsid w:val="00746C05"/>
    <w:rsid w:val="00747BC8"/>
    <w:rsid w:val="007510CE"/>
    <w:rsid w:val="00751405"/>
    <w:rsid w:val="00752673"/>
    <w:rsid w:val="00752A66"/>
    <w:rsid w:val="00754B3F"/>
    <w:rsid w:val="00755A4D"/>
    <w:rsid w:val="007575A4"/>
    <w:rsid w:val="007579BB"/>
    <w:rsid w:val="00760B3F"/>
    <w:rsid w:val="0076171B"/>
    <w:rsid w:val="00762B39"/>
    <w:rsid w:val="00763739"/>
    <w:rsid w:val="007677A3"/>
    <w:rsid w:val="00772F13"/>
    <w:rsid w:val="007730C1"/>
    <w:rsid w:val="007738BF"/>
    <w:rsid w:val="00774BF3"/>
    <w:rsid w:val="00776B54"/>
    <w:rsid w:val="00785B3D"/>
    <w:rsid w:val="00785E95"/>
    <w:rsid w:val="0078705D"/>
    <w:rsid w:val="007870A1"/>
    <w:rsid w:val="007901CD"/>
    <w:rsid w:val="007902AF"/>
    <w:rsid w:val="0079281B"/>
    <w:rsid w:val="00795171"/>
    <w:rsid w:val="007951FF"/>
    <w:rsid w:val="00795780"/>
    <w:rsid w:val="0079715E"/>
    <w:rsid w:val="007971A6"/>
    <w:rsid w:val="007A1372"/>
    <w:rsid w:val="007A2B87"/>
    <w:rsid w:val="007A4566"/>
    <w:rsid w:val="007A5B56"/>
    <w:rsid w:val="007A5E10"/>
    <w:rsid w:val="007A6B4A"/>
    <w:rsid w:val="007B044D"/>
    <w:rsid w:val="007B4496"/>
    <w:rsid w:val="007B638B"/>
    <w:rsid w:val="007B65FB"/>
    <w:rsid w:val="007B71B6"/>
    <w:rsid w:val="007C006C"/>
    <w:rsid w:val="007C046F"/>
    <w:rsid w:val="007C0C78"/>
    <w:rsid w:val="007C356E"/>
    <w:rsid w:val="007C52F8"/>
    <w:rsid w:val="007C7506"/>
    <w:rsid w:val="007C77F9"/>
    <w:rsid w:val="007D1919"/>
    <w:rsid w:val="007D1CF7"/>
    <w:rsid w:val="007D2C1E"/>
    <w:rsid w:val="007D460D"/>
    <w:rsid w:val="007D54E6"/>
    <w:rsid w:val="007D7335"/>
    <w:rsid w:val="007E17E2"/>
    <w:rsid w:val="007E188A"/>
    <w:rsid w:val="007E266A"/>
    <w:rsid w:val="007E705B"/>
    <w:rsid w:val="007F0543"/>
    <w:rsid w:val="007F119F"/>
    <w:rsid w:val="007F1850"/>
    <w:rsid w:val="007F2D59"/>
    <w:rsid w:val="007F2DA3"/>
    <w:rsid w:val="007F433A"/>
    <w:rsid w:val="007F5DB8"/>
    <w:rsid w:val="007F6315"/>
    <w:rsid w:val="007F6682"/>
    <w:rsid w:val="007F7E08"/>
    <w:rsid w:val="008005A2"/>
    <w:rsid w:val="008008C2"/>
    <w:rsid w:val="008031FB"/>
    <w:rsid w:val="00803ED0"/>
    <w:rsid w:val="008043EA"/>
    <w:rsid w:val="008049D1"/>
    <w:rsid w:val="0080502F"/>
    <w:rsid w:val="0080624C"/>
    <w:rsid w:val="0080642F"/>
    <w:rsid w:val="00810746"/>
    <w:rsid w:val="00811FF3"/>
    <w:rsid w:val="00812DF4"/>
    <w:rsid w:val="00812FD7"/>
    <w:rsid w:val="00814AA8"/>
    <w:rsid w:val="00815307"/>
    <w:rsid w:val="008175CF"/>
    <w:rsid w:val="00817DBA"/>
    <w:rsid w:val="008203DA"/>
    <w:rsid w:val="0082120F"/>
    <w:rsid w:val="008224D2"/>
    <w:rsid w:val="008229E1"/>
    <w:rsid w:val="008230C2"/>
    <w:rsid w:val="0082590E"/>
    <w:rsid w:val="00825AB3"/>
    <w:rsid w:val="008270FF"/>
    <w:rsid w:val="00827295"/>
    <w:rsid w:val="00827928"/>
    <w:rsid w:val="00830088"/>
    <w:rsid w:val="008301D9"/>
    <w:rsid w:val="00830F94"/>
    <w:rsid w:val="0083162D"/>
    <w:rsid w:val="0083315C"/>
    <w:rsid w:val="00834DB9"/>
    <w:rsid w:val="00835C60"/>
    <w:rsid w:val="0083633B"/>
    <w:rsid w:val="00837D95"/>
    <w:rsid w:val="00840CC6"/>
    <w:rsid w:val="008419F9"/>
    <w:rsid w:val="00842561"/>
    <w:rsid w:val="00842C48"/>
    <w:rsid w:val="00843CF7"/>
    <w:rsid w:val="00847168"/>
    <w:rsid w:val="00850707"/>
    <w:rsid w:val="00850F02"/>
    <w:rsid w:val="00851420"/>
    <w:rsid w:val="00851A26"/>
    <w:rsid w:val="00851ADE"/>
    <w:rsid w:val="00851B17"/>
    <w:rsid w:val="00851FB0"/>
    <w:rsid w:val="00852AE5"/>
    <w:rsid w:val="0085333B"/>
    <w:rsid w:val="00854FF4"/>
    <w:rsid w:val="00855DB1"/>
    <w:rsid w:val="008564B9"/>
    <w:rsid w:val="00856B21"/>
    <w:rsid w:val="00856C2C"/>
    <w:rsid w:val="00860825"/>
    <w:rsid w:val="00860E4A"/>
    <w:rsid w:val="00863FB0"/>
    <w:rsid w:val="00864949"/>
    <w:rsid w:val="00865DAD"/>
    <w:rsid w:val="00866CF7"/>
    <w:rsid w:val="00866D0A"/>
    <w:rsid w:val="00867477"/>
    <w:rsid w:val="00867DBF"/>
    <w:rsid w:val="008734B7"/>
    <w:rsid w:val="008736E7"/>
    <w:rsid w:val="00873914"/>
    <w:rsid w:val="00873E67"/>
    <w:rsid w:val="0087426C"/>
    <w:rsid w:val="008756F1"/>
    <w:rsid w:val="008758A7"/>
    <w:rsid w:val="00875E2F"/>
    <w:rsid w:val="008761F0"/>
    <w:rsid w:val="008771FB"/>
    <w:rsid w:val="008772F8"/>
    <w:rsid w:val="008807C0"/>
    <w:rsid w:val="0088124B"/>
    <w:rsid w:val="00881AE5"/>
    <w:rsid w:val="00882AB6"/>
    <w:rsid w:val="00883290"/>
    <w:rsid w:val="008842C1"/>
    <w:rsid w:val="008842CD"/>
    <w:rsid w:val="00884F67"/>
    <w:rsid w:val="00885D43"/>
    <w:rsid w:val="008860FA"/>
    <w:rsid w:val="00886A9C"/>
    <w:rsid w:val="00886CF3"/>
    <w:rsid w:val="00887B95"/>
    <w:rsid w:val="00892566"/>
    <w:rsid w:val="0089416A"/>
    <w:rsid w:val="008947EA"/>
    <w:rsid w:val="00894D6D"/>
    <w:rsid w:val="00894EA7"/>
    <w:rsid w:val="008957A4"/>
    <w:rsid w:val="0089601C"/>
    <w:rsid w:val="00897A09"/>
    <w:rsid w:val="00897DC0"/>
    <w:rsid w:val="008A315C"/>
    <w:rsid w:val="008A3D4F"/>
    <w:rsid w:val="008A48EC"/>
    <w:rsid w:val="008A4EA5"/>
    <w:rsid w:val="008A5A9B"/>
    <w:rsid w:val="008A60BA"/>
    <w:rsid w:val="008A7857"/>
    <w:rsid w:val="008B10D9"/>
    <w:rsid w:val="008B311A"/>
    <w:rsid w:val="008B428C"/>
    <w:rsid w:val="008B474B"/>
    <w:rsid w:val="008B4C0D"/>
    <w:rsid w:val="008B5345"/>
    <w:rsid w:val="008B5863"/>
    <w:rsid w:val="008B7525"/>
    <w:rsid w:val="008B7D05"/>
    <w:rsid w:val="008B7E81"/>
    <w:rsid w:val="008C08AC"/>
    <w:rsid w:val="008C1419"/>
    <w:rsid w:val="008C1840"/>
    <w:rsid w:val="008C1CB0"/>
    <w:rsid w:val="008C4A40"/>
    <w:rsid w:val="008C4E4D"/>
    <w:rsid w:val="008C5461"/>
    <w:rsid w:val="008C5851"/>
    <w:rsid w:val="008C6BC9"/>
    <w:rsid w:val="008D0139"/>
    <w:rsid w:val="008D1DAC"/>
    <w:rsid w:val="008D2C4D"/>
    <w:rsid w:val="008D3460"/>
    <w:rsid w:val="008D7F23"/>
    <w:rsid w:val="008E1AEA"/>
    <w:rsid w:val="008E2110"/>
    <w:rsid w:val="008E3D2B"/>
    <w:rsid w:val="008E3F55"/>
    <w:rsid w:val="008E5490"/>
    <w:rsid w:val="008E7D3E"/>
    <w:rsid w:val="008F218B"/>
    <w:rsid w:val="008F239A"/>
    <w:rsid w:val="008F274D"/>
    <w:rsid w:val="008F303F"/>
    <w:rsid w:val="008F3978"/>
    <w:rsid w:val="008F4C78"/>
    <w:rsid w:val="008F585A"/>
    <w:rsid w:val="008F59F2"/>
    <w:rsid w:val="008F607C"/>
    <w:rsid w:val="008F60F5"/>
    <w:rsid w:val="008F655A"/>
    <w:rsid w:val="00900C57"/>
    <w:rsid w:val="00901516"/>
    <w:rsid w:val="00905F9A"/>
    <w:rsid w:val="0090667B"/>
    <w:rsid w:val="00906925"/>
    <w:rsid w:val="00907643"/>
    <w:rsid w:val="0091394E"/>
    <w:rsid w:val="00913EED"/>
    <w:rsid w:val="009153B3"/>
    <w:rsid w:val="009169B8"/>
    <w:rsid w:val="00916B26"/>
    <w:rsid w:val="00917B64"/>
    <w:rsid w:val="0092099C"/>
    <w:rsid w:val="009224F2"/>
    <w:rsid w:val="0092509B"/>
    <w:rsid w:val="00925BFD"/>
    <w:rsid w:val="009276C3"/>
    <w:rsid w:val="00927C85"/>
    <w:rsid w:val="009303B4"/>
    <w:rsid w:val="00930992"/>
    <w:rsid w:val="009321A4"/>
    <w:rsid w:val="009321FE"/>
    <w:rsid w:val="00932C1B"/>
    <w:rsid w:val="009354E1"/>
    <w:rsid w:val="009357C3"/>
    <w:rsid w:val="00936DE2"/>
    <w:rsid w:val="00937294"/>
    <w:rsid w:val="009416F9"/>
    <w:rsid w:val="009419FE"/>
    <w:rsid w:val="009427E0"/>
    <w:rsid w:val="00943F0B"/>
    <w:rsid w:val="00944A72"/>
    <w:rsid w:val="0095024F"/>
    <w:rsid w:val="0095038A"/>
    <w:rsid w:val="0095049A"/>
    <w:rsid w:val="0095128E"/>
    <w:rsid w:val="0095204E"/>
    <w:rsid w:val="00952290"/>
    <w:rsid w:val="0095354E"/>
    <w:rsid w:val="00955939"/>
    <w:rsid w:val="009564C4"/>
    <w:rsid w:val="00957D25"/>
    <w:rsid w:val="00957FDC"/>
    <w:rsid w:val="009620F0"/>
    <w:rsid w:val="009621BE"/>
    <w:rsid w:val="00964526"/>
    <w:rsid w:val="00966354"/>
    <w:rsid w:val="0096723A"/>
    <w:rsid w:val="0096748D"/>
    <w:rsid w:val="00970155"/>
    <w:rsid w:val="00972343"/>
    <w:rsid w:val="00972937"/>
    <w:rsid w:val="00972E3D"/>
    <w:rsid w:val="00973696"/>
    <w:rsid w:val="00977DCE"/>
    <w:rsid w:val="00977F59"/>
    <w:rsid w:val="009825F9"/>
    <w:rsid w:val="00982908"/>
    <w:rsid w:val="00983E60"/>
    <w:rsid w:val="00986905"/>
    <w:rsid w:val="0099005F"/>
    <w:rsid w:val="009910C5"/>
    <w:rsid w:val="009916A1"/>
    <w:rsid w:val="00991D68"/>
    <w:rsid w:val="00991D84"/>
    <w:rsid w:val="00992365"/>
    <w:rsid w:val="00993C1D"/>
    <w:rsid w:val="00993DD5"/>
    <w:rsid w:val="00996E80"/>
    <w:rsid w:val="009976E1"/>
    <w:rsid w:val="009A0DB6"/>
    <w:rsid w:val="009A1BFC"/>
    <w:rsid w:val="009A3A23"/>
    <w:rsid w:val="009A4194"/>
    <w:rsid w:val="009A5364"/>
    <w:rsid w:val="009A59C2"/>
    <w:rsid w:val="009B0650"/>
    <w:rsid w:val="009B1A9A"/>
    <w:rsid w:val="009B20B9"/>
    <w:rsid w:val="009B2D65"/>
    <w:rsid w:val="009B3547"/>
    <w:rsid w:val="009B3A89"/>
    <w:rsid w:val="009B45D7"/>
    <w:rsid w:val="009B598E"/>
    <w:rsid w:val="009C10B7"/>
    <w:rsid w:val="009C1B4A"/>
    <w:rsid w:val="009C2ECD"/>
    <w:rsid w:val="009C3154"/>
    <w:rsid w:val="009C3FCF"/>
    <w:rsid w:val="009D0703"/>
    <w:rsid w:val="009D354C"/>
    <w:rsid w:val="009D45E7"/>
    <w:rsid w:val="009D681A"/>
    <w:rsid w:val="009D7CE9"/>
    <w:rsid w:val="009E0544"/>
    <w:rsid w:val="009E1A9A"/>
    <w:rsid w:val="009E1BDF"/>
    <w:rsid w:val="009E2BD5"/>
    <w:rsid w:val="009E39D9"/>
    <w:rsid w:val="009E47FD"/>
    <w:rsid w:val="009E487E"/>
    <w:rsid w:val="009E49A7"/>
    <w:rsid w:val="009E57BA"/>
    <w:rsid w:val="009E7299"/>
    <w:rsid w:val="009F1554"/>
    <w:rsid w:val="009F1E1A"/>
    <w:rsid w:val="009F2181"/>
    <w:rsid w:val="009F32AF"/>
    <w:rsid w:val="009F554F"/>
    <w:rsid w:val="009F757E"/>
    <w:rsid w:val="009F75E0"/>
    <w:rsid w:val="00A0040E"/>
    <w:rsid w:val="00A00714"/>
    <w:rsid w:val="00A031B4"/>
    <w:rsid w:val="00A07A1F"/>
    <w:rsid w:val="00A20F83"/>
    <w:rsid w:val="00A22FD9"/>
    <w:rsid w:val="00A23297"/>
    <w:rsid w:val="00A2441F"/>
    <w:rsid w:val="00A30308"/>
    <w:rsid w:val="00A3179C"/>
    <w:rsid w:val="00A36677"/>
    <w:rsid w:val="00A405C0"/>
    <w:rsid w:val="00A407FC"/>
    <w:rsid w:val="00A424BC"/>
    <w:rsid w:val="00A43711"/>
    <w:rsid w:val="00A43D2A"/>
    <w:rsid w:val="00A448B1"/>
    <w:rsid w:val="00A45880"/>
    <w:rsid w:val="00A4626D"/>
    <w:rsid w:val="00A462AD"/>
    <w:rsid w:val="00A50378"/>
    <w:rsid w:val="00A5117A"/>
    <w:rsid w:val="00A52144"/>
    <w:rsid w:val="00A528E5"/>
    <w:rsid w:val="00A56498"/>
    <w:rsid w:val="00A565F1"/>
    <w:rsid w:val="00A573DE"/>
    <w:rsid w:val="00A62209"/>
    <w:rsid w:val="00A62277"/>
    <w:rsid w:val="00A660A8"/>
    <w:rsid w:val="00A6641E"/>
    <w:rsid w:val="00A71643"/>
    <w:rsid w:val="00A7276A"/>
    <w:rsid w:val="00A72DC2"/>
    <w:rsid w:val="00A744DF"/>
    <w:rsid w:val="00A755D4"/>
    <w:rsid w:val="00A75978"/>
    <w:rsid w:val="00A75CB2"/>
    <w:rsid w:val="00A75D43"/>
    <w:rsid w:val="00A76A39"/>
    <w:rsid w:val="00A8115E"/>
    <w:rsid w:val="00A81DDD"/>
    <w:rsid w:val="00A834FA"/>
    <w:rsid w:val="00A83F17"/>
    <w:rsid w:val="00A846E2"/>
    <w:rsid w:val="00A846E9"/>
    <w:rsid w:val="00A84B89"/>
    <w:rsid w:val="00A8660C"/>
    <w:rsid w:val="00A86D9D"/>
    <w:rsid w:val="00A86F6D"/>
    <w:rsid w:val="00A87305"/>
    <w:rsid w:val="00A87813"/>
    <w:rsid w:val="00A905FA"/>
    <w:rsid w:val="00A90D7D"/>
    <w:rsid w:val="00A9145F"/>
    <w:rsid w:val="00A935A0"/>
    <w:rsid w:val="00A945F2"/>
    <w:rsid w:val="00A94C03"/>
    <w:rsid w:val="00A96331"/>
    <w:rsid w:val="00AA0DD7"/>
    <w:rsid w:val="00AA2DBE"/>
    <w:rsid w:val="00AA47F2"/>
    <w:rsid w:val="00AA5EB3"/>
    <w:rsid w:val="00AA6B18"/>
    <w:rsid w:val="00AA71AE"/>
    <w:rsid w:val="00AA79C1"/>
    <w:rsid w:val="00AB4F10"/>
    <w:rsid w:val="00AB54A9"/>
    <w:rsid w:val="00AB6133"/>
    <w:rsid w:val="00AC2436"/>
    <w:rsid w:val="00AC48BF"/>
    <w:rsid w:val="00AC4AD1"/>
    <w:rsid w:val="00AC4DC3"/>
    <w:rsid w:val="00AC5580"/>
    <w:rsid w:val="00AC56A5"/>
    <w:rsid w:val="00AC57F4"/>
    <w:rsid w:val="00AC5C4F"/>
    <w:rsid w:val="00AC73C5"/>
    <w:rsid w:val="00AC7A73"/>
    <w:rsid w:val="00AD0598"/>
    <w:rsid w:val="00AD18F5"/>
    <w:rsid w:val="00AD1B6A"/>
    <w:rsid w:val="00AD22FC"/>
    <w:rsid w:val="00AD29C7"/>
    <w:rsid w:val="00AD35D9"/>
    <w:rsid w:val="00AD4D59"/>
    <w:rsid w:val="00AD5D8D"/>
    <w:rsid w:val="00AD63D8"/>
    <w:rsid w:val="00AD6EAC"/>
    <w:rsid w:val="00AD7358"/>
    <w:rsid w:val="00AE10D1"/>
    <w:rsid w:val="00AE782C"/>
    <w:rsid w:val="00AE797A"/>
    <w:rsid w:val="00AE7C79"/>
    <w:rsid w:val="00AF020B"/>
    <w:rsid w:val="00AF1910"/>
    <w:rsid w:val="00AF3D8C"/>
    <w:rsid w:val="00AF65E5"/>
    <w:rsid w:val="00B002A2"/>
    <w:rsid w:val="00B009AA"/>
    <w:rsid w:val="00B00DC4"/>
    <w:rsid w:val="00B01248"/>
    <w:rsid w:val="00B01968"/>
    <w:rsid w:val="00B040B8"/>
    <w:rsid w:val="00B05A44"/>
    <w:rsid w:val="00B0618F"/>
    <w:rsid w:val="00B06D9A"/>
    <w:rsid w:val="00B06DFB"/>
    <w:rsid w:val="00B07911"/>
    <w:rsid w:val="00B07B8E"/>
    <w:rsid w:val="00B10087"/>
    <w:rsid w:val="00B1026F"/>
    <w:rsid w:val="00B10653"/>
    <w:rsid w:val="00B12403"/>
    <w:rsid w:val="00B12CD8"/>
    <w:rsid w:val="00B14D8D"/>
    <w:rsid w:val="00B1568E"/>
    <w:rsid w:val="00B15735"/>
    <w:rsid w:val="00B16C9D"/>
    <w:rsid w:val="00B17481"/>
    <w:rsid w:val="00B20C91"/>
    <w:rsid w:val="00B21351"/>
    <w:rsid w:val="00B225A4"/>
    <w:rsid w:val="00B23495"/>
    <w:rsid w:val="00B25E40"/>
    <w:rsid w:val="00B26D4C"/>
    <w:rsid w:val="00B309E4"/>
    <w:rsid w:val="00B33B90"/>
    <w:rsid w:val="00B3481E"/>
    <w:rsid w:val="00B34F3A"/>
    <w:rsid w:val="00B35887"/>
    <w:rsid w:val="00B361C3"/>
    <w:rsid w:val="00B36ED3"/>
    <w:rsid w:val="00B3726E"/>
    <w:rsid w:val="00B40552"/>
    <w:rsid w:val="00B414E9"/>
    <w:rsid w:val="00B42446"/>
    <w:rsid w:val="00B43A29"/>
    <w:rsid w:val="00B45E3D"/>
    <w:rsid w:val="00B47FA0"/>
    <w:rsid w:val="00B509D8"/>
    <w:rsid w:val="00B51B52"/>
    <w:rsid w:val="00B51BDD"/>
    <w:rsid w:val="00B52FA7"/>
    <w:rsid w:val="00B5553C"/>
    <w:rsid w:val="00B5642D"/>
    <w:rsid w:val="00B57F27"/>
    <w:rsid w:val="00B600DB"/>
    <w:rsid w:val="00B602CD"/>
    <w:rsid w:val="00B60D75"/>
    <w:rsid w:val="00B61DF1"/>
    <w:rsid w:val="00B62A36"/>
    <w:rsid w:val="00B6405F"/>
    <w:rsid w:val="00B64B8F"/>
    <w:rsid w:val="00B65C07"/>
    <w:rsid w:val="00B677B7"/>
    <w:rsid w:val="00B71DF8"/>
    <w:rsid w:val="00B73DBC"/>
    <w:rsid w:val="00B75311"/>
    <w:rsid w:val="00B80757"/>
    <w:rsid w:val="00B81A53"/>
    <w:rsid w:val="00B81C13"/>
    <w:rsid w:val="00B82026"/>
    <w:rsid w:val="00B83DE1"/>
    <w:rsid w:val="00B85F23"/>
    <w:rsid w:val="00B90D78"/>
    <w:rsid w:val="00B94706"/>
    <w:rsid w:val="00B94E6F"/>
    <w:rsid w:val="00BA0108"/>
    <w:rsid w:val="00BA3B68"/>
    <w:rsid w:val="00BA4E26"/>
    <w:rsid w:val="00BA5A66"/>
    <w:rsid w:val="00BA6D71"/>
    <w:rsid w:val="00BB00AE"/>
    <w:rsid w:val="00BB0749"/>
    <w:rsid w:val="00BB2F7A"/>
    <w:rsid w:val="00BB3030"/>
    <w:rsid w:val="00BB4E62"/>
    <w:rsid w:val="00BB5429"/>
    <w:rsid w:val="00BB5FEB"/>
    <w:rsid w:val="00BC0E72"/>
    <w:rsid w:val="00BC1BD3"/>
    <w:rsid w:val="00BC2FE9"/>
    <w:rsid w:val="00BC3254"/>
    <w:rsid w:val="00BC37D8"/>
    <w:rsid w:val="00BC7507"/>
    <w:rsid w:val="00BC7DC1"/>
    <w:rsid w:val="00BD2078"/>
    <w:rsid w:val="00BD21AB"/>
    <w:rsid w:val="00BD303B"/>
    <w:rsid w:val="00BD3507"/>
    <w:rsid w:val="00BD4E02"/>
    <w:rsid w:val="00BD6CC7"/>
    <w:rsid w:val="00BE0DAE"/>
    <w:rsid w:val="00BE25ED"/>
    <w:rsid w:val="00BE30B0"/>
    <w:rsid w:val="00BE3405"/>
    <w:rsid w:val="00BE4455"/>
    <w:rsid w:val="00BE4B56"/>
    <w:rsid w:val="00BE583C"/>
    <w:rsid w:val="00BE58C9"/>
    <w:rsid w:val="00BF138D"/>
    <w:rsid w:val="00BF1B54"/>
    <w:rsid w:val="00BF22D0"/>
    <w:rsid w:val="00BF3EEB"/>
    <w:rsid w:val="00BF44EC"/>
    <w:rsid w:val="00BF45E1"/>
    <w:rsid w:val="00BF79A3"/>
    <w:rsid w:val="00C01808"/>
    <w:rsid w:val="00C02FEC"/>
    <w:rsid w:val="00C042F6"/>
    <w:rsid w:val="00C05743"/>
    <w:rsid w:val="00C14140"/>
    <w:rsid w:val="00C16D10"/>
    <w:rsid w:val="00C17551"/>
    <w:rsid w:val="00C17B1B"/>
    <w:rsid w:val="00C225CA"/>
    <w:rsid w:val="00C230EE"/>
    <w:rsid w:val="00C263DA"/>
    <w:rsid w:val="00C278D0"/>
    <w:rsid w:val="00C27C58"/>
    <w:rsid w:val="00C30196"/>
    <w:rsid w:val="00C318EC"/>
    <w:rsid w:val="00C31BDF"/>
    <w:rsid w:val="00C31BF0"/>
    <w:rsid w:val="00C343AA"/>
    <w:rsid w:val="00C37E5F"/>
    <w:rsid w:val="00C411C8"/>
    <w:rsid w:val="00C41E22"/>
    <w:rsid w:val="00C421FA"/>
    <w:rsid w:val="00C42499"/>
    <w:rsid w:val="00C4276D"/>
    <w:rsid w:val="00C43E59"/>
    <w:rsid w:val="00C46F76"/>
    <w:rsid w:val="00C47186"/>
    <w:rsid w:val="00C51197"/>
    <w:rsid w:val="00C5189B"/>
    <w:rsid w:val="00C51E0D"/>
    <w:rsid w:val="00C520A6"/>
    <w:rsid w:val="00C521AE"/>
    <w:rsid w:val="00C52F65"/>
    <w:rsid w:val="00C53559"/>
    <w:rsid w:val="00C53938"/>
    <w:rsid w:val="00C546A3"/>
    <w:rsid w:val="00C54C92"/>
    <w:rsid w:val="00C5542B"/>
    <w:rsid w:val="00C55615"/>
    <w:rsid w:val="00C60403"/>
    <w:rsid w:val="00C61B48"/>
    <w:rsid w:val="00C621A1"/>
    <w:rsid w:val="00C625C1"/>
    <w:rsid w:val="00C62D73"/>
    <w:rsid w:val="00C64C49"/>
    <w:rsid w:val="00C652DB"/>
    <w:rsid w:val="00C657A0"/>
    <w:rsid w:val="00C6615C"/>
    <w:rsid w:val="00C6791B"/>
    <w:rsid w:val="00C70209"/>
    <w:rsid w:val="00C73366"/>
    <w:rsid w:val="00C74E94"/>
    <w:rsid w:val="00C75F14"/>
    <w:rsid w:val="00C75F4A"/>
    <w:rsid w:val="00C76480"/>
    <w:rsid w:val="00C84E68"/>
    <w:rsid w:val="00C84FA2"/>
    <w:rsid w:val="00C85B05"/>
    <w:rsid w:val="00C87326"/>
    <w:rsid w:val="00C91765"/>
    <w:rsid w:val="00C91DFD"/>
    <w:rsid w:val="00C9551C"/>
    <w:rsid w:val="00C97389"/>
    <w:rsid w:val="00C9784D"/>
    <w:rsid w:val="00C97B1A"/>
    <w:rsid w:val="00CA0BD7"/>
    <w:rsid w:val="00CA1872"/>
    <w:rsid w:val="00CA2F2E"/>
    <w:rsid w:val="00CA4D99"/>
    <w:rsid w:val="00CA5A18"/>
    <w:rsid w:val="00CA679B"/>
    <w:rsid w:val="00CB141F"/>
    <w:rsid w:val="00CB1841"/>
    <w:rsid w:val="00CB2A4A"/>
    <w:rsid w:val="00CB4576"/>
    <w:rsid w:val="00CB5071"/>
    <w:rsid w:val="00CB540E"/>
    <w:rsid w:val="00CB5659"/>
    <w:rsid w:val="00CB6EE1"/>
    <w:rsid w:val="00CC0221"/>
    <w:rsid w:val="00CC35F8"/>
    <w:rsid w:val="00CC3749"/>
    <w:rsid w:val="00CC3C60"/>
    <w:rsid w:val="00CC3D4E"/>
    <w:rsid w:val="00CC49B8"/>
    <w:rsid w:val="00CC5B0F"/>
    <w:rsid w:val="00CC5E91"/>
    <w:rsid w:val="00CD08F8"/>
    <w:rsid w:val="00CD1002"/>
    <w:rsid w:val="00CD1AE1"/>
    <w:rsid w:val="00CD3187"/>
    <w:rsid w:val="00CD356F"/>
    <w:rsid w:val="00CD3C6B"/>
    <w:rsid w:val="00CD63D1"/>
    <w:rsid w:val="00CE0743"/>
    <w:rsid w:val="00CE1AA5"/>
    <w:rsid w:val="00CE2325"/>
    <w:rsid w:val="00CE3BE8"/>
    <w:rsid w:val="00CE69A3"/>
    <w:rsid w:val="00CE6BE3"/>
    <w:rsid w:val="00CE76DD"/>
    <w:rsid w:val="00CE7767"/>
    <w:rsid w:val="00CF11A1"/>
    <w:rsid w:val="00CF15BE"/>
    <w:rsid w:val="00CF1F08"/>
    <w:rsid w:val="00CF2C06"/>
    <w:rsid w:val="00CF337C"/>
    <w:rsid w:val="00CF3B29"/>
    <w:rsid w:val="00CF565D"/>
    <w:rsid w:val="00CF5B75"/>
    <w:rsid w:val="00CF6AE7"/>
    <w:rsid w:val="00CF6D82"/>
    <w:rsid w:val="00D00294"/>
    <w:rsid w:val="00D0153F"/>
    <w:rsid w:val="00D04120"/>
    <w:rsid w:val="00D04825"/>
    <w:rsid w:val="00D061E2"/>
    <w:rsid w:val="00D0788F"/>
    <w:rsid w:val="00D07918"/>
    <w:rsid w:val="00D1065E"/>
    <w:rsid w:val="00D13036"/>
    <w:rsid w:val="00D13D06"/>
    <w:rsid w:val="00D154B8"/>
    <w:rsid w:val="00D161DD"/>
    <w:rsid w:val="00D20615"/>
    <w:rsid w:val="00D21030"/>
    <w:rsid w:val="00D220D0"/>
    <w:rsid w:val="00D235E2"/>
    <w:rsid w:val="00D236EB"/>
    <w:rsid w:val="00D237AB"/>
    <w:rsid w:val="00D26DC3"/>
    <w:rsid w:val="00D2712F"/>
    <w:rsid w:val="00D30847"/>
    <w:rsid w:val="00D30B0D"/>
    <w:rsid w:val="00D31E98"/>
    <w:rsid w:val="00D322F6"/>
    <w:rsid w:val="00D346B5"/>
    <w:rsid w:val="00D34A56"/>
    <w:rsid w:val="00D35487"/>
    <w:rsid w:val="00D36EE9"/>
    <w:rsid w:val="00D37944"/>
    <w:rsid w:val="00D37F18"/>
    <w:rsid w:val="00D37F79"/>
    <w:rsid w:val="00D411E5"/>
    <w:rsid w:val="00D411E7"/>
    <w:rsid w:val="00D43634"/>
    <w:rsid w:val="00D45D7D"/>
    <w:rsid w:val="00D4606F"/>
    <w:rsid w:val="00D46B33"/>
    <w:rsid w:val="00D4760A"/>
    <w:rsid w:val="00D51363"/>
    <w:rsid w:val="00D5262C"/>
    <w:rsid w:val="00D52B7D"/>
    <w:rsid w:val="00D53C9E"/>
    <w:rsid w:val="00D55AEA"/>
    <w:rsid w:val="00D616E0"/>
    <w:rsid w:val="00D62913"/>
    <w:rsid w:val="00D62E04"/>
    <w:rsid w:val="00D631D9"/>
    <w:rsid w:val="00D64733"/>
    <w:rsid w:val="00D65D4E"/>
    <w:rsid w:val="00D662FE"/>
    <w:rsid w:val="00D66CF9"/>
    <w:rsid w:val="00D71142"/>
    <w:rsid w:val="00D71A2F"/>
    <w:rsid w:val="00D72246"/>
    <w:rsid w:val="00D726AA"/>
    <w:rsid w:val="00D72B51"/>
    <w:rsid w:val="00D74B4E"/>
    <w:rsid w:val="00D8263A"/>
    <w:rsid w:val="00D82BAD"/>
    <w:rsid w:val="00D8379D"/>
    <w:rsid w:val="00D841FB"/>
    <w:rsid w:val="00D84E2F"/>
    <w:rsid w:val="00D86B08"/>
    <w:rsid w:val="00D86DE5"/>
    <w:rsid w:val="00D90DA0"/>
    <w:rsid w:val="00D913E2"/>
    <w:rsid w:val="00D93600"/>
    <w:rsid w:val="00D93DAD"/>
    <w:rsid w:val="00D954A0"/>
    <w:rsid w:val="00D95FBB"/>
    <w:rsid w:val="00D97C1F"/>
    <w:rsid w:val="00DA0215"/>
    <w:rsid w:val="00DA03C4"/>
    <w:rsid w:val="00DA0EA3"/>
    <w:rsid w:val="00DA3492"/>
    <w:rsid w:val="00DA3868"/>
    <w:rsid w:val="00DA3BBB"/>
    <w:rsid w:val="00DA5649"/>
    <w:rsid w:val="00DA6F52"/>
    <w:rsid w:val="00DB02BA"/>
    <w:rsid w:val="00DB07F2"/>
    <w:rsid w:val="00DB1CDB"/>
    <w:rsid w:val="00DB345A"/>
    <w:rsid w:val="00DB44B4"/>
    <w:rsid w:val="00DB45E5"/>
    <w:rsid w:val="00DB4CCB"/>
    <w:rsid w:val="00DB4CEA"/>
    <w:rsid w:val="00DB50D0"/>
    <w:rsid w:val="00DB56DD"/>
    <w:rsid w:val="00DB6596"/>
    <w:rsid w:val="00DB66E2"/>
    <w:rsid w:val="00DB6972"/>
    <w:rsid w:val="00DB6C54"/>
    <w:rsid w:val="00DB7051"/>
    <w:rsid w:val="00DC0719"/>
    <w:rsid w:val="00DC0F15"/>
    <w:rsid w:val="00DC10B4"/>
    <w:rsid w:val="00DC1314"/>
    <w:rsid w:val="00DC268F"/>
    <w:rsid w:val="00DC3311"/>
    <w:rsid w:val="00DC3B91"/>
    <w:rsid w:val="00DC5B87"/>
    <w:rsid w:val="00DC648E"/>
    <w:rsid w:val="00DD01B9"/>
    <w:rsid w:val="00DD045C"/>
    <w:rsid w:val="00DD07E7"/>
    <w:rsid w:val="00DD0A00"/>
    <w:rsid w:val="00DD341B"/>
    <w:rsid w:val="00DD370D"/>
    <w:rsid w:val="00DD3A97"/>
    <w:rsid w:val="00DE1326"/>
    <w:rsid w:val="00DE1553"/>
    <w:rsid w:val="00DE3A3B"/>
    <w:rsid w:val="00DE418C"/>
    <w:rsid w:val="00DE4340"/>
    <w:rsid w:val="00DE4F8F"/>
    <w:rsid w:val="00DE60AB"/>
    <w:rsid w:val="00DE6EA1"/>
    <w:rsid w:val="00DF0588"/>
    <w:rsid w:val="00DF05ED"/>
    <w:rsid w:val="00DF0AC0"/>
    <w:rsid w:val="00DF1BDE"/>
    <w:rsid w:val="00DF1C73"/>
    <w:rsid w:val="00DF3B1D"/>
    <w:rsid w:val="00DF3D0E"/>
    <w:rsid w:val="00DF78C2"/>
    <w:rsid w:val="00DF7912"/>
    <w:rsid w:val="00DF7F40"/>
    <w:rsid w:val="00E00FE8"/>
    <w:rsid w:val="00E011C4"/>
    <w:rsid w:val="00E01B61"/>
    <w:rsid w:val="00E02C9C"/>
    <w:rsid w:val="00E04272"/>
    <w:rsid w:val="00E059F9"/>
    <w:rsid w:val="00E06ECC"/>
    <w:rsid w:val="00E076B5"/>
    <w:rsid w:val="00E07D93"/>
    <w:rsid w:val="00E16855"/>
    <w:rsid w:val="00E16FBD"/>
    <w:rsid w:val="00E179EE"/>
    <w:rsid w:val="00E2027E"/>
    <w:rsid w:val="00E20EBE"/>
    <w:rsid w:val="00E225BB"/>
    <w:rsid w:val="00E25F99"/>
    <w:rsid w:val="00E261A2"/>
    <w:rsid w:val="00E26EF6"/>
    <w:rsid w:val="00E318A4"/>
    <w:rsid w:val="00E31BBE"/>
    <w:rsid w:val="00E3221B"/>
    <w:rsid w:val="00E3314B"/>
    <w:rsid w:val="00E3334C"/>
    <w:rsid w:val="00E340B4"/>
    <w:rsid w:val="00E341DB"/>
    <w:rsid w:val="00E3564E"/>
    <w:rsid w:val="00E35B68"/>
    <w:rsid w:val="00E3758A"/>
    <w:rsid w:val="00E4160B"/>
    <w:rsid w:val="00E42039"/>
    <w:rsid w:val="00E441AA"/>
    <w:rsid w:val="00E47AE6"/>
    <w:rsid w:val="00E50424"/>
    <w:rsid w:val="00E524CB"/>
    <w:rsid w:val="00E54B00"/>
    <w:rsid w:val="00E54ED1"/>
    <w:rsid w:val="00E5511E"/>
    <w:rsid w:val="00E56A7B"/>
    <w:rsid w:val="00E57D5F"/>
    <w:rsid w:val="00E6014E"/>
    <w:rsid w:val="00E616AB"/>
    <w:rsid w:val="00E6286D"/>
    <w:rsid w:val="00E62C4E"/>
    <w:rsid w:val="00E62C5C"/>
    <w:rsid w:val="00E64250"/>
    <w:rsid w:val="00E65643"/>
    <w:rsid w:val="00E658FC"/>
    <w:rsid w:val="00E65B05"/>
    <w:rsid w:val="00E70428"/>
    <w:rsid w:val="00E710DC"/>
    <w:rsid w:val="00E7231E"/>
    <w:rsid w:val="00E72BBE"/>
    <w:rsid w:val="00E7638C"/>
    <w:rsid w:val="00E77CF1"/>
    <w:rsid w:val="00E83EFA"/>
    <w:rsid w:val="00E84651"/>
    <w:rsid w:val="00E85526"/>
    <w:rsid w:val="00E86816"/>
    <w:rsid w:val="00E87268"/>
    <w:rsid w:val="00E87E33"/>
    <w:rsid w:val="00E906F5"/>
    <w:rsid w:val="00E919F3"/>
    <w:rsid w:val="00E924E3"/>
    <w:rsid w:val="00E93C42"/>
    <w:rsid w:val="00E94272"/>
    <w:rsid w:val="00E94EED"/>
    <w:rsid w:val="00E94F7C"/>
    <w:rsid w:val="00E95882"/>
    <w:rsid w:val="00E97050"/>
    <w:rsid w:val="00EA080A"/>
    <w:rsid w:val="00EA4980"/>
    <w:rsid w:val="00EA5052"/>
    <w:rsid w:val="00EA60BD"/>
    <w:rsid w:val="00EB00E9"/>
    <w:rsid w:val="00EB1112"/>
    <w:rsid w:val="00EB1782"/>
    <w:rsid w:val="00EB1C5B"/>
    <w:rsid w:val="00EB3054"/>
    <w:rsid w:val="00EB52F1"/>
    <w:rsid w:val="00EB60A3"/>
    <w:rsid w:val="00EB64DF"/>
    <w:rsid w:val="00EB7FB6"/>
    <w:rsid w:val="00EC0294"/>
    <w:rsid w:val="00EC108E"/>
    <w:rsid w:val="00EC4FE1"/>
    <w:rsid w:val="00ED142E"/>
    <w:rsid w:val="00ED190F"/>
    <w:rsid w:val="00ED357A"/>
    <w:rsid w:val="00ED36C7"/>
    <w:rsid w:val="00ED7470"/>
    <w:rsid w:val="00EE438C"/>
    <w:rsid w:val="00EE4930"/>
    <w:rsid w:val="00EE7651"/>
    <w:rsid w:val="00EF00E5"/>
    <w:rsid w:val="00EF1966"/>
    <w:rsid w:val="00EF1C49"/>
    <w:rsid w:val="00EF1C6D"/>
    <w:rsid w:val="00EF4E8B"/>
    <w:rsid w:val="00EF599D"/>
    <w:rsid w:val="00EF5A97"/>
    <w:rsid w:val="00EF69E1"/>
    <w:rsid w:val="00EF7132"/>
    <w:rsid w:val="00F00263"/>
    <w:rsid w:val="00F0172B"/>
    <w:rsid w:val="00F0206F"/>
    <w:rsid w:val="00F0294A"/>
    <w:rsid w:val="00F029B9"/>
    <w:rsid w:val="00F02B54"/>
    <w:rsid w:val="00F033EA"/>
    <w:rsid w:val="00F038A2"/>
    <w:rsid w:val="00F041A9"/>
    <w:rsid w:val="00F0664F"/>
    <w:rsid w:val="00F06DE4"/>
    <w:rsid w:val="00F10472"/>
    <w:rsid w:val="00F1187C"/>
    <w:rsid w:val="00F14031"/>
    <w:rsid w:val="00F141D0"/>
    <w:rsid w:val="00F16BDC"/>
    <w:rsid w:val="00F16C71"/>
    <w:rsid w:val="00F2252D"/>
    <w:rsid w:val="00F2422B"/>
    <w:rsid w:val="00F24E8A"/>
    <w:rsid w:val="00F253DE"/>
    <w:rsid w:val="00F26C76"/>
    <w:rsid w:val="00F270E4"/>
    <w:rsid w:val="00F27782"/>
    <w:rsid w:val="00F27F37"/>
    <w:rsid w:val="00F30154"/>
    <w:rsid w:val="00F301CA"/>
    <w:rsid w:val="00F328C4"/>
    <w:rsid w:val="00F3606F"/>
    <w:rsid w:val="00F37AAA"/>
    <w:rsid w:val="00F37F18"/>
    <w:rsid w:val="00F40B70"/>
    <w:rsid w:val="00F42C57"/>
    <w:rsid w:val="00F434BA"/>
    <w:rsid w:val="00F46143"/>
    <w:rsid w:val="00F476CF"/>
    <w:rsid w:val="00F4790D"/>
    <w:rsid w:val="00F47BCB"/>
    <w:rsid w:val="00F47C03"/>
    <w:rsid w:val="00F50651"/>
    <w:rsid w:val="00F50B63"/>
    <w:rsid w:val="00F530F6"/>
    <w:rsid w:val="00F54A71"/>
    <w:rsid w:val="00F570F3"/>
    <w:rsid w:val="00F57276"/>
    <w:rsid w:val="00F610F5"/>
    <w:rsid w:val="00F61349"/>
    <w:rsid w:val="00F61B35"/>
    <w:rsid w:val="00F6210D"/>
    <w:rsid w:val="00F63B75"/>
    <w:rsid w:val="00F63EB5"/>
    <w:rsid w:val="00F63F92"/>
    <w:rsid w:val="00F65C6A"/>
    <w:rsid w:val="00F66841"/>
    <w:rsid w:val="00F66AB3"/>
    <w:rsid w:val="00F717B2"/>
    <w:rsid w:val="00F71FC2"/>
    <w:rsid w:val="00F74AF4"/>
    <w:rsid w:val="00F74E2B"/>
    <w:rsid w:val="00F7523E"/>
    <w:rsid w:val="00F754F4"/>
    <w:rsid w:val="00F75614"/>
    <w:rsid w:val="00F76840"/>
    <w:rsid w:val="00F76DC0"/>
    <w:rsid w:val="00F81A8E"/>
    <w:rsid w:val="00F841EA"/>
    <w:rsid w:val="00F85EC3"/>
    <w:rsid w:val="00F862A4"/>
    <w:rsid w:val="00F86E1F"/>
    <w:rsid w:val="00FA1CB2"/>
    <w:rsid w:val="00FA7966"/>
    <w:rsid w:val="00FA7C4C"/>
    <w:rsid w:val="00FB1622"/>
    <w:rsid w:val="00FB33F0"/>
    <w:rsid w:val="00FB3E09"/>
    <w:rsid w:val="00FB544F"/>
    <w:rsid w:val="00FB7320"/>
    <w:rsid w:val="00FB7342"/>
    <w:rsid w:val="00FC1A84"/>
    <w:rsid w:val="00FC1BEA"/>
    <w:rsid w:val="00FC2C29"/>
    <w:rsid w:val="00FC302E"/>
    <w:rsid w:val="00FC5CF8"/>
    <w:rsid w:val="00FC61D8"/>
    <w:rsid w:val="00FC720C"/>
    <w:rsid w:val="00FC73A8"/>
    <w:rsid w:val="00FC73D6"/>
    <w:rsid w:val="00FD0976"/>
    <w:rsid w:val="00FD4846"/>
    <w:rsid w:val="00FD67A9"/>
    <w:rsid w:val="00FD7872"/>
    <w:rsid w:val="00FE06D2"/>
    <w:rsid w:val="00FE0908"/>
    <w:rsid w:val="00FE1F57"/>
    <w:rsid w:val="00FE57A6"/>
    <w:rsid w:val="00FE6D5F"/>
    <w:rsid w:val="00FF016F"/>
    <w:rsid w:val="00FF48B8"/>
    <w:rsid w:val="00FF526D"/>
    <w:rsid w:val="00FF70D6"/>
    <w:rsid w:val="00FF75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ECBD43"/>
  <w15:docId w15:val="{DECBD091-68AC-4C47-AAB6-AD93AEBA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DC3"/>
    <w:pPr>
      <w:ind w:left="720"/>
      <w:contextualSpacing/>
    </w:pPr>
  </w:style>
  <w:style w:type="table" w:styleId="TableGrid">
    <w:name w:val="Table Grid"/>
    <w:basedOn w:val="TableNormal"/>
    <w:uiPriority w:val="39"/>
    <w:rsid w:val="00AC4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2C29"/>
    <w:rPr>
      <w:color w:val="0563C1" w:themeColor="hyperlink"/>
      <w:u w:val="single"/>
    </w:rPr>
  </w:style>
  <w:style w:type="paragraph" w:styleId="Header">
    <w:name w:val="header"/>
    <w:basedOn w:val="Normal"/>
    <w:link w:val="HeaderChar"/>
    <w:uiPriority w:val="99"/>
    <w:unhideWhenUsed/>
    <w:rsid w:val="00BC0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E72"/>
  </w:style>
  <w:style w:type="paragraph" w:styleId="Footer">
    <w:name w:val="footer"/>
    <w:basedOn w:val="Normal"/>
    <w:link w:val="FooterChar"/>
    <w:uiPriority w:val="99"/>
    <w:unhideWhenUsed/>
    <w:rsid w:val="00BC0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E72"/>
  </w:style>
  <w:style w:type="character" w:styleId="SubtleEmphasis">
    <w:name w:val="Subtle Emphasis"/>
    <w:basedOn w:val="DefaultParagraphFont"/>
    <w:uiPriority w:val="19"/>
    <w:qFormat/>
    <w:rsid w:val="008F3978"/>
    <w:rPr>
      <w:i/>
      <w:iCs/>
      <w:color w:val="808080" w:themeColor="text1" w:themeTint="7F"/>
    </w:rPr>
  </w:style>
  <w:style w:type="character" w:styleId="UnresolvedMention">
    <w:name w:val="Unresolved Mention"/>
    <w:basedOn w:val="DefaultParagraphFont"/>
    <w:uiPriority w:val="99"/>
    <w:semiHidden/>
    <w:unhideWhenUsed/>
    <w:rsid w:val="00E77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333-021-00846-7" TargetMode="External"/><Relationship Id="rId18" Type="http://schemas.openxmlformats.org/officeDocument/2006/relationships/hyperlink" Target="https://doi.org/10.1016/j.still.2021.105222" TargetMode="External"/><Relationship Id="rId26" Type="http://schemas.openxmlformats.org/officeDocument/2006/relationships/hyperlink" Target="https://doi.org/10.3390/agronomy11091860" TargetMode="External"/><Relationship Id="rId39" Type="http://schemas.openxmlformats.org/officeDocument/2006/relationships/header" Target="header1.xml"/><Relationship Id="rId21" Type="http://schemas.openxmlformats.org/officeDocument/2006/relationships/hyperlink" Target="https://ers.usda.gov/sites/default/files/_laserfiche/publications/45802/11570_err41_reportsummary_1_.pdf" TargetMode="External"/><Relationship Id="rId34" Type="http://schemas.openxmlformats.org/officeDocument/2006/relationships/hyperlink" Target="https://doi.org/10.1016/j.fcr.2015.07.025"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still.2005.06.015" TargetMode="External"/><Relationship Id="rId29" Type="http://schemas.openxmlformats.org/officeDocument/2006/relationships/hyperlink" Target="https://doi.org/10.1080/02646811.2021.19561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333-010-0229-z" TargetMode="External"/><Relationship Id="rId24" Type="http://schemas.openxmlformats.org/officeDocument/2006/relationships/hyperlink" Target="https://doi.org/10.3390/w13172344" TargetMode="External"/><Relationship Id="rId32" Type="http://schemas.openxmlformats.org/officeDocument/2006/relationships/hyperlink" Target="https://doi.org/10.1186/s12889-020-08951-8" TargetMode="External"/><Relationship Id="rId37" Type="http://schemas.openxmlformats.org/officeDocument/2006/relationships/hyperlink" Target="https://doi.org/10.3390/su13041965"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still.2008.05.001" TargetMode="External"/><Relationship Id="rId23" Type="http://schemas.openxmlformats.org/officeDocument/2006/relationships/hyperlink" Target="https://doi.org/10.3390/plants10050953" TargetMode="External"/><Relationship Id="rId28" Type="http://schemas.openxmlformats.org/officeDocument/2006/relationships/hyperlink" Target="https://doi.org/10.1016/j.cropro.2018.02.003" TargetMode="External"/><Relationship Id="rId36" Type="http://schemas.openxmlformats.org/officeDocument/2006/relationships/hyperlink" Target="https://doi.org/10.1016/S0378-4290(00)00143-X" TargetMode="External"/><Relationship Id="rId10" Type="http://schemas.openxmlformats.org/officeDocument/2006/relationships/hyperlink" Target="https://doi.org/10.1155/2022/3192003" TargetMode="External"/><Relationship Id="rId19" Type="http://schemas.openxmlformats.org/officeDocument/2006/relationships/hyperlink" Target="https://doi.org/10.1016/j.still.2009.06.003" TargetMode="External"/><Relationship Id="rId31" Type="http://schemas.openxmlformats.org/officeDocument/2006/relationships/hyperlink" Target="https://doi.org/10.3390/su14105986"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3390/agronomy13071953" TargetMode="External"/><Relationship Id="rId14" Type="http://schemas.openxmlformats.org/officeDocument/2006/relationships/hyperlink" Target="https://doi.org/10.1016/S0308-521X(03)00087-8" TargetMode="External"/><Relationship Id="rId22" Type="http://schemas.openxmlformats.org/officeDocument/2006/relationships/hyperlink" Target="https://doi.org/10.1038/s41598-022-12686-4" TargetMode="External"/><Relationship Id="rId27" Type="http://schemas.openxmlformats.org/officeDocument/2006/relationships/hyperlink" Target="https://doi.org/10.1038/s41598-023-32148-9" TargetMode="External"/><Relationship Id="rId30" Type="http://schemas.openxmlformats.org/officeDocument/2006/relationships/hyperlink" Target="https://doi.org/10.1007/s40003-022-00630-x" TargetMode="External"/><Relationship Id="rId35" Type="http://schemas.openxmlformats.org/officeDocument/2006/relationships/hyperlink" Target="https://doi.org/10.1016/j.energy.2021.122655" TargetMode="External"/><Relationship Id="rId43" Type="http://schemas.openxmlformats.org/officeDocument/2006/relationships/header" Target="header3.xml"/><Relationship Id="rId8" Type="http://schemas.openxmlformats.org/officeDocument/2006/relationships/hyperlink" Target="https://doi.org/10.1007/978-3-031-14973-3_8" TargetMode="External"/><Relationship Id="rId3" Type="http://schemas.openxmlformats.org/officeDocument/2006/relationships/styles" Target="styles.xml"/><Relationship Id="rId12" Type="http://schemas.openxmlformats.org/officeDocument/2006/relationships/hyperlink" Target="https://doi.org/10.1016/j.iswcr.2015.12.001" TargetMode="External"/><Relationship Id="rId17" Type="http://schemas.openxmlformats.org/officeDocument/2006/relationships/hyperlink" Target="http://doi.org/10.1080/09670874.2016.1213460" TargetMode="External"/><Relationship Id="rId25" Type="http://schemas.openxmlformats.org/officeDocument/2006/relationships/hyperlink" Target="https://doi.org/10.1016/j.rser.2017.08.057" TargetMode="External"/><Relationship Id="rId33" Type="http://schemas.openxmlformats.org/officeDocument/2006/relationships/hyperlink" Target="http://doi.org/10.1007/BF00020866" TargetMode="External"/><Relationship Id="rId38" Type="http://schemas.openxmlformats.org/officeDocument/2006/relationships/hyperlink" Target="http://dx.doi.org/10.1016/j.fcr.2014.06.001" TargetMode="External"/><Relationship Id="rId46" Type="http://schemas.openxmlformats.org/officeDocument/2006/relationships/theme" Target="theme/theme1.xml"/><Relationship Id="rId20" Type="http://schemas.openxmlformats.org/officeDocument/2006/relationships/hyperlink" Target="https://doi.org/10.3390/agronomy11112137"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F5961-9C57-41FF-B6EF-FD7B98C8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10556</Words>
  <Characters>60170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dc:creator>
  <cp:lastModifiedBy>SDI 1084</cp:lastModifiedBy>
  <cp:revision>9</cp:revision>
  <dcterms:created xsi:type="dcterms:W3CDTF">2025-07-14T08:19:00Z</dcterms:created>
  <dcterms:modified xsi:type="dcterms:W3CDTF">2025-07-14T11:53:00Z</dcterms:modified>
</cp:coreProperties>
</file>