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CBB0C" w14:textId="79D08F47" w:rsidR="002A49E9" w:rsidRDefault="002A49E9" w:rsidP="002A49E9">
      <w:pPr>
        <w:spacing w:after="0" w:line="240" w:lineRule="auto"/>
        <w:jc w:val="right"/>
        <w:rPr>
          <w:rFonts w:ascii="Times New Roman" w:hAnsi="Times New Roman"/>
          <w:b/>
          <w:i/>
          <w:sz w:val="32"/>
          <w:szCs w:val="28"/>
          <w:u w:val="single"/>
        </w:rPr>
      </w:pPr>
      <w:bookmarkStart w:id="0" w:name="_Hlk155623863"/>
      <w:r w:rsidRPr="002A49E9">
        <w:rPr>
          <w:rFonts w:ascii="Times New Roman" w:hAnsi="Times New Roman"/>
          <w:b/>
          <w:i/>
          <w:sz w:val="32"/>
          <w:szCs w:val="28"/>
          <w:u w:val="single"/>
        </w:rPr>
        <w:t>Original Research Article</w:t>
      </w:r>
    </w:p>
    <w:p w14:paraId="5115816A" w14:textId="77777777" w:rsidR="002A49E9" w:rsidRPr="002A49E9" w:rsidRDefault="002A49E9" w:rsidP="002A49E9">
      <w:pPr>
        <w:spacing w:after="0" w:line="240" w:lineRule="auto"/>
        <w:jc w:val="right"/>
        <w:rPr>
          <w:rFonts w:ascii="Times New Roman" w:hAnsi="Times New Roman"/>
          <w:b/>
          <w:i/>
          <w:sz w:val="32"/>
          <w:szCs w:val="28"/>
          <w:u w:val="single"/>
        </w:rPr>
      </w:pPr>
    </w:p>
    <w:p w14:paraId="7C580BA2" w14:textId="17DF97D0" w:rsidR="003F3B96" w:rsidRDefault="00A30D3E">
      <w:pPr>
        <w:spacing w:after="0" w:line="240" w:lineRule="auto"/>
        <w:jc w:val="center"/>
        <w:rPr>
          <w:rFonts w:ascii="Times New Roman" w:hAnsi="Times New Roman"/>
          <w:b/>
          <w:sz w:val="28"/>
          <w:szCs w:val="28"/>
        </w:rPr>
      </w:pPr>
      <w:r>
        <w:rPr>
          <w:rFonts w:ascii="Times New Roman" w:hAnsi="Times New Roman"/>
          <w:b/>
          <w:sz w:val="28"/>
          <w:szCs w:val="28"/>
        </w:rPr>
        <w:t xml:space="preserve">A study on UI/UX evaluation and applicants’ </w:t>
      </w:r>
      <w:r w:rsidR="00A74A6C">
        <w:rPr>
          <w:rFonts w:ascii="Times New Roman" w:hAnsi="Times New Roman"/>
          <w:b/>
          <w:sz w:val="28"/>
          <w:szCs w:val="28"/>
        </w:rPr>
        <w:t>behavior</w:t>
      </w:r>
      <w:r>
        <w:rPr>
          <w:rFonts w:ascii="Times New Roman" w:hAnsi="Times New Roman"/>
          <w:b/>
          <w:sz w:val="28"/>
          <w:szCs w:val="28"/>
        </w:rPr>
        <w:t xml:space="preserve"> analysis for the undergrad admission test application process in Jahangirnagar University</w:t>
      </w:r>
    </w:p>
    <w:p w14:paraId="77CFB9A9" w14:textId="082A4BC8" w:rsidR="00BC0BB0" w:rsidRDefault="00BC0BB0">
      <w:pPr>
        <w:spacing w:after="0" w:line="240" w:lineRule="auto"/>
        <w:jc w:val="center"/>
        <w:rPr>
          <w:rFonts w:ascii="Times New Roman" w:hAnsi="Times New Roman"/>
          <w:b/>
          <w:sz w:val="28"/>
          <w:szCs w:val="28"/>
        </w:rPr>
      </w:pPr>
    </w:p>
    <w:bookmarkEnd w:id="0"/>
    <w:p w14:paraId="58C34B39" w14:textId="38801AC8" w:rsidR="003F3B96" w:rsidRDefault="003F3B96">
      <w:pPr>
        <w:spacing w:after="0" w:line="240" w:lineRule="auto"/>
        <w:jc w:val="both"/>
        <w:rPr>
          <w:rFonts w:ascii="Times New Roman" w:hAnsi="Times New Roman"/>
          <w:sz w:val="16"/>
          <w:szCs w:val="16"/>
        </w:rPr>
      </w:pPr>
    </w:p>
    <w:p w14:paraId="25903B5B" w14:textId="6564B05D" w:rsidR="00525B5F" w:rsidRDefault="00525B5F">
      <w:pPr>
        <w:spacing w:after="0" w:line="240" w:lineRule="auto"/>
        <w:jc w:val="both"/>
        <w:rPr>
          <w:rFonts w:ascii="Times New Roman" w:hAnsi="Times New Roman"/>
          <w:sz w:val="16"/>
          <w:szCs w:val="16"/>
        </w:rPr>
      </w:pPr>
    </w:p>
    <w:p w14:paraId="62CEBFFE" w14:textId="77777777" w:rsidR="00525B5F" w:rsidRDefault="00525B5F">
      <w:pPr>
        <w:spacing w:after="0" w:line="240" w:lineRule="auto"/>
        <w:jc w:val="both"/>
        <w:rPr>
          <w:rFonts w:ascii="Times New Roman" w:hAnsi="Times New Roman"/>
          <w:sz w:val="16"/>
          <w:szCs w:val="16"/>
        </w:rPr>
      </w:pPr>
      <w:bookmarkStart w:id="1" w:name="_GoBack"/>
      <w:bookmarkEnd w:id="1"/>
    </w:p>
    <w:p w14:paraId="23857C84" w14:textId="77777777" w:rsidR="003F3B96" w:rsidRDefault="00A30D3E">
      <w:pPr>
        <w:pBdr>
          <w:top w:val="single" w:sz="4" w:space="1" w:color="auto"/>
          <w:bottom w:val="single" w:sz="4" w:space="1" w:color="auto"/>
        </w:pBdr>
        <w:autoSpaceDE w:val="0"/>
        <w:autoSpaceDN w:val="0"/>
        <w:adjustRightInd w:val="0"/>
        <w:spacing w:after="0" w:line="240" w:lineRule="auto"/>
        <w:jc w:val="both"/>
        <w:rPr>
          <w:rFonts w:ascii="Times New Roman" w:hAnsi="Times New Roman"/>
          <w:bCs/>
          <w:iCs/>
          <w:sz w:val="20"/>
          <w:szCs w:val="20"/>
        </w:rPr>
      </w:pPr>
      <w:proofErr w:type="gramStart"/>
      <w:r>
        <w:rPr>
          <w:rFonts w:ascii="Times New Roman" w:hAnsi="Times New Roman"/>
          <w:b/>
          <w:bCs/>
          <w:iCs/>
          <w:sz w:val="20"/>
          <w:szCs w:val="20"/>
        </w:rPr>
        <w:t>Abstract:</w:t>
      </w:r>
      <w:r>
        <w:rPr>
          <w:sz w:val="20"/>
          <w:szCs w:val="20"/>
        </w:rPr>
        <w:t>.</w:t>
      </w:r>
      <w:proofErr w:type="gramEnd"/>
      <w:r>
        <w:rPr>
          <w:sz w:val="20"/>
          <w:szCs w:val="20"/>
        </w:rPr>
        <w:t xml:space="preserve"> </w:t>
      </w:r>
      <w:r>
        <w:rPr>
          <w:rFonts w:ascii="Times New Roman" w:hAnsi="Times New Roman"/>
          <w:bCs/>
          <w:iCs/>
          <w:sz w:val="20"/>
          <w:szCs w:val="20"/>
        </w:rPr>
        <w:t xml:space="preserve">A user-friendly UI (user interface) is very important in an information system because for users the user interface is everything that helps users to perform their tasks more accurately and efficiently. </w:t>
      </w:r>
      <w:proofErr w:type="gramStart"/>
      <w:r>
        <w:rPr>
          <w:rFonts w:ascii="Times New Roman" w:hAnsi="Times New Roman"/>
          <w:bCs/>
          <w:iCs/>
          <w:sz w:val="20"/>
          <w:szCs w:val="20"/>
        </w:rPr>
        <w:t>So</w:t>
      </w:r>
      <w:proofErr w:type="gramEnd"/>
      <w:r>
        <w:rPr>
          <w:rFonts w:ascii="Times New Roman" w:hAnsi="Times New Roman"/>
          <w:bCs/>
          <w:iCs/>
          <w:sz w:val="20"/>
          <w:szCs w:val="20"/>
        </w:rPr>
        <w:t xml:space="preserve"> the process of user interface design is very significant because every element of it has to be suitable for the users and at the same time, it is equally necessary to evaluate how user-friendly the user interface is. UI / UX evaluation is an essential measure because it is effective in assisting in the design process and ensuring user satisfaction.</w:t>
      </w:r>
    </w:p>
    <w:p w14:paraId="53069DE8" w14:textId="77777777" w:rsidR="003F3B96" w:rsidRDefault="00A30D3E">
      <w:pPr>
        <w:pBdr>
          <w:top w:val="single" w:sz="4" w:space="1" w:color="auto"/>
          <w:bottom w:val="single" w:sz="4" w:space="1" w:color="auto"/>
        </w:pBdr>
        <w:autoSpaceDE w:val="0"/>
        <w:autoSpaceDN w:val="0"/>
        <w:adjustRightInd w:val="0"/>
        <w:spacing w:after="0" w:line="240" w:lineRule="auto"/>
        <w:jc w:val="both"/>
        <w:rPr>
          <w:rFonts w:ascii="Times New Roman" w:hAnsi="Times New Roman"/>
          <w:bCs/>
          <w:iCs/>
          <w:sz w:val="20"/>
          <w:szCs w:val="20"/>
        </w:rPr>
      </w:pPr>
      <w:r>
        <w:rPr>
          <w:rFonts w:ascii="Times New Roman" w:hAnsi="Times New Roman"/>
          <w:bCs/>
          <w:iCs/>
          <w:sz w:val="20"/>
          <w:szCs w:val="20"/>
        </w:rPr>
        <w:t>It is unreasonably true that despite being proficient in using various gazettes, most of the students in our country who have passed the higher secondary level or later do not complete the process of applying for any competitive examination on their own but with the help of someone else. In our work, we present multiple user studies with regard to finding out the reasons behind students not applying themselves by measuring the usability of the platform given to them to complete the application process through UI / UX evaluations. Our goal is to contribute to the improvement of the user interface design methodology of a student-friendly platform so that any student can complete the application process without anyone’s help.</w:t>
      </w:r>
    </w:p>
    <w:p w14:paraId="3FE4B1D6" w14:textId="77777777" w:rsidR="003F3B96" w:rsidRDefault="003F3B96">
      <w:pPr>
        <w:pBdr>
          <w:top w:val="single" w:sz="4" w:space="1" w:color="auto"/>
          <w:bottom w:val="single" w:sz="4" w:space="1" w:color="auto"/>
        </w:pBdr>
        <w:autoSpaceDE w:val="0"/>
        <w:autoSpaceDN w:val="0"/>
        <w:adjustRightInd w:val="0"/>
        <w:spacing w:after="0" w:line="240" w:lineRule="auto"/>
        <w:jc w:val="both"/>
        <w:rPr>
          <w:rFonts w:ascii="Times New Roman" w:hAnsi="Times New Roman"/>
          <w:bCs/>
          <w:i/>
          <w:sz w:val="20"/>
          <w:szCs w:val="20"/>
        </w:rPr>
      </w:pPr>
    </w:p>
    <w:p w14:paraId="43872F71" w14:textId="77777777" w:rsidR="003F3B96" w:rsidRDefault="00A30D3E">
      <w:pPr>
        <w:pBdr>
          <w:top w:val="single" w:sz="4" w:space="1" w:color="auto"/>
          <w:bottom w:val="single" w:sz="4" w:space="1" w:color="auto"/>
        </w:pBdr>
        <w:autoSpaceDE w:val="0"/>
        <w:autoSpaceDN w:val="0"/>
        <w:adjustRightInd w:val="0"/>
        <w:spacing w:after="0" w:line="240" w:lineRule="auto"/>
        <w:jc w:val="both"/>
        <w:rPr>
          <w:rFonts w:ascii="Times New Roman" w:hAnsi="Times New Roman"/>
          <w:bCs/>
          <w:sz w:val="20"/>
          <w:szCs w:val="20"/>
        </w:rPr>
      </w:pPr>
      <w:r>
        <w:rPr>
          <w:rFonts w:ascii="Times New Roman" w:hAnsi="Times New Roman"/>
          <w:b/>
          <w:bCs/>
          <w:i/>
          <w:sz w:val="20"/>
          <w:szCs w:val="20"/>
        </w:rPr>
        <w:t>Index</w:t>
      </w:r>
      <w:r>
        <w:rPr>
          <w:rFonts w:ascii="Times New Roman" w:hAnsi="Times New Roman"/>
          <w:bCs/>
          <w:i/>
          <w:sz w:val="20"/>
          <w:szCs w:val="20"/>
        </w:rPr>
        <w:t xml:space="preserve"> </w:t>
      </w:r>
      <w:r>
        <w:rPr>
          <w:rFonts w:ascii="Times New Roman" w:hAnsi="Times New Roman"/>
          <w:b/>
          <w:bCs/>
          <w:i/>
          <w:sz w:val="20"/>
          <w:szCs w:val="20"/>
        </w:rPr>
        <w:t>terms:</w:t>
      </w:r>
      <w:r>
        <w:rPr>
          <w:rFonts w:ascii="Times New Roman" w:hAnsi="Times New Roman"/>
          <w:bCs/>
          <w:i/>
          <w:sz w:val="20"/>
          <w:szCs w:val="20"/>
        </w:rPr>
        <w:t xml:space="preserve"> </w:t>
      </w:r>
      <w:r>
        <w:rPr>
          <w:rFonts w:ascii="Times New Roman" w:hAnsi="Times New Roman"/>
          <w:bCs/>
          <w:sz w:val="20"/>
          <w:szCs w:val="20"/>
        </w:rPr>
        <w:t>UI/UX evaluation, Utility, Usability, Behavior analysis, Jaccard similarity co-efficient.</w:t>
      </w:r>
    </w:p>
    <w:p w14:paraId="3433CD94" w14:textId="77777777" w:rsidR="003F3B96" w:rsidRDefault="003F3B96">
      <w:pPr>
        <w:pBdr>
          <w:top w:val="single" w:sz="4" w:space="1" w:color="auto"/>
          <w:bottom w:val="single" w:sz="4" w:space="1" w:color="auto"/>
        </w:pBdr>
        <w:autoSpaceDE w:val="0"/>
        <w:autoSpaceDN w:val="0"/>
        <w:adjustRightInd w:val="0"/>
        <w:spacing w:after="0" w:line="240" w:lineRule="auto"/>
        <w:jc w:val="both"/>
        <w:rPr>
          <w:rFonts w:ascii="Times New Roman" w:hAnsi="Times New Roman"/>
          <w:bCs/>
          <w:sz w:val="12"/>
          <w:szCs w:val="20"/>
        </w:rPr>
      </w:pPr>
    </w:p>
    <w:p w14:paraId="42628434" w14:textId="77777777" w:rsidR="003F3B96" w:rsidRDefault="003F3B96">
      <w:pPr>
        <w:autoSpaceDE w:val="0"/>
        <w:autoSpaceDN w:val="0"/>
        <w:adjustRightInd w:val="0"/>
        <w:spacing w:after="0" w:line="240" w:lineRule="auto"/>
        <w:jc w:val="both"/>
        <w:rPr>
          <w:rFonts w:ascii="Times New Roman" w:hAnsi="Times New Roman"/>
          <w:bCs/>
          <w:sz w:val="20"/>
          <w:szCs w:val="20"/>
        </w:rPr>
      </w:pPr>
    </w:p>
    <w:p w14:paraId="587685C6" w14:textId="77777777" w:rsidR="003F3B96" w:rsidRDefault="003F3B96">
      <w:pPr>
        <w:numPr>
          <w:ilvl w:val="0"/>
          <w:numId w:val="1"/>
        </w:numPr>
        <w:autoSpaceDE w:val="0"/>
        <w:autoSpaceDN w:val="0"/>
        <w:adjustRightInd w:val="0"/>
        <w:spacing w:after="0" w:line="240" w:lineRule="auto"/>
        <w:ind w:left="540"/>
        <w:jc w:val="both"/>
        <w:rPr>
          <w:rFonts w:ascii="Times New Roman" w:hAnsi="Times New Roman"/>
          <w:b/>
          <w:sz w:val="20"/>
          <w:szCs w:val="20"/>
        </w:rPr>
        <w:sectPr w:rsidR="003F3B96">
          <w:headerReference w:type="even" r:id="rId8"/>
          <w:headerReference w:type="default" r:id="rId9"/>
          <w:footerReference w:type="even" r:id="rId10"/>
          <w:footerReference w:type="default" r:id="rId11"/>
          <w:headerReference w:type="first" r:id="rId12"/>
          <w:footerReference w:type="first" r:id="rId13"/>
          <w:type w:val="continuous"/>
          <w:pgSz w:w="11909" w:h="16834"/>
          <w:pgMar w:top="1440" w:right="1440" w:bottom="1440" w:left="1440" w:header="540" w:footer="720" w:gutter="0"/>
          <w:cols w:space="360"/>
          <w:docGrid w:linePitch="360"/>
        </w:sectPr>
      </w:pPr>
    </w:p>
    <w:p w14:paraId="55F6D053" w14:textId="77777777" w:rsidR="003F3B96" w:rsidRDefault="00A30D3E">
      <w:pPr>
        <w:numPr>
          <w:ilvl w:val="0"/>
          <w:numId w:val="1"/>
        </w:numPr>
        <w:autoSpaceDE w:val="0"/>
        <w:autoSpaceDN w:val="0"/>
        <w:adjustRightInd w:val="0"/>
        <w:spacing w:after="0" w:line="240" w:lineRule="auto"/>
        <w:ind w:left="540"/>
        <w:jc w:val="both"/>
        <w:rPr>
          <w:rFonts w:ascii="Times New Roman" w:hAnsi="Times New Roman"/>
          <w:b/>
          <w:sz w:val="20"/>
          <w:szCs w:val="20"/>
        </w:rPr>
      </w:pPr>
      <w:r>
        <w:rPr>
          <w:rFonts w:ascii="Times New Roman" w:hAnsi="Times New Roman"/>
          <w:b/>
          <w:sz w:val="20"/>
          <w:szCs w:val="20"/>
        </w:rPr>
        <w:t>INTRODUCTION</w:t>
      </w:r>
    </w:p>
    <w:p w14:paraId="78A2E05B" w14:textId="77777777" w:rsidR="003F3B96" w:rsidRDefault="003F3B96">
      <w:pPr>
        <w:autoSpaceDE w:val="0"/>
        <w:autoSpaceDN w:val="0"/>
        <w:adjustRightInd w:val="0"/>
        <w:spacing w:after="0" w:line="240" w:lineRule="auto"/>
        <w:jc w:val="both"/>
        <w:rPr>
          <w:rFonts w:ascii="Times New Roman" w:hAnsi="Times New Roman"/>
          <w:b/>
          <w:sz w:val="20"/>
          <w:szCs w:val="20"/>
        </w:rPr>
      </w:pPr>
    </w:p>
    <w:p w14:paraId="1B860BF5" w14:textId="77777777" w:rsidR="003F3B96" w:rsidRDefault="00A30D3E">
      <w:pPr>
        <w:pStyle w:val="BodyText"/>
        <w:spacing w:before="87" w:line="247" w:lineRule="auto"/>
        <w:ind w:right="38"/>
        <w:jc w:val="both"/>
      </w:pPr>
      <w:r>
        <w:t>The application process for various competitive exams has</w:t>
      </w:r>
      <w:r>
        <w:rPr>
          <w:spacing w:val="1"/>
        </w:rPr>
        <w:t xml:space="preserve"> </w:t>
      </w:r>
      <w:r>
        <w:t>now been fully digitized in the course of the evolution of the</w:t>
      </w:r>
      <w:r>
        <w:rPr>
          <w:spacing w:val="1"/>
        </w:rPr>
        <w:t xml:space="preserve"> </w:t>
      </w:r>
      <w:r>
        <w:t>era so that students can easily complete their application process</w:t>
      </w:r>
      <w:r>
        <w:rPr>
          <w:spacing w:val="-4"/>
        </w:rPr>
        <w:t xml:space="preserve"> </w:t>
      </w:r>
      <w:r>
        <w:t>and</w:t>
      </w:r>
      <w:r>
        <w:rPr>
          <w:spacing w:val="-2"/>
        </w:rPr>
        <w:t xml:space="preserve"> </w:t>
      </w:r>
      <w:r>
        <w:t>the</w:t>
      </w:r>
      <w:r>
        <w:rPr>
          <w:spacing w:val="-3"/>
        </w:rPr>
        <w:t xml:space="preserve"> </w:t>
      </w:r>
      <w:r>
        <w:t>most</w:t>
      </w:r>
      <w:r>
        <w:rPr>
          <w:spacing w:val="-4"/>
        </w:rPr>
        <w:t xml:space="preserve"> </w:t>
      </w:r>
      <w:r>
        <w:t>important</w:t>
      </w:r>
      <w:r>
        <w:rPr>
          <w:spacing w:val="-2"/>
        </w:rPr>
        <w:t xml:space="preserve"> </w:t>
      </w:r>
      <w:r>
        <w:t>factor</w:t>
      </w:r>
      <w:r>
        <w:rPr>
          <w:spacing w:val="-3"/>
        </w:rPr>
        <w:t xml:space="preserve"> </w:t>
      </w:r>
      <w:r>
        <w:t>for</w:t>
      </w:r>
      <w:r>
        <w:rPr>
          <w:spacing w:val="-4"/>
        </w:rPr>
        <w:t xml:space="preserve"> </w:t>
      </w:r>
      <w:r>
        <w:t>a</w:t>
      </w:r>
      <w:r>
        <w:rPr>
          <w:spacing w:val="-2"/>
        </w:rPr>
        <w:t xml:space="preserve"> </w:t>
      </w:r>
      <w:r>
        <w:t>successful</w:t>
      </w:r>
      <w:r>
        <w:rPr>
          <w:spacing w:val="-3"/>
        </w:rPr>
        <w:t xml:space="preserve"> </w:t>
      </w:r>
      <w:r>
        <w:t>application,</w:t>
      </w:r>
      <w:r>
        <w:rPr>
          <w:spacing w:val="-48"/>
        </w:rPr>
        <w:t xml:space="preserve"> </w:t>
      </w:r>
      <w:r>
        <w:t>in this case, is the user interface presented to the students.</w:t>
      </w:r>
      <w:r>
        <w:rPr>
          <w:spacing w:val="1"/>
        </w:rPr>
        <w:t xml:space="preserve"> </w:t>
      </w:r>
      <w:r>
        <w:t>Because</w:t>
      </w:r>
      <w:r>
        <w:rPr>
          <w:spacing w:val="1"/>
        </w:rPr>
        <w:t xml:space="preserve"> </w:t>
      </w:r>
      <w:r>
        <w:t>a</w:t>
      </w:r>
      <w:r>
        <w:rPr>
          <w:spacing w:val="1"/>
        </w:rPr>
        <w:t xml:space="preserve"> </w:t>
      </w:r>
      <w:r>
        <w:t>useful</w:t>
      </w:r>
      <w:r>
        <w:rPr>
          <w:spacing w:val="1"/>
        </w:rPr>
        <w:t xml:space="preserve"> </w:t>
      </w:r>
      <w:r>
        <w:t>UI</w:t>
      </w:r>
      <w:r>
        <w:rPr>
          <w:spacing w:val="1"/>
        </w:rPr>
        <w:t xml:space="preserve"> </w:t>
      </w:r>
      <w:r>
        <w:t>is</w:t>
      </w:r>
      <w:r>
        <w:rPr>
          <w:spacing w:val="1"/>
        </w:rPr>
        <w:t xml:space="preserve"> </w:t>
      </w:r>
      <w:r>
        <w:t>essential</w:t>
      </w:r>
      <w:r>
        <w:rPr>
          <w:spacing w:val="1"/>
        </w:rPr>
        <w:t xml:space="preserve"> </w:t>
      </w:r>
      <w:r>
        <w:t>to</w:t>
      </w:r>
      <w:r>
        <w:rPr>
          <w:spacing w:val="1"/>
        </w:rPr>
        <w:t xml:space="preserve"> </w:t>
      </w:r>
      <w:r>
        <w:t>ensuring</w:t>
      </w:r>
      <w:r>
        <w:rPr>
          <w:spacing w:val="1"/>
        </w:rPr>
        <w:t xml:space="preserve"> </w:t>
      </w:r>
      <w:r>
        <w:t>the</w:t>
      </w:r>
      <w:r>
        <w:rPr>
          <w:spacing w:val="1"/>
        </w:rPr>
        <w:t xml:space="preserve"> </w:t>
      </w:r>
      <w:r>
        <w:t>use</w:t>
      </w:r>
      <w:r>
        <w:rPr>
          <w:spacing w:val="1"/>
        </w:rPr>
        <w:t xml:space="preserve"> </w:t>
      </w:r>
      <w:r>
        <w:t>and</w:t>
      </w:r>
      <w:r>
        <w:rPr>
          <w:spacing w:val="1"/>
        </w:rPr>
        <w:t xml:space="preserve"> </w:t>
      </w:r>
      <w:r>
        <w:t>acceptance of the system. Software development companies</w:t>
      </w:r>
      <w:r>
        <w:rPr>
          <w:spacing w:val="1"/>
        </w:rPr>
        <w:t xml:space="preserve"> </w:t>
      </w:r>
      <w:r>
        <w:t>periodically release new versions of their products to survive</w:t>
      </w:r>
      <w:r>
        <w:rPr>
          <w:spacing w:val="1"/>
        </w:rPr>
        <w:t xml:space="preserve"> </w:t>
      </w:r>
      <w:r>
        <w:t>in the market, and it is noticed that major changes occur in the</w:t>
      </w:r>
      <w:r>
        <w:rPr>
          <w:spacing w:val="-47"/>
        </w:rPr>
        <w:t xml:space="preserve"> </w:t>
      </w:r>
      <w:r>
        <w:t>user interfaces rather than the features of the newly released</w:t>
      </w:r>
      <w:r>
        <w:rPr>
          <w:spacing w:val="1"/>
        </w:rPr>
        <w:t xml:space="preserve"> </w:t>
      </w:r>
      <w:r>
        <w:t>versions [1]. The reason behind this is to ensure the usability</w:t>
      </w:r>
      <w:r>
        <w:rPr>
          <w:spacing w:val="1"/>
        </w:rPr>
        <w:t xml:space="preserve"> </w:t>
      </w:r>
      <w:r>
        <w:t>of the system, provide effective user interaction support and</w:t>
      </w:r>
      <w:r>
        <w:rPr>
          <w:spacing w:val="1"/>
        </w:rPr>
        <w:t xml:space="preserve"> </w:t>
      </w:r>
      <w:r>
        <w:t>enhance</w:t>
      </w:r>
      <w:r>
        <w:rPr>
          <w:spacing w:val="-9"/>
        </w:rPr>
        <w:t xml:space="preserve"> </w:t>
      </w:r>
      <w:r>
        <w:t>a</w:t>
      </w:r>
      <w:r>
        <w:rPr>
          <w:spacing w:val="-8"/>
        </w:rPr>
        <w:t xml:space="preserve"> </w:t>
      </w:r>
      <w:r>
        <w:t>pleasant</w:t>
      </w:r>
      <w:r>
        <w:rPr>
          <w:spacing w:val="-8"/>
        </w:rPr>
        <w:t xml:space="preserve"> </w:t>
      </w:r>
      <w:r>
        <w:t>user</w:t>
      </w:r>
      <w:r>
        <w:rPr>
          <w:spacing w:val="-8"/>
        </w:rPr>
        <w:t xml:space="preserve"> </w:t>
      </w:r>
      <w:r>
        <w:t>experience.</w:t>
      </w:r>
      <w:r>
        <w:rPr>
          <w:spacing w:val="-8"/>
        </w:rPr>
        <w:t xml:space="preserve"> </w:t>
      </w:r>
      <w:r>
        <w:t>According</w:t>
      </w:r>
      <w:r>
        <w:rPr>
          <w:spacing w:val="-8"/>
        </w:rPr>
        <w:t xml:space="preserve"> </w:t>
      </w:r>
      <w:r>
        <w:t>to</w:t>
      </w:r>
      <w:r>
        <w:rPr>
          <w:spacing w:val="-8"/>
        </w:rPr>
        <w:t xml:space="preserve"> </w:t>
      </w:r>
      <w:r>
        <w:t>the</w:t>
      </w:r>
      <w:r>
        <w:rPr>
          <w:spacing w:val="-8"/>
        </w:rPr>
        <w:t xml:space="preserve"> </w:t>
      </w:r>
      <w:r>
        <w:t>definition</w:t>
      </w:r>
      <w:r>
        <w:rPr>
          <w:spacing w:val="-47"/>
        </w:rPr>
        <w:t xml:space="preserve"> </w:t>
      </w:r>
      <w:r>
        <w:t>of usability in the ISO9241-11 report is - “The extent to which</w:t>
      </w:r>
      <w:r>
        <w:rPr>
          <w:spacing w:val="-47"/>
        </w:rPr>
        <w:t xml:space="preserve"> </w:t>
      </w:r>
      <w:r>
        <w:t>a</w:t>
      </w:r>
      <w:r>
        <w:rPr>
          <w:spacing w:val="-3"/>
        </w:rPr>
        <w:t xml:space="preserve"> </w:t>
      </w:r>
      <w:r>
        <w:t>product</w:t>
      </w:r>
      <w:r>
        <w:rPr>
          <w:spacing w:val="-2"/>
        </w:rPr>
        <w:t xml:space="preserve"> </w:t>
      </w:r>
      <w:r>
        <w:t>can</w:t>
      </w:r>
      <w:r>
        <w:rPr>
          <w:spacing w:val="-2"/>
        </w:rPr>
        <w:t xml:space="preserve"> </w:t>
      </w:r>
      <w:r>
        <w:t>be</w:t>
      </w:r>
      <w:r>
        <w:rPr>
          <w:spacing w:val="-2"/>
        </w:rPr>
        <w:t xml:space="preserve"> </w:t>
      </w:r>
      <w:r>
        <w:t>used</w:t>
      </w:r>
      <w:r>
        <w:rPr>
          <w:spacing w:val="-2"/>
        </w:rPr>
        <w:t xml:space="preserve"> </w:t>
      </w:r>
      <w:r>
        <w:t>by</w:t>
      </w:r>
      <w:r>
        <w:rPr>
          <w:spacing w:val="-2"/>
        </w:rPr>
        <w:t xml:space="preserve"> </w:t>
      </w:r>
      <w:r>
        <w:t>specified</w:t>
      </w:r>
      <w:r>
        <w:rPr>
          <w:spacing w:val="-2"/>
        </w:rPr>
        <w:t xml:space="preserve"> </w:t>
      </w:r>
      <w:r>
        <w:t>users</w:t>
      </w:r>
      <w:r>
        <w:rPr>
          <w:spacing w:val="-3"/>
        </w:rPr>
        <w:t xml:space="preserve"> </w:t>
      </w:r>
      <w:r>
        <w:t>to</w:t>
      </w:r>
      <w:r>
        <w:rPr>
          <w:spacing w:val="-2"/>
        </w:rPr>
        <w:t xml:space="preserve"> </w:t>
      </w:r>
      <w:r>
        <w:t>achieves</w:t>
      </w:r>
      <w:r>
        <w:rPr>
          <w:spacing w:val="-2"/>
        </w:rPr>
        <w:t xml:space="preserve"> </w:t>
      </w:r>
      <w:r>
        <w:t>goals</w:t>
      </w:r>
      <w:r>
        <w:rPr>
          <w:spacing w:val="-2"/>
        </w:rPr>
        <w:t xml:space="preserve"> </w:t>
      </w:r>
      <w:r>
        <w:t>with</w:t>
      </w:r>
      <w:r>
        <w:rPr>
          <w:spacing w:val="-48"/>
        </w:rPr>
        <w:t xml:space="preserve"> </w:t>
      </w:r>
      <w:r>
        <w:t>effectiveness, efficiency, and satisfaction in a specific of use”</w:t>
      </w:r>
      <w:r>
        <w:rPr>
          <w:spacing w:val="1"/>
        </w:rPr>
        <w:t xml:space="preserve"> </w:t>
      </w:r>
      <w:r>
        <w:t>[2].</w:t>
      </w:r>
    </w:p>
    <w:p w14:paraId="00856417" w14:textId="77777777" w:rsidR="003F3B96" w:rsidRDefault="00A30D3E">
      <w:pPr>
        <w:pStyle w:val="BodyText"/>
        <w:spacing w:before="87" w:line="247" w:lineRule="auto"/>
        <w:ind w:right="38"/>
        <w:jc w:val="both"/>
      </w:pPr>
      <w:r>
        <w:t>Behavior</w:t>
      </w:r>
      <w:r>
        <w:rPr>
          <w:spacing w:val="41"/>
        </w:rPr>
        <w:t xml:space="preserve"> </w:t>
      </w:r>
      <w:r>
        <w:t>analysis</w:t>
      </w:r>
      <w:r>
        <w:rPr>
          <w:spacing w:val="41"/>
        </w:rPr>
        <w:t xml:space="preserve"> </w:t>
      </w:r>
      <w:r>
        <w:t>is</w:t>
      </w:r>
      <w:r>
        <w:rPr>
          <w:spacing w:val="42"/>
        </w:rPr>
        <w:t xml:space="preserve"> </w:t>
      </w:r>
      <w:r>
        <w:t>a</w:t>
      </w:r>
      <w:r>
        <w:rPr>
          <w:spacing w:val="41"/>
        </w:rPr>
        <w:t xml:space="preserve"> </w:t>
      </w:r>
      <w:r>
        <w:t>philosophical</w:t>
      </w:r>
      <w:r>
        <w:rPr>
          <w:spacing w:val="42"/>
        </w:rPr>
        <w:t xml:space="preserve"> </w:t>
      </w:r>
      <w:r>
        <w:t>science</w:t>
      </w:r>
      <w:r>
        <w:rPr>
          <w:spacing w:val="41"/>
        </w:rPr>
        <w:t xml:space="preserve"> </w:t>
      </w:r>
      <w:r>
        <w:t>that</w:t>
      </w:r>
      <w:r>
        <w:rPr>
          <w:spacing w:val="42"/>
        </w:rPr>
        <w:t xml:space="preserve"> </w:t>
      </w:r>
      <w:r>
        <w:t>enables</w:t>
      </w:r>
      <w:r>
        <w:rPr>
          <w:spacing w:val="-48"/>
        </w:rPr>
        <w:t xml:space="preserve"> </w:t>
      </w:r>
      <w:r>
        <w:t>us to better understand the behavior of humans or any other</w:t>
      </w:r>
      <w:r>
        <w:rPr>
          <w:spacing w:val="1"/>
        </w:rPr>
        <w:t xml:space="preserve"> </w:t>
      </w:r>
      <w:r>
        <w:t>animal [3]. People now perform various online activities over</w:t>
      </w:r>
      <w:r>
        <w:rPr>
          <w:spacing w:val="1"/>
        </w:rPr>
        <w:t xml:space="preserve"> </w:t>
      </w:r>
      <w:r>
        <w:t>the</w:t>
      </w:r>
      <w:r>
        <w:rPr>
          <w:spacing w:val="1"/>
        </w:rPr>
        <w:t xml:space="preserve"> </w:t>
      </w:r>
      <w:r>
        <w:t>internet.</w:t>
      </w:r>
      <w:r>
        <w:rPr>
          <w:spacing w:val="1"/>
        </w:rPr>
        <w:t xml:space="preserve"> </w:t>
      </w:r>
      <w:r>
        <w:t>At</w:t>
      </w:r>
      <w:r>
        <w:rPr>
          <w:spacing w:val="1"/>
        </w:rPr>
        <w:t xml:space="preserve"> </w:t>
      </w:r>
      <w:r>
        <w:t>present</w:t>
      </w:r>
      <w:r>
        <w:rPr>
          <w:spacing w:val="1"/>
        </w:rPr>
        <w:t xml:space="preserve"> </w:t>
      </w:r>
      <w:r>
        <w:t>students</w:t>
      </w:r>
      <w:r>
        <w:rPr>
          <w:spacing w:val="1"/>
        </w:rPr>
        <w:t xml:space="preserve"> </w:t>
      </w:r>
      <w:r>
        <w:t>are</w:t>
      </w:r>
      <w:r>
        <w:rPr>
          <w:spacing w:val="50"/>
        </w:rPr>
        <w:t xml:space="preserve"> </w:t>
      </w:r>
      <w:r>
        <w:t>becoming</w:t>
      </w:r>
      <w:r>
        <w:rPr>
          <w:spacing w:val="50"/>
        </w:rPr>
        <w:t xml:space="preserve"> </w:t>
      </w:r>
      <w:r>
        <w:t>more</w:t>
      </w:r>
      <w:r>
        <w:rPr>
          <w:spacing w:val="50"/>
        </w:rPr>
        <w:t xml:space="preserve"> </w:t>
      </w:r>
      <w:r>
        <w:t>and</w:t>
      </w:r>
      <w:r>
        <w:rPr>
          <w:spacing w:val="1"/>
        </w:rPr>
        <w:t xml:space="preserve"> </w:t>
      </w:r>
      <w:r>
        <w:t>more</w:t>
      </w:r>
      <w:r>
        <w:rPr>
          <w:spacing w:val="1"/>
        </w:rPr>
        <w:t xml:space="preserve"> </w:t>
      </w:r>
      <w:r>
        <w:t>addicted</w:t>
      </w:r>
      <w:r>
        <w:rPr>
          <w:spacing w:val="1"/>
        </w:rPr>
        <w:t xml:space="preserve"> </w:t>
      </w:r>
      <w:r>
        <w:t>to</w:t>
      </w:r>
      <w:r>
        <w:rPr>
          <w:spacing w:val="1"/>
        </w:rPr>
        <w:t xml:space="preserve"> </w:t>
      </w:r>
      <w:r>
        <w:t>internet</w:t>
      </w:r>
      <w:r>
        <w:rPr>
          <w:spacing w:val="1"/>
        </w:rPr>
        <w:t xml:space="preserve"> </w:t>
      </w:r>
      <w:r>
        <w:t>usage</w:t>
      </w:r>
      <w:r>
        <w:rPr>
          <w:spacing w:val="1"/>
        </w:rPr>
        <w:t xml:space="preserve"> </w:t>
      </w:r>
      <w:r>
        <w:t>day</w:t>
      </w:r>
      <w:r>
        <w:rPr>
          <w:spacing w:val="1"/>
        </w:rPr>
        <w:t xml:space="preserve"> </w:t>
      </w:r>
      <w:r>
        <w:t>by</w:t>
      </w:r>
      <w:r>
        <w:rPr>
          <w:spacing w:val="1"/>
        </w:rPr>
        <w:t xml:space="preserve"> </w:t>
      </w:r>
      <w:r>
        <w:t>day.</w:t>
      </w:r>
      <w:r>
        <w:rPr>
          <w:spacing w:val="1"/>
        </w:rPr>
        <w:t xml:space="preserve"> </w:t>
      </w:r>
      <w:r>
        <w:t>Students</w:t>
      </w:r>
      <w:r>
        <w:rPr>
          <w:spacing w:val="1"/>
        </w:rPr>
        <w:t xml:space="preserve"> </w:t>
      </w:r>
      <w:r>
        <w:t>use</w:t>
      </w:r>
      <w:r>
        <w:rPr>
          <w:spacing w:val="-47"/>
        </w:rPr>
        <w:t xml:space="preserve"> </w:t>
      </w:r>
      <w:r>
        <w:t>internet to learn something new, to be connected with others</w:t>
      </w:r>
      <w:r>
        <w:rPr>
          <w:spacing w:val="1"/>
        </w:rPr>
        <w:t xml:space="preserve"> </w:t>
      </w:r>
      <w:r>
        <w:t>through different social sites, play games and so on. As a</w:t>
      </w:r>
      <w:r>
        <w:rPr>
          <w:spacing w:val="1"/>
        </w:rPr>
        <w:t xml:space="preserve"> </w:t>
      </w:r>
      <w:r>
        <w:t>result, analyzing the behavior of individuals (e.g., students,</w:t>
      </w:r>
      <w:r>
        <w:rPr>
          <w:spacing w:val="1"/>
        </w:rPr>
        <w:t xml:space="preserve"> </w:t>
      </w:r>
      <w:r>
        <w:t>customers,</w:t>
      </w:r>
      <w:r>
        <w:rPr>
          <w:spacing w:val="15"/>
        </w:rPr>
        <w:t xml:space="preserve"> </w:t>
      </w:r>
      <w:r>
        <w:t>etc.)</w:t>
      </w:r>
      <w:r>
        <w:rPr>
          <w:spacing w:val="15"/>
        </w:rPr>
        <w:t xml:space="preserve"> </w:t>
      </w:r>
      <w:r>
        <w:t>in</w:t>
      </w:r>
      <w:r>
        <w:rPr>
          <w:spacing w:val="15"/>
        </w:rPr>
        <w:t xml:space="preserve"> </w:t>
      </w:r>
      <w:r>
        <w:t>online</w:t>
      </w:r>
      <w:r>
        <w:rPr>
          <w:spacing w:val="16"/>
        </w:rPr>
        <w:t xml:space="preserve"> </w:t>
      </w:r>
      <w:r>
        <w:t>activities</w:t>
      </w:r>
      <w:r>
        <w:rPr>
          <w:spacing w:val="15"/>
        </w:rPr>
        <w:t xml:space="preserve"> </w:t>
      </w:r>
      <w:r>
        <w:t>becomes</w:t>
      </w:r>
      <w:r>
        <w:rPr>
          <w:spacing w:val="15"/>
        </w:rPr>
        <w:t xml:space="preserve"> </w:t>
      </w:r>
      <w:r>
        <w:t>a</w:t>
      </w:r>
      <w:r>
        <w:rPr>
          <w:spacing w:val="16"/>
        </w:rPr>
        <w:t xml:space="preserve"> </w:t>
      </w:r>
      <w:r>
        <w:t>research</w:t>
      </w:r>
      <w:r>
        <w:rPr>
          <w:spacing w:val="15"/>
        </w:rPr>
        <w:t xml:space="preserve"> </w:t>
      </w:r>
      <w:r>
        <w:t>field.</w:t>
      </w:r>
    </w:p>
    <w:p w14:paraId="185D6EAB" w14:textId="77777777" w:rsidR="003F3B96" w:rsidRDefault="00A30D3E">
      <w:pPr>
        <w:pStyle w:val="BodyText"/>
        <w:spacing w:before="119" w:line="247" w:lineRule="auto"/>
        <w:ind w:right="217"/>
        <w:jc w:val="both"/>
      </w:pPr>
      <w:r>
        <w:t>The number of students participating in various competitive</w:t>
      </w:r>
      <w:r>
        <w:rPr>
          <w:spacing w:val="-47"/>
        </w:rPr>
        <w:t xml:space="preserve"> </w:t>
      </w:r>
      <w:r>
        <w:t>examinations is increasing every year, some of whom live in</w:t>
      </w:r>
      <w:r>
        <w:rPr>
          <w:spacing w:val="1"/>
        </w:rPr>
        <w:t xml:space="preserve"> </w:t>
      </w:r>
      <w:r>
        <w:t>rural areas and the rest in urban areas. It can be noticed that</w:t>
      </w:r>
      <w:r>
        <w:rPr>
          <w:spacing w:val="1"/>
        </w:rPr>
        <w:t xml:space="preserve"> </w:t>
      </w:r>
      <w:r>
        <w:t>most</w:t>
      </w:r>
      <w:r>
        <w:rPr>
          <w:spacing w:val="41"/>
        </w:rPr>
        <w:t xml:space="preserve"> </w:t>
      </w:r>
      <w:r>
        <w:t>of</w:t>
      </w:r>
      <w:r>
        <w:rPr>
          <w:spacing w:val="40"/>
        </w:rPr>
        <w:t xml:space="preserve"> </w:t>
      </w:r>
      <w:r>
        <w:t>the</w:t>
      </w:r>
      <w:r>
        <w:rPr>
          <w:spacing w:val="42"/>
        </w:rPr>
        <w:t xml:space="preserve"> </w:t>
      </w:r>
      <w:r>
        <w:t>students</w:t>
      </w:r>
      <w:r>
        <w:rPr>
          <w:spacing w:val="41"/>
        </w:rPr>
        <w:t xml:space="preserve"> </w:t>
      </w:r>
      <w:r>
        <w:t>complete</w:t>
      </w:r>
      <w:r>
        <w:rPr>
          <w:spacing w:val="40"/>
        </w:rPr>
        <w:t xml:space="preserve"> </w:t>
      </w:r>
      <w:r>
        <w:t>the</w:t>
      </w:r>
      <w:r>
        <w:rPr>
          <w:spacing w:val="42"/>
        </w:rPr>
        <w:t xml:space="preserve"> </w:t>
      </w:r>
      <w:r>
        <w:t>application</w:t>
      </w:r>
      <w:r>
        <w:rPr>
          <w:spacing w:val="40"/>
        </w:rPr>
        <w:t xml:space="preserve"> </w:t>
      </w:r>
      <w:r>
        <w:t>process</w:t>
      </w:r>
      <w:r>
        <w:rPr>
          <w:spacing w:val="41"/>
        </w:rPr>
        <w:t xml:space="preserve"> </w:t>
      </w:r>
      <w:r>
        <w:t>with</w:t>
      </w:r>
      <w:r>
        <w:rPr>
          <w:spacing w:val="-47"/>
        </w:rPr>
        <w:t xml:space="preserve"> </w:t>
      </w:r>
      <w:r>
        <w:t>the</w:t>
      </w:r>
      <w:r>
        <w:rPr>
          <w:spacing w:val="16"/>
        </w:rPr>
        <w:t xml:space="preserve"> </w:t>
      </w:r>
      <w:r>
        <w:t>help</w:t>
      </w:r>
      <w:r>
        <w:rPr>
          <w:spacing w:val="16"/>
        </w:rPr>
        <w:t xml:space="preserve"> </w:t>
      </w:r>
      <w:r>
        <w:t>of</w:t>
      </w:r>
      <w:r>
        <w:rPr>
          <w:spacing w:val="17"/>
        </w:rPr>
        <w:t xml:space="preserve"> </w:t>
      </w:r>
      <w:r>
        <w:t>some</w:t>
      </w:r>
      <w:r>
        <w:rPr>
          <w:spacing w:val="16"/>
        </w:rPr>
        <w:t xml:space="preserve"> </w:t>
      </w:r>
      <w:r>
        <w:t>shop</w:t>
      </w:r>
      <w:r>
        <w:rPr>
          <w:spacing w:val="16"/>
        </w:rPr>
        <w:t xml:space="preserve"> </w:t>
      </w:r>
      <w:r>
        <w:t>or</w:t>
      </w:r>
      <w:r>
        <w:rPr>
          <w:spacing w:val="17"/>
        </w:rPr>
        <w:t xml:space="preserve"> </w:t>
      </w:r>
      <w:r>
        <w:t>cyber</w:t>
      </w:r>
      <w:r>
        <w:rPr>
          <w:spacing w:val="16"/>
        </w:rPr>
        <w:t xml:space="preserve"> </w:t>
      </w:r>
      <w:r>
        <w:t>cafe</w:t>
      </w:r>
      <w:r>
        <w:rPr>
          <w:spacing w:val="16"/>
        </w:rPr>
        <w:t xml:space="preserve"> </w:t>
      </w:r>
      <w:r>
        <w:t>or</w:t>
      </w:r>
      <w:r>
        <w:rPr>
          <w:spacing w:val="17"/>
        </w:rPr>
        <w:t xml:space="preserve"> </w:t>
      </w:r>
      <w:r>
        <w:t>their</w:t>
      </w:r>
      <w:r>
        <w:rPr>
          <w:spacing w:val="16"/>
        </w:rPr>
        <w:t xml:space="preserve"> </w:t>
      </w:r>
      <w:r>
        <w:t>parents,</w:t>
      </w:r>
      <w:r>
        <w:rPr>
          <w:spacing w:val="16"/>
        </w:rPr>
        <w:t xml:space="preserve"> </w:t>
      </w:r>
      <w:r>
        <w:t>siblings</w:t>
      </w:r>
      <w:r>
        <w:rPr>
          <w:spacing w:val="-47"/>
        </w:rPr>
        <w:t xml:space="preserve"> </w:t>
      </w:r>
      <w:r>
        <w:t>or friends. Although students use other gadgets efficiently,</w:t>
      </w:r>
      <w:r>
        <w:rPr>
          <w:spacing w:val="1"/>
        </w:rPr>
        <w:t xml:space="preserve"> </w:t>
      </w:r>
      <w:r>
        <w:t>why</w:t>
      </w:r>
      <w:r>
        <w:rPr>
          <w:spacing w:val="44"/>
        </w:rPr>
        <w:t xml:space="preserve"> </w:t>
      </w:r>
      <w:r>
        <w:t>do</w:t>
      </w:r>
      <w:r>
        <w:rPr>
          <w:spacing w:val="44"/>
        </w:rPr>
        <w:t xml:space="preserve"> </w:t>
      </w:r>
      <w:r>
        <w:t>most</w:t>
      </w:r>
      <w:r>
        <w:rPr>
          <w:spacing w:val="45"/>
        </w:rPr>
        <w:t xml:space="preserve"> </w:t>
      </w:r>
      <w:r>
        <w:t>of</w:t>
      </w:r>
      <w:r>
        <w:rPr>
          <w:spacing w:val="44"/>
        </w:rPr>
        <w:t xml:space="preserve"> </w:t>
      </w:r>
      <w:r>
        <w:t>them</w:t>
      </w:r>
      <w:r>
        <w:rPr>
          <w:spacing w:val="45"/>
        </w:rPr>
        <w:t xml:space="preserve"> </w:t>
      </w:r>
      <w:r>
        <w:t>take</w:t>
      </w:r>
      <w:r>
        <w:rPr>
          <w:spacing w:val="44"/>
        </w:rPr>
        <w:t xml:space="preserve"> </w:t>
      </w:r>
      <w:r>
        <w:t>the</w:t>
      </w:r>
      <w:r>
        <w:rPr>
          <w:spacing w:val="44"/>
        </w:rPr>
        <w:t xml:space="preserve"> </w:t>
      </w:r>
      <w:r>
        <w:t>help</w:t>
      </w:r>
      <w:r>
        <w:rPr>
          <w:spacing w:val="45"/>
        </w:rPr>
        <w:t xml:space="preserve"> </w:t>
      </w:r>
      <w:r>
        <w:t>of</w:t>
      </w:r>
      <w:r>
        <w:rPr>
          <w:spacing w:val="44"/>
        </w:rPr>
        <w:t xml:space="preserve"> </w:t>
      </w:r>
      <w:r>
        <w:t>others</w:t>
      </w:r>
      <w:r>
        <w:rPr>
          <w:spacing w:val="45"/>
        </w:rPr>
        <w:t xml:space="preserve"> </w:t>
      </w:r>
      <w:r>
        <w:t>to</w:t>
      </w:r>
      <w:r>
        <w:rPr>
          <w:spacing w:val="44"/>
        </w:rPr>
        <w:t xml:space="preserve"> </w:t>
      </w:r>
      <w:r>
        <w:t>complete</w:t>
      </w:r>
      <w:r>
        <w:rPr>
          <w:spacing w:val="-47"/>
        </w:rPr>
        <w:t xml:space="preserve"> </w:t>
      </w:r>
      <w:r>
        <w:t>the application process, and what are the reasons they do not</w:t>
      </w:r>
      <w:r>
        <w:rPr>
          <w:spacing w:val="1"/>
        </w:rPr>
        <w:t xml:space="preserve"> </w:t>
      </w:r>
      <w:r>
        <w:t>apply</w:t>
      </w:r>
      <w:r>
        <w:rPr>
          <w:spacing w:val="18"/>
        </w:rPr>
        <w:t xml:space="preserve"> </w:t>
      </w:r>
      <w:r>
        <w:t>using</w:t>
      </w:r>
      <w:r>
        <w:rPr>
          <w:spacing w:val="18"/>
        </w:rPr>
        <w:t xml:space="preserve"> </w:t>
      </w:r>
      <w:r>
        <w:t>the</w:t>
      </w:r>
      <w:r>
        <w:rPr>
          <w:spacing w:val="19"/>
        </w:rPr>
        <w:t xml:space="preserve"> </w:t>
      </w:r>
      <w:r>
        <w:t>platform</w:t>
      </w:r>
      <w:r>
        <w:rPr>
          <w:spacing w:val="18"/>
        </w:rPr>
        <w:t xml:space="preserve"> </w:t>
      </w:r>
      <w:r>
        <w:t>given</w:t>
      </w:r>
      <w:r>
        <w:rPr>
          <w:spacing w:val="19"/>
        </w:rPr>
        <w:t xml:space="preserve"> </w:t>
      </w:r>
      <w:r>
        <w:t>to</w:t>
      </w:r>
      <w:r>
        <w:rPr>
          <w:spacing w:val="18"/>
        </w:rPr>
        <w:t xml:space="preserve"> </w:t>
      </w:r>
      <w:r>
        <w:t>them?</w:t>
      </w:r>
    </w:p>
    <w:p w14:paraId="536B6552" w14:textId="77777777" w:rsidR="003F3B96" w:rsidRDefault="00A30D3E">
      <w:pPr>
        <w:pStyle w:val="BodyText"/>
        <w:spacing w:before="7"/>
        <w:rPr>
          <w:sz w:val="21"/>
          <w:szCs w:val="21"/>
        </w:rPr>
      </w:pPr>
      <w:r>
        <w:rPr>
          <w:sz w:val="21"/>
          <w:szCs w:val="21"/>
        </w:rPr>
        <w:t xml:space="preserve"> </w:t>
      </w:r>
    </w:p>
    <w:p w14:paraId="5A1ADFE7" w14:textId="1AC8BDDB" w:rsidR="003F3B96" w:rsidRDefault="00A30D3E">
      <w:pPr>
        <w:jc w:val="both"/>
        <w:rPr>
          <w:rFonts w:ascii="Times New Roman" w:hAnsi="Times New Roman"/>
          <w:sz w:val="20"/>
          <w:szCs w:val="20"/>
        </w:rPr>
      </w:pPr>
      <w:r>
        <w:rPr>
          <w:rFonts w:ascii="Times New Roman" w:hAnsi="Times New Roman"/>
          <w:sz w:val="20"/>
        </w:rPr>
        <w:t>To</w:t>
      </w:r>
      <w:r>
        <w:rPr>
          <w:rFonts w:ascii="Times New Roman" w:hAnsi="Times New Roman"/>
          <w:spacing w:val="31"/>
          <w:sz w:val="20"/>
        </w:rPr>
        <w:t xml:space="preserve"> </w:t>
      </w:r>
      <w:r>
        <w:rPr>
          <w:rFonts w:ascii="Times New Roman" w:hAnsi="Times New Roman"/>
          <w:sz w:val="20"/>
        </w:rPr>
        <w:t>this</w:t>
      </w:r>
      <w:r>
        <w:rPr>
          <w:rFonts w:ascii="Times New Roman" w:hAnsi="Times New Roman"/>
          <w:spacing w:val="32"/>
          <w:sz w:val="20"/>
        </w:rPr>
        <w:t xml:space="preserve"> </w:t>
      </w:r>
      <w:r>
        <w:rPr>
          <w:rFonts w:ascii="Times New Roman" w:hAnsi="Times New Roman"/>
          <w:sz w:val="20"/>
        </w:rPr>
        <w:t>end,</w:t>
      </w:r>
      <w:r>
        <w:rPr>
          <w:rFonts w:ascii="Times New Roman" w:hAnsi="Times New Roman"/>
          <w:spacing w:val="31"/>
          <w:sz w:val="20"/>
        </w:rPr>
        <w:t xml:space="preserve"> </w:t>
      </w:r>
      <w:r>
        <w:rPr>
          <w:rFonts w:ascii="Times New Roman" w:hAnsi="Times New Roman"/>
          <w:sz w:val="20"/>
        </w:rPr>
        <w:t>this</w:t>
      </w:r>
      <w:r>
        <w:rPr>
          <w:rFonts w:ascii="Times New Roman" w:hAnsi="Times New Roman"/>
          <w:spacing w:val="32"/>
          <w:sz w:val="20"/>
        </w:rPr>
        <w:t xml:space="preserve"> </w:t>
      </w:r>
      <w:r>
        <w:rPr>
          <w:rFonts w:ascii="Times New Roman" w:hAnsi="Times New Roman"/>
          <w:sz w:val="20"/>
        </w:rPr>
        <w:t>article</w:t>
      </w:r>
      <w:r>
        <w:rPr>
          <w:rFonts w:ascii="Times New Roman" w:hAnsi="Times New Roman"/>
          <w:spacing w:val="33"/>
          <w:sz w:val="20"/>
        </w:rPr>
        <w:t xml:space="preserve"> </w:t>
      </w:r>
      <w:r>
        <w:rPr>
          <w:rFonts w:ascii="Times New Roman" w:hAnsi="Times New Roman"/>
          <w:sz w:val="20"/>
        </w:rPr>
        <w:t>focuses</w:t>
      </w:r>
      <w:r>
        <w:rPr>
          <w:rFonts w:ascii="Times New Roman" w:hAnsi="Times New Roman"/>
          <w:spacing w:val="31"/>
          <w:sz w:val="20"/>
        </w:rPr>
        <w:t xml:space="preserve"> </w:t>
      </w:r>
      <w:r>
        <w:rPr>
          <w:rFonts w:ascii="Times New Roman" w:hAnsi="Times New Roman"/>
          <w:sz w:val="20"/>
        </w:rPr>
        <w:t>on</w:t>
      </w:r>
      <w:r>
        <w:rPr>
          <w:rFonts w:ascii="Times New Roman" w:hAnsi="Times New Roman"/>
          <w:spacing w:val="32"/>
          <w:sz w:val="20"/>
        </w:rPr>
        <w:t xml:space="preserve"> </w:t>
      </w:r>
      <w:r>
        <w:rPr>
          <w:rFonts w:ascii="Times New Roman" w:hAnsi="Times New Roman"/>
          <w:sz w:val="20"/>
        </w:rPr>
        <w:t>the</w:t>
      </w:r>
      <w:r>
        <w:rPr>
          <w:rFonts w:ascii="Times New Roman" w:hAnsi="Times New Roman"/>
          <w:spacing w:val="31"/>
          <w:sz w:val="20"/>
        </w:rPr>
        <w:t xml:space="preserve"> </w:t>
      </w:r>
      <w:r>
        <w:rPr>
          <w:rFonts w:ascii="Times New Roman" w:hAnsi="Times New Roman"/>
          <w:sz w:val="20"/>
        </w:rPr>
        <w:t>UI/UX</w:t>
      </w:r>
      <w:r>
        <w:rPr>
          <w:rFonts w:ascii="Times New Roman" w:hAnsi="Times New Roman"/>
          <w:spacing w:val="32"/>
          <w:sz w:val="20"/>
        </w:rPr>
        <w:t xml:space="preserve"> </w:t>
      </w:r>
      <w:r>
        <w:rPr>
          <w:rFonts w:ascii="Times New Roman" w:hAnsi="Times New Roman"/>
          <w:sz w:val="20"/>
        </w:rPr>
        <w:t>evaluation</w:t>
      </w:r>
      <w:r>
        <w:rPr>
          <w:rFonts w:ascii="Times New Roman" w:hAnsi="Times New Roman"/>
          <w:spacing w:val="-48"/>
          <w:sz w:val="20"/>
        </w:rPr>
        <w:t xml:space="preserve"> </w:t>
      </w:r>
      <w:r>
        <w:rPr>
          <w:rFonts w:ascii="Times New Roman" w:hAnsi="Times New Roman"/>
          <w:sz w:val="20"/>
        </w:rPr>
        <w:t>of a system used in the application process, as well as on</w:t>
      </w:r>
      <w:r>
        <w:rPr>
          <w:rFonts w:ascii="Times New Roman" w:hAnsi="Times New Roman"/>
          <w:spacing w:val="1"/>
          <w:sz w:val="20"/>
        </w:rPr>
        <w:t xml:space="preserve"> </w:t>
      </w:r>
      <w:r>
        <w:rPr>
          <w:rFonts w:ascii="Times New Roman" w:hAnsi="Times New Roman"/>
          <w:sz w:val="20"/>
        </w:rPr>
        <w:t>students’</w:t>
      </w:r>
      <w:r>
        <w:rPr>
          <w:rFonts w:ascii="Times New Roman" w:hAnsi="Times New Roman"/>
          <w:spacing w:val="1"/>
          <w:sz w:val="20"/>
        </w:rPr>
        <w:t xml:space="preserve"> </w:t>
      </w:r>
      <w:r>
        <w:rPr>
          <w:rFonts w:ascii="Times New Roman" w:hAnsi="Times New Roman"/>
          <w:sz w:val="20"/>
        </w:rPr>
        <w:t>online</w:t>
      </w:r>
      <w:r>
        <w:rPr>
          <w:rFonts w:ascii="Times New Roman" w:hAnsi="Times New Roman"/>
          <w:spacing w:val="1"/>
          <w:sz w:val="20"/>
        </w:rPr>
        <w:t xml:space="preserve"> </w:t>
      </w:r>
      <w:r>
        <w:rPr>
          <w:rFonts w:ascii="Times New Roman" w:hAnsi="Times New Roman"/>
          <w:sz w:val="20"/>
        </w:rPr>
        <w:t>behavior.</w:t>
      </w:r>
      <w:r>
        <w:rPr>
          <w:rFonts w:ascii="Times New Roman" w:hAnsi="Times New Roman"/>
          <w:spacing w:val="1"/>
          <w:sz w:val="20"/>
        </w:rPr>
        <w:t xml:space="preserve"> </w:t>
      </w:r>
      <w:r>
        <w:rPr>
          <w:rFonts w:ascii="Times New Roman" w:hAnsi="Times New Roman"/>
          <w:sz w:val="20"/>
        </w:rPr>
        <w:t>In</w:t>
      </w:r>
      <w:r>
        <w:rPr>
          <w:rFonts w:ascii="Times New Roman" w:hAnsi="Times New Roman"/>
          <w:spacing w:val="1"/>
          <w:sz w:val="20"/>
        </w:rPr>
        <w:t xml:space="preserve"> </w:t>
      </w:r>
      <w:r>
        <w:rPr>
          <w:rFonts w:ascii="Times New Roman" w:hAnsi="Times New Roman"/>
          <w:sz w:val="20"/>
        </w:rPr>
        <w:t>this</w:t>
      </w:r>
      <w:r>
        <w:rPr>
          <w:rFonts w:ascii="Times New Roman" w:hAnsi="Times New Roman"/>
          <w:spacing w:val="50"/>
          <w:sz w:val="20"/>
        </w:rPr>
        <w:t xml:space="preserve"> </w:t>
      </w:r>
      <w:r>
        <w:rPr>
          <w:rFonts w:ascii="Times New Roman" w:hAnsi="Times New Roman"/>
          <w:sz w:val="20"/>
        </w:rPr>
        <w:t>manuscript,</w:t>
      </w:r>
      <w:r>
        <w:rPr>
          <w:rFonts w:ascii="Times New Roman" w:hAnsi="Times New Roman"/>
          <w:spacing w:val="50"/>
          <w:sz w:val="20"/>
        </w:rPr>
        <w:t xml:space="preserve"> </w:t>
      </w:r>
      <w:r>
        <w:rPr>
          <w:rFonts w:ascii="Times New Roman" w:hAnsi="Times New Roman"/>
          <w:sz w:val="20"/>
        </w:rPr>
        <w:t>we</w:t>
      </w:r>
      <w:r>
        <w:rPr>
          <w:rFonts w:ascii="Times New Roman" w:hAnsi="Times New Roman"/>
          <w:spacing w:val="50"/>
          <w:sz w:val="20"/>
        </w:rPr>
        <w:t xml:space="preserve"> </w:t>
      </w:r>
      <w:r>
        <w:rPr>
          <w:rFonts w:ascii="Times New Roman" w:hAnsi="Times New Roman"/>
          <w:sz w:val="20"/>
        </w:rPr>
        <w:t>analyzed</w:t>
      </w:r>
      <w:r>
        <w:rPr>
          <w:rFonts w:ascii="Times New Roman" w:hAnsi="Times New Roman"/>
          <w:spacing w:val="-47"/>
          <w:sz w:val="20"/>
        </w:rPr>
        <w:t xml:space="preserve"> </w:t>
      </w:r>
      <w:r>
        <w:rPr>
          <w:rFonts w:ascii="Times New Roman" w:hAnsi="Times New Roman"/>
          <w:sz w:val="20"/>
        </w:rPr>
        <w:t>the UI/UX evaluations of the website used to apply for the</w:t>
      </w:r>
      <w:r>
        <w:rPr>
          <w:rFonts w:ascii="Times New Roman" w:hAnsi="Times New Roman"/>
          <w:spacing w:val="1"/>
          <w:sz w:val="20"/>
        </w:rPr>
        <w:t xml:space="preserve"> </w:t>
      </w:r>
      <w:r w:rsidR="006776A4">
        <w:rPr>
          <w:rFonts w:ascii="Times New Roman" w:hAnsi="Times New Roman"/>
          <w:sz w:val="20"/>
        </w:rPr>
        <w:t>2020</w:t>
      </w:r>
      <w:r w:rsidR="008B1220">
        <w:rPr>
          <w:rFonts w:ascii="Times New Roman" w:hAnsi="Times New Roman"/>
          <w:sz w:val="20"/>
        </w:rPr>
        <w:t xml:space="preserve">-21, 22 and </w:t>
      </w:r>
      <w:r w:rsidR="006776A4">
        <w:rPr>
          <w:rFonts w:ascii="Times New Roman" w:hAnsi="Times New Roman"/>
          <w:sz w:val="20"/>
        </w:rPr>
        <w:t>2</w:t>
      </w:r>
      <w:r w:rsidR="008B1220">
        <w:rPr>
          <w:rFonts w:ascii="Times New Roman" w:hAnsi="Times New Roman"/>
          <w:sz w:val="20"/>
        </w:rPr>
        <w:t>3</w:t>
      </w:r>
      <w:r>
        <w:rPr>
          <w:rFonts w:ascii="Times New Roman" w:hAnsi="Times New Roman"/>
          <w:sz w:val="20"/>
        </w:rPr>
        <w:t xml:space="preserve"> of Jahangirnagar University Admission Test</w:t>
      </w:r>
      <w:r>
        <w:rPr>
          <w:rFonts w:ascii="Times New Roman" w:hAnsi="Times New Roman"/>
          <w:spacing w:val="1"/>
          <w:sz w:val="20"/>
        </w:rPr>
        <w:t xml:space="preserve"> </w:t>
      </w:r>
      <w:r>
        <w:rPr>
          <w:rFonts w:ascii="Times New Roman" w:hAnsi="Times New Roman"/>
          <w:sz w:val="20"/>
        </w:rPr>
        <w:t>which</w:t>
      </w:r>
      <w:r>
        <w:rPr>
          <w:rFonts w:ascii="Times New Roman" w:hAnsi="Times New Roman"/>
          <w:spacing w:val="1"/>
          <w:sz w:val="20"/>
        </w:rPr>
        <w:t xml:space="preserve"> </w:t>
      </w:r>
      <w:r>
        <w:rPr>
          <w:rFonts w:ascii="Times New Roman" w:hAnsi="Times New Roman"/>
          <w:sz w:val="20"/>
        </w:rPr>
        <w:t>is</w:t>
      </w:r>
      <w:r>
        <w:rPr>
          <w:rFonts w:ascii="Times New Roman" w:hAnsi="Times New Roman"/>
          <w:spacing w:val="1"/>
          <w:sz w:val="20"/>
        </w:rPr>
        <w:t xml:space="preserve"> </w:t>
      </w:r>
      <w:r>
        <w:rPr>
          <w:rFonts w:ascii="Times New Roman" w:hAnsi="Times New Roman"/>
          <w:sz w:val="20"/>
        </w:rPr>
        <w:t>one</w:t>
      </w:r>
      <w:r>
        <w:rPr>
          <w:rFonts w:ascii="Times New Roman" w:hAnsi="Times New Roman"/>
          <w:spacing w:val="1"/>
          <w:sz w:val="20"/>
        </w:rPr>
        <w:t xml:space="preserve"> </w:t>
      </w:r>
      <w:r>
        <w:rPr>
          <w:rFonts w:ascii="Times New Roman" w:hAnsi="Times New Roman"/>
          <w:sz w:val="20"/>
        </w:rPr>
        <w:t>of</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1"/>
          <w:sz w:val="20"/>
        </w:rPr>
        <w:t xml:space="preserve"> </w:t>
      </w:r>
      <w:r>
        <w:rPr>
          <w:rFonts w:ascii="Times New Roman" w:hAnsi="Times New Roman"/>
          <w:sz w:val="20"/>
        </w:rPr>
        <w:t>renowned</w:t>
      </w:r>
      <w:r>
        <w:rPr>
          <w:rFonts w:ascii="Times New Roman" w:hAnsi="Times New Roman"/>
          <w:spacing w:val="50"/>
          <w:sz w:val="20"/>
        </w:rPr>
        <w:t xml:space="preserve"> </w:t>
      </w:r>
      <w:r>
        <w:rPr>
          <w:rFonts w:ascii="Times New Roman" w:hAnsi="Times New Roman"/>
          <w:sz w:val="20"/>
        </w:rPr>
        <w:t>universities</w:t>
      </w:r>
      <w:r>
        <w:rPr>
          <w:rFonts w:ascii="Times New Roman" w:hAnsi="Times New Roman"/>
          <w:spacing w:val="50"/>
          <w:sz w:val="20"/>
        </w:rPr>
        <w:t xml:space="preserve"> </w:t>
      </w:r>
      <w:r>
        <w:rPr>
          <w:rFonts w:ascii="Times New Roman" w:hAnsi="Times New Roman"/>
          <w:sz w:val="20"/>
        </w:rPr>
        <w:t>in</w:t>
      </w:r>
      <w:r>
        <w:rPr>
          <w:rFonts w:ascii="Times New Roman" w:hAnsi="Times New Roman"/>
          <w:spacing w:val="50"/>
          <w:sz w:val="20"/>
        </w:rPr>
        <w:t xml:space="preserve"> </w:t>
      </w:r>
      <w:r>
        <w:rPr>
          <w:rFonts w:ascii="Times New Roman" w:hAnsi="Times New Roman"/>
          <w:sz w:val="20"/>
        </w:rPr>
        <w:t>Bangladesh.</w:t>
      </w:r>
      <w:r>
        <w:rPr>
          <w:rFonts w:ascii="Times New Roman" w:hAnsi="Times New Roman"/>
          <w:spacing w:val="1"/>
          <w:sz w:val="20"/>
        </w:rPr>
        <w:t xml:space="preserve"> </w:t>
      </w:r>
      <w:r>
        <w:rPr>
          <w:rFonts w:ascii="Times New Roman" w:hAnsi="Times New Roman"/>
          <w:sz w:val="20"/>
        </w:rPr>
        <w:t>Our</w:t>
      </w:r>
      <w:r>
        <w:rPr>
          <w:rFonts w:ascii="Times New Roman" w:hAnsi="Times New Roman"/>
          <w:spacing w:val="30"/>
          <w:sz w:val="20"/>
        </w:rPr>
        <w:t xml:space="preserve"> </w:t>
      </w:r>
      <w:r>
        <w:rPr>
          <w:rFonts w:ascii="Times New Roman" w:hAnsi="Times New Roman"/>
          <w:sz w:val="20"/>
        </w:rPr>
        <w:t>goal</w:t>
      </w:r>
      <w:r>
        <w:rPr>
          <w:rFonts w:ascii="Times New Roman" w:hAnsi="Times New Roman"/>
          <w:spacing w:val="31"/>
          <w:sz w:val="20"/>
        </w:rPr>
        <w:t xml:space="preserve"> </w:t>
      </w:r>
      <w:r>
        <w:rPr>
          <w:rFonts w:ascii="Times New Roman" w:hAnsi="Times New Roman"/>
          <w:sz w:val="20"/>
        </w:rPr>
        <w:t>in</w:t>
      </w:r>
      <w:r>
        <w:rPr>
          <w:rFonts w:ascii="Times New Roman" w:hAnsi="Times New Roman"/>
          <w:spacing w:val="31"/>
          <w:sz w:val="20"/>
        </w:rPr>
        <w:t xml:space="preserve"> </w:t>
      </w:r>
      <w:r>
        <w:rPr>
          <w:rFonts w:ascii="Times New Roman" w:hAnsi="Times New Roman"/>
          <w:sz w:val="20"/>
        </w:rPr>
        <w:t>evaluating</w:t>
      </w:r>
      <w:r>
        <w:rPr>
          <w:rFonts w:ascii="Times New Roman" w:hAnsi="Times New Roman"/>
          <w:spacing w:val="31"/>
          <w:sz w:val="20"/>
        </w:rPr>
        <w:t xml:space="preserve"> </w:t>
      </w:r>
      <w:r>
        <w:rPr>
          <w:rFonts w:ascii="Times New Roman" w:hAnsi="Times New Roman"/>
          <w:sz w:val="20"/>
        </w:rPr>
        <w:t>the</w:t>
      </w:r>
      <w:r>
        <w:rPr>
          <w:rFonts w:ascii="Times New Roman" w:hAnsi="Times New Roman"/>
          <w:spacing w:val="31"/>
          <w:sz w:val="20"/>
        </w:rPr>
        <w:t xml:space="preserve"> </w:t>
      </w:r>
      <w:r>
        <w:rPr>
          <w:rFonts w:ascii="Times New Roman" w:hAnsi="Times New Roman"/>
          <w:sz w:val="20"/>
        </w:rPr>
        <w:t>UI/UX</w:t>
      </w:r>
      <w:r>
        <w:rPr>
          <w:rFonts w:ascii="Times New Roman" w:hAnsi="Times New Roman"/>
          <w:spacing w:val="31"/>
          <w:sz w:val="20"/>
        </w:rPr>
        <w:t xml:space="preserve"> </w:t>
      </w:r>
      <w:r>
        <w:rPr>
          <w:rFonts w:ascii="Times New Roman" w:hAnsi="Times New Roman"/>
          <w:sz w:val="20"/>
        </w:rPr>
        <w:t>of</w:t>
      </w:r>
      <w:r>
        <w:rPr>
          <w:rFonts w:ascii="Times New Roman" w:hAnsi="Times New Roman"/>
          <w:spacing w:val="31"/>
          <w:sz w:val="20"/>
        </w:rPr>
        <w:t xml:space="preserve"> </w:t>
      </w:r>
      <w:r>
        <w:rPr>
          <w:rFonts w:ascii="Times New Roman" w:hAnsi="Times New Roman"/>
          <w:sz w:val="20"/>
        </w:rPr>
        <w:t>the</w:t>
      </w:r>
      <w:r>
        <w:rPr>
          <w:rFonts w:ascii="Times New Roman" w:hAnsi="Times New Roman"/>
          <w:spacing w:val="31"/>
          <w:sz w:val="20"/>
        </w:rPr>
        <w:t xml:space="preserve"> </w:t>
      </w:r>
      <w:r>
        <w:rPr>
          <w:rFonts w:ascii="Times New Roman" w:hAnsi="Times New Roman"/>
          <w:sz w:val="20"/>
        </w:rPr>
        <w:t>admission</w:t>
      </w:r>
      <w:r>
        <w:rPr>
          <w:rFonts w:ascii="Times New Roman" w:hAnsi="Times New Roman"/>
          <w:spacing w:val="30"/>
          <w:sz w:val="20"/>
        </w:rPr>
        <w:t xml:space="preserve"> </w:t>
      </w:r>
      <w:r>
        <w:rPr>
          <w:rFonts w:ascii="Times New Roman" w:hAnsi="Times New Roman"/>
          <w:sz w:val="20"/>
        </w:rPr>
        <w:t>website</w:t>
      </w:r>
      <w:r>
        <w:rPr>
          <w:rFonts w:ascii="Times New Roman" w:hAnsi="Times New Roman"/>
          <w:spacing w:val="-47"/>
          <w:sz w:val="20"/>
        </w:rPr>
        <w:t xml:space="preserve"> </w:t>
      </w:r>
      <w:r>
        <w:rPr>
          <w:rFonts w:ascii="Times New Roman" w:hAnsi="Times New Roman"/>
          <w:sz w:val="20"/>
        </w:rPr>
        <w:t>is</w:t>
      </w:r>
      <w:r>
        <w:rPr>
          <w:rFonts w:ascii="Times New Roman" w:hAnsi="Times New Roman"/>
          <w:spacing w:val="43"/>
          <w:sz w:val="20"/>
        </w:rPr>
        <w:t xml:space="preserve"> </w:t>
      </w:r>
      <w:r>
        <w:rPr>
          <w:rFonts w:ascii="Times New Roman" w:hAnsi="Times New Roman"/>
          <w:sz w:val="20"/>
        </w:rPr>
        <w:t>to</w:t>
      </w:r>
      <w:r>
        <w:rPr>
          <w:rFonts w:ascii="Times New Roman" w:hAnsi="Times New Roman"/>
          <w:spacing w:val="43"/>
          <w:sz w:val="20"/>
        </w:rPr>
        <w:t xml:space="preserve"> </w:t>
      </w:r>
      <w:r>
        <w:rPr>
          <w:rFonts w:ascii="Times New Roman" w:hAnsi="Times New Roman"/>
          <w:sz w:val="20"/>
        </w:rPr>
        <w:t>help</w:t>
      </w:r>
      <w:r>
        <w:rPr>
          <w:rFonts w:ascii="Times New Roman" w:hAnsi="Times New Roman"/>
          <w:spacing w:val="43"/>
          <w:sz w:val="20"/>
        </w:rPr>
        <w:t xml:space="preserve"> </w:t>
      </w:r>
      <w:r>
        <w:rPr>
          <w:rFonts w:ascii="Times New Roman" w:hAnsi="Times New Roman"/>
          <w:sz w:val="20"/>
        </w:rPr>
        <w:t>determine</w:t>
      </w:r>
      <w:r>
        <w:rPr>
          <w:rFonts w:ascii="Times New Roman" w:hAnsi="Times New Roman"/>
          <w:spacing w:val="43"/>
          <w:sz w:val="20"/>
        </w:rPr>
        <w:t xml:space="preserve"> </w:t>
      </w:r>
      <w:r>
        <w:rPr>
          <w:rFonts w:ascii="Times New Roman" w:hAnsi="Times New Roman"/>
          <w:sz w:val="20"/>
        </w:rPr>
        <w:t>if</w:t>
      </w:r>
      <w:r>
        <w:rPr>
          <w:rFonts w:ascii="Times New Roman" w:hAnsi="Times New Roman"/>
          <w:spacing w:val="44"/>
          <w:sz w:val="20"/>
        </w:rPr>
        <w:t xml:space="preserve"> </w:t>
      </w:r>
      <w:r>
        <w:rPr>
          <w:rFonts w:ascii="Times New Roman" w:hAnsi="Times New Roman"/>
          <w:sz w:val="20"/>
        </w:rPr>
        <w:t>the</w:t>
      </w:r>
      <w:r>
        <w:rPr>
          <w:rFonts w:ascii="Times New Roman" w:hAnsi="Times New Roman"/>
          <w:spacing w:val="43"/>
          <w:sz w:val="20"/>
        </w:rPr>
        <w:t xml:space="preserve"> </w:t>
      </w:r>
      <w:r>
        <w:rPr>
          <w:rFonts w:ascii="Times New Roman" w:hAnsi="Times New Roman"/>
          <w:sz w:val="20"/>
        </w:rPr>
        <w:t>website</w:t>
      </w:r>
      <w:r>
        <w:rPr>
          <w:rFonts w:ascii="Times New Roman" w:hAnsi="Times New Roman"/>
          <w:spacing w:val="43"/>
          <w:sz w:val="20"/>
        </w:rPr>
        <w:t xml:space="preserve"> </w:t>
      </w:r>
      <w:r>
        <w:rPr>
          <w:rFonts w:ascii="Times New Roman" w:hAnsi="Times New Roman"/>
          <w:sz w:val="20"/>
        </w:rPr>
        <w:t>meets</w:t>
      </w:r>
      <w:r>
        <w:rPr>
          <w:spacing w:val="43"/>
          <w:sz w:val="20"/>
        </w:rPr>
        <w:t xml:space="preserve"> </w:t>
      </w:r>
      <w:r>
        <w:rPr>
          <w:rFonts w:ascii="Times New Roman" w:hAnsi="Times New Roman"/>
          <w:sz w:val="20"/>
        </w:rPr>
        <w:t>the</w:t>
      </w:r>
      <w:r>
        <w:rPr>
          <w:rFonts w:ascii="Times New Roman" w:hAnsi="Times New Roman"/>
          <w:spacing w:val="44"/>
          <w:sz w:val="20"/>
        </w:rPr>
        <w:t xml:space="preserve"> </w:t>
      </w:r>
      <w:r>
        <w:rPr>
          <w:rFonts w:ascii="Times New Roman" w:hAnsi="Times New Roman"/>
          <w:sz w:val="20"/>
        </w:rPr>
        <w:t>requirements</w:t>
      </w:r>
      <w:r>
        <w:rPr>
          <w:rFonts w:ascii="Times New Roman" w:hAnsi="Times New Roman"/>
          <w:spacing w:val="-48"/>
          <w:sz w:val="20"/>
        </w:rPr>
        <w:t xml:space="preserve"> </w:t>
      </w:r>
      <w:r>
        <w:rPr>
          <w:rFonts w:ascii="Times New Roman" w:hAnsi="Times New Roman"/>
          <w:sz w:val="20"/>
        </w:rPr>
        <w:t>of</w:t>
      </w:r>
      <w:r>
        <w:rPr>
          <w:rFonts w:ascii="Times New Roman" w:hAnsi="Times New Roman"/>
          <w:spacing w:val="1"/>
          <w:sz w:val="20"/>
        </w:rPr>
        <w:t xml:space="preserve"> </w:t>
      </w:r>
      <w:r>
        <w:rPr>
          <w:rFonts w:ascii="Times New Roman" w:hAnsi="Times New Roman"/>
          <w:sz w:val="20"/>
        </w:rPr>
        <w:t>a</w:t>
      </w:r>
      <w:r>
        <w:rPr>
          <w:rFonts w:ascii="Times New Roman" w:hAnsi="Times New Roman"/>
          <w:spacing w:val="1"/>
          <w:sz w:val="20"/>
        </w:rPr>
        <w:t xml:space="preserve"> </w:t>
      </w:r>
      <w:r>
        <w:rPr>
          <w:rFonts w:ascii="Times New Roman" w:hAnsi="Times New Roman"/>
          <w:sz w:val="20"/>
        </w:rPr>
        <w:t>pleasing</w:t>
      </w:r>
      <w:r>
        <w:rPr>
          <w:rFonts w:ascii="Times New Roman" w:hAnsi="Times New Roman"/>
          <w:spacing w:val="1"/>
          <w:sz w:val="20"/>
        </w:rPr>
        <w:t xml:space="preserve"> </w:t>
      </w:r>
      <w:r>
        <w:rPr>
          <w:rFonts w:ascii="Times New Roman" w:hAnsi="Times New Roman"/>
          <w:sz w:val="20"/>
        </w:rPr>
        <w:t>UI</w:t>
      </w:r>
      <w:r>
        <w:rPr>
          <w:rFonts w:ascii="Times New Roman" w:hAnsi="Times New Roman"/>
          <w:spacing w:val="1"/>
          <w:sz w:val="20"/>
        </w:rPr>
        <w:t xml:space="preserve"> </w:t>
      </w:r>
      <w:r>
        <w:rPr>
          <w:rFonts w:ascii="Times New Roman" w:hAnsi="Times New Roman"/>
          <w:sz w:val="20"/>
        </w:rPr>
        <w:t>so</w:t>
      </w:r>
      <w:r>
        <w:rPr>
          <w:rFonts w:ascii="Times New Roman" w:hAnsi="Times New Roman"/>
          <w:spacing w:val="1"/>
          <w:sz w:val="20"/>
        </w:rPr>
        <w:t xml:space="preserve"> </w:t>
      </w:r>
      <w:r>
        <w:rPr>
          <w:rFonts w:ascii="Times New Roman" w:hAnsi="Times New Roman"/>
          <w:sz w:val="20"/>
        </w:rPr>
        <w:t>that</w:t>
      </w:r>
      <w:r>
        <w:rPr>
          <w:rFonts w:ascii="Times New Roman" w:hAnsi="Times New Roman"/>
          <w:spacing w:val="1"/>
          <w:sz w:val="20"/>
        </w:rPr>
        <w:t xml:space="preserve"> </w:t>
      </w:r>
      <w:r>
        <w:rPr>
          <w:rFonts w:ascii="Times New Roman" w:hAnsi="Times New Roman"/>
          <w:sz w:val="20"/>
        </w:rPr>
        <w:t>students</w:t>
      </w:r>
      <w:r>
        <w:rPr>
          <w:rFonts w:ascii="Times New Roman" w:hAnsi="Times New Roman"/>
          <w:spacing w:val="1"/>
          <w:sz w:val="20"/>
        </w:rPr>
        <w:t xml:space="preserve"> </w:t>
      </w:r>
      <w:r>
        <w:rPr>
          <w:rFonts w:ascii="Times New Roman" w:hAnsi="Times New Roman"/>
          <w:sz w:val="20"/>
        </w:rPr>
        <w:t>are</w:t>
      </w:r>
      <w:r>
        <w:rPr>
          <w:rFonts w:ascii="Times New Roman" w:hAnsi="Times New Roman"/>
          <w:spacing w:val="1"/>
          <w:sz w:val="20"/>
        </w:rPr>
        <w:t xml:space="preserve"> </w:t>
      </w:r>
      <w:r>
        <w:rPr>
          <w:rFonts w:ascii="Times New Roman" w:hAnsi="Times New Roman"/>
          <w:sz w:val="20"/>
        </w:rPr>
        <w:t>able</w:t>
      </w:r>
      <w:r>
        <w:rPr>
          <w:rFonts w:ascii="Times New Roman" w:hAnsi="Times New Roman"/>
          <w:spacing w:val="1"/>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perform</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47"/>
          <w:sz w:val="20"/>
        </w:rPr>
        <w:t xml:space="preserve"> </w:t>
      </w:r>
      <w:r>
        <w:rPr>
          <w:rFonts w:ascii="Times New Roman" w:hAnsi="Times New Roman"/>
          <w:sz w:val="20"/>
        </w:rPr>
        <w:t xml:space="preserve">application process accurately and easily without the </w:t>
      </w:r>
      <w:r>
        <w:rPr>
          <w:rFonts w:ascii="Times New Roman" w:hAnsi="Times New Roman"/>
          <w:sz w:val="20"/>
          <w:szCs w:val="20"/>
        </w:rPr>
        <w:t>help of</w:t>
      </w:r>
      <w:r>
        <w:rPr>
          <w:rFonts w:ascii="Times New Roman" w:hAnsi="Times New Roman"/>
          <w:spacing w:val="1"/>
          <w:sz w:val="20"/>
          <w:szCs w:val="20"/>
        </w:rPr>
        <w:t xml:space="preserve"> </w:t>
      </w:r>
      <w:r>
        <w:rPr>
          <w:rFonts w:ascii="Times New Roman" w:hAnsi="Times New Roman"/>
          <w:sz w:val="20"/>
          <w:szCs w:val="20"/>
        </w:rPr>
        <w:t>others. To accomplish</w:t>
      </w:r>
      <w:r>
        <w:t xml:space="preserve"> </w:t>
      </w:r>
      <w:r>
        <w:rPr>
          <w:rFonts w:ascii="Times New Roman" w:hAnsi="Times New Roman"/>
          <w:sz w:val="20"/>
          <w:szCs w:val="20"/>
        </w:rPr>
        <w:t>this, we begin by understanding the key</w:t>
      </w:r>
      <w:r>
        <w:rPr>
          <w:rFonts w:ascii="Times New Roman" w:hAnsi="Times New Roman"/>
          <w:spacing w:val="-47"/>
          <w:sz w:val="20"/>
          <w:szCs w:val="20"/>
        </w:rPr>
        <w:t xml:space="preserve"> </w:t>
      </w:r>
      <w:r>
        <w:rPr>
          <w:rFonts w:ascii="Times New Roman" w:hAnsi="Times New Roman"/>
          <w:sz w:val="20"/>
          <w:szCs w:val="20"/>
        </w:rPr>
        <w:t>elements of a successful UI design for the admission process,</w:t>
      </w:r>
      <w:r>
        <w:rPr>
          <w:rFonts w:ascii="Times New Roman" w:hAnsi="Times New Roman"/>
          <w:spacing w:val="1"/>
          <w:sz w:val="20"/>
          <w:szCs w:val="20"/>
        </w:rPr>
        <w:t xml:space="preserve"> </w:t>
      </w:r>
      <w:r>
        <w:rPr>
          <w:rFonts w:ascii="Times New Roman" w:hAnsi="Times New Roman"/>
          <w:sz w:val="20"/>
          <w:szCs w:val="20"/>
        </w:rPr>
        <w:t>then</w:t>
      </w:r>
      <w:r>
        <w:rPr>
          <w:rFonts w:ascii="Times New Roman" w:hAnsi="Times New Roman"/>
          <w:spacing w:val="41"/>
          <w:sz w:val="20"/>
          <w:szCs w:val="20"/>
        </w:rPr>
        <w:t xml:space="preserve"> </w:t>
      </w:r>
      <w:r>
        <w:rPr>
          <w:rFonts w:ascii="Times New Roman" w:hAnsi="Times New Roman"/>
          <w:sz w:val="20"/>
          <w:szCs w:val="20"/>
        </w:rPr>
        <w:t>analyze</w:t>
      </w:r>
      <w:r>
        <w:rPr>
          <w:rFonts w:ascii="Times New Roman" w:hAnsi="Times New Roman"/>
          <w:spacing w:val="41"/>
          <w:sz w:val="20"/>
          <w:szCs w:val="20"/>
        </w:rPr>
        <w:t xml:space="preserve"> </w:t>
      </w:r>
      <w:r>
        <w:rPr>
          <w:rFonts w:ascii="Times New Roman" w:hAnsi="Times New Roman"/>
          <w:sz w:val="20"/>
          <w:szCs w:val="20"/>
        </w:rPr>
        <w:t>students’</w:t>
      </w:r>
      <w:r>
        <w:rPr>
          <w:rFonts w:ascii="Times New Roman" w:hAnsi="Times New Roman"/>
          <w:spacing w:val="42"/>
          <w:sz w:val="20"/>
          <w:szCs w:val="20"/>
        </w:rPr>
        <w:t xml:space="preserve"> </w:t>
      </w:r>
      <w:r>
        <w:rPr>
          <w:rFonts w:ascii="Times New Roman" w:hAnsi="Times New Roman"/>
          <w:sz w:val="20"/>
          <w:szCs w:val="20"/>
        </w:rPr>
        <w:t>online</w:t>
      </w:r>
      <w:r>
        <w:rPr>
          <w:rFonts w:ascii="Times New Roman" w:hAnsi="Times New Roman"/>
          <w:spacing w:val="41"/>
          <w:sz w:val="20"/>
          <w:szCs w:val="20"/>
        </w:rPr>
        <w:t xml:space="preserve"> </w:t>
      </w:r>
      <w:r>
        <w:rPr>
          <w:rFonts w:ascii="Times New Roman" w:hAnsi="Times New Roman"/>
          <w:sz w:val="20"/>
          <w:szCs w:val="20"/>
        </w:rPr>
        <w:t>behavior</w:t>
      </w:r>
      <w:r>
        <w:rPr>
          <w:rFonts w:ascii="Times New Roman" w:hAnsi="Times New Roman"/>
          <w:spacing w:val="41"/>
          <w:sz w:val="20"/>
          <w:szCs w:val="20"/>
        </w:rPr>
        <w:t xml:space="preserve"> </w:t>
      </w:r>
      <w:r>
        <w:rPr>
          <w:rFonts w:ascii="Times New Roman" w:hAnsi="Times New Roman"/>
          <w:sz w:val="20"/>
          <w:szCs w:val="20"/>
        </w:rPr>
        <w:t>to</w:t>
      </w:r>
      <w:r>
        <w:rPr>
          <w:rFonts w:ascii="Times New Roman" w:hAnsi="Times New Roman"/>
          <w:spacing w:val="42"/>
          <w:sz w:val="20"/>
          <w:szCs w:val="20"/>
        </w:rPr>
        <w:t xml:space="preserve"> </w:t>
      </w:r>
      <w:r>
        <w:rPr>
          <w:rFonts w:ascii="Times New Roman" w:hAnsi="Times New Roman"/>
          <w:sz w:val="20"/>
          <w:szCs w:val="20"/>
        </w:rPr>
        <w:t>better</w:t>
      </w:r>
      <w:r>
        <w:rPr>
          <w:rFonts w:ascii="Times New Roman" w:hAnsi="Times New Roman"/>
          <w:spacing w:val="41"/>
          <w:sz w:val="20"/>
          <w:szCs w:val="20"/>
        </w:rPr>
        <w:t xml:space="preserve"> </w:t>
      </w:r>
      <w:r>
        <w:rPr>
          <w:rFonts w:ascii="Times New Roman" w:hAnsi="Times New Roman"/>
          <w:sz w:val="20"/>
          <w:szCs w:val="20"/>
        </w:rPr>
        <w:t>understand</w:t>
      </w:r>
      <w:r>
        <w:rPr>
          <w:rFonts w:ascii="Times New Roman" w:hAnsi="Times New Roman"/>
          <w:spacing w:val="-48"/>
          <w:sz w:val="20"/>
          <w:szCs w:val="20"/>
        </w:rPr>
        <w:t xml:space="preserve"> </w:t>
      </w:r>
      <w:r>
        <w:rPr>
          <w:rFonts w:ascii="Times New Roman" w:hAnsi="Times New Roman"/>
          <w:sz w:val="20"/>
          <w:szCs w:val="20"/>
        </w:rPr>
        <w:t>the</w:t>
      </w:r>
      <w:r>
        <w:rPr>
          <w:rFonts w:ascii="Times New Roman" w:hAnsi="Times New Roman"/>
          <w:spacing w:val="28"/>
          <w:sz w:val="20"/>
          <w:szCs w:val="20"/>
        </w:rPr>
        <w:t xml:space="preserve"> </w:t>
      </w:r>
      <w:r>
        <w:rPr>
          <w:rFonts w:ascii="Times New Roman" w:hAnsi="Times New Roman"/>
          <w:sz w:val="20"/>
          <w:szCs w:val="20"/>
        </w:rPr>
        <w:t>reasons</w:t>
      </w:r>
      <w:r>
        <w:rPr>
          <w:rFonts w:ascii="Times New Roman" w:hAnsi="Times New Roman"/>
          <w:spacing w:val="29"/>
          <w:sz w:val="20"/>
          <w:szCs w:val="20"/>
        </w:rPr>
        <w:t xml:space="preserve"> </w:t>
      </w:r>
      <w:r>
        <w:rPr>
          <w:rFonts w:ascii="Times New Roman" w:hAnsi="Times New Roman"/>
          <w:sz w:val="20"/>
          <w:szCs w:val="20"/>
        </w:rPr>
        <w:t>why</w:t>
      </w:r>
      <w:r>
        <w:rPr>
          <w:rFonts w:ascii="Times New Roman" w:hAnsi="Times New Roman"/>
          <w:spacing w:val="29"/>
          <w:sz w:val="20"/>
          <w:szCs w:val="20"/>
        </w:rPr>
        <w:t xml:space="preserve"> </w:t>
      </w:r>
      <w:r>
        <w:rPr>
          <w:rFonts w:ascii="Times New Roman" w:hAnsi="Times New Roman"/>
          <w:sz w:val="20"/>
          <w:szCs w:val="20"/>
        </w:rPr>
        <w:t>students</w:t>
      </w:r>
      <w:r>
        <w:rPr>
          <w:rFonts w:ascii="Times New Roman" w:hAnsi="Times New Roman"/>
          <w:spacing w:val="29"/>
          <w:sz w:val="20"/>
          <w:szCs w:val="20"/>
        </w:rPr>
        <w:t xml:space="preserve"> </w:t>
      </w:r>
      <w:r>
        <w:rPr>
          <w:rFonts w:ascii="Times New Roman" w:hAnsi="Times New Roman"/>
          <w:sz w:val="20"/>
          <w:szCs w:val="20"/>
        </w:rPr>
        <w:t>do</w:t>
      </w:r>
      <w:r>
        <w:rPr>
          <w:rFonts w:ascii="Times New Roman" w:hAnsi="Times New Roman"/>
          <w:spacing w:val="29"/>
          <w:sz w:val="20"/>
          <w:szCs w:val="20"/>
        </w:rPr>
        <w:t xml:space="preserve"> </w:t>
      </w:r>
      <w:r>
        <w:rPr>
          <w:rFonts w:ascii="Times New Roman" w:hAnsi="Times New Roman"/>
          <w:sz w:val="20"/>
          <w:szCs w:val="20"/>
        </w:rPr>
        <w:t>not</w:t>
      </w:r>
      <w:r>
        <w:rPr>
          <w:rFonts w:ascii="Times New Roman" w:hAnsi="Times New Roman"/>
          <w:spacing w:val="28"/>
          <w:sz w:val="20"/>
          <w:szCs w:val="20"/>
        </w:rPr>
        <w:t xml:space="preserve"> </w:t>
      </w:r>
      <w:r>
        <w:rPr>
          <w:rFonts w:ascii="Times New Roman" w:hAnsi="Times New Roman"/>
          <w:sz w:val="20"/>
          <w:szCs w:val="20"/>
        </w:rPr>
        <w:t>try</w:t>
      </w:r>
      <w:r>
        <w:rPr>
          <w:rFonts w:ascii="Times New Roman" w:hAnsi="Times New Roman"/>
          <w:spacing w:val="29"/>
          <w:sz w:val="20"/>
          <w:szCs w:val="20"/>
        </w:rPr>
        <w:t xml:space="preserve"> </w:t>
      </w:r>
      <w:r>
        <w:rPr>
          <w:rFonts w:ascii="Times New Roman" w:hAnsi="Times New Roman"/>
          <w:sz w:val="20"/>
          <w:szCs w:val="20"/>
        </w:rPr>
        <w:t>to</w:t>
      </w:r>
      <w:r>
        <w:rPr>
          <w:rFonts w:ascii="Times New Roman" w:hAnsi="Times New Roman"/>
          <w:spacing w:val="29"/>
          <w:sz w:val="20"/>
          <w:szCs w:val="20"/>
        </w:rPr>
        <w:t xml:space="preserve"> </w:t>
      </w:r>
      <w:r>
        <w:rPr>
          <w:rFonts w:ascii="Times New Roman" w:hAnsi="Times New Roman"/>
          <w:sz w:val="20"/>
          <w:szCs w:val="20"/>
        </w:rPr>
        <w:t>apply.</w:t>
      </w:r>
      <w:r>
        <w:rPr>
          <w:rFonts w:ascii="Times New Roman" w:hAnsi="Times New Roman"/>
          <w:spacing w:val="29"/>
          <w:sz w:val="20"/>
          <w:szCs w:val="20"/>
        </w:rPr>
        <w:t xml:space="preserve"> </w:t>
      </w:r>
      <w:r>
        <w:rPr>
          <w:rFonts w:ascii="Times New Roman" w:hAnsi="Times New Roman"/>
          <w:sz w:val="20"/>
          <w:szCs w:val="20"/>
        </w:rPr>
        <w:t>We</w:t>
      </w:r>
      <w:r>
        <w:rPr>
          <w:rFonts w:ascii="Times New Roman" w:hAnsi="Times New Roman"/>
          <w:spacing w:val="29"/>
          <w:sz w:val="20"/>
          <w:szCs w:val="20"/>
        </w:rPr>
        <w:t xml:space="preserve"> </w:t>
      </w:r>
      <w:r>
        <w:rPr>
          <w:rFonts w:ascii="Times New Roman" w:hAnsi="Times New Roman"/>
          <w:sz w:val="20"/>
          <w:szCs w:val="20"/>
        </w:rPr>
        <w:t>hope</w:t>
      </w:r>
      <w:r>
        <w:rPr>
          <w:rFonts w:ascii="Times New Roman" w:hAnsi="Times New Roman"/>
          <w:spacing w:val="28"/>
          <w:sz w:val="20"/>
          <w:szCs w:val="20"/>
        </w:rPr>
        <w:t xml:space="preserve"> </w:t>
      </w:r>
      <w:r>
        <w:rPr>
          <w:rFonts w:ascii="Times New Roman" w:hAnsi="Times New Roman"/>
          <w:sz w:val="20"/>
          <w:szCs w:val="20"/>
        </w:rPr>
        <w:t>that</w:t>
      </w:r>
      <w:r>
        <w:rPr>
          <w:rFonts w:ascii="Times New Roman" w:hAnsi="Times New Roman"/>
          <w:spacing w:val="-47"/>
          <w:sz w:val="20"/>
          <w:szCs w:val="20"/>
        </w:rPr>
        <w:t xml:space="preserve"> </w:t>
      </w:r>
      <w:r>
        <w:rPr>
          <w:rFonts w:ascii="Times New Roman" w:hAnsi="Times New Roman"/>
          <w:sz w:val="20"/>
          <w:szCs w:val="20"/>
        </w:rPr>
        <w:t>this understanding will help design new technologies for this</w:t>
      </w:r>
      <w:r>
        <w:rPr>
          <w:rFonts w:ascii="Times New Roman" w:hAnsi="Times New Roman"/>
          <w:spacing w:val="1"/>
          <w:sz w:val="20"/>
          <w:szCs w:val="20"/>
        </w:rPr>
        <w:t xml:space="preserve"> </w:t>
      </w:r>
      <w:r>
        <w:rPr>
          <w:rFonts w:ascii="Times New Roman" w:hAnsi="Times New Roman"/>
          <w:sz w:val="20"/>
          <w:szCs w:val="20"/>
        </w:rPr>
        <w:t>purpose</w:t>
      </w:r>
      <w:r>
        <w:rPr>
          <w:rFonts w:ascii="Times New Roman" w:hAnsi="Times New Roman"/>
          <w:spacing w:val="27"/>
          <w:sz w:val="20"/>
          <w:szCs w:val="20"/>
        </w:rPr>
        <w:t xml:space="preserve"> </w:t>
      </w:r>
      <w:r>
        <w:rPr>
          <w:rFonts w:ascii="Times New Roman" w:hAnsi="Times New Roman"/>
          <w:sz w:val="20"/>
          <w:szCs w:val="20"/>
        </w:rPr>
        <w:t>in</w:t>
      </w:r>
      <w:r>
        <w:rPr>
          <w:rFonts w:ascii="Times New Roman" w:hAnsi="Times New Roman"/>
          <w:spacing w:val="27"/>
          <w:sz w:val="20"/>
          <w:szCs w:val="20"/>
        </w:rPr>
        <w:t xml:space="preserve"> </w:t>
      </w:r>
      <w:r>
        <w:rPr>
          <w:rFonts w:ascii="Times New Roman" w:hAnsi="Times New Roman"/>
          <w:sz w:val="20"/>
          <w:szCs w:val="20"/>
        </w:rPr>
        <w:t>the</w:t>
      </w:r>
      <w:r>
        <w:rPr>
          <w:rFonts w:ascii="Times New Roman" w:hAnsi="Times New Roman"/>
          <w:spacing w:val="27"/>
          <w:sz w:val="20"/>
          <w:szCs w:val="20"/>
        </w:rPr>
        <w:t xml:space="preserve"> </w:t>
      </w:r>
      <w:r>
        <w:rPr>
          <w:rFonts w:ascii="Times New Roman" w:hAnsi="Times New Roman"/>
          <w:sz w:val="20"/>
          <w:szCs w:val="20"/>
        </w:rPr>
        <w:t>future</w:t>
      </w:r>
      <w:r>
        <w:rPr>
          <w:rFonts w:ascii="Times New Roman" w:hAnsi="Times New Roman"/>
          <w:spacing w:val="28"/>
          <w:sz w:val="20"/>
          <w:szCs w:val="20"/>
        </w:rPr>
        <w:t xml:space="preserve"> </w:t>
      </w:r>
      <w:r>
        <w:rPr>
          <w:rFonts w:ascii="Times New Roman" w:hAnsi="Times New Roman"/>
          <w:sz w:val="20"/>
          <w:szCs w:val="20"/>
        </w:rPr>
        <w:lastRenderedPageBreak/>
        <w:t>and</w:t>
      </w:r>
      <w:r>
        <w:rPr>
          <w:rFonts w:ascii="Times New Roman" w:hAnsi="Times New Roman"/>
          <w:spacing w:val="27"/>
          <w:sz w:val="20"/>
          <w:szCs w:val="20"/>
        </w:rPr>
        <w:t xml:space="preserve"> </w:t>
      </w:r>
      <w:r>
        <w:rPr>
          <w:rFonts w:ascii="Times New Roman" w:hAnsi="Times New Roman"/>
          <w:sz w:val="20"/>
          <w:szCs w:val="20"/>
        </w:rPr>
        <w:t>help</w:t>
      </w:r>
      <w:r>
        <w:rPr>
          <w:rFonts w:ascii="Times New Roman" w:hAnsi="Times New Roman"/>
          <w:spacing w:val="27"/>
          <w:sz w:val="20"/>
          <w:szCs w:val="20"/>
        </w:rPr>
        <w:t xml:space="preserve"> </w:t>
      </w:r>
      <w:r>
        <w:rPr>
          <w:rFonts w:ascii="Times New Roman" w:hAnsi="Times New Roman"/>
          <w:sz w:val="20"/>
          <w:szCs w:val="20"/>
        </w:rPr>
        <w:t>make</w:t>
      </w:r>
      <w:r>
        <w:rPr>
          <w:rFonts w:ascii="Times New Roman" w:hAnsi="Times New Roman"/>
          <w:spacing w:val="27"/>
          <w:sz w:val="20"/>
          <w:szCs w:val="20"/>
        </w:rPr>
        <w:t xml:space="preserve"> </w:t>
      </w:r>
      <w:r>
        <w:rPr>
          <w:rFonts w:ascii="Times New Roman" w:hAnsi="Times New Roman"/>
          <w:sz w:val="20"/>
          <w:szCs w:val="20"/>
        </w:rPr>
        <w:t>UI</w:t>
      </w:r>
      <w:r>
        <w:rPr>
          <w:rFonts w:ascii="Times New Roman" w:hAnsi="Times New Roman"/>
          <w:spacing w:val="28"/>
          <w:sz w:val="20"/>
          <w:szCs w:val="20"/>
        </w:rPr>
        <w:t xml:space="preserve"> </w:t>
      </w:r>
      <w:r>
        <w:rPr>
          <w:rFonts w:ascii="Times New Roman" w:hAnsi="Times New Roman"/>
          <w:sz w:val="20"/>
          <w:szCs w:val="20"/>
        </w:rPr>
        <w:t>design</w:t>
      </w:r>
      <w:r>
        <w:rPr>
          <w:rFonts w:ascii="Times New Roman" w:hAnsi="Times New Roman"/>
          <w:spacing w:val="27"/>
          <w:sz w:val="20"/>
          <w:szCs w:val="20"/>
        </w:rPr>
        <w:t xml:space="preserve"> </w:t>
      </w:r>
      <w:r>
        <w:rPr>
          <w:rFonts w:ascii="Times New Roman" w:hAnsi="Times New Roman"/>
          <w:sz w:val="20"/>
          <w:szCs w:val="20"/>
        </w:rPr>
        <w:t>more</w:t>
      </w:r>
      <w:r>
        <w:rPr>
          <w:rFonts w:ascii="Times New Roman" w:hAnsi="Times New Roman"/>
          <w:spacing w:val="27"/>
          <w:sz w:val="20"/>
          <w:szCs w:val="20"/>
        </w:rPr>
        <w:t xml:space="preserve"> </w:t>
      </w:r>
      <w:r>
        <w:rPr>
          <w:rFonts w:ascii="Times New Roman" w:hAnsi="Times New Roman"/>
          <w:sz w:val="20"/>
          <w:szCs w:val="20"/>
        </w:rPr>
        <w:t>usable</w:t>
      </w:r>
      <w:r>
        <w:rPr>
          <w:rFonts w:ascii="Times New Roman" w:hAnsi="Times New Roman"/>
          <w:spacing w:val="-48"/>
          <w:sz w:val="20"/>
          <w:szCs w:val="20"/>
        </w:rPr>
        <w:t xml:space="preserve"> </w:t>
      </w:r>
      <w:r>
        <w:rPr>
          <w:rFonts w:ascii="Times New Roman" w:hAnsi="Times New Roman"/>
          <w:sz w:val="20"/>
          <w:szCs w:val="20"/>
        </w:rPr>
        <w:t>and</w:t>
      </w:r>
      <w:r>
        <w:rPr>
          <w:rFonts w:ascii="Times New Roman" w:hAnsi="Times New Roman"/>
          <w:spacing w:val="18"/>
          <w:sz w:val="20"/>
          <w:szCs w:val="20"/>
        </w:rPr>
        <w:t xml:space="preserve"> </w:t>
      </w:r>
      <w:r>
        <w:rPr>
          <w:rFonts w:ascii="Times New Roman" w:hAnsi="Times New Roman"/>
          <w:sz w:val="20"/>
          <w:szCs w:val="20"/>
        </w:rPr>
        <w:t>effective</w:t>
      </w:r>
      <w:r>
        <w:rPr>
          <w:rFonts w:ascii="Times New Roman" w:hAnsi="Times New Roman"/>
          <w:spacing w:val="18"/>
          <w:sz w:val="20"/>
          <w:szCs w:val="20"/>
        </w:rPr>
        <w:t xml:space="preserve"> </w:t>
      </w:r>
      <w:r>
        <w:rPr>
          <w:rFonts w:ascii="Times New Roman" w:hAnsi="Times New Roman"/>
          <w:sz w:val="20"/>
          <w:szCs w:val="20"/>
        </w:rPr>
        <w:t>for</w:t>
      </w:r>
      <w:r>
        <w:rPr>
          <w:rFonts w:ascii="Times New Roman" w:hAnsi="Times New Roman"/>
          <w:spacing w:val="19"/>
          <w:sz w:val="20"/>
          <w:szCs w:val="20"/>
        </w:rPr>
        <w:t xml:space="preserve"> </w:t>
      </w:r>
      <w:r>
        <w:rPr>
          <w:rFonts w:ascii="Times New Roman" w:hAnsi="Times New Roman"/>
          <w:sz w:val="20"/>
          <w:szCs w:val="20"/>
        </w:rPr>
        <w:t>a</w:t>
      </w:r>
      <w:r>
        <w:rPr>
          <w:rFonts w:ascii="Times New Roman" w:hAnsi="Times New Roman"/>
          <w:spacing w:val="18"/>
          <w:sz w:val="20"/>
          <w:szCs w:val="20"/>
        </w:rPr>
        <w:t xml:space="preserve"> </w:t>
      </w:r>
      <w:r>
        <w:rPr>
          <w:rFonts w:ascii="Times New Roman" w:hAnsi="Times New Roman"/>
          <w:sz w:val="20"/>
          <w:szCs w:val="20"/>
        </w:rPr>
        <w:t>wider</w:t>
      </w:r>
      <w:r>
        <w:rPr>
          <w:rFonts w:ascii="Times New Roman" w:hAnsi="Times New Roman"/>
          <w:spacing w:val="18"/>
          <w:sz w:val="20"/>
          <w:szCs w:val="20"/>
        </w:rPr>
        <w:t xml:space="preserve"> </w:t>
      </w:r>
      <w:r>
        <w:rPr>
          <w:rFonts w:ascii="Times New Roman" w:hAnsi="Times New Roman"/>
          <w:sz w:val="20"/>
          <w:szCs w:val="20"/>
        </w:rPr>
        <w:t>audience.</w:t>
      </w:r>
    </w:p>
    <w:p w14:paraId="540C92A9" w14:textId="77777777" w:rsidR="003F3B96" w:rsidRDefault="00A30D3E">
      <w:pPr>
        <w:pStyle w:val="BodyText"/>
        <w:spacing w:before="102" w:line="247" w:lineRule="auto"/>
        <w:ind w:left="119" w:right="38" w:firstLine="199"/>
        <w:jc w:val="both"/>
      </w:pPr>
      <w:r>
        <w:t>The rest of the manuscript is organized as follows: we presented some background information on UI/UX evaluation as</w:t>
      </w:r>
      <w:r>
        <w:rPr>
          <w:spacing w:val="1"/>
        </w:rPr>
        <w:t xml:space="preserve"> </w:t>
      </w:r>
      <w:r>
        <w:t>well</w:t>
      </w:r>
      <w:r>
        <w:rPr>
          <w:spacing w:val="-4"/>
        </w:rPr>
        <w:t xml:space="preserve"> </w:t>
      </w:r>
      <w:r>
        <w:t>as</w:t>
      </w:r>
      <w:r>
        <w:rPr>
          <w:spacing w:val="-3"/>
        </w:rPr>
        <w:t xml:space="preserve"> </w:t>
      </w:r>
      <w:r>
        <w:t>analyzing</w:t>
      </w:r>
      <w:r>
        <w:rPr>
          <w:spacing w:val="-3"/>
        </w:rPr>
        <w:t xml:space="preserve"> </w:t>
      </w:r>
      <w:r>
        <w:t>of</w:t>
      </w:r>
      <w:r>
        <w:rPr>
          <w:spacing w:val="-4"/>
        </w:rPr>
        <w:t xml:space="preserve"> </w:t>
      </w:r>
      <w:r>
        <w:t>students’</w:t>
      </w:r>
      <w:r>
        <w:rPr>
          <w:spacing w:val="-3"/>
        </w:rPr>
        <w:t xml:space="preserve"> </w:t>
      </w:r>
      <w:r>
        <w:t>online</w:t>
      </w:r>
      <w:r>
        <w:rPr>
          <w:spacing w:val="-3"/>
        </w:rPr>
        <w:t xml:space="preserve"> </w:t>
      </w:r>
      <w:r>
        <w:t>behavior</w:t>
      </w:r>
      <w:r>
        <w:rPr>
          <w:spacing w:val="-3"/>
        </w:rPr>
        <w:t xml:space="preserve"> </w:t>
      </w:r>
      <w:r>
        <w:t>in</w:t>
      </w:r>
      <w:r>
        <w:rPr>
          <w:spacing w:val="-3"/>
        </w:rPr>
        <w:t xml:space="preserve"> </w:t>
      </w:r>
      <w:r>
        <w:t>section</w:t>
      </w:r>
      <w:r>
        <w:rPr>
          <w:spacing w:val="-3"/>
        </w:rPr>
        <w:t xml:space="preserve"> </w:t>
      </w:r>
      <w:r>
        <w:t>ii.</w:t>
      </w:r>
      <w:r>
        <w:rPr>
          <w:spacing w:val="-4"/>
        </w:rPr>
        <w:t xml:space="preserve"> </w:t>
      </w:r>
      <w:r>
        <w:t>We</w:t>
      </w:r>
      <w:r>
        <w:rPr>
          <w:spacing w:val="-47"/>
        </w:rPr>
        <w:t xml:space="preserve"> </w:t>
      </w:r>
      <w:r>
        <w:t>described overview of application process followed, overview</w:t>
      </w:r>
      <w:r>
        <w:rPr>
          <w:spacing w:val="1"/>
        </w:rPr>
        <w:t xml:space="preserve"> </w:t>
      </w:r>
      <w:r>
        <w:t>of methodology, and experimental design for evaluation as</w:t>
      </w:r>
      <w:r>
        <w:rPr>
          <w:spacing w:val="1"/>
        </w:rPr>
        <w:t xml:space="preserve"> </w:t>
      </w:r>
      <w:r>
        <w:t>well in sections iii. Section iv elaborates results for evaluation,</w:t>
      </w:r>
      <w:r>
        <w:rPr>
          <w:spacing w:val="-47"/>
        </w:rPr>
        <w:t xml:space="preserve"> </w:t>
      </w:r>
      <w:r>
        <w:t>and discussion over them. In section v we discussed threats of</w:t>
      </w:r>
      <w:r>
        <w:rPr>
          <w:spacing w:val="1"/>
        </w:rPr>
        <w:t xml:space="preserve"> </w:t>
      </w:r>
      <w:r>
        <w:t>legitimacy of our evaluation procedure, conclusion and, future</w:t>
      </w:r>
      <w:r>
        <w:rPr>
          <w:spacing w:val="-47"/>
        </w:rPr>
        <w:t xml:space="preserve"> </w:t>
      </w:r>
      <w:r>
        <w:t>work.</w:t>
      </w:r>
    </w:p>
    <w:p w14:paraId="01632CE6" w14:textId="77777777" w:rsidR="003F3B96" w:rsidRDefault="003F3B96">
      <w:pPr>
        <w:autoSpaceDE w:val="0"/>
        <w:autoSpaceDN w:val="0"/>
        <w:adjustRightInd w:val="0"/>
        <w:spacing w:after="0" w:line="240" w:lineRule="auto"/>
        <w:jc w:val="both"/>
        <w:rPr>
          <w:rFonts w:ascii="Times New Roman" w:hAnsi="Times New Roman"/>
          <w:sz w:val="20"/>
          <w:szCs w:val="20"/>
        </w:rPr>
      </w:pPr>
    </w:p>
    <w:p w14:paraId="54BE1C51" w14:textId="77777777" w:rsidR="003F3B96" w:rsidRDefault="003F3B96">
      <w:pPr>
        <w:autoSpaceDE w:val="0"/>
        <w:autoSpaceDN w:val="0"/>
        <w:adjustRightInd w:val="0"/>
        <w:spacing w:after="0" w:line="240" w:lineRule="auto"/>
        <w:jc w:val="both"/>
        <w:rPr>
          <w:rFonts w:ascii="Times New Roman" w:hAnsi="Times New Roman"/>
          <w:sz w:val="20"/>
          <w:szCs w:val="20"/>
        </w:rPr>
      </w:pPr>
    </w:p>
    <w:p w14:paraId="1C512213" w14:textId="77777777" w:rsidR="003F3B96" w:rsidRDefault="00A30D3E">
      <w:pPr>
        <w:numPr>
          <w:ilvl w:val="0"/>
          <w:numId w:val="1"/>
        </w:numPr>
        <w:autoSpaceDE w:val="0"/>
        <w:autoSpaceDN w:val="0"/>
        <w:adjustRightInd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 LITERATURE REVIEW</w:t>
      </w:r>
    </w:p>
    <w:p w14:paraId="6F94FF40" w14:textId="77777777" w:rsidR="003F3B96" w:rsidRDefault="003F3B96">
      <w:pPr>
        <w:autoSpaceDE w:val="0"/>
        <w:autoSpaceDN w:val="0"/>
        <w:adjustRightInd w:val="0"/>
        <w:spacing w:after="0" w:line="240" w:lineRule="auto"/>
        <w:ind w:left="720"/>
        <w:rPr>
          <w:rFonts w:ascii="Times New Roman" w:eastAsia="Times New Roman" w:hAnsi="Times New Roman"/>
          <w:sz w:val="20"/>
          <w:szCs w:val="20"/>
        </w:rPr>
      </w:pPr>
    </w:p>
    <w:p w14:paraId="42113DF9" w14:textId="77777777" w:rsidR="003F3B96" w:rsidRDefault="00A30D3E">
      <w:pPr>
        <w:autoSpaceDE w:val="0"/>
        <w:autoSpaceDN w:val="0"/>
        <w:adjustRightInd w:val="0"/>
        <w:spacing w:after="0" w:line="240" w:lineRule="auto"/>
        <w:ind w:firstLine="720"/>
        <w:jc w:val="both"/>
        <w:rPr>
          <w:rFonts w:ascii="Times New Roman" w:hAnsi="Times New Roman"/>
          <w:sz w:val="20"/>
          <w:szCs w:val="20"/>
        </w:rPr>
      </w:pPr>
      <w:r>
        <w:rPr>
          <w:rFonts w:ascii="Times New Roman" w:hAnsi="Times New Roman"/>
          <w:sz w:val="20"/>
          <w:szCs w:val="20"/>
        </w:rPr>
        <w:t>This section provides the necessary background information on UI/UX evaluation and students’ online behavior from different angles.</w:t>
      </w:r>
    </w:p>
    <w:p w14:paraId="2A835FE3" w14:textId="77777777" w:rsidR="003F3B96" w:rsidRDefault="003F3B96">
      <w:pPr>
        <w:autoSpaceDE w:val="0"/>
        <w:autoSpaceDN w:val="0"/>
        <w:adjustRightInd w:val="0"/>
        <w:spacing w:after="0" w:line="240" w:lineRule="auto"/>
        <w:ind w:firstLine="720"/>
        <w:jc w:val="both"/>
        <w:rPr>
          <w:rFonts w:ascii="Times New Roman" w:hAnsi="Times New Roman"/>
          <w:sz w:val="20"/>
          <w:szCs w:val="20"/>
        </w:rPr>
      </w:pPr>
    </w:p>
    <w:p w14:paraId="0D02468F" w14:textId="77777777" w:rsidR="003F3B96" w:rsidRDefault="00A30D3E">
      <w:pPr>
        <w:pStyle w:val="ListParagraph"/>
        <w:numPr>
          <w:ilvl w:val="0"/>
          <w:numId w:val="2"/>
        </w:num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UI/UX evaluation</w:t>
      </w:r>
    </w:p>
    <w:p w14:paraId="2B598D2E" w14:textId="77777777" w:rsidR="003F3B96" w:rsidRDefault="00A30D3E">
      <w:pPr>
        <w:autoSpaceDE w:val="0"/>
        <w:autoSpaceDN w:val="0"/>
        <w:adjustRightInd w:val="0"/>
        <w:spacing w:after="0" w:line="240" w:lineRule="auto"/>
        <w:ind w:firstLine="720"/>
        <w:jc w:val="both"/>
        <w:rPr>
          <w:rFonts w:ascii="Times New Roman" w:eastAsia="Times New Roman" w:hAnsi="Times New Roman"/>
          <w:sz w:val="20"/>
          <w:szCs w:val="20"/>
        </w:rPr>
      </w:pPr>
      <w:r>
        <w:rPr>
          <w:rFonts w:ascii="Times New Roman" w:hAnsi="Times New Roman"/>
          <w:sz w:val="20"/>
          <w:szCs w:val="20"/>
        </w:rPr>
        <w:t xml:space="preserve">The user interface is an easily customizable and replaceable component of an application. It is important to design an </w:t>
      </w:r>
      <w:proofErr w:type="spellStart"/>
      <w:r>
        <w:rPr>
          <w:rFonts w:ascii="Times New Roman" w:hAnsi="Times New Roman"/>
          <w:sz w:val="20"/>
          <w:szCs w:val="20"/>
        </w:rPr>
        <w:t>effec</w:t>
      </w:r>
      <w:proofErr w:type="spellEnd"/>
      <w:r>
        <w:rPr>
          <w:rFonts w:ascii="Times New Roman" w:hAnsi="Times New Roman"/>
          <w:sz w:val="20"/>
          <w:szCs w:val="20"/>
        </w:rPr>
        <w:t xml:space="preserve">- </w:t>
      </w:r>
      <w:proofErr w:type="spellStart"/>
      <w:r>
        <w:rPr>
          <w:rFonts w:ascii="Times New Roman" w:hAnsi="Times New Roman"/>
          <w:sz w:val="20"/>
          <w:szCs w:val="20"/>
        </w:rPr>
        <w:t>tive</w:t>
      </w:r>
      <w:proofErr w:type="spellEnd"/>
      <w:r>
        <w:rPr>
          <w:rFonts w:ascii="Times New Roman" w:hAnsi="Times New Roman"/>
          <w:sz w:val="20"/>
          <w:szCs w:val="20"/>
        </w:rPr>
        <w:t xml:space="preserve"> user interface considering the needs of the users. As users use different social media applications, they expect the same standard for other applications. Users expect a simple, quick- responsive UI so that they can perform their tasks with </w:t>
      </w:r>
      <w:proofErr w:type="spellStart"/>
      <w:r>
        <w:rPr>
          <w:rFonts w:ascii="Times New Roman" w:hAnsi="Times New Roman"/>
          <w:sz w:val="20"/>
          <w:szCs w:val="20"/>
        </w:rPr>
        <w:t>satis</w:t>
      </w:r>
      <w:proofErr w:type="spellEnd"/>
      <w:r>
        <w:rPr>
          <w:rFonts w:ascii="Times New Roman" w:hAnsi="Times New Roman"/>
          <w:sz w:val="20"/>
          <w:szCs w:val="20"/>
        </w:rPr>
        <w:t xml:space="preserve">- faction and productively [4][5]. As </w:t>
      </w:r>
      <w:proofErr w:type="spellStart"/>
      <w:r>
        <w:rPr>
          <w:rFonts w:ascii="Times New Roman" w:hAnsi="Times New Roman"/>
          <w:sz w:val="20"/>
          <w:szCs w:val="20"/>
        </w:rPr>
        <w:t>Gallitz</w:t>
      </w:r>
      <w:proofErr w:type="spellEnd"/>
      <w:r>
        <w:rPr>
          <w:rFonts w:ascii="Times New Roman" w:hAnsi="Times New Roman"/>
          <w:sz w:val="20"/>
          <w:szCs w:val="20"/>
        </w:rPr>
        <w:t xml:space="preserve"> said UID is a subset of a field of study called human-computer interaction (HCI). The UID mainly focuses on the UI which acts as a mediator between the user and the system. UIs should be understandable and easy to use. A good UID will require a well-designed input and output process that will be unquestionable and will satisfy the user’s desire in the best way possible [6]. User Experience evaluation means using some evaluation methods and tools to find out how users interact with a system. User Experience evaluation is undeniable to turn a system into a more user-friendly, easy-to-understand and easy-to-use system although it is not an easy and quick task because the user experience is subjective, context-dependent and dynamic over time [7]. Since UX is associated with a wide range of vague and dynamic concepts, a good response questionnaire designed by Bettina </w:t>
      </w:r>
      <w:proofErr w:type="spellStart"/>
      <w:r>
        <w:rPr>
          <w:rFonts w:ascii="Times New Roman" w:hAnsi="Times New Roman"/>
          <w:sz w:val="20"/>
          <w:szCs w:val="20"/>
        </w:rPr>
        <w:t>Laugwitz</w:t>
      </w:r>
      <w:proofErr w:type="spellEnd"/>
      <w:r>
        <w:rPr>
          <w:rFonts w:ascii="Times New Roman" w:hAnsi="Times New Roman"/>
          <w:sz w:val="20"/>
          <w:szCs w:val="20"/>
        </w:rPr>
        <w:t xml:space="preserve"> et al. [8] enable end-users to quickly analyze the usability of a product under investigation from emotional, influential, experimental, hedonic and aesthetic as- </w:t>
      </w:r>
      <w:proofErr w:type="spellStart"/>
      <w:r>
        <w:rPr>
          <w:rFonts w:ascii="Times New Roman" w:hAnsi="Times New Roman"/>
          <w:sz w:val="20"/>
          <w:szCs w:val="20"/>
        </w:rPr>
        <w:t>pects</w:t>
      </w:r>
      <w:proofErr w:type="spellEnd"/>
      <w:r>
        <w:rPr>
          <w:rFonts w:ascii="Times New Roman" w:hAnsi="Times New Roman"/>
          <w:sz w:val="20"/>
          <w:szCs w:val="20"/>
        </w:rPr>
        <w:t xml:space="preserve"> [9]. There has been a lot of work done with the usability evaluation method for different purposes at different times but there is no standard method by which the user experience can always be evaluated properly [10]. However, different evaluation methods are used for different tasks, for example, analytical evaluation techniques, i.e., cognitive walkthrough [11], heuristic evaluation [12], keystroke level analysis [13] are used to determine usability </w:t>
      </w:r>
      <w:r>
        <w:rPr>
          <w:rFonts w:ascii="Times New Roman" w:hAnsi="Times New Roman"/>
          <w:sz w:val="20"/>
          <w:szCs w:val="20"/>
        </w:rPr>
        <w:t xml:space="preserve">problems that arise during design while different experimental evaluation techniques, i.e., formal usability testing and questionnaires are used to measure efficiency, effectiveness and user satisfaction [14]. </w:t>
      </w:r>
      <w:proofErr w:type="spellStart"/>
      <w:r>
        <w:rPr>
          <w:rFonts w:ascii="Times New Roman" w:hAnsi="Times New Roman"/>
          <w:sz w:val="20"/>
          <w:szCs w:val="20"/>
        </w:rPr>
        <w:t>Virpi</w:t>
      </w:r>
      <w:proofErr w:type="spellEnd"/>
      <w:r>
        <w:rPr>
          <w:rFonts w:ascii="Times New Roman" w:hAnsi="Times New Roman"/>
          <w:sz w:val="20"/>
          <w:szCs w:val="20"/>
        </w:rPr>
        <w:t xml:space="preserve"> Roto et al. [15] investigated 30 methods for UX evaluation and provided a clear picture of the UX evaluation method recently used and known in industry and pedagogy. Later, Arnold</w:t>
      </w:r>
      <w:r>
        <w:rPr>
          <w:rFonts w:ascii="Times New Roman" w:eastAsia="Times New Roman" w:hAnsi="Times New Roman"/>
          <w:sz w:val="20"/>
          <w:szCs w:val="20"/>
        </w:rPr>
        <w:t xml:space="preserve">. P.O.S. </w:t>
      </w:r>
      <w:proofErr w:type="spellStart"/>
      <w:r>
        <w:rPr>
          <w:rFonts w:ascii="Times New Roman" w:eastAsia="Times New Roman" w:hAnsi="Times New Roman"/>
          <w:sz w:val="20"/>
          <w:szCs w:val="20"/>
        </w:rPr>
        <w:t>Vermeeren</w:t>
      </w:r>
      <w:proofErr w:type="spellEnd"/>
      <w:r>
        <w:rPr>
          <w:rFonts w:ascii="Times New Roman" w:eastAsia="Times New Roman" w:hAnsi="Times New Roman"/>
          <w:sz w:val="20"/>
          <w:szCs w:val="20"/>
        </w:rPr>
        <w:t xml:space="preserve"> et al. [16] analyzed 96 methods and revealed the need for development for the UX evaluation method.</w:t>
      </w:r>
    </w:p>
    <w:p w14:paraId="2589DE27"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351C39BD" w14:textId="77777777" w:rsidR="003F3B96" w:rsidRDefault="00A30D3E">
      <w:pPr>
        <w:pStyle w:val="ListParagraph"/>
        <w:numPr>
          <w:ilvl w:val="0"/>
          <w:numId w:val="2"/>
        </w:numPr>
        <w:autoSpaceDE w:val="0"/>
        <w:autoSpaceDN w:val="0"/>
        <w:adjustRightInd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Online behavior analysis</w:t>
      </w:r>
    </w:p>
    <w:p w14:paraId="16DFCAA6" w14:textId="77777777" w:rsidR="003F3B96" w:rsidRDefault="00A30D3E">
      <w:pPr>
        <w:autoSpaceDE w:val="0"/>
        <w:autoSpaceDN w:val="0"/>
        <w:adjustRightInd w:val="0"/>
        <w:spacing w:after="0" w:line="240" w:lineRule="auto"/>
        <w:ind w:firstLine="720"/>
        <w:jc w:val="both"/>
        <w:rPr>
          <w:rFonts w:ascii="Times New Roman" w:eastAsia="Times New Roman" w:hAnsi="Times New Roman"/>
          <w:sz w:val="20"/>
          <w:szCs w:val="20"/>
        </w:rPr>
      </w:pPr>
      <w:r>
        <w:rPr>
          <w:rFonts w:ascii="Times New Roman" w:eastAsia="Times New Roman" w:hAnsi="Times New Roman"/>
          <w:sz w:val="20"/>
          <w:szCs w:val="20"/>
        </w:rPr>
        <w:t xml:space="preserve">Behaviorism is a method of studying behavior based on what is seen directly. It is believed that the shape of our behavior is defined by how and to what extent we respond to environmental stimuli. Behaviorists try to build relation- ships between environmental stimuli and our responses to the analysis of behavioral psychology [17]. Behaviorism can be divided into three types: Analysis of motor behavior no connection with mental condition -methodological </w:t>
      </w:r>
      <w:proofErr w:type="spellStart"/>
      <w:r>
        <w:rPr>
          <w:rFonts w:ascii="Times New Roman" w:eastAsia="Times New Roman" w:hAnsi="Times New Roman"/>
          <w:sz w:val="20"/>
          <w:szCs w:val="20"/>
        </w:rPr>
        <w:t>behav</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iorism</w:t>
      </w:r>
      <w:proofErr w:type="spellEnd"/>
      <w:r>
        <w:rPr>
          <w:rFonts w:ascii="Times New Roman" w:eastAsia="Times New Roman" w:hAnsi="Times New Roman"/>
          <w:sz w:val="20"/>
          <w:szCs w:val="20"/>
        </w:rPr>
        <w:t xml:space="preserve">, proposed by John B. Watson [18]; behavior analysis based upon external and physical stimuli - psychological behaviorism, pioneered by Arthur W. </w:t>
      </w:r>
      <w:proofErr w:type="spellStart"/>
      <w:r>
        <w:rPr>
          <w:rFonts w:ascii="Times New Roman" w:eastAsia="Times New Roman" w:hAnsi="Times New Roman"/>
          <w:sz w:val="20"/>
          <w:szCs w:val="20"/>
        </w:rPr>
        <w:t>Staats</w:t>
      </w:r>
      <w:proofErr w:type="spellEnd"/>
      <w:r>
        <w:rPr>
          <w:rFonts w:ascii="Times New Roman" w:eastAsia="Times New Roman" w:hAnsi="Times New Roman"/>
          <w:sz w:val="20"/>
          <w:szCs w:val="20"/>
        </w:rPr>
        <w:t xml:space="preserve"> [19]; analysis of behavior focusing on mental states and certain beliefs - logical/analytical behaviorism, stated by Vienna Circle and Rudolf Carnap [20]. The context of our research is somewhat different in the sense that we have tried to analyze online behavior and there is a lot of work available in this research field. Over the past two decades, the internet has created a stimulus in research into human behavior. An increasing number of people now use the internet for various purposes, such as communication, online shopping, learning something new, etc., which attracts researchers to understand the nature of human behavior through the analysis of computer-mediated communication [21]. Human behavior is constantly changing and it is very difficult to analyze [22]. MHM </w:t>
      </w:r>
      <w:proofErr w:type="spellStart"/>
      <w:r>
        <w:rPr>
          <w:rFonts w:ascii="Times New Roman" w:eastAsia="Times New Roman" w:hAnsi="Times New Roman"/>
          <w:sz w:val="20"/>
          <w:szCs w:val="20"/>
        </w:rPr>
        <w:t>Javadi</w:t>
      </w:r>
      <w:proofErr w:type="spellEnd"/>
      <w:r>
        <w:rPr>
          <w:rFonts w:ascii="Times New Roman" w:eastAsia="Times New Roman" w:hAnsi="Times New Roman"/>
          <w:sz w:val="20"/>
          <w:szCs w:val="20"/>
        </w:rPr>
        <w:t xml:space="preserve"> et al. analyzed different factors including beliefs, attitudes, risks, etc., that affects consumers’ online shopping behavior [23]. </w:t>
      </w:r>
      <w:proofErr w:type="spellStart"/>
      <w:r>
        <w:rPr>
          <w:rFonts w:ascii="Times New Roman" w:eastAsia="Times New Roman" w:hAnsi="Times New Roman"/>
          <w:sz w:val="20"/>
          <w:szCs w:val="20"/>
        </w:rPr>
        <w:t>Muqaddas</w:t>
      </w:r>
      <w:proofErr w:type="spellEnd"/>
      <w:r>
        <w:rPr>
          <w:rFonts w:ascii="Times New Roman" w:eastAsia="Times New Roman" w:hAnsi="Times New Roman"/>
          <w:sz w:val="20"/>
          <w:szCs w:val="20"/>
        </w:rPr>
        <w:t xml:space="preserve"> Gull and </w:t>
      </w:r>
      <w:proofErr w:type="spellStart"/>
      <w:r>
        <w:rPr>
          <w:rFonts w:ascii="Times New Roman" w:eastAsia="Times New Roman" w:hAnsi="Times New Roman"/>
          <w:sz w:val="20"/>
          <w:szCs w:val="20"/>
        </w:rPr>
        <w:t>Arshi</w:t>
      </w:r>
      <w:proofErr w:type="spellEnd"/>
      <w:r>
        <w:rPr>
          <w:rFonts w:ascii="Times New Roman" w:eastAsia="Times New Roman" w:hAnsi="Times New Roman"/>
          <w:sz w:val="20"/>
          <w:szCs w:val="20"/>
        </w:rPr>
        <w:t xml:space="preserve"> Pervaiz’s goal was to analyze the behavior of all the people who visit online shopping sites and spend their time there, checking out different things and how many of them are actually shopping [24]. </w:t>
      </w:r>
      <w:proofErr w:type="spellStart"/>
      <w:r>
        <w:rPr>
          <w:rFonts w:ascii="Times New Roman" w:eastAsia="Times New Roman" w:hAnsi="Times New Roman"/>
          <w:sz w:val="20"/>
          <w:szCs w:val="20"/>
        </w:rPr>
        <w:t>Ya</w:t>
      </w:r>
      <w:proofErr w:type="spellEnd"/>
      <w:r>
        <w:rPr>
          <w:rFonts w:ascii="Times New Roman" w:eastAsia="Times New Roman" w:hAnsi="Times New Roman"/>
          <w:sz w:val="20"/>
          <w:szCs w:val="20"/>
        </w:rPr>
        <w:t xml:space="preserve">-Han Hu et al. proposed a system to evaluate students’ online learning performance by applying data mining techniques [25]. Cheng- </w:t>
      </w:r>
      <w:proofErr w:type="spellStart"/>
      <w:r>
        <w:rPr>
          <w:rFonts w:ascii="Times New Roman" w:eastAsia="Times New Roman" w:hAnsi="Times New Roman"/>
          <w:sz w:val="20"/>
          <w:szCs w:val="20"/>
        </w:rPr>
        <w:t>zhao</w:t>
      </w:r>
      <w:proofErr w:type="spellEnd"/>
      <w:r>
        <w:rPr>
          <w:rFonts w:ascii="Times New Roman" w:eastAsia="Times New Roman" w:hAnsi="Times New Roman"/>
          <w:sz w:val="20"/>
          <w:szCs w:val="20"/>
        </w:rPr>
        <w:t xml:space="preserve"> Chen et al. analyzed monitoring mechanisms of students’ learning behavior in different online based educational plat- form using data mining approaches in order to ensure the improvement of quality education [26].</w:t>
      </w:r>
    </w:p>
    <w:p w14:paraId="226E049E" w14:textId="77777777" w:rsidR="003F3B96" w:rsidRDefault="003F3B96">
      <w:pPr>
        <w:autoSpaceDE w:val="0"/>
        <w:autoSpaceDN w:val="0"/>
        <w:adjustRightInd w:val="0"/>
        <w:spacing w:after="0" w:line="240" w:lineRule="auto"/>
        <w:rPr>
          <w:rFonts w:ascii="Times New Roman" w:eastAsia="Times New Roman" w:hAnsi="Times New Roman"/>
          <w:sz w:val="18"/>
          <w:szCs w:val="18"/>
        </w:rPr>
        <w:sectPr w:rsidR="003F3B96">
          <w:headerReference w:type="even" r:id="rId14"/>
          <w:headerReference w:type="default" r:id="rId15"/>
          <w:footerReference w:type="default" r:id="rId16"/>
          <w:headerReference w:type="first" r:id="rId17"/>
          <w:type w:val="continuous"/>
          <w:pgSz w:w="11909" w:h="16834"/>
          <w:pgMar w:top="1440" w:right="1440" w:bottom="1440" w:left="1440" w:header="540" w:footer="720" w:gutter="0"/>
          <w:cols w:num="2" w:space="360"/>
          <w:docGrid w:linePitch="360"/>
        </w:sectPr>
      </w:pPr>
    </w:p>
    <w:p w14:paraId="71B3F1B8" w14:textId="77777777" w:rsidR="003F3B96" w:rsidRDefault="003F3B96">
      <w:pPr>
        <w:autoSpaceDE w:val="0"/>
        <w:autoSpaceDN w:val="0"/>
        <w:adjustRightInd w:val="0"/>
        <w:spacing w:after="0" w:line="240" w:lineRule="auto"/>
        <w:rPr>
          <w:rFonts w:ascii="Times New Roman" w:eastAsia="Times New Roman" w:hAnsi="Times New Roman"/>
          <w:sz w:val="18"/>
          <w:szCs w:val="18"/>
        </w:rPr>
      </w:pPr>
    </w:p>
    <w:p w14:paraId="1F4D1542" w14:textId="77777777" w:rsidR="003F3B96" w:rsidRDefault="00A30D3E">
      <w:pPr>
        <w:numPr>
          <w:ilvl w:val="0"/>
          <w:numId w:val="1"/>
        </w:num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METHODOLOGY</w:t>
      </w:r>
    </w:p>
    <w:p w14:paraId="6B3550BA" w14:textId="77777777" w:rsidR="003F3B96" w:rsidRDefault="003F3B96">
      <w:pPr>
        <w:autoSpaceDE w:val="0"/>
        <w:autoSpaceDN w:val="0"/>
        <w:adjustRightInd w:val="0"/>
        <w:spacing w:after="0" w:line="240" w:lineRule="auto"/>
        <w:rPr>
          <w:rFonts w:ascii="Times New Roman" w:hAnsi="Times New Roman"/>
          <w:sz w:val="24"/>
          <w:szCs w:val="24"/>
        </w:rPr>
      </w:pPr>
    </w:p>
    <w:p w14:paraId="7766E1E8" w14:textId="77777777" w:rsidR="003F3B96" w:rsidRDefault="00A30D3E">
      <w:pPr>
        <w:pStyle w:val="BodyText"/>
        <w:spacing w:line="247" w:lineRule="auto"/>
        <w:ind w:right="217"/>
        <w:jc w:val="both"/>
      </w:pPr>
      <w:r>
        <w:t>We conducted multiple surveys for data collection through questionnaires as the main method of our work. We collected anonymous data and the respondents to the surveys are users of the JU Admission Web site.</w:t>
      </w:r>
    </w:p>
    <w:p w14:paraId="40F588AD" w14:textId="77777777" w:rsidR="003F3B96" w:rsidRDefault="00A30D3E">
      <w:pPr>
        <w:pStyle w:val="BodyText"/>
        <w:spacing w:line="247" w:lineRule="auto"/>
        <w:ind w:right="217"/>
        <w:jc w:val="both"/>
      </w:pPr>
      <w:r>
        <w:t>The purpose of our work is, firstly, to evaluate the UI/UX of the JU Admission Web site, and secondly, to analyze students’ online behavior. These objectives lead to the following two main research questions outlined in this manuscript.</w:t>
      </w:r>
    </w:p>
    <w:p w14:paraId="26893761" w14:textId="77777777" w:rsidR="003F3B96" w:rsidRDefault="00A30D3E">
      <w:pPr>
        <w:pStyle w:val="BodyText"/>
        <w:spacing w:before="71" w:line="247" w:lineRule="auto"/>
        <w:ind w:left="519" w:right="38"/>
        <w:jc w:val="both"/>
      </w:pPr>
      <w:r>
        <w:t>- Research</w:t>
      </w:r>
      <w:r>
        <w:rPr>
          <w:spacing w:val="1"/>
        </w:rPr>
        <w:t xml:space="preserve"> </w:t>
      </w:r>
      <w:r>
        <w:t>Question</w:t>
      </w:r>
      <w:r>
        <w:rPr>
          <w:spacing w:val="1"/>
        </w:rPr>
        <w:t xml:space="preserve"> </w:t>
      </w:r>
      <w:r>
        <w:t>1:</w:t>
      </w:r>
      <w:r>
        <w:rPr>
          <w:spacing w:val="1"/>
        </w:rPr>
        <w:t xml:space="preserve"> </w:t>
      </w:r>
      <w:r>
        <w:t>Is</w:t>
      </w:r>
      <w:r>
        <w:rPr>
          <w:spacing w:val="1"/>
        </w:rPr>
        <w:t xml:space="preserve"> </w:t>
      </w:r>
      <w:r>
        <w:t>the</w:t>
      </w:r>
      <w:r>
        <w:rPr>
          <w:spacing w:val="1"/>
        </w:rPr>
        <w:t xml:space="preserve"> </w:t>
      </w:r>
      <w:r>
        <w:t>user</w:t>
      </w:r>
      <w:r>
        <w:rPr>
          <w:spacing w:val="1"/>
        </w:rPr>
        <w:t xml:space="preserve"> </w:t>
      </w:r>
      <w:r>
        <w:t>interface</w:t>
      </w:r>
      <w:r>
        <w:rPr>
          <w:spacing w:val="1"/>
        </w:rPr>
        <w:t xml:space="preserve"> </w:t>
      </w:r>
      <w:r>
        <w:t>of</w:t>
      </w:r>
      <w:r>
        <w:rPr>
          <w:spacing w:val="1"/>
        </w:rPr>
        <w:t xml:space="preserve"> </w:t>
      </w:r>
      <w:r>
        <w:t>the</w:t>
      </w:r>
      <w:r>
        <w:rPr>
          <w:spacing w:val="1"/>
        </w:rPr>
        <w:t xml:space="preserve"> </w:t>
      </w:r>
      <w:r>
        <w:t>JU</w:t>
      </w:r>
      <w:r>
        <w:rPr>
          <w:spacing w:val="1"/>
        </w:rPr>
        <w:t xml:space="preserve"> </w:t>
      </w:r>
      <w:r>
        <w:t>Admission web site user-friendly (in terms of utility and</w:t>
      </w:r>
      <w:r>
        <w:rPr>
          <w:spacing w:val="1"/>
        </w:rPr>
        <w:t xml:space="preserve"> </w:t>
      </w:r>
      <w:r>
        <w:t>usability) enough to satisfy an applicant with the right</w:t>
      </w:r>
      <w:r>
        <w:rPr>
          <w:spacing w:val="1"/>
        </w:rPr>
        <w:t xml:space="preserve"> </w:t>
      </w:r>
      <w:r>
        <w:t>instructions in all respects in order to make a successful</w:t>
      </w:r>
      <w:r>
        <w:rPr>
          <w:spacing w:val="1"/>
        </w:rPr>
        <w:t xml:space="preserve"> </w:t>
      </w:r>
      <w:r>
        <w:t>application?</w:t>
      </w:r>
      <w:r>
        <w:rPr>
          <w:spacing w:val="5"/>
        </w:rPr>
        <w:t xml:space="preserve"> </w:t>
      </w:r>
      <w:r>
        <w:t>The</w:t>
      </w:r>
      <w:r>
        <w:rPr>
          <w:spacing w:val="4"/>
        </w:rPr>
        <w:t xml:space="preserve"> </w:t>
      </w:r>
      <w:r>
        <w:t>answer</w:t>
      </w:r>
      <w:r>
        <w:rPr>
          <w:spacing w:val="4"/>
        </w:rPr>
        <w:t xml:space="preserve"> </w:t>
      </w:r>
      <w:r>
        <w:t>to</w:t>
      </w:r>
      <w:r>
        <w:rPr>
          <w:spacing w:val="4"/>
        </w:rPr>
        <w:t xml:space="preserve"> </w:t>
      </w:r>
      <w:r>
        <w:t>this</w:t>
      </w:r>
      <w:r>
        <w:rPr>
          <w:spacing w:val="4"/>
        </w:rPr>
        <w:t xml:space="preserve"> </w:t>
      </w:r>
      <w:r>
        <w:t>question</w:t>
      </w:r>
      <w:r>
        <w:rPr>
          <w:spacing w:val="4"/>
        </w:rPr>
        <w:t xml:space="preserve"> </w:t>
      </w:r>
      <w:r>
        <w:t>will</w:t>
      </w:r>
      <w:r>
        <w:rPr>
          <w:spacing w:val="4"/>
        </w:rPr>
        <w:t xml:space="preserve"> </w:t>
      </w:r>
      <w:r>
        <w:t>help</w:t>
      </w:r>
      <w:r>
        <w:rPr>
          <w:spacing w:val="4"/>
        </w:rPr>
        <w:t xml:space="preserve"> </w:t>
      </w:r>
      <w:r>
        <w:t>to determine which areas of this web site need improvement</w:t>
      </w:r>
      <w:r>
        <w:rPr>
          <w:spacing w:val="-47"/>
        </w:rPr>
        <w:t xml:space="preserve"> </w:t>
      </w:r>
      <w:r>
        <w:t>and</w:t>
      </w:r>
      <w:r>
        <w:rPr>
          <w:spacing w:val="-5"/>
        </w:rPr>
        <w:t xml:space="preserve"> </w:t>
      </w:r>
      <w:r>
        <w:t>at</w:t>
      </w:r>
      <w:r>
        <w:rPr>
          <w:spacing w:val="-5"/>
        </w:rPr>
        <w:t xml:space="preserve"> </w:t>
      </w:r>
      <w:r>
        <w:t>the</w:t>
      </w:r>
      <w:r>
        <w:rPr>
          <w:spacing w:val="-5"/>
        </w:rPr>
        <w:t xml:space="preserve"> </w:t>
      </w:r>
      <w:r>
        <w:t>same</w:t>
      </w:r>
      <w:r>
        <w:rPr>
          <w:spacing w:val="-5"/>
        </w:rPr>
        <w:t xml:space="preserve"> </w:t>
      </w:r>
      <w:r>
        <w:t>time</w:t>
      </w:r>
      <w:r>
        <w:rPr>
          <w:spacing w:val="-5"/>
        </w:rPr>
        <w:t xml:space="preserve"> </w:t>
      </w:r>
      <w:r>
        <w:t>point</w:t>
      </w:r>
      <w:r>
        <w:rPr>
          <w:spacing w:val="-5"/>
        </w:rPr>
        <w:t xml:space="preserve"> </w:t>
      </w:r>
      <w:r>
        <w:t>out</w:t>
      </w:r>
      <w:r>
        <w:rPr>
          <w:spacing w:val="-4"/>
        </w:rPr>
        <w:t xml:space="preserve"> </w:t>
      </w:r>
      <w:r>
        <w:t>the</w:t>
      </w:r>
      <w:r>
        <w:rPr>
          <w:spacing w:val="-5"/>
        </w:rPr>
        <w:t xml:space="preserve"> </w:t>
      </w:r>
      <w:r>
        <w:t>necessary</w:t>
      </w:r>
      <w:r>
        <w:rPr>
          <w:spacing w:val="-5"/>
        </w:rPr>
        <w:t xml:space="preserve"> </w:t>
      </w:r>
      <w:r>
        <w:t>improvement</w:t>
      </w:r>
      <w:r>
        <w:rPr>
          <w:spacing w:val="-48"/>
        </w:rPr>
        <w:t xml:space="preserve"> </w:t>
      </w:r>
      <w:r>
        <w:t>aspects</w:t>
      </w:r>
      <w:r>
        <w:rPr>
          <w:spacing w:val="18"/>
        </w:rPr>
        <w:t xml:space="preserve"> </w:t>
      </w:r>
      <w:r>
        <w:t>of</w:t>
      </w:r>
      <w:r>
        <w:rPr>
          <w:spacing w:val="19"/>
        </w:rPr>
        <w:t xml:space="preserve"> </w:t>
      </w:r>
      <w:r>
        <w:t>other</w:t>
      </w:r>
      <w:r>
        <w:rPr>
          <w:spacing w:val="19"/>
        </w:rPr>
        <w:t xml:space="preserve"> </w:t>
      </w:r>
      <w:r>
        <w:t>such</w:t>
      </w:r>
      <w:r>
        <w:rPr>
          <w:spacing w:val="19"/>
        </w:rPr>
        <w:t xml:space="preserve"> </w:t>
      </w:r>
      <w:r>
        <w:t>systems.</w:t>
      </w:r>
    </w:p>
    <w:p w14:paraId="791E589B" w14:textId="77777777" w:rsidR="003F3B96" w:rsidRDefault="00A30D3E">
      <w:pPr>
        <w:pStyle w:val="BodyText"/>
        <w:spacing w:before="71" w:line="247" w:lineRule="auto"/>
        <w:ind w:left="519" w:right="38"/>
        <w:jc w:val="both"/>
      </w:pPr>
      <w:r>
        <w:t>- Research Question 2: Why don’t students complete the</w:t>
      </w:r>
      <w:r>
        <w:rPr>
          <w:spacing w:val="1"/>
        </w:rPr>
        <w:t xml:space="preserve"> </w:t>
      </w:r>
      <w:r>
        <w:t>application themselves without the help of any shop or</w:t>
      </w:r>
      <w:r>
        <w:rPr>
          <w:spacing w:val="1"/>
        </w:rPr>
        <w:t xml:space="preserve"> </w:t>
      </w:r>
      <w:r>
        <w:t>anyone</w:t>
      </w:r>
      <w:r>
        <w:rPr>
          <w:spacing w:val="40"/>
        </w:rPr>
        <w:t xml:space="preserve"> </w:t>
      </w:r>
      <w:r>
        <w:t>else?</w:t>
      </w:r>
      <w:r>
        <w:rPr>
          <w:spacing w:val="41"/>
        </w:rPr>
        <w:t xml:space="preserve"> </w:t>
      </w:r>
      <w:r>
        <w:t>The</w:t>
      </w:r>
      <w:r>
        <w:rPr>
          <w:spacing w:val="41"/>
        </w:rPr>
        <w:t xml:space="preserve"> </w:t>
      </w:r>
      <w:r>
        <w:t>answer</w:t>
      </w:r>
      <w:r>
        <w:rPr>
          <w:spacing w:val="40"/>
        </w:rPr>
        <w:t xml:space="preserve"> </w:t>
      </w:r>
      <w:r>
        <w:t>to</w:t>
      </w:r>
      <w:r>
        <w:rPr>
          <w:spacing w:val="41"/>
        </w:rPr>
        <w:t xml:space="preserve"> </w:t>
      </w:r>
      <w:r>
        <w:t>this</w:t>
      </w:r>
      <w:r>
        <w:rPr>
          <w:spacing w:val="41"/>
        </w:rPr>
        <w:t xml:space="preserve"> </w:t>
      </w:r>
      <w:r>
        <w:t>question</w:t>
      </w:r>
      <w:r>
        <w:rPr>
          <w:spacing w:val="40"/>
        </w:rPr>
        <w:t xml:space="preserve"> </w:t>
      </w:r>
      <w:r>
        <w:t>will</w:t>
      </w:r>
      <w:r>
        <w:rPr>
          <w:spacing w:val="41"/>
        </w:rPr>
        <w:t xml:space="preserve"> </w:t>
      </w:r>
      <w:r>
        <w:t>help</w:t>
      </w:r>
      <w:r>
        <w:rPr>
          <w:spacing w:val="41"/>
        </w:rPr>
        <w:t xml:space="preserve"> </w:t>
      </w:r>
      <w:r>
        <w:t>to</w:t>
      </w:r>
      <w:r>
        <w:rPr>
          <w:spacing w:val="-48"/>
        </w:rPr>
        <w:t xml:space="preserve"> </w:t>
      </w:r>
      <w:r>
        <w:t>find out the reasons behind students not completing the</w:t>
      </w:r>
      <w:r>
        <w:rPr>
          <w:spacing w:val="1"/>
        </w:rPr>
        <w:t xml:space="preserve"> </w:t>
      </w:r>
      <w:r>
        <w:t>application</w:t>
      </w:r>
      <w:r>
        <w:rPr>
          <w:spacing w:val="18"/>
        </w:rPr>
        <w:t xml:space="preserve"> </w:t>
      </w:r>
      <w:r>
        <w:t>process</w:t>
      </w:r>
      <w:r>
        <w:rPr>
          <w:spacing w:val="19"/>
        </w:rPr>
        <w:t xml:space="preserve"> </w:t>
      </w:r>
      <w:r>
        <w:t>on</w:t>
      </w:r>
      <w:r>
        <w:rPr>
          <w:spacing w:val="18"/>
        </w:rPr>
        <w:t xml:space="preserve"> </w:t>
      </w:r>
      <w:r>
        <w:t>their</w:t>
      </w:r>
      <w:r>
        <w:rPr>
          <w:spacing w:val="19"/>
        </w:rPr>
        <w:t xml:space="preserve"> </w:t>
      </w:r>
      <w:r>
        <w:t>own.</w:t>
      </w:r>
    </w:p>
    <w:p w14:paraId="1C3A2061" w14:textId="77777777" w:rsidR="003F3B96" w:rsidRDefault="003F3B96"/>
    <w:p w14:paraId="7CF8FCA1" w14:textId="77777777" w:rsidR="003F3B96" w:rsidRDefault="00A30D3E">
      <w:r>
        <w:rPr>
          <w:noProof/>
          <w:lang w:bidi="bn-IN"/>
        </w:rPr>
        <w:drawing>
          <wp:inline distT="0" distB="0" distL="0" distR="0" wp14:anchorId="4EB494A4" wp14:editId="00B72A74">
            <wp:extent cx="2670810" cy="1845945"/>
            <wp:effectExtent l="0" t="0" r="0" b="190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8" cstate="print"/>
                    <a:stretch>
                      <a:fillRect/>
                    </a:stretch>
                  </pic:blipFill>
                  <pic:spPr>
                    <a:xfrm>
                      <a:off x="0" y="0"/>
                      <a:ext cx="2670810" cy="1845945"/>
                    </a:xfrm>
                    <a:prstGeom prst="rect">
                      <a:avLst/>
                    </a:prstGeom>
                  </pic:spPr>
                </pic:pic>
              </a:graphicData>
            </a:graphic>
          </wp:inline>
        </w:drawing>
      </w:r>
    </w:p>
    <w:p w14:paraId="7700B30E" w14:textId="77777777" w:rsidR="003F3B96" w:rsidRDefault="00A30D3E">
      <w:pPr>
        <w:pStyle w:val="BodyText"/>
        <w:spacing w:before="122" w:line="247" w:lineRule="auto"/>
        <w:ind w:left="119" w:right="37"/>
        <w:jc w:val="center"/>
        <w:rPr>
          <w:b/>
        </w:rPr>
      </w:pPr>
      <w:r>
        <w:rPr>
          <w:b/>
        </w:rPr>
        <w:t>Figure</w:t>
      </w:r>
      <w:r>
        <w:rPr>
          <w:b/>
          <w:spacing w:val="21"/>
        </w:rPr>
        <w:t xml:space="preserve"> </w:t>
      </w:r>
      <w:r>
        <w:rPr>
          <w:b/>
        </w:rPr>
        <w:t>1:</w:t>
      </w:r>
      <w:r>
        <w:rPr>
          <w:b/>
          <w:spacing w:val="21"/>
        </w:rPr>
        <w:t xml:space="preserve"> </w:t>
      </w:r>
      <w:r>
        <w:rPr>
          <w:b/>
        </w:rPr>
        <w:t>Jahangirnagar</w:t>
      </w:r>
      <w:r>
        <w:rPr>
          <w:b/>
          <w:spacing w:val="22"/>
        </w:rPr>
        <w:t xml:space="preserve"> </w:t>
      </w:r>
      <w:r>
        <w:rPr>
          <w:b/>
        </w:rPr>
        <w:t>University</w:t>
      </w:r>
      <w:r>
        <w:rPr>
          <w:b/>
          <w:spacing w:val="21"/>
        </w:rPr>
        <w:t xml:space="preserve"> </w:t>
      </w:r>
      <w:r>
        <w:rPr>
          <w:b/>
        </w:rPr>
        <w:t>Admission</w:t>
      </w:r>
      <w:r>
        <w:rPr>
          <w:b/>
          <w:spacing w:val="22"/>
        </w:rPr>
        <w:t xml:space="preserve"> </w:t>
      </w:r>
      <w:r>
        <w:rPr>
          <w:b/>
        </w:rPr>
        <w:t>web</w:t>
      </w:r>
      <w:r>
        <w:rPr>
          <w:b/>
          <w:spacing w:val="21"/>
        </w:rPr>
        <w:t xml:space="preserve"> </w:t>
      </w:r>
      <w:r>
        <w:rPr>
          <w:b/>
        </w:rPr>
        <w:t>site</w:t>
      </w:r>
      <w:r>
        <w:rPr>
          <w:b/>
          <w:spacing w:val="22"/>
        </w:rPr>
        <w:t xml:space="preserve"> </w:t>
      </w:r>
      <w:r>
        <w:rPr>
          <w:b/>
        </w:rPr>
        <w:t>(</w:t>
      </w:r>
      <w:proofErr w:type="spellStart"/>
      <w:r>
        <w:rPr>
          <w:b/>
        </w:rPr>
        <w:t>Appli</w:t>
      </w:r>
      <w:proofErr w:type="spellEnd"/>
      <w:r>
        <w:rPr>
          <w:b/>
          <w:spacing w:val="-47"/>
        </w:rPr>
        <w:t xml:space="preserve"> </w:t>
      </w:r>
      <w:proofErr w:type="gramStart"/>
      <w:r>
        <w:rPr>
          <w:b/>
        </w:rPr>
        <w:t>cant</w:t>
      </w:r>
      <w:proofErr w:type="gramEnd"/>
      <w:r>
        <w:rPr>
          <w:b/>
          <w:spacing w:val="18"/>
        </w:rPr>
        <w:t xml:space="preserve"> </w:t>
      </w:r>
      <w:r>
        <w:rPr>
          <w:b/>
        </w:rPr>
        <w:t>view).</w:t>
      </w:r>
    </w:p>
    <w:p w14:paraId="70E228FA" w14:textId="77777777" w:rsidR="003F3B96" w:rsidRDefault="003F3B96">
      <w:pPr>
        <w:autoSpaceDE w:val="0"/>
        <w:autoSpaceDN w:val="0"/>
        <w:adjustRightInd w:val="0"/>
        <w:spacing w:after="0" w:line="240" w:lineRule="auto"/>
        <w:jc w:val="both"/>
        <w:rPr>
          <w:rFonts w:ascii="Times New Roman" w:hAnsi="Times New Roman"/>
          <w:sz w:val="20"/>
          <w:szCs w:val="20"/>
        </w:rPr>
      </w:pPr>
    </w:p>
    <w:p w14:paraId="2F4AF9A1" w14:textId="77777777" w:rsidR="003F3B96" w:rsidRDefault="00A30D3E">
      <w:pPr>
        <w:pStyle w:val="ListParagraph"/>
        <w:widowControl w:val="0"/>
        <w:numPr>
          <w:ilvl w:val="0"/>
          <w:numId w:val="3"/>
        </w:numPr>
        <w:autoSpaceDE w:val="0"/>
        <w:autoSpaceDN w:val="0"/>
        <w:spacing w:after="0" w:line="240" w:lineRule="auto"/>
        <w:contextualSpacing w:val="0"/>
        <w:jc w:val="both"/>
        <w:rPr>
          <w:rFonts w:ascii="Times New Roman" w:hAnsi="Times New Roman"/>
          <w:i/>
          <w:sz w:val="20"/>
          <w:szCs w:val="20"/>
        </w:rPr>
      </w:pPr>
      <w:r>
        <w:rPr>
          <w:rFonts w:ascii="Times New Roman" w:hAnsi="Times New Roman"/>
          <w:i/>
          <w:sz w:val="20"/>
          <w:szCs w:val="20"/>
        </w:rPr>
        <w:t>Overview</w:t>
      </w:r>
      <w:r>
        <w:rPr>
          <w:rFonts w:ascii="Times New Roman" w:hAnsi="Times New Roman"/>
          <w:i/>
          <w:spacing w:val="13"/>
          <w:sz w:val="20"/>
          <w:szCs w:val="20"/>
        </w:rPr>
        <w:t xml:space="preserve"> </w:t>
      </w:r>
      <w:r>
        <w:rPr>
          <w:rFonts w:ascii="Times New Roman" w:hAnsi="Times New Roman"/>
          <w:i/>
          <w:sz w:val="20"/>
          <w:szCs w:val="20"/>
        </w:rPr>
        <w:t>of</w:t>
      </w:r>
      <w:r>
        <w:rPr>
          <w:rFonts w:ascii="Times New Roman" w:hAnsi="Times New Roman"/>
          <w:i/>
          <w:spacing w:val="14"/>
          <w:sz w:val="20"/>
          <w:szCs w:val="20"/>
        </w:rPr>
        <w:t xml:space="preserve"> </w:t>
      </w:r>
      <w:r>
        <w:rPr>
          <w:rFonts w:ascii="Times New Roman" w:hAnsi="Times New Roman"/>
          <w:i/>
          <w:sz w:val="20"/>
          <w:szCs w:val="20"/>
        </w:rPr>
        <w:t>Application</w:t>
      </w:r>
      <w:r>
        <w:rPr>
          <w:rFonts w:ascii="Times New Roman" w:hAnsi="Times New Roman"/>
          <w:i/>
          <w:spacing w:val="14"/>
          <w:sz w:val="20"/>
          <w:szCs w:val="20"/>
        </w:rPr>
        <w:t xml:space="preserve"> </w:t>
      </w:r>
      <w:r>
        <w:rPr>
          <w:rFonts w:ascii="Times New Roman" w:hAnsi="Times New Roman"/>
          <w:i/>
          <w:sz w:val="20"/>
          <w:szCs w:val="20"/>
        </w:rPr>
        <w:t>Process</w:t>
      </w:r>
    </w:p>
    <w:p w14:paraId="6A57643C" w14:textId="77777777" w:rsidR="003F3B96" w:rsidRDefault="00A30D3E">
      <w:pPr>
        <w:pStyle w:val="ListParagraph"/>
        <w:widowControl w:val="0"/>
        <w:numPr>
          <w:ilvl w:val="1"/>
          <w:numId w:val="3"/>
        </w:numPr>
        <w:autoSpaceDE w:val="0"/>
        <w:autoSpaceDN w:val="0"/>
        <w:spacing w:before="72" w:after="0" w:line="247" w:lineRule="auto"/>
        <w:ind w:right="38"/>
        <w:contextualSpacing w:val="0"/>
        <w:jc w:val="both"/>
        <w:rPr>
          <w:rFonts w:ascii="Times New Roman" w:hAnsi="Times New Roman"/>
          <w:sz w:val="20"/>
          <w:szCs w:val="20"/>
        </w:rPr>
      </w:pPr>
      <w:r>
        <w:rPr>
          <w:rFonts w:ascii="Times New Roman" w:hAnsi="Times New Roman"/>
          <w:sz w:val="20"/>
          <w:szCs w:val="20"/>
        </w:rPr>
        <w:t>The</w:t>
      </w:r>
      <w:r>
        <w:rPr>
          <w:rFonts w:ascii="Times New Roman" w:hAnsi="Times New Roman"/>
          <w:spacing w:val="14"/>
          <w:sz w:val="20"/>
          <w:szCs w:val="20"/>
        </w:rPr>
        <w:t xml:space="preserve"> </w:t>
      </w:r>
      <w:r>
        <w:rPr>
          <w:rFonts w:ascii="Times New Roman" w:hAnsi="Times New Roman"/>
          <w:sz w:val="20"/>
          <w:szCs w:val="20"/>
        </w:rPr>
        <w:t>applicant</w:t>
      </w:r>
      <w:r>
        <w:rPr>
          <w:rFonts w:ascii="Times New Roman" w:hAnsi="Times New Roman"/>
          <w:spacing w:val="15"/>
          <w:sz w:val="20"/>
          <w:szCs w:val="20"/>
        </w:rPr>
        <w:t xml:space="preserve"> </w:t>
      </w:r>
      <w:r>
        <w:rPr>
          <w:rFonts w:ascii="Times New Roman" w:hAnsi="Times New Roman"/>
          <w:sz w:val="20"/>
          <w:szCs w:val="20"/>
        </w:rPr>
        <w:t>will</w:t>
      </w:r>
      <w:r>
        <w:rPr>
          <w:rFonts w:ascii="Times New Roman" w:hAnsi="Times New Roman"/>
          <w:spacing w:val="15"/>
          <w:sz w:val="20"/>
          <w:szCs w:val="20"/>
        </w:rPr>
        <w:t xml:space="preserve"> </w:t>
      </w:r>
      <w:r>
        <w:rPr>
          <w:rFonts w:ascii="Times New Roman" w:hAnsi="Times New Roman"/>
          <w:sz w:val="20"/>
          <w:szCs w:val="20"/>
        </w:rPr>
        <w:t>be</w:t>
      </w:r>
      <w:r>
        <w:rPr>
          <w:rFonts w:ascii="Times New Roman" w:hAnsi="Times New Roman"/>
          <w:spacing w:val="15"/>
          <w:sz w:val="20"/>
          <w:szCs w:val="20"/>
        </w:rPr>
        <w:t xml:space="preserve"> </w:t>
      </w:r>
      <w:r>
        <w:rPr>
          <w:rFonts w:ascii="Times New Roman" w:hAnsi="Times New Roman"/>
          <w:sz w:val="20"/>
          <w:szCs w:val="20"/>
        </w:rPr>
        <w:t>able</w:t>
      </w:r>
      <w:r>
        <w:rPr>
          <w:rFonts w:ascii="Times New Roman" w:hAnsi="Times New Roman"/>
          <w:spacing w:val="14"/>
          <w:sz w:val="20"/>
          <w:szCs w:val="20"/>
        </w:rPr>
        <w:t xml:space="preserve"> </w:t>
      </w:r>
      <w:r>
        <w:rPr>
          <w:rFonts w:ascii="Times New Roman" w:hAnsi="Times New Roman"/>
          <w:sz w:val="20"/>
          <w:szCs w:val="20"/>
        </w:rPr>
        <w:t>to</w:t>
      </w:r>
      <w:r>
        <w:rPr>
          <w:rFonts w:ascii="Times New Roman" w:hAnsi="Times New Roman"/>
          <w:spacing w:val="15"/>
          <w:sz w:val="20"/>
          <w:szCs w:val="20"/>
        </w:rPr>
        <w:t xml:space="preserve"> </w:t>
      </w:r>
      <w:r>
        <w:rPr>
          <w:rFonts w:ascii="Times New Roman" w:hAnsi="Times New Roman"/>
          <w:sz w:val="20"/>
          <w:szCs w:val="20"/>
        </w:rPr>
        <w:t>see</w:t>
      </w:r>
      <w:r>
        <w:rPr>
          <w:rFonts w:ascii="Times New Roman" w:hAnsi="Times New Roman"/>
          <w:spacing w:val="15"/>
          <w:sz w:val="20"/>
          <w:szCs w:val="20"/>
        </w:rPr>
        <w:t xml:space="preserve"> </w:t>
      </w:r>
      <w:r>
        <w:rPr>
          <w:rFonts w:ascii="Times New Roman" w:hAnsi="Times New Roman"/>
          <w:sz w:val="20"/>
          <w:szCs w:val="20"/>
        </w:rPr>
        <w:t>the</w:t>
      </w:r>
      <w:r>
        <w:rPr>
          <w:rFonts w:ascii="Times New Roman" w:hAnsi="Times New Roman"/>
          <w:spacing w:val="15"/>
          <w:sz w:val="20"/>
          <w:szCs w:val="20"/>
        </w:rPr>
        <w:t xml:space="preserve"> </w:t>
      </w:r>
      <w:r>
        <w:rPr>
          <w:rFonts w:ascii="Times New Roman" w:hAnsi="Times New Roman"/>
          <w:sz w:val="20"/>
          <w:szCs w:val="20"/>
        </w:rPr>
        <w:t>home</w:t>
      </w:r>
      <w:r>
        <w:rPr>
          <w:rFonts w:ascii="Times New Roman" w:hAnsi="Times New Roman"/>
          <w:spacing w:val="14"/>
          <w:sz w:val="20"/>
          <w:szCs w:val="20"/>
        </w:rPr>
        <w:t xml:space="preserve"> </w:t>
      </w:r>
      <w:r>
        <w:rPr>
          <w:rFonts w:ascii="Times New Roman" w:hAnsi="Times New Roman"/>
          <w:sz w:val="20"/>
          <w:szCs w:val="20"/>
        </w:rPr>
        <w:t>page</w:t>
      </w:r>
      <w:r>
        <w:rPr>
          <w:rFonts w:ascii="Times New Roman" w:hAnsi="Times New Roman"/>
          <w:spacing w:val="15"/>
          <w:sz w:val="20"/>
          <w:szCs w:val="20"/>
        </w:rPr>
        <w:t xml:space="preserve"> </w:t>
      </w:r>
      <w:r>
        <w:rPr>
          <w:rFonts w:ascii="Times New Roman" w:hAnsi="Times New Roman"/>
          <w:sz w:val="20"/>
          <w:szCs w:val="20"/>
        </w:rPr>
        <w:t>as</w:t>
      </w:r>
      <w:r>
        <w:rPr>
          <w:rFonts w:ascii="Times New Roman" w:hAnsi="Times New Roman"/>
          <w:spacing w:val="15"/>
          <w:sz w:val="20"/>
          <w:szCs w:val="20"/>
        </w:rPr>
        <w:t xml:space="preserve"> </w:t>
      </w:r>
      <w:r>
        <w:rPr>
          <w:rFonts w:ascii="Times New Roman" w:hAnsi="Times New Roman"/>
          <w:sz w:val="20"/>
          <w:szCs w:val="20"/>
        </w:rPr>
        <w:t>soon</w:t>
      </w:r>
      <w:r>
        <w:rPr>
          <w:rFonts w:ascii="Times New Roman" w:hAnsi="Times New Roman"/>
          <w:spacing w:val="-48"/>
          <w:sz w:val="20"/>
          <w:szCs w:val="20"/>
        </w:rPr>
        <w:t xml:space="preserve"> </w:t>
      </w:r>
      <w:r>
        <w:rPr>
          <w:rFonts w:ascii="Times New Roman" w:hAnsi="Times New Roman"/>
          <w:sz w:val="20"/>
          <w:szCs w:val="20"/>
        </w:rPr>
        <w:t>as he/she enters the JU Admission web site. An applicant</w:t>
      </w:r>
      <w:r>
        <w:rPr>
          <w:rFonts w:ascii="Times New Roman" w:hAnsi="Times New Roman"/>
          <w:spacing w:val="-47"/>
          <w:sz w:val="20"/>
          <w:szCs w:val="20"/>
        </w:rPr>
        <w:t xml:space="preserve"> </w:t>
      </w:r>
      <w:r>
        <w:rPr>
          <w:rFonts w:ascii="Times New Roman" w:hAnsi="Times New Roman"/>
          <w:sz w:val="20"/>
          <w:szCs w:val="20"/>
        </w:rPr>
        <w:t>has to complete the application process by completing a</w:t>
      </w:r>
      <w:r>
        <w:rPr>
          <w:rFonts w:ascii="Times New Roman" w:hAnsi="Times New Roman"/>
          <w:spacing w:val="1"/>
          <w:sz w:val="20"/>
          <w:szCs w:val="20"/>
        </w:rPr>
        <w:t xml:space="preserve"> </w:t>
      </w:r>
      <w:r>
        <w:rPr>
          <w:rFonts w:ascii="Times New Roman" w:hAnsi="Times New Roman"/>
          <w:sz w:val="20"/>
          <w:szCs w:val="20"/>
        </w:rPr>
        <w:t>total</w:t>
      </w:r>
      <w:r>
        <w:rPr>
          <w:rFonts w:ascii="Times New Roman" w:hAnsi="Times New Roman"/>
          <w:spacing w:val="18"/>
          <w:sz w:val="20"/>
          <w:szCs w:val="20"/>
        </w:rPr>
        <w:t xml:space="preserve"> </w:t>
      </w:r>
      <w:r>
        <w:rPr>
          <w:rFonts w:ascii="Times New Roman" w:hAnsi="Times New Roman"/>
          <w:sz w:val="20"/>
          <w:szCs w:val="20"/>
        </w:rPr>
        <w:t>of</w:t>
      </w:r>
      <w:r>
        <w:rPr>
          <w:rFonts w:ascii="Times New Roman" w:hAnsi="Times New Roman"/>
          <w:spacing w:val="19"/>
          <w:sz w:val="20"/>
          <w:szCs w:val="20"/>
        </w:rPr>
        <w:t xml:space="preserve"> </w:t>
      </w:r>
      <w:r>
        <w:rPr>
          <w:rFonts w:ascii="Times New Roman" w:hAnsi="Times New Roman"/>
          <w:sz w:val="20"/>
          <w:szCs w:val="20"/>
        </w:rPr>
        <w:t>six</w:t>
      </w:r>
      <w:r>
        <w:rPr>
          <w:rFonts w:ascii="Times New Roman" w:hAnsi="Times New Roman"/>
          <w:spacing w:val="19"/>
          <w:sz w:val="20"/>
          <w:szCs w:val="20"/>
        </w:rPr>
        <w:t xml:space="preserve"> </w:t>
      </w:r>
      <w:r>
        <w:rPr>
          <w:rFonts w:ascii="Times New Roman" w:hAnsi="Times New Roman"/>
          <w:sz w:val="20"/>
          <w:szCs w:val="20"/>
        </w:rPr>
        <w:t>steps</w:t>
      </w:r>
      <w:r>
        <w:rPr>
          <w:rFonts w:ascii="Times New Roman" w:hAnsi="Times New Roman"/>
          <w:spacing w:val="18"/>
          <w:sz w:val="20"/>
          <w:szCs w:val="20"/>
        </w:rPr>
        <w:t xml:space="preserve"> </w:t>
      </w:r>
      <w:r>
        <w:rPr>
          <w:rFonts w:ascii="Times New Roman" w:hAnsi="Times New Roman"/>
          <w:sz w:val="20"/>
          <w:szCs w:val="20"/>
        </w:rPr>
        <w:t>in</w:t>
      </w:r>
      <w:r>
        <w:rPr>
          <w:rFonts w:ascii="Times New Roman" w:hAnsi="Times New Roman"/>
          <w:spacing w:val="19"/>
          <w:sz w:val="20"/>
          <w:szCs w:val="20"/>
        </w:rPr>
        <w:t xml:space="preserve"> </w:t>
      </w:r>
      <w:r>
        <w:rPr>
          <w:rFonts w:ascii="Times New Roman" w:hAnsi="Times New Roman"/>
          <w:sz w:val="20"/>
          <w:szCs w:val="20"/>
        </w:rPr>
        <w:t>phases</w:t>
      </w:r>
      <w:r>
        <w:rPr>
          <w:rFonts w:ascii="Times New Roman" w:hAnsi="Times New Roman"/>
          <w:spacing w:val="19"/>
          <w:sz w:val="20"/>
          <w:szCs w:val="20"/>
        </w:rPr>
        <w:t xml:space="preserve"> </w:t>
      </w:r>
      <w:r>
        <w:rPr>
          <w:rFonts w:ascii="Times New Roman" w:hAnsi="Times New Roman"/>
          <w:sz w:val="20"/>
          <w:szCs w:val="20"/>
        </w:rPr>
        <w:t>-</w:t>
      </w:r>
      <w:r>
        <w:rPr>
          <w:rFonts w:ascii="Times New Roman" w:hAnsi="Times New Roman"/>
          <w:spacing w:val="18"/>
          <w:sz w:val="20"/>
          <w:szCs w:val="20"/>
        </w:rPr>
        <w:t xml:space="preserve"> </w:t>
      </w:r>
      <w:r>
        <w:rPr>
          <w:rFonts w:ascii="Times New Roman" w:hAnsi="Times New Roman"/>
          <w:sz w:val="20"/>
          <w:szCs w:val="20"/>
        </w:rPr>
        <w:t>Figure</w:t>
      </w:r>
      <w:r>
        <w:rPr>
          <w:rFonts w:ascii="Times New Roman" w:hAnsi="Times New Roman"/>
          <w:spacing w:val="19"/>
          <w:sz w:val="20"/>
          <w:szCs w:val="20"/>
        </w:rPr>
        <w:t xml:space="preserve"> </w:t>
      </w:r>
      <w:r>
        <w:rPr>
          <w:rFonts w:ascii="Times New Roman" w:hAnsi="Times New Roman"/>
          <w:sz w:val="20"/>
          <w:szCs w:val="20"/>
        </w:rPr>
        <w:t>1.</w:t>
      </w:r>
    </w:p>
    <w:p w14:paraId="35AD4E54" w14:textId="77777777" w:rsidR="003F3B96" w:rsidRDefault="00A30D3E">
      <w:pPr>
        <w:pStyle w:val="ListParagraph"/>
        <w:widowControl w:val="0"/>
        <w:numPr>
          <w:ilvl w:val="1"/>
          <w:numId w:val="3"/>
        </w:numPr>
        <w:autoSpaceDE w:val="0"/>
        <w:autoSpaceDN w:val="0"/>
        <w:spacing w:after="0" w:line="247" w:lineRule="auto"/>
        <w:ind w:right="38"/>
        <w:contextualSpacing w:val="0"/>
        <w:jc w:val="both"/>
        <w:rPr>
          <w:rFonts w:ascii="Times New Roman" w:hAnsi="Times New Roman"/>
          <w:sz w:val="20"/>
          <w:szCs w:val="20"/>
        </w:rPr>
      </w:pPr>
      <w:r>
        <w:rPr>
          <w:rFonts w:ascii="Times New Roman" w:hAnsi="Times New Roman"/>
          <w:sz w:val="20"/>
          <w:szCs w:val="20"/>
        </w:rPr>
        <w:t>First, the applicant will click on the ’New Application’</w:t>
      </w:r>
      <w:r>
        <w:rPr>
          <w:rFonts w:ascii="Times New Roman" w:hAnsi="Times New Roman"/>
          <w:spacing w:val="1"/>
          <w:sz w:val="20"/>
          <w:szCs w:val="20"/>
        </w:rPr>
        <w:t xml:space="preserve"> </w:t>
      </w:r>
      <w:r>
        <w:rPr>
          <w:rFonts w:ascii="Times New Roman" w:hAnsi="Times New Roman"/>
          <w:sz w:val="20"/>
          <w:szCs w:val="20"/>
        </w:rPr>
        <w:t>option and fill in all the application information. It will</w:t>
      </w:r>
      <w:r>
        <w:rPr>
          <w:rFonts w:ascii="Times New Roman" w:hAnsi="Times New Roman"/>
          <w:spacing w:val="1"/>
          <w:sz w:val="20"/>
          <w:szCs w:val="20"/>
        </w:rPr>
        <w:t xml:space="preserve"> </w:t>
      </w:r>
      <w:r>
        <w:rPr>
          <w:rFonts w:ascii="Times New Roman" w:hAnsi="Times New Roman"/>
          <w:sz w:val="20"/>
          <w:szCs w:val="20"/>
        </w:rPr>
        <w:t>then take him/her to the qualification verification page.</w:t>
      </w:r>
      <w:r>
        <w:rPr>
          <w:rFonts w:ascii="Times New Roman" w:hAnsi="Times New Roman"/>
          <w:spacing w:val="1"/>
          <w:sz w:val="20"/>
          <w:szCs w:val="20"/>
        </w:rPr>
        <w:t xml:space="preserve"> </w:t>
      </w:r>
      <w:r>
        <w:rPr>
          <w:rFonts w:ascii="Times New Roman" w:hAnsi="Times New Roman"/>
          <w:sz w:val="20"/>
          <w:szCs w:val="20"/>
        </w:rPr>
        <w:t xml:space="preserve">Then one has to verify it with the phone number. </w:t>
      </w:r>
      <w:proofErr w:type="spellStart"/>
      <w:r>
        <w:rPr>
          <w:rFonts w:ascii="Times New Roman" w:hAnsi="Times New Roman"/>
          <w:sz w:val="20"/>
          <w:szCs w:val="20"/>
        </w:rPr>
        <w:t>He/She</w:t>
      </w:r>
      <w:proofErr w:type="spellEnd"/>
      <w:r>
        <w:rPr>
          <w:rFonts w:ascii="Times New Roman" w:hAnsi="Times New Roman"/>
          <w:spacing w:val="1"/>
          <w:sz w:val="20"/>
          <w:szCs w:val="20"/>
        </w:rPr>
        <w:t xml:space="preserve"> </w:t>
      </w:r>
      <w:r>
        <w:rPr>
          <w:rFonts w:ascii="Times New Roman" w:hAnsi="Times New Roman"/>
          <w:sz w:val="20"/>
          <w:szCs w:val="20"/>
        </w:rPr>
        <w:t>will then take him/her to the profile and show him/her all</w:t>
      </w:r>
      <w:r>
        <w:rPr>
          <w:rFonts w:ascii="Times New Roman" w:hAnsi="Times New Roman"/>
          <w:spacing w:val="-47"/>
          <w:sz w:val="20"/>
          <w:szCs w:val="20"/>
        </w:rPr>
        <w:t xml:space="preserve"> </w:t>
      </w:r>
      <w:r>
        <w:rPr>
          <w:rFonts w:ascii="Times New Roman" w:hAnsi="Times New Roman"/>
          <w:sz w:val="20"/>
          <w:szCs w:val="20"/>
        </w:rPr>
        <w:t>the information and the units to which he/she can apply.</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44"/>
          <w:sz w:val="20"/>
          <w:szCs w:val="20"/>
        </w:rPr>
        <w:t xml:space="preserve"> </w:t>
      </w:r>
      <w:r>
        <w:rPr>
          <w:rFonts w:ascii="Times New Roman" w:hAnsi="Times New Roman"/>
          <w:sz w:val="20"/>
          <w:szCs w:val="20"/>
        </w:rPr>
        <w:t>applicant</w:t>
      </w:r>
      <w:r>
        <w:rPr>
          <w:rFonts w:ascii="Times New Roman" w:hAnsi="Times New Roman"/>
          <w:spacing w:val="44"/>
          <w:sz w:val="20"/>
          <w:szCs w:val="20"/>
        </w:rPr>
        <w:t xml:space="preserve"> </w:t>
      </w:r>
      <w:r>
        <w:rPr>
          <w:rFonts w:ascii="Times New Roman" w:hAnsi="Times New Roman"/>
          <w:sz w:val="20"/>
          <w:szCs w:val="20"/>
        </w:rPr>
        <w:t>will</w:t>
      </w:r>
      <w:r>
        <w:rPr>
          <w:rFonts w:ascii="Times New Roman" w:hAnsi="Times New Roman"/>
          <w:spacing w:val="44"/>
          <w:sz w:val="20"/>
          <w:szCs w:val="20"/>
        </w:rPr>
        <w:t xml:space="preserve"> </w:t>
      </w:r>
      <w:r>
        <w:rPr>
          <w:rFonts w:ascii="Times New Roman" w:hAnsi="Times New Roman"/>
          <w:sz w:val="20"/>
          <w:szCs w:val="20"/>
        </w:rPr>
        <w:t>then</w:t>
      </w:r>
      <w:r>
        <w:rPr>
          <w:rFonts w:ascii="Times New Roman" w:hAnsi="Times New Roman"/>
          <w:spacing w:val="44"/>
          <w:sz w:val="20"/>
          <w:szCs w:val="20"/>
        </w:rPr>
        <w:t xml:space="preserve"> </w:t>
      </w:r>
      <w:r>
        <w:rPr>
          <w:rFonts w:ascii="Times New Roman" w:hAnsi="Times New Roman"/>
          <w:sz w:val="20"/>
          <w:szCs w:val="20"/>
        </w:rPr>
        <w:t>click</w:t>
      </w:r>
      <w:r>
        <w:rPr>
          <w:rFonts w:ascii="Times New Roman" w:hAnsi="Times New Roman"/>
          <w:spacing w:val="45"/>
          <w:sz w:val="20"/>
          <w:szCs w:val="20"/>
        </w:rPr>
        <w:t xml:space="preserve"> </w:t>
      </w:r>
      <w:r>
        <w:rPr>
          <w:rFonts w:ascii="Times New Roman" w:hAnsi="Times New Roman"/>
          <w:sz w:val="20"/>
          <w:szCs w:val="20"/>
        </w:rPr>
        <w:t>on</w:t>
      </w:r>
      <w:r>
        <w:rPr>
          <w:rFonts w:ascii="Times New Roman" w:hAnsi="Times New Roman"/>
          <w:spacing w:val="44"/>
          <w:sz w:val="20"/>
          <w:szCs w:val="20"/>
        </w:rPr>
        <w:t xml:space="preserve"> </w:t>
      </w:r>
      <w:r>
        <w:rPr>
          <w:rFonts w:ascii="Times New Roman" w:hAnsi="Times New Roman"/>
          <w:sz w:val="20"/>
          <w:szCs w:val="20"/>
        </w:rPr>
        <w:t>the</w:t>
      </w:r>
      <w:r>
        <w:rPr>
          <w:rFonts w:ascii="Times New Roman" w:hAnsi="Times New Roman"/>
          <w:spacing w:val="44"/>
          <w:sz w:val="20"/>
          <w:szCs w:val="20"/>
        </w:rPr>
        <w:t xml:space="preserve"> </w:t>
      </w:r>
      <w:r>
        <w:rPr>
          <w:rFonts w:ascii="Times New Roman" w:hAnsi="Times New Roman"/>
          <w:sz w:val="20"/>
          <w:szCs w:val="20"/>
        </w:rPr>
        <w:t>’Pay</w:t>
      </w:r>
      <w:r>
        <w:rPr>
          <w:rFonts w:ascii="Times New Roman" w:hAnsi="Times New Roman"/>
          <w:spacing w:val="44"/>
          <w:sz w:val="20"/>
          <w:szCs w:val="20"/>
        </w:rPr>
        <w:t xml:space="preserve"> </w:t>
      </w:r>
      <w:r>
        <w:rPr>
          <w:rFonts w:ascii="Times New Roman" w:hAnsi="Times New Roman"/>
          <w:sz w:val="20"/>
          <w:szCs w:val="20"/>
        </w:rPr>
        <w:t>Fee’</w:t>
      </w:r>
      <w:r>
        <w:rPr>
          <w:rFonts w:ascii="Times New Roman" w:hAnsi="Times New Roman"/>
          <w:spacing w:val="44"/>
          <w:sz w:val="20"/>
          <w:szCs w:val="20"/>
        </w:rPr>
        <w:t xml:space="preserve"> </w:t>
      </w:r>
      <w:r>
        <w:rPr>
          <w:rFonts w:ascii="Times New Roman" w:hAnsi="Times New Roman"/>
          <w:sz w:val="20"/>
          <w:szCs w:val="20"/>
        </w:rPr>
        <w:t>option</w:t>
      </w:r>
      <w:r>
        <w:rPr>
          <w:rFonts w:ascii="Times New Roman" w:hAnsi="Times New Roman"/>
          <w:spacing w:val="-47"/>
          <w:sz w:val="20"/>
          <w:szCs w:val="20"/>
        </w:rPr>
        <w:t xml:space="preserve"> </w:t>
      </w:r>
      <w:r>
        <w:rPr>
          <w:rFonts w:ascii="Times New Roman" w:hAnsi="Times New Roman"/>
          <w:sz w:val="20"/>
          <w:szCs w:val="20"/>
        </w:rPr>
        <w:t>for the unit for which he/she wants to pay. This system</w:t>
      </w:r>
      <w:r>
        <w:rPr>
          <w:rFonts w:ascii="Times New Roman" w:hAnsi="Times New Roman"/>
          <w:spacing w:val="1"/>
          <w:sz w:val="20"/>
          <w:szCs w:val="20"/>
        </w:rPr>
        <w:t xml:space="preserve"> </w:t>
      </w:r>
      <w:r>
        <w:rPr>
          <w:rFonts w:ascii="Times New Roman" w:hAnsi="Times New Roman"/>
          <w:sz w:val="20"/>
          <w:szCs w:val="20"/>
        </w:rPr>
        <w:t>allows to make payments using any of the three payment</w:t>
      </w:r>
      <w:r>
        <w:rPr>
          <w:rFonts w:ascii="Times New Roman" w:hAnsi="Times New Roman"/>
          <w:spacing w:val="1"/>
          <w:sz w:val="20"/>
          <w:szCs w:val="20"/>
        </w:rPr>
        <w:t xml:space="preserve"> </w:t>
      </w:r>
      <w:r>
        <w:rPr>
          <w:rFonts w:ascii="Times New Roman" w:hAnsi="Times New Roman"/>
          <w:sz w:val="20"/>
          <w:szCs w:val="20"/>
        </w:rPr>
        <w:t>gateways</w:t>
      </w:r>
      <w:r>
        <w:rPr>
          <w:rFonts w:ascii="Times New Roman" w:hAnsi="Times New Roman"/>
          <w:spacing w:val="-9"/>
          <w:sz w:val="20"/>
          <w:szCs w:val="20"/>
        </w:rPr>
        <w:t xml:space="preserve"> </w:t>
      </w:r>
      <w:r>
        <w:rPr>
          <w:rFonts w:ascii="Times New Roman" w:hAnsi="Times New Roman"/>
          <w:sz w:val="20"/>
          <w:szCs w:val="20"/>
        </w:rPr>
        <w:t>(</w:t>
      </w:r>
      <w:proofErr w:type="spellStart"/>
      <w:r>
        <w:rPr>
          <w:rFonts w:ascii="Times New Roman" w:hAnsi="Times New Roman"/>
          <w:sz w:val="20"/>
          <w:szCs w:val="20"/>
        </w:rPr>
        <w:t>Nagad</w:t>
      </w:r>
      <w:proofErr w:type="spellEnd"/>
      <w:r>
        <w:rPr>
          <w:rFonts w:ascii="Times New Roman" w:hAnsi="Times New Roman"/>
          <w:sz w:val="20"/>
          <w:szCs w:val="20"/>
        </w:rPr>
        <w:t>,</w:t>
      </w:r>
      <w:r>
        <w:rPr>
          <w:rFonts w:ascii="Times New Roman" w:hAnsi="Times New Roman"/>
          <w:spacing w:val="-10"/>
          <w:sz w:val="20"/>
          <w:szCs w:val="20"/>
        </w:rPr>
        <w:t xml:space="preserve"> </w:t>
      </w:r>
      <w:r>
        <w:rPr>
          <w:rFonts w:ascii="Times New Roman" w:hAnsi="Times New Roman"/>
          <w:sz w:val="20"/>
          <w:szCs w:val="20"/>
        </w:rPr>
        <w:t>bKash,</w:t>
      </w:r>
      <w:r>
        <w:rPr>
          <w:rFonts w:ascii="Times New Roman" w:hAnsi="Times New Roman"/>
          <w:spacing w:val="-8"/>
          <w:sz w:val="20"/>
          <w:szCs w:val="20"/>
        </w:rPr>
        <w:t xml:space="preserve"> </w:t>
      </w:r>
      <w:r>
        <w:rPr>
          <w:rFonts w:ascii="Times New Roman" w:hAnsi="Times New Roman"/>
          <w:sz w:val="20"/>
          <w:szCs w:val="20"/>
        </w:rPr>
        <w:t>Rocket).</w:t>
      </w:r>
      <w:r>
        <w:rPr>
          <w:rFonts w:ascii="Times New Roman" w:hAnsi="Times New Roman"/>
          <w:spacing w:val="-9"/>
          <w:sz w:val="20"/>
          <w:szCs w:val="20"/>
        </w:rPr>
        <w:t xml:space="preserve"> </w:t>
      </w:r>
      <w:r>
        <w:rPr>
          <w:rFonts w:ascii="Times New Roman" w:hAnsi="Times New Roman"/>
          <w:sz w:val="20"/>
          <w:szCs w:val="20"/>
        </w:rPr>
        <w:t>Before</w:t>
      </w:r>
      <w:r>
        <w:rPr>
          <w:rFonts w:ascii="Times New Roman" w:hAnsi="Times New Roman"/>
          <w:spacing w:val="-8"/>
          <w:sz w:val="20"/>
          <w:szCs w:val="20"/>
        </w:rPr>
        <w:t xml:space="preserve"> </w:t>
      </w:r>
      <w:r>
        <w:rPr>
          <w:rFonts w:ascii="Times New Roman" w:hAnsi="Times New Roman"/>
          <w:sz w:val="20"/>
          <w:szCs w:val="20"/>
        </w:rPr>
        <w:t>completing</w:t>
      </w:r>
      <w:r>
        <w:rPr>
          <w:rFonts w:ascii="Times New Roman" w:hAnsi="Times New Roman"/>
          <w:spacing w:val="-10"/>
          <w:sz w:val="20"/>
          <w:szCs w:val="20"/>
        </w:rPr>
        <w:t xml:space="preserve"> </w:t>
      </w:r>
      <w:r>
        <w:rPr>
          <w:rFonts w:ascii="Times New Roman" w:hAnsi="Times New Roman"/>
          <w:sz w:val="20"/>
          <w:szCs w:val="20"/>
        </w:rPr>
        <w:t>this</w:t>
      </w:r>
      <w:r>
        <w:rPr>
          <w:rFonts w:ascii="Times New Roman" w:hAnsi="Times New Roman"/>
          <w:spacing w:val="-48"/>
          <w:sz w:val="20"/>
          <w:szCs w:val="20"/>
        </w:rPr>
        <w:t xml:space="preserve"> </w:t>
      </w:r>
      <w:r>
        <w:rPr>
          <w:rFonts w:ascii="Times New Roman" w:hAnsi="Times New Roman"/>
          <w:sz w:val="20"/>
          <w:szCs w:val="20"/>
        </w:rPr>
        <w:t>step, the applicant has to select the language (Bengali or</w:t>
      </w:r>
      <w:r>
        <w:rPr>
          <w:rFonts w:ascii="Times New Roman" w:hAnsi="Times New Roman"/>
          <w:spacing w:val="1"/>
          <w:sz w:val="20"/>
          <w:szCs w:val="20"/>
        </w:rPr>
        <w:t xml:space="preserve"> </w:t>
      </w:r>
      <w:r>
        <w:rPr>
          <w:rFonts w:ascii="Times New Roman" w:hAnsi="Times New Roman"/>
          <w:sz w:val="20"/>
          <w:szCs w:val="20"/>
        </w:rPr>
        <w:t>English)</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7"/>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z w:val="20"/>
          <w:szCs w:val="20"/>
        </w:rPr>
        <w:t>question</w:t>
      </w:r>
      <w:r>
        <w:rPr>
          <w:rFonts w:ascii="Times New Roman" w:hAnsi="Times New Roman"/>
          <w:spacing w:val="18"/>
          <w:sz w:val="20"/>
          <w:szCs w:val="20"/>
        </w:rPr>
        <w:t xml:space="preserve"> </w:t>
      </w:r>
      <w:r>
        <w:rPr>
          <w:rFonts w:ascii="Times New Roman" w:hAnsi="Times New Roman"/>
          <w:sz w:val="20"/>
          <w:szCs w:val="20"/>
        </w:rPr>
        <w:t>paper</w:t>
      </w:r>
      <w:r>
        <w:rPr>
          <w:rFonts w:ascii="Times New Roman" w:hAnsi="Times New Roman"/>
          <w:spacing w:val="17"/>
          <w:sz w:val="20"/>
          <w:szCs w:val="20"/>
        </w:rPr>
        <w:t xml:space="preserve"> </w:t>
      </w:r>
      <w:r>
        <w:rPr>
          <w:rFonts w:ascii="Times New Roman" w:hAnsi="Times New Roman"/>
          <w:sz w:val="20"/>
          <w:szCs w:val="20"/>
        </w:rPr>
        <w:t>for</w:t>
      </w:r>
      <w:r>
        <w:rPr>
          <w:rFonts w:ascii="Times New Roman" w:hAnsi="Times New Roman"/>
          <w:spacing w:val="17"/>
          <w:sz w:val="20"/>
          <w:szCs w:val="20"/>
        </w:rPr>
        <w:t xml:space="preserve"> </w:t>
      </w:r>
      <w:r>
        <w:rPr>
          <w:rFonts w:ascii="Times New Roman" w:hAnsi="Times New Roman"/>
          <w:sz w:val="20"/>
          <w:szCs w:val="20"/>
        </w:rPr>
        <w:t>the</w:t>
      </w:r>
      <w:r>
        <w:rPr>
          <w:rFonts w:ascii="Times New Roman" w:hAnsi="Times New Roman"/>
          <w:spacing w:val="18"/>
          <w:sz w:val="20"/>
          <w:szCs w:val="20"/>
        </w:rPr>
        <w:t xml:space="preserve"> </w:t>
      </w:r>
      <w:r>
        <w:rPr>
          <w:rFonts w:ascii="Times New Roman" w:hAnsi="Times New Roman"/>
          <w:sz w:val="20"/>
          <w:szCs w:val="20"/>
        </w:rPr>
        <w:t>specific</w:t>
      </w:r>
      <w:r>
        <w:rPr>
          <w:rFonts w:ascii="Times New Roman" w:hAnsi="Times New Roman"/>
          <w:spacing w:val="17"/>
          <w:sz w:val="20"/>
          <w:szCs w:val="20"/>
        </w:rPr>
        <w:t xml:space="preserve"> </w:t>
      </w:r>
      <w:r>
        <w:rPr>
          <w:rFonts w:ascii="Times New Roman" w:hAnsi="Times New Roman"/>
          <w:sz w:val="20"/>
          <w:szCs w:val="20"/>
        </w:rPr>
        <w:t>unit.</w:t>
      </w:r>
    </w:p>
    <w:p w14:paraId="54A2C202" w14:textId="77777777" w:rsidR="003F3B96" w:rsidRDefault="00A30D3E">
      <w:pPr>
        <w:pStyle w:val="ListParagraph"/>
        <w:widowControl w:val="0"/>
        <w:numPr>
          <w:ilvl w:val="1"/>
          <w:numId w:val="3"/>
        </w:numPr>
        <w:autoSpaceDE w:val="0"/>
        <w:autoSpaceDN w:val="0"/>
        <w:spacing w:after="0" w:line="247" w:lineRule="auto"/>
        <w:ind w:right="38"/>
        <w:contextualSpacing w:val="0"/>
        <w:jc w:val="both"/>
        <w:rPr>
          <w:rFonts w:ascii="Times New Roman" w:hAnsi="Times New Roman"/>
          <w:sz w:val="20"/>
          <w:szCs w:val="20"/>
        </w:rPr>
      </w:pPr>
      <w:r>
        <w:rPr>
          <w:rFonts w:ascii="Times New Roman" w:hAnsi="Times New Roman"/>
          <w:sz w:val="20"/>
          <w:szCs w:val="20"/>
        </w:rPr>
        <w:t>To upload photos and signatures, the applicant must first</w:t>
      </w:r>
      <w:r>
        <w:rPr>
          <w:rFonts w:ascii="Times New Roman" w:hAnsi="Times New Roman"/>
          <w:spacing w:val="1"/>
          <w:sz w:val="20"/>
          <w:szCs w:val="20"/>
        </w:rPr>
        <w:t xml:space="preserve"> </w:t>
      </w:r>
      <w:r>
        <w:rPr>
          <w:rFonts w:ascii="Times New Roman" w:hAnsi="Times New Roman"/>
          <w:sz w:val="20"/>
          <w:szCs w:val="20"/>
        </w:rPr>
        <w:t>login. Then go to profile and click on the ’Upload Photo’</w:t>
      </w:r>
      <w:r>
        <w:rPr>
          <w:rFonts w:ascii="Times New Roman" w:hAnsi="Times New Roman"/>
          <w:spacing w:val="1"/>
          <w:sz w:val="20"/>
          <w:szCs w:val="20"/>
        </w:rPr>
        <w:t xml:space="preserve"> </w:t>
      </w:r>
      <w:r>
        <w:rPr>
          <w:rFonts w:ascii="Times New Roman" w:hAnsi="Times New Roman"/>
          <w:sz w:val="20"/>
          <w:szCs w:val="20"/>
        </w:rPr>
        <w:t>and</w:t>
      </w:r>
      <w:r>
        <w:rPr>
          <w:rFonts w:ascii="Times New Roman" w:hAnsi="Times New Roman"/>
          <w:spacing w:val="28"/>
          <w:sz w:val="20"/>
          <w:szCs w:val="20"/>
        </w:rPr>
        <w:t xml:space="preserve"> </w:t>
      </w:r>
      <w:r>
        <w:rPr>
          <w:rFonts w:ascii="Times New Roman" w:hAnsi="Times New Roman"/>
          <w:sz w:val="20"/>
          <w:szCs w:val="20"/>
        </w:rPr>
        <w:t>’Upload</w:t>
      </w:r>
      <w:r>
        <w:rPr>
          <w:rFonts w:ascii="Times New Roman" w:hAnsi="Times New Roman"/>
          <w:spacing w:val="29"/>
          <w:sz w:val="20"/>
          <w:szCs w:val="20"/>
        </w:rPr>
        <w:t xml:space="preserve"> </w:t>
      </w:r>
      <w:r>
        <w:rPr>
          <w:rFonts w:ascii="Times New Roman" w:hAnsi="Times New Roman"/>
          <w:sz w:val="20"/>
          <w:szCs w:val="20"/>
        </w:rPr>
        <w:t>Signature’</w:t>
      </w:r>
      <w:r>
        <w:rPr>
          <w:rFonts w:ascii="Times New Roman" w:hAnsi="Times New Roman"/>
          <w:spacing w:val="29"/>
          <w:sz w:val="20"/>
          <w:szCs w:val="20"/>
        </w:rPr>
        <w:t xml:space="preserve"> </w:t>
      </w:r>
      <w:r>
        <w:rPr>
          <w:rFonts w:ascii="Times New Roman" w:hAnsi="Times New Roman"/>
          <w:sz w:val="20"/>
          <w:szCs w:val="20"/>
        </w:rPr>
        <w:t>options,</w:t>
      </w:r>
      <w:r>
        <w:rPr>
          <w:rFonts w:ascii="Times New Roman" w:hAnsi="Times New Roman"/>
          <w:spacing w:val="29"/>
          <w:sz w:val="20"/>
          <w:szCs w:val="20"/>
        </w:rPr>
        <w:t xml:space="preserve"> </w:t>
      </w:r>
      <w:r>
        <w:rPr>
          <w:rFonts w:ascii="Times New Roman" w:hAnsi="Times New Roman"/>
          <w:sz w:val="20"/>
          <w:szCs w:val="20"/>
        </w:rPr>
        <w:t>respectively,</w:t>
      </w:r>
      <w:r>
        <w:rPr>
          <w:rFonts w:ascii="Times New Roman" w:hAnsi="Times New Roman"/>
          <w:spacing w:val="29"/>
          <w:sz w:val="20"/>
          <w:szCs w:val="20"/>
        </w:rPr>
        <w:t xml:space="preserve"> </w:t>
      </w:r>
      <w:r>
        <w:rPr>
          <w:rFonts w:ascii="Times New Roman" w:hAnsi="Times New Roman"/>
          <w:sz w:val="20"/>
          <w:szCs w:val="20"/>
        </w:rPr>
        <w:t>then</w:t>
      </w:r>
      <w:r>
        <w:rPr>
          <w:rFonts w:ascii="Times New Roman" w:hAnsi="Times New Roman"/>
          <w:spacing w:val="29"/>
          <w:sz w:val="20"/>
          <w:szCs w:val="20"/>
        </w:rPr>
        <w:t xml:space="preserve"> </w:t>
      </w:r>
      <w:r>
        <w:rPr>
          <w:rFonts w:ascii="Times New Roman" w:hAnsi="Times New Roman"/>
          <w:sz w:val="20"/>
          <w:szCs w:val="20"/>
        </w:rPr>
        <w:t>scan</w:t>
      </w:r>
      <w:r>
        <w:rPr>
          <w:rFonts w:ascii="Times New Roman" w:hAnsi="Times New Roman"/>
          <w:spacing w:val="-48"/>
          <w:sz w:val="20"/>
          <w:szCs w:val="20"/>
        </w:rPr>
        <w:t xml:space="preserve"> </w:t>
      </w:r>
      <w:r>
        <w:rPr>
          <w:rFonts w:ascii="Times New Roman" w:hAnsi="Times New Roman"/>
          <w:sz w:val="20"/>
          <w:szCs w:val="20"/>
        </w:rPr>
        <w:t>a newly taken passport size color photograph (300×300</w:t>
      </w:r>
      <w:r>
        <w:rPr>
          <w:rFonts w:ascii="Times New Roman" w:hAnsi="Times New Roman"/>
          <w:spacing w:val="1"/>
          <w:sz w:val="20"/>
          <w:szCs w:val="20"/>
        </w:rPr>
        <w:t xml:space="preserve"> </w:t>
      </w:r>
      <w:r>
        <w:rPr>
          <w:rFonts w:ascii="Times New Roman" w:hAnsi="Times New Roman"/>
          <w:sz w:val="20"/>
          <w:szCs w:val="20"/>
        </w:rPr>
        <w:t>pixels</w:t>
      </w:r>
      <w:r>
        <w:rPr>
          <w:rFonts w:ascii="Times New Roman" w:hAnsi="Times New Roman"/>
          <w:spacing w:val="1"/>
          <w:sz w:val="20"/>
          <w:szCs w:val="20"/>
        </w:rPr>
        <w:t xml:space="preserve"> </w:t>
      </w:r>
      <w:r>
        <w:rPr>
          <w:rFonts w:ascii="Times New Roman" w:hAnsi="Times New Roman"/>
          <w:sz w:val="20"/>
          <w:szCs w:val="20"/>
        </w:rPr>
        <w:t>and</w:t>
      </w:r>
      <w:r>
        <w:rPr>
          <w:rFonts w:ascii="Times New Roman" w:hAnsi="Times New Roman"/>
          <w:spacing w:val="1"/>
          <w:sz w:val="20"/>
          <w:szCs w:val="20"/>
        </w:rPr>
        <w:t xml:space="preserve"> </w:t>
      </w:r>
      <w:r>
        <w:rPr>
          <w:rFonts w:ascii="Times New Roman" w:hAnsi="Times New Roman"/>
          <w:sz w:val="20"/>
          <w:szCs w:val="20"/>
        </w:rPr>
        <w:t>file</w:t>
      </w:r>
      <w:r>
        <w:rPr>
          <w:rFonts w:ascii="Times New Roman" w:hAnsi="Times New Roman"/>
          <w:spacing w:val="1"/>
          <w:sz w:val="20"/>
          <w:szCs w:val="20"/>
        </w:rPr>
        <w:t xml:space="preserve"> </w:t>
      </w:r>
      <w:r>
        <w:rPr>
          <w:rFonts w:ascii="Times New Roman" w:hAnsi="Times New Roman"/>
          <w:sz w:val="20"/>
          <w:szCs w:val="20"/>
        </w:rPr>
        <w:t>size</w:t>
      </w:r>
      <w:r>
        <w:rPr>
          <w:rFonts w:ascii="Times New Roman" w:hAnsi="Times New Roman"/>
          <w:spacing w:val="1"/>
          <w:sz w:val="20"/>
          <w:szCs w:val="20"/>
        </w:rPr>
        <w:t xml:space="preserve"> </w:t>
      </w:r>
      <w:r>
        <w:rPr>
          <w:rFonts w:ascii="Times New Roman" w:hAnsi="Times New Roman"/>
          <w:sz w:val="20"/>
          <w:szCs w:val="20"/>
        </w:rPr>
        <w:t>not</w:t>
      </w:r>
      <w:r>
        <w:rPr>
          <w:rFonts w:ascii="Times New Roman" w:hAnsi="Times New Roman"/>
          <w:spacing w:val="1"/>
          <w:sz w:val="20"/>
          <w:szCs w:val="20"/>
        </w:rPr>
        <w:t xml:space="preserve"> </w:t>
      </w:r>
      <w:r>
        <w:rPr>
          <w:rFonts w:ascii="Times New Roman" w:hAnsi="Times New Roman"/>
          <w:sz w:val="20"/>
          <w:szCs w:val="20"/>
        </w:rPr>
        <w:t>exceeding</w:t>
      </w:r>
      <w:r>
        <w:rPr>
          <w:rFonts w:ascii="Times New Roman" w:hAnsi="Times New Roman"/>
          <w:spacing w:val="1"/>
          <w:sz w:val="20"/>
          <w:szCs w:val="20"/>
        </w:rPr>
        <w:t xml:space="preserve"> </w:t>
      </w:r>
      <w:r>
        <w:rPr>
          <w:rFonts w:ascii="Times New Roman" w:hAnsi="Times New Roman"/>
          <w:sz w:val="20"/>
          <w:szCs w:val="20"/>
        </w:rPr>
        <w:t>100</w:t>
      </w:r>
      <w:r>
        <w:rPr>
          <w:rFonts w:ascii="Times New Roman" w:hAnsi="Times New Roman"/>
          <w:spacing w:val="1"/>
          <w:sz w:val="20"/>
          <w:szCs w:val="20"/>
        </w:rPr>
        <w:t xml:space="preserve"> </w:t>
      </w:r>
      <w:r>
        <w:rPr>
          <w:rFonts w:ascii="Times New Roman" w:hAnsi="Times New Roman"/>
          <w:sz w:val="20"/>
          <w:szCs w:val="20"/>
        </w:rPr>
        <w:t>KB)</w:t>
      </w:r>
      <w:r>
        <w:rPr>
          <w:rFonts w:ascii="Times New Roman" w:hAnsi="Times New Roman"/>
          <w:spacing w:val="1"/>
          <w:sz w:val="20"/>
          <w:szCs w:val="20"/>
        </w:rPr>
        <w:t xml:space="preserve"> </w:t>
      </w:r>
      <w:r>
        <w:rPr>
          <w:rFonts w:ascii="Times New Roman" w:hAnsi="Times New Roman"/>
          <w:sz w:val="20"/>
          <w:szCs w:val="20"/>
        </w:rPr>
        <w:t>and</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1"/>
          <w:sz w:val="20"/>
          <w:szCs w:val="20"/>
        </w:rPr>
        <w:t xml:space="preserve"> </w:t>
      </w:r>
      <w:r>
        <w:rPr>
          <w:rFonts w:ascii="Times New Roman" w:hAnsi="Times New Roman"/>
          <w:sz w:val="20"/>
          <w:szCs w:val="20"/>
        </w:rPr>
        <w:t>applicant’s</w:t>
      </w:r>
      <w:r>
        <w:rPr>
          <w:rFonts w:ascii="Times New Roman" w:hAnsi="Times New Roman"/>
          <w:spacing w:val="1"/>
          <w:sz w:val="20"/>
          <w:szCs w:val="20"/>
        </w:rPr>
        <w:t xml:space="preserve"> </w:t>
      </w:r>
      <w:r>
        <w:rPr>
          <w:rFonts w:ascii="Times New Roman" w:hAnsi="Times New Roman"/>
          <w:sz w:val="20"/>
          <w:szCs w:val="20"/>
        </w:rPr>
        <w:t>signature</w:t>
      </w:r>
      <w:r>
        <w:rPr>
          <w:rFonts w:ascii="Times New Roman" w:hAnsi="Times New Roman"/>
          <w:spacing w:val="1"/>
          <w:sz w:val="20"/>
          <w:szCs w:val="20"/>
        </w:rPr>
        <w:t xml:space="preserve"> </w:t>
      </w:r>
      <w:r>
        <w:rPr>
          <w:rFonts w:ascii="Times New Roman" w:hAnsi="Times New Roman"/>
          <w:sz w:val="20"/>
          <w:szCs w:val="20"/>
        </w:rPr>
        <w:t>(300×60</w:t>
      </w:r>
      <w:r>
        <w:rPr>
          <w:rFonts w:ascii="Times New Roman" w:hAnsi="Times New Roman"/>
          <w:spacing w:val="1"/>
          <w:sz w:val="20"/>
          <w:szCs w:val="20"/>
        </w:rPr>
        <w:t xml:space="preserve"> </w:t>
      </w:r>
      <w:r>
        <w:rPr>
          <w:rFonts w:ascii="Times New Roman" w:hAnsi="Times New Roman"/>
          <w:sz w:val="20"/>
          <w:szCs w:val="20"/>
        </w:rPr>
        <w:t>pixels</w:t>
      </w:r>
      <w:r>
        <w:rPr>
          <w:rFonts w:ascii="Times New Roman" w:hAnsi="Times New Roman"/>
          <w:spacing w:val="1"/>
          <w:sz w:val="20"/>
          <w:szCs w:val="20"/>
        </w:rPr>
        <w:t xml:space="preserve"> </w:t>
      </w:r>
      <w:r>
        <w:rPr>
          <w:rFonts w:ascii="Times New Roman" w:hAnsi="Times New Roman"/>
          <w:sz w:val="20"/>
          <w:szCs w:val="20"/>
        </w:rPr>
        <w:t>and</w:t>
      </w:r>
      <w:r>
        <w:rPr>
          <w:rFonts w:ascii="Times New Roman" w:hAnsi="Times New Roman"/>
          <w:spacing w:val="1"/>
          <w:sz w:val="20"/>
          <w:szCs w:val="20"/>
        </w:rPr>
        <w:t xml:space="preserve"> </w:t>
      </w:r>
      <w:r>
        <w:rPr>
          <w:rFonts w:ascii="Times New Roman" w:hAnsi="Times New Roman"/>
          <w:sz w:val="20"/>
          <w:szCs w:val="20"/>
        </w:rPr>
        <w:t>file</w:t>
      </w:r>
      <w:r>
        <w:rPr>
          <w:rFonts w:ascii="Times New Roman" w:hAnsi="Times New Roman"/>
          <w:spacing w:val="1"/>
          <w:sz w:val="20"/>
          <w:szCs w:val="20"/>
        </w:rPr>
        <w:t xml:space="preserve"> </w:t>
      </w:r>
      <w:r>
        <w:rPr>
          <w:rFonts w:ascii="Times New Roman" w:hAnsi="Times New Roman"/>
          <w:sz w:val="20"/>
          <w:szCs w:val="20"/>
        </w:rPr>
        <w:t>size</w:t>
      </w:r>
      <w:r>
        <w:rPr>
          <w:rFonts w:ascii="Times New Roman" w:hAnsi="Times New Roman"/>
          <w:spacing w:val="1"/>
          <w:sz w:val="20"/>
          <w:szCs w:val="20"/>
        </w:rPr>
        <w:t xml:space="preserve"> </w:t>
      </w:r>
      <w:r>
        <w:rPr>
          <w:rFonts w:ascii="Times New Roman" w:hAnsi="Times New Roman"/>
          <w:sz w:val="20"/>
          <w:szCs w:val="20"/>
        </w:rPr>
        <w:t>not</w:t>
      </w:r>
      <w:r>
        <w:rPr>
          <w:rFonts w:ascii="Times New Roman" w:hAnsi="Times New Roman"/>
          <w:spacing w:val="-47"/>
          <w:sz w:val="20"/>
          <w:szCs w:val="20"/>
        </w:rPr>
        <w:t xml:space="preserve"> </w:t>
      </w:r>
      <w:r>
        <w:rPr>
          <w:rFonts w:ascii="Times New Roman" w:hAnsi="Times New Roman"/>
          <w:sz w:val="20"/>
          <w:szCs w:val="20"/>
        </w:rPr>
        <w:t>exceeding</w:t>
      </w:r>
      <w:r>
        <w:rPr>
          <w:rFonts w:ascii="Times New Roman" w:hAnsi="Times New Roman"/>
          <w:spacing w:val="-5"/>
          <w:sz w:val="20"/>
          <w:szCs w:val="20"/>
        </w:rPr>
        <w:t xml:space="preserve"> </w:t>
      </w:r>
      <w:r>
        <w:rPr>
          <w:rFonts w:ascii="Times New Roman" w:hAnsi="Times New Roman"/>
          <w:sz w:val="20"/>
          <w:szCs w:val="20"/>
        </w:rPr>
        <w:t>60KB)</w:t>
      </w:r>
      <w:r>
        <w:rPr>
          <w:rFonts w:ascii="Times New Roman" w:hAnsi="Times New Roman"/>
          <w:spacing w:val="-4"/>
          <w:sz w:val="20"/>
          <w:szCs w:val="20"/>
        </w:rPr>
        <w:t xml:space="preserve"> </w:t>
      </w:r>
      <w:r>
        <w:rPr>
          <w:rFonts w:ascii="Times New Roman" w:hAnsi="Times New Roman"/>
          <w:sz w:val="20"/>
          <w:szCs w:val="20"/>
        </w:rPr>
        <w:t>and</w:t>
      </w:r>
      <w:r>
        <w:rPr>
          <w:rFonts w:ascii="Times New Roman" w:hAnsi="Times New Roman"/>
          <w:spacing w:val="-5"/>
          <w:sz w:val="20"/>
          <w:szCs w:val="20"/>
        </w:rPr>
        <w:t xml:space="preserve"> </w:t>
      </w:r>
      <w:r>
        <w:rPr>
          <w:rFonts w:ascii="Times New Roman" w:hAnsi="Times New Roman"/>
          <w:sz w:val="20"/>
          <w:szCs w:val="20"/>
        </w:rPr>
        <w:t>upload</w:t>
      </w:r>
      <w:r>
        <w:rPr>
          <w:rFonts w:ascii="Times New Roman" w:hAnsi="Times New Roman"/>
          <w:spacing w:val="-3"/>
          <w:sz w:val="20"/>
          <w:szCs w:val="20"/>
        </w:rPr>
        <w:t xml:space="preserve"> </w:t>
      </w:r>
      <w:r>
        <w:rPr>
          <w:rFonts w:ascii="Times New Roman" w:hAnsi="Times New Roman"/>
          <w:sz w:val="20"/>
          <w:szCs w:val="20"/>
        </w:rPr>
        <w:t>them</w:t>
      </w:r>
      <w:r>
        <w:rPr>
          <w:rFonts w:ascii="Times New Roman" w:hAnsi="Times New Roman"/>
          <w:spacing w:val="-4"/>
          <w:sz w:val="20"/>
          <w:szCs w:val="20"/>
        </w:rPr>
        <w:t xml:space="preserve"> </w:t>
      </w:r>
      <w:r>
        <w:rPr>
          <w:rFonts w:ascii="Times New Roman" w:hAnsi="Times New Roman"/>
          <w:sz w:val="20"/>
          <w:szCs w:val="20"/>
        </w:rPr>
        <w:t>in</w:t>
      </w:r>
      <w:r>
        <w:rPr>
          <w:rFonts w:ascii="Times New Roman" w:hAnsi="Times New Roman"/>
          <w:spacing w:val="-5"/>
          <w:sz w:val="20"/>
          <w:szCs w:val="20"/>
        </w:rPr>
        <w:t xml:space="preserve"> </w:t>
      </w:r>
      <w:r>
        <w:rPr>
          <w:rFonts w:ascii="Times New Roman" w:hAnsi="Times New Roman"/>
          <w:sz w:val="20"/>
          <w:szCs w:val="20"/>
        </w:rPr>
        <w:t>.jpg</w:t>
      </w:r>
      <w:r>
        <w:rPr>
          <w:rFonts w:ascii="Times New Roman" w:hAnsi="Times New Roman"/>
          <w:spacing w:val="-4"/>
          <w:sz w:val="20"/>
          <w:szCs w:val="20"/>
        </w:rPr>
        <w:t xml:space="preserve"> </w:t>
      </w:r>
      <w:r>
        <w:rPr>
          <w:rFonts w:ascii="Times New Roman" w:hAnsi="Times New Roman"/>
          <w:sz w:val="20"/>
          <w:szCs w:val="20"/>
        </w:rPr>
        <w:t>or</w:t>
      </w:r>
      <w:r>
        <w:rPr>
          <w:rFonts w:ascii="Times New Roman" w:hAnsi="Times New Roman"/>
          <w:spacing w:val="-4"/>
          <w:sz w:val="20"/>
          <w:szCs w:val="20"/>
        </w:rPr>
        <w:t xml:space="preserve"> </w:t>
      </w:r>
      <w:r>
        <w:rPr>
          <w:rFonts w:ascii="Times New Roman" w:hAnsi="Times New Roman"/>
          <w:sz w:val="20"/>
          <w:szCs w:val="20"/>
        </w:rPr>
        <w:t>.jpeg</w:t>
      </w:r>
      <w:r>
        <w:rPr>
          <w:rFonts w:ascii="Times New Roman" w:hAnsi="Times New Roman"/>
          <w:spacing w:val="-5"/>
          <w:sz w:val="20"/>
          <w:szCs w:val="20"/>
        </w:rPr>
        <w:t xml:space="preserve"> </w:t>
      </w:r>
      <w:r>
        <w:rPr>
          <w:rFonts w:ascii="Times New Roman" w:hAnsi="Times New Roman"/>
          <w:sz w:val="20"/>
          <w:szCs w:val="20"/>
        </w:rPr>
        <w:t>format.</w:t>
      </w:r>
    </w:p>
    <w:p w14:paraId="02F9AA3C" w14:textId="77777777" w:rsidR="003F3B96" w:rsidRDefault="00A30D3E">
      <w:pPr>
        <w:pStyle w:val="ListParagraph"/>
        <w:widowControl w:val="0"/>
        <w:numPr>
          <w:ilvl w:val="0"/>
          <w:numId w:val="3"/>
        </w:numPr>
        <w:autoSpaceDE w:val="0"/>
        <w:autoSpaceDN w:val="0"/>
        <w:spacing w:before="126" w:after="0" w:line="240" w:lineRule="auto"/>
        <w:contextualSpacing w:val="0"/>
        <w:jc w:val="both"/>
        <w:rPr>
          <w:rFonts w:ascii="Times New Roman" w:hAnsi="Times New Roman"/>
          <w:i/>
          <w:sz w:val="20"/>
          <w:szCs w:val="20"/>
        </w:rPr>
      </w:pPr>
      <w:r>
        <w:rPr>
          <w:rFonts w:ascii="Times New Roman" w:hAnsi="Times New Roman"/>
          <w:i/>
          <w:sz w:val="20"/>
          <w:szCs w:val="20"/>
        </w:rPr>
        <w:t>Overview</w:t>
      </w:r>
      <w:r>
        <w:rPr>
          <w:rFonts w:ascii="Times New Roman" w:hAnsi="Times New Roman"/>
          <w:i/>
          <w:spacing w:val="14"/>
          <w:sz w:val="20"/>
          <w:szCs w:val="20"/>
        </w:rPr>
        <w:t xml:space="preserve"> </w:t>
      </w:r>
      <w:r>
        <w:rPr>
          <w:rFonts w:ascii="Times New Roman" w:hAnsi="Times New Roman"/>
          <w:i/>
          <w:sz w:val="20"/>
          <w:szCs w:val="20"/>
        </w:rPr>
        <w:t>of</w:t>
      </w:r>
      <w:r>
        <w:rPr>
          <w:rFonts w:ascii="Times New Roman" w:hAnsi="Times New Roman"/>
          <w:i/>
          <w:spacing w:val="15"/>
          <w:sz w:val="20"/>
          <w:szCs w:val="20"/>
        </w:rPr>
        <w:t xml:space="preserve"> </w:t>
      </w:r>
      <w:r>
        <w:rPr>
          <w:rFonts w:ascii="Times New Roman" w:hAnsi="Times New Roman"/>
          <w:i/>
          <w:sz w:val="20"/>
          <w:szCs w:val="20"/>
        </w:rPr>
        <w:t>Methodology</w:t>
      </w:r>
    </w:p>
    <w:p w14:paraId="3F047BAA" w14:textId="77777777" w:rsidR="003F3B96" w:rsidRDefault="00A30D3E">
      <w:pPr>
        <w:pStyle w:val="BodyText"/>
        <w:spacing w:before="71" w:line="247" w:lineRule="auto"/>
        <w:ind w:left="119" w:right="38" w:firstLine="199"/>
        <w:jc w:val="both"/>
      </w:pPr>
      <w:r>
        <w:t>We need to understand the key elements before going into</w:t>
      </w:r>
      <w:r>
        <w:rPr>
          <w:spacing w:val="1"/>
        </w:rPr>
        <w:t xml:space="preserve"> </w:t>
      </w:r>
      <w:r>
        <w:t>in-depth analysis. Here we discuss the key elements of our</w:t>
      </w:r>
      <w:r>
        <w:rPr>
          <w:spacing w:val="1"/>
        </w:rPr>
        <w:t xml:space="preserve"> </w:t>
      </w:r>
      <w:r>
        <w:t>approach</w:t>
      </w:r>
      <w:r>
        <w:rPr>
          <w:spacing w:val="18"/>
        </w:rPr>
        <w:t xml:space="preserve"> </w:t>
      </w:r>
      <w:r>
        <w:t>in</w:t>
      </w:r>
      <w:r>
        <w:rPr>
          <w:spacing w:val="19"/>
        </w:rPr>
        <w:t xml:space="preserve"> </w:t>
      </w:r>
      <w:r>
        <w:t>this</w:t>
      </w:r>
      <w:r>
        <w:rPr>
          <w:spacing w:val="19"/>
        </w:rPr>
        <w:t xml:space="preserve"> </w:t>
      </w:r>
      <w:r>
        <w:t>section:</w:t>
      </w:r>
    </w:p>
    <w:p w14:paraId="2A09079F" w14:textId="77777777" w:rsidR="003F3B96" w:rsidRDefault="00A30D3E">
      <w:pPr>
        <w:pStyle w:val="ListParagraph"/>
        <w:widowControl w:val="0"/>
        <w:numPr>
          <w:ilvl w:val="1"/>
          <w:numId w:val="3"/>
        </w:numPr>
        <w:autoSpaceDE w:val="0"/>
        <w:autoSpaceDN w:val="0"/>
        <w:spacing w:before="36" w:after="0" w:line="240" w:lineRule="auto"/>
        <w:contextualSpacing w:val="0"/>
        <w:rPr>
          <w:rFonts w:ascii="Times New Roman" w:hAnsi="Times New Roman"/>
          <w:sz w:val="20"/>
          <w:szCs w:val="20"/>
        </w:rPr>
      </w:pPr>
      <w:r>
        <w:rPr>
          <w:rFonts w:ascii="Times New Roman" w:hAnsi="Times New Roman"/>
          <w:sz w:val="20"/>
          <w:szCs w:val="20"/>
        </w:rPr>
        <w:t>UI/UX</w:t>
      </w:r>
      <w:r>
        <w:rPr>
          <w:rFonts w:ascii="Times New Roman" w:hAnsi="Times New Roman"/>
          <w:spacing w:val="13"/>
          <w:sz w:val="20"/>
          <w:szCs w:val="20"/>
        </w:rPr>
        <w:t xml:space="preserve"> </w:t>
      </w:r>
      <w:r>
        <w:rPr>
          <w:rFonts w:ascii="Times New Roman" w:hAnsi="Times New Roman"/>
          <w:sz w:val="20"/>
          <w:szCs w:val="20"/>
        </w:rPr>
        <w:t>Evaluation</w:t>
      </w:r>
    </w:p>
    <w:p w14:paraId="37762798" w14:textId="77777777" w:rsidR="003F3B96" w:rsidRDefault="00A30D3E">
      <w:pPr>
        <w:pStyle w:val="ListParagraph"/>
        <w:widowControl w:val="0"/>
        <w:numPr>
          <w:ilvl w:val="2"/>
          <w:numId w:val="3"/>
        </w:numPr>
        <w:autoSpaceDE w:val="0"/>
        <w:autoSpaceDN w:val="0"/>
        <w:spacing w:before="188" w:after="0" w:line="247" w:lineRule="auto"/>
        <w:ind w:right="217"/>
        <w:contextualSpacing w:val="0"/>
        <w:jc w:val="both"/>
        <w:rPr>
          <w:rFonts w:ascii="Times New Roman" w:hAnsi="Times New Roman"/>
          <w:sz w:val="20"/>
          <w:szCs w:val="20"/>
        </w:rPr>
      </w:pPr>
      <w:r>
        <w:rPr>
          <w:rFonts w:ascii="Times New Roman" w:hAnsi="Times New Roman"/>
          <w:sz w:val="20"/>
          <w:szCs w:val="20"/>
        </w:rPr>
        <w:t>Users:</w:t>
      </w:r>
      <w:r>
        <w:rPr>
          <w:rFonts w:ascii="Times New Roman" w:hAnsi="Times New Roman"/>
          <w:spacing w:val="37"/>
          <w:sz w:val="20"/>
          <w:szCs w:val="20"/>
        </w:rPr>
        <w:t xml:space="preserve"> </w:t>
      </w:r>
      <w:r>
        <w:rPr>
          <w:rFonts w:ascii="Times New Roman" w:hAnsi="Times New Roman"/>
          <w:sz w:val="20"/>
          <w:szCs w:val="20"/>
        </w:rPr>
        <w:t>User</w:t>
      </w:r>
      <w:r>
        <w:rPr>
          <w:rFonts w:ascii="Times New Roman" w:hAnsi="Times New Roman"/>
          <w:spacing w:val="37"/>
          <w:sz w:val="20"/>
          <w:szCs w:val="20"/>
        </w:rPr>
        <w:t xml:space="preserve"> </w:t>
      </w:r>
      <w:r>
        <w:rPr>
          <w:rFonts w:ascii="Times New Roman" w:hAnsi="Times New Roman"/>
          <w:sz w:val="20"/>
          <w:szCs w:val="20"/>
        </w:rPr>
        <w:t>is</w:t>
      </w:r>
      <w:r>
        <w:rPr>
          <w:rFonts w:ascii="Times New Roman" w:hAnsi="Times New Roman"/>
          <w:spacing w:val="36"/>
          <w:sz w:val="20"/>
          <w:szCs w:val="20"/>
        </w:rPr>
        <w:t xml:space="preserve"> </w:t>
      </w:r>
      <w:r>
        <w:rPr>
          <w:rFonts w:ascii="Times New Roman" w:hAnsi="Times New Roman"/>
          <w:sz w:val="20"/>
          <w:szCs w:val="20"/>
        </w:rPr>
        <w:t>a</w:t>
      </w:r>
      <w:r>
        <w:rPr>
          <w:rFonts w:ascii="Times New Roman" w:hAnsi="Times New Roman"/>
          <w:spacing w:val="37"/>
          <w:sz w:val="20"/>
          <w:szCs w:val="20"/>
        </w:rPr>
        <w:t xml:space="preserve"> </w:t>
      </w:r>
      <w:r>
        <w:rPr>
          <w:rFonts w:ascii="Times New Roman" w:hAnsi="Times New Roman"/>
          <w:sz w:val="20"/>
          <w:szCs w:val="20"/>
        </w:rPr>
        <w:t>component</w:t>
      </w:r>
      <w:r>
        <w:rPr>
          <w:rFonts w:ascii="Times New Roman" w:hAnsi="Times New Roman"/>
          <w:spacing w:val="38"/>
          <w:sz w:val="20"/>
          <w:szCs w:val="20"/>
        </w:rPr>
        <w:t xml:space="preserve"> </w:t>
      </w:r>
      <w:r>
        <w:rPr>
          <w:rFonts w:ascii="Times New Roman" w:hAnsi="Times New Roman"/>
          <w:sz w:val="20"/>
          <w:szCs w:val="20"/>
        </w:rPr>
        <w:t>of</w:t>
      </w:r>
      <w:r>
        <w:rPr>
          <w:rFonts w:ascii="Times New Roman" w:hAnsi="Times New Roman"/>
          <w:spacing w:val="36"/>
          <w:sz w:val="20"/>
          <w:szCs w:val="20"/>
        </w:rPr>
        <w:t xml:space="preserve"> </w:t>
      </w:r>
      <w:r>
        <w:rPr>
          <w:rFonts w:ascii="Times New Roman" w:hAnsi="Times New Roman"/>
          <w:sz w:val="20"/>
          <w:szCs w:val="20"/>
        </w:rPr>
        <w:t>a</w:t>
      </w:r>
      <w:r>
        <w:rPr>
          <w:rFonts w:ascii="Times New Roman" w:hAnsi="Times New Roman"/>
          <w:spacing w:val="37"/>
          <w:sz w:val="20"/>
          <w:szCs w:val="20"/>
        </w:rPr>
        <w:t xml:space="preserve"> </w:t>
      </w:r>
      <w:r>
        <w:rPr>
          <w:rFonts w:ascii="Times New Roman" w:hAnsi="Times New Roman"/>
          <w:sz w:val="20"/>
          <w:szCs w:val="20"/>
        </w:rPr>
        <w:t>system</w:t>
      </w:r>
      <w:r>
        <w:rPr>
          <w:rFonts w:ascii="Times New Roman" w:hAnsi="Times New Roman"/>
          <w:spacing w:val="37"/>
          <w:sz w:val="20"/>
          <w:szCs w:val="20"/>
        </w:rPr>
        <w:t xml:space="preserve"> </w:t>
      </w:r>
      <w:r>
        <w:rPr>
          <w:rFonts w:ascii="Times New Roman" w:hAnsi="Times New Roman"/>
          <w:sz w:val="20"/>
          <w:szCs w:val="20"/>
        </w:rPr>
        <w:t>that</w:t>
      </w:r>
      <w:r>
        <w:rPr>
          <w:rFonts w:ascii="Times New Roman" w:hAnsi="Times New Roman"/>
          <w:spacing w:val="36"/>
          <w:sz w:val="20"/>
          <w:szCs w:val="20"/>
        </w:rPr>
        <w:t xml:space="preserve"> </w:t>
      </w:r>
      <w:r>
        <w:rPr>
          <w:rFonts w:ascii="Times New Roman" w:hAnsi="Times New Roman"/>
          <w:sz w:val="20"/>
          <w:szCs w:val="20"/>
        </w:rPr>
        <w:t>uses</w:t>
      </w:r>
      <w:r>
        <w:rPr>
          <w:rFonts w:ascii="Times New Roman" w:hAnsi="Times New Roman"/>
          <w:spacing w:val="-47"/>
          <w:sz w:val="20"/>
          <w:szCs w:val="20"/>
        </w:rPr>
        <w:t xml:space="preserve"> </w:t>
      </w:r>
      <w:r>
        <w:rPr>
          <w:rFonts w:ascii="Times New Roman" w:hAnsi="Times New Roman"/>
          <w:sz w:val="20"/>
          <w:szCs w:val="20"/>
        </w:rPr>
        <w:t>the system as a whole. In our work, the applicants</w:t>
      </w:r>
      <w:r>
        <w:rPr>
          <w:rFonts w:ascii="Times New Roman" w:hAnsi="Times New Roman"/>
          <w:spacing w:val="1"/>
          <w:sz w:val="20"/>
          <w:szCs w:val="20"/>
        </w:rPr>
        <w:t xml:space="preserve"> </w:t>
      </w:r>
      <w:r>
        <w:rPr>
          <w:rFonts w:ascii="Times New Roman" w:hAnsi="Times New Roman"/>
          <w:sz w:val="20"/>
          <w:szCs w:val="20"/>
        </w:rPr>
        <w:t>(students and others) are the users and the information obtained from them through the survey has been</w:t>
      </w:r>
      <w:r>
        <w:rPr>
          <w:rFonts w:ascii="Times New Roman" w:hAnsi="Times New Roman"/>
          <w:spacing w:val="-47"/>
          <w:sz w:val="20"/>
          <w:szCs w:val="20"/>
        </w:rPr>
        <w:t xml:space="preserve"> </w:t>
      </w:r>
      <w:r>
        <w:rPr>
          <w:rFonts w:ascii="Times New Roman" w:hAnsi="Times New Roman"/>
          <w:sz w:val="20"/>
          <w:szCs w:val="20"/>
        </w:rPr>
        <w:t>used</w:t>
      </w:r>
      <w:r>
        <w:rPr>
          <w:rFonts w:ascii="Times New Roman" w:hAnsi="Times New Roman"/>
          <w:spacing w:val="18"/>
          <w:sz w:val="20"/>
          <w:szCs w:val="20"/>
        </w:rPr>
        <w:t xml:space="preserve"> </w:t>
      </w:r>
      <w:r>
        <w:rPr>
          <w:rFonts w:ascii="Times New Roman" w:hAnsi="Times New Roman"/>
          <w:sz w:val="20"/>
          <w:szCs w:val="20"/>
        </w:rPr>
        <w:t>in</w:t>
      </w:r>
      <w:r>
        <w:rPr>
          <w:rFonts w:ascii="Times New Roman" w:hAnsi="Times New Roman"/>
          <w:spacing w:val="18"/>
          <w:sz w:val="20"/>
          <w:szCs w:val="20"/>
        </w:rPr>
        <w:t xml:space="preserve"> </w:t>
      </w:r>
      <w:r>
        <w:rPr>
          <w:rFonts w:ascii="Times New Roman" w:hAnsi="Times New Roman"/>
          <w:sz w:val="20"/>
          <w:szCs w:val="20"/>
        </w:rPr>
        <w:t>the</w:t>
      </w:r>
      <w:r>
        <w:rPr>
          <w:rFonts w:ascii="Times New Roman" w:hAnsi="Times New Roman"/>
          <w:spacing w:val="18"/>
          <w:sz w:val="20"/>
          <w:szCs w:val="20"/>
        </w:rPr>
        <w:t xml:space="preserve"> </w:t>
      </w:r>
      <w:r>
        <w:rPr>
          <w:rFonts w:ascii="Times New Roman" w:hAnsi="Times New Roman"/>
          <w:sz w:val="20"/>
          <w:szCs w:val="20"/>
        </w:rPr>
        <w:t>whole</w:t>
      </w:r>
      <w:r>
        <w:rPr>
          <w:rFonts w:ascii="Times New Roman" w:hAnsi="Times New Roman"/>
          <w:spacing w:val="18"/>
          <w:sz w:val="20"/>
          <w:szCs w:val="20"/>
        </w:rPr>
        <w:t xml:space="preserve"> </w:t>
      </w:r>
      <w:r>
        <w:rPr>
          <w:rFonts w:ascii="Times New Roman" w:hAnsi="Times New Roman"/>
          <w:sz w:val="20"/>
          <w:szCs w:val="20"/>
        </w:rPr>
        <w:t>evaluation</w:t>
      </w:r>
      <w:r>
        <w:rPr>
          <w:rFonts w:ascii="Times New Roman" w:hAnsi="Times New Roman"/>
          <w:spacing w:val="18"/>
          <w:sz w:val="20"/>
          <w:szCs w:val="20"/>
        </w:rPr>
        <w:t xml:space="preserve"> </w:t>
      </w:r>
      <w:r>
        <w:rPr>
          <w:rFonts w:ascii="Times New Roman" w:hAnsi="Times New Roman"/>
          <w:sz w:val="20"/>
          <w:szCs w:val="20"/>
        </w:rPr>
        <w:t>process.</w:t>
      </w:r>
    </w:p>
    <w:p w14:paraId="4AD9BAF9" w14:textId="77777777" w:rsidR="003F3B96" w:rsidRDefault="00A30D3E">
      <w:pPr>
        <w:widowControl w:val="0"/>
        <w:autoSpaceDE w:val="0"/>
        <w:autoSpaceDN w:val="0"/>
        <w:spacing w:before="188" w:after="0" w:line="247" w:lineRule="auto"/>
        <w:ind w:right="217"/>
        <w:jc w:val="both"/>
        <w:rPr>
          <w:rFonts w:ascii="Times New Roman" w:hAnsi="Times New Roman"/>
          <w:sz w:val="20"/>
          <w:szCs w:val="20"/>
        </w:rPr>
      </w:pPr>
      <w:r>
        <w:rPr>
          <w:noProof/>
          <w:lang w:bidi="bn-IN"/>
        </w:rPr>
        <w:drawing>
          <wp:inline distT="0" distB="0" distL="0" distR="0" wp14:anchorId="0DE45393" wp14:editId="0B66E10F">
            <wp:extent cx="2738755" cy="1963420"/>
            <wp:effectExtent l="0" t="0" r="4445"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a:picLocks noChangeAspect="1"/>
                    </pic:cNvPicPr>
                  </pic:nvPicPr>
                  <pic:blipFill>
                    <a:blip r:embed="rId19" cstate="print"/>
                    <a:stretch>
                      <a:fillRect/>
                    </a:stretch>
                  </pic:blipFill>
                  <pic:spPr>
                    <a:xfrm>
                      <a:off x="0" y="0"/>
                      <a:ext cx="2738755" cy="1963420"/>
                    </a:xfrm>
                    <a:prstGeom prst="rect">
                      <a:avLst/>
                    </a:prstGeom>
                  </pic:spPr>
                </pic:pic>
              </a:graphicData>
            </a:graphic>
          </wp:inline>
        </w:drawing>
      </w:r>
    </w:p>
    <w:p w14:paraId="1DE6CA9C" w14:textId="77777777" w:rsidR="003F3B96" w:rsidRDefault="003F3B96">
      <w:pPr>
        <w:jc w:val="center"/>
        <w:rPr>
          <w:rFonts w:ascii="Times New Roman" w:hAnsi="Times New Roman"/>
          <w:sz w:val="20"/>
        </w:rPr>
      </w:pPr>
    </w:p>
    <w:p w14:paraId="39F78895" w14:textId="77777777" w:rsidR="003F3B96" w:rsidRDefault="00A30D3E">
      <w:pPr>
        <w:jc w:val="center"/>
        <w:rPr>
          <w:rFonts w:ascii="Times New Roman" w:hAnsi="Times New Roman"/>
          <w:b/>
          <w:sz w:val="21"/>
          <w:szCs w:val="21"/>
        </w:rPr>
      </w:pPr>
      <w:r>
        <w:rPr>
          <w:rFonts w:ascii="Times New Roman" w:hAnsi="Times New Roman"/>
          <w:b/>
          <w:sz w:val="20"/>
        </w:rPr>
        <w:t>Figure</w:t>
      </w:r>
      <w:r>
        <w:rPr>
          <w:rFonts w:ascii="Times New Roman" w:hAnsi="Times New Roman"/>
          <w:b/>
          <w:spacing w:val="15"/>
          <w:sz w:val="20"/>
        </w:rPr>
        <w:t xml:space="preserve"> </w:t>
      </w:r>
      <w:r>
        <w:rPr>
          <w:rFonts w:ascii="Times New Roman" w:hAnsi="Times New Roman"/>
          <w:b/>
          <w:sz w:val="20"/>
        </w:rPr>
        <w:t>2:</w:t>
      </w:r>
      <w:r>
        <w:rPr>
          <w:rFonts w:ascii="Times New Roman" w:hAnsi="Times New Roman"/>
          <w:b/>
          <w:spacing w:val="16"/>
          <w:sz w:val="20"/>
        </w:rPr>
        <w:t xml:space="preserve"> </w:t>
      </w:r>
      <w:r>
        <w:rPr>
          <w:rFonts w:ascii="Times New Roman" w:hAnsi="Times New Roman"/>
          <w:b/>
          <w:sz w:val="20"/>
        </w:rPr>
        <w:t>Overview</w:t>
      </w:r>
      <w:r>
        <w:rPr>
          <w:rFonts w:ascii="Times New Roman" w:hAnsi="Times New Roman"/>
          <w:b/>
          <w:spacing w:val="15"/>
          <w:sz w:val="20"/>
        </w:rPr>
        <w:t xml:space="preserve"> </w:t>
      </w:r>
      <w:r>
        <w:rPr>
          <w:rFonts w:ascii="Times New Roman" w:hAnsi="Times New Roman"/>
          <w:b/>
          <w:sz w:val="20"/>
        </w:rPr>
        <w:t>of</w:t>
      </w:r>
      <w:r>
        <w:rPr>
          <w:rFonts w:ascii="Times New Roman" w:hAnsi="Times New Roman"/>
          <w:b/>
          <w:spacing w:val="16"/>
          <w:sz w:val="20"/>
        </w:rPr>
        <w:t xml:space="preserve"> </w:t>
      </w:r>
      <w:r>
        <w:rPr>
          <w:rFonts w:ascii="Times New Roman" w:hAnsi="Times New Roman"/>
          <w:b/>
          <w:sz w:val="20"/>
        </w:rPr>
        <w:t>methodology</w:t>
      </w:r>
    </w:p>
    <w:p w14:paraId="683F81A9" w14:textId="77777777" w:rsidR="003F3B96" w:rsidRDefault="00A30D3E">
      <w:pPr>
        <w:pStyle w:val="ListParagraph"/>
        <w:widowControl w:val="0"/>
        <w:numPr>
          <w:ilvl w:val="2"/>
          <w:numId w:val="3"/>
        </w:numPr>
        <w:autoSpaceDE w:val="0"/>
        <w:autoSpaceDN w:val="0"/>
        <w:spacing w:after="0" w:line="247" w:lineRule="auto"/>
        <w:ind w:right="217"/>
        <w:contextualSpacing w:val="0"/>
        <w:jc w:val="both"/>
        <w:rPr>
          <w:rFonts w:ascii="Times New Roman" w:hAnsi="Times New Roman"/>
          <w:sz w:val="20"/>
          <w:szCs w:val="20"/>
        </w:rPr>
      </w:pPr>
      <w:r>
        <w:rPr>
          <w:rFonts w:ascii="Times New Roman" w:hAnsi="Times New Roman"/>
          <w:sz w:val="20"/>
          <w:szCs w:val="20"/>
        </w:rPr>
        <w:t>Utility: According to Jacob Nielsen, utility is how</w:t>
      </w:r>
      <w:r>
        <w:rPr>
          <w:rFonts w:ascii="Times New Roman" w:hAnsi="Times New Roman"/>
          <w:spacing w:val="1"/>
          <w:sz w:val="20"/>
          <w:szCs w:val="20"/>
        </w:rPr>
        <w:t xml:space="preserve"> </w:t>
      </w:r>
      <w:r>
        <w:rPr>
          <w:rFonts w:ascii="Times New Roman" w:hAnsi="Times New Roman"/>
          <w:sz w:val="20"/>
          <w:szCs w:val="20"/>
        </w:rPr>
        <w:t>practical and useful the system is [27]. To measure</w:t>
      </w:r>
      <w:r>
        <w:rPr>
          <w:rFonts w:ascii="Times New Roman" w:hAnsi="Times New Roman"/>
          <w:spacing w:val="1"/>
          <w:sz w:val="20"/>
          <w:szCs w:val="20"/>
        </w:rPr>
        <w:t xml:space="preserve"> </w:t>
      </w:r>
      <w:r>
        <w:rPr>
          <w:rFonts w:ascii="Times New Roman" w:hAnsi="Times New Roman"/>
          <w:sz w:val="20"/>
          <w:szCs w:val="20"/>
        </w:rPr>
        <w:t>utility, we analyzed surveyed data on user satisfaction</w:t>
      </w:r>
      <w:r>
        <w:rPr>
          <w:rFonts w:ascii="Times New Roman" w:hAnsi="Times New Roman"/>
          <w:spacing w:val="18"/>
          <w:sz w:val="20"/>
          <w:szCs w:val="20"/>
        </w:rPr>
        <w:t xml:space="preserve"> </w:t>
      </w:r>
      <w:r>
        <w:rPr>
          <w:rFonts w:ascii="Times New Roman" w:hAnsi="Times New Roman"/>
          <w:sz w:val="20"/>
          <w:szCs w:val="20"/>
        </w:rPr>
        <w:t>and</w:t>
      </w:r>
      <w:r>
        <w:rPr>
          <w:rFonts w:ascii="Times New Roman" w:hAnsi="Times New Roman"/>
          <w:spacing w:val="19"/>
          <w:sz w:val="20"/>
          <w:szCs w:val="20"/>
        </w:rPr>
        <w:t xml:space="preserve"> </w:t>
      </w:r>
      <w:r>
        <w:rPr>
          <w:rFonts w:ascii="Times New Roman" w:hAnsi="Times New Roman"/>
          <w:sz w:val="20"/>
          <w:szCs w:val="20"/>
        </w:rPr>
        <w:t>user</w:t>
      </w:r>
      <w:r>
        <w:rPr>
          <w:rFonts w:ascii="Times New Roman" w:hAnsi="Times New Roman"/>
          <w:spacing w:val="19"/>
          <w:sz w:val="20"/>
          <w:szCs w:val="20"/>
        </w:rPr>
        <w:t xml:space="preserve"> </w:t>
      </w:r>
      <w:r>
        <w:rPr>
          <w:rFonts w:ascii="Times New Roman" w:hAnsi="Times New Roman"/>
          <w:sz w:val="20"/>
          <w:szCs w:val="20"/>
        </w:rPr>
        <w:t>needs.</w:t>
      </w:r>
    </w:p>
    <w:p w14:paraId="675E1FD0" w14:textId="77777777" w:rsidR="003F3B96" w:rsidRDefault="00A30D3E">
      <w:pPr>
        <w:pStyle w:val="ListParagraph"/>
        <w:widowControl w:val="0"/>
        <w:numPr>
          <w:ilvl w:val="2"/>
          <w:numId w:val="3"/>
        </w:numPr>
        <w:autoSpaceDE w:val="0"/>
        <w:autoSpaceDN w:val="0"/>
        <w:spacing w:after="0" w:line="247" w:lineRule="auto"/>
        <w:ind w:right="217"/>
        <w:contextualSpacing w:val="0"/>
        <w:jc w:val="both"/>
        <w:rPr>
          <w:rFonts w:ascii="Times New Roman" w:hAnsi="Times New Roman"/>
          <w:sz w:val="20"/>
          <w:szCs w:val="20"/>
        </w:rPr>
      </w:pPr>
      <w:r>
        <w:rPr>
          <w:rFonts w:ascii="Times New Roman" w:hAnsi="Times New Roman"/>
          <w:sz w:val="20"/>
          <w:szCs w:val="20"/>
        </w:rPr>
        <w:t xml:space="preserve">Usability: Usability is defined by how </w:t>
      </w:r>
      <w:r>
        <w:rPr>
          <w:rFonts w:ascii="Times New Roman" w:hAnsi="Times New Roman"/>
          <w:sz w:val="20"/>
          <w:szCs w:val="20"/>
        </w:rPr>
        <w:lastRenderedPageBreak/>
        <w:t>pleasant the</w:t>
      </w:r>
      <w:r>
        <w:rPr>
          <w:rFonts w:ascii="Times New Roman" w:hAnsi="Times New Roman"/>
          <w:spacing w:val="1"/>
          <w:sz w:val="20"/>
          <w:szCs w:val="20"/>
        </w:rPr>
        <w:t xml:space="preserve"> </w:t>
      </w:r>
      <w:r>
        <w:rPr>
          <w:rFonts w:ascii="Times New Roman" w:hAnsi="Times New Roman"/>
          <w:sz w:val="20"/>
          <w:szCs w:val="20"/>
        </w:rPr>
        <w:t>design of a system is, how easy and how fast it can</w:t>
      </w:r>
      <w:r>
        <w:rPr>
          <w:rFonts w:ascii="Times New Roman" w:hAnsi="Times New Roman"/>
          <w:spacing w:val="1"/>
          <w:sz w:val="20"/>
          <w:szCs w:val="20"/>
        </w:rPr>
        <w:t xml:space="preserve"> </w:t>
      </w:r>
      <w:r>
        <w:rPr>
          <w:rFonts w:ascii="Times New Roman" w:hAnsi="Times New Roman"/>
          <w:sz w:val="20"/>
          <w:szCs w:val="20"/>
        </w:rPr>
        <w:t>be used without any mistakes by users [27]. We used</w:t>
      </w:r>
      <w:r>
        <w:rPr>
          <w:rFonts w:ascii="Times New Roman" w:hAnsi="Times New Roman"/>
          <w:spacing w:val="-47"/>
          <w:sz w:val="20"/>
          <w:szCs w:val="20"/>
        </w:rPr>
        <w:t xml:space="preserve"> </w:t>
      </w:r>
      <w:r>
        <w:rPr>
          <w:rFonts w:ascii="Times New Roman" w:hAnsi="Times New Roman"/>
          <w:sz w:val="20"/>
          <w:szCs w:val="20"/>
        </w:rPr>
        <w:t>heuristic evaluation to measure ease-of-use of the JU</w:t>
      </w:r>
      <w:r>
        <w:rPr>
          <w:rFonts w:ascii="Times New Roman" w:hAnsi="Times New Roman"/>
          <w:spacing w:val="-47"/>
          <w:sz w:val="20"/>
          <w:szCs w:val="20"/>
        </w:rPr>
        <w:t xml:space="preserve"> </w:t>
      </w:r>
      <w:r>
        <w:rPr>
          <w:rFonts w:ascii="Times New Roman" w:hAnsi="Times New Roman"/>
          <w:sz w:val="20"/>
          <w:szCs w:val="20"/>
        </w:rPr>
        <w:t>Admission</w:t>
      </w:r>
      <w:r>
        <w:rPr>
          <w:rFonts w:ascii="Times New Roman" w:hAnsi="Times New Roman"/>
          <w:spacing w:val="18"/>
          <w:sz w:val="20"/>
          <w:szCs w:val="20"/>
        </w:rPr>
        <w:t xml:space="preserve"> </w:t>
      </w:r>
      <w:r>
        <w:rPr>
          <w:rFonts w:ascii="Times New Roman" w:hAnsi="Times New Roman"/>
          <w:sz w:val="20"/>
          <w:szCs w:val="20"/>
        </w:rPr>
        <w:t>system.</w:t>
      </w:r>
    </w:p>
    <w:p w14:paraId="20F74C3A" w14:textId="77777777" w:rsidR="003F3B96" w:rsidRDefault="00A30D3E">
      <w:pPr>
        <w:pStyle w:val="ListParagraph"/>
        <w:widowControl w:val="0"/>
        <w:numPr>
          <w:ilvl w:val="2"/>
          <w:numId w:val="3"/>
        </w:numPr>
        <w:autoSpaceDE w:val="0"/>
        <w:autoSpaceDN w:val="0"/>
        <w:spacing w:after="0" w:line="247" w:lineRule="auto"/>
        <w:ind w:right="217"/>
        <w:contextualSpacing w:val="0"/>
        <w:jc w:val="both"/>
        <w:rPr>
          <w:rFonts w:ascii="Times New Roman" w:hAnsi="Times New Roman"/>
          <w:sz w:val="20"/>
          <w:szCs w:val="20"/>
        </w:rPr>
      </w:pPr>
      <w:r>
        <w:rPr>
          <w:rFonts w:ascii="Times New Roman" w:hAnsi="Times New Roman"/>
          <w:sz w:val="20"/>
          <w:szCs w:val="20"/>
        </w:rPr>
        <w:t>Problem analysis: We analyzed which problems the</w:t>
      </w:r>
      <w:r>
        <w:rPr>
          <w:rFonts w:ascii="Times New Roman" w:hAnsi="Times New Roman"/>
          <w:spacing w:val="1"/>
          <w:sz w:val="20"/>
          <w:szCs w:val="20"/>
        </w:rPr>
        <w:t xml:space="preserve"> </w:t>
      </w:r>
      <w:r>
        <w:rPr>
          <w:rFonts w:ascii="Times New Roman" w:hAnsi="Times New Roman"/>
          <w:sz w:val="20"/>
          <w:szCs w:val="20"/>
        </w:rPr>
        <w:t>applicants faced at a higher rate during the application process. These issues were received through</w:t>
      </w:r>
      <w:r>
        <w:rPr>
          <w:rFonts w:ascii="Times New Roman" w:hAnsi="Times New Roman"/>
          <w:spacing w:val="1"/>
          <w:sz w:val="20"/>
          <w:szCs w:val="20"/>
        </w:rPr>
        <w:t xml:space="preserve"> </w:t>
      </w:r>
      <w:r>
        <w:rPr>
          <w:rFonts w:ascii="Times New Roman" w:hAnsi="Times New Roman"/>
          <w:sz w:val="20"/>
          <w:szCs w:val="20"/>
        </w:rPr>
        <w:t>portals and emails</w:t>
      </w:r>
      <w:r>
        <w:rPr>
          <w:rFonts w:ascii="Times New Roman" w:hAnsi="Times New Roman"/>
          <w:spacing w:val="1"/>
          <w:sz w:val="20"/>
          <w:szCs w:val="20"/>
        </w:rPr>
        <w:t xml:space="preserve"> </w:t>
      </w:r>
      <w:r>
        <w:rPr>
          <w:rFonts w:ascii="Times New Roman" w:hAnsi="Times New Roman"/>
          <w:sz w:val="20"/>
          <w:szCs w:val="20"/>
        </w:rPr>
        <w:t>during the application process.</w:t>
      </w:r>
      <w:r>
        <w:rPr>
          <w:rFonts w:ascii="Times New Roman" w:hAnsi="Times New Roman"/>
          <w:spacing w:val="1"/>
          <w:sz w:val="20"/>
          <w:szCs w:val="20"/>
        </w:rPr>
        <w:t xml:space="preserve"> </w:t>
      </w:r>
      <w:r>
        <w:rPr>
          <w:rFonts w:ascii="Times New Roman" w:hAnsi="Times New Roman"/>
          <w:sz w:val="20"/>
          <w:szCs w:val="20"/>
        </w:rPr>
        <w:t>This analysis will help to further improve the JU</w:t>
      </w:r>
      <w:r>
        <w:rPr>
          <w:rFonts w:ascii="Times New Roman" w:hAnsi="Times New Roman"/>
          <w:spacing w:val="1"/>
          <w:sz w:val="20"/>
          <w:szCs w:val="20"/>
        </w:rPr>
        <w:t xml:space="preserve"> </w:t>
      </w:r>
      <w:r>
        <w:rPr>
          <w:rFonts w:ascii="Times New Roman" w:hAnsi="Times New Roman"/>
          <w:sz w:val="20"/>
          <w:szCs w:val="20"/>
        </w:rPr>
        <w:t>Admission</w:t>
      </w:r>
      <w:r>
        <w:rPr>
          <w:rFonts w:ascii="Times New Roman" w:hAnsi="Times New Roman"/>
          <w:spacing w:val="18"/>
          <w:sz w:val="20"/>
          <w:szCs w:val="20"/>
        </w:rPr>
        <w:t xml:space="preserve"> </w:t>
      </w:r>
      <w:r>
        <w:rPr>
          <w:rFonts w:ascii="Times New Roman" w:hAnsi="Times New Roman"/>
          <w:sz w:val="20"/>
          <w:szCs w:val="20"/>
        </w:rPr>
        <w:t>system</w:t>
      </w:r>
      <w:r>
        <w:rPr>
          <w:rFonts w:ascii="Times New Roman" w:hAnsi="Times New Roman"/>
          <w:spacing w:val="19"/>
          <w:sz w:val="20"/>
          <w:szCs w:val="20"/>
        </w:rPr>
        <w:t xml:space="preserve"> </w:t>
      </w:r>
      <w:r>
        <w:rPr>
          <w:rFonts w:ascii="Times New Roman" w:hAnsi="Times New Roman"/>
          <w:sz w:val="20"/>
          <w:szCs w:val="20"/>
        </w:rPr>
        <w:t>in</w:t>
      </w:r>
      <w:r>
        <w:rPr>
          <w:rFonts w:ascii="Times New Roman" w:hAnsi="Times New Roman"/>
          <w:spacing w:val="19"/>
          <w:sz w:val="20"/>
          <w:szCs w:val="20"/>
        </w:rPr>
        <w:t xml:space="preserve"> </w:t>
      </w:r>
      <w:r>
        <w:rPr>
          <w:rFonts w:ascii="Times New Roman" w:hAnsi="Times New Roman"/>
          <w:sz w:val="20"/>
          <w:szCs w:val="20"/>
        </w:rPr>
        <w:t>the</w:t>
      </w:r>
      <w:r>
        <w:rPr>
          <w:rFonts w:ascii="Times New Roman" w:hAnsi="Times New Roman"/>
          <w:spacing w:val="18"/>
          <w:sz w:val="20"/>
          <w:szCs w:val="20"/>
        </w:rPr>
        <w:t xml:space="preserve"> </w:t>
      </w:r>
      <w:r>
        <w:rPr>
          <w:rFonts w:ascii="Times New Roman" w:hAnsi="Times New Roman"/>
          <w:sz w:val="20"/>
          <w:szCs w:val="20"/>
        </w:rPr>
        <w:t>future.</w:t>
      </w:r>
    </w:p>
    <w:p w14:paraId="4A34027E" w14:textId="77777777" w:rsidR="003F3B96" w:rsidRDefault="00A30D3E">
      <w:pPr>
        <w:pStyle w:val="ListParagraph"/>
        <w:widowControl w:val="0"/>
        <w:numPr>
          <w:ilvl w:val="1"/>
          <w:numId w:val="3"/>
        </w:numPr>
        <w:autoSpaceDE w:val="0"/>
        <w:autoSpaceDN w:val="0"/>
        <w:spacing w:before="44" w:after="0" w:line="240" w:lineRule="auto"/>
        <w:contextualSpacing w:val="0"/>
        <w:rPr>
          <w:rFonts w:ascii="Times New Roman" w:hAnsi="Times New Roman"/>
          <w:sz w:val="20"/>
          <w:szCs w:val="20"/>
        </w:rPr>
      </w:pPr>
      <w:r>
        <w:rPr>
          <w:rFonts w:ascii="Times New Roman" w:hAnsi="Times New Roman"/>
          <w:sz w:val="20"/>
          <w:szCs w:val="20"/>
        </w:rPr>
        <w:t>Students’</w:t>
      </w:r>
      <w:r>
        <w:rPr>
          <w:rFonts w:ascii="Times New Roman" w:hAnsi="Times New Roman"/>
          <w:spacing w:val="15"/>
          <w:sz w:val="20"/>
          <w:szCs w:val="20"/>
        </w:rPr>
        <w:t xml:space="preserve"> </w:t>
      </w:r>
      <w:r>
        <w:rPr>
          <w:rFonts w:ascii="Times New Roman" w:hAnsi="Times New Roman"/>
          <w:sz w:val="20"/>
          <w:szCs w:val="20"/>
        </w:rPr>
        <w:t>Online</w:t>
      </w:r>
      <w:r>
        <w:rPr>
          <w:rFonts w:ascii="Times New Roman" w:hAnsi="Times New Roman"/>
          <w:spacing w:val="15"/>
          <w:sz w:val="20"/>
          <w:szCs w:val="20"/>
        </w:rPr>
        <w:t xml:space="preserve"> </w:t>
      </w:r>
      <w:r>
        <w:rPr>
          <w:rFonts w:ascii="Times New Roman" w:hAnsi="Times New Roman"/>
          <w:sz w:val="20"/>
          <w:szCs w:val="20"/>
        </w:rPr>
        <w:t>Behavior</w:t>
      </w:r>
      <w:r>
        <w:rPr>
          <w:rFonts w:ascii="Times New Roman" w:hAnsi="Times New Roman"/>
          <w:spacing w:val="16"/>
          <w:sz w:val="20"/>
          <w:szCs w:val="20"/>
        </w:rPr>
        <w:t xml:space="preserve"> </w:t>
      </w:r>
      <w:r>
        <w:rPr>
          <w:rFonts w:ascii="Times New Roman" w:hAnsi="Times New Roman"/>
          <w:sz w:val="20"/>
          <w:szCs w:val="20"/>
        </w:rPr>
        <w:t>Analysis</w:t>
      </w:r>
    </w:p>
    <w:p w14:paraId="4850892B" w14:textId="77777777" w:rsidR="003F3B96" w:rsidRDefault="00A30D3E">
      <w:pPr>
        <w:pStyle w:val="ListParagraph"/>
        <w:widowControl w:val="0"/>
        <w:numPr>
          <w:ilvl w:val="2"/>
          <w:numId w:val="3"/>
        </w:numPr>
        <w:autoSpaceDE w:val="0"/>
        <w:autoSpaceDN w:val="0"/>
        <w:spacing w:before="55" w:after="0" w:line="247" w:lineRule="auto"/>
        <w:ind w:right="217"/>
        <w:contextualSpacing w:val="0"/>
        <w:jc w:val="both"/>
        <w:rPr>
          <w:rFonts w:ascii="Times New Roman" w:hAnsi="Times New Roman"/>
          <w:sz w:val="20"/>
          <w:szCs w:val="20"/>
        </w:rPr>
      </w:pPr>
      <w:r>
        <w:rPr>
          <w:rFonts w:ascii="Times New Roman" w:hAnsi="Times New Roman"/>
          <w:sz w:val="20"/>
          <w:szCs w:val="20"/>
        </w:rPr>
        <w:t>To</w:t>
      </w:r>
      <w:r>
        <w:rPr>
          <w:rFonts w:ascii="Times New Roman" w:hAnsi="Times New Roman"/>
          <w:spacing w:val="-4"/>
          <w:sz w:val="20"/>
          <w:szCs w:val="20"/>
        </w:rPr>
        <w:t xml:space="preserve"> </w:t>
      </w:r>
      <w:r>
        <w:rPr>
          <w:rFonts w:ascii="Times New Roman" w:hAnsi="Times New Roman"/>
          <w:sz w:val="20"/>
          <w:szCs w:val="20"/>
        </w:rPr>
        <w:t>trace</w:t>
      </w:r>
      <w:r>
        <w:rPr>
          <w:rFonts w:ascii="Times New Roman" w:hAnsi="Times New Roman"/>
          <w:spacing w:val="-3"/>
          <w:sz w:val="20"/>
          <w:szCs w:val="20"/>
        </w:rPr>
        <w:t xml:space="preserve"> </w:t>
      </w:r>
      <w:r>
        <w:rPr>
          <w:rFonts w:ascii="Times New Roman" w:hAnsi="Times New Roman"/>
          <w:sz w:val="20"/>
          <w:szCs w:val="20"/>
        </w:rPr>
        <w:t>out</w:t>
      </w:r>
      <w:r>
        <w:rPr>
          <w:rFonts w:ascii="Times New Roman" w:hAnsi="Times New Roman"/>
          <w:spacing w:val="-4"/>
          <w:sz w:val="20"/>
          <w:szCs w:val="20"/>
        </w:rPr>
        <w:t xml:space="preserve"> </w:t>
      </w:r>
      <w:r>
        <w:rPr>
          <w:rFonts w:ascii="Times New Roman" w:hAnsi="Times New Roman"/>
          <w:sz w:val="20"/>
          <w:szCs w:val="20"/>
        </w:rPr>
        <w:t>the</w:t>
      </w:r>
      <w:r>
        <w:rPr>
          <w:rFonts w:ascii="Times New Roman" w:hAnsi="Times New Roman"/>
          <w:spacing w:val="-3"/>
          <w:sz w:val="20"/>
          <w:szCs w:val="20"/>
        </w:rPr>
        <w:t xml:space="preserve"> </w:t>
      </w:r>
      <w:r>
        <w:rPr>
          <w:rFonts w:ascii="Times New Roman" w:hAnsi="Times New Roman"/>
          <w:sz w:val="20"/>
          <w:szCs w:val="20"/>
        </w:rPr>
        <w:t>reasons</w:t>
      </w:r>
      <w:r>
        <w:rPr>
          <w:rFonts w:ascii="Times New Roman" w:hAnsi="Times New Roman"/>
          <w:spacing w:val="-4"/>
          <w:sz w:val="20"/>
          <w:szCs w:val="20"/>
        </w:rPr>
        <w:t xml:space="preserve"> </w:t>
      </w:r>
      <w:r>
        <w:rPr>
          <w:rFonts w:ascii="Times New Roman" w:hAnsi="Times New Roman"/>
          <w:sz w:val="20"/>
          <w:szCs w:val="20"/>
        </w:rPr>
        <w:t>behind</w:t>
      </w:r>
      <w:r>
        <w:rPr>
          <w:rFonts w:ascii="Times New Roman" w:hAnsi="Times New Roman"/>
          <w:spacing w:val="-3"/>
          <w:sz w:val="20"/>
          <w:szCs w:val="20"/>
        </w:rPr>
        <w:t xml:space="preserve"> </w:t>
      </w:r>
      <w:r>
        <w:rPr>
          <w:rFonts w:ascii="Times New Roman" w:hAnsi="Times New Roman"/>
          <w:sz w:val="20"/>
          <w:szCs w:val="20"/>
        </w:rPr>
        <w:t>students</w:t>
      </w:r>
      <w:r>
        <w:rPr>
          <w:rFonts w:ascii="Times New Roman" w:hAnsi="Times New Roman"/>
          <w:spacing w:val="-4"/>
          <w:sz w:val="20"/>
          <w:szCs w:val="20"/>
        </w:rPr>
        <w:t xml:space="preserve"> </w:t>
      </w:r>
      <w:r>
        <w:rPr>
          <w:rFonts w:ascii="Times New Roman" w:hAnsi="Times New Roman"/>
          <w:sz w:val="20"/>
          <w:szCs w:val="20"/>
        </w:rPr>
        <w:t>not</w:t>
      </w:r>
      <w:r>
        <w:rPr>
          <w:rFonts w:ascii="Times New Roman" w:hAnsi="Times New Roman"/>
          <w:spacing w:val="-3"/>
          <w:sz w:val="20"/>
          <w:szCs w:val="20"/>
        </w:rPr>
        <w:t xml:space="preserve"> </w:t>
      </w:r>
      <w:r>
        <w:rPr>
          <w:rFonts w:ascii="Times New Roman" w:hAnsi="Times New Roman"/>
          <w:sz w:val="20"/>
          <w:szCs w:val="20"/>
        </w:rPr>
        <w:t>applying</w:t>
      </w:r>
      <w:r>
        <w:rPr>
          <w:rFonts w:ascii="Times New Roman" w:hAnsi="Times New Roman"/>
          <w:spacing w:val="-48"/>
          <w:sz w:val="20"/>
          <w:szCs w:val="20"/>
        </w:rPr>
        <w:t xml:space="preserve"> </w:t>
      </w:r>
      <w:r>
        <w:rPr>
          <w:rFonts w:ascii="Times New Roman" w:hAnsi="Times New Roman"/>
          <w:sz w:val="20"/>
          <w:szCs w:val="20"/>
        </w:rPr>
        <w:t>on their own, we analyzed by surveying the applicants what obstacles they have faced in completing</w:t>
      </w:r>
      <w:r>
        <w:rPr>
          <w:rFonts w:ascii="Times New Roman" w:hAnsi="Times New Roman"/>
          <w:spacing w:val="1"/>
          <w:sz w:val="20"/>
          <w:szCs w:val="20"/>
        </w:rPr>
        <w:t xml:space="preserve"> </w:t>
      </w:r>
      <w:r>
        <w:rPr>
          <w:rFonts w:ascii="Times New Roman" w:hAnsi="Times New Roman"/>
          <w:sz w:val="20"/>
          <w:szCs w:val="20"/>
        </w:rPr>
        <w:t>the application process and what parts of this system</w:t>
      </w:r>
      <w:r>
        <w:rPr>
          <w:rFonts w:ascii="Times New Roman" w:hAnsi="Times New Roman"/>
          <w:spacing w:val="-47"/>
          <w:sz w:val="20"/>
          <w:szCs w:val="20"/>
        </w:rPr>
        <w:t xml:space="preserve"> </w:t>
      </w:r>
      <w:r>
        <w:rPr>
          <w:rFonts w:ascii="Times New Roman" w:hAnsi="Times New Roman"/>
          <w:sz w:val="20"/>
          <w:szCs w:val="20"/>
        </w:rPr>
        <w:t>seemed</w:t>
      </w:r>
      <w:r>
        <w:rPr>
          <w:rFonts w:ascii="Times New Roman" w:hAnsi="Times New Roman"/>
          <w:spacing w:val="18"/>
          <w:sz w:val="20"/>
          <w:szCs w:val="20"/>
        </w:rPr>
        <w:t xml:space="preserve"> </w:t>
      </w:r>
      <w:r>
        <w:rPr>
          <w:rFonts w:ascii="Times New Roman" w:hAnsi="Times New Roman"/>
          <w:sz w:val="20"/>
          <w:szCs w:val="20"/>
        </w:rPr>
        <w:t>obscure</w:t>
      </w:r>
      <w:r>
        <w:rPr>
          <w:rFonts w:ascii="Times New Roman" w:hAnsi="Times New Roman"/>
          <w:spacing w:val="18"/>
          <w:sz w:val="20"/>
          <w:szCs w:val="20"/>
        </w:rPr>
        <w:t xml:space="preserve"> </w:t>
      </w:r>
      <w:r>
        <w:rPr>
          <w:rFonts w:ascii="Times New Roman" w:hAnsi="Times New Roman"/>
          <w:sz w:val="20"/>
          <w:szCs w:val="20"/>
        </w:rPr>
        <w:t>or</w:t>
      </w:r>
      <w:r>
        <w:rPr>
          <w:rFonts w:ascii="Times New Roman" w:hAnsi="Times New Roman"/>
          <w:spacing w:val="19"/>
          <w:sz w:val="20"/>
          <w:szCs w:val="20"/>
        </w:rPr>
        <w:t xml:space="preserve"> </w:t>
      </w:r>
      <w:r>
        <w:rPr>
          <w:rFonts w:ascii="Times New Roman" w:hAnsi="Times New Roman"/>
          <w:sz w:val="20"/>
          <w:szCs w:val="20"/>
        </w:rPr>
        <w:t>complicated</w:t>
      </w:r>
      <w:r>
        <w:rPr>
          <w:rFonts w:ascii="Times New Roman" w:hAnsi="Times New Roman"/>
          <w:spacing w:val="18"/>
          <w:sz w:val="20"/>
          <w:szCs w:val="20"/>
        </w:rPr>
        <w:t xml:space="preserve"> </w:t>
      </w:r>
      <w:r>
        <w:rPr>
          <w:rFonts w:ascii="Times New Roman" w:hAnsi="Times New Roman"/>
          <w:sz w:val="20"/>
          <w:szCs w:val="20"/>
        </w:rPr>
        <w:t>to</w:t>
      </w:r>
      <w:r>
        <w:rPr>
          <w:rFonts w:ascii="Times New Roman" w:hAnsi="Times New Roman"/>
          <w:spacing w:val="19"/>
          <w:sz w:val="20"/>
          <w:szCs w:val="20"/>
        </w:rPr>
        <w:t xml:space="preserve"> </w:t>
      </w:r>
      <w:r>
        <w:rPr>
          <w:rFonts w:ascii="Times New Roman" w:hAnsi="Times New Roman"/>
          <w:sz w:val="20"/>
          <w:szCs w:val="20"/>
        </w:rPr>
        <w:t>them.</w:t>
      </w:r>
    </w:p>
    <w:p w14:paraId="54AB17F4" w14:textId="77777777" w:rsidR="003F3B96" w:rsidRDefault="00A30D3E">
      <w:pPr>
        <w:pStyle w:val="BodyText"/>
        <w:spacing w:before="9"/>
        <w:rPr>
          <w:sz w:val="18"/>
          <w:szCs w:val="18"/>
        </w:rPr>
      </w:pPr>
      <w:r>
        <w:rPr>
          <w:sz w:val="18"/>
          <w:szCs w:val="18"/>
        </w:rPr>
        <w:t xml:space="preserve"> </w:t>
      </w:r>
    </w:p>
    <w:p w14:paraId="42C2C39B" w14:textId="77777777" w:rsidR="003F3B96" w:rsidRDefault="00A30D3E">
      <w:pPr>
        <w:pStyle w:val="ListParagraph"/>
        <w:widowControl w:val="0"/>
        <w:numPr>
          <w:ilvl w:val="0"/>
          <w:numId w:val="3"/>
        </w:numPr>
        <w:autoSpaceDE w:val="0"/>
        <w:autoSpaceDN w:val="0"/>
        <w:spacing w:after="0" w:line="240" w:lineRule="auto"/>
        <w:contextualSpacing w:val="0"/>
        <w:jc w:val="both"/>
        <w:rPr>
          <w:rFonts w:ascii="Times New Roman" w:hAnsi="Times New Roman"/>
          <w:i/>
          <w:sz w:val="20"/>
          <w:szCs w:val="20"/>
        </w:rPr>
      </w:pPr>
      <w:r>
        <w:rPr>
          <w:rFonts w:ascii="Times New Roman" w:hAnsi="Times New Roman"/>
          <w:i/>
          <w:sz w:val="20"/>
          <w:szCs w:val="20"/>
        </w:rPr>
        <w:t>Experimental</w:t>
      </w:r>
      <w:r>
        <w:rPr>
          <w:rFonts w:ascii="Times New Roman" w:hAnsi="Times New Roman"/>
          <w:i/>
          <w:spacing w:val="15"/>
          <w:sz w:val="20"/>
          <w:szCs w:val="20"/>
        </w:rPr>
        <w:t xml:space="preserve"> </w:t>
      </w:r>
      <w:r>
        <w:rPr>
          <w:rFonts w:ascii="Times New Roman" w:hAnsi="Times New Roman"/>
          <w:i/>
          <w:sz w:val="20"/>
          <w:szCs w:val="20"/>
        </w:rPr>
        <w:t>Design</w:t>
      </w:r>
    </w:p>
    <w:p w14:paraId="44D6F497" w14:textId="77777777" w:rsidR="003F3B96" w:rsidRDefault="00A30D3E">
      <w:pPr>
        <w:pStyle w:val="BodyText"/>
        <w:spacing w:before="89"/>
        <w:jc w:val="both"/>
      </w:pPr>
      <w:r>
        <w:t>To</w:t>
      </w:r>
      <w:r>
        <w:rPr>
          <w:spacing w:val="20"/>
        </w:rPr>
        <w:t xml:space="preserve"> </w:t>
      </w:r>
      <w:r>
        <w:t>manage</w:t>
      </w:r>
      <w:r>
        <w:rPr>
          <w:spacing w:val="20"/>
        </w:rPr>
        <w:t xml:space="preserve"> </w:t>
      </w:r>
      <w:r>
        <w:t>our</w:t>
      </w:r>
      <w:r>
        <w:rPr>
          <w:spacing w:val="20"/>
        </w:rPr>
        <w:t xml:space="preserve"> </w:t>
      </w:r>
      <w:r>
        <w:t>work,</w:t>
      </w:r>
      <w:r>
        <w:rPr>
          <w:spacing w:val="21"/>
        </w:rPr>
        <w:t xml:space="preserve"> </w:t>
      </w:r>
      <w:r>
        <w:t>we</w:t>
      </w:r>
      <w:r>
        <w:rPr>
          <w:spacing w:val="20"/>
        </w:rPr>
        <w:t xml:space="preserve"> </w:t>
      </w:r>
      <w:r>
        <w:t>surveyed</w:t>
      </w:r>
      <w:r>
        <w:rPr>
          <w:spacing w:val="20"/>
        </w:rPr>
        <w:t xml:space="preserve"> </w:t>
      </w:r>
      <w:r>
        <w:t>users</w:t>
      </w:r>
      <w:r>
        <w:rPr>
          <w:spacing w:val="21"/>
        </w:rPr>
        <w:t xml:space="preserve"> </w:t>
      </w:r>
      <w:r>
        <w:t>against</w:t>
      </w:r>
      <w:r>
        <w:rPr>
          <w:spacing w:val="20"/>
        </w:rPr>
        <w:t xml:space="preserve"> </w:t>
      </w:r>
      <w:r>
        <w:t>a</w:t>
      </w:r>
      <w:r>
        <w:rPr>
          <w:spacing w:val="20"/>
        </w:rPr>
        <w:t xml:space="preserve"> </w:t>
      </w:r>
      <w:r>
        <w:t>total</w:t>
      </w:r>
      <w:r>
        <w:rPr>
          <w:spacing w:val="21"/>
        </w:rPr>
        <w:t xml:space="preserve"> </w:t>
      </w:r>
      <w:r>
        <w:t>of 23</w:t>
      </w:r>
      <w:r>
        <w:rPr>
          <w:spacing w:val="1"/>
        </w:rPr>
        <w:t xml:space="preserve"> </w:t>
      </w:r>
      <w:r>
        <w:t>questions.</w:t>
      </w:r>
      <w:r>
        <w:rPr>
          <w:spacing w:val="1"/>
        </w:rPr>
        <w:t xml:space="preserve"> </w:t>
      </w:r>
      <w:r>
        <w:t>These</w:t>
      </w:r>
      <w:r>
        <w:rPr>
          <w:spacing w:val="1"/>
        </w:rPr>
        <w:t xml:space="preserve"> </w:t>
      </w:r>
      <w:r>
        <w:t>questions</w:t>
      </w:r>
      <w:r>
        <w:rPr>
          <w:spacing w:val="50"/>
        </w:rPr>
        <w:t xml:space="preserve"> </w:t>
      </w:r>
      <w:r>
        <w:t>helped</w:t>
      </w:r>
      <w:r>
        <w:rPr>
          <w:spacing w:val="50"/>
        </w:rPr>
        <w:t xml:space="preserve"> </w:t>
      </w:r>
      <w:r>
        <w:t>in</w:t>
      </w:r>
      <w:r>
        <w:rPr>
          <w:spacing w:val="50"/>
        </w:rPr>
        <w:t xml:space="preserve"> </w:t>
      </w:r>
      <w:r>
        <w:t>evaluating</w:t>
      </w:r>
      <w:r>
        <w:rPr>
          <w:spacing w:val="50"/>
        </w:rPr>
        <w:t xml:space="preserve"> </w:t>
      </w:r>
      <w:r>
        <w:t>the</w:t>
      </w:r>
      <w:r>
        <w:rPr>
          <w:spacing w:val="50"/>
        </w:rPr>
        <w:t xml:space="preserve"> </w:t>
      </w:r>
      <w:r>
        <w:t>UI</w:t>
      </w:r>
      <w:r>
        <w:rPr>
          <w:spacing w:val="-47"/>
        </w:rPr>
        <w:t xml:space="preserve"> </w:t>
      </w:r>
      <w:r>
        <w:t>of Jahangirnagar University Admission Website as well as</w:t>
      </w:r>
      <w:r>
        <w:rPr>
          <w:spacing w:val="1"/>
        </w:rPr>
        <w:t xml:space="preserve"> </w:t>
      </w:r>
      <w:r>
        <w:t>analyzing the thoughts of the students. Table 1 contains 13</w:t>
      </w:r>
      <w:r>
        <w:rPr>
          <w:spacing w:val="1"/>
        </w:rPr>
        <w:t xml:space="preserve"> </w:t>
      </w:r>
      <w:r>
        <w:t>questions to measure the overall reaction to the JU Admission</w:t>
      </w:r>
      <w:r>
        <w:rPr>
          <w:spacing w:val="1"/>
        </w:rPr>
        <w:t xml:space="preserve"> </w:t>
      </w:r>
      <w:r>
        <w:t>Website, Table 2 shows 4 questions related to system testing,</w:t>
      </w:r>
      <w:r>
        <w:rPr>
          <w:spacing w:val="1"/>
        </w:rPr>
        <w:t xml:space="preserve"> </w:t>
      </w:r>
      <w:r>
        <w:t>and Table 3 shows 6 questions related to students’ attitudes</w:t>
      </w:r>
      <w:r>
        <w:rPr>
          <w:spacing w:val="1"/>
        </w:rPr>
        <w:t xml:space="preserve"> </w:t>
      </w:r>
      <w:r>
        <w:t>towards</w:t>
      </w:r>
      <w:r>
        <w:rPr>
          <w:spacing w:val="18"/>
        </w:rPr>
        <w:t xml:space="preserve"> </w:t>
      </w:r>
      <w:r>
        <w:t>the</w:t>
      </w:r>
      <w:r>
        <w:rPr>
          <w:spacing w:val="19"/>
        </w:rPr>
        <w:t xml:space="preserve"> </w:t>
      </w:r>
      <w:r>
        <w:t>application</w:t>
      </w:r>
      <w:r>
        <w:rPr>
          <w:spacing w:val="18"/>
        </w:rPr>
        <w:t xml:space="preserve"> </w:t>
      </w:r>
      <w:r>
        <w:t>process.</w:t>
      </w:r>
    </w:p>
    <w:p w14:paraId="0572122F" w14:textId="77777777" w:rsidR="003F3B96" w:rsidRDefault="00A30D3E">
      <w:pPr>
        <w:pStyle w:val="BodyText"/>
        <w:jc w:val="both"/>
      </w:pPr>
      <w:r>
        <w:t>Users were asked a total of 21 questions regarding usability</w:t>
      </w:r>
      <w:r>
        <w:rPr>
          <w:spacing w:val="1"/>
        </w:rPr>
        <w:t xml:space="preserve"> </w:t>
      </w:r>
      <w:r>
        <w:t>of</w:t>
      </w:r>
      <w:r>
        <w:rPr>
          <w:spacing w:val="31"/>
        </w:rPr>
        <w:t xml:space="preserve"> </w:t>
      </w:r>
      <w:r>
        <w:t>the</w:t>
      </w:r>
      <w:r>
        <w:rPr>
          <w:spacing w:val="32"/>
        </w:rPr>
        <w:t xml:space="preserve"> </w:t>
      </w:r>
      <w:r>
        <w:t>JU</w:t>
      </w:r>
      <w:r>
        <w:rPr>
          <w:spacing w:val="31"/>
        </w:rPr>
        <w:t xml:space="preserve"> </w:t>
      </w:r>
      <w:r>
        <w:t>admission</w:t>
      </w:r>
      <w:r>
        <w:rPr>
          <w:spacing w:val="32"/>
        </w:rPr>
        <w:t xml:space="preserve"> </w:t>
      </w:r>
      <w:r>
        <w:t>website</w:t>
      </w:r>
      <w:r>
        <w:rPr>
          <w:spacing w:val="31"/>
        </w:rPr>
        <w:t xml:space="preserve"> </w:t>
      </w:r>
      <w:r>
        <w:t>in</w:t>
      </w:r>
      <w:r>
        <w:rPr>
          <w:spacing w:val="32"/>
        </w:rPr>
        <w:t xml:space="preserve"> </w:t>
      </w:r>
      <w:r>
        <w:t>a</w:t>
      </w:r>
      <w:r>
        <w:rPr>
          <w:spacing w:val="31"/>
        </w:rPr>
        <w:t xml:space="preserve"> </w:t>
      </w:r>
      <w:r>
        <w:t>survey.</w:t>
      </w:r>
      <w:r>
        <w:rPr>
          <w:spacing w:val="32"/>
        </w:rPr>
        <w:t xml:space="preserve"> </w:t>
      </w:r>
      <w:r>
        <w:t>The</w:t>
      </w:r>
      <w:r>
        <w:rPr>
          <w:spacing w:val="31"/>
        </w:rPr>
        <w:t xml:space="preserve"> </w:t>
      </w:r>
      <w:r>
        <w:t>questionnaire</w:t>
      </w:r>
      <w:r>
        <w:rPr>
          <w:spacing w:val="-47"/>
        </w:rPr>
        <w:t xml:space="preserve"> </w:t>
      </w:r>
      <w:r>
        <w:t>we</w:t>
      </w:r>
      <w:r>
        <w:rPr>
          <w:spacing w:val="3"/>
        </w:rPr>
        <w:t xml:space="preserve"> </w:t>
      </w:r>
      <w:r>
        <w:t>used</w:t>
      </w:r>
      <w:r>
        <w:rPr>
          <w:spacing w:val="4"/>
        </w:rPr>
        <w:t xml:space="preserve"> </w:t>
      </w:r>
      <w:r>
        <w:t>was</w:t>
      </w:r>
      <w:r>
        <w:rPr>
          <w:spacing w:val="4"/>
        </w:rPr>
        <w:t xml:space="preserve"> </w:t>
      </w:r>
      <w:r>
        <w:t>from</w:t>
      </w:r>
      <w:r>
        <w:rPr>
          <w:spacing w:val="4"/>
        </w:rPr>
        <w:t xml:space="preserve"> </w:t>
      </w:r>
      <w:r>
        <w:t>Nielsen’s</w:t>
      </w:r>
      <w:r>
        <w:rPr>
          <w:spacing w:val="4"/>
        </w:rPr>
        <w:t xml:space="preserve"> </w:t>
      </w:r>
      <w:r>
        <w:t>work</w:t>
      </w:r>
      <w:r>
        <w:rPr>
          <w:spacing w:val="4"/>
        </w:rPr>
        <w:t xml:space="preserve"> </w:t>
      </w:r>
      <w:r>
        <w:t>[12]</w:t>
      </w:r>
      <w:r>
        <w:rPr>
          <w:spacing w:val="4"/>
        </w:rPr>
        <w:t xml:space="preserve"> </w:t>
      </w:r>
      <w:r>
        <w:t>which</w:t>
      </w:r>
      <w:r>
        <w:rPr>
          <w:spacing w:val="3"/>
        </w:rPr>
        <w:t xml:space="preserve"> </w:t>
      </w:r>
      <w:r>
        <w:t>was</w:t>
      </w:r>
      <w:r>
        <w:rPr>
          <w:spacing w:val="4"/>
        </w:rPr>
        <w:t xml:space="preserve"> </w:t>
      </w:r>
      <w:r>
        <w:t>categorized by</w:t>
      </w:r>
      <w:r>
        <w:rPr>
          <w:spacing w:val="15"/>
        </w:rPr>
        <w:t xml:space="preserve"> </w:t>
      </w:r>
      <w:r>
        <w:t>Hakam</w:t>
      </w:r>
      <w:r>
        <w:rPr>
          <w:spacing w:val="15"/>
        </w:rPr>
        <w:t xml:space="preserve"> </w:t>
      </w:r>
      <w:r>
        <w:t>W.</w:t>
      </w:r>
      <w:r>
        <w:rPr>
          <w:spacing w:val="15"/>
        </w:rPr>
        <w:t xml:space="preserve"> </w:t>
      </w:r>
      <w:proofErr w:type="spellStart"/>
      <w:r>
        <w:t>Alomari</w:t>
      </w:r>
      <w:proofErr w:type="spellEnd"/>
      <w:r>
        <w:rPr>
          <w:spacing w:val="16"/>
        </w:rPr>
        <w:t xml:space="preserve"> </w:t>
      </w:r>
      <w:r>
        <w:t>et</w:t>
      </w:r>
      <w:r>
        <w:rPr>
          <w:spacing w:val="15"/>
        </w:rPr>
        <w:t xml:space="preserve"> </w:t>
      </w:r>
      <w:r>
        <w:t>al.</w:t>
      </w:r>
      <w:r>
        <w:rPr>
          <w:spacing w:val="15"/>
        </w:rPr>
        <w:t xml:space="preserve"> </w:t>
      </w:r>
      <w:r>
        <w:t>[28]</w:t>
      </w:r>
      <w:r>
        <w:rPr>
          <w:spacing w:val="16"/>
        </w:rPr>
        <w:t xml:space="preserve"> </w:t>
      </w:r>
      <w:r>
        <w:t>in</w:t>
      </w:r>
      <w:r>
        <w:rPr>
          <w:spacing w:val="15"/>
        </w:rPr>
        <w:t xml:space="preserve"> </w:t>
      </w:r>
      <w:r>
        <w:t>their</w:t>
      </w:r>
      <w:r>
        <w:rPr>
          <w:spacing w:val="15"/>
        </w:rPr>
        <w:t xml:space="preserve"> </w:t>
      </w:r>
      <w:r>
        <w:t>work.</w:t>
      </w:r>
    </w:p>
    <w:p w14:paraId="043059F0" w14:textId="77777777" w:rsidR="003F3B96" w:rsidRDefault="003F3B96">
      <w:pPr>
        <w:pStyle w:val="BodyText"/>
        <w:spacing w:before="89"/>
        <w:jc w:val="both"/>
      </w:pPr>
    </w:p>
    <w:p w14:paraId="4DF6FCE4" w14:textId="77777777" w:rsidR="003F3B96" w:rsidRDefault="00A30D3E">
      <w:pPr>
        <w:pStyle w:val="BodyText"/>
        <w:spacing w:before="79" w:line="247" w:lineRule="auto"/>
        <w:ind w:left="119" w:right="37"/>
        <w:jc w:val="center"/>
        <w:rPr>
          <w:b/>
        </w:rPr>
      </w:pPr>
      <w:r>
        <w:rPr>
          <w:b/>
        </w:rPr>
        <w:t>Table</w:t>
      </w:r>
      <w:r>
        <w:rPr>
          <w:b/>
          <w:spacing w:val="30"/>
        </w:rPr>
        <w:t xml:space="preserve"> </w:t>
      </w:r>
      <w:r>
        <w:rPr>
          <w:b/>
        </w:rPr>
        <w:t>1:</w:t>
      </w:r>
      <w:r>
        <w:rPr>
          <w:b/>
          <w:spacing w:val="30"/>
        </w:rPr>
        <w:t xml:space="preserve"> </w:t>
      </w:r>
      <w:r>
        <w:rPr>
          <w:b/>
        </w:rPr>
        <w:t>Overall</w:t>
      </w:r>
      <w:r>
        <w:rPr>
          <w:b/>
          <w:spacing w:val="31"/>
        </w:rPr>
        <w:t xml:space="preserve"> </w:t>
      </w:r>
      <w:r>
        <w:rPr>
          <w:b/>
        </w:rPr>
        <w:t>reaction</w:t>
      </w:r>
      <w:r>
        <w:rPr>
          <w:b/>
          <w:spacing w:val="30"/>
        </w:rPr>
        <w:t xml:space="preserve"> </w:t>
      </w:r>
      <w:r>
        <w:rPr>
          <w:b/>
        </w:rPr>
        <w:t>to</w:t>
      </w:r>
      <w:r>
        <w:rPr>
          <w:b/>
          <w:spacing w:val="30"/>
        </w:rPr>
        <w:t xml:space="preserve"> </w:t>
      </w:r>
      <w:r>
        <w:rPr>
          <w:b/>
        </w:rPr>
        <w:t>Jahangirnagar</w:t>
      </w:r>
      <w:r>
        <w:rPr>
          <w:b/>
          <w:spacing w:val="31"/>
        </w:rPr>
        <w:t xml:space="preserve"> </w:t>
      </w:r>
      <w:r>
        <w:rPr>
          <w:b/>
        </w:rPr>
        <w:t>University</w:t>
      </w:r>
      <w:r>
        <w:rPr>
          <w:b/>
          <w:spacing w:val="30"/>
        </w:rPr>
        <w:t xml:space="preserve"> </w:t>
      </w:r>
      <w:r>
        <w:rPr>
          <w:b/>
        </w:rPr>
        <w:t>Ad-</w:t>
      </w:r>
      <w:r>
        <w:rPr>
          <w:b/>
          <w:spacing w:val="-47"/>
        </w:rPr>
        <w:t xml:space="preserve"> </w:t>
      </w:r>
      <w:r>
        <w:rPr>
          <w:b/>
        </w:rPr>
        <w:t>mission</w:t>
      </w:r>
      <w:r>
        <w:rPr>
          <w:b/>
          <w:spacing w:val="18"/>
        </w:rPr>
        <w:t xml:space="preserve"> </w:t>
      </w:r>
      <w:r>
        <w:rPr>
          <w:b/>
        </w:rPr>
        <w:t>website</w:t>
      </w:r>
    </w:p>
    <w:p w14:paraId="17509338" w14:textId="77777777" w:rsidR="003F3B96" w:rsidRDefault="00A30D3E">
      <w:pPr>
        <w:pStyle w:val="BodyText"/>
        <w:spacing w:before="1"/>
        <w:rPr>
          <w:sz w:val="12"/>
          <w:szCs w:val="12"/>
        </w:rPr>
      </w:pPr>
      <w:r>
        <w:rPr>
          <w:sz w:val="12"/>
          <w:szCs w:val="12"/>
        </w:rPr>
        <w:t xml:space="preserve"> </w:t>
      </w:r>
    </w:p>
    <w:tbl>
      <w:tblPr>
        <w:tblW w:w="474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748"/>
      </w:tblGrid>
      <w:tr w:rsidR="003F3B96" w14:paraId="0AD3726C" w14:textId="77777777">
        <w:trPr>
          <w:trHeight w:val="182"/>
        </w:trPr>
        <w:tc>
          <w:tcPr>
            <w:tcW w:w="4748" w:type="dxa"/>
            <w:tcBorders>
              <w:top w:val="single" w:sz="4" w:space="0" w:color="000000"/>
              <w:left w:val="single" w:sz="4" w:space="0" w:color="000000"/>
              <w:bottom w:val="single" w:sz="4" w:space="0" w:color="000000"/>
              <w:right w:val="single" w:sz="4" w:space="0" w:color="000000"/>
            </w:tcBorders>
          </w:tcPr>
          <w:p w14:paraId="092C7D66" w14:textId="77777777" w:rsidR="003F3B96" w:rsidRDefault="00A30D3E">
            <w:pPr>
              <w:pStyle w:val="TableParagraph"/>
              <w:rPr>
                <w:sz w:val="16"/>
                <w:szCs w:val="16"/>
              </w:rPr>
            </w:pPr>
            <w:r>
              <w:rPr>
                <w:sz w:val="16"/>
                <w:szCs w:val="16"/>
              </w:rPr>
              <w:t>1.</w:t>
            </w:r>
            <w:r>
              <w:rPr>
                <w:spacing w:val="13"/>
                <w:sz w:val="16"/>
                <w:szCs w:val="16"/>
              </w:rPr>
              <w:t xml:space="preserve"> </w:t>
            </w:r>
            <w:r>
              <w:rPr>
                <w:sz w:val="16"/>
                <w:szCs w:val="16"/>
              </w:rPr>
              <w:t>Overall,</w:t>
            </w:r>
            <w:r>
              <w:rPr>
                <w:spacing w:val="13"/>
                <w:sz w:val="16"/>
                <w:szCs w:val="16"/>
              </w:rPr>
              <w:t xml:space="preserve"> </w:t>
            </w:r>
            <w:r>
              <w:rPr>
                <w:sz w:val="16"/>
                <w:szCs w:val="16"/>
              </w:rPr>
              <w:t>I</w:t>
            </w:r>
            <w:r>
              <w:rPr>
                <w:spacing w:val="13"/>
                <w:sz w:val="16"/>
                <w:szCs w:val="16"/>
              </w:rPr>
              <w:t xml:space="preserve"> </w:t>
            </w:r>
            <w:r>
              <w:rPr>
                <w:sz w:val="16"/>
                <w:szCs w:val="16"/>
              </w:rPr>
              <w:t>am</w:t>
            </w:r>
            <w:r>
              <w:rPr>
                <w:spacing w:val="13"/>
                <w:sz w:val="16"/>
                <w:szCs w:val="16"/>
              </w:rPr>
              <w:t xml:space="preserve"> </w:t>
            </w:r>
            <w:r>
              <w:rPr>
                <w:sz w:val="16"/>
                <w:szCs w:val="16"/>
              </w:rPr>
              <w:t>satisfied</w:t>
            </w:r>
            <w:r>
              <w:rPr>
                <w:spacing w:val="13"/>
                <w:sz w:val="16"/>
                <w:szCs w:val="16"/>
              </w:rPr>
              <w:t xml:space="preserve"> </w:t>
            </w:r>
            <w:r>
              <w:rPr>
                <w:sz w:val="16"/>
                <w:szCs w:val="16"/>
              </w:rPr>
              <w:t>with</w:t>
            </w:r>
            <w:r>
              <w:rPr>
                <w:spacing w:val="13"/>
                <w:sz w:val="16"/>
                <w:szCs w:val="16"/>
              </w:rPr>
              <w:t xml:space="preserve"> </w:t>
            </w:r>
            <w:r>
              <w:rPr>
                <w:sz w:val="16"/>
                <w:szCs w:val="16"/>
              </w:rPr>
              <w:t>the</w:t>
            </w:r>
            <w:r>
              <w:rPr>
                <w:spacing w:val="14"/>
                <w:sz w:val="16"/>
                <w:szCs w:val="16"/>
              </w:rPr>
              <w:t xml:space="preserve"> </w:t>
            </w:r>
            <w:r>
              <w:rPr>
                <w:sz w:val="16"/>
                <w:szCs w:val="16"/>
              </w:rPr>
              <w:t>ease</w:t>
            </w:r>
            <w:r>
              <w:rPr>
                <w:spacing w:val="13"/>
                <w:sz w:val="16"/>
                <w:szCs w:val="16"/>
              </w:rPr>
              <w:t xml:space="preserve"> </w:t>
            </w:r>
            <w:r>
              <w:rPr>
                <w:sz w:val="16"/>
                <w:szCs w:val="16"/>
              </w:rPr>
              <w:t>of</w:t>
            </w:r>
            <w:r>
              <w:rPr>
                <w:spacing w:val="13"/>
                <w:sz w:val="16"/>
                <w:szCs w:val="16"/>
              </w:rPr>
              <w:t xml:space="preserve"> </w:t>
            </w:r>
            <w:r>
              <w:rPr>
                <w:sz w:val="16"/>
                <w:szCs w:val="16"/>
              </w:rPr>
              <w:t>use</w:t>
            </w:r>
            <w:r>
              <w:rPr>
                <w:spacing w:val="13"/>
                <w:sz w:val="16"/>
                <w:szCs w:val="16"/>
              </w:rPr>
              <w:t xml:space="preserve"> </w:t>
            </w:r>
            <w:r>
              <w:rPr>
                <w:sz w:val="16"/>
                <w:szCs w:val="16"/>
              </w:rPr>
              <w:t>of</w:t>
            </w:r>
            <w:r>
              <w:rPr>
                <w:spacing w:val="13"/>
                <w:sz w:val="16"/>
                <w:szCs w:val="16"/>
              </w:rPr>
              <w:t xml:space="preserve"> </w:t>
            </w:r>
            <w:r>
              <w:rPr>
                <w:sz w:val="16"/>
                <w:szCs w:val="16"/>
              </w:rPr>
              <w:t>the</w:t>
            </w:r>
            <w:r>
              <w:rPr>
                <w:spacing w:val="13"/>
                <w:sz w:val="16"/>
                <w:szCs w:val="16"/>
              </w:rPr>
              <w:t xml:space="preserve"> </w:t>
            </w:r>
            <w:r>
              <w:rPr>
                <w:sz w:val="16"/>
                <w:szCs w:val="16"/>
              </w:rPr>
              <w:t>website.</w:t>
            </w:r>
          </w:p>
        </w:tc>
      </w:tr>
      <w:tr w:rsidR="003F3B96" w14:paraId="678BD1D9" w14:textId="77777777">
        <w:trPr>
          <w:trHeight w:val="182"/>
        </w:trPr>
        <w:tc>
          <w:tcPr>
            <w:tcW w:w="4748" w:type="dxa"/>
            <w:tcBorders>
              <w:top w:val="single" w:sz="4" w:space="0" w:color="000000"/>
              <w:left w:val="single" w:sz="4" w:space="0" w:color="000000"/>
              <w:bottom w:val="single" w:sz="4" w:space="0" w:color="000000"/>
              <w:right w:val="single" w:sz="4" w:space="0" w:color="000000"/>
            </w:tcBorders>
          </w:tcPr>
          <w:p w14:paraId="6CD94DD5" w14:textId="77777777" w:rsidR="003F3B96" w:rsidRDefault="00A30D3E">
            <w:pPr>
              <w:pStyle w:val="TableParagraph"/>
              <w:rPr>
                <w:sz w:val="16"/>
                <w:szCs w:val="16"/>
              </w:rPr>
            </w:pPr>
            <w:r>
              <w:rPr>
                <w:sz w:val="16"/>
                <w:szCs w:val="16"/>
              </w:rPr>
              <w:t>2.</w:t>
            </w:r>
            <w:r>
              <w:rPr>
                <w:spacing w:val="14"/>
                <w:sz w:val="16"/>
                <w:szCs w:val="16"/>
              </w:rPr>
              <w:t xml:space="preserve"> </w:t>
            </w:r>
            <w:r>
              <w:rPr>
                <w:sz w:val="16"/>
                <w:szCs w:val="16"/>
              </w:rPr>
              <w:t>The</w:t>
            </w:r>
            <w:r>
              <w:rPr>
                <w:spacing w:val="14"/>
                <w:sz w:val="16"/>
                <w:szCs w:val="16"/>
              </w:rPr>
              <w:t xml:space="preserve"> </w:t>
            </w:r>
            <w:r>
              <w:rPr>
                <w:sz w:val="16"/>
                <w:szCs w:val="16"/>
              </w:rPr>
              <w:t>web</w:t>
            </w:r>
            <w:r>
              <w:rPr>
                <w:spacing w:val="14"/>
                <w:sz w:val="16"/>
                <w:szCs w:val="16"/>
              </w:rPr>
              <w:t xml:space="preserve"> </w:t>
            </w:r>
            <w:r>
              <w:rPr>
                <w:sz w:val="16"/>
                <w:szCs w:val="16"/>
              </w:rPr>
              <w:t>site</w:t>
            </w:r>
            <w:r>
              <w:rPr>
                <w:spacing w:val="14"/>
                <w:sz w:val="16"/>
                <w:szCs w:val="16"/>
              </w:rPr>
              <w:t xml:space="preserve"> </w:t>
            </w:r>
            <w:r>
              <w:rPr>
                <w:sz w:val="16"/>
                <w:szCs w:val="16"/>
              </w:rPr>
              <w:t>is</w:t>
            </w:r>
            <w:r>
              <w:rPr>
                <w:spacing w:val="14"/>
                <w:sz w:val="16"/>
                <w:szCs w:val="16"/>
              </w:rPr>
              <w:t xml:space="preserve"> </w:t>
            </w:r>
            <w:r>
              <w:rPr>
                <w:sz w:val="16"/>
                <w:szCs w:val="16"/>
              </w:rPr>
              <w:t>simple</w:t>
            </w:r>
            <w:r>
              <w:rPr>
                <w:spacing w:val="15"/>
                <w:sz w:val="16"/>
                <w:szCs w:val="16"/>
              </w:rPr>
              <w:t xml:space="preserve"> </w:t>
            </w:r>
            <w:r>
              <w:rPr>
                <w:sz w:val="16"/>
                <w:szCs w:val="16"/>
              </w:rPr>
              <w:t>to</w:t>
            </w:r>
            <w:r>
              <w:rPr>
                <w:spacing w:val="14"/>
                <w:sz w:val="16"/>
                <w:szCs w:val="16"/>
              </w:rPr>
              <w:t xml:space="preserve"> </w:t>
            </w:r>
            <w:r>
              <w:rPr>
                <w:sz w:val="16"/>
                <w:szCs w:val="16"/>
              </w:rPr>
              <w:t>use.</w:t>
            </w:r>
          </w:p>
        </w:tc>
      </w:tr>
      <w:tr w:rsidR="003F3B96" w14:paraId="2DD77E12" w14:textId="77777777">
        <w:trPr>
          <w:trHeight w:val="182"/>
        </w:trPr>
        <w:tc>
          <w:tcPr>
            <w:tcW w:w="4748" w:type="dxa"/>
            <w:tcBorders>
              <w:top w:val="single" w:sz="4" w:space="0" w:color="000000"/>
              <w:left w:val="single" w:sz="4" w:space="0" w:color="000000"/>
              <w:bottom w:val="single" w:sz="4" w:space="0" w:color="000000"/>
              <w:right w:val="single" w:sz="4" w:space="0" w:color="000000"/>
            </w:tcBorders>
          </w:tcPr>
          <w:p w14:paraId="79FE5A34" w14:textId="77777777" w:rsidR="003F3B96" w:rsidRDefault="00A30D3E">
            <w:pPr>
              <w:pStyle w:val="TableParagraph"/>
              <w:rPr>
                <w:sz w:val="16"/>
                <w:szCs w:val="16"/>
              </w:rPr>
            </w:pPr>
            <w:r>
              <w:rPr>
                <w:sz w:val="16"/>
                <w:szCs w:val="16"/>
              </w:rPr>
              <w:t>3.</w:t>
            </w:r>
            <w:r>
              <w:rPr>
                <w:spacing w:val="12"/>
                <w:sz w:val="16"/>
                <w:szCs w:val="16"/>
              </w:rPr>
              <w:t xml:space="preserve"> </w:t>
            </w:r>
            <w:r>
              <w:rPr>
                <w:sz w:val="16"/>
                <w:szCs w:val="16"/>
              </w:rPr>
              <w:t>I</w:t>
            </w:r>
            <w:r>
              <w:rPr>
                <w:spacing w:val="12"/>
                <w:sz w:val="16"/>
                <w:szCs w:val="16"/>
              </w:rPr>
              <w:t xml:space="preserve"> </w:t>
            </w:r>
            <w:r>
              <w:rPr>
                <w:sz w:val="16"/>
                <w:szCs w:val="16"/>
              </w:rPr>
              <w:t>feel</w:t>
            </w:r>
            <w:r>
              <w:rPr>
                <w:spacing w:val="13"/>
                <w:sz w:val="16"/>
                <w:szCs w:val="16"/>
              </w:rPr>
              <w:t xml:space="preserve"> </w:t>
            </w:r>
            <w:r>
              <w:rPr>
                <w:sz w:val="16"/>
                <w:szCs w:val="16"/>
              </w:rPr>
              <w:t>comfortable</w:t>
            </w:r>
            <w:r>
              <w:rPr>
                <w:spacing w:val="12"/>
                <w:sz w:val="16"/>
                <w:szCs w:val="16"/>
              </w:rPr>
              <w:t xml:space="preserve"> </w:t>
            </w:r>
            <w:r>
              <w:rPr>
                <w:sz w:val="16"/>
                <w:szCs w:val="16"/>
              </w:rPr>
              <w:t>using</w:t>
            </w:r>
            <w:r>
              <w:rPr>
                <w:spacing w:val="12"/>
                <w:sz w:val="16"/>
                <w:szCs w:val="16"/>
              </w:rPr>
              <w:t xml:space="preserve"> </w:t>
            </w:r>
            <w:r>
              <w:rPr>
                <w:sz w:val="16"/>
                <w:szCs w:val="16"/>
              </w:rPr>
              <w:t>the</w:t>
            </w:r>
            <w:r>
              <w:rPr>
                <w:spacing w:val="13"/>
                <w:sz w:val="16"/>
                <w:szCs w:val="16"/>
              </w:rPr>
              <w:t xml:space="preserve"> </w:t>
            </w:r>
            <w:r>
              <w:rPr>
                <w:sz w:val="16"/>
                <w:szCs w:val="16"/>
              </w:rPr>
              <w:t>Web</w:t>
            </w:r>
            <w:r>
              <w:rPr>
                <w:spacing w:val="12"/>
                <w:sz w:val="16"/>
                <w:szCs w:val="16"/>
              </w:rPr>
              <w:t xml:space="preserve"> </w:t>
            </w:r>
            <w:r>
              <w:rPr>
                <w:sz w:val="16"/>
                <w:szCs w:val="16"/>
              </w:rPr>
              <w:t>site.</w:t>
            </w:r>
          </w:p>
        </w:tc>
      </w:tr>
      <w:tr w:rsidR="003F3B96" w14:paraId="51DBDD4C" w14:textId="77777777">
        <w:trPr>
          <w:trHeight w:val="182"/>
        </w:trPr>
        <w:tc>
          <w:tcPr>
            <w:tcW w:w="4748" w:type="dxa"/>
            <w:tcBorders>
              <w:top w:val="single" w:sz="4" w:space="0" w:color="000000"/>
              <w:left w:val="single" w:sz="4" w:space="0" w:color="000000"/>
              <w:bottom w:val="single" w:sz="4" w:space="0" w:color="000000"/>
              <w:right w:val="single" w:sz="4" w:space="0" w:color="000000"/>
            </w:tcBorders>
          </w:tcPr>
          <w:p w14:paraId="3F0C31B6" w14:textId="77777777" w:rsidR="003F3B96" w:rsidRDefault="00A30D3E">
            <w:pPr>
              <w:pStyle w:val="TableParagraph"/>
              <w:rPr>
                <w:sz w:val="16"/>
                <w:szCs w:val="16"/>
              </w:rPr>
            </w:pPr>
            <w:r>
              <w:rPr>
                <w:sz w:val="16"/>
                <w:szCs w:val="16"/>
              </w:rPr>
              <w:t>4.</w:t>
            </w:r>
            <w:r>
              <w:rPr>
                <w:spacing w:val="12"/>
                <w:sz w:val="16"/>
                <w:szCs w:val="16"/>
              </w:rPr>
              <w:t xml:space="preserve"> </w:t>
            </w:r>
            <w:r>
              <w:rPr>
                <w:sz w:val="16"/>
                <w:szCs w:val="16"/>
              </w:rPr>
              <w:t>Learning</w:t>
            </w:r>
            <w:r>
              <w:rPr>
                <w:spacing w:val="12"/>
                <w:sz w:val="16"/>
                <w:szCs w:val="16"/>
              </w:rPr>
              <w:t xml:space="preserve"> </w:t>
            </w:r>
            <w:r>
              <w:rPr>
                <w:sz w:val="16"/>
                <w:szCs w:val="16"/>
              </w:rPr>
              <w:t>to</w:t>
            </w:r>
            <w:r>
              <w:rPr>
                <w:spacing w:val="12"/>
                <w:sz w:val="16"/>
                <w:szCs w:val="16"/>
              </w:rPr>
              <w:t xml:space="preserve"> </w:t>
            </w:r>
            <w:r>
              <w:rPr>
                <w:sz w:val="16"/>
                <w:szCs w:val="16"/>
              </w:rPr>
              <w:t>use</w:t>
            </w:r>
            <w:r>
              <w:rPr>
                <w:spacing w:val="12"/>
                <w:sz w:val="16"/>
                <w:szCs w:val="16"/>
              </w:rPr>
              <w:t xml:space="preserve"> </w:t>
            </w:r>
            <w:r>
              <w:rPr>
                <w:sz w:val="16"/>
                <w:szCs w:val="16"/>
              </w:rPr>
              <w:t>the</w:t>
            </w:r>
            <w:r>
              <w:rPr>
                <w:spacing w:val="12"/>
                <w:sz w:val="16"/>
                <w:szCs w:val="16"/>
              </w:rPr>
              <w:t xml:space="preserve"> </w:t>
            </w:r>
            <w:r>
              <w:rPr>
                <w:sz w:val="16"/>
                <w:szCs w:val="16"/>
              </w:rPr>
              <w:t>website</w:t>
            </w:r>
            <w:r>
              <w:rPr>
                <w:spacing w:val="12"/>
                <w:sz w:val="16"/>
                <w:szCs w:val="16"/>
              </w:rPr>
              <w:t xml:space="preserve"> </w:t>
            </w:r>
            <w:r>
              <w:rPr>
                <w:sz w:val="16"/>
                <w:szCs w:val="16"/>
              </w:rPr>
              <w:t>was</w:t>
            </w:r>
            <w:r>
              <w:rPr>
                <w:spacing w:val="12"/>
                <w:sz w:val="16"/>
                <w:szCs w:val="16"/>
              </w:rPr>
              <w:t xml:space="preserve"> </w:t>
            </w:r>
            <w:r>
              <w:rPr>
                <w:sz w:val="16"/>
                <w:szCs w:val="16"/>
              </w:rPr>
              <w:t>not</w:t>
            </w:r>
            <w:r>
              <w:rPr>
                <w:spacing w:val="13"/>
                <w:sz w:val="16"/>
                <w:szCs w:val="16"/>
              </w:rPr>
              <w:t xml:space="preserve"> </w:t>
            </w:r>
            <w:r>
              <w:rPr>
                <w:sz w:val="16"/>
                <w:szCs w:val="16"/>
              </w:rPr>
              <w:t>very</w:t>
            </w:r>
            <w:r>
              <w:rPr>
                <w:spacing w:val="12"/>
                <w:sz w:val="16"/>
                <w:szCs w:val="16"/>
              </w:rPr>
              <w:t xml:space="preserve"> </w:t>
            </w:r>
            <w:r>
              <w:rPr>
                <w:sz w:val="16"/>
                <w:szCs w:val="16"/>
              </w:rPr>
              <w:t>difficult.</w:t>
            </w:r>
          </w:p>
        </w:tc>
      </w:tr>
      <w:tr w:rsidR="003F3B96" w14:paraId="05C10718" w14:textId="77777777">
        <w:trPr>
          <w:trHeight w:val="182"/>
        </w:trPr>
        <w:tc>
          <w:tcPr>
            <w:tcW w:w="4748" w:type="dxa"/>
            <w:tcBorders>
              <w:top w:val="single" w:sz="4" w:space="0" w:color="000000"/>
              <w:left w:val="single" w:sz="4" w:space="0" w:color="000000"/>
              <w:bottom w:val="single" w:sz="4" w:space="0" w:color="000000"/>
              <w:right w:val="single" w:sz="4" w:space="0" w:color="000000"/>
            </w:tcBorders>
          </w:tcPr>
          <w:p w14:paraId="7AC57FB4" w14:textId="77777777" w:rsidR="003F3B96" w:rsidRDefault="00A30D3E">
            <w:pPr>
              <w:pStyle w:val="TableParagraph"/>
              <w:rPr>
                <w:sz w:val="16"/>
                <w:szCs w:val="16"/>
              </w:rPr>
            </w:pPr>
            <w:r>
              <w:rPr>
                <w:sz w:val="16"/>
                <w:szCs w:val="16"/>
              </w:rPr>
              <w:t>5.</w:t>
            </w:r>
            <w:r>
              <w:rPr>
                <w:spacing w:val="11"/>
                <w:sz w:val="16"/>
                <w:szCs w:val="16"/>
              </w:rPr>
              <w:t xml:space="preserve"> </w:t>
            </w:r>
            <w:r>
              <w:rPr>
                <w:sz w:val="16"/>
                <w:szCs w:val="16"/>
              </w:rPr>
              <w:t>I</w:t>
            </w:r>
            <w:r>
              <w:rPr>
                <w:spacing w:val="12"/>
                <w:sz w:val="16"/>
                <w:szCs w:val="16"/>
              </w:rPr>
              <w:t xml:space="preserve"> </w:t>
            </w:r>
            <w:r>
              <w:rPr>
                <w:sz w:val="16"/>
                <w:szCs w:val="16"/>
              </w:rPr>
              <w:t>believe</w:t>
            </w:r>
            <w:r>
              <w:rPr>
                <w:spacing w:val="12"/>
                <w:sz w:val="16"/>
                <w:szCs w:val="16"/>
              </w:rPr>
              <w:t xml:space="preserve"> </w:t>
            </w:r>
            <w:r>
              <w:rPr>
                <w:sz w:val="16"/>
                <w:szCs w:val="16"/>
              </w:rPr>
              <w:t>the</w:t>
            </w:r>
            <w:r>
              <w:rPr>
                <w:spacing w:val="12"/>
                <w:sz w:val="16"/>
                <w:szCs w:val="16"/>
              </w:rPr>
              <w:t xml:space="preserve"> </w:t>
            </w:r>
            <w:r>
              <w:rPr>
                <w:sz w:val="16"/>
                <w:szCs w:val="16"/>
              </w:rPr>
              <w:t>use</w:t>
            </w:r>
            <w:r>
              <w:rPr>
                <w:spacing w:val="12"/>
                <w:sz w:val="16"/>
                <w:szCs w:val="16"/>
              </w:rPr>
              <w:t xml:space="preserve"> </w:t>
            </w:r>
            <w:r>
              <w:rPr>
                <w:sz w:val="16"/>
                <w:szCs w:val="16"/>
              </w:rPr>
              <w:t>of</w:t>
            </w:r>
            <w:r>
              <w:rPr>
                <w:spacing w:val="12"/>
                <w:sz w:val="16"/>
                <w:szCs w:val="16"/>
              </w:rPr>
              <w:t xml:space="preserve"> </w:t>
            </w:r>
            <w:r>
              <w:rPr>
                <w:sz w:val="16"/>
                <w:szCs w:val="16"/>
              </w:rPr>
              <w:t>the</w:t>
            </w:r>
            <w:r>
              <w:rPr>
                <w:spacing w:val="11"/>
                <w:sz w:val="16"/>
                <w:szCs w:val="16"/>
              </w:rPr>
              <w:t xml:space="preserve"> </w:t>
            </w:r>
            <w:r>
              <w:rPr>
                <w:sz w:val="16"/>
                <w:szCs w:val="16"/>
              </w:rPr>
              <w:t>website</w:t>
            </w:r>
            <w:r>
              <w:rPr>
                <w:spacing w:val="12"/>
                <w:sz w:val="16"/>
                <w:szCs w:val="16"/>
              </w:rPr>
              <w:t xml:space="preserve"> </w:t>
            </w:r>
            <w:r>
              <w:rPr>
                <w:sz w:val="16"/>
                <w:szCs w:val="16"/>
              </w:rPr>
              <w:t>made</w:t>
            </w:r>
            <w:r>
              <w:rPr>
                <w:spacing w:val="12"/>
                <w:sz w:val="16"/>
                <w:szCs w:val="16"/>
              </w:rPr>
              <w:t xml:space="preserve"> </w:t>
            </w:r>
            <w:r>
              <w:rPr>
                <w:sz w:val="16"/>
                <w:szCs w:val="16"/>
              </w:rPr>
              <w:t>me</w:t>
            </w:r>
            <w:r>
              <w:rPr>
                <w:spacing w:val="12"/>
                <w:sz w:val="16"/>
                <w:szCs w:val="16"/>
              </w:rPr>
              <w:t xml:space="preserve"> </w:t>
            </w:r>
            <w:r>
              <w:rPr>
                <w:sz w:val="16"/>
                <w:szCs w:val="16"/>
              </w:rPr>
              <w:t>productive</w:t>
            </w:r>
            <w:r>
              <w:rPr>
                <w:spacing w:val="12"/>
                <w:sz w:val="16"/>
                <w:szCs w:val="16"/>
              </w:rPr>
              <w:t xml:space="preserve"> </w:t>
            </w:r>
            <w:r>
              <w:rPr>
                <w:sz w:val="16"/>
                <w:szCs w:val="16"/>
              </w:rPr>
              <w:t>quickly.</w:t>
            </w:r>
          </w:p>
        </w:tc>
      </w:tr>
      <w:tr w:rsidR="003F3B96" w14:paraId="5003A060" w14:textId="77777777">
        <w:trPr>
          <w:trHeight w:val="368"/>
        </w:trPr>
        <w:tc>
          <w:tcPr>
            <w:tcW w:w="4748" w:type="dxa"/>
            <w:tcBorders>
              <w:top w:val="single" w:sz="4" w:space="0" w:color="000000"/>
              <w:left w:val="single" w:sz="4" w:space="0" w:color="000000"/>
              <w:bottom w:val="single" w:sz="4" w:space="0" w:color="000000"/>
              <w:right w:val="single" w:sz="4" w:space="0" w:color="000000"/>
            </w:tcBorders>
          </w:tcPr>
          <w:p w14:paraId="5939CA02" w14:textId="77777777" w:rsidR="003F3B96" w:rsidRDefault="00A30D3E">
            <w:pPr>
              <w:pStyle w:val="TableParagraph"/>
              <w:rPr>
                <w:sz w:val="16"/>
                <w:szCs w:val="16"/>
              </w:rPr>
            </w:pPr>
            <w:r>
              <w:rPr>
                <w:sz w:val="16"/>
                <w:szCs w:val="16"/>
              </w:rPr>
              <w:t>6.</w:t>
            </w:r>
            <w:r>
              <w:rPr>
                <w:spacing w:val="13"/>
                <w:sz w:val="16"/>
                <w:szCs w:val="16"/>
              </w:rPr>
              <w:t xml:space="preserve"> </w:t>
            </w:r>
            <w:r>
              <w:rPr>
                <w:sz w:val="16"/>
                <w:szCs w:val="16"/>
              </w:rPr>
              <w:t>The</w:t>
            </w:r>
            <w:r>
              <w:rPr>
                <w:spacing w:val="13"/>
                <w:sz w:val="16"/>
                <w:szCs w:val="16"/>
              </w:rPr>
              <w:t xml:space="preserve"> </w:t>
            </w:r>
            <w:r>
              <w:rPr>
                <w:sz w:val="16"/>
                <w:szCs w:val="16"/>
              </w:rPr>
              <w:t>information</w:t>
            </w:r>
            <w:r>
              <w:rPr>
                <w:spacing w:val="14"/>
                <w:sz w:val="16"/>
                <w:szCs w:val="16"/>
              </w:rPr>
              <w:t xml:space="preserve"> </w:t>
            </w:r>
            <w:r>
              <w:rPr>
                <w:sz w:val="16"/>
                <w:szCs w:val="16"/>
              </w:rPr>
              <w:t>provided</w:t>
            </w:r>
            <w:r>
              <w:rPr>
                <w:spacing w:val="13"/>
                <w:sz w:val="16"/>
                <w:szCs w:val="16"/>
              </w:rPr>
              <w:t xml:space="preserve"> </w:t>
            </w:r>
            <w:r>
              <w:rPr>
                <w:sz w:val="16"/>
                <w:szCs w:val="16"/>
              </w:rPr>
              <w:t>with</w:t>
            </w:r>
            <w:r>
              <w:rPr>
                <w:spacing w:val="13"/>
                <w:sz w:val="16"/>
                <w:szCs w:val="16"/>
              </w:rPr>
              <w:t xml:space="preserve"> </w:t>
            </w:r>
            <w:r>
              <w:rPr>
                <w:sz w:val="16"/>
                <w:szCs w:val="16"/>
              </w:rPr>
              <w:t>the</w:t>
            </w:r>
            <w:r>
              <w:rPr>
                <w:spacing w:val="14"/>
                <w:sz w:val="16"/>
                <w:szCs w:val="16"/>
              </w:rPr>
              <w:t xml:space="preserve"> </w:t>
            </w:r>
            <w:r>
              <w:rPr>
                <w:sz w:val="16"/>
                <w:szCs w:val="16"/>
              </w:rPr>
              <w:t>website</w:t>
            </w:r>
            <w:r>
              <w:rPr>
                <w:spacing w:val="13"/>
                <w:sz w:val="16"/>
                <w:szCs w:val="16"/>
              </w:rPr>
              <w:t xml:space="preserve"> </w:t>
            </w:r>
            <w:r>
              <w:rPr>
                <w:sz w:val="16"/>
                <w:szCs w:val="16"/>
              </w:rPr>
              <w:t>seemed</w:t>
            </w:r>
            <w:r>
              <w:rPr>
                <w:spacing w:val="14"/>
                <w:sz w:val="16"/>
                <w:szCs w:val="16"/>
              </w:rPr>
              <w:t xml:space="preserve"> </w:t>
            </w:r>
            <w:r>
              <w:rPr>
                <w:sz w:val="16"/>
                <w:szCs w:val="16"/>
              </w:rPr>
              <w:t>clear</w:t>
            </w:r>
            <w:r>
              <w:rPr>
                <w:spacing w:val="13"/>
                <w:sz w:val="16"/>
                <w:szCs w:val="16"/>
              </w:rPr>
              <w:t xml:space="preserve"> </w:t>
            </w:r>
            <w:r>
              <w:rPr>
                <w:sz w:val="16"/>
                <w:szCs w:val="16"/>
              </w:rPr>
              <w:t>and</w:t>
            </w:r>
            <w:r>
              <w:rPr>
                <w:spacing w:val="13"/>
                <w:sz w:val="16"/>
                <w:szCs w:val="16"/>
              </w:rPr>
              <w:t xml:space="preserve"> </w:t>
            </w:r>
            <w:r>
              <w:rPr>
                <w:sz w:val="16"/>
                <w:szCs w:val="16"/>
              </w:rPr>
              <w:t>useful</w:t>
            </w:r>
          </w:p>
          <w:p w14:paraId="1907819A" w14:textId="77777777" w:rsidR="003F3B96" w:rsidRDefault="00A30D3E">
            <w:pPr>
              <w:pStyle w:val="TableParagraph"/>
              <w:spacing w:line="180" w:lineRule="exact"/>
              <w:ind w:left="320"/>
              <w:rPr>
                <w:sz w:val="16"/>
                <w:szCs w:val="16"/>
              </w:rPr>
            </w:pPr>
            <w:r>
              <w:rPr>
                <w:sz w:val="16"/>
                <w:szCs w:val="16"/>
              </w:rPr>
              <w:t>enough</w:t>
            </w:r>
            <w:r>
              <w:rPr>
                <w:spacing w:val="13"/>
                <w:sz w:val="16"/>
                <w:szCs w:val="16"/>
              </w:rPr>
              <w:t xml:space="preserve"> </w:t>
            </w:r>
            <w:r>
              <w:rPr>
                <w:sz w:val="16"/>
                <w:szCs w:val="16"/>
              </w:rPr>
              <w:t>to</w:t>
            </w:r>
            <w:r>
              <w:rPr>
                <w:spacing w:val="14"/>
                <w:sz w:val="16"/>
                <w:szCs w:val="16"/>
              </w:rPr>
              <w:t xml:space="preserve"> </w:t>
            </w:r>
            <w:r>
              <w:rPr>
                <w:sz w:val="16"/>
                <w:szCs w:val="16"/>
              </w:rPr>
              <w:t>me.</w:t>
            </w:r>
          </w:p>
        </w:tc>
      </w:tr>
      <w:tr w:rsidR="003F3B96" w14:paraId="5ECE0B93" w14:textId="77777777">
        <w:trPr>
          <w:trHeight w:val="182"/>
        </w:trPr>
        <w:tc>
          <w:tcPr>
            <w:tcW w:w="4748" w:type="dxa"/>
            <w:tcBorders>
              <w:top w:val="single" w:sz="4" w:space="0" w:color="000000"/>
              <w:left w:val="single" w:sz="4" w:space="0" w:color="000000"/>
              <w:bottom w:val="single" w:sz="4" w:space="0" w:color="000000"/>
              <w:right w:val="single" w:sz="4" w:space="0" w:color="000000"/>
            </w:tcBorders>
          </w:tcPr>
          <w:p w14:paraId="362C5BE4" w14:textId="77777777" w:rsidR="003F3B96" w:rsidRDefault="00A30D3E">
            <w:pPr>
              <w:pStyle w:val="TableParagraph"/>
              <w:rPr>
                <w:sz w:val="16"/>
                <w:szCs w:val="16"/>
              </w:rPr>
            </w:pPr>
            <w:r>
              <w:rPr>
                <w:sz w:val="16"/>
                <w:szCs w:val="16"/>
              </w:rPr>
              <w:t>7.</w:t>
            </w:r>
            <w:r>
              <w:rPr>
                <w:spacing w:val="12"/>
                <w:sz w:val="16"/>
                <w:szCs w:val="16"/>
              </w:rPr>
              <w:t xml:space="preserve"> </w:t>
            </w:r>
            <w:r>
              <w:rPr>
                <w:sz w:val="16"/>
                <w:szCs w:val="16"/>
              </w:rPr>
              <w:t>It</w:t>
            </w:r>
            <w:r>
              <w:rPr>
                <w:spacing w:val="13"/>
                <w:sz w:val="16"/>
                <w:szCs w:val="16"/>
              </w:rPr>
              <w:t xml:space="preserve"> </w:t>
            </w:r>
            <w:r>
              <w:rPr>
                <w:sz w:val="16"/>
                <w:szCs w:val="16"/>
              </w:rPr>
              <w:t>is</w:t>
            </w:r>
            <w:r>
              <w:rPr>
                <w:spacing w:val="13"/>
                <w:sz w:val="16"/>
                <w:szCs w:val="16"/>
              </w:rPr>
              <w:t xml:space="preserve"> </w:t>
            </w:r>
            <w:r>
              <w:rPr>
                <w:sz w:val="16"/>
                <w:szCs w:val="16"/>
              </w:rPr>
              <w:t>very</w:t>
            </w:r>
            <w:r>
              <w:rPr>
                <w:spacing w:val="13"/>
                <w:sz w:val="16"/>
                <w:szCs w:val="16"/>
              </w:rPr>
              <w:t xml:space="preserve"> </w:t>
            </w:r>
            <w:r>
              <w:rPr>
                <w:sz w:val="16"/>
                <w:szCs w:val="16"/>
              </w:rPr>
              <w:t>easy</w:t>
            </w:r>
            <w:r>
              <w:rPr>
                <w:spacing w:val="12"/>
                <w:sz w:val="16"/>
                <w:szCs w:val="16"/>
              </w:rPr>
              <w:t xml:space="preserve"> </w:t>
            </w:r>
            <w:r>
              <w:rPr>
                <w:sz w:val="16"/>
                <w:szCs w:val="16"/>
              </w:rPr>
              <w:t>to</w:t>
            </w:r>
            <w:r>
              <w:rPr>
                <w:spacing w:val="13"/>
                <w:sz w:val="16"/>
                <w:szCs w:val="16"/>
              </w:rPr>
              <w:t xml:space="preserve"> </w:t>
            </w:r>
            <w:r>
              <w:rPr>
                <w:sz w:val="16"/>
                <w:szCs w:val="16"/>
              </w:rPr>
              <w:t>find</w:t>
            </w:r>
            <w:r>
              <w:rPr>
                <w:spacing w:val="13"/>
                <w:sz w:val="16"/>
                <w:szCs w:val="16"/>
              </w:rPr>
              <w:t xml:space="preserve"> </w:t>
            </w:r>
            <w:r>
              <w:rPr>
                <w:sz w:val="16"/>
                <w:szCs w:val="16"/>
              </w:rPr>
              <w:t>the</w:t>
            </w:r>
            <w:r>
              <w:rPr>
                <w:spacing w:val="13"/>
                <w:sz w:val="16"/>
                <w:szCs w:val="16"/>
              </w:rPr>
              <w:t xml:space="preserve"> </w:t>
            </w:r>
            <w:r>
              <w:rPr>
                <w:sz w:val="16"/>
                <w:szCs w:val="16"/>
              </w:rPr>
              <w:t>necessary</w:t>
            </w:r>
            <w:r>
              <w:rPr>
                <w:spacing w:val="12"/>
                <w:sz w:val="16"/>
                <w:szCs w:val="16"/>
              </w:rPr>
              <w:t xml:space="preserve"> </w:t>
            </w:r>
            <w:r>
              <w:rPr>
                <w:sz w:val="16"/>
                <w:szCs w:val="16"/>
              </w:rPr>
              <w:t>information.</w:t>
            </w:r>
          </w:p>
        </w:tc>
      </w:tr>
      <w:tr w:rsidR="003F3B96" w14:paraId="0550600C" w14:textId="77777777">
        <w:trPr>
          <w:trHeight w:val="368"/>
        </w:trPr>
        <w:tc>
          <w:tcPr>
            <w:tcW w:w="4748" w:type="dxa"/>
            <w:tcBorders>
              <w:top w:val="single" w:sz="4" w:space="0" w:color="000000"/>
              <w:left w:val="single" w:sz="4" w:space="0" w:color="000000"/>
              <w:bottom w:val="single" w:sz="4" w:space="0" w:color="000000"/>
              <w:right w:val="single" w:sz="4" w:space="0" w:color="000000"/>
            </w:tcBorders>
          </w:tcPr>
          <w:p w14:paraId="219EE6C3" w14:textId="77777777" w:rsidR="003F3B96" w:rsidRDefault="00A30D3E">
            <w:pPr>
              <w:pStyle w:val="TableParagraph"/>
              <w:rPr>
                <w:sz w:val="16"/>
                <w:szCs w:val="16"/>
              </w:rPr>
            </w:pPr>
            <w:r>
              <w:rPr>
                <w:sz w:val="16"/>
                <w:szCs w:val="16"/>
              </w:rPr>
              <w:t>8.</w:t>
            </w:r>
            <w:r>
              <w:rPr>
                <w:spacing w:val="13"/>
                <w:sz w:val="16"/>
                <w:szCs w:val="16"/>
              </w:rPr>
              <w:t xml:space="preserve"> </w:t>
            </w:r>
            <w:r>
              <w:rPr>
                <w:sz w:val="16"/>
                <w:szCs w:val="16"/>
              </w:rPr>
              <w:t>The</w:t>
            </w:r>
            <w:r>
              <w:rPr>
                <w:spacing w:val="13"/>
                <w:sz w:val="16"/>
                <w:szCs w:val="16"/>
              </w:rPr>
              <w:t xml:space="preserve"> </w:t>
            </w:r>
            <w:r>
              <w:rPr>
                <w:sz w:val="16"/>
                <w:szCs w:val="16"/>
              </w:rPr>
              <w:t>information</w:t>
            </w:r>
            <w:r>
              <w:rPr>
                <w:spacing w:val="13"/>
                <w:sz w:val="16"/>
                <w:szCs w:val="16"/>
              </w:rPr>
              <w:t xml:space="preserve"> </w:t>
            </w:r>
            <w:r>
              <w:rPr>
                <w:sz w:val="16"/>
                <w:szCs w:val="16"/>
              </w:rPr>
              <w:t>is</w:t>
            </w:r>
            <w:r>
              <w:rPr>
                <w:spacing w:val="13"/>
                <w:sz w:val="16"/>
                <w:szCs w:val="16"/>
              </w:rPr>
              <w:t xml:space="preserve"> </w:t>
            </w:r>
            <w:r>
              <w:rPr>
                <w:sz w:val="16"/>
                <w:szCs w:val="16"/>
              </w:rPr>
              <w:t>effective</w:t>
            </w:r>
            <w:r>
              <w:rPr>
                <w:spacing w:val="13"/>
                <w:sz w:val="16"/>
                <w:szCs w:val="16"/>
              </w:rPr>
              <w:t xml:space="preserve"> </w:t>
            </w:r>
            <w:r>
              <w:rPr>
                <w:sz w:val="16"/>
                <w:szCs w:val="16"/>
              </w:rPr>
              <w:t>in</w:t>
            </w:r>
            <w:r>
              <w:rPr>
                <w:spacing w:val="13"/>
                <w:sz w:val="16"/>
                <w:szCs w:val="16"/>
              </w:rPr>
              <w:t xml:space="preserve"> </w:t>
            </w:r>
            <w:r>
              <w:rPr>
                <w:sz w:val="16"/>
                <w:szCs w:val="16"/>
              </w:rPr>
              <w:t>helping</w:t>
            </w:r>
            <w:r>
              <w:rPr>
                <w:spacing w:val="13"/>
                <w:sz w:val="16"/>
                <w:szCs w:val="16"/>
              </w:rPr>
              <w:t xml:space="preserve"> </w:t>
            </w:r>
            <w:r>
              <w:rPr>
                <w:sz w:val="16"/>
                <w:szCs w:val="16"/>
              </w:rPr>
              <w:t>me</w:t>
            </w:r>
            <w:r>
              <w:rPr>
                <w:spacing w:val="13"/>
                <w:sz w:val="16"/>
                <w:szCs w:val="16"/>
              </w:rPr>
              <w:t xml:space="preserve"> </w:t>
            </w:r>
            <w:r>
              <w:rPr>
                <w:sz w:val="16"/>
                <w:szCs w:val="16"/>
              </w:rPr>
              <w:t>do</w:t>
            </w:r>
            <w:r>
              <w:rPr>
                <w:spacing w:val="13"/>
                <w:sz w:val="16"/>
                <w:szCs w:val="16"/>
              </w:rPr>
              <w:t xml:space="preserve"> </w:t>
            </w:r>
            <w:r>
              <w:rPr>
                <w:sz w:val="16"/>
                <w:szCs w:val="16"/>
              </w:rPr>
              <w:t>my</w:t>
            </w:r>
            <w:r>
              <w:rPr>
                <w:spacing w:val="13"/>
                <w:sz w:val="16"/>
                <w:szCs w:val="16"/>
              </w:rPr>
              <w:t xml:space="preserve"> </w:t>
            </w:r>
            <w:r>
              <w:rPr>
                <w:sz w:val="16"/>
                <w:szCs w:val="16"/>
              </w:rPr>
              <w:t>task</w:t>
            </w:r>
            <w:r>
              <w:rPr>
                <w:spacing w:val="13"/>
                <w:sz w:val="16"/>
                <w:szCs w:val="16"/>
              </w:rPr>
              <w:t xml:space="preserve"> </w:t>
            </w:r>
            <w:r>
              <w:rPr>
                <w:sz w:val="16"/>
                <w:szCs w:val="16"/>
              </w:rPr>
              <w:t>quickly</w:t>
            </w:r>
            <w:r>
              <w:rPr>
                <w:spacing w:val="13"/>
                <w:sz w:val="16"/>
                <w:szCs w:val="16"/>
              </w:rPr>
              <w:t xml:space="preserve"> </w:t>
            </w:r>
            <w:r>
              <w:rPr>
                <w:sz w:val="16"/>
                <w:szCs w:val="16"/>
              </w:rPr>
              <w:t>and</w:t>
            </w:r>
          </w:p>
          <w:p w14:paraId="680790F1" w14:textId="77777777" w:rsidR="003F3B96" w:rsidRDefault="00A30D3E">
            <w:pPr>
              <w:pStyle w:val="TableParagraph"/>
              <w:spacing w:line="180" w:lineRule="exact"/>
              <w:ind w:left="320"/>
              <w:rPr>
                <w:sz w:val="16"/>
                <w:szCs w:val="16"/>
              </w:rPr>
            </w:pPr>
            <w:r>
              <w:rPr>
                <w:sz w:val="16"/>
                <w:szCs w:val="16"/>
              </w:rPr>
              <w:t>accurately.</w:t>
            </w:r>
          </w:p>
        </w:tc>
      </w:tr>
      <w:tr w:rsidR="003F3B96" w14:paraId="36AB846B" w14:textId="77777777">
        <w:trPr>
          <w:trHeight w:val="182"/>
        </w:trPr>
        <w:tc>
          <w:tcPr>
            <w:tcW w:w="4748" w:type="dxa"/>
            <w:tcBorders>
              <w:top w:val="single" w:sz="4" w:space="0" w:color="000000"/>
              <w:left w:val="single" w:sz="4" w:space="0" w:color="000000"/>
              <w:bottom w:val="single" w:sz="4" w:space="0" w:color="000000"/>
              <w:right w:val="single" w:sz="4" w:space="0" w:color="000000"/>
            </w:tcBorders>
          </w:tcPr>
          <w:p w14:paraId="77814E73" w14:textId="77777777" w:rsidR="003F3B96" w:rsidRDefault="00A30D3E">
            <w:pPr>
              <w:pStyle w:val="TableParagraph"/>
              <w:rPr>
                <w:sz w:val="16"/>
                <w:szCs w:val="16"/>
              </w:rPr>
            </w:pPr>
            <w:r>
              <w:rPr>
                <w:sz w:val="16"/>
                <w:szCs w:val="16"/>
              </w:rPr>
              <w:t>9.</w:t>
            </w:r>
            <w:r>
              <w:rPr>
                <w:spacing w:val="12"/>
                <w:sz w:val="16"/>
                <w:szCs w:val="16"/>
              </w:rPr>
              <w:t xml:space="preserve"> </w:t>
            </w:r>
            <w:r>
              <w:rPr>
                <w:sz w:val="16"/>
                <w:szCs w:val="16"/>
              </w:rPr>
              <w:t>The</w:t>
            </w:r>
            <w:r>
              <w:rPr>
                <w:spacing w:val="12"/>
                <w:sz w:val="16"/>
                <w:szCs w:val="16"/>
              </w:rPr>
              <w:t xml:space="preserve"> </w:t>
            </w:r>
            <w:r>
              <w:rPr>
                <w:sz w:val="16"/>
                <w:szCs w:val="16"/>
              </w:rPr>
              <w:t>interface</w:t>
            </w:r>
            <w:r>
              <w:rPr>
                <w:spacing w:val="13"/>
                <w:sz w:val="16"/>
                <w:szCs w:val="16"/>
              </w:rPr>
              <w:t xml:space="preserve"> </w:t>
            </w:r>
            <w:r>
              <w:rPr>
                <w:sz w:val="16"/>
                <w:szCs w:val="16"/>
              </w:rPr>
              <w:t>of</w:t>
            </w:r>
            <w:r>
              <w:rPr>
                <w:spacing w:val="12"/>
                <w:sz w:val="16"/>
                <w:szCs w:val="16"/>
              </w:rPr>
              <w:t xml:space="preserve"> </w:t>
            </w:r>
            <w:r>
              <w:rPr>
                <w:sz w:val="16"/>
                <w:szCs w:val="16"/>
              </w:rPr>
              <w:t>the</w:t>
            </w:r>
            <w:r>
              <w:rPr>
                <w:spacing w:val="12"/>
                <w:sz w:val="16"/>
                <w:szCs w:val="16"/>
              </w:rPr>
              <w:t xml:space="preserve"> </w:t>
            </w:r>
            <w:r>
              <w:rPr>
                <w:sz w:val="16"/>
                <w:szCs w:val="16"/>
              </w:rPr>
              <w:t>Web</w:t>
            </w:r>
            <w:r>
              <w:rPr>
                <w:spacing w:val="13"/>
                <w:sz w:val="16"/>
                <w:szCs w:val="16"/>
              </w:rPr>
              <w:t xml:space="preserve"> </w:t>
            </w:r>
            <w:r>
              <w:rPr>
                <w:sz w:val="16"/>
                <w:szCs w:val="16"/>
              </w:rPr>
              <w:t>site</w:t>
            </w:r>
            <w:r>
              <w:rPr>
                <w:spacing w:val="12"/>
                <w:sz w:val="16"/>
                <w:szCs w:val="16"/>
              </w:rPr>
              <w:t xml:space="preserve"> </w:t>
            </w:r>
            <w:r>
              <w:rPr>
                <w:sz w:val="16"/>
                <w:szCs w:val="16"/>
              </w:rPr>
              <w:t>is</w:t>
            </w:r>
            <w:r>
              <w:rPr>
                <w:spacing w:val="12"/>
                <w:sz w:val="16"/>
                <w:szCs w:val="16"/>
              </w:rPr>
              <w:t xml:space="preserve"> </w:t>
            </w:r>
            <w:r>
              <w:rPr>
                <w:sz w:val="16"/>
                <w:szCs w:val="16"/>
              </w:rPr>
              <w:t>pleasant.</w:t>
            </w:r>
          </w:p>
        </w:tc>
      </w:tr>
      <w:tr w:rsidR="003F3B96" w14:paraId="46D25B7B" w14:textId="77777777">
        <w:trPr>
          <w:trHeight w:val="182"/>
        </w:trPr>
        <w:tc>
          <w:tcPr>
            <w:tcW w:w="4748" w:type="dxa"/>
            <w:tcBorders>
              <w:top w:val="single" w:sz="4" w:space="0" w:color="000000"/>
              <w:left w:val="single" w:sz="4" w:space="0" w:color="000000"/>
              <w:bottom w:val="single" w:sz="4" w:space="0" w:color="000000"/>
              <w:right w:val="single" w:sz="4" w:space="0" w:color="000000"/>
            </w:tcBorders>
          </w:tcPr>
          <w:p w14:paraId="6D03D369" w14:textId="77777777" w:rsidR="003F3B96" w:rsidRDefault="00A30D3E">
            <w:pPr>
              <w:pStyle w:val="TableParagraph"/>
              <w:rPr>
                <w:sz w:val="16"/>
                <w:szCs w:val="16"/>
              </w:rPr>
            </w:pPr>
            <w:r>
              <w:rPr>
                <w:sz w:val="16"/>
                <w:szCs w:val="16"/>
              </w:rPr>
              <w:t>10.</w:t>
            </w:r>
            <w:r>
              <w:rPr>
                <w:spacing w:val="12"/>
                <w:sz w:val="16"/>
                <w:szCs w:val="16"/>
              </w:rPr>
              <w:t xml:space="preserve"> </w:t>
            </w:r>
            <w:r>
              <w:rPr>
                <w:sz w:val="16"/>
                <w:szCs w:val="16"/>
              </w:rPr>
              <w:t>I</w:t>
            </w:r>
            <w:r>
              <w:rPr>
                <w:spacing w:val="12"/>
                <w:sz w:val="16"/>
                <w:szCs w:val="16"/>
              </w:rPr>
              <w:t xml:space="preserve"> </w:t>
            </w:r>
            <w:r>
              <w:rPr>
                <w:sz w:val="16"/>
                <w:szCs w:val="16"/>
              </w:rPr>
              <w:t>like</w:t>
            </w:r>
            <w:r>
              <w:rPr>
                <w:spacing w:val="13"/>
                <w:sz w:val="16"/>
                <w:szCs w:val="16"/>
              </w:rPr>
              <w:t xml:space="preserve"> </w:t>
            </w:r>
            <w:r>
              <w:rPr>
                <w:sz w:val="16"/>
                <w:szCs w:val="16"/>
              </w:rPr>
              <w:t>using</w:t>
            </w:r>
            <w:r>
              <w:rPr>
                <w:spacing w:val="12"/>
                <w:sz w:val="16"/>
                <w:szCs w:val="16"/>
              </w:rPr>
              <w:t xml:space="preserve"> </w:t>
            </w:r>
            <w:r>
              <w:rPr>
                <w:sz w:val="16"/>
                <w:szCs w:val="16"/>
              </w:rPr>
              <w:t>the</w:t>
            </w:r>
            <w:r>
              <w:rPr>
                <w:spacing w:val="12"/>
                <w:sz w:val="16"/>
                <w:szCs w:val="16"/>
              </w:rPr>
              <w:t xml:space="preserve"> </w:t>
            </w:r>
            <w:r>
              <w:rPr>
                <w:sz w:val="16"/>
                <w:szCs w:val="16"/>
              </w:rPr>
              <w:t>interface</w:t>
            </w:r>
            <w:r>
              <w:rPr>
                <w:spacing w:val="13"/>
                <w:sz w:val="16"/>
                <w:szCs w:val="16"/>
              </w:rPr>
              <w:t xml:space="preserve"> </w:t>
            </w:r>
            <w:r>
              <w:rPr>
                <w:sz w:val="16"/>
                <w:szCs w:val="16"/>
              </w:rPr>
              <w:t>of</w:t>
            </w:r>
            <w:r>
              <w:rPr>
                <w:spacing w:val="12"/>
                <w:sz w:val="16"/>
                <w:szCs w:val="16"/>
              </w:rPr>
              <w:t xml:space="preserve"> </w:t>
            </w:r>
            <w:r>
              <w:rPr>
                <w:sz w:val="16"/>
                <w:szCs w:val="16"/>
              </w:rPr>
              <w:t>this</w:t>
            </w:r>
            <w:r>
              <w:rPr>
                <w:spacing w:val="13"/>
                <w:sz w:val="16"/>
                <w:szCs w:val="16"/>
              </w:rPr>
              <w:t xml:space="preserve"> </w:t>
            </w:r>
            <w:r>
              <w:rPr>
                <w:sz w:val="16"/>
                <w:szCs w:val="16"/>
              </w:rPr>
              <w:t>Web</w:t>
            </w:r>
            <w:r>
              <w:rPr>
                <w:spacing w:val="12"/>
                <w:sz w:val="16"/>
                <w:szCs w:val="16"/>
              </w:rPr>
              <w:t xml:space="preserve"> </w:t>
            </w:r>
            <w:r>
              <w:rPr>
                <w:sz w:val="16"/>
                <w:szCs w:val="16"/>
              </w:rPr>
              <w:t>site.</w:t>
            </w:r>
          </w:p>
        </w:tc>
      </w:tr>
      <w:tr w:rsidR="003F3B96" w14:paraId="2681A2D5" w14:textId="77777777">
        <w:trPr>
          <w:trHeight w:val="368"/>
        </w:trPr>
        <w:tc>
          <w:tcPr>
            <w:tcW w:w="4748" w:type="dxa"/>
            <w:tcBorders>
              <w:top w:val="single" w:sz="4" w:space="0" w:color="000000"/>
              <w:left w:val="single" w:sz="4" w:space="0" w:color="000000"/>
              <w:bottom w:val="single" w:sz="4" w:space="0" w:color="000000"/>
              <w:right w:val="single" w:sz="4" w:space="0" w:color="000000"/>
            </w:tcBorders>
          </w:tcPr>
          <w:p w14:paraId="0F0C4CBC" w14:textId="77777777" w:rsidR="003F3B96" w:rsidRDefault="00A30D3E">
            <w:pPr>
              <w:pStyle w:val="TableParagraph"/>
              <w:rPr>
                <w:sz w:val="16"/>
                <w:szCs w:val="16"/>
              </w:rPr>
            </w:pPr>
            <w:r>
              <w:rPr>
                <w:sz w:val="16"/>
                <w:szCs w:val="16"/>
              </w:rPr>
              <w:t>11.</w:t>
            </w:r>
            <w:r>
              <w:rPr>
                <w:spacing w:val="13"/>
                <w:sz w:val="16"/>
                <w:szCs w:val="16"/>
              </w:rPr>
              <w:t xml:space="preserve"> </w:t>
            </w:r>
            <w:r>
              <w:rPr>
                <w:sz w:val="16"/>
                <w:szCs w:val="16"/>
              </w:rPr>
              <w:t>I</w:t>
            </w:r>
            <w:r>
              <w:rPr>
                <w:spacing w:val="14"/>
                <w:sz w:val="16"/>
                <w:szCs w:val="16"/>
              </w:rPr>
              <w:t xml:space="preserve"> </w:t>
            </w:r>
            <w:r>
              <w:rPr>
                <w:sz w:val="16"/>
                <w:szCs w:val="16"/>
              </w:rPr>
              <w:t>hope</w:t>
            </w:r>
            <w:r>
              <w:rPr>
                <w:spacing w:val="14"/>
                <w:sz w:val="16"/>
                <w:szCs w:val="16"/>
              </w:rPr>
              <w:t xml:space="preserve"> </w:t>
            </w:r>
            <w:r>
              <w:rPr>
                <w:sz w:val="16"/>
                <w:szCs w:val="16"/>
              </w:rPr>
              <w:t>this</w:t>
            </w:r>
            <w:r>
              <w:rPr>
                <w:spacing w:val="14"/>
                <w:sz w:val="16"/>
                <w:szCs w:val="16"/>
              </w:rPr>
              <w:t xml:space="preserve"> </w:t>
            </w:r>
            <w:r>
              <w:rPr>
                <w:sz w:val="16"/>
                <w:szCs w:val="16"/>
              </w:rPr>
              <w:t>website</w:t>
            </w:r>
            <w:r>
              <w:rPr>
                <w:spacing w:val="13"/>
                <w:sz w:val="16"/>
                <w:szCs w:val="16"/>
              </w:rPr>
              <w:t xml:space="preserve"> </w:t>
            </w:r>
            <w:r>
              <w:rPr>
                <w:sz w:val="16"/>
                <w:szCs w:val="16"/>
              </w:rPr>
              <w:t>has</w:t>
            </w:r>
            <w:r>
              <w:rPr>
                <w:spacing w:val="14"/>
                <w:sz w:val="16"/>
                <w:szCs w:val="16"/>
              </w:rPr>
              <w:t xml:space="preserve"> </w:t>
            </w:r>
            <w:r>
              <w:rPr>
                <w:sz w:val="16"/>
                <w:szCs w:val="16"/>
              </w:rPr>
              <w:t>all</w:t>
            </w:r>
            <w:r>
              <w:rPr>
                <w:spacing w:val="14"/>
                <w:sz w:val="16"/>
                <w:szCs w:val="16"/>
              </w:rPr>
              <w:t xml:space="preserve"> </w:t>
            </w:r>
            <w:r>
              <w:rPr>
                <w:sz w:val="16"/>
                <w:szCs w:val="16"/>
              </w:rPr>
              <w:t>the</w:t>
            </w:r>
            <w:r>
              <w:rPr>
                <w:spacing w:val="14"/>
                <w:sz w:val="16"/>
                <w:szCs w:val="16"/>
              </w:rPr>
              <w:t xml:space="preserve"> </w:t>
            </w:r>
            <w:r>
              <w:rPr>
                <w:sz w:val="16"/>
                <w:szCs w:val="16"/>
              </w:rPr>
              <w:t>necessary</w:t>
            </w:r>
            <w:r>
              <w:rPr>
                <w:spacing w:val="14"/>
                <w:sz w:val="16"/>
                <w:szCs w:val="16"/>
              </w:rPr>
              <w:t xml:space="preserve"> </w:t>
            </w:r>
            <w:r>
              <w:rPr>
                <w:sz w:val="16"/>
                <w:szCs w:val="16"/>
              </w:rPr>
              <w:t>functions</w:t>
            </w:r>
            <w:r>
              <w:rPr>
                <w:spacing w:val="13"/>
                <w:sz w:val="16"/>
                <w:szCs w:val="16"/>
              </w:rPr>
              <w:t xml:space="preserve"> </w:t>
            </w:r>
            <w:r>
              <w:rPr>
                <w:sz w:val="16"/>
                <w:szCs w:val="16"/>
              </w:rPr>
              <w:t>and</w:t>
            </w:r>
            <w:r>
              <w:rPr>
                <w:spacing w:val="14"/>
                <w:sz w:val="16"/>
                <w:szCs w:val="16"/>
              </w:rPr>
              <w:t xml:space="preserve"> </w:t>
            </w:r>
            <w:r>
              <w:rPr>
                <w:sz w:val="16"/>
                <w:szCs w:val="16"/>
              </w:rPr>
              <w:t>capabilities</w:t>
            </w:r>
          </w:p>
          <w:p w14:paraId="65E893F9" w14:textId="77777777" w:rsidR="003F3B96" w:rsidRDefault="00A30D3E">
            <w:pPr>
              <w:pStyle w:val="TableParagraph"/>
              <w:spacing w:line="180" w:lineRule="exact"/>
              <w:ind w:left="383"/>
              <w:rPr>
                <w:sz w:val="16"/>
                <w:szCs w:val="16"/>
              </w:rPr>
            </w:pPr>
            <w:r>
              <w:rPr>
                <w:sz w:val="16"/>
                <w:szCs w:val="16"/>
              </w:rPr>
              <w:t>that</w:t>
            </w:r>
            <w:r>
              <w:rPr>
                <w:spacing w:val="12"/>
                <w:sz w:val="16"/>
                <w:szCs w:val="16"/>
              </w:rPr>
              <w:t xml:space="preserve"> </w:t>
            </w:r>
            <w:r>
              <w:rPr>
                <w:sz w:val="16"/>
                <w:szCs w:val="16"/>
              </w:rPr>
              <w:t>a</w:t>
            </w:r>
            <w:r>
              <w:rPr>
                <w:spacing w:val="12"/>
                <w:sz w:val="16"/>
                <w:szCs w:val="16"/>
              </w:rPr>
              <w:t xml:space="preserve"> </w:t>
            </w:r>
            <w:r>
              <w:rPr>
                <w:sz w:val="16"/>
                <w:szCs w:val="16"/>
              </w:rPr>
              <w:t>website</w:t>
            </w:r>
            <w:r>
              <w:rPr>
                <w:spacing w:val="13"/>
                <w:sz w:val="16"/>
                <w:szCs w:val="16"/>
              </w:rPr>
              <w:t xml:space="preserve"> </w:t>
            </w:r>
            <w:r>
              <w:rPr>
                <w:sz w:val="16"/>
                <w:szCs w:val="16"/>
              </w:rPr>
              <w:t>should</w:t>
            </w:r>
            <w:r>
              <w:rPr>
                <w:spacing w:val="12"/>
                <w:sz w:val="16"/>
                <w:szCs w:val="16"/>
              </w:rPr>
              <w:t xml:space="preserve"> </w:t>
            </w:r>
            <w:r>
              <w:rPr>
                <w:sz w:val="16"/>
                <w:szCs w:val="16"/>
              </w:rPr>
              <w:t>have.</w:t>
            </w:r>
          </w:p>
        </w:tc>
      </w:tr>
      <w:tr w:rsidR="003F3B96" w14:paraId="69E587F5" w14:textId="77777777">
        <w:trPr>
          <w:trHeight w:val="182"/>
        </w:trPr>
        <w:tc>
          <w:tcPr>
            <w:tcW w:w="4748" w:type="dxa"/>
            <w:tcBorders>
              <w:top w:val="single" w:sz="4" w:space="0" w:color="000000"/>
              <w:left w:val="single" w:sz="4" w:space="0" w:color="000000"/>
              <w:bottom w:val="single" w:sz="4" w:space="0" w:color="000000"/>
              <w:right w:val="single" w:sz="4" w:space="0" w:color="000000"/>
            </w:tcBorders>
          </w:tcPr>
          <w:p w14:paraId="56508405" w14:textId="77777777" w:rsidR="003F3B96" w:rsidRDefault="00A30D3E">
            <w:pPr>
              <w:pStyle w:val="TableParagraph"/>
              <w:rPr>
                <w:sz w:val="16"/>
                <w:szCs w:val="16"/>
              </w:rPr>
            </w:pPr>
            <w:r>
              <w:rPr>
                <w:sz w:val="16"/>
                <w:szCs w:val="16"/>
              </w:rPr>
              <w:t>12.</w:t>
            </w:r>
            <w:r>
              <w:rPr>
                <w:spacing w:val="11"/>
                <w:sz w:val="16"/>
                <w:szCs w:val="16"/>
              </w:rPr>
              <w:t xml:space="preserve"> </w:t>
            </w:r>
            <w:r>
              <w:rPr>
                <w:sz w:val="16"/>
                <w:szCs w:val="16"/>
              </w:rPr>
              <w:t>I</w:t>
            </w:r>
            <w:r>
              <w:rPr>
                <w:spacing w:val="12"/>
                <w:sz w:val="16"/>
                <w:szCs w:val="16"/>
              </w:rPr>
              <w:t xml:space="preserve"> </w:t>
            </w:r>
            <w:r>
              <w:rPr>
                <w:sz w:val="16"/>
                <w:szCs w:val="16"/>
              </w:rPr>
              <w:t>would</w:t>
            </w:r>
            <w:r>
              <w:rPr>
                <w:spacing w:val="12"/>
                <w:sz w:val="16"/>
                <w:szCs w:val="16"/>
              </w:rPr>
              <w:t xml:space="preserve"> </w:t>
            </w:r>
            <w:r>
              <w:rPr>
                <w:sz w:val="16"/>
                <w:szCs w:val="16"/>
              </w:rPr>
              <w:t>recommend</w:t>
            </w:r>
            <w:r>
              <w:rPr>
                <w:spacing w:val="12"/>
                <w:sz w:val="16"/>
                <w:szCs w:val="16"/>
              </w:rPr>
              <w:t xml:space="preserve"> </w:t>
            </w:r>
            <w:r>
              <w:rPr>
                <w:sz w:val="16"/>
                <w:szCs w:val="16"/>
              </w:rPr>
              <w:t>the</w:t>
            </w:r>
            <w:r>
              <w:rPr>
                <w:spacing w:val="12"/>
                <w:sz w:val="16"/>
                <w:szCs w:val="16"/>
              </w:rPr>
              <w:t xml:space="preserve"> </w:t>
            </w:r>
            <w:r>
              <w:rPr>
                <w:sz w:val="16"/>
                <w:szCs w:val="16"/>
              </w:rPr>
              <w:t>Web</w:t>
            </w:r>
            <w:r>
              <w:rPr>
                <w:spacing w:val="12"/>
                <w:sz w:val="16"/>
                <w:szCs w:val="16"/>
              </w:rPr>
              <w:t xml:space="preserve"> </w:t>
            </w:r>
            <w:r>
              <w:rPr>
                <w:sz w:val="16"/>
                <w:szCs w:val="16"/>
              </w:rPr>
              <w:t>site</w:t>
            </w:r>
            <w:r>
              <w:rPr>
                <w:spacing w:val="12"/>
                <w:sz w:val="16"/>
                <w:szCs w:val="16"/>
              </w:rPr>
              <w:t xml:space="preserve"> </w:t>
            </w:r>
            <w:r>
              <w:rPr>
                <w:sz w:val="16"/>
                <w:szCs w:val="16"/>
              </w:rPr>
              <w:t>to</w:t>
            </w:r>
            <w:r>
              <w:rPr>
                <w:spacing w:val="12"/>
                <w:sz w:val="16"/>
                <w:szCs w:val="16"/>
              </w:rPr>
              <w:t xml:space="preserve"> </w:t>
            </w:r>
            <w:r>
              <w:rPr>
                <w:sz w:val="16"/>
                <w:szCs w:val="16"/>
              </w:rPr>
              <w:t>fellow</w:t>
            </w:r>
            <w:r>
              <w:rPr>
                <w:spacing w:val="12"/>
                <w:sz w:val="16"/>
                <w:szCs w:val="16"/>
              </w:rPr>
              <w:t xml:space="preserve"> </w:t>
            </w:r>
            <w:r>
              <w:rPr>
                <w:sz w:val="16"/>
                <w:szCs w:val="16"/>
              </w:rPr>
              <w:t>students.</w:t>
            </w:r>
          </w:p>
        </w:tc>
      </w:tr>
      <w:tr w:rsidR="003F3B96" w14:paraId="30165E17" w14:textId="77777777">
        <w:trPr>
          <w:trHeight w:val="182"/>
        </w:trPr>
        <w:tc>
          <w:tcPr>
            <w:tcW w:w="4748" w:type="dxa"/>
            <w:tcBorders>
              <w:top w:val="single" w:sz="4" w:space="0" w:color="000000"/>
              <w:left w:val="single" w:sz="4" w:space="0" w:color="000000"/>
              <w:bottom w:val="single" w:sz="4" w:space="0" w:color="000000"/>
              <w:right w:val="single" w:sz="4" w:space="0" w:color="000000"/>
            </w:tcBorders>
          </w:tcPr>
          <w:p w14:paraId="259DC189" w14:textId="77777777" w:rsidR="003F3B96" w:rsidRDefault="00A30D3E">
            <w:pPr>
              <w:pStyle w:val="TableParagraph"/>
              <w:rPr>
                <w:sz w:val="16"/>
                <w:szCs w:val="16"/>
              </w:rPr>
            </w:pPr>
            <w:r>
              <w:rPr>
                <w:sz w:val="16"/>
                <w:szCs w:val="16"/>
              </w:rPr>
              <w:t>13.</w:t>
            </w:r>
            <w:r>
              <w:rPr>
                <w:spacing w:val="11"/>
                <w:sz w:val="16"/>
                <w:szCs w:val="16"/>
              </w:rPr>
              <w:t xml:space="preserve"> </w:t>
            </w:r>
            <w:r>
              <w:rPr>
                <w:sz w:val="16"/>
                <w:szCs w:val="16"/>
              </w:rPr>
              <w:t>Overall,</w:t>
            </w:r>
            <w:r>
              <w:rPr>
                <w:spacing w:val="11"/>
                <w:sz w:val="16"/>
                <w:szCs w:val="16"/>
              </w:rPr>
              <w:t xml:space="preserve"> </w:t>
            </w:r>
            <w:r>
              <w:rPr>
                <w:sz w:val="16"/>
                <w:szCs w:val="16"/>
              </w:rPr>
              <w:t>I</w:t>
            </w:r>
            <w:r>
              <w:rPr>
                <w:spacing w:val="11"/>
                <w:sz w:val="16"/>
                <w:szCs w:val="16"/>
              </w:rPr>
              <w:t xml:space="preserve"> </w:t>
            </w:r>
            <w:r>
              <w:rPr>
                <w:sz w:val="16"/>
                <w:szCs w:val="16"/>
              </w:rPr>
              <w:t>am</w:t>
            </w:r>
            <w:r>
              <w:rPr>
                <w:spacing w:val="11"/>
                <w:sz w:val="16"/>
                <w:szCs w:val="16"/>
              </w:rPr>
              <w:t xml:space="preserve"> </w:t>
            </w:r>
            <w:r>
              <w:rPr>
                <w:sz w:val="16"/>
                <w:szCs w:val="16"/>
              </w:rPr>
              <w:t>satisfied</w:t>
            </w:r>
            <w:r>
              <w:rPr>
                <w:spacing w:val="12"/>
                <w:sz w:val="16"/>
                <w:szCs w:val="16"/>
              </w:rPr>
              <w:t xml:space="preserve"> </w:t>
            </w:r>
            <w:r>
              <w:rPr>
                <w:sz w:val="16"/>
                <w:szCs w:val="16"/>
              </w:rPr>
              <w:t>with</w:t>
            </w:r>
            <w:r>
              <w:rPr>
                <w:spacing w:val="11"/>
                <w:sz w:val="16"/>
                <w:szCs w:val="16"/>
              </w:rPr>
              <w:t xml:space="preserve"> </w:t>
            </w:r>
            <w:r>
              <w:rPr>
                <w:sz w:val="16"/>
                <w:szCs w:val="16"/>
              </w:rPr>
              <w:t>the</w:t>
            </w:r>
            <w:r>
              <w:rPr>
                <w:spacing w:val="11"/>
                <w:sz w:val="16"/>
                <w:szCs w:val="16"/>
              </w:rPr>
              <w:t xml:space="preserve"> </w:t>
            </w:r>
            <w:r>
              <w:rPr>
                <w:sz w:val="16"/>
                <w:szCs w:val="16"/>
              </w:rPr>
              <w:t>Web</w:t>
            </w:r>
            <w:r>
              <w:rPr>
                <w:spacing w:val="11"/>
                <w:sz w:val="16"/>
                <w:szCs w:val="16"/>
              </w:rPr>
              <w:t xml:space="preserve"> </w:t>
            </w:r>
            <w:r>
              <w:rPr>
                <w:sz w:val="16"/>
                <w:szCs w:val="16"/>
              </w:rPr>
              <w:t>site.</w:t>
            </w:r>
          </w:p>
        </w:tc>
      </w:tr>
    </w:tbl>
    <w:p w14:paraId="65247078" w14:textId="77777777" w:rsidR="003F3B96" w:rsidRDefault="00A30D3E">
      <w:pPr>
        <w:pStyle w:val="BodyText"/>
        <w:spacing w:before="100"/>
        <w:ind w:left="342" w:right="263"/>
        <w:jc w:val="center"/>
        <w:rPr>
          <w:b/>
        </w:rPr>
      </w:pPr>
      <w:r>
        <w:rPr>
          <w:b/>
        </w:rPr>
        <w:t xml:space="preserve">               </w:t>
      </w:r>
    </w:p>
    <w:p w14:paraId="41FB9CD0" w14:textId="77777777" w:rsidR="003F3B96" w:rsidRDefault="003F3B96">
      <w:pPr>
        <w:pStyle w:val="BodyText"/>
        <w:spacing w:before="100"/>
        <w:ind w:left="342" w:right="263"/>
        <w:jc w:val="center"/>
        <w:rPr>
          <w:b/>
        </w:rPr>
      </w:pPr>
    </w:p>
    <w:p w14:paraId="6CBB9CA5" w14:textId="77777777" w:rsidR="003F3B96" w:rsidRDefault="00A30D3E">
      <w:pPr>
        <w:pStyle w:val="BodyText"/>
        <w:spacing w:before="100"/>
        <w:ind w:left="342" w:right="263"/>
        <w:jc w:val="center"/>
        <w:rPr>
          <w:b/>
        </w:rPr>
      </w:pPr>
      <w:r>
        <w:rPr>
          <w:b/>
        </w:rPr>
        <w:t>Table</w:t>
      </w:r>
      <w:r>
        <w:rPr>
          <w:b/>
          <w:spacing w:val="10"/>
        </w:rPr>
        <w:t xml:space="preserve"> </w:t>
      </w:r>
      <w:r>
        <w:rPr>
          <w:b/>
        </w:rPr>
        <w:t>2:</w:t>
      </w:r>
      <w:r>
        <w:rPr>
          <w:b/>
          <w:spacing w:val="10"/>
        </w:rPr>
        <w:t xml:space="preserve"> </w:t>
      </w:r>
      <w:r>
        <w:rPr>
          <w:b/>
        </w:rPr>
        <w:t>Testing</w:t>
      </w:r>
      <w:r>
        <w:rPr>
          <w:b/>
          <w:spacing w:val="11"/>
        </w:rPr>
        <w:t xml:space="preserve"> </w:t>
      </w:r>
      <w:r>
        <w:rPr>
          <w:b/>
        </w:rPr>
        <w:t>related</w:t>
      </w:r>
      <w:r>
        <w:rPr>
          <w:b/>
          <w:spacing w:val="10"/>
        </w:rPr>
        <w:t xml:space="preserve"> </w:t>
      </w:r>
      <w:r>
        <w:rPr>
          <w:b/>
        </w:rPr>
        <w:t>questions</w:t>
      </w:r>
    </w:p>
    <w:p w14:paraId="747551E9" w14:textId="77777777" w:rsidR="003F3B96" w:rsidRDefault="00A30D3E">
      <w:pPr>
        <w:pStyle w:val="BodyText"/>
        <w:spacing w:before="5"/>
        <w:rPr>
          <w:sz w:val="2"/>
          <w:szCs w:val="2"/>
        </w:rPr>
      </w:pPr>
      <w:r>
        <w:rPr>
          <w:sz w:val="2"/>
          <w:szCs w:val="2"/>
        </w:rPr>
        <w:t xml:space="preserve"> </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38"/>
      </w:tblGrid>
      <w:tr w:rsidR="003F3B96" w14:paraId="3490D557" w14:textId="77777777">
        <w:trPr>
          <w:trHeight w:val="356"/>
        </w:trPr>
        <w:tc>
          <w:tcPr>
            <w:tcW w:w="4938" w:type="dxa"/>
            <w:tcBorders>
              <w:top w:val="single" w:sz="4" w:space="0" w:color="000000"/>
              <w:left w:val="single" w:sz="4" w:space="0" w:color="000000"/>
              <w:bottom w:val="single" w:sz="4" w:space="0" w:color="000000"/>
              <w:right w:val="single" w:sz="4" w:space="0" w:color="000000"/>
            </w:tcBorders>
          </w:tcPr>
          <w:p w14:paraId="53D44E1B" w14:textId="77777777" w:rsidR="003F3B96" w:rsidRDefault="00A30D3E">
            <w:pPr>
              <w:pStyle w:val="TableParagraph"/>
              <w:rPr>
                <w:sz w:val="16"/>
                <w:szCs w:val="16"/>
              </w:rPr>
            </w:pPr>
            <w:r>
              <w:rPr>
                <w:sz w:val="16"/>
                <w:szCs w:val="16"/>
              </w:rPr>
              <w:t>1.</w:t>
            </w:r>
            <w:r>
              <w:rPr>
                <w:spacing w:val="13"/>
                <w:sz w:val="16"/>
                <w:szCs w:val="16"/>
              </w:rPr>
              <w:t xml:space="preserve"> </w:t>
            </w:r>
            <w:r>
              <w:rPr>
                <w:sz w:val="16"/>
                <w:szCs w:val="16"/>
              </w:rPr>
              <w:t>Documentation</w:t>
            </w:r>
            <w:r>
              <w:rPr>
                <w:spacing w:val="13"/>
                <w:sz w:val="16"/>
                <w:szCs w:val="16"/>
              </w:rPr>
              <w:t xml:space="preserve"> </w:t>
            </w:r>
            <w:r>
              <w:rPr>
                <w:sz w:val="16"/>
                <w:szCs w:val="16"/>
              </w:rPr>
              <w:t>of</w:t>
            </w:r>
            <w:r>
              <w:rPr>
                <w:spacing w:val="13"/>
                <w:sz w:val="16"/>
                <w:szCs w:val="16"/>
              </w:rPr>
              <w:t xml:space="preserve"> </w:t>
            </w:r>
            <w:r>
              <w:rPr>
                <w:sz w:val="16"/>
                <w:szCs w:val="16"/>
              </w:rPr>
              <w:t>frequently</w:t>
            </w:r>
            <w:r>
              <w:rPr>
                <w:spacing w:val="14"/>
                <w:sz w:val="16"/>
                <w:szCs w:val="16"/>
              </w:rPr>
              <w:t xml:space="preserve"> </w:t>
            </w:r>
            <w:r>
              <w:rPr>
                <w:sz w:val="16"/>
                <w:szCs w:val="16"/>
              </w:rPr>
              <w:t>asked</w:t>
            </w:r>
            <w:r>
              <w:rPr>
                <w:spacing w:val="13"/>
                <w:sz w:val="16"/>
                <w:szCs w:val="16"/>
              </w:rPr>
              <w:t xml:space="preserve"> </w:t>
            </w:r>
            <w:r>
              <w:rPr>
                <w:sz w:val="16"/>
                <w:szCs w:val="16"/>
              </w:rPr>
              <w:t>questions</w:t>
            </w:r>
            <w:r>
              <w:rPr>
                <w:spacing w:val="13"/>
                <w:sz w:val="16"/>
                <w:szCs w:val="16"/>
              </w:rPr>
              <w:t xml:space="preserve"> </w:t>
            </w:r>
            <w:r>
              <w:rPr>
                <w:sz w:val="16"/>
                <w:szCs w:val="16"/>
              </w:rPr>
              <w:t>aided</w:t>
            </w:r>
            <w:r>
              <w:rPr>
                <w:spacing w:val="13"/>
                <w:sz w:val="16"/>
                <w:szCs w:val="16"/>
              </w:rPr>
              <w:t xml:space="preserve"> </w:t>
            </w:r>
            <w:r>
              <w:rPr>
                <w:sz w:val="16"/>
                <w:szCs w:val="16"/>
              </w:rPr>
              <w:t>me</w:t>
            </w:r>
            <w:r>
              <w:rPr>
                <w:spacing w:val="14"/>
                <w:sz w:val="16"/>
                <w:szCs w:val="16"/>
              </w:rPr>
              <w:t xml:space="preserve"> </w:t>
            </w:r>
            <w:r>
              <w:rPr>
                <w:sz w:val="16"/>
                <w:szCs w:val="16"/>
              </w:rPr>
              <w:t>better</w:t>
            </w:r>
          </w:p>
          <w:p w14:paraId="12C54265" w14:textId="77777777" w:rsidR="003F3B96" w:rsidRDefault="00A30D3E">
            <w:pPr>
              <w:pStyle w:val="TableParagraph"/>
              <w:spacing w:line="180" w:lineRule="exact"/>
              <w:ind w:left="320"/>
              <w:rPr>
                <w:sz w:val="16"/>
                <w:szCs w:val="16"/>
              </w:rPr>
            </w:pPr>
            <w:r>
              <w:rPr>
                <w:sz w:val="16"/>
                <w:szCs w:val="16"/>
              </w:rPr>
              <w:t>understand</w:t>
            </w:r>
            <w:r>
              <w:rPr>
                <w:spacing w:val="11"/>
                <w:sz w:val="16"/>
                <w:szCs w:val="16"/>
              </w:rPr>
              <w:t xml:space="preserve"> </w:t>
            </w:r>
            <w:r>
              <w:rPr>
                <w:sz w:val="16"/>
                <w:szCs w:val="16"/>
              </w:rPr>
              <w:t>how</w:t>
            </w:r>
            <w:r>
              <w:rPr>
                <w:spacing w:val="11"/>
                <w:sz w:val="16"/>
                <w:szCs w:val="16"/>
              </w:rPr>
              <w:t xml:space="preserve"> </w:t>
            </w:r>
            <w:r>
              <w:rPr>
                <w:sz w:val="16"/>
                <w:szCs w:val="16"/>
              </w:rPr>
              <w:t>to</w:t>
            </w:r>
            <w:r>
              <w:rPr>
                <w:spacing w:val="12"/>
                <w:sz w:val="16"/>
                <w:szCs w:val="16"/>
              </w:rPr>
              <w:t xml:space="preserve"> </w:t>
            </w:r>
            <w:r>
              <w:rPr>
                <w:sz w:val="16"/>
                <w:szCs w:val="16"/>
              </w:rPr>
              <w:t>find</w:t>
            </w:r>
            <w:r>
              <w:rPr>
                <w:spacing w:val="11"/>
                <w:sz w:val="16"/>
                <w:szCs w:val="16"/>
              </w:rPr>
              <w:t xml:space="preserve"> </w:t>
            </w:r>
            <w:r>
              <w:rPr>
                <w:sz w:val="16"/>
                <w:szCs w:val="16"/>
              </w:rPr>
              <w:t>important</w:t>
            </w:r>
            <w:r>
              <w:rPr>
                <w:spacing w:val="11"/>
                <w:sz w:val="16"/>
                <w:szCs w:val="16"/>
              </w:rPr>
              <w:t xml:space="preserve"> </w:t>
            </w:r>
            <w:r>
              <w:rPr>
                <w:sz w:val="16"/>
                <w:szCs w:val="16"/>
              </w:rPr>
              <w:t>queries.</w:t>
            </w:r>
          </w:p>
        </w:tc>
      </w:tr>
      <w:tr w:rsidR="003F3B96" w14:paraId="7AA5826D" w14:textId="77777777">
        <w:trPr>
          <w:trHeight w:val="356"/>
        </w:trPr>
        <w:tc>
          <w:tcPr>
            <w:tcW w:w="4938" w:type="dxa"/>
            <w:tcBorders>
              <w:top w:val="single" w:sz="4" w:space="0" w:color="000000"/>
              <w:left w:val="single" w:sz="4" w:space="0" w:color="000000"/>
              <w:bottom w:val="single" w:sz="4" w:space="0" w:color="000000"/>
              <w:right w:val="single" w:sz="4" w:space="0" w:color="000000"/>
            </w:tcBorders>
          </w:tcPr>
          <w:p w14:paraId="33552A5F" w14:textId="77777777" w:rsidR="003F3B96" w:rsidRDefault="00A30D3E">
            <w:pPr>
              <w:pStyle w:val="TableParagraph"/>
              <w:rPr>
                <w:sz w:val="16"/>
                <w:szCs w:val="16"/>
              </w:rPr>
            </w:pPr>
            <w:r>
              <w:rPr>
                <w:sz w:val="16"/>
                <w:szCs w:val="16"/>
              </w:rPr>
              <w:t>2.</w:t>
            </w:r>
            <w:r>
              <w:rPr>
                <w:spacing w:val="13"/>
                <w:sz w:val="16"/>
                <w:szCs w:val="16"/>
              </w:rPr>
              <w:t xml:space="preserve"> </w:t>
            </w:r>
            <w:r>
              <w:rPr>
                <w:sz w:val="16"/>
                <w:szCs w:val="16"/>
              </w:rPr>
              <w:t>I</w:t>
            </w:r>
            <w:r>
              <w:rPr>
                <w:spacing w:val="14"/>
                <w:sz w:val="16"/>
                <w:szCs w:val="16"/>
              </w:rPr>
              <w:t xml:space="preserve"> </w:t>
            </w:r>
            <w:r>
              <w:rPr>
                <w:sz w:val="16"/>
                <w:szCs w:val="16"/>
              </w:rPr>
              <w:t>think</w:t>
            </w:r>
            <w:r>
              <w:rPr>
                <w:spacing w:val="14"/>
                <w:sz w:val="16"/>
                <w:szCs w:val="16"/>
              </w:rPr>
              <w:t xml:space="preserve"> </w:t>
            </w:r>
            <w:r>
              <w:rPr>
                <w:sz w:val="16"/>
                <w:szCs w:val="16"/>
              </w:rPr>
              <w:t>the</w:t>
            </w:r>
            <w:r>
              <w:rPr>
                <w:spacing w:val="14"/>
                <w:sz w:val="16"/>
                <w:szCs w:val="16"/>
              </w:rPr>
              <w:t xml:space="preserve"> </w:t>
            </w:r>
            <w:r>
              <w:rPr>
                <w:sz w:val="16"/>
                <w:szCs w:val="16"/>
              </w:rPr>
              <w:t>user</w:t>
            </w:r>
            <w:r>
              <w:rPr>
                <w:spacing w:val="14"/>
                <w:sz w:val="16"/>
                <w:szCs w:val="16"/>
              </w:rPr>
              <w:t xml:space="preserve"> </w:t>
            </w:r>
            <w:r>
              <w:rPr>
                <w:sz w:val="16"/>
                <w:szCs w:val="16"/>
              </w:rPr>
              <w:t>manual</w:t>
            </w:r>
            <w:r>
              <w:rPr>
                <w:spacing w:val="14"/>
                <w:sz w:val="16"/>
                <w:szCs w:val="16"/>
              </w:rPr>
              <w:t xml:space="preserve"> </w:t>
            </w:r>
            <w:r>
              <w:rPr>
                <w:sz w:val="16"/>
                <w:szCs w:val="16"/>
              </w:rPr>
              <w:t>helped</w:t>
            </w:r>
            <w:r>
              <w:rPr>
                <w:spacing w:val="14"/>
                <w:sz w:val="16"/>
                <w:szCs w:val="16"/>
              </w:rPr>
              <w:t xml:space="preserve"> </w:t>
            </w:r>
            <w:r>
              <w:rPr>
                <w:sz w:val="16"/>
                <w:szCs w:val="16"/>
              </w:rPr>
              <w:t>to</w:t>
            </w:r>
            <w:r>
              <w:rPr>
                <w:spacing w:val="14"/>
                <w:sz w:val="16"/>
                <w:szCs w:val="16"/>
              </w:rPr>
              <w:t xml:space="preserve"> </w:t>
            </w:r>
            <w:r>
              <w:rPr>
                <w:sz w:val="16"/>
                <w:szCs w:val="16"/>
              </w:rPr>
              <w:t>better</w:t>
            </w:r>
            <w:r>
              <w:rPr>
                <w:spacing w:val="14"/>
                <w:sz w:val="16"/>
                <w:szCs w:val="16"/>
              </w:rPr>
              <w:t xml:space="preserve"> </w:t>
            </w:r>
            <w:r>
              <w:rPr>
                <w:sz w:val="16"/>
                <w:szCs w:val="16"/>
              </w:rPr>
              <w:t>understand</w:t>
            </w:r>
            <w:r>
              <w:rPr>
                <w:spacing w:val="14"/>
                <w:sz w:val="16"/>
                <w:szCs w:val="16"/>
              </w:rPr>
              <w:t xml:space="preserve"> </w:t>
            </w:r>
            <w:r>
              <w:rPr>
                <w:sz w:val="16"/>
                <w:szCs w:val="16"/>
              </w:rPr>
              <w:t>the</w:t>
            </w:r>
          </w:p>
          <w:p w14:paraId="65474817" w14:textId="77777777" w:rsidR="003F3B96" w:rsidRDefault="00A30D3E">
            <w:pPr>
              <w:pStyle w:val="TableParagraph"/>
              <w:spacing w:line="180" w:lineRule="exact"/>
              <w:ind w:left="320"/>
              <w:rPr>
                <w:sz w:val="16"/>
                <w:szCs w:val="16"/>
              </w:rPr>
            </w:pPr>
            <w:r>
              <w:rPr>
                <w:sz w:val="16"/>
                <w:szCs w:val="16"/>
              </w:rPr>
              <w:t>application</w:t>
            </w:r>
            <w:r>
              <w:rPr>
                <w:spacing w:val="12"/>
                <w:sz w:val="16"/>
                <w:szCs w:val="16"/>
              </w:rPr>
              <w:t xml:space="preserve"> </w:t>
            </w:r>
            <w:r>
              <w:rPr>
                <w:sz w:val="16"/>
                <w:szCs w:val="16"/>
              </w:rPr>
              <w:t>process.</w:t>
            </w:r>
          </w:p>
        </w:tc>
      </w:tr>
      <w:tr w:rsidR="003F3B96" w14:paraId="0E09171B" w14:textId="77777777">
        <w:trPr>
          <w:trHeight w:val="356"/>
        </w:trPr>
        <w:tc>
          <w:tcPr>
            <w:tcW w:w="4938" w:type="dxa"/>
            <w:tcBorders>
              <w:top w:val="single" w:sz="4" w:space="0" w:color="000000"/>
              <w:left w:val="single" w:sz="4" w:space="0" w:color="000000"/>
              <w:bottom w:val="single" w:sz="4" w:space="0" w:color="000000"/>
              <w:right w:val="single" w:sz="4" w:space="0" w:color="000000"/>
            </w:tcBorders>
          </w:tcPr>
          <w:p w14:paraId="3A899B44" w14:textId="77777777" w:rsidR="003F3B96" w:rsidRDefault="00A30D3E">
            <w:pPr>
              <w:pStyle w:val="TableParagraph"/>
              <w:rPr>
                <w:sz w:val="16"/>
                <w:szCs w:val="16"/>
              </w:rPr>
            </w:pPr>
            <w:r>
              <w:rPr>
                <w:sz w:val="16"/>
                <w:szCs w:val="16"/>
              </w:rPr>
              <w:t>3.</w:t>
            </w:r>
            <w:r>
              <w:rPr>
                <w:spacing w:val="12"/>
                <w:sz w:val="16"/>
                <w:szCs w:val="16"/>
              </w:rPr>
              <w:t xml:space="preserve"> </w:t>
            </w:r>
            <w:r>
              <w:rPr>
                <w:sz w:val="16"/>
                <w:szCs w:val="16"/>
              </w:rPr>
              <w:t>The</w:t>
            </w:r>
            <w:r>
              <w:rPr>
                <w:spacing w:val="13"/>
                <w:sz w:val="16"/>
                <w:szCs w:val="16"/>
              </w:rPr>
              <w:t xml:space="preserve"> </w:t>
            </w:r>
            <w:r>
              <w:rPr>
                <w:sz w:val="16"/>
                <w:szCs w:val="16"/>
              </w:rPr>
              <w:t>information</w:t>
            </w:r>
            <w:r>
              <w:rPr>
                <w:spacing w:val="13"/>
                <w:sz w:val="16"/>
                <w:szCs w:val="16"/>
              </w:rPr>
              <w:t xml:space="preserve"> </w:t>
            </w:r>
            <w:r>
              <w:rPr>
                <w:sz w:val="16"/>
                <w:szCs w:val="16"/>
              </w:rPr>
              <w:t>provided</w:t>
            </w:r>
            <w:r>
              <w:rPr>
                <w:spacing w:val="13"/>
                <w:sz w:val="16"/>
                <w:szCs w:val="16"/>
              </w:rPr>
              <w:t xml:space="preserve"> </w:t>
            </w:r>
            <w:r>
              <w:rPr>
                <w:sz w:val="16"/>
                <w:szCs w:val="16"/>
              </w:rPr>
              <w:t>with</w:t>
            </w:r>
            <w:r>
              <w:rPr>
                <w:spacing w:val="13"/>
                <w:sz w:val="16"/>
                <w:szCs w:val="16"/>
              </w:rPr>
              <w:t xml:space="preserve"> </w:t>
            </w:r>
            <w:r>
              <w:rPr>
                <w:sz w:val="16"/>
                <w:szCs w:val="16"/>
              </w:rPr>
              <w:t>the</w:t>
            </w:r>
            <w:r>
              <w:rPr>
                <w:spacing w:val="13"/>
                <w:sz w:val="16"/>
                <w:szCs w:val="16"/>
              </w:rPr>
              <w:t xml:space="preserve"> </w:t>
            </w:r>
            <w:r>
              <w:rPr>
                <w:sz w:val="16"/>
                <w:szCs w:val="16"/>
              </w:rPr>
              <w:t>website</w:t>
            </w:r>
            <w:r>
              <w:rPr>
                <w:spacing w:val="12"/>
                <w:sz w:val="16"/>
                <w:szCs w:val="16"/>
              </w:rPr>
              <w:t xml:space="preserve"> </w:t>
            </w:r>
            <w:r>
              <w:rPr>
                <w:sz w:val="16"/>
                <w:szCs w:val="16"/>
              </w:rPr>
              <w:t>has</w:t>
            </w:r>
            <w:r>
              <w:rPr>
                <w:spacing w:val="13"/>
                <w:sz w:val="16"/>
                <w:szCs w:val="16"/>
              </w:rPr>
              <w:t xml:space="preserve"> </w:t>
            </w:r>
            <w:r>
              <w:rPr>
                <w:sz w:val="16"/>
                <w:szCs w:val="16"/>
              </w:rPr>
              <w:t>helped</w:t>
            </w:r>
            <w:r>
              <w:rPr>
                <w:spacing w:val="13"/>
                <w:sz w:val="16"/>
                <w:szCs w:val="16"/>
              </w:rPr>
              <w:t xml:space="preserve"> </w:t>
            </w:r>
            <w:r>
              <w:rPr>
                <w:sz w:val="16"/>
                <w:szCs w:val="16"/>
              </w:rPr>
              <w:t>to</w:t>
            </w:r>
            <w:r>
              <w:rPr>
                <w:spacing w:val="13"/>
                <w:sz w:val="16"/>
                <w:szCs w:val="16"/>
              </w:rPr>
              <w:t xml:space="preserve"> </w:t>
            </w:r>
            <w:r>
              <w:rPr>
                <w:sz w:val="16"/>
                <w:szCs w:val="16"/>
              </w:rPr>
              <w:t>know</w:t>
            </w:r>
            <w:r>
              <w:rPr>
                <w:spacing w:val="13"/>
                <w:sz w:val="16"/>
                <w:szCs w:val="16"/>
              </w:rPr>
              <w:t xml:space="preserve"> </w:t>
            </w:r>
            <w:r>
              <w:rPr>
                <w:sz w:val="16"/>
                <w:szCs w:val="16"/>
              </w:rPr>
              <w:t>how</w:t>
            </w:r>
          </w:p>
          <w:p w14:paraId="4C16495B" w14:textId="77777777" w:rsidR="003F3B96" w:rsidRDefault="00A30D3E">
            <w:pPr>
              <w:pStyle w:val="TableParagraph"/>
              <w:spacing w:line="180" w:lineRule="exact"/>
              <w:ind w:left="320"/>
              <w:rPr>
                <w:sz w:val="16"/>
                <w:szCs w:val="16"/>
              </w:rPr>
            </w:pPr>
            <w:r>
              <w:rPr>
                <w:sz w:val="16"/>
                <w:szCs w:val="16"/>
              </w:rPr>
              <w:t>to</w:t>
            </w:r>
            <w:r>
              <w:rPr>
                <w:spacing w:val="14"/>
                <w:sz w:val="16"/>
                <w:szCs w:val="16"/>
              </w:rPr>
              <w:t xml:space="preserve"> </w:t>
            </w:r>
            <w:r>
              <w:rPr>
                <w:sz w:val="16"/>
                <w:szCs w:val="16"/>
              </w:rPr>
              <w:t>use</w:t>
            </w:r>
            <w:r>
              <w:rPr>
                <w:spacing w:val="14"/>
                <w:sz w:val="16"/>
                <w:szCs w:val="16"/>
              </w:rPr>
              <w:t xml:space="preserve"> </w:t>
            </w:r>
            <w:r>
              <w:rPr>
                <w:sz w:val="16"/>
                <w:szCs w:val="16"/>
              </w:rPr>
              <w:t>each</w:t>
            </w:r>
            <w:r>
              <w:rPr>
                <w:spacing w:val="14"/>
                <w:sz w:val="16"/>
                <w:szCs w:val="16"/>
              </w:rPr>
              <w:t xml:space="preserve"> </w:t>
            </w:r>
            <w:r>
              <w:rPr>
                <w:sz w:val="16"/>
                <w:szCs w:val="16"/>
              </w:rPr>
              <w:t>tool.</w:t>
            </w:r>
          </w:p>
        </w:tc>
      </w:tr>
      <w:tr w:rsidR="003F3B96" w14:paraId="51BEE784" w14:textId="77777777">
        <w:trPr>
          <w:trHeight w:val="177"/>
        </w:trPr>
        <w:tc>
          <w:tcPr>
            <w:tcW w:w="4938" w:type="dxa"/>
            <w:tcBorders>
              <w:top w:val="single" w:sz="4" w:space="0" w:color="000000"/>
              <w:left w:val="single" w:sz="4" w:space="0" w:color="000000"/>
              <w:bottom w:val="single" w:sz="4" w:space="0" w:color="000000"/>
              <w:right w:val="single" w:sz="4" w:space="0" w:color="000000"/>
            </w:tcBorders>
          </w:tcPr>
          <w:p w14:paraId="0DC821A1" w14:textId="77777777" w:rsidR="003F3B96" w:rsidRDefault="00A30D3E">
            <w:pPr>
              <w:pStyle w:val="TableParagraph"/>
              <w:rPr>
                <w:sz w:val="16"/>
                <w:szCs w:val="16"/>
              </w:rPr>
            </w:pPr>
            <w:r>
              <w:rPr>
                <w:sz w:val="16"/>
                <w:szCs w:val="16"/>
              </w:rPr>
              <w:t>4.</w:t>
            </w:r>
            <w:r>
              <w:rPr>
                <w:spacing w:val="12"/>
                <w:sz w:val="16"/>
                <w:szCs w:val="16"/>
              </w:rPr>
              <w:t xml:space="preserve"> </w:t>
            </w:r>
            <w:r>
              <w:rPr>
                <w:sz w:val="16"/>
                <w:szCs w:val="16"/>
              </w:rPr>
              <w:t>The</w:t>
            </w:r>
            <w:r>
              <w:rPr>
                <w:spacing w:val="13"/>
                <w:sz w:val="16"/>
                <w:szCs w:val="16"/>
              </w:rPr>
              <w:t xml:space="preserve"> </w:t>
            </w:r>
            <w:r>
              <w:rPr>
                <w:sz w:val="16"/>
                <w:szCs w:val="16"/>
              </w:rPr>
              <w:t>user</w:t>
            </w:r>
            <w:r>
              <w:rPr>
                <w:spacing w:val="12"/>
                <w:sz w:val="16"/>
                <w:szCs w:val="16"/>
              </w:rPr>
              <w:t xml:space="preserve"> </w:t>
            </w:r>
            <w:r>
              <w:rPr>
                <w:sz w:val="16"/>
                <w:szCs w:val="16"/>
              </w:rPr>
              <w:t>manual</w:t>
            </w:r>
            <w:r>
              <w:rPr>
                <w:spacing w:val="13"/>
                <w:sz w:val="16"/>
                <w:szCs w:val="16"/>
              </w:rPr>
              <w:t xml:space="preserve"> </w:t>
            </w:r>
            <w:r>
              <w:rPr>
                <w:sz w:val="16"/>
                <w:szCs w:val="16"/>
              </w:rPr>
              <w:t>helped</w:t>
            </w:r>
            <w:r>
              <w:rPr>
                <w:spacing w:val="13"/>
                <w:sz w:val="16"/>
                <w:szCs w:val="16"/>
              </w:rPr>
              <w:t xml:space="preserve"> </w:t>
            </w:r>
            <w:r>
              <w:rPr>
                <w:sz w:val="16"/>
                <w:szCs w:val="16"/>
              </w:rPr>
              <w:t>to</w:t>
            </w:r>
            <w:r>
              <w:rPr>
                <w:spacing w:val="12"/>
                <w:sz w:val="16"/>
                <w:szCs w:val="16"/>
              </w:rPr>
              <w:t xml:space="preserve"> </w:t>
            </w:r>
            <w:r>
              <w:rPr>
                <w:sz w:val="16"/>
                <w:szCs w:val="16"/>
              </w:rPr>
              <w:t>understand</w:t>
            </w:r>
            <w:r>
              <w:rPr>
                <w:spacing w:val="13"/>
                <w:sz w:val="16"/>
                <w:szCs w:val="16"/>
              </w:rPr>
              <w:t xml:space="preserve"> </w:t>
            </w:r>
            <w:r>
              <w:rPr>
                <w:sz w:val="16"/>
                <w:szCs w:val="16"/>
              </w:rPr>
              <w:t>the</w:t>
            </w:r>
            <w:r>
              <w:rPr>
                <w:spacing w:val="13"/>
                <w:sz w:val="16"/>
                <w:szCs w:val="16"/>
              </w:rPr>
              <w:t xml:space="preserve"> </w:t>
            </w:r>
            <w:r>
              <w:rPr>
                <w:sz w:val="16"/>
                <w:szCs w:val="16"/>
              </w:rPr>
              <w:t>payment</w:t>
            </w:r>
            <w:r>
              <w:rPr>
                <w:spacing w:val="12"/>
                <w:sz w:val="16"/>
                <w:szCs w:val="16"/>
              </w:rPr>
              <w:t xml:space="preserve"> </w:t>
            </w:r>
            <w:r>
              <w:rPr>
                <w:sz w:val="16"/>
                <w:szCs w:val="16"/>
              </w:rPr>
              <w:t>procedure</w:t>
            </w:r>
            <w:r>
              <w:rPr>
                <w:spacing w:val="13"/>
                <w:sz w:val="16"/>
                <w:szCs w:val="16"/>
              </w:rPr>
              <w:t xml:space="preserve"> </w:t>
            </w:r>
            <w:r>
              <w:rPr>
                <w:sz w:val="16"/>
                <w:szCs w:val="16"/>
              </w:rPr>
              <w:t>easily.</w:t>
            </w:r>
          </w:p>
        </w:tc>
      </w:tr>
    </w:tbl>
    <w:p w14:paraId="23C49E7A" w14:textId="77777777" w:rsidR="003F3B96" w:rsidRDefault="00A30D3E">
      <w:pPr>
        <w:pStyle w:val="BodyText"/>
        <w:spacing w:before="101"/>
        <w:ind w:left="342" w:right="263"/>
        <w:jc w:val="center"/>
        <w:rPr>
          <w:b/>
        </w:rPr>
      </w:pPr>
      <w:r>
        <w:rPr>
          <w:b/>
        </w:rPr>
        <w:t xml:space="preserve">            Table</w:t>
      </w:r>
      <w:r>
        <w:rPr>
          <w:b/>
          <w:spacing w:val="13"/>
        </w:rPr>
        <w:t xml:space="preserve"> </w:t>
      </w:r>
      <w:r>
        <w:rPr>
          <w:b/>
        </w:rPr>
        <w:t>3:</w:t>
      </w:r>
      <w:r>
        <w:rPr>
          <w:b/>
          <w:spacing w:val="14"/>
        </w:rPr>
        <w:t xml:space="preserve"> </w:t>
      </w:r>
      <w:r>
        <w:rPr>
          <w:b/>
        </w:rPr>
        <w:t>Students’</w:t>
      </w:r>
      <w:r>
        <w:rPr>
          <w:b/>
          <w:spacing w:val="13"/>
        </w:rPr>
        <w:t xml:space="preserve"> </w:t>
      </w:r>
      <w:r>
        <w:rPr>
          <w:b/>
        </w:rPr>
        <w:t>online</w:t>
      </w:r>
      <w:r>
        <w:rPr>
          <w:b/>
          <w:spacing w:val="14"/>
        </w:rPr>
        <w:t xml:space="preserve"> </w:t>
      </w:r>
      <w:r>
        <w:rPr>
          <w:b/>
        </w:rPr>
        <w:t>behavior</w:t>
      </w:r>
      <w:r>
        <w:rPr>
          <w:b/>
          <w:spacing w:val="13"/>
        </w:rPr>
        <w:t xml:space="preserve"> </w:t>
      </w:r>
      <w:r>
        <w:rPr>
          <w:b/>
        </w:rPr>
        <w:t>related</w:t>
      </w:r>
      <w:r>
        <w:rPr>
          <w:b/>
          <w:spacing w:val="14"/>
        </w:rPr>
        <w:t xml:space="preserve"> </w:t>
      </w:r>
      <w:r>
        <w:rPr>
          <w:b/>
        </w:rPr>
        <w:t>questions</w:t>
      </w:r>
    </w:p>
    <w:p w14:paraId="49007AE6" w14:textId="77777777" w:rsidR="003F3B96" w:rsidRDefault="00A30D3E">
      <w:pPr>
        <w:pStyle w:val="BodyText"/>
        <w:spacing w:before="5"/>
        <w:rPr>
          <w:sz w:val="2"/>
          <w:szCs w:val="2"/>
        </w:rPr>
      </w:pPr>
      <w:r>
        <w:rPr>
          <w:sz w:val="2"/>
          <w:szCs w:val="2"/>
        </w:rPr>
        <w:t xml:space="preserve"> </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10"/>
      </w:tblGrid>
      <w:tr w:rsidR="003F3B96" w14:paraId="30AD836B" w14:textId="77777777">
        <w:trPr>
          <w:trHeight w:val="177"/>
        </w:trPr>
        <w:tc>
          <w:tcPr>
            <w:tcW w:w="4810" w:type="dxa"/>
            <w:tcBorders>
              <w:top w:val="single" w:sz="4" w:space="0" w:color="000000"/>
              <w:left w:val="single" w:sz="4" w:space="0" w:color="000000"/>
              <w:bottom w:val="single" w:sz="4" w:space="0" w:color="000000"/>
              <w:right w:val="single" w:sz="4" w:space="0" w:color="000000"/>
            </w:tcBorders>
          </w:tcPr>
          <w:p w14:paraId="32779575" w14:textId="77777777" w:rsidR="003F3B96" w:rsidRDefault="00A30D3E">
            <w:pPr>
              <w:pStyle w:val="TableParagraph"/>
              <w:rPr>
                <w:sz w:val="16"/>
                <w:szCs w:val="16"/>
              </w:rPr>
            </w:pPr>
            <w:r>
              <w:rPr>
                <w:sz w:val="16"/>
                <w:szCs w:val="16"/>
              </w:rPr>
              <w:t>1.</w:t>
            </w:r>
            <w:r>
              <w:rPr>
                <w:spacing w:val="13"/>
                <w:sz w:val="16"/>
                <w:szCs w:val="16"/>
              </w:rPr>
              <w:t xml:space="preserve"> </w:t>
            </w:r>
            <w:r>
              <w:rPr>
                <w:sz w:val="16"/>
                <w:szCs w:val="16"/>
              </w:rPr>
              <w:t>Where</w:t>
            </w:r>
            <w:r>
              <w:rPr>
                <w:spacing w:val="13"/>
                <w:sz w:val="16"/>
                <w:szCs w:val="16"/>
              </w:rPr>
              <w:t xml:space="preserve"> </w:t>
            </w:r>
            <w:r>
              <w:rPr>
                <w:sz w:val="16"/>
                <w:szCs w:val="16"/>
              </w:rPr>
              <w:t>do</w:t>
            </w:r>
            <w:r>
              <w:rPr>
                <w:spacing w:val="12"/>
                <w:sz w:val="16"/>
                <w:szCs w:val="16"/>
              </w:rPr>
              <w:t xml:space="preserve"> </w:t>
            </w:r>
            <w:r>
              <w:rPr>
                <w:sz w:val="16"/>
                <w:szCs w:val="16"/>
              </w:rPr>
              <w:t>you</w:t>
            </w:r>
            <w:r>
              <w:rPr>
                <w:spacing w:val="13"/>
                <w:sz w:val="16"/>
                <w:szCs w:val="16"/>
              </w:rPr>
              <w:t xml:space="preserve"> </w:t>
            </w:r>
            <w:r>
              <w:rPr>
                <w:sz w:val="16"/>
                <w:szCs w:val="16"/>
              </w:rPr>
              <w:t>live</w:t>
            </w:r>
            <w:r>
              <w:rPr>
                <w:spacing w:val="13"/>
                <w:sz w:val="16"/>
                <w:szCs w:val="16"/>
              </w:rPr>
              <w:t xml:space="preserve"> </w:t>
            </w:r>
            <w:r>
              <w:rPr>
                <w:sz w:val="16"/>
                <w:szCs w:val="16"/>
              </w:rPr>
              <w:t>in?</w:t>
            </w:r>
          </w:p>
        </w:tc>
      </w:tr>
      <w:tr w:rsidR="003F3B96" w14:paraId="4CF70EDC" w14:textId="77777777">
        <w:trPr>
          <w:trHeight w:val="177"/>
        </w:trPr>
        <w:tc>
          <w:tcPr>
            <w:tcW w:w="4810" w:type="dxa"/>
            <w:tcBorders>
              <w:top w:val="single" w:sz="4" w:space="0" w:color="000000"/>
              <w:left w:val="single" w:sz="4" w:space="0" w:color="000000"/>
              <w:bottom w:val="single" w:sz="4" w:space="0" w:color="000000"/>
              <w:right w:val="single" w:sz="4" w:space="0" w:color="000000"/>
            </w:tcBorders>
          </w:tcPr>
          <w:p w14:paraId="0B977884" w14:textId="77777777" w:rsidR="003F3B96" w:rsidRDefault="00A30D3E">
            <w:pPr>
              <w:pStyle w:val="TableParagraph"/>
              <w:rPr>
                <w:sz w:val="16"/>
                <w:szCs w:val="16"/>
              </w:rPr>
            </w:pPr>
            <w:r>
              <w:rPr>
                <w:sz w:val="16"/>
                <w:szCs w:val="16"/>
              </w:rPr>
              <w:t>2.</w:t>
            </w:r>
            <w:r>
              <w:rPr>
                <w:spacing w:val="13"/>
                <w:sz w:val="16"/>
                <w:szCs w:val="16"/>
              </w:rPr>
              <w:t xml:space="preserve"> </w:t>
            </w:r>
            <w:r>
              <w:rPr>
                <w:sz w:val="16"/>
                <w:szCs w:val="16"/>
              </w:rPr>
              <w:t>Have</w:t>
            </w:r>
            <w:r>
              <w:rPr>
                <w:spacing w:val="13"/>
                <w:sz w:val="16"/>
                <w:szCs w:val="16"/>
              </w:rPr>
              <w:t xml:space="preserve"> </w:t>
            </w:r>
            <w:r>
              <w:rPr>
                <w:sz w:val="16"/>
                <w:szCs w:val="16"/>
              </w:rPr>
              <w:t>you</w:t>
            </w:r>
            <w:r>
              <w:rPr>
                <w:spacing w:val="13"/>
                <w:sz w:val="16"/>
                <w:szCs w:val="16"/>
              </w:rPr>
              <w:t xml:space="preserve"> </w:t>
            </w:r>
            <w:r>
              <w:rPr>
                <w:sz w:val="16"/>
                <w:szCs w:val="16"/>
              </w:rPr>
              <w:t>applied</w:t>
            </w:r>
            <w:r>
              <w:rPr>
                <w:spacing w:val="13"/>
                <w:sz w:val="16"/>
                <w:szCs w:val="16"/>
              </w:rPr>
              <w:t xml:space="preserve"> </w:t>
            </w:r>
            <w:r>
              <w:rPr>
                <w:sz w:val="16"/>
                <w:szCs w:val="16"/>
              </w:rPr>
              <w:t>from</w:t>
            </w:r>
            <w:r>
              <w:rPr>
                <w:spacing w:val="13"/>
                <w:sz w:val="16"/>
                <w:szCs w:val="16"/>
              </w:rPr>
              <w:t xml:space="preserve"> </w:t>
            </w:r>
            <w:r>
              <w:rPr>
                <w:sz w:val="16"/>
                <w:szCs w:val="16"/>
              </w:rPr>
              <w:t>village</w:t>
            </w:r>
            <w:r>
              <w:rPr>
                <w:spacing w:val="13"/>
                <w:sz w:val="16"/>
                <w:szCs w:val="16"/>
              </w:rPr>
              <w:t xml:space="preserve"> </w:t>
            </w:r>
            <w:r>
              <w:rPr>
                <w:sz w:val="16"/>
                <w:szCs w:val="16"/>
              </w:rPr>
              <w:t>or</w:t>
            </w:r>
            <w:r>
              <w:rPr>
                <w:spacing w:val="13"/>
                <w:sz w:val="16"/>
                <w:szCs w:val="16"/>
              </w:rPr>
              <w:t xml:space="preserve"> </w:t>
            </w:r>
            <w:r>
              <w:rPr>
                <w:sz w:val="16"/>
                <w:szCs w:val="16"/>
              </w:rPr>
              <w:t>city?</w:t>
            </w:r>
          </w:p>
        </w:tc>
      </w:tr>
      <w:tr w:rsidR="003F3B96" w14:paraId="0B75C8EA" w14:textId="77777777">
        <w:trPr>
          <w:trHeight w:val="177"/>
        </w:trPr>
        <w:tc>
          <w:tcPr>
            <w:tcW w:w="4810" w:type="dxa"/>
            <w:tcBorders>
              <w:top w:val="single" w:sz="4" w:space="0" w:color="000000"/>
              <w:left w:val="single" w:sz="4" w:space="0" w:color="000000"/>
              <w:bottom w:val="single" w:sz="4" w:space="0" w:color="000000"/>
              <w:right w:val="single" w:sz="4" w:space="0" w:color="000000"/>
            </w:tcBorders>
          </w:tcPr>
          <w:p w14:paraId="3D01DC86" w14:textId="77777777" w:rsidR="003F3B96" w:rsidRDefault="00A30D3E">
            <w:pPr>
              <w:pStyle w:val="TableParagraph"/>
              <w:rPr>
                <w:sz w:val="16"/>
                <w:szCs w:val="16"/>
              </w:rPr>
            </w:pPr>
            <w:r>
              <w:rPr>
                <w:sz w:val="16"/>
                <w:szCs w:val="16"/>
              </w:rPr>
              <w:t>3.</w:t>
            </w:r>
            <w:r>
              <w:rPr>
                <w:spacing w:val="14"/>
                <w:sz w:val="16"/>
                <w:szCs w:val="16"/>
              </w:rPr>
              <w:t xml:space="preserve"> </w:t>
            </w:r>
            <w:r>
              <w:rPr>
                <w:sz w:val="16"/>
                <w:szCs w:val="16"/>
              </w:rPr>
              <w:t>Who</w:t>
            </w:r>
            <w:r>
              <w:rPr>
                <w:spacing w:val="14"/>
                <w:sz w:val="16"/>
                <w:szCs w:val="16"/>
              </w:rPr>
              <w:t xml:space="preserve"> </w:t>
            </w:r>
            <w:r>
              <w:rPr>
                <w:sz w:val="16"/>
                <w:szCs w:val="16"/>
              </w:rPr>
              <w:t>helped</w:t>
            </w:r>
            <w:r>
              <w:rPr>
                <w:spacing w:val="14"/>
                <w:sz w:val="16"/>
                <w:szCs w:val="16"/>
              </w:rPr>
              <w:t xml:space="preserve"> </w:t>
            </w:r>
            <w:r>
              <w:rPr>
                <w:sz w:val="16"/>
                <w:szCs w:val="16"/>
              </w:rPr>
              <w:t>you</w:t>
            </w:r>
            <w:r>
              <w:rPr>
                <w:spacing w:val="14"/>
                <w:sz w:val="16"/>
                <w:szCs w:val="16"/>
              </w:rPr>
              <w:t xml:space="preserve"> </w:t>
            </w:r>
            <w:r>
              <w:rPr>
                <w:sz w:val="16"/>
                <w:szCs w:val="16"/>
              </w:rPr>
              <w:t>to</w:t>
            </w:r>
            <w:r>
              <w:rPr>
                <w:spacing w:val="14"/>
                <w:sz w:val="16"/>
                <w:szCs w:val="16"/>
              </w:rPr>
              <w:t xml:space="preserve"> </w:t>
            </w:r>
            <w:r>
              <w:rPr>
                <w:sz w:val="16"/>
                <w:szCs w:val="16"/>
              </w:rPr>
              <w:t>apply?</w:t>
            </w:r>
          </w:p>
        </w:tc>
      </w:tr>
      <w:tr w:rsidR="003F3B96" w14:paraId="3F491BFE" w14:textId="77777777">
        <w:trPr>
          <w:trHeight w:val="177"/>
        </w:trPr>
        <w:tc>
          <w:tcPr>
            <w:tcW w:w="4810" w:type="dxa"/>
            <w:tcBorders>
              <w:top w:val="single" w:sz="4" w:space="0" w:color="000000"/>
              <w:left w:val="single" w:sz="4" w:space="0" w:color="000000"/>
              <w:bottom w:val="single" w:sz="4" w:space="0" w:color="000000"/>
              <w:right w:val="single" w:sz="4" w:space="0" w:color="000000"/>
            </w:tcBorders>
          </w:tcPr>
          <w:p w14:paraId="40A97061" w14:textId="77777777" w:rsidR="003F3B96" w:rsidRDefault="00A30D3E">
            <w:pPr>
              <w:pStyle w:val="TableParagraph"/>
              <w:rPr>
                <w:sz w:val="16"/>
                <w:szCs w:val="16"/>
              </w:rPr>
            </w:pPr>
            <w:r>
              <w:rPr>
                <w:sz w:val="16"/>
                <w:szCs w:val="16"/>
              </w:rPr>
              <w:t>4.</w:t>
            </w:r>
            <w:r>
              <w:rPr>
                <w:spacing w:val="13"/>
                <w:sz w:val="16"/>
                <w:szCs w:val="16"/>
              </w:rPr>
              <w:t xml:space="preserve"> </w:t>
            </w:r>
            <w:r>
              <w:rPr>
                <w:sz w:val="16"/>
                <w:szCs w:val="16"/>
              </w:rPr>
              <w:t>How</w:t>
            </w:r>
            <w:r>
              <w:rPr>
                <w:spacing w:val="14"/>
                <w:sz w:val="16"/>
                <w:szCs w:val="16"/>
              </w:rPr>
              <w:t xml:space="preserve"> </w:t>
            </w:r>
            <w:r>
              <w:rPr>
                <w:sz w:val="16"/>
                <w:szCs w:val="16"/>
              </w:rPr>
              <w:t>did</w:t>
            </w:r>
            <w:r>
              <w:rPr>
                <w:spacing w:val="13"/>
                <w:sz w:val="16"/>
                <w:szCs w:val="16"/>
              </w:rPr>
              <w:t xml:space="preserve"> </w:t>
            </w:r>
            <w:r>
              <w:rPr>
                <w:sz w:val="16"/>
                <w:szCs w:val="16"/>
              </w:rPr>
              <w:t>you</w:t>
            </w:r>
            <w:r>
              <w:rPr>
                <w:spacing w:val="14"/>
                <w:sz w:val="16"/>
                <w:szCs w:val="16"/>
              </w:rPr>
              <w:t xml:space="preserve"> </w:t>
            </w:r>
            <w:r>
              <w:rPr>
                <w:sz w:val="16"/>
                <w:szCs w:val="16"/>
              </w:rPr>
              <w:t>pay</w:t>
            </w:r>
            <w:r>
              <w:rPr>
                <w:spacing w:val="13"/>
                <w:sz w:val="16"/>
                <w:szCs w:val="16"/>
              </w:rPr>
              <w:t xml:space="preserve"> </w:t>
            </w:r>
            <w:r>
              <w:rPr>
                <w:sz w:val="16"/>
                <w:szCs w:val="16"/>
              </w:rPr>
              <w:t>the</w:t>
            </w:r>
            <w:r>
              <w:rPr>
                <w:spacing w:val="14"/>
                <w:sz w:val="16"/>
                <w:szCs w:val="16"/>
              </w:rPr>
              <w:t xml:space="preserve"> </w:t>
            </w:r>
            <w:r>
              <w:rPr>
                <w:sz w:val="16"/>
                <w:szCs w:val="16"/>
              </w:rPr>
              <w:t>fees?</w:t>
            </w:r>
          </w:p>
        </w:tc>
      </w:tr>
      <w:tr w:rsidR="003F3B96" w14:paraId="5B77831E" w14:textId="77777777">
        <w:trPr>
          <w:trHeight w:val="356"/>
        </w:trPr>
        <w:tc>
          <w:tcPr>
            <w:tcW w:w="4810" w:type="dxa"/>
            <w:tcBorders>
              <w:top w:val="single" w:sz="4" w:space="0" w:color="000000"/>
              <w:left w:val="single" w:sz="4" w:space="0" w:color="000000"/>
              <w:bottom w:val="single" w:sz="4" w:space="0" w:color="000000"/>
              <w:right w:val="single" w:sz="4" w:space="0" w:color="000000"/>
            </w:tcBorders>
          </w:tcPr>
          <w:p w14:paraId="72C3C88B" w14:textId="77777777" w:rsidR="003F3B96" w:rsidRDefault="00A30D3E">
            <w:pPr>
              <w:pStyle w:val="TableParagraph"/>
              <w:rPr>
                <w:sz w:val="16"/>
                <w:szCs w:val="16"/>
              </w:rPr>
            </w:pPr>
            <w:r>
              <w:rPr>
                <w:sz w:val="16"/>
                <w:szCs w:val="16"/>
              </w:rPr>
              <w:t>5.</w:t>
            </w:r>
            <w:r>
              <w:rPr>
                <w:spacing w:val="12"/>
                <w:sz w:val="16"/>
                <w:szCs w:val="16"/>
              </w:rPr>
              <w:t xml:space="preserve"> </w:t>
            </w:r>
            <w:r>
              <w:rPr>
                <w:sz w:val="16"/>
                <w:szCs w:val="16"/>
              </w:rPr>
              <w:t>Have</w:t>
            </w:r>
            <w:r>
              <w:rPr>
                <w:spacing w:val="13"/>
                <w:sz w:val="16"/>
                <w:szCs w:val="16"/>
              </w:rPr>
              <w:t xml:space="preserve"> </w:t>
            </w:r>
            <w:r>
              <w:rPr>
                <w:sz w:val="16"/>
                <w:szCs w:val="16"/>
              </w:rPr>
              <w:t>you</w:t>
            </w:r>
            <w:r>
              <w:rPr>
                <w:spacing w:val="13"/>
                <w:sz w:val="16"/>
                <w:szCs w:val="16"/>
              </w:rPr>
              <w:t xml:space="preserve"> </w:t>
            </w:r>
            <w:r>
              <w:rPr>
                <w:sz w:val="16"/>
                <w:szCs w:val="16"/>
              </w:rPr>
              <w:t>filled</w:t>
            </w:r>
            <w:r>
              <w:rPr>
                <w:spacing w:val="13"/>
                <w:sz w:val="16"/>
                <w:szCs w:val="16"/>
              </w:rPr>
              <w:t xml:space="preserve"> </w:t>
            </w:r>
            <w:r>
              <w:rPr>
                <w:sz w:val="16"/>
                <w:szCs w:val="16"/>
              </w:rPr>
              <w:t>the</w:t>
            </w:r>
            <w:r>
              <w:rPr>
                <w:spacing w:val="13"/>
                <w:sz w:val="16"/>
                <w:szCs w:val="16"/>
              </w:rPr>
              <w:t xml:space="preserve"> </w:t>
            </w:r>
            <w:r>
              <w:rPr>
                <w:sz w:val="16"/>
                <w:szCs w:val="16"/>
              </w:rPr>
              <w:t>admission</w:t>
            </w:r>
            <w:r>
              <w:rPr>
                <w:spacing w:val="13"/>
                <w:sz w:val="16"/>
                <w:szCs w:val="16"/>
              </w:rPr>
              <w:t xml:space="preserve"> </w:t>
            </w:r>
            <w:r>
              <w:rPr>
                <w:sz w:val="16"/>
                <w:szCs w:val="16"/>
              </w:rPr>
              <w:t>form</w:t>
            </w:r>
            <w:r>
              <w:rPr>
                <w:spacing w:val="13"/>
                <w:sz w:val="16"/>
                <w:szCs w:val="16"/>
              </w:rPr>
              <w:t xml:space="preserve"> </w:t>
            </w:r>
            <w:r>
              <w:rPr>
                <w:sz w:val="16"/>
                <w:szCs w:val="16"/>
              </w:rPr>
              <w:t>of</w:t>
            </w:r>
            <w:r>
              <w:rPr>
                <w:spacing w:val="12"/>
                <w:sz w:val="16"/>
                <w:szCs w:val="16"/>
              </w:rPr>
              <w:t xml:space="preserve"> </w:t>
            </w:r>
            <w:r>
              <w:rPr>
                <w:sz w:val="16"/>
                <w:szCs w:val="16"/>
              </w:rPr>
              <w:t>JU</w:t>
            </w:r>
            <w:r>
              <w:rPr>
                <w:spacing w:val="13"/>
                <w:sz w:val="16"/>
                <w:szCs w:val="16"/>
              </w:rPr>
              <w:t xml:space="preserve"> </w:t>
            </w:r>
            <w:r>
              <w:rPr>
                <w:sz w:val="16"/>
                <w:szCs w:val="16"/>
              </w:rPr>
              <w:t>yourself?</w:t>
            </w:r>
            <w:r>
              <w:rPr>
                <w:spacing w:val="13"/>
                <w:sz w:val="16"/>
                <w:szCs w:val="16"/>
              </w:rPr>
              <w:t xml:space="preserve"> </w:t>
            </w:r>
            <w:r>
              <w:rPr>
                <w:sz w:val="16"/>
                <w:szCs w:val="16"/>
              </w:rPr>
              <w:t>If</w:t>
            </w:r>
            <w:r>
              <w:rPr>
                <w:spacing w:val="13"/>
                <w:sz w:val="16"/>
                <w:szCs w:val="16"/>
              </w:rPr>
              <w:t xml:space="preserve"> </w:t>
            </w:r>
            <w:r>
              <w:rPr>
                <w:sz w:val="16"/>
                <w:szCs w:val="16"/>
              </w:rPr>
              <w:t>not,</w:t>
            </w:r>
            <w:r>
              <w:rPr>
                <w:spacing w:val="13"/>
                <w:sz w:val="16"/>
                <w:szCs w:val="16"/>
              </w:rPr>
              <w:t xml:space="preserve"> </w:t>
            </w:r>
            <w:r>
              <w:rPr>
                <w:sz w:val="16"/>
                <w:szCs w:val="16"/>
              </w:rPr>
              <w:t>what</w:t>
            </w:r>
            <w:r>
              <w:rPr>
                <w:spacing w:val="13"/>
                <w:sz w:val="16"/>
                <w:szCs w:val="16"/>
              </w:rPr>
              <w:t xml:space="preserve"> </w:t>
            </w:r>
            <w:r>
              <w:rPr>
                <w:sz w:val="16"/>
                <w:szCs w:val="16"/>
              </w:rPr>
              <w:t>is</w:t>
            </w:r>
          </w:p>
          <w:p w14:paraId="5BF18491" w14:textId="77777777" w:rsidR="003F3B96" w:rsidRDefault="00A30D3E">
            <w:pPr>
              <w:pStyle w:val="TableParagraph"/>
              <w:spacing w:line="180" w:lineRule="exact"/>
              <w:ind w:left="320"/>
              <w:rPr>
                <w:sz w:val="16"/>
                <w:szCs w:val="16"/>
              </w:rPr>
            </w:pPr>
            <w:r>
              <w:rPr>
                <w:sz w:val="16"/>
                <w:szCs w:val="16"/>
              </w:rPr>
              <w:t>the</w:t>
            </w:r>
            <w:r>
              <w:rPr>
                <w:spacing w:val="13"/>
                <w:sz w:val="16"/>
                <w:szCs w:val="16"/>
              </w:rPr>
              <w:t xml:space="preserve"> </w:t>
            </w:r>
            <w:r>
              <w:rPr>
                <w:sz w:val="16"/>
                <w:szCs w:val="16"/>
              </w:rPr>
              <w:t>reason?</w:t>
            </w:r>
          </w:p>
        </w:tc>
      </w:tr>
      <w:tr w:rsidR="003F3B96" w14:paraId="51266863" w14:textId="77777777">
        <w:trPr>
          <w:trHeight w:val="177"/>
        </w:trPr>
        <w:tc>
          <w:tcPr>
            <w:tcW w:w="4810" w:type="dxa"/>
            <w:tcBorders>
              <w:top w:val="single" w:sz="4" w:space="0" w:color="000000"/>
              <w:left w:val="single" w:sz="4" w:space="0" w:color="000000"/>
              <w:bottom w:val="single" w:sz="4" w:space="0" w:color="000000"/>
              <w:right w:val="single" w:sz="4" w:space="0" w:color="000000"/>
            </w:tcBorders>
          </w:tcPr>
          <w:p w14:paraId="12EE0AF1" w14:textId="77777777" w:rsidR="003F3B96" w:rsidRDefault="00A30D3E">
            <w:pPr>
              <w:pStyle w:val="TableParagraph"/>
              <w:rPr>
                <w:sz w:val="16"/>
                <w:szCs w:val="16"/>
              </w:rPr>
            </w:pPr>
            <w:r>
              <w:rPr>
                <w:sz w:val="16"/>
                <w:szCs w:val="16"/>
              </w:rPr>
              <w:t>6.</w:t>
            </w:r>
            <w:r>
              <w:rPr>
                <w:spacing w:val="14"/>
                <w:sz w:val="16"/>
                <w:szCs w:val="16"/>
              </w:rPr>
              <w:t xml:space="preserve"> </w:t>
            </w:r>
            <w:r>
              <w:rPr>
                <w:sz w:val="16"/>
                <w:szCs w:val="16"/>
              </w:rPr>
              <w:t>Which</w:t>
            </w:r>
            <w:r>
              <w:rPr>
                <w:spacing w:val="14"/>
                <w:sz w:val="16"/>
                <w:szCs w:val="16"/>
              </w:rPr>
              <w:t xml:space="preserve"> </w:t>
            </w:r>
            <w:r>
              <w:rPr>
                <w:sz w:val="16"/>
                <w:szCs w:val="16"/>
              </w:rPr>
              <w:t>part</w:t>
            </w:r>
            <w:r>
              <w:rPr>
                <w:spacing w:val="14"/>
                <w:sz w:val="16"/>
                <w:szCs w:val="16"/>
              </w:rPr>
              <w:t xml:space="preserve"> </w:t>
            </w:r>
            <w:r>
              <w:rPr>
                <w:sz w:val="16"/>
                <w:szCs w:val="16"/>
              </w:rPr>
              <w:t>of</w:t>
            </w:r>
            <w:r>
              <w:rPr>
                <w:spacing w:val="14"/>
                <w:sz w:val="16"/>
                <w:szCs w:val="16"/>
              </w:rPr>
              <w:t xml:space="preserve"> </w:t>
            </w:r>
            <w:r>
              <w:rPr>
                <w:sz w:val="16"/>
                <w:szCs w:val="16"/>
              </w:rPr>
              <w:t>the</w:t>
            </w:r>
            <w:r>
              <w:rPr>
                <w:spacing w:val="14"/>
                <w:sz w:val="16"/>
                <w:szCs w:val="16"/>
              </w:rPr>
              <w:t xml:space="preserve"> </w:t>
            </w:r>
            <w:r>
              <w:rPr>
                <w:sz w:val="16"/>
                <w:szCs w:val="16"/>
              </w:rPr>
              <w:t>form</w:t>
            </w:r>
            <w:r>
              <w:rPr>
                <w:spacing w:val="14"/>
                <w:sz w:val="16"/>
                <w:szCs w:val="16"/>
              </w:rPr>
              <w:t xml:space="preserve"> </w:t>
            </w:r>
            <w:r>
              <w:rPr>
                <w:sz w:val="16"/>
                <w:szCs w:val="16"/>
              </w:rPr>
              <w:t>seems</w:t>
            </w:r>
            <w:r>
              <w:rPr>
                <w:spacing w:val="14"/>
                <w:sz w:val="16"/>
                <w:szCs w:val="16"/>
              </w:rPr>
              <w:t xml:space="preserve"> </w:t>
            </w:r>
            <w:r>
              <w:rPr>
                <w:sz w:val="16"/>
                <w:szCs w:val="16"/>
              </w:rPr>
              <w:t>hard</w:t>
            </w:r>
            <w:r>
              <w:rPr>
                <w:spacing w:val="14"/>
                <w:sz w:val="16"/>
                <w:szCs w:val="16"/>
              </w:rPr>
              <w:t xml:space="preserve"> </w:t>
            </w:r>
            <w:r>
              <w:rPr>
                <w:sz w:val="16"/>
                <w:szCs w:val="16"/>
              </w:rPr>
              <w:t>to</w:t>
            </w:r>
            <w:r>
              <w:rPr>
                <w:spacing w:val="14"/>
                <w:sz w:val="16"/>
                <w:szCs w:val="16"/>
              </w:rPr>
              <w:t xml:space="preserve"> </w:t>
            </w:r>
            <w:r>
              <w:rPr>
                <w:sz w:val="16"/>
                <w:szCs w:val="16"/>
              </w:rPr>
              <w:t>you?</w:t>
            </w:r>
          </w:p>
        </w:tc>
      </w:tr>
    </w:tbl>
    <w:p w14:paraId="497F7794" w14:textId="77777777" w:rsidR="003F3B96" w:rsidRDefault="003F3B96">
      <w:pPr>
        <w:autoSpaceDE w:val="0"/>
        <w:autoSpaceDN w:val="0"/>
        <w:adjustRightInd w:val="0"/>
        <w:spacing w:after="0" w:line="240" w:lineRule="auto"/>
        <w:ind w:firstLine="440"/>
        <w:jc w:val="center"/>
        <w:rPr>
          <w:rFonts w:ascii="Times New Roman" w:hAnsi="Times New Roman"/>
        </w:rPr>
      </w:pPr>
    </w:p>
    <w:p w14:paraId="3A1B4BE5" w14:textId="77777777" w:rsidR="003F3B96" w:rsidRDefault="00A30D3E">
      <w:pPr>
        <w:pStyle w:val="ListParagraph"/>
        <w:widowControl w:val="0"/>
        <w:numPr>
          <w:ilvl w:val="0"/>
          <w:numId w:val="4"/>
        </w:numPr>
        <w:autoSpaceDE w:val="0"/>
        <w:autoSpaceDN w:val="0"/>
        <w:spacing w:after="0" w:line="240" w:lineRule="auto"/>
        <w:contextualSpacing w:val="0"/>
        <w:rPr>
          <w:rFonts w:ascii="Times New Roman" w:hAnsi="Times New Roman"/>
          <w:sz w:val="20"/>
          <w:szCs w:val="20"/>
        </w:rPr>
      </w:pPr>
      <w:r>
        <w:rPr>
          <w:rFonts w:ascii="Times New Roman" w:hAnsi="Times New Roman"/>
          <w:sz w:val="20"/>
          <w:szCs w:val="20"/>
        </w:rPr>
        <w:t>Visibility</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3"/>
          <w:sz w:val="20"/>
          <w:szCs w:val="20"/>
        </w:rPr>
        <w:t xml:space="preserve"> </w:t>
      </w:r>
      <w:r>
        <w:rPr>
          <w:rFonts w:ascii="Times New Roman" w:hAnsi="Times New Roman"/>
          <w:sz w:val="20"/>
          <w:szCs w:val="20"/>
        </w:rPr>
        <w:t>system</w:t>
      </w:r>
      <w:r>
        <w:rPr>
          <w:rFonts w:ascii="Times New Roman" w:hAnsi="Times New Roman"/>
          <w:spacing w:val="12"/>
          <w:sz w:val="20"/>
          <w:szCs w:val="20"/>
        </w:rPr>
        <w:t xml:space="preserve"> </w:t>
      </w:r>
      <w:r>
        <w:rPr>
          <w:rFonts w:ascii="Times New Roman" w:hAnsi="Times New Roman"/>
          <w:sz w:val="20"/>
          <w:szCs w:val="20"/>
        </w:rPr>
        <w:t>status</w:t>
      </w:r>
    </w:p>
    <w:p w14:paraId="443B75F2" w14:textId="77777777" w:rsidR="003F3B96" w:rsidRDefault="00A30D3E">
      <w:pPr>
        <w:pStyle w:val="ListParagraph"/>
        <w:widowControl w:val="0"/>
        <w:numPr>
          <w:ilvl w:val="0"/>
          <w:numId w:val="5"/>
        </w:numPr>
        <w:autoSpaceDE w:val="0"/>
        <w:autoSpaceDN w:val="0"/>
        <w:spacing w:before="37" w:after="0" w:line="240" w:lineRule="auto"/>
        <w:ind w:hanging="287"/>
        <w:contextualSpacing w:val="0"/>
        <w:rPr>
          <w:rFonts w:ascii="Times New Roman" w:hAnsi="Times New Roman"/>
          <w:sz w:val="20"/>
          <w:szCs w:val="20"/>
        </w:rPr>
      </w:pPr>
      <w:r>
        <w:rPr>
          <w:rFonts w:ascii="Times New Roman" w:hAnsi="Times New Roman"/>
          <w:sz w:val="20"/>
          <w:szCs w:val="20"/>
        </w:rPr>
        <w:t>You</w:t>
      </w:r>
      <w:r>
        <w:rPr>
          <w:rFonts w:ascii="Times New Roman" w:hAnsi="Times New Roman"/>
          <w:spacing w:val="14"/>
          <w:sz w:val="20"/>
          <w:szCs w:val="20"/>
        </w:rPr>
        <w:t xml:space="preserve"> </w:t>
      </w:r>
      <w:r>
        <w:rPr>
          <w:rFonts w:ascii="Times New Roman" w:hAnsi="Times New Roman"/>
          <w:sz w:val="20"/>
          <w:szCs w:val="20"/>
        </w:rPr>
        <w:t>understood</w:t>
      </w:r>
      <w:r>
        <w:rPr>
          <w:rFonts w:ascii="Times New Roman" w:hAnsi="Times New Roman"/>
          <w:spacing w:val="15"/>
          <w:sz w:val="20"/>
          <w:szCs w:val="20"/>
        </w:rPr>
        <w:t xml:space="preserve"> </w:t>
      </w:r>
      <w:r>
        <w:rPr>
          <w:rFonts w:ascii="Times New Roman" w:hAnsi="Times New Roman"/>
          <w:sz w:val="20"/>
          <w:szCs w:val="20"/>
        </w:rPr>
        <w:t>what</w:t>
      </w:r>
      <w:r>
        <w:rPr>
          <w:rFonts w:ascii="Times New Roman" w:hAnsi="Times New Roman"/>
          <w:spacing w:val="15"/>
          <w:sz w:val="20"/>
          <w:szCs w:val="20"/>
        </w:rPr>
        <w:t xml:space="preserve"> </w:t>
      </w:r>
      <w:r>
        <w:rPr>
          <w:rFonts w:ascii="Times New Roman" w:hAnsi="Times New Roman"/>
          <w:sz w:val="20"/>
          <w:szCs w:val="20"/>
        </w:rPr>
        <w:t>is</w:t>
      </w:r>
      <w:r>
        <w:rPr>
          <w:rFonts w:ascii="Times New Roman" w:hAnsi="Times New Roman"/>
          <w:spacing w:val="14"/>
          <w:sz w:val="20"/>
          <w:szCs w:val="20"/>
        </w:rPr>
        <w:t xml:space="preserve"> </w:t>
      </w:r>
      <w:r>
        <w:rPr>
          <w:rFonts w:ascii="Times New Roman" w:hAnsi="Times New Roman"/>
          <w:sz w:val="20"/>
          <w:szCs w:val="20"/>
        </w:rPr>
        <w:t>happening</w:t>
      </w:r>
      <w:r>
        <w:rPr>
          <w:rFonts w:ascii="Times New Roman" w:hAnsi="Times New Roman"/>
          <w:spacing w:val="15"/>
          <w:sz w:val="20"/>
          <w:szCs w:val="20"/>
        </w:rPr>
        <w:t xml:space="preserve"> </w:t>
      </w:r>
      <w:r>
        <w:rPr>
          <w:rFonts w:ascii="Times New Roman" w:hAnsi="Times New Roman"/>
          <w:sz w:val="20"/>
          <w:szCs w:val="20"/>
        </w:rPr>
        <w:t>on</w:t>
      </w:r>
      <w:r>
        <w:rPr>
          <w:rFonts w:ascii="Times New Roman" w:hAnsi="Times New Roman"/>
          <w:spacing w:val="15"/>
          <w:sz w:val="20"/>
          <w:szCs w:val="20"/>
        </w:rPr>
        <w:t xml:space="preserve"> </w:t>
      </w:r>
      <w:r>
        <w:rPr>
          <w:rFonts w:ascii="Times New Roman" w:hAnsi="Times New Roman"/>
          <w:sz w:val="20"/>
          <w:szCs w:val="20"/>
        </w:rPr>
        <w:t>the</w:t>
      </w:r>
      <w:r>
        <w:rPr>
          <w:rFonts w:ascii="Times New Roman" w:hAnsi="Times New Roman"/>
          <w:spacing w:val="14"/>
          <w:sz w:val="20"/>
          <w:szCs w:val="20"/>
        </w:rPr>
        <w:t xml:space="preserve"> </w:t>
      </w:r>
      <w:r>
        <w:rPr>
          <w:rFonts w:ascii="Times New Roman" w:hAnsi="Times New Roman"/>
          <w:sz w:val="20"/>
          <w:szCs w:val="20"/>
        </w:rPr>
        <w:t>site.</w:t>
      </w:r>
    </w:p>
    <w:p w14:paraId="38289204" w14:textId="77777777" w:rsidR="003F3B96" w:rsidRDefault="00A30D3E">
      <w:pPr>
        <w:pStyle w:val="ListParagraph"/>
        <w:widowControl w:val="0"/>
        <w:numPr>
          <w:ilvl w:val="0"/>
          <w:numId w:val="5"/>
        </w:numPr>
        <w:autoSpaceDE w:val="0"/>
        <w:autoSpaceDN w:val="0"/>
        <w:spacing w:before="9" w:after="0" w:line="247" w:lineRule="auto"/>
        <w:ind w:right="38"/>
        <w:contextualSpacing w:val="0"/>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progress</w:t>
      </w:r>
      <w:r>
        <w:rPr>
          <w:rFonts w:ascii="Times New Roman" w:hAnsi="Times New Roman"/>
          <w:spacing w:val="15"/>
          <w:sz w:val="20"/>
          <w:szCs w:val="20"/>
        </w:rPr>
        <w:t xml:space="preserve"> </w:t>
      </w:r>
      <w:r>
        <w:rPr>
          <w:rFonts w:ascii="Times New Roman" w:hAnsi="Times New Roman"/>
          <w:sz w:val="20"/>
          <w:szCs w:val="20"/>
        </w:rPr>
        <w:t>bar</w:t>
      </w:r>
      <w:r>
        <w:rPr>
          <w:rFonts w:ascii="Times New Roman" w:hAnsi="Times New Roman"/>
          <w:spacing w:val="15"/>
          <w:sz w:val="20"/>
          <w:szCs w:val="20"/>
        </w:rPr>
        <w:t xml:space="preserve"> </w:t>
      </w:r>
      <w:r>
        <w:rPr>
          <w:rFonts w:ascii="Times New Roman" w:hAnsi="Times New Roman"/>
          <w:sz w:val="20"/>
          <w:szCs w:val="20"/>
        </w:rPr>
        <w:t>or</w:t>
      </w:r>
      <w:r>
        <w:rPr>
          <w:rFonts w:ascii="Times New Roman" w:hAnsi="Times New Roman"/>
          <w:spacing w:val="15"/>
          <w:sz w:val="20"/>
          <w:szCs w:val="20"/>
        </w:rPr>
        <w:t xml:space="preserve"> </w:t>
      </w:r>
      <w:r>
        <w:rPr>
          <w:rFonts w:ascii="Times New Roman" w:hAnsi="Times New Roman"/>
          <w:sz w:val="20"/>
          <w:szCs w:val="20"/>
        </w:rPr>
        <w:t>indicator</w:t>
      </w:r>
      <w:r>
        <w:rPr>
          <w:rFonts w:ascii="Times New Roman" w:hAnsi="Times New Roman"/>
          <w:spacing w:val="15"/>
          <w:sz w:val="20"/>
          <w:szCs w:val="20"/>
        </w:rPr>
        <w:t xml:space="preserve"> </w:t>
      </w:r>
      <w:r>
        <w:rPr>
          <w:rFonts w:ascii="Times New Roman" w:hAnsi="Times New Roman"/>
          <w:sz w:val="20"/>
          <w:szCs w:val="20"/>
        </w:rPr>
        <w:t>is</w:t>
      </w:r>
      <w:r>
        <w:rPr>
          <w:rFonts w:ascii="Times New Roman" w:hAnsi="Times New Roman"/>
          <w:spacing w:val="15"/>
          <w:sz w:val="20"/>
          <w:szCs w:val="20"/>
        </w:rPr>
        <w:t xml:space="preserve"> </w:t>
      </w:r>
      <w:r>
        <w:rPr>
          <w:rFonts w:ascii="Times New Roman" w:hAnsi="Times New Roman"/>
          <w:sz w:val="20"/>
          <w:szCs w:val="20"/>
        </w:rPr>
        <w:t>always</w:t>
      </w:r>
      <w:r>
        <w:rPr>
          <w:rFonts w:ascii="Times New Roman" w:hAnsi="Times New Roman"/>
          <w:spacing w:val="15"/>
          <w:sz w:val="20"/>
          <w:szCs w:val="20"/>
        </w:rPr>
        <w:t xml:space="preserve"> </w:t>
      </w:r>
      <w:r>
        <w:rPr>
          <w:rFonts w:ascii="Times New Roman" w:hAnsi="Times New Roman"/>
          <w:sz w:val="20"/>
          <w:szCs w:val="20"/>
        </w:rPr>
        <w:t>visible</w:t>
      </w:r>
      <w:r>
        <w:rPr>
          <w:rFonts w:ascii="Times New Roman" w:hAnsi="Times New Roman"/>
          <w:spacing w:val="15"/>
          <w:sz w:val="20"/>
          <w:szCs w:val="20"/>
        </w:rPr>
        <w:t xml:space="preserve"> </w:t>
      </w:r>
      <w:r>
        <w:rPr>
          <w:rFonts w:ascii="Times New Roman" w:hAnsi="Times New Roman"/>
          <w:sz w:val="20"/>
          <w:szCs w:val="20"/>
        </w:rPr>
        <w:t>when</w:t>
      </w:r>
      <w:r>
        <w:rPr>
          <w:rFonts w:ascii="Times New Roman" w:hAnsi="Times New Roman"/>
          <w:spacing w:val="-47"/>
          <w:sz w:val="20"/>
          <w:szCs w:val="20"/>
        </w:rPr>
        <w:t xml:space="preserve"> </w:t>
      </w:r>
      <w:r>
        <w:rPr>
          <w:rFonts w:ascii="Times New Roman" w:hAnsi="Times New Roman"/>
          <w:sz w:val="20"/>
          <w:szCs w:val="20"/>
        </w:rPr>
        <w:t>something</w:t>
      </w:r>
      <w:r>
        <w:rPr>
          <w:rFonts w:ascii="Times New Roman" w:hAnsi="Times New Roman"/>
          <w:spacing w:val="18"/>
          <w:sz w:val="20"/>
          <w:szCs w:val="20"/>
        </w:rPr>
        <w:t xml:space="preserve"> </w:t>
      </w:r>
      <w:r>
        <w:rPr>
          <w:rFonts w:ascii="Times New Roman" w:hAnsi="Times New Roman"/>
          <w:sz w:val="20"/>
          <w:szCs w:val="20"/>
        </w:rPr>
        <w:t>is</w:t>
      </w:r>
      <w:r>
        <w:rPr>
          <w:rFonts w:ascii="Times New Roman" w:hAnsi="Times New Roman"/>
          <w:spacing w:val="19"/>
          <w:sz w:val="20"/>
          <w:szCs w:val="20"/>
        </w:rPr>
        <w:t xml:space="preserve"> </w:t>
      </w:r>
      <w:r>
        <w:rPr>
          <w:rFonts w:ascii="Times New Roman" w:hAnsi="Times New Roman"/>
          <w:sz w:val="20"/>
          <w:szCs w:val="20"/>
        </w:rPr>
        <w:t>loaded.</w:t>
      </w:r>
    </w:p>
    <w:p w14:paraId="077679C6" w14:textId="77777777" w:rsidR="003F3B96" w:rsidRDefault="00A30D3E">
      <w:pPr>
        <w:pStyle w:val="ListParagraph"/>
        <w:widowControl w:val="0"/>
        <w:numPr>
          <w:ilvl w:val="0"/>
          <w:numId w:val="5"/>
        </w:numPr>
        <w:autoSpaceDE w:val="0"/>
        <w:autoSpaceDN w:val="0"/>
        <w:spacing w:after="0" w:line="240" w:lineRule="auto"/>
        <w:ind w:hanging="287"/>
        <w:contextualSpacing w:val="0"/>
        <w:rPr>
          <w:rFonts w:ascii="Times New Roman" w:hAnsi="Times New Roman"/>
          <w:sz w:val="20"/>
          <w:szCs w:val="20"/>
        </w:rPr>
      </w:pP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is</w:t>
      </w:r>
      <w:r>
        <w:rPr>
          <w:rFonts w:ascii="Times New Roman" w:hAnsi="Times New Roman"/>
          <w:spacing w:val="17"/>
          <w:sz w:val="20"/>
          <w:szCs w:val="20"/>
        </w:rPr>
        <w:t xml:space="preserve"> </w:t>
      </w:r>
      <w:r>
        <w:rPr>
          <w:rFonts w:ascii="Times New Roman" w:hAnsi="Times New Roman"/>
          <w:sz w:val="20"/>
          <w:szCs w:val="20"/>
        </w:rPr>
        <w:t>easy</w:t>
      </w:r>
      <w:r>
        <w:rPr>
          <w:rFonts w:ascii="Times New Roman" w:hAnsi="Times New Roman"/>
          <w:spacing w:val="17"/>
          <w:sz w:val="20"/>
          <w:szCs w:val="20"/>
        </w:rPr>
        <w:t xml:space="preserve"> </w:t>
      </w:r>
      <w:r>
        <w:rPr>
          <w:rFonts w:ascii="Times New Roman" w:hAnsi="Times New Roman"/>
          <w:sz w:val="20"/>
          <w:szCs w:val="20"/>
        </w:rPr>
        <w:t>to</w:t>
      </w:r>
      <w:r>
        <w:rPr>
          <w:rFonts w:ascii="Times New Roman" w:hAnsi="Times New Roman"/>
          <w:spacing w:val="17"/>
          <w:sz w:val="20"/>
          <w:szCs w:val="20"/>
        </w:rPr>
        <w:t xml:space="preserve"> </w:t>
      </w:r>
      <w:r>
        <w:rPr>
          <w:rFonts w:ascii="Times New Roman" w:hAnsi="Times New Roman"/>
          <w:sz w:val="20"/>
          <w:szCs w:val="20"/>
        </w:rPr>
        <w:t>identify</w:t>
      </w:r>
      <w:r>
        <w:rPr>
          <w:rFonts w:ascii="Times New Roman" w:hAnsi="Times New Roman"/>
          <w:spacing w:val="17"/>
          <w:sz w:val="20"/>
          <w:szCs w:val="20"/>
        </w:rPr>
        <w:t xml:space="preserve"> </w:t>
      </w:r>
      <w:r>
        <w:rPr>
          <w:rFonts w:ascii="Times New Roman" w:hAnsi="Times New Roman"/>
          <w:sz w:val="20"/>
          <w:szCs w:val="20"/>
        </w:rPr>
        <w:t>what</w:t>
      </w:r>
      <w:r>
        <w:rPr>
          <w:rFonts w:ascii="Times New Roman" w:hAnsi="Times New Roman"/>
          <w:spacing w:val="16"/>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z w:val="20"/>
          <w:szCs w:val="20"/>
        </w:rPr>
        <w:t>controls</w:t>
      </w:r>
      <w:r>
        <w:rPr>
          <w:rFonts w:ascii="Times New Roman" w:hAnsi="Times New Roman"/>
          <w:spacing w:val="17"/>
          <w:sz w:val="20"/>
          <w:szCs w:val="20"/>
        </w:rPr>
        <w:t xml:space="preserve"> </w:t>
      </w:r>
      <w:r>
        <w:rPr>
          <w:rFonts w:ascii="Times New Roman" w:hAnsi="Times New Roman"/>
          <w:sz w:val="20"/>
          <w:szCs w:val="20"/>
        </w:rPr>
        <w:t>are</w:t>
      </w:r>
      <w:r>
        <w:rPr>
          <w:rFonts w:ascii="Times New Roman" w:hAnsi="Times New Roman"/>
          <w:spacing w:val="17"/>
          <w:sz w:val="20"/>
          <w:szCs w:val="20"/>
        </w:rPr>
        <w:t xml:space="preserve"> </w:t>
      </w:r>
      <w:r>
        <w:rPr>
          <w:rFonts w:ascii="Times New Roman" w:hAnsi="Times New Roman"/>
          <w:sz w:val="20"/>
          <w:szCs w:val="20"/>
        </w:rPr>
        <w:t>used</w:t>
      </w:r>
      <w:r>
        <w:rPr>
          <w:rFonts w:ascii="Times New Roman" w:hAnsi="Times New Roman"/>
          <w:spacing w:val="17"/>
          <w:sz w:val="20"/>
          <w:szCs w:val="20"/>
        </w:rPr>
        <w:t xml:space="preserve"> </w:t>
      </w:r>
      <w:r>
        <w:rPr>
          <w:rFonts w:ascii="Times New Roman" w:hAnsi="Times New Roman"/>
          <w:sz w:val="20"/>
          <w:szCs w:val="20"/>
        </w:rPr>
        <w:t>for.</w:t>
      </w:r>
    </w:p>
    <w:p w14:paraId="672A5DFF" w14:textId="77777777" w:rsidR="003F3B96" w:rsidRDefault="00A30D3E">
      <w:pPr>
        <w:pStyle w:val="BodyText"/>
        <w:rPr>
          <w:sz w:val="24"/>
          <w:szCs w:val="24"/>
        </w:rPr>
      </w:pPr>
      <w:r>
        <w:rPr>
          <w:sz w:val="24"/>
          <w:szCs w:val="24"/>
        </w:rPr>
        <w:t xml:space="preserve"> </w:t>
      </w:r>
    </w:p>
    <w:p w14:paraId="5F64DAE6" w14:textId="77777777" w:rsidR="003F3B96" w:rsidRDefault="00A30D3E">
      <w:pPr>
        <w:pStyle w:val="ListParagraph"/>
        <w:widowControl w:val="0"/>
        <w:numPr>
          <w:ilvl w:val="1"/>
          <w:numId w:val="5"/>
        </w:numPr>
        <w:autoSpaceDE w:val="0"/>
        <w:autoSpaceDN w:val="0"/>
        <w:spacing w:before="1" w:after="0" w:line="240" w:lineRule="auto"/>
        <w:contextualSpacing w:val="0"/>
        <w:rPr>
          <w:rFonts w:ascii="Times New Roman" w:hAnsi="Times New Roman"/>
          <w:sz w:val="20"/>
          <w:szCs w:val="20"/>
        </w:rPr>
      </w:pPr>
      <w:r>
        <w:rPr>
          <w:rFonts w:ascii="Times New Roman" w:hAnsi="Times New Roman"/>
          <w:sz w:val="20"/>
          <w:szCs w:val="20"/>
        </w:rPr>
        <w:t>Match</w:t>
      </w:r>
      <w:r>
        <w:rPr>
          <w:rFonts w:ascii="Times New Roman" w:hAnsi="Times New Roman"/>
          <w:spacing w:val="17"/>
          <w:sz w:val="20"/>
          <w:szCs w:val="20"/>
        </w:rPr>
        <w:t xml:space="preserve"> </w:t>
      </w:r>
      <w:r>
        <w:rPr>
          <w:rFonts w:ascii="Times New Roman" w:hAnsi="Times New Roman"/>
          <w:sz w:val="20"/>
          <w:szCs w:val="20"/>
        </w:rPr>
        <w:t>between</w:t>
      </w:r>
      <w:r>
        <w:rPr>
          <w:rFonts w:ascii="Times New Roman" w:hAnsi="Times New Roman"/>
          <w:spacing w:val="17"/>
          <w:sz w:val="20"/>
          <w:szCs w:val="20"/>
        </w:rPr>
        <w:t xml:space="preserve"> </w:t>
      </w:r>
      <w:r>
        <w:rPr>
          <w:rFonts w:ascii="Times New Roman" w:hAnsi="Times New Roman"/>
          <w:sz w:val="20"/>
          <w:szCs w:val="20"/>
        </w:rPr>
        <w:t>system</w:t>
      </w:r>
      <w:r>
        <w:rPr>
          <w:rFonts w:ascii="Times New Roman" w:hAnsi="Times New Roman"/>
          <w:spacing w:val="17"/>
          <w:sz w:val="20"/>
          <w:szCs w:val="20"/>
        </w:rPr>
        <w:t xml:space="preserve"> </w:t>
      </w:r>
      <w:r>
        <w:rPr>
          <w:rFonts w:ascii="Times New Roman" w:hAnsi="Times New Roman"/>
          <w:sz w:val="20"/>
          <w:szCs w:val="20"/>
        </w:rPr>
        <w:t>and</w:t>
      </w:r>
      <w:r>
        <w:rPr>
          <w:rFonts w:ascii="Times New Roman" w:hAnsi="Times New Roman"/>
          <w:spacing w:val="17"/>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z w:val="20"/>
          <w:szCs w:val="20"/>
        </w:rPr>
        <w:t>real</w:t>
      </w:r>
      <w:r>
        <w:rPr>
          <w:rFonts w:ascii="Times New Roman" w:hAnsi="Times New Roman"/>
          <w:spacing w:val="17"/>
          <w:sz w:val="20"/>
          <w:szCs w:val="20"/>
        </w:rPr>
        <w:t xml:space="preserve"> </w:t>
      </w:r>
      <w:r>
        <w:rPr>
          <w:rFonts w:ascii="Times New Roman" w:hAnsi="Times New Roman"/>
          <w:sz w:val="20"/>
          <w:szCs w:val="20"/>
        </w:rPr>
        <w:t>world</w:t>
      </w:r>
    </w:p>
    <w:p w14:paraId="3B2E8C89" w14:textId="77777777" w:rsidR="003F3B96" w:rsidRDefault="00A30D3E">
      <w:pPr>
        <w:pStyle w:val="ListParagraph"/>
        <w:widowControl w:val="0"/>
        <w:numPr>
          <w:ilvl w:val="0"/>
          <w:numId w:val="5"/>
        </w:numPr>
        <w:autoSpaceDE w:val="0"/>
        <w:autoSpaceDN w:val="0"/>
        <w:spacing w:before="276" w:after="0" w:line="247" w:lineRule="auto"/>
        <w:ind w:right="38"/>
        <w:contextualSpacing w:val="0"/>
        <w:rPr>
          <w:rFonts w:ascii="Times New Roman" w:hAnsi="Times New Roman"/>
          <w:sz w:val="20"/>
          <w:szCs w:val="20"/>
        </w:rPr>
      </w:pPr>
      <w:r>
        <w:rPr>
          <w:rFonts w:ascii="Times New Roman" w:hAnsi="Times New Roman"/>
          <w:sz w:val="20"/>
          <w:szCs w:val="20"/>
        </w:rPr>
        <w:t>You</w:t>
      </w:r>
      <w:r>
        <w:rPr>
          <w:rFonts w:ascii="Times New Roman" w:hAnsi="Times New Roman"/>
          <w:spacing w:val="17"/>
          <w:sz w:val="20"/>
          <w:szCs w:val="20"/>
        </w:rPr>
        <w:t xml:space="preserve"> </w:t>
      </w:r>
      <w:r>
        <w:rPr>
          <w:rFonts w:ascii="Times New Roman" w:hAnsi="Times New Roman"/>
          <w:sz w:val="20"/>
          <w:szCs w:val="20"/>
        </w:rPr>
        <w:t>understood</w:t>
      </w:r>
      <w:r>
        <w:rPr>
          <w:rFonts w:ascii="Times New Roman" w:hAnsi="Times New Roman"/>
          <w:spacing w:val="18"/>
          <w:sz w:val="20"/>
          <w:szCs w:val="20"/>
        </w:rPr>
        <w:t xml:space="preserve"> </w:t>
      </w:r>
      <w:r>
        <w:rPr>
          <w:rFonts w:ascii="Times New Roman" w:hAnsi="Times New Roman"/>
          <w:sz w:val="20"/>
          <w:szCs w:val="20"/>
        </w:rPr>
        <w:t>the</w:t>
      </w:r>
      <w:r>
        <w:rPr>
          <w:rFonts w:ascii="Times New Roman" w:hAnsi="Times New Roman"/>
          <w:spacing w:val="18"/>
          <w:sz w:val="20"/>
          <w:szCs w:val="20"/>
        </w:rPr>
        <w:t xml:space="preserve"> </w:t>
      </w:r>
      <w:r>
        <w:rPr>
          <w:rFonts w:ascii="Times New Roman" w:hAnsi="Times New Roman"/>
          <w:sz w:val="20"/>
          <w:szCs w:val="20"/>
        </w:rPr>
        <w:t>language</w:t>
      </w:r>
      <w:r>
        <w:rPr>
          <w:rFonts w:ascii="Times New Roman" w:hAnsi="Times New Roman"/>
          <w:spacing w:val="18"/>
          <w:sz w:val="20"/>
          <w:szCs w:val="20"/>
        </w:rPr>
        <w:t xml:space="preserve"> </w:t>
      </w:r>
      <w:r>
        <w:rPr>
          <w:rFonts w:ascii="Times New Roman" w:hAnsi="Times New Roman"/>
          <w:sz w:val="20"/>
          <w:szCs w:val="20"/>
        </w:rPr>
        <w:t>of</w:t>
      </w:r>
      <w:r>
        <w:rPr>
          <w:rFonts w:ascii="Times New Roman" w:hAnsi="Times New Roman"/>
          <w:spacing w:val="17"/>
          <w:sz w:val="20"/>
          <w:szCs w:val="20"/>
        </w:rPr>
        <w:t xml:space="preserve"> </w:t>
      </w:r>
      <w:r>
        <w:rPr>
          <w:rFonts w:ascii="Times New Roman" w:hAnsi="Times New Roman"/>
          <w:sz w:val="20"/>
          <w:szCs w:val="20"/>
        </w:rPr>
        <w:t>English</w:t>
      </w:r>
      <w:r>
        <w:rPr>
          <w:rFonts w:ascii="Times New Roman" w:hAnsi="Times New Roman"/>
          <w:spacing w:val="18"/>
          <w:sz w:val="20"/>
          <w:szCs w:val="20"/>
        </w:rPr>
        <w:t xml:space="preserve"> </w:t>
      </w:r>
      <w:r>
        <w:rPr>
          <w:rFonts w:ascii="Times New Roman" w:hAnsi="Times New Roman"/>
          <w:sz w:val="20"/>
          <w:szCs w:val="20"/>
        </w:rPr>
        <w:t>and</w:t>
      </w:r>
      <w:r>
        <w:rPr>
          <w:rFonts w:ascii="Times New Roman" w:hAnsi="Times New Roman"/>
          <w:spacing w:val="18"/>
          <w:sz w:val="20"/>
          <w:szCs w:val="20"/>
        </w:rPr>
        <w:t xml:space="preserve"> </w:t>
      </w:r>
      <w:r>
        <w:rPr>
          <w:rFonts w:ascii="Times New Roman" w:hAnsi="Times New Roman"/>
          <w:sz w:val="20"/>
          <w:szCs w:val="20"/>
        </w:rPr>
        <w:t>Bangla</w:t>
      </w:r>
      <w:r>
        <w:rPr>
          <w:rFonts w:ascii="Times New Roman" w:hAnsi="Times New Roman"/>
          <w:spacing w:val="18"/>
          <w:sz w:val="20"/>
          <w:szCs w:val="20"/>
        </w:rPr>
        <w:t xml:space="preserve"> </w:t>
      </w:r>
      <w:r>
        <w:rPr>
          <w:rFonts w:ascii="Times New Roman" w:hAnsi="Times New Roman"/>
          <w:sz w:val="20"/>
          <w:szCs w:val="20"/>
        </w:rPr>
        <w:t>used</w:t>
      </w:r>
      <w:r>
        <w:rPr>
          <w:rFonts w:ascii="Times New Roman" w:hAnsi="Times New Roman"/>
          <w:spacing w:val="-45"/>
          <w:sz w:val="20"/>
          <w:szCs w:val="20"/>
        </w:rPr>
        <w:t xml:space="preserve"> </w:t>
      </w:r>
      <w:r>
        <w:rPr>
          <w:rFonts w:ascii="Times New Roman" w:hAnsi="Times New Roman"/>
          <w:sz w:val="20"/>
          <w:szCs w:val="20"/>
        </w:rPr>
        <w:t>in</w:t>
      </w:r>
      <w:r>
        <w:rPr>
          <w:rFonts w:ascii="Times New Roman" w:hAnsi="Times New Roman"/>
          <w:spacing w:val="18"/>
          <w:sz w:val="20"/>
          <w:szCs w:val="20"/>
        </w:rPr>
        <w:t xml:space="preserve"> </w:t>
      </w:r>
      <w:r>
        <w:rPr>
          <w:rFonts w:ascii="Times New Roman" w:hAnsi="Times New Roman"/>
          <w:sz w:val="20"/>
          <w:szCs w:val="20"/>
        </w:rPr>
        <w:t>the</w:t>
      </w:r>
      <w:r>
        <w:rPr>
          <w:rFonts w:ascii="Times New Roman" w:hAnsi="Times New Roman"/>
          <w:spacing w:val="19"/>
          <w:sz w:val="20"/>
          <w:szCs w:val="20"/>
        </w:rPr>
        <w:t xml:space="preserve"> </w:t>
      </w:r>
      <w:r>
        <w:rPr>
          <w:rFonts w:ascii="Times New Roman" w:hAnsi="Times New Roman"/>
          <w:sz w:val="20"/>
          <w:szCs w:val="20"/>
        </w:rPr>
        <w:t>system.</w:t>
      </w:r>
    </w:p>
    <w:p w14:paraId="03D23B97" w14:textId="77777777" w:rsidR="003F3B96" w:rsidRDefault="00A30D3E">
      <w:pPr>
        <w:pStyle w:val="ListParagraph"/>
        <w:widowControl w:val="0"/>
        <w:numPr>
          <w:ilvl w:val="0"/>
          <w:numId w:val="5"/>
        </w:numPr>
        <w:autoSpaceDE w:val="0"/>
        <w:autoSpaceDN w:val="0"/>
        <w:spacing w:after="0" w:line="240" w:lineRule="auto"/>
        <w:ind w:hanging="287"/>
        <w:contextualSpacing w:val="0"/>
        <w:rPr>
          <w:rFonts w:ascii="Times New Roman" w:hAnsi="Times New Roman"/>
          <w:sz w:val="20"/>
          <w:szCs w:val="20"/>
        </w:rPr>
      </w:pPr>
      <w:r>
        <w:rPr>
          <w:rFonts w:ascii="Times New Roman" w:hAnsi="Times New Roman"/>
          <w:sz w:val="20"/>
          <w:szCs w:val="20"/>
        </w:rPr>
        <w:t>You</w:t>
      </w:r>
      <w:r>
        <w:rPr>
          <w:rFonts w:ascii="Times New Roman" w:hAnsi="Times New Roman"/>
          <w:spacing w:val="14"/>
          <w:sz w:val="20"/>
          <w:szCs w:val="20"/>
        </w:rPr>
        <w:t xml:space="preserve"> </w:t>
      </w:r>
      <w:r>
        <w:rPr>
          <w:rFonts w:ascii="Times New Roman" w:hAnsi="Times New Roman"/>
          <w:sz w:val="20"/>
          <w:szCs w:val="20"/>
        </w:rPr>
        <w:t>understood</w:t>
      </w:r>
      <w:r>
        <w:rPr>
          <w:rFonts w:ascii="Times New Roman" w:hAnsi="Times New Roman"/>
          <w:spacing w:val="15"/>
          <w:sz w:val="20"/>
          <w:szCs w:val="20"/>
        </w:rPr>
        <w:t xml:space="preserve"> </w:t>
      </w:r>
      <w:r>
        <w:rPr>
          <w:rFonts w:ascii="Times New Roman" w:hAnsi="Times New Roman"/>
          <w:sz w:val="20"/>
          <w:szCs w:val="20"/>
        </w:rPr>
        <w:t>the</w:t>
      </w:r>
      <w:r>
        <w:rPr>
          <w:rFonts w:ascii="Times New Roman" w:hAnsi="Times New Roman"/>
          <w:spacing w:val="14"/>
          <w:sz w:val="20"/>
          <w:szCs w:val="20"/>
        </w:rPr>
        <w:t xml:space="preserve"> </w:t>
      </w:r>
      <w:r>
        <w:rPr>
          <w:rFonts w:ascii="Times New Roman" w:hAnsi="Times New Roman"/>
          <w:sz w:val="20"/>
          <w:szCs w:val="20"/>
        </w:rPr>
        <w:t>logical</w:t>
      </w:r>
      <w:r>
        <w:rPr>
          <w:rFonts w:ascii="Times New Roman" w:hAnsi="Times New Roman"/>
          <w:spacing w:val="15"/>
          <w:sz w:val="20"/>
          <w:szCs w:val="20"/>
        </w:rPr>
        <w:t xml:space="preserve"> </w:t>
      </w:r>
      <w:r>
        <w:rPr>
          <w:rFonts w:ascii="Times New Roman" w:hAnsi="Times New Roman"/>
          <w:sz w:val="20"/>
          <w:szCs w:val="20"/>
        </w:rPr>
        <w:t>order</w:t>
      </w:r>
      <w:r>
        <w:rPr>
          <w:rFonts w:ascii="Times New Roman" w:hAnsi="Times New Roman"/>
          <w:spacing w:val="14"/>
          <w:sz w:val="20"/>
          <w:szCs w:val="20"/>
        </w:rPr>
        <w:t xml:space="preserve"> </w:t>
      </w:r>
      <w:r>
        <w:rPr>
          <w:rFonts w:ascii="Times New Roman" w:hAnsi="Times New Roman"/>
          <w:sz w:val="20"/>
          <w:szCs w:val="20"/>
        </w:rPr>
        <w:t>of</w:t>
      </w:r>
      <w:r>
        <w:rPr>
          <w:rFonts w:ascii="Times New Roman" w:hAnsi="Times New Roman"/>
          <w:spacing w:val="15"/>
          <w:sz w:val="20"/>
          <w:szCs w:val="20"/>
        </w:rPr>
        <w:t xml:space="preserve"> </w:t>
      </w:r>
      <w:r>
        <w:rPr>
          <w:rFonts w:ascii="Times New Roman" w:hAnsi="Times New Roman"/>
          <w:sz w:val="20"/>
          <w:szCs w:val="20"/>
        </w:rPr>
        <w:t>the</w:t>
      </w:r>
      <w:r>
        <w:rPr>
          <w:rFonts w:ascii="Times New Roman" w:hAnsi="Times New Roman"/>
          <w:spacing w:val="14"/>
          <w:sz w:val="20"/>
          <w:szCs w:val="20"/>
        </w:rPr>
        <w:t xml:space="preserve"> </w:t>
      </w:r>
      <w:r>
        <w:rPr>
          <w:rFonts w:ascii="Times New Roman" w:hAnsi="Times New Roman"/>
          <w:sz w:val="20"/>
          <w:szCs w:val="20"/>
        </w:rPr>
        <w:t>application.</w:t>
      </w:r>
    </w:p>
    <w:p w14:paraId="3344BED6" w14:textId="77777777" w:rsidR="003F3B96" w:rsidRDefault="00A30D3E">
      <w:pPr>
        <w:pStyle w:val="ListParagraph"/>
        <w:widowControl w:val="0"/>
        <w:numPr>
          <w:ilvl w:val="0"/>
          <w:numId w:val="5"/>
        </w:numPr>
        <w:autoSpaceDE w:val="0"/>
        <w:autoSpaceDN w:val="0"/>
        <w:spacing w:before="9" w:after="0" w:line="247" w:lineRule="auto"/>
        <w:ind w:right="38"/>
        <w:contextualSpacing w:val="0"/>
        <w:rPr>
          <w:rFonts w:ascii="Times New Roman" w:hAnsi="Times New Roman"/>
          <w:sz w:val="20"/>
          <w:szCs w:val="20"/>
        </w:rPr>
      </w:pPr>
      <w:r>
        <w:rPr>
          <w:rFonts w:ascii="Times New Roman" w:hAnsi="Times New Roman"/>
          <w:sz w:val="20"/>
          <w:szCs w:val="20"/>
        </w:rPr>
        <w:t>You</w:t>
      </w:r>
      <w:r>
        <w:rPr>
          <w:rFonts w:ascii="Times New Roman" w:hAnsi="Times New Roman"/>
          <w:spacing w:val="19"/>
          <w:sz w:val="20"/>
          <w:szCs w:val="20"/>
        </w:rPr>
        <w:t xml:space="preserve"> </w:t>
      </w:r>
      <w:r>
        <w:rPr>
          <w:rFonts w:ascii="Times New Roman" w:hAnsi="Times New Roman"/>
          <w:sz w:val="20"/>
          <w:szCs w:val="20"/>
        </w:rPr>
        <w:t>found</w:t>
      </w:r>
      <w:r>
        <w:rPr>
          <w:rFonts w:ascii="Times New Roman" w:hAnsi="Times New Roman"/>
          <w:spacing w:val="19"/>
          <w:sz w:val="20"/>
          <w:szCs w:val="20"/>
        </w:rPr>
        <w:t xml:space="preserve"> </w:t>
      </w:r>
      <w:r>
        <w:rPr>
          <w:rFonts w:ascii="Times New Roman" w:hAnsi="Times New Roman"/>
          <w:sz w:val="20"/>
          <w:szCs w:val="20"/>
        </w:rPr>
        <w:t>out</w:t>
      </w:r>
      <w:r>
        <w:rPr>
          <w:rFonts w:ascii="Times New Roman" w:hAnsi="Times New Roman"/>
          <w:spacing w:val="19"/>
          <w:sz w:val="20"/>
          <w:szCs w:val="20"/>
        </w:rPr>
        <w:t xml:space="preserve"> </w:t>
      </w:r>
      <w:r>
        <w:rPr>
          <w:rFonts w:ascii="Times New Roman" w:hAnsi="Times New Roman"/>
          <w:sz w:val="20"/>
          <w:szCs w:val="20"/>
        </w:rPr>
        <w:t>similar</w:t>
      </w:r>
      <w:r>
        <w:rPr>
          <w:rFonts w:ascii="Times New Roman" w:hAnsi="Times New Roman"/>
          <w:spacing w:val="19"/>
          <w:sz w:val="20"/>
          <w:szCs w:val="20"/>
        </w:rPr>
        <w:t xml:space="preserve"> </w:t>
      </w:r>
      <w:r>
        <w:rPr>
          <w:rFonts w:ascii="Times New Roman" w:hAnsi="Times New Roman"/>
          <w:sz w:val="20"/>
          <w:szCs w:val="20"/>
        </w:rPr>
        <w:t>subjects/items</w:t>
      </w:r>
      <w:r>
        <w:rPr>
          <w:rFonts w:ascii="Times New Roman" w:hAnsi="Times New Roman"/>
          <w:spacing w:val="19"/>
          <w:sz w:val="20"/>
          <w:szCs w:val="20"/>
        </w:rPr>
        <w:t xml:space="preserve"> </w:t>
      </w:r>
      <w:r>
        <w:rPr>
          <w:rFonts w:ascii="Times New Roman" w:hAnsi="Times New Roman"/>
          <w:sz w:val="20"/>
          <w:szCs w:val="20"/>
        </w:rPr>
        <w:t>in</w:t>
      </w:r>
      <w:r>
        <w:rPr>
          <w:rFonts w:ascii="Times New Roman" w:hAnsi="Times New Roman"/>
          <w:spacing w:val="19"/>
          <w:sz w:val="20"/>
          <w:szCs w:val="20"/>
        </w:rPr>
        <w:t xml:space="preserve"> </w:t>
      </w:r>
      <w:r>
        <w:rPr>
          <w:rFonts w:ascii="Times New Roman" w:hAnsi="Times New Roman"/>
          <w:sz w:val="20"/>
          <w:szCs w:val="20"/>
        </w:rPr>
        <w:t>each</w:t>
      </w:r>
      <w:r>
        <w:rPr>
          <w:rFonts w:ascii="Times New Roman" w:hAnsi="Times New Roman"/>
          <w:spacing w:val="19"/>
          <w:sz w:val="20"/>
          <w:szCs w:val="20"/>
        </w:rPr>
        <w:t xml:space="preserve"> </w:t>
      </w:r>
      <w:r>
        <w:rPr>
          <w:rFonts w:ascii="Times New Roman" w:hAnsi="Times New Roman"/>
          <w:sz w:val="20"/>
          <w:szCs w:val="20"/>
        </w:rPr>
        <w:t>stage</w:t>
      </w:r>
      <w:r>
        <w:rPr>
          <w:rFonts w:ascii="Times New Roman" w:hAnsi="Times New Roman"/>
          <w:spacing w:val="-47"/>
          <w:sz w:val="20"/>
          <w:szCs w:val="20"/>
        </w:rPr>
        <w:t xml:space="preserve"> </w:t>
      </w:r>
      <w:r>
        <w:rPr>
          <w:rFonts w:ascii="Times New Roman" w:hAnsi="Times New Roman"/>
          <w:sz w:val="20"/>
          <w:szCs w:val="20"/>
        </w:rPr>
        <w:t>when</w:t>
      </w:r>
      <w:r>
        <w:rPr>
          <w:rFonts w:ascii="Times New Roman" w:hAnsi="Times New Roman"/>
          <w:spacing w:val="18"/>
          <w:sz w:val="20"/>
          <w:szCs w:val="20"/>
        </w:rPr>
        <w:t xml:space="preserve"> </w:t>
      </w:r>
      <w:r>
        <w:rPr>
          <w:rFonts w:ascii="Times New Roman" w:hAnsi="Times New Roman"/>
          <w:sz w:val="20"/>
          <w:szCs w:val="20"/>
        </w:rPr>
        <w:t>applying.</w:t>
      </w:r>
    </w:p>
    <w:p w14:paraId="6F59ED4F" w14:textId="77777777" w:rsidR="003F3B96" w:rsidRDefault="00A30D3E">
      <w:pPr>
        <w:pStyle w:val="BodyText"/>
        <w:spacing w:before="2"/>
        <w:rPr>
          <w:sz w:val="23"/>
          <w:szCs w:val="23"/>
        </w:rPr>
      </w:pPr>
      <w:r>
        <w:rPr>
          <w:sz w:val="23"/>
          <w:szCs w:val="23"/>
        </w:rPr>
        <w:t xml:space="preserve"> </w:t>
      </w:r>
    </w:p>
    <w:p w14:paraId="67F1DA2C" w14:textId="77777777" w:rsidR="003F3B96" w:rsidRDefault="00A30D3E">
      <w:pPr>
        <w:pStyle w:val="ListParagraph"/>
        <w:widowControl w:val="0"/>
        <w:numPr>
          <w:ilvl w:val="1"/>
          <w:numId w:val="5"/>
        </w:numPr>
        <w:autoSpaceDE w:val="0"/>
        <w:autoSpaceDN w:val="0"/>
        <w:spacing w:after="0" w:line="240" w:lineRule="auto"/>
        <w:contextualSpacing w:val="0"/>
        <w:rPr>
          <w:rFonts w:ascii="Times New Roman" w:hAnsi="Times New Roman"/>
          <w:sz w:val="20"/>
          <w:szCs w:val="20"/>
        </w:rPr>
      </w:pPr>
      <w:r>
        <w:rPr>
          <w:rFonts w:ascii="Times New Roman" w:hAnsi="Times New Roman"/>
          <w:sz w:val="20"/>
          <w:szCs w:val="20"/>
        </w:rPr>
        <w:t>User</w:t>
      </w:r>
      <w:r>
        <w:rPr>
          <w:rFonts w:ascii="Times New Roman" w:hAnsi="Times New Roman"/>
          <w:spacing w:val="17"/>
          <w:sz w:val="20"/>
          <w:szCs w:val="20"/>
        </w:rPr>
        <w:t xml:space="preserve"> </w:t>
      </w:r>
      <w:r>
        <w:rPr>
          <w:rFonts w:ascii="Times New Roman" w:hAnsi="Times New Roman"/>
          <w:sz w:val="20"/>
          <w:szCs w:val="20"/>
        </w:rPr>
        <w:t>control</w:t>
      </w:r>
      <w:r>
        <w:rPr>
          <w:rFonts w:ascii="Times New Roman" w:hAnsi="Times New Roman"/>
          <w:spacing w:val="17"/>
          <w:sz w:val="20"/>
          <w:szCs w:val="20"/>
        </w:rPr>
        <w:t xml:space="preserve"> </w:t>
      </w:r>
      <w:r>
        <w:rPr>
          <w:rFonts w:ascii="Times New Roman" w:hAnsi="Times New Roman"/>
          <w:sz w:val="20"/>
          <w:szCs w:val="20"/>
        </w:rPr>
        <w:t>and</w:t>
      </w:r>
      <w:r>
        <w:rPr>
          <w:rFonts w:ascii="Times New Roman" w:hAnsi="Times New Roman"/>
          <w:spacing w:val="17"/>
          <w:sz w:val="20"/>
          <w:szCs w:val="20"/>
        </w:rPr>
        <w:t xml:space="preserve"> </w:t>
      </w:r>
      <w:r>
        <w:rPr>
          <w:rFonts w:ascii="Times New Roman" w:hAnsi="Times New Roman"/>
          <w:sz w:val="20"/>
          <w:szCs w:val="20"/>
        </w:rPr>
        <w:t>freedom</w:t>
      </w:r>
    </w:p>
    <w:p w14:paraId="444BA82B" w14:textId="77777777" w:rsidR="003F3B96" w:rsidRDefault="00A30D3E">
      <w:pPr>
        <w:pStyle w:val="ListParagraph"/>
        <w:widowControl w:val="0"/>
        <w:numPr>
          <w:ilvl w:val="0"/>
          <w:numId w:val="5"/>
        </w:numPr>
        <w:autoSpaceDE w:val="0"/>
        <w:autoSpaceDN w:val="0"/>
        <w:spacing w:before="277" w:after="0" w:line="240" w:lineRule="auto"/>
        <w:ind w:hanging="287"/>
        <w:contextualSpacing w:val="0"/>
        <w:rPr>
          <w:rFonts w:ascii="Times New Roman" w:hAnsi="Times New Roman"/>
          <w:sz w:val="20"/>
          <w:szCs w:val="20"/>
        </w:rPr>
      </w:pPr>
      <w:r>
        <w:rPr>
          <w:rFonts w:ascii="Times New Roman" w:hAnsi="Times New Roman"/>
          <w:sz w:val="20"/>
          <w:szCs w:val="20"/>
        </w:rPr>
        <w:t>Return</w:t>
      </w:r>
      <w:r>
        <w:rPr>
          <w:rFonts w:ascii="Times New Roman" w:hAnsi="Times New Roman"/>
          <w:spacing w:val="17"/>
          <w:sz w:val="20"/>
          <w:szCs w:val="20"/>
        </w:rPr>
        <w:t xml:space="preserve"> </w:t>
      </w:r>
      <w:r>
        <w:rPr>
          <w:rFonts w:ascii="Times New Roman" w:hAnsi="Times New Roman"/>
          <w:sz w:val="20"/>
          <w:szCs w:val="20"/>
        </w:rPr>
        <w:t>to</w:t>
      </w:r>
      <w:r>
        <w:rPr>
          <w:rFonts w:ascii="Times New Roman" w:hAnsi="Times New Roman"/>
          <w:spacing w:val="17"/>
          <w:sz w:val="20"/>
          <w:szCs w:val="20"/>
        </w:rPr>
        <w:t xml:space="preserve"> </w:t>
      </w:r>
      <w:r>
        <w:rPr>
          <w:rFonts w:ascii="Times New Roman" w:hAnsi="Times New Roman"/>
          <w:sz w:val="20"/>
          <w:szCs w:val="20"/>
        </w:rPr>
        <w:t>the</w:t>
      </w:r>
      <w:r>
        <w:rPr>
          <w:rFonts w:ascii="Times New Roman" w:hAnsi="Times New Roman"/>
          <w:spacing w:val="18"/>
          <w:sz w:val="20"/>
          <w:szCs w:val="20"/>
        </w:rPr>
        <w:t xml:space="preserve"> </w:t>
      </w:r>
      <w:r>
        <w:rPr>
          <w:rFonts w:ascii="Times New Roman" w:hAnsi="Times New Roman"/>
          <w:sz w:val="20"/>
          <w:szCs w:val="20"/>
        </w:rPr>
        <w:t>main</w:t>
      </w:r>
      <w:r>
        <w:rPr>
          <w:rFonts w:ascii="Times New Roman" w:hAnsi="Times New Roman"/>
          <w:spacing w:val="17"/>
          <w:sz w:val="20"/>
          <w:szCs w:val="20"/>
        </w:rPr>
        <w:t xml:space="preserve"> </w:t>
      </w:r>
      <w:r>
        <w:rPr>
          <w:rFonts w:ascii="Times New Roman" w:hAnsi="Times New Roman"/>
          <w:sz w:val="20"/>
          <w:szCs w:val="20"/>
        </w:rPr>
        <w:t>page</w:t>
      </w:r>
      <w:r>
        <w:rPr>
          <w:rFonts w:ascii="Times New Roman" w:hAnsi="Times New Roman"/>
          <w:spacing w:val="17"/>
          <w:sz w:val="20"/>
          <w:szCs w:val="20"/>
        </w:rPr>
        <w:t xml:space="preserve"> </w:t>
      </w:r>
      <w:r>
        <w:rPr>
          <w:rFonts w:ascii="Times New Roman" w:hAnsi="Times New Roman"/>
          <w:sz w:val="20"/>
          <w:szCs w:val="20"/>
        </w:rPr>
        <w:t>from</w:t>
      </w:r>
      <w:r>
        <w:rPr>
          <w:rFonts w:ascii="Times New Roman" w:hAnsi="Times New Roman"/>
          <w:spacing w:val="18"/>
          <w:sz w:val="20"/>
          <w:szCs w:val="20"/>
        </w:rPr>
        <w:t xml:space="preserve"> </w:t>
      </w:r>
      <w:r>
        <w:rPr>
          <w:rFonts w:ascii="Times New Roman" w:hAnsi="Times New Roman"/>
          <w:sz w:val="20"/>
          <w:szCs w:val="20"/>
        </w:rPr>
        <w:t>any</w:t>
      </w:r>
      <w:r>
        <w:rPr>
          <w:rFonts w:ascii="Times New Roman" w:hAnsi="Times New Roman"/>
          <w:spacing w:val="17"/>
          <w:sz w:val="20"/>
          <w:szCs w:val="20"/>
        </w:rPr>
        <w:t xml:space="preserve"> </w:t>
      </w:r>
      <w:r>
        <w:rPr>
          <w:rFonts w:ascii="Times New Roman" w:hAnsi="Times New Roman"/>
          <w:sz w:val="20"/>
          <w:szCs w:val="20"/>
        </w:rPr>
        <w:t>page.</w:t>
      </w:r>
    </w:p>
    <w:p w14:paraId="257F5FD3" w14:textId="77777777" w:rsidR="003F3B96" w:rsidRDefault="00A30D3E">
      <w:pPr>
        <w:pStyle w:val="ListParagraph"/>
        <w:widowControl w:val="0"/>
        <w:numPr>
          <w:ilvl w:val="0"/>
          <w:numId w:val="5"/>
        </w:numPr>
        <w:autoSpaceDE w:val="0"/>
        <w:autoSpaceDN w:val="0"/>
        <w:spacing w:before="9" w:after="0" w:line="240" w:lineRule="auto"/>
        <w:ind w:hanging="287"/>
        <w:contextualSpacing w:val="0"/>
        <w:rPr>
          <w:rFonts w:ascii="Times New Roman" w:hAnsi="Times New Roman"/>
          <w:sz w:val="20"/>
          <w:szCs w:val="20"/>
        </w:rPr>
      </w:pPr>
      <w:r>
        <w:rPr>
          <w:rFonts w:ascii="Times New Roman" w:hAnsi="Times New Roman"/>
          <w:sz w:val="20"/>
          <w:szCs w:val="20"/>
        </w:rPr>
        <w:t>Able</w:t>
      </w:r>
      <w:r>
        <w:rPr>
          <w:rFonts w:ascii="Times New Roman" w:hAnsi="Times New Roman"/>
          <w:spacing w:val="17"/>
          <w:sz w:val="20"/>
          <w:szCs w:val="20"/>
        </w:rPr>
        <w:t xml:space="preserve"> </w:t>
      </w:r>
      <w:r>
        <w:rPr>
          <w:rFonts w:ascii="Times New Roman" w:hAnsi="Times New Roman"/>
          <w:sz w:val="20"/>
          <w:szCs w:val="20"/>
        </w:rPr>
        <w:t>to</w:t>
      </w:r>
      <w:r>
        <w:rPr>
          <w:rFonts w:ascii="Times New Roman" w:hAnsi="Times New Roman"/>
          <w:spacing w:val="17"/>
          <w:sz w:val="20"/>
          <w:szCs w:val="20"/>
        </w:rPr>
        <w:t xml:space="preserve"> </w:t>
      </w:r>
      <w:r>
        <w:rPr>
          <w:rFonts w:ascii="Times New Roman" w:hAnsi="Times New Roman"/>
          <w:sz w:val="20"/>
          <w:szCs w:val="20"/>
        </w:rPr>
        <w:t>undo</w:t>
      </w:r>
      <w:r>
        <w:rPr>
          <w:rFonts w:ascii="Times New Roman" w:hAnsi="Times New Roman"/>
          <w:spacing w:val="17"/>
          <w:sz w:val="20"/>
          <w:szCs w:val="20"/>
        </w:rPr>
        <w:t xml:space="preserve"> </w:t>
      </w:r>
      <w:r>
        <w:rPr>
          <w:rFonts w:ascii="Times New Roman" w:hAnsi="Times New Roman"/>
          <w:sz w:val="20"/>
          <w:szCs w:val="20"/>
        </w:rPr>
        <w:t>and</w:t>
      </w:r>
      <w:r>
        <w:rPr>
          <w:rFonts w:ascii="Times New Roman" w:hAnsi="Times New Roman"/>
          <w:spacing w:val="17"/>
          <w:sz w:val="20"/>
          <w:szCs w:val="20"/>
        </w:rPr>
        <w:t xml:space="preserve"> </w:t>
      </w:r>
      <w:r>
        <w:rPr>
          <w:rFonts w:ascii="Times New Roman" w:hAnsi="Times New Roman"/>
          <w:sz w:val="20"/>
          <w:szCs w:val="20"/>
        </w:rPr>
        <w:t>redo</w:t>
      </w:r>
      <w:r>
        <w:rPr>
          <w:rFonts w:ascii="Times New Roman" w:hAnsi="Times New Roman"/>
          <w:spacing w:val="17"/>
          <w:sz w:val="20"/>
          <w:szCs w:val="20"/>
        </w:rPr>
        <w:t xml:space="preserve"> </w:t>
      </w:r>
      <w:r>
        <w:rPr>
          <w:rFonts w:ascii="Times New Roman" w:hAnsi="Times New Roman"/>
          <w:sz w:val="20"/>
          <w:szCs w:val="20"/>
        </w:rPr>
        <w:t>any</w:t>
      </w:r>
      <w:r>
        <w:rPr>
          <w:rFonts w:ascii="Times New Roman" w:hAnsi="Times New Roman"/>
          <w:spacing w:val="17"/>
          <w:sz w:val="20"/>
          <w:szCs w:val="20"/>
        </w:rPr>
        <w:t xml:space="preserve"> </w:t>
      </w:r>
      <w:r>
        <w:rPr>
          <w:rFonts w:ascii="Times New Roman" w:hAnsi="Times New Roman"/>
          <w:sz w:val="20"/>
          <w:szCs w:val="20"/>
        </w:rPr>
        <w:t>action</w:t>
      </w:r>
      <w:r>
        <w:rPr>
          <w:rFonts w:ascii="Times New Roman" w:hAnsi="Times New Roman"/>
          <w:spacing w:val="18"/>
          <w:sz w:val="20"/>
          <w:szCs w:val="20"/>
        </w:rPr>
        <w:t xml:space="preserve"> </w:t>
      </w:r>
      <w:r>
        <w:rPr>
          <w:rFonts w:ascii="Times New Roman" w:hAnsi="Times New Roman"/>
          <w:sz w:val="20"/>
          <w:szCs w:val="20"/>
        </w:rPr>
        <w:t>performed.</w:t>
      </w:r>
    </w:p>
    <w:p w14:paraId="228BF234" w14:textId="77777777" w:rsidR="003F3B96" w:rsidRDefault="00A30D3E">
      <w:pPr>
        <w:pStyle w:val="ListParagraph"/>
        <w:widowControl w:val="0"/>
        <w:numPr>
          <w:ilvl w:val="0"/>
          <w:numId w:val="5"/>
        </w:numPr>
        <w:autoSpaceDE w:val="0"/>
        <w:autoSpaceDN w:val="0"/>
        <w:spacing w:before="9" w:after="0" w:line="247" w:lineRule="auto"/>
        <w:ind w:right="38"/>
        <w:contextualSpacing w:val="0"/>
        <w:rPr>
          <w:rFonts w:ascii="Times New Roman" w:hAnsi="Times New Roman"/>
          <w:sz w:val="20"/>
          <w:szCs w:val="20"/>
        </w:rPr>
      </w:pPr>
      <w:r>
        <w:rPr>
          <w:rFonts w:ascii="Times New Roman" w:hAnsi="Times New Roman"/>
          <w:sz w:val="20"/>
          <w:szCs w:val="20"/>
        </w:rPr>
        <w:t>There</w:t>
      </w:r>
      <w:r>
        <w:rPr>
          <w:rFonts w:ascii="Times New Roman" w:hAnsi="Times New Roman"/>
          <w:spacing w:val="40"/>
          <w:sz w:val="20"/>
          <w:szCs w:val="20"/>
        </w:rPr>
        <w:t xml:space="preserve"> </w:t>
      </w:r>
      <w:r>
        <w:rPr>
          <w:rFonts w:ascii="Times New Roman" w:hAnsi="Times New Roman"/>
          <w:sz w:val="20"/>
          <w:szCs w:val="20"/>
        </w:rPr>
        <w:t>are</w:t>
      </w:r>
      <w:r>
        <w:rPr>
          <w:rFonts w:ascii="Times New Roman" w:hAnsi="Times New Roman"/>
          <w:spacing w:val="40"/>
          <w:sz w:val="20"/>
          <w:szCs w:val="20"/>
        </w:rPr>
        <w:t xml:space="preserve"> </w:t>
      </w:r>
      <w:r>
        <w:rPr>
          <w:rFonts w:ascii="Times New Roman" w:hAnsi="Times New Roman"/>
          <w:sz w:val="20"/>
          <w:szCs w:val="20"/>
        </w:rPr>
        <w:t>no</w:t>
      </w:r>
      <w:r>
        <w:rPr>
          <w:rFonts w:ascii="Times New Roman" w:hAnsi="Times New Roman"/>
          <w:spacing w:val="41"/>
          <w:sz w:val="20"/>
          <w:szCs w:val="20"/>
        </w:rPr>
        <w:t xml:space="preserve"> </w:t>
      </w:r>
      <w:r>
        <w:rPr>
          <w:rFonts w:ascii="Times New Roman" w:hAnsi="Times New Roman"/>
          <w:sz w:val="20"/>
          <w:szCs w:val="20"/>
        </w:rPr>
        <w:t>unnecessary</w:t>
      </w:r>
      <w:r>
        <w:rPr>
          <w:rFonts w:ascii="Times New Roman" w:hAnsi="Times New Roman"/>
          <w:spacing w:val="40"/>
          <w:sz w:val="20"/>
          <w:szCs w:val="20"/>
        </w:rPr>
        <w:t xml:space="preserve"> </w:t>
      </w:r>
      <w:r>
        <w:rPr>
          <w:rFonts w:ascii="Times New Roman" w:hAnsi="Times New Roman"/>
          <w:sz w:val="20"/>
          <w:szCs w:val="20"/>
        </w:rPr>
        <w:t>dialog</w:t>
      </w:r>
      <w:r>
        <w:rPr>
          <w:rFonts w:ascii="Times New Roman" w:hAnsi="Times New Roman"/>
          <w:spacing w:val="40"/>
          <w:sz w:val="20"/>
          <w:szCs w:val="20"/>
        </w:rPr>
        <w:t xml:space="preserve"> </w:t>
      </w:r>
      <w:r>
        <w:rPr>
          <w:rFonts w:ascii="Times New Roman" w:hAnsi="Times New Roman"/>
          <w:sz w:val="20"/>
          <w:szCs w:val="20"/>
        </w:rPr>
        <w:t>prompts</w:t>
      </w:r>
      <w:r>
        <w:rPr>
          <w:rFonts w:ascii="Times New Roman" w:hAnsi="Times New Roman"/>
          <w:spacing w:val="41"/>
          <w:sz w:val="20"/>
          <w:szCs w:val="20"/>
        </w:rPr>
        <w:t xml:space="preserve"> </w:t>
      </w:r>
      <w:r>
        <w:rPr>
          <w:rFonts w:ascii="Times New Roman" w:hAnsi="Times New Roman"/>
          <w:sz w:val="20"/>
          <w:szCs w:val="20"/>
        </w:rPr>
        <w:t>when</w:t>
      </w:r>
      <w:r>
        <w:rPr>
          <w:rFonts w:ascii="Times New Roman" w:hAnsi="Times New Roman"/>
          <w:spacing w:val="40"/>
          <w:sz w:val="20"/>
          <w:szCs w:val="20"/>
        </w:rPr>
        <w:t xml:space="preserve"> </w:t>
      </w:r>
      <w:r>
        <w:rPr>
          <w:rFonts w:ascii="Times New Roman" w:hAnsi="Times New Roman"/>
          <w:sz w:val="20"/>
          <w:szCs w:val="20"/>
        </w:rPr>
        <w:t>users</w:t>
      </w:r>
      <w:r>
        <w:rPr>
          <w:rFonts w:ascii="Times New Roman" w:hAnsi="Times New Roman"/>
          <w:spacing w:val="-47"/>
          <w:sz w:val="20"/>
          <w:szCs w:val="20"/>
        </w:rPr>
        <w:t xml:space="preserve"> </w:t>
      </w:r>
      <w:r>
        <w:rPr>
          <w:rFonts w:ascii="Times New Roman" w:hAnsi="Times New Roman"/>
          <w:sz w:val="20"/>
          <w:szCs w:val="20"/>
        </w:rPr>
        <w:t>try</w:t>
      </w:r>
      <w:r>
        <w:rPr>
          <w:rFonts w:ascii="Times New Roman" w:hAnsi="Times New Roman"/>
          <w:spacing w:val="18"/>
          <w:sz w:val="20"/>
          <w:szCs w:val="20"/>
        </w:rPr>
        <w:t xml:space="preserve"> </w:t>
      </w:r>
      <w:r>
        <w:rPr>
          <w:rFonts w:ascii="Times New Roman" w:hAnsi="Times New Roman"/>
          <w:sz w:val="20"/>
          <w:szCs w:val="20"/>
        </w:rPr>
        <w:t>to</w:t>
      </w:r>
      <w:r>
        <w:rPr>
          <w:rFonts w:ascii="Times New Roman" w:hAnsi="Times New Roman"/>
          <w:spacing w:val="19"/>
          <w:sz w:val="20"/>
          <w:szCs w:val="20"/>
        </w:rPr>
        <w:t xml:space="preserve"> </w:t>
      </w:r>
      <w:r>
        <w:rPr>
          <w:rFonts w:ascii="Times New Roman" w:hAnsi="Times New Roman"/>
          <w:sz w:val="20"/>
          <w:szCs w:val="20"/>
        </w:rPr>
        <w:t>leave</w:t>
      </w:r>
      <w:r>
        <w:rPr>
          <w:rFonts w:ascii="Times New Roman" w:hAnsi="Times New Roman"/>
          <w:spacing w:val="19"/>
          <w:sz w:val="20"/>
          <w:szCs w:val="20"/>
        </w:rPr>
        <w:t xml:space="preserve"> </w:t>
      </w:r>
      <w:r>
        <w:rPr>
          <w:rFonts w:ascii="Times New Roman" w:hAnsi="Times New Roman"/>
          <w:sz w:val="20"/>
          <w:szCs w:val="20"/>
        </w:rPr>
        <w:t>a</w:t>
      </w:r>
      <w:r>
        <w:rPr>
          <w:rFonts w:ascii="Times New Roman" w:hAnsi="Times New Roman"/>
          <w:spacing w:val="19"/>
          <w:sz w:val="20"/>
          <w:szCs w:val="20"/>
        </w:rPr>
        <w:t xml:space="preserve"> </w:t>
      </w:r>
      <w:r>
        <w:rPr>
          <w:rFonts w:ascii="Times New Roman" w:hAnsi="Times New Roman"/>
          <w:sz w:val="20"/>
          <w:szCs w:val="20"/>
        </w:rPr>
        <w:t>page.</w:t>
      </w:r>
    </w:p>
    <w:p w14:paraId="6DD7727B" w14:textId="77777777" w:rsidR="003F3B96" w:rsidRDefault="00A30D3E">
      <w:pPr>
        <w:pStyle w:val="BodyText"/>
        <w:spacing w:before="2"/>
        <w:rPr>
          <w:sz w:val="23"/>
          <w:szCs w:val="23"/>
        </w:rPr>
      </w:pPr>
      <w:r>
        <w:rPr>
          <w:sz w:val="23"/>
          <w:szCs w:val="23"/>
        </w:rPr>
        <w:t xml:space="preserve"> </w:t>
      </w:r>
    </w:p>
    <w:p w14:paraId="7D4FBE5C" w14:textId="77777777" w:rsidR="003F3B96" w:rsidRDefault="00A30D3E">
      <w:pPr>
        <w:pStyle w:val="ListParagraph"/>
        <w:widowControl w:val="0"/>
        <w:numPr>
          <w:ilvl w:val="1"/>
          <w:numId w:val="5"/>
        </w:numPr>
        <w:autoSpaceDE w:val="0"/>
        <w:autoSpaceDN w:val="0"/>
        <w:spacing w:after="0" w:line="240" w:lineRule="auto"/>
        <w:contextualSpacing w:val="0"/>
        <w:rPr>
          <w:rFonts w:ascii="Times New Roman" w:hAnsi="Times New Roman"/>
          <w:sz w:val="20"/>
          <w:szCs w:val="20"/>
        </w:rPr>
      </w:pPr>
      <w:r>
        <w:rPr>
          <w:rFonts w:ascii="Times New Roman" w:hAnsi="Times New Roman"/>
          <w:sz w:val="20"/>
          <w:szCs w:val="20"/>
        </w:rPr>
        <w:t>Consistency</w:t>
      </w:r>
      <w:r>
        <w:rPr>
          <w:rFonts w:ascii="Times New Roman" w:hAnsi="Times New Roman"/>
          <w:spacing w:val="15"/>
          <w:sz w:val="20"/>
          <w:szCs w:val="20"/>
        </w:rPr>
        <w:t xml:space="preserve"> </w:t>
      </w:r>
      <w:r>
        <w:rPr>
          <w:rFonts w:ascii="Times New Roman" w:hAnsi="Times New Roman"/>
          <w:sz w:val="20"/>
          <w:szCs w:val="20"/>
        </w:rPr>
        <w:t>and</w:t>
      </w:r>
      <w:r>
        <w:rPr>
          <w:rFonts w:ascii="Times New Roman" w:hAnsi="Times New Roman"/>
          <w:spacing w:val="15"/>
          <w:sz w:val="20"/>
          <w:szCs w:val="20"/>
        </w:rPr>
        <w:t xml:space="preserve"> </w:t>
      </w:r>
      <w:r>
        <w:rPr>
          <w:rFonts w:ascii="Times New Roman" w:hAnsi="Times New Roman"/>
          <w:sz w:val="20"/>
          <w:szCs w:val="20"/>
        </w:rPr>
        <w:t>standards</w:t>
      </w:r>
    </w:p>
    <w:p w14:paraId="7746BBFD" w14:textId="77777777" w:rsidR="003F3B96" w:rsidRDefault="00A30D3E">
      <w:pPr>
        <w:pStyle w:val="ListParagraph"/>
        <w:widowControl w:val="0"/>
        <w:numPr>
          <w:ilvl w:val="0"/>
          <w:numId w:val="5"/>
        </w:numPr>
        <w:autoSpaceDE w:val="0"/>
        <w:autoSpaceDN w:val="0"/>
        <w:spacing w:before="151" w:after="0" w:line="247" w:lineRule="auto"/>
        <w:ind w:right="217"/>
        <w:contextualSpacing w:val="0"/>
        <w:rPr>
          <w:rFonts w:ascii="Times New Roman" w:hAnsi="Times New Roman"/>
          <w:sz w:val="20"/>
          <w:szCs w:val="20"/>
        </w:rPr>
      </w:pPr>
      <w:r>
        <w:rPr>
          <w:rFonts w:ascii="Times New Roman" w:hAnsi="Times New Roman"/>
          <w:sz w:val="20"/>
          <w:szCs w:val="20"/>
        </w:rPr>
        <w:t>User</w:t>
      </w:r>
      <w:r>
        <w:rPr>
          <w:rFonts w:ascii="Times New Roman" w:hAnsi="Times New Roman"/>
          <w:spacing w:val="32"/>
          <w:sz w:val="20"/>
          <w:szCs w:val="20"/>
        </w:rPr>
        <w:t xml:space="preserve"> </w:t>
      </w:r>
      <w:r>
        <w:rPr>
          <w:rFonts w:ascii="Times New Roman" w:hAnsi="Times New Roman"/>
          <w:sz w:val="20"/>
          <w:szCs w:val="20"/>
        </w:rPr>
        <w:t>encounters</w:t>
      </w:r>
      <w:r>
        <w:rPr>
          <w:rFonts w:ascii="Times New Roman" w:hAnsi="Times New Roman"/>
          <w:spacing w:val="33"/>
          <w:sz w:val="20"/>
          <w:szCs w:val="20"/>
        </w:rPr>
        <w:t xml:space="preserve"> </w:t>
      </w:r>
      <w:r>
        <w:rPr>
          <w:rFonts w:ascii="Times New Roman" w:hAnsi="Times New Roman"/>
          <w:sz w:val="20"/>
          <w:szCs w:val="20"/>
        </w:rPr>
        <w:t>the</w:t>
      </w:r>
      <w:r>
        <w:rPr>
          <w:rFonts w:ascii="Times New Roman" w:hAnsi="Times New Roman"/>
          <w:spacing w:val="32"/>
          <w:sz w:val="20"/>
          <w:szCs w:val="20"/>
        </w:rPr>
        <w:t xml:space="preserve"> </w:t>
      </w:r>
      <w:r>
        <w:rPr>
          <w:rFonts w:ascii="Times New Roman" w:hAnsi="Times New Roman"/>
          <w:sz w:val="20"/>
          <w:szCs w:val="20"/>
        </w:rPr>
        <w:t>same</w:t>
      </w:r>
      <w:r>
        <w:rPr>
          <w:rFonts w:ascii="Times New Roman" w:hAnsi="Times New Roman"/>
          <w:spacing w:val="33"/>
          <w:sz w:val="20"/>
          <w:szCs w:val="20"/>
        </w:rPr>
        <w:t xml:space="preserve"> </w:t>
      </w:r>
      <w:r>
        <w:rPr>
          <w:rFonts w:ascii="Times New Roman" w:hAnsi="Times New Roman"/>
          <w:sz w:val="20"/>
          <w:szCs w:val="20"/>
        </w:rPr>
        <w:t>words</w:t>
      </w:r>
      <w:r>
        <w:rPr>
          <w:rFonts w:ascii="Times New Roman" w:hAnsi="Times New Roman"/>
          <w:spacing w:val="32"/>
          <w:sz w:val="20"/>
          <w:szCs w:val="20"/>
        </w:rPr>
        <w:t xml:space="preserve"> </w:t>
      </w:r>
      <w:r>
        <w:rPr>
          <w:rFonts w:ascii="Times New Roman" w:hAnsi="Times New Roman"/>
          <w:sz w:val="20"/>
          <w:szCs w:val="20"/>
        </w:rPr>
        <w:t>used</w:t>
      </w:r>
      <w:r>
        <w:rPr>
          <w:rFonts w:ascii="Times New Roman" w:hAnsi="Times New Roman"/>
          <w:spacing w:val="33"/>
          <w:sz w:val="20"/>
          <w:szCs w:val="20"/>
        </w:rPr>
        <w:t xml:space="preserve"> </w:t>
      </w:r>
      <w:r>
        <w:rPr>
          <w:rFonts w:ascii="Times New Roman" w:hAnsi="Times New Roman"/>
          <w:sz w:val="20"/>
          <w:szCs w:val="20"/>
        </w:rPr>
        <w:t>consistently</w:t>
      </w:r>
      <w:r>
        <w:rPr>
          <w:rFonts w:ascii="Times New Roman" w:hAnsi="Times New Roman"/>
          <w:spacing w:val="32"/>
          <w:sz w:val="20"/>
          <w:szCs w:val="20"/>
        </w:rPr>
        <w:t xml:space="preserve"> </w:t>
      </w:r>
      <w:r>
        <w:rPr>
          <w:rFonts w:ascii="Times New Roman" w:hAnsi="Times New Roman"/>
          <w:sz w:val="20"/>
          <w:szCs w:val="20"/>
        </w:rPr>
        <w:t>for</w:t>
      </w:r>
      <w:r>
        <w:rPr>
          <w:rFonts w:ascii="Times New Roman" w:hAnsi="Times New Roman"/>
          <w:spacing w:val="-47"/>
          <w:sz w:val="20"/>
          <w:szCs w:val="20"/>
        </w:rPr>
        <w:t xml:space="preserve"> </w:t>
      </w:r>
      <w:r>
        <w:rPr>
          <w:rFonts w:ascii="Times New Roman" w:hAnsi="Times New Roman"/>
          <w:sz w:val="20"/>
          <w:szCs w:val="20"/>
        </w:rPr>
        <w:t>any</w:t>
      </w:r>
      <w:r>
        <w:rPr>
          <w:rFonts w:ascii="Times New Roman" w:hAnsi="Times New Roman"/>
          <w:spacing w:val="18"/>
          <w:sz w:val="20"/>
          <w:szCs w:val="20"/>
        </w:rPr>
        <w:t xml:space="preserve"> </w:t>
      </w:r>
      <w:r>
        <w:rPr>
          <w:rFonts w:ascii="Times New Roman" w:hAnsi="Times New Roman"/>
          <w:sz w:val="20"/>
          <w:szCs w:val="20"/>
        </w:rPr>
        <w:t>action.</w:t>
      </w:r>
    </w:p>
    <w:p w14:paraId="6FA6E0C1" w14:textId="77777777" w:rsidR="003F3B96" w:rsidRDefault="00A30D3E">
      <w:pPr>
        <w:pStyle w:val="ListParagraph"/>
        <w:widowControl w:val="0"/>
        <w:numPr>
          <w:ilvl w:val="0"/>
          <w:numId w:val="5"/>
        </w:numPr>
        <w:autoSpaceDE w:val="0"/>
        <w:autoSpaceDN w:val="0"/>
        <w:spacing w:after="0" w:line="247" w:lineRule="auto"/>
        <w:ind w:right="217"/>
        <w:contextualSpacing w:val="0"/>
        <w:rPr>
          <w:rFonts w:ascii="Times New Roman" w:hAnsi="Times New Roman"/>
          <w:sz w:val="20"/>
          <w:szCs w:val="20"/>
        </w:rPr>
      </w:pPr>
      <w:r>
        <w:rPr>
          <w:rFonts w:ascii="Times New Roman" w:hAnsi="Times New Roman"/>
          <w:sz w:val="20"/>
          <w:szCs w:val="20"/>
        </w:rPr>
        <w:t>The</w:t>
      </w:r>
      <w:r>
        <w:rPr>
          <w:rFonts w:ascii="Times New Roman" w:hAnsi="Times New Roman"/>
          <w:spacing w:val="18"/>
          <w:sz w:val="20"/>
          <w:szCs w:val="20"/>
        </w:rPr>
        <w:t xml:space="preserve"> </w:t>
      </w:r>
      <w:r>
        <w:rPr>
          <w:rFonts w:ascii="Times New Roman" w:hAnsi="Times New Roman"/>
          <w:sz w:val="20"/>
          <w:szCs w:val="20"/>
        </w:rPr>
        <w:t>system</w:t>
      </w:r>
      <w:r>
        <w:rPr>
          <w:rFonts w:ascii="Times New Roman" w:hAnsi="Times New Roman"/>
          <w:spacing w:val="18"/>
          <w:sz w:val="20"/>
          <w:szCs w:val="20"/>
        </w:rPr>
        <w:t xml:space="preserve"> </w:t>
      </w:r>
      <w:r>
        <w:rPr>
          <w:rFonts w:ascii="Times New Roman" w:hAnsi="Times New Roman"/>
          <w:sz w:val="20"/>
          <w:szCs w:val="20"/>
        </w:rPr>
        <w:t>follows</w:t>
      </w:r>
      <w:r>
        <w:rPr>
          <w:rFonts w:ascii="Times New Roman" w:hAnsi="Times New Roman"/>
          <w:spacing w:val="18"/>
          <w:sz w:val="20"/>
          <w:szCs w:val="20"/>
        </w:rPr>
        <w:t xml:space="preserve"> </w:t>
      </w:r>
      <w:r>
        <w:rPr>
          <w:rFonts w:ascii="Times New Roman" w:hAnsi="Times New Roman"/>
          <w:sz w:val="20"/>
          <w:szCs w:val="20"/>
        </w:rPr>
        <w:t>and</w:t>
      </w:r>
      <w:r>
        <w:rPr>
          <w:rFonts w:ascii="Times New Roman" w:hAnsi="Times New Roman"/>
          <w:spacing w:val="18"/>
          <w:sz w:val="20"/>
          <w:szCs w:val="20"/>
        </w:rPr>
        <w:t xml:space="preserve"> </w:t>
      </w:r>
      <w:r>
        <w:rPr>
          <w:rFonts w:ascii="Times New Roman" w:hAnsi="Times New Roman"/>
          <w:sz w:val="20"/>
          <w:szCs w:val="20"/>
        </w:rPr>
        <w:t>ensures</w:t>
      </w:r>
      <w:r>
        <w:rPr>
          <w:rFonts w:ascii="Times New Roman" w:hAnsi="Times New Roman"/>
          <w:spacing w:val="18"/>
          <w:sz w:val="20"/>
          <w:szCs w:val="20"/>
        </w:rPr>
        <w:t xml:space="preserve"> </w:t>
      </w:r>
      <w:r>
        <w:rPr>
          <w:rFonts w:ascii="Times New Roman" w:hAnsi="Times New Roman"/>
          <w:sz w:val="20"/>
          <w:szCs w:val="20"/>
        </w:rPr>
        <w:t>standards</w:t>
      </w:r>
      <w:r>
        <w:rPr>
          <w:rFonts w:ascii="Times New Roman" w:hAnsi="Times New Roman"/>
          <w:spacing w:val="18"/>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sz w:val="20"/>
          <w:szCs w:val="20"/>
        </w:rPr>
        <w:t>usual</w:t>
      </w:r>
      <w:r>
        <w:rPr>
          <w:rFonts w:ascii="Times New Roman" w:hAnsi="Times New Roman"/>
          <w:spacing w:val="-47"/>
          <w:sz w:val="20"/>
          <w:szCs w:val="20"/>
        </w:rPr>
        <w:t xml:space="preserve"> </w:t>
      </w:r>
      <w:r>
        <w:rPr>
          <w:rFonts w:ascii="Times New Roman" w:hAnsi="Times New Roman"/>
          <w:sz w:val="20"/>
          <w:szCs w:val="20"/>
        </w:rPr>
        <w:t>website.</w:t>
      </w:r>
    </w:p>
    <w:p w14:paraId="70093217" w14:textId="77777777" w:rsidR="003F3B96" w:rsidRDefault="00A30D3E">
      <w:pPr>
        <w:pStyle w:val="BodyText"/>
        <w:spacing w:before="6"/>
        <w:rPr>
          <w:sz w:val="23"/>
          <w:szCs w:val="23"/>
        </w:rPr>
      </w:pPr>
      <w:r>
        <w:rPr>
          <w:sz w:val="23"/>
          <w:szCs w:val="23"/>
        </w:rPr>
        <w:t xml:space="preserve"> </w:t>
      </w:r>
    </w:p>
    <w:p w14:paraId="2BD37E70" w14:textId="77777777" w:rsidR="003F3B96" w:rsidRDefault="00A30D3E">
      <w:pPr>
        <w:pStyle w:val="ListParagraph"/>
        <w:widowControl w:val="0"/>
        <w:numPr>
          <w:ilvl w:val="1"/>
          <w:numId w:val="5"/>
        </w:numPr>
        <w:autoSpaceDE w:val="0"/>
        <w:autoSpaceDN w:val="0"/>
        <w:spacing w:after="0" w:line="240" w:lineRule="auto"/>
        <w:contextualSpacing w:val="0"/>
        <w:rPr>
          <w:rFonts w:ascii="Times New Roman" w:hAnsi="Times New Roman"/>
          <w:sz w:val="20"/>
          <w:szCs w:val="20"/>
        </w:rPr>
      </w:pPr>
      <w:r>
        <w:rPr>
          <w:rFonts w:ascii="Times New Roman" w:hAnsi="Times New Roman"/>
          <w:sz w:val="20"/>
          <w:szCs w:val="20"/>
        </w:rPr>
        <w:t>Error</w:t>
      </w:r>
      <w:r>
        <w:rPr>
          <w:rFonts w:ascii="Times New Roman" w:hAnsi="Times New Roman"/>
          <w:spacing w:val="12"/>
          <w:sz w:val="20"/>
          <w:szCs w:val="20"/>
        </w:rPr>
        <w:t xml:space="preserve"> </w:t>
      </w:r>
      <w:r>
        <w:rPr>
          <w:rFonts w:ascii="Times New Roman" w:hAnsi="Times New Roman"/>
          <w:sz w:val="20"/>
          <w:szCs w:val="20"/>
        </w:rPr>
        <w:t>prevention</w:t>
      </w:r>
    </w:p>
    <w:p w14:paraId="6BA65FAF" w14:textId="77777777" w:rsidR="003F3B96" w:rsidRDefault="00A30D3E">
      <w:pPr>
        <w:pStyle w:val="ListParagraph"/>
        <w:widowControl w:val="0"/>
        <w:numPr>
          <w:ilvl w:val="0"/>
          <w:numId w:val="5"/>
        </w:numPr>
        <w:autoSpaceDE w:val="0"/>
        <w:autoSpaceDN w:val="0"/>
        <w:spacing w:before="281" w:after="0" w:line="240" w:lineRule="auto"/>
        <w:contextualSpacing w:val="0"/>
        <w:rPr>
          <w:rFonts w:ascii="Times New Roman" w:hAnsi="Times New Roman"/>
          <w:sz w:val="20"/>
          <w:szCs w:val="20"/>
        </w:rPr>
      </w:pPr>
      <w:r>
        <w:rPr>
          <w:rFonts w:ascii="Times New Roman" w:hAnsi="Times New Roman"/>
          <w:sz w:val="20"/>
          <w:szCs w:val="20"/>
        </w:rPr>
        <w:t>Error</w:t>
      </w:r>
      <w:r>
        <w:rPr>
          <w:rFonts w:ascii="Times New Roman" w:hAnsi="Times New Roman"/>
          <w:spacing w:val="17"/>
          <w:sz w:val="20"/>
          <w:szCs w:val="20"/>
        </w:rPr>
        <w:t xml:space="preserve"> </w:t>
      </w:r>
      <w:r>
        <w:rPr>
          <w:rFonts w:ascii="Times New Roman" w:hAnsi="Times New Roman"/>
          <w:sz w:val="20"/>
          <w:szCs w:val="20"/>
        </w:rPr>
        <w:t>free</w:t>
      </w:r>
      <w:r>
        <w:rPr>
          <w:rFonts w:ascii="Times New Roman" w:hAnsi="Times New Roman"/>
          <w:spacing w:val="17"/>
          <w:sz w:val="20"/>
          <w:szCs w:val="20"/>
        </w:rPr>
        <w:t xml:space="preserve"> </w:t>
      </w:r>
      <w:r>
        <w:rPr>
          <w:rFonts w:ascii="Times New Roman" w:hAnsi="Times New Roman"/>
          <w:sz w:val="20"/>
          <w:szCs w:val="20"/>
        </w:rPr>
        <w:t>system.</w:t>
      </w:r>
    </w:p>
    <w:p w14:paraId="68B1A3F9" w14:textId="77777777" w:rsidR="003F3B96" w:rsidRDefault="00A30D3E">
      <w:pPr>
        <w:pStyle w:val="ListParagraph"/>
        <w:widowControl w:val="0"/>
        <w:numPr>
          <w:ilvl w:val="0"/>
          <w:numId w:val="5"/>
        </w:numPr>
        <w:autoSpaceDE w:val="0"/>
        <w:autoSpaceDN w:val="0"/>
        <w:spacing w:before="9" w:after="0" w:line="240" w:lineRule="auto"/>
        <w:contextualSpacing w:val="0"/>
        <w:rPr>
          <w:rFonts w:ascii="Times New Roman" w:hAnsi="Times New Roman"/>
          <w:sz w:val="20"/>
          <w:szCs w:val="20"/>
        </w:rPr>
      </w:pP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z w:val="20"/>
          <w:szCs w:val="20"/>
        </w:rPr>
        <w:t>site</w:t>
      </w:r>
      <w:r>
        <w:rPr>
          <w:rFonts w:ascii="Times New Roman" w:hAnsi="Times New Roman"/>
          <w:spacing w:val="17"/>
          <w:sz w:val="20"/>
          <w:szCs w:val="20"/>
        </w:rPr>
        <w:t xml:space="preserve"> </w:t>
      </w:r>
      <w:r>
        <w:rPr>
          <w:rFonts w:ascii="Times New Roman" w:hAnsi="Times New Roman"/>
          <w:sz w:val="20"/>
          <w:szCs w:val="20"/>
        </w:rPr>
        <w:t>contains</w:t>
      </w:r>
      <w:r>
        <w:rPr>
          <w:rFonts w:ascii="Times New Roman" w:hAnsi="Times New Roman"/>
          <w:spacing w:val="17"/>
          <w:sz w:val="20"/>
          <w:szCs w:val="20"/>
        </w:rPr>
        <w:t xml:space="preserve"> </w:t>
      </w:r>
      <w:r>
        <w:rPr>
          <w:rFonts w:ascii="Times New Roman" w:hAnsi="Times New Roman"/>
          <w:sz w:val="20"/>
          <w:szCs w:val="20"/>
        </w:rPr>
        <w:t>no</w:t>
      </w:r>
      <w:r>
        <w:rPr>
          <w:rFonts w:ascii="Times New Roman" w:hAnsi="Times New Roman"/>
          <w:spacing w:val="18"/>
          <w:sz w:val="20"/>
          <w:szCs w:val="20"/>
        </w:rPr>
        <w:t xml:space="preserve"> </w:t>
      </w:r>
      <w:r>
        <w:rPr>
          <w:rFonts w:ascii="Times New Roman" w:hAnsi="Times New Roman"/>
          <w:sz w:val="20"/>
          <w:szCs w:val="20"/>
        </w:rPr>
        <w:t>broken</w:t>
      </w:r>
      <w:r>
        <w:rPr>
          <w:rFonts w:ascii="Times New Roman" w:hAnsi="Times New Roman"/>
          <w:spacing w:val="17"/>
          <w:sz w:val="20"/>
          <w:szCs w:val="20"/>
        </w:rPr>
        <w:t xml:space="preserve"> </w:t>
      </w:r>
      <w:r>
        <w:rPr>
          <w:rFonts w:ascii="Times New Roman" w:hAnsi="Times New Roman"/>
          <w:sz w:val="20"/>
          <w:szCs w:val="20"/>
        </w:rPr>
        <w:t>links</w:t>
      </w:r>
      <w:r>
        <w:rPr>
          <w:rFonts w:ascii="Times New Roman" w:hAnsi="Times New Roman"/>
          <w:spacing w:val="17"/>
          <w:sz w:val="20"/>
          <w:szCs w:val="20"/>
        </w:rPr>
        <w:t xml:space="preserve"> </w:t>
      </w:r>
      <w:r>
        <w:rPr>
          <w:rFonts w:ascii="Times New Roman" w:hAnsi="Times New Roman"/>
          <w:sz w:val="20"/>
          <w:szCs w:val="20"/>
        </w:rPr>
        <w:t>or</w:t>
      </w:r>
      <w:r>
        <w:rPr>
          <w:rFonts w:ascii="Times New Roman" w:hAnsi="Times New Roman"/>
          <w:spacing w:val="18"/>
          <w:sz w:val="20"/>
          <w:szCs w:val="20"/>
        </w:rPr>
        <w:t xml:space="preserve"> </w:t>
      </w:r>
      <w:r>
        <w:rPr>
          <w:rFonts w:ascii="Times New Roman" w:hAnsi="Times New Roman"/>
          <w:sz w:val="20"/>
          <w:szCs w:val="20"/>
        </w:rPr>
        <w:t>images.</w:t>
      </w:r>
    </w:p>
    <w:p w14:paraId="01EC7AC7" w14:textId="77777777" w:rsidR="003F3B96" w:rsidRDefault="00A30D3E">
      <w:pPr>
        <w:pStyle w:val="ListParagraph"/>
        <w:widowControl w:val="0"/>
        <w:numPr>
          <w:ilvl w:val="0"/>
          <w:numId w:val="5"/>
        </w:numPr>
        <w:autoSpaceDE w:val="0"/>
        <w:autoSpaceDN w:val="0"/>
        <w:spacing w:before="9" w:after="0" w:line="240" w:lineRule="auto"/>
        <w:contextualSpacing w:val="0"/>
        <w:rPr>
          <w:rFonts w:ascii="Times New Roman" w:hAnsi="Times New Roman"/>
          <w:sz w:val="20"/>
          <w:szCs w:val="20"/>
        </w:rPr>
      </w:pPr>
      <w:r>
        <w:rPr>
          <w:rFonts w:ascii="Times New Roman" w:hAnsi="Times New Roman"/>
          <w:sz w:val="20"/>
          <w:szCs w:val="20"/>
        </w:rPr>
        <w:t>If</w:t>
      </w:r>
      <w:r>
        <w:rPr>
          <w:rFonts w:ascii="Times New Roman" w:hAnsi="Times New Roman"/>
          <w:spacing w:val="13"/>
          <w:sz w:val="20"/>
          <w:szCs w:val="20"/>
        </w:rPr>
        <w:t xml:space="preserve"> </w:t>
      </w:r>
      <w:r>
        <w:rPr>
          <w:rFonts w:ascii="Times New Roman" w:hAnsi="Times New Roman"/>
          <w:sz w:val="20"/>
          <w:szCs w:val="20"/>
        </w:rPr>
        <w:t>errors</w:t>
      </w:r>
      <w:r>
        <w:rPr>
          <w:rFonts w:ascii="Times New Roman" w:hAnsi="Times New Roman"/>
          <w:spacing w:val="14"/>
          <w:sz w:val="20"/>
          <w:szCs w:val="20"/>
        </w:rPr>
        <w:t xml:space="preserve"> </w:t>
      </w:r>
      <w:r>
        <w:rPr>
          <w:rFonts w:ascii="Times New Roman" w:hAnsi="Times New Roman"/>
          <w:sz w:val="20"/>
          <w:szCs w:val="20"/>
        </w:rPr>
        <w:t>occur,</w:t>
      </w:r>
      <w:r>
        <w:rPr>
          <w:rFonts w:ascii="Times New Roman" w:hAnsi="Times New Roman"/>
          <w:spacing w:val="14"/>
          <w:sz w:val="20"/>
          <w:szCs w:val="20"/>
        </w:rPr>
        <w:t xml:space="preserve"> </w:t>
      </w:r>
      <w:r>
        <w:rPr>
          <w:rFonts w:ascii="Times New Roman" w:hAnsi="Times New Roman"/>
          <w:sz w:val="20"/>
          <w:szCs w:val="20"/>
        </w:rPr>
        <w:t>they</w:t>
      </w:r>
      <w:r>
        <w:rPr>
          <w:rFonts w:ascii="Times New Roman" w:hAnsi="Times New Roman"/>
          <w:spacing w:val="14"/>
          <w:sz w:val="20"/>
          <w:szCs w:val="20"/>
        </w:rPr>
        <w:t xml:space="preserve"> </w:t>
      </w:r>
      <w:r>
        <w:rPr>
          <w:rFonts w:ascii="Times New Roman" w:hAnsi="Times New Roman"/>
          <w:sz w:val="20"/>
          <w:szCs w:val="20"/>
        </w:rPr>
        <w:t>are</w:t>
      </w:r>
      <w:r>
        <w:rPr>
          <w:rFonts w:ascii="Times New Roman" w:hAnsi="Times New Roman"/>
          <w:spacing w:val="14"/>
          <w:sz w:val="20"/>
          <w:szCs w:val="20"/>
        </w:rPr>
        <w:t xml:space="preserve"> </w:t>
      </w:r>
      <w:r>
        <w:rPr>
          <w:rFonts w:ascii="Times New Roman" w:hAnsi="Times New Roman"/>
          <w:sz w:val="20"/>
          <w:szCs w:val="20"/>
        </w:rPr>
        <w:t>handled</w:t>
      </w:r>
      <w:r>
        <w:rPr>
          <w:rFonts w:ascii="Times New Roman" w:hAnsi="Times New Roman"/>
          <w:spacing w:val="14"/>
          <w:sz w:val="20"/>
          <w:szCs w:val="20"/>
        </w:rPr>
        <w:t xml:space="preserve"> </w:t>
      </w:r>
      <w:r>
        <w:rPr>
          <w:rFonts w:ascii="Times New Roman" w:hAnsi="Times New Roman"/>
          <w:sz w:val="20"/>
          <w:szCs w:val="20"/>
        </w:rPr>
        <w:t>correctly.</w:t>
      </w:r>
    </w:p>
    <w:p w14:paraId="682EC64F" w14:textId="77777777" w:rsidR="003F3B96" w:rsidRDefault="00A30D3E">
      <w:pPr>
        <w:pStyle w:val="BodyText"/>
        <w:spacing w:before="4"/>
        <w:rPr>
          <w:sz w:val="24"/>
          <w:szCs w:val="24"/>
        </w:rPr>
      </w:pPr>
      <w:r>
        <w:rPr>
          <w:sz w:val="24"/>
          <w:szCs w:val="24"/>
        </w:rPr>
        <w:t xml:space="preserve"> </w:t>
      </w:r>
    </w:p>
    <w:p w14:paraId="657AB05F" w14:textId="77777777" w:rsidR="003F3B96" w:rsidRDefault="00A30D3E">
      <w:pPr>
        <w:pStyle w:val="ListParagraph"/>
        <w:widowControl w:val="0"/>
        <w:numPr>
          <w:ilvl w:val="1"/>
          <w:numId w:val="5"/>
        </w:numPr>
        <w:autoSpaceDE w:val="0"/>
        <w:autoSpaceDN w:val="0"/>
        <w:spacing w:after="0" w:line="240" w:lineRule="auto"/>
        <w:contextualSpacing w:val="0"/>
        <w:rPr>
          <w:rFonts w:ascii="Times New Roman" w:hAnsi="Times New Roman"/>
          <w:sz w:val="20"/>
          <w:szCs w:val="20"/>
        </w:rPr>
      </w:pPr>
      <w:r>
        <w:rPr>
          <w:rFonts w:ascii="Times New Roman" w:hAnsi="Times New Roman"/>
          <w:sz w:val="20"/>
          <w:szCs w:val="20"/>
        </w:rPr>
        <w:t>Flexibility</w:t>
      </w:r>
      <w:r>
        <w:rPr>
          <w:rFonts w:ascii="Times New Roman" w:hAnsi="Times New Roman"/>
          <w:spacing w:val="12"/>
          <w:sz w:val="20"/>
          <w:szCs w:val="20"/>
        </w:rPr>
        <w:t xml:space="preserve"> </w:t>
      </w:r>
      <w:r>
        <w:rPr>
          <w:rFonts w:ascii="Times New Roman" w:hAnsi="Times New Roman"/>
          <w:sz w:val="20"/>
          <w:szCs w:val="20"/>
        </w:rPr>
        <w:t>and</w:t>
      </w:r>
      <w:r>
        <w:rPr>
          <w:rFonts w:ascii="Times New Roman" w:hAnsi="Times New Roman"/>
          <w:spacing w:val="13"/>
          <w:sz w:val="20"/>
          <w:szCs w:val="20"/>
        </w:rPr>
        <w:t xml:space="preserve"> </w:t>
      </w:r>
      <w:r>
        <w:rPr>
          <w:rFonts w:ascii="Times New Roman" w:hAnsi="Times New Roman"/>
          <w:sz w:val="20"/>
          <w:szCs w:val="20"/>
        </w:rPr>
        <w:t>efficiency</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3"/>
          <w:sz w:val="20"/>
          <w:szCs w:val="20"/>
        </w:rPr>
        <w:t xml:space="preserve"> </w:t>
      </w:r>
      <w:r>
        <w:rPr>
          <w:rFonts w:ascii="Times New Roman" w:hAnsi="Times New Roman"/>
          <w:sz w:val="20"/>
          <w:szCs w:val="20"/>
        </w:rPr>
        <w:t>use</w:t>
      </w:r>
    </w:p>
    <w:p w14:paraId="2ECD1E08" w14:textId="77777777" w:rsidR="003F3B96" w:rsidRDefault="00A30D3E">
      <w:pPr>
        <w:pStyle w:val="ListParagraph"/>
        <w:widowControl w:val="0"/>
        <w:numPr>
          <w:ilvl w:val="0"/>
          <w:numId w:val="5"/>
        </w:numPr>
        <w:autoSpaceDE w:val="0"/>
        <w:autoSpaceDN w:val="0"/>
        <w:spacing w:before="280" w:after="0" w:line="247" w:lineRule="auto"/>
        <w:ind w:right="217"/>
        <w:contextualSpacing w:val="0"/>
        <w:rPr>
          <w:rFonts w:ascii="Times New Roman" w:hAnsi="Times New Roman"/>
          <w:sz w:val="20"/>
          <w:szCs w:val="20"/>
        </w:rPr>
      </w:pPr>
      <w:r>
        <w:rPr>
          <w:rFonts w:ascii="Times New Roman" w:hAnsi="Times New Roman"/>
          <w:sz w:val="20"/>
          <w:szCs w:val="20"/>
        </w:rPr>
        <w:t>Applicants</w:t>
      </w:r>
      <w:r>
        <w:rPr>
          <w:rFonts w:ascii="Times New Roman" w:hAnsi="Times New Roman"/>
          <w:spacing w:val="19"/>
          <w:sz w:val="20"/>
          <w:szCs w:val="20"/>
        </w:rPr>
        <w:t xml:space="preserve"> </w:t>
      </w:r>
      <w:r>
        <w:rPr>
          <w:rFonts w:ascii="Times New Roman" w:hAnsi="Times New Roman"/>
          <w:sz w:val="20"/>
          <w:szCs w:val="20"/>
        </w:rPr>
        <w:t>can</w:t>
      </w:r>
      <w:r>
        <w:rPr>
          <w:rFonts w:ascii="Times New Roman" w:hAnsi="Times New Roman"/>
          <w:spacing w:val="19"/>
          <w:sz w:val="20"/>
          <w:szCs w:val="20"/>
        </w:rPr>
        <w:t xml:space="preserve"> </w:t>
      </w:r>
      <w:r>
        <w:rPr>
          <w:rFonts w:ascii="Times New Roman" w:hAnsi="Times New Roman"/>
          <w:sz w:val="20"/>
          <w:szCs w:val="20"/>
        </w:rPr>
        <w:t>easily</w:t>
      </w:r>
      <w:r>
        <w:rPr>
          <w:rFonts w:ascii="Times New Roman" w:hAnsi="Times New Roman"/>
          <w:spacing w:val="19"/>
          <w:sz w:val="20"/>
          <w:szCs w:val="20"/>
        </w:rPr>
        <w:t xml:space="preserve"> </w:t>
      </w:r>
      <w:r>
        <w:rPr>
          <w:rFonts w:ascii="Times New Roman" w:hAnsi="Times New Roman"/>
          <w:sz w:val="20"/>
          <w:szCs w:val="20"/>
        </w:rPr>
        <w:t>customize</w:t>
      </w:r>
      <w:r>
        <w:rPr>
          <w:rFonts w:ascii="Times New Roman" w:hAnsi="Times New Roman"/>
          <w:spacing w:val="19"/>
          <w:sz w:val="20"/>
          <w:szCs w:val="20"/>
        </w:rPr>
        <w:t xml:space="preserve"> </w:t>
      </w:r>
      <w:r>
        <w:rPr>
          <w:rFonts w:ascii="Times New Roman" w:hAnsi="Times New Roman"/>
          <w:sz w:val="20"/>
          <w:szCs w:val="20"/>
        </w:rPr>
        <w:t>their</w:t>
      </w:r>
      <w:r>
        <w:rPr>
          <w:rFonts w:ascii="Times New Roman" w:hAnsi="Times New Roman"/>
          <w:spacing w:val="19"/>
          <w:sz w:val="20"/>
          <w:szCs w:val="20"/>
        </w:rPr>
        <w:t xml:space="preserve"> </w:t>
      </w:r>
      <w:r>
        <w:rPr>
          <w:rFonts w:ascii="Times New Roman" w:hAnsi="Times New Roman"/>
          <w:sz w:val="20"/>
          <w:szCs w:val="20"/>
        </w:rPr>
        <w:t>experience</w:t>
      </w:r>
      <w:r>
        <w:rPr>
          <w:rFonts w:ascii="Times New Roman" w:hAnsi="Times New Roman"/>
          <w:spacing w:val="19"/>
          <w:sz w:val="20"/>
          <w:szCs w:val="20"/>
        </w:rPr>
        <w:t xml:space="preserve"> </w:t>
      </w:r>
      <w:r>
        <w:rPr>
          <w:rFonts w:ascii="Times New Roman" w:hAnsi="Times New Roman"/>
          <w:sz w:val="20"/>
          <w:szCs w:val="20"/>
        </w:rPr>
        <w:t>to</w:t>
      </w:r>
      <w:r>
        <w:rPr>
          <w:rFonts w:ascii="Times New Roman" w:hAnsi="Times New Roman"/>
          <w:spacing w:val="-47"/>
          <w:sz w:val="20"/>
          <w:szCs w:val="20"/>
        </w:rPr>
        <w:t xml:space="preserve"> </w:t>
      </w:r>
      <w:r>
        <w:rPr>
          <w:rFonts w:ascii="Times New Roman" w:hAnsi="Times New Roman"/>
          <w:sz w:val="20"/>
          <w:szCs w:val="20"/>
        </w:rPr>
        <w:t>view</w:t>
      </w:r>
      <w:r>
        <w:rPr>
          <w:rFonts w:ascii="Times New Roman" w:hAnsi="Times New Roman"/>
          <w:spacing w:val="18"/>
          <w:sz w:val="20"/>
          <w:szCs w:val="20"/>
        </w:rPr>
        <w:t xml:space="preserve"> </w:t>
      </w:r>
      <w:r>
        <w:rPr>
          <w:rFonts w:ascii="Times New Roman" w:hAnsi="Times New Roman"/>
          <w:sz w:val="20"/>
          <w:szCs w:val="20"/>
        </w:rPr>
        <w:t>relevant</w:t>
      </w:r>
      <w:r>
        <w:rPr>
          <w:rFonts w:ascii="Times New Roman" w:hAnsi="Times New Roman"/>
          <w:spacing w:val="18"/>
          <w:sz w:val="20"/>
          <w:szCs w:val="20"/>
        </w:rPr>
        <w:t xml:space="preserve"> </w:t>
      </w:r>
      <w:r>
        <w:rPr>
          <w:rFonts w:ascii="Times New Roman" w:hAnsi="Times New Roman"/>
          <w:sz w:val="20"/>
          <w:szCs w:val="20"/>
        </w:rPr>
        <w:t>information.</w:t>
      </w:r>
    </w:p>
    <w:p w14:paraId="0E05D381" w14:textId="77777777" w:rsidR="003F3B96" w:rsidRDefault="00A30D3E">
      <w:pPr>
        <w:pStyle w:val="ListParagraph"/>
        <w:widowControl w:val="0"/>
        <w:numPr>
          <w:ilvl w:val="1"/>
          <w:numId w:val="5"/>
        </w:numPr>
        <w:autoSpaceDE w:val="0"/>
        <w:autoSpaceDN w:val="0"/>
        <w:spacing w:before="1" w:after="0" w:line="247" w:lineRule="auto"/>
        <w:ind w:right="217"/>
        <w:contextualSpacing w:val="0"/>
        <w:rPr>
          <w:rFonts w:ascii="Times New Roman" w:hAnsi="Times New Roman"/>
          <w:sz w:val="20"/>
          <w:szCs w:val="20"/>
        </w:rPr>
      </w:pPr>
      <w:r>
        <w:rPr>
          <w:rFonts w:ascii="Times New Roman" w:hAnsi="Times New Roman"/>
          <w:sz w:val="20"/>
          <w:szCs w:val="20"/>
        </w:rPr>
        <w:lastRenderedPageBreak/>
        <w:t>Help</w:t>
      </w:r>
      <w:r>
        <w:rPr>
          <w:rFonts w:ascii="Times New Roman" w:hAnsi="Times New Roman"/>
          <w:spacing w:val="34"/>
          <w:sz w:val="20"/>
          <w:szCs w:val="20"/>
        </w:rPr>
        <w:t xml:space="preserve"> </w:t>
      </w:r>
      <w:r>
        <w:rPr>
          <w:rFonts w:ascii="Times New Roman" w:hAnsi="Times New Roman"/>
          <w:sz w:val="20"/>
          <w:szCs w:val="20"/>
        </w:rPr>
        <w:t>users</w:t>
      </w:r>
      <w:r>
        <w:rPr>
          <w:rFonts w:ascii="Times New Roman" w:hAnsi="Times New Roman"/>
          <w:spacing w:val="34"/>
          <w:sz w:val="20"/>
          <w:szCs w:val="20"/>
        </w:rPr>
        <w:t xml:space="preserve"> </w:t>
      </w:r>
      <w:r>
        <w:rPr>
          <w:rFonts w:ascii="Times New Roman" w:hAnsi="Times New Roman"/>
          <w:sz w:val="20"/>
          <w:szCs w:val="20"/>
        </w:rPr>
        <w:t>recognize,</w:t>
      </w:r>
      <w:r>
        <w:rPr>
          <w:rFonts w:ascii="Times New Roman" w:hAnsi="Times New Roman"/>
          <w:spacing w:val="35"/>
          <w:sz w:val="20"/>
          <w:szCs w:val="20"/>
        </w:rPr>
        <w:t xml:space="preserve"> </w:t>
      </w:r>
      <w:r>
        <w:rPr>
          <w:rFonts w:ascii="Times New Roman" w:hAnsi="Times New Roman"/>
          <w:sz w:val="20"/>
          <w:szCs w:val="20"/>
        </w:rPr>
        <w:t>diagnose,</w:t>
      </w:r>
      <w:r>
        <w:rPr>
          <w:rFonts w:ascii="Times New Roman" w:hAnsi="Times New Roman"/>
          <w:spacing w:val="34"/>
          <w:sz w:val="20"/>
          <w:szCs w:val="20"/>
        </w:rPr>
        <w:t xml:space="preserve"> </w:t>
      </w:r>
      <w:r>
        <w:rPr>
          <w:rFonts w:ascii="Times New Roman" w:hAnsi="Times New Roman"/>
          <w:sz w:val="20"/>
          <w:szCs w:val="20"/>
        </w:rPr>
        <w:t>and</w:t>
      </w:r>
      <w:r>
        <w:rPr>
          <w:rFonts w:ascii="Times New Roman" w:hAnsi="Times New Roman"/>
          <w:spacing w:val="35"/>
          <w:sz w:val="20"/>
          <w:szCs w:val="20"/>
        </w:rPr>
        <w:t xml:space="preserve"> </w:t>
      </w:r>
      <w:r>
        <w:rPr>
          <w:rFonts w:ascii="Times New Roman" w:hAnsi="Times New Roman"/>
          <w:sz w:val="20"/>
          <w:szCs w:val="20"/>
        </w:rPr>
        <w:t>recover</w:t>
      </w:r>
      <w:r>
        <w:rPr>
          <w:rFonts w:ascii="Times New Roman" w:hAnsi="Times New Roman"/>
          <w:spacing w:val="34"/>
          <w:sz w:val="20"/>
          <w:szCs w:val="20"/>
        </w:rPr>
        <w:t xml:space="preserve"> </w:t>
      </w:r>
      <w:r>
        <w:rPr>
          <w:rFonts w:ascii="Times New Roman" w:hAnsi="Times New Roman"/>
          <w:sz w:val="20"/>
          <w:szCs w:val="20"/>
        </w:rPr>
        <w:t>from</w:t>
      </w:r>
      <w:r>
        <w:rPr>
          <w:rFonts w:ascii="Times New Roman" w:hAnsi="Times New Roman"/>
          <w:spacing w:val="-47"/>
          <w:sz w:val="20"/>
          <w:szCs w:val="20"/>
        </w:rPr>
        <w:t xml:space="preserve"> </w:t>
      </w:r>
      <w:r>
        <w:rPr>
          <w:rFonts w:ascii="Times New Roman" w:hAnsi="Times New Roman"/>
          <w:sz w:val="20"/>
          <w:szCs w:val="20"/>
        </w:rPr>
        <w:t>errors</w:t>
      </w:r>
    </w:p>
    <w:p w14:paraId="108FB0FE" w14:textId="77777777" w:rsidR="003F3B96" w:rsidRDefault="00A30D3E">
      <w:pPr>
        <w:pStyle w:val="BodyText"/>
        <w:spacing w:before="6"/>
        <w:rPr>
          <w:sz w:val="23"/>
          <w:szCs w:val="23"/>
        </w:rPr>
      </w:pPr>
      <w:r>
        <w:rPr>
          <w:sz w:val="23"/>
          <w:szCs w:val="23"/>
        </w:rPr>
        <w:t xml:space="preserve"> </w:t>
      </w:r>
    </w:p>
    <w:p w14:paraId="7385AB6E" w14:textId="77777777" w:rsidR="003F3B96" w:rsidRDefault="00A30D3E">
      <w:pPr>
        <w:pStyle w:val="ListParagraph"/>
        <w:widowControl w:val="0"/>
        <w:numPr>
          <w:ilvl w:val="0"/>
          <w:numId w:val="5"/>
        </w:numPr>
        <w:autoSpaceDE w:val="0"/>
        <w:autoSpaceDN w:val="0"/>
        <w:spacing w:after="0" w:line="240" w:lineRule="auto"/>
        <w:contextualSpacing w:val="0"/>
        <w:rPr>
          <w:rFonts w:ascii="Times New Roman" w:hAnsi="Times New Roman"/>
          <w:sz w:val="20"/>
          <w:szCs w:val="20"/>
        </w:rPr>
      </w:pPr>
      <w:r>
        <w:rPr>
          <w:rFonts w:ascii="Times New Roman" w:hAnsi="Times New Roman"/>
          <w:sz w:val="20"/>
          <w:szCs w:val="20"/>
        </w:rPr>
        <w:t>Error</w:t>
      </w:r>
      <w:r>
        <w:rPr>
          <w:rFonts w:ascii="Times New Roman" w:hAnsi="Times New Roman"/>
          <w:spacing w:val="17"/>
          <w:sz w:val="20"/>
          <w:szCs w:val="20"/>
        </w:rPr>
        <w:t xml:space="preserve"> </w:t>
      </w:r>
      <w:r>
        <w:rPr>
          <w:rFonts w:ascii="Times New Roman" w:hAnsi="Times New Roman"/>
          <w:sz w:val="20"/>
          <w:szCs w:val="20"/>
        </w:rPr>
        <w:t>messages</w:t>
      </w:r>
      <w:r>
        <w:rPr>
          <w:rFonts w:ascii="Times New Roman" w:hAnsi="Times New Roman"/>
          <w:spacing w:val="17"/>
          <w:sz w:val="20"/>
          <w:szCs w:val="20"/>
        </w:rPr>
        <w:t xml:space="preserve"> </w:t>
      </w:r>
      <w:r>
        <w:rPr>
          <w:rFonts w:ascii="Times New Roman" w:hAnsi="Times New Roman"/>
          <w:sz w:val="20"/>
          <w:szCs w:val="20"/>
        </w:rPr>
        <w:t>are</w:t>
      </w:r>
      <w:r>
        <w:rPr>
          <w:rFonts w:ascii="Times New Roman" w:hAnsi="Times New Roman"/>
          <w:spacing w:val="17"/>
          <w:sz w:val="20"/>
          <w:szCs w:val="20"/>
        </w:rPr>
        <w:t xml:space="preserve"> </w:t>
      </w:r>
      <w:r>
        <w:rPr>
          <w:rFonts w:ascii="Times New Roman" w:hAnsi="Times New Roman"/>
          <w:sz w:val="20"/>
          <w:szCs w:val="20"/>
        </w:rPr>
        <w:t>in</w:t>
      </w:r>
      <w:r>
        <w:rPr>
          <w:rFonts w:ascii="Times New Roman" w:hAnsi="Times New Roman"/>
          <w:spacing w:val="17"/>
          <w:sz w:val="20"/>
          <w:szCs w:val="20"/>
        </w:rPr>
        <w:t xml:space="preserve"> </w:t>
      </w:r>
      <w:r>
        <w:rPr>
          <w:rFonts w:ascii="Times New Roman" w:hAnsi="Times New Roman"/>
          <w:sz w:val="20"/>
          <w:szCs w:val="20"/>
        </w:rPr>
        <w:t>plain</w:t>
      </w:r>
      <w:r>
        <w:rPr>
          <w:rFonts w:ascii="Times New Roman" w:hAnsi="Times New Roman"/>
          <w:spacing w:val="17"/>
          <w:sz w:val="20"/>
          <w:szCs w:val="20"/>
        </w:rPr>
        <w:t xml:space="preserve"> </w:t>
      </w:r>
      <w:r>
        <w:rPr>
          <w:rFonts w:ascii="Times New Roman" w:hAnsi="Times New Roman"/>
          <w:sz w:val="20"/>
          <w:szCs w:val="20"/>
        </w:rPr>
        <w:t>text.</w:t>
      </w:r>
    </w:p>
    <w:p w14:paraId="6A0E8CC6" w14:textId="77777777" w:rsidR="003F3B96" w:rsidRDefault="00A30D3E">
      <w:pPr>
        <w:pStyle w:val="ListParagraph"/>
        <w:widowControl w:val="0"/>
        <w:numPr>
          <w:ilvl w:val="0"/>
          <w:numId w:val="5"/>
        </w:numPr>
        <w:autoSpaceDE w:val="0"/>
        <w:autoSpaceDN w:val="0"/>
        <w:spacing w:before="9" w:after="0" w:line="247" w:lineRule="auto"/>
        <w:ind w:right="217"/>
        <w:contextualSpacing w:val="0"/>
        <w:rPr>
          <w:rFonts w:ascii="Times New Roman" w:hAnsi="Times New Roman"/>
          <w:sz w:val="20"/>
          <w:szCs w:val="20"/>
        </w:rPr>
      </w:pPr>
      <w:r>
        <w:rPr>
          <w:rFonts w:ascii="Times New Roman" w:hAnsi="Times New Roman"/>
          <w:sz w:val="20"/>
          <w:szCs w:val="20"/>
        </w:rPr>
        <w:t>The</w:t>
      </w:r>
      <w:r>
        <w:rPr>
          <w:rFonts w:ascii="Times New Roman" w:hAnsi="Times New Roman"/>
          <w:spacing w:val="47"/>
          <w:sz w:val="20"/>
          <w:szCs w:val="20"/>
        </w:rPr>
        <w:t xml:space="preserve"> </w:t>
      </w:r>
      <w:r>
        <w:rPr>
          <w:rFonts w:ascii="Times New Roman" w:hAnsi="Times New Roman"/>
          <w:sz w:val="20"/>
          <w:szCs w:val="20"/>
        </w:rPr>
        <w:t>problem</w:t>
      </w:r>
      <w:r>
        <w:rPr>
          <w:rFonts w:ascii="Times New Roman" w:hAnsi="Times New Roman"/>
          <w:spacing w:val="48"/>
          <w:sz w:val="20"/>
          <w:szCs w:val="20"/>
        </w:rPr>
        <w:t xml:space="preserve"> </w:t>
      </w:r>
      <w:r>
        <w:rPr>
          <w:rFonts w:ascii="Times New Roman" w:hAnsi="Times New Roman"/>
          <w:sz w:val="20"/>
          <w:szCs w:val="20"/>
        </w:rPr>
        <w:t>that</w:t>
      </w:r>
      <w:r>
        <w:rPr>
          <w:rFonts w:ascii="Times New Roman" w:hAnsi="Times New Roman"/>
          <w:spacing w:val="47"/>
          <w:sz w:val="20"/>
          <w:szCs w:val="20"/>
        </w:rPr>
        <w:t xml:space="preserve"> </w:t>
      </w:r>
      <w:r>
        <w:rPr>
          <w:rFonts w:ascii="Times New Roman" w:hAnsi="Times New Roman"/>
          <w:sz w:val="20"/>
          <w:szCs w:val="20"/>
        </w:rPr>
        <w:t>caused</w:t>
      </w:r>
      <w:r>
        <w:rPr>
          <w:rFonts w:ascii="Times New Roman" w:hAnsi="Times New Roman"/>
          <w:spacing w:val="48"/>
          <w:sz w:val="20"/>
          <w:szCs w:val="20"/>
        </w:rPr>
        <w:t xml:space="preserve"> </w:t>
      </w:r>
      <w:r>
        <w:rPr>
          <w:rFonts w:ascii="Times New Roman" w:hAnsi="Times New Roman"/>
          <w:sz w:val="20"/>
          <w:szCs w:val="20"/>
        </w:rPr>
        <w:t>an</w:t>
      </w:r>
      <w:r>
        <w:rPr>
          <w:rFonts w:ascii="Times New Roman" w:hAnsi="Times New Roman"/>
          <w:spacing w:val="47"/>
          <w:sz w:val="20"/>
          <w:szCs w:val="20"/>
        </w:rPr>
        <w:t xml:space="preserve"> </w:t>
      </w:r>
      <w:r>
        <w:rPr>
          <w:rFonts w:ascii="Times New Roman" w:hAnsi="Times New Roman"/>
          <w:sz w:val="20"/>
          <w:szCs w:val="20"/>
        </w:rPr>
        <w:t>error</w:t>
      </w:r>
      <w:r>
        <w:rPr>
          <w:rFonts w:ascii="Times New Roman" w:hAnsi="Times New Roman"/>
          <w:spacing w:val="48"/>
          <w:sz w:val="20"/>
          <w:szCs w:val="20"/>
        </w:rPr>
        <w:t xml:space="preserve"> </w:t>
      </w:r>
      <w:r>
        <w:rPr>
          <w:rFonts w:ascii="Times New Roman" w:hAnsi="Times New Roman"/>
          <w:sz w:val="20"/>
          <w:szCs w:val="20"/>
        </w:rPr>
        <w:t>is</w:t>
      </w:r>
      <w:r>
        <w:rPr>
          <w:rFonts w:ascii="Times New Roman" w:hAnsi="Times New Roman"/>
          <w:spacing w:val="47"/>
          <w:sz w:val="20"/>
          <w:szCs w:val="20"/>
        </w:rPr>
        <w:t xml:space="preserve"> </w:t>
      </w:r>
      <w:r>
        <w:rPr>
          <w:rFonts w:ascii="Times New Roman" w:hAnsi="Times New Roman"/>
          <w:sz w:val="20"/>
          <w:szCs w:val="20"/>
        </w:rPr>
        <w:t>provided</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47"/>
          <w:sz w:val="20"/>
          <w:szCs w:val="20"/>
        </w:rPr>
        <w:t xml:space="preserve"> </w:t>
      </w:r>
      <w:r>
        <w:rPr>
          <w:rFonts w:ascii="Times New Roman" w:hAnsi="Times New Roman"/>
          <w:sz w:val="20"/>
          <w:szCs w:val="20"/>
        </w:rPr>
        <w:t>the</w:t>
      </w:r>
      <w:r>
        <w:rPr>
          <w:rFonts w:ascii="Times New Roman" w:hAnsi="Times New Roman"/>
          <w:spacing w:val="-47"/>
          <w:sz w:val="20"/>
          <w:szCs w:val="20"/>
        </w:rPr>
        <w:t xml:space="preserve"> </w:t>
      </w:r>
      <w:r>
        <w:rPr>
          <w:rFonts w:ascii="Times New Roman" w:hAnsi="Times New Roman"/>
          <w:sz w:val="20"/>
          <w:szCs w:val="20"/>
        </w:rPr>
        <w:t>applicant.</w:t>
      </w:r>
    </w:p>
    <w:p w14:paraId="4B3B84D6" w14:textId="77777777" w:rsidR="003F3B96" w:rsidRDefault="00A30D3E">
      <w:pPr>
        <w:pStyle w:val="ListParagraph"/>
        <w:widowControl w:val="0"/>
        <w:numPr>
          <w:ilvl w:val="0"/>
          <w:numId w:val="5"/>
        </w:numPr>
        <w:autoSpaceDE w:val="0"/>
        <w:autoSpaceDN w:val="0"/>
        <w:spacing w:after="0" w:line="240" w:lineRule="auto"/>
        <w:contextualSpacing w:val="0"/>
        <w:rPr>
          <w:rFonts w:ascii="Times New Roman" w:hAnsi="Times New Roman"/>
          <w:sz w:val="20"/>
          <w:szCs w:val="20"/>
        </w:rPr>
      </w:pPr>
      <w:r>
        <w:rPr>
          <w:rFonts w:ascii="Times New Roman" w:hAnsi="Times New Roman"/>
          <w:sz w:val="20"/>
          <w:szCs w:val="20"/>
        </w:rPr>
        <w:t>Ways</w:t>
      </w:r>
      <w:r>
        <w:rPr>
          <w:rFonts w:ascii="Times New Roman" w:hAnsi="Times New Roman"/>
          <w:spacing w:val="15"/>
          <w:sz w:val="20"/>
          <w:szCs w:val="20"/>
        </w:rPr>
        <w:t xml:space="preserve"> </w:t>
      </w:r>
      <w:r>
        <w:rPr>
          <w:rFonts w:ascii="Times New Roman" w:hAnsi="Times New Roman"/>
          <w:sz w:val="20"/>
          <w:szCs w:val="20"/>
        </w:rPr>
        <w:t>to</w:t>
      </w:r>
      <w:r>
        <w:rPr>
          <w:rFonts w:ascii="Times New Roman" w:hAnsi="Times New Roman"/>
          <w:spacing w:val="16"/>
          <w:sz w:val="20"/>
          <w:szCs w:val="20"/>
        </w:rPr>
        <w:t xml:space="preserve"> </w:t>
      </w:r>
      <w:r>
        <w:rPr>
          <w:rFonts w:ascii="Times New Roman" w:hAnsi="Times New Roman"/>
          <w:sz w:val="20"/>
          <w:szCs w:val="20"/>
        </w:rPr>
        <w:t>deal</w:t>
      </w:r>
      <w:r>
        <w:rPr>
          <w:rFonts w:ascii="Times New Roman" w:hAnsi="Times New Roman"/>
          <w:spacing w:val="15"/>
          <w:sz w:val="20"/>
          <w:szCs w:val="20"/>
        </w:rPr>
        <w:t xml:space="preserve"> </w:t>
      </w:r>
      <w:r>
        <w:rPr>
          <w:rFonts w:ascii="Times New Roman" w:hAnsi="Times New Roman"/>
          <w:sz w:val="20"/>
          <w:szCs w:val="20"/>
        </w:rPr>
        <w:t>with</w:t>
      </w:r>
      <w:r>
        <w:rPr>
          <w:rFonts w:ascii="Times New Roman" w:hAnsi="Times New Roman"/>
          <w:spacing w:val="16"/>
          <w:sz w:val="20"/>
          <w:szCs w:val="20"/>
        </w:rPr>
        <w:t xml:space="preserve"> </w:t>
      </w:r>
      <w:r>
        <w:rPr>
          <w:rFonts w:ascii="Times New Roman" w:hAnsi="Times New Roman"/>
          <w:sz w:val="20"/>
          <w:szCs w:val="20"/>
        </w:rPr>
        <w:t>an</w:t>
      </w:r>
      <w:r>
        <w:rPr>
          <w:rFonts w:ascii="Times New Roman" w:hAnsi="Times New Roman"/>
          <w:spacing w:val="16"/>
          <w:sz w:val="20"/>
          <w:szCs w:val="20"/>
        </w:rPr>
        <w:t xml:space="preserve"> </w:t>
      </w:r>
      <w:r>
        <w:rPr>
          <w:rFonts w:ascii="Times New Roman" w:hAnsi="Times New Roman"/>
          <w:sz w:val="20"/>
          <w:szCs w:val="20"/>
        </w:rPr>
        <w:t>error</w:t>
      </w:r>
      <w:r>
        <w:rPr>
          <w:rFonts w:ascii="Times New Roman" w:hAnsi="Times New Roman"/>
          <w:spacing w:val="15"/>
          <w:sz w:val="20"/>
          <w:szCs w:val="20"/>
        </w:rPr>
        <w:t xml:space="preserve"> </w:t>
      </w:r>
      <w:r>
        <w:rPr>
          <w:rFonts w:ascii="Times New Roman" w:hAnsi="Times New Roman"/>
          <w:sz w:val="20"/>
          <w:szCs w:val="20"/>
        </w:rPr>
        <w:t>are</w:t>
      </w:r>
      <w:r>
        <w:rPr>
          <w:rFonts w:ascii="Times New Roman" w:hAnsi="Times New Roman"/>
          <w:spacing w:val="16"/>
          <w:sz w:val="20"/>
          <w:szCs w:val="20"/>
        </w:rPr>
        <w:t xml:space="preserve"> </w:t>
      </w:r>
      <w:r>
        <w:rPr>
          <w:rFonts w:ascii="Times New Roman" w:hAnsi="Times New Roman"/>
          <w:sz w:val="20"/>
          <w:szCs w:val="20"/>
        </w:rPr>
        <w:t>suggested.</w:t>
      </w:r>
    </w:p>
    <w:p w14:paraId="4563D7B7" w14:textId="77777777" w:rsidR="003F3B96" w:rsidRDefault="00A30D3E">
      <w:pPr>
        <w:pStyle w:val="BodyText"/>
        <w:spacing w:before="4"/>
        <w:rPr>
          <w:sz w:val="24"/>
          <w:szCs w:val="24"/>
        </w:rPr>
      </w:pPr>
      <w:r>
        <w:rPr>
          <w:sz w:val="24"/>
          <w:szCs w:val="24"/>
        </w:rPr>
        <w:t xml:space="preserve"> </w:t>
      </w:r>
    </w:p>
    <w:p w14:paraId="22575662" w14:textId="77777777" w:rsidR="003F3B96" w:rsidRDefault="00A30D3E">
      <w:pPr>
        <w:pStyle w:val="ListParagraph"/>
        <w:widowControl w:val="0"/>
        <w:numPr>
          <w:ilvl w:val="1"/>
          <w:numId w:val="5"/>
        </w:numPr>
        <w:autoSpaceDE w:val="0"/>
        <w:autoSpaceDN w:val="0"/>
        <w:spacing w:after="0" w:line="240" w:lineRule="auto"/>
        <w:contextualSpacing w:val="0"/>
        <w:rPr>
          <w:rFonts w:ascii="Times New Roman" w:hAnsi="Times New Roman"/>
          <w:sz w:val="20"/>
          <w:szCs w:val="20"/>
        </w:rPr>
      </w:pPr>
      <w:r>
        <w:rPr>
          <w:rFonts w:ascii="Times New Roman" w:hAnsi="Times New Roman"/>
          <w:sz w:val="20"/>
          <w:szCs w:val="20"/>
        </w:rPr>
        <w:t>Help</w:t>
      </w:r>
      <w:r>
        <w:rPr>
          <w:rFonts w:ascii="Times New Roman" w:hAnsi="Times New Roman"/>
          <w:spacing w:val="16"/>
          <w:sz w:val="20"/>
          <w:szCs w:val="20"/>
        </w:rPr>
        <w:t xml:space="preserve"> </w:t>
      </w:r>
      <w:r>
        <w:rPr>
          <w:rFonts w:ascii="Times New Roman" w:hAnsi="Times New Roman"/>
          <w:sz w:val="20"/>
          <w:szCs w:val="20"/>
        </w:rPr>
        <w:t>and</w:t>
      </w:r>
      <w:r>
        <w:rPr>
          <w:rFonts w:ascii="Times New Roman" w:hAnsi="Times New Roman"/>
          <w:spacing w:val="17"/>
          <w:sz w:val="20"/>
          <w:szCs w:val="20"/>
        </w:rPr>
        <w:t xml:space="preserve"> </w:t>
      </w:r>
      <w:r>
        <w:rPr>
          <w:rFonts w:ascii="Times New Roman" w:hAnsi="Times New Roman"/>
          <w:sz w:val="20"/>
          <w:szCs w:val="20"/>
        </w:rPr>
        <w:t>documentation</w:t>
      </w:r>
    </w:p>
    <w:p w14:paraId="0B99AB59" w14:textId="77777777" w:rsidR="003F3B96" w:rsidRDefault="00A30D3E">
      <w:pPr>
        <w:pStyle w:val="ListParagraph"/>
        <w:widowControl w:val="0"/>
        <w:numPr>
          <w:ilvl w:val="0"/>
          <w:numId w:val="5"/>
        </w:numPr>
        <w:autoSpaceDE w:val="0"/>
        <w:autoSpaceDN w:val="0"/>
        <w:spacing w:before="280" w:after="0" w:line="240" w:lineRule="auto"/>
        <w:contextualSpacing w:val="0"/>
        <w:rPr>
          <w:rFonts w:ascii="Times New Roman" w:hAnsi="Times New Roman"/>
          <w:sz w:val="20"/>
          <w:szCs w:val="20"/>
        </w:rPr>
      </w:pPr>
      <w:r>
        <w:rPr>
          <w:rFonts w:ascii="Times New Roman" w:hAnsi="Times New Roman"/>
          <w:sz w:val="20"/>
          <w:szCs w:val="20"/>
        </w:rPr>
        <w:t>User</w:t>
      </w:r>
      <w:r>
        <w:rPr>
          <w:rFonts w:ascii="Times New Roman" w:hAnsi="Times New Roman"/>
          <w:spacing w:val="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given</w:t>
      </w:r>
      <w:r>
        <w:rPr>
          <w:rFonts w:ascii="Times New Roman" w:hAnsi="Times New Roman"/>
          <w:spacing w:val="15"/>
          <w:sz w:val="20"/>
          <w:szCs w:val="20"/>
        </w:rPr>
        <w:t xml:space="preserve"> </w:t>
      </w:r>
      <w:r>
        <w:rPr>
          <w:rFonts w:ascii="Times New Roman" w:hAnsi="Times New Roman"/>
          <w:sz w:val="20"/>
          <w:szCs w:val="20"/>
        </w:rPr>
        <w:t>help</w:t>
      </w:r>
      <w:r>
        <w:rPr>
          <w:rFonts w:ascii="Times New Roman" w:hAnsi="Times New Roman"/>
          <w:spacing w:val="16"/>
          <w:sz w:val="20"/>
          <w:szCs w:val="20"/>
        </w:rPr>
        <w:t xml:space="preserve"> </w:t>
      </w:r>
      <w:r>
        <w:rPr>
          <w:rFonts w:ascii="Times New Roman" w:hAnsi="Times New Roman"/>
          <w:sz w:val="20"/>
          <w:szCs w:val="20"/>
        </w:rPr>
        <w:t>documentation.</w:t>
      </w:r>
    </w:p>
    <w:p w14:paraId="214F1C39" w14:textId="77777777" w:rsidR="003F3B96" w:rsidRDefault="00A30D3E">
      <w:pPr>
        <w:pStyle w:val="ListParagraph"/>
        <w:widowControl w:val="0"/>
        <w:numPr>
          <w:ilvl w:val="0"/>
          <w:numId w:val="5"/>
        </w:numPr>
        <w:autoSpaceDE w:val="0"/>
        <w:autoSpaceDN w:val="0"/>
        <w:spacing w:before="9" w:after="0" w:line="240" w:lineRule="auto"/>
        <w:contextualSpacing w:val="0"/>
        <w:rPr>
          <w:rFonts w:ascii="Times New Roman" w:hAnsi="Times New Roman"/>
          <w:sz w:val="20"/>
          <w:szCs w:val="20"/>
        </w:rPr>
      </w:pPr>
      <w:r>
        <w:rPr>
          <w:rFonts w:ascii="Times New Roman" w:hAnsi="Times New Roman"/>
          <w:sz w:val="20"/>
          <w:szCs w:val="20"/>
        </w:rPr>
        <w:t>User</w:t>
      </w:r>
      <w:r>
        <w:rPr>
          <w:rFonts w:ascii="Times New Roman" w:hAnsi="Times New Roman"/>
          <w:spacing w:val="13"/>
          <w:sz w:val="20"/>
          <w:szCs w:val="20"/>
        </w:rPr>
        <w:t xml:space="preserve"> </w:t>
      </w:r>
      <w:r>
        <w:rPr>
          <w:rFonts w:ascii="Times New Roman" w:hAnsi="Times New Roman"/>
          <w:sz w:val="20"/>
          <w:szCs w:val="20"/>
        </w:rPr>
        <w:t>gets</w:t>
      </w:r>
      <w:r>
        <w:rPr>
          <w:rFonts w:ascii="Times New Roman" w:hAnsi="Times New Roman"/>
          <w:spacing w:val="14"/>
          <w:sz w:val="20"/>
          <w:szCs w:val="20"/>
        </w:rPr>
        <w:t xml:space="preserve"> </w:t>
      </w:r>
      <w:r>
        <w:rPr>
          <w:rFonts w:ascii="Times New Roman" w:hAnsi="Times New Roman"/>
          <w:sz w:val="20"/>
          <w:szCs w:val="20"/>
        </w:rPr>
        <w:t>live</w:t>
      </w:r>
      <w:r>
        <w:rPr>
          <w:rFonts w:ascii="Times New Roman" w:hAnsi="Times New Roman"/>
          <w:spacing w:val="14"/>
          <w:sz w:val="20"/>
          <w:szCs w:val="20"/>
        </w:rPr>
        <w:t xml:space="preserve"> </w:t>
      </w:r>
      <w:r>
        <w:rPr>
          <w:rFonts w:ascii="Times New Roman" w:hAnsi="Times New Roman"/>
          <w:sz w:val="20"/>
          <w:szCs w:val="20"/>
        </w:rPr>
        <w:t>support</w:t>
      </w:r>
      <w:r>
        <w:rPr>
          <w:rFonts w:ascii="Times New Roman" w:hAnsi="Times New Roman"/>
          <w:spacing w:val="14"/>
          <w:sz w:val="20"/>
          <w:szCs w:val="20"/>
        </w:rPr>
        <w:t xml:space="preserve"> </w:t>
      </w:r>
      <w:r>
        <w:rPr>
          <w:rFonts w:ascii="Times New Roman" w:hAnsi="Times New Roman"/>
          <w:sz w:val="20"/>
          <w:szCs w:val="20"/>
        </w:rPr>
        <w:t>available.</w:t>
      </w:r>
    </w:p>
    <w:p w14:paraId="72FA7498" w14:textId="77777777" w:rsidR="003F3B96" w:rsidRDefault="00A30D3E">
      <w:pPr>
        <w:pStyle w:val="ListParagraph"/>
        <w:widowControl w:val="0"/>
        <w:numPr>
          <w:ilvl w:val="0"/>
          <w:numId w:val="5"/>
        </w:numPr>
        <w:autoSpaceDE w:val="0"/>
        <w:autoSpaceDN w:val="0"/>
        <w:spacing w:before="9" w:after="0" w:line="240" w:lineRule="auto"/>
        <w:contextualSpacing w:val="0"/>
        <w:rPr>
          <w:rFonts w:ascii="Times New Roman" w:hAnsi="Times New Roman"/>
          <w:sz w:val="20"/>
          <w:szCs w:val="20"/>
        </w:rPr>
      </w:pPr>
      <w:r>
        <w:rPr>
          <w:rFonts w:ascii="Times New Roman" w:hAnsi="Times New Roman"/>
          <w:sz w:val="20"/>
          <w:szCs w:val="20"/>
        </w:rPr>
        <w:t>User</w:t>
      </w:r>
      <w:r>
        <w:rPr>
          <w:rFonts w:ascii="Times New Roman" w:hAnsi="Times New Roman"/>
          <w:spacing w:val="17"/>
          <w:sz w:val="20"/>
          <w:szCs w:val="20"/>
        </w:rPr>
        <w:t xml:space="preserve"> </w:t>
      </w:r>
      <w:r>
        <w:rPr>
          <w:rFonts w:ascii="Times New Roman" w:hAnsi="Times New Roman"/>
          <w:sz w:val="20"/>
          <w:szCs w:val="20"/>
        </w:rPr>
        <w:t>can</w:t>
      </w:r>
      <w:r>
        <w:rPr>
          <w:rFonts w:ascii="Times New Roman" w:hAnsi="Times New Roman"/>
          <w:spacing w:val="17"/>
          <w:sz w:val="20"/>
          <w:szCs w:val="20"/>
        </w:rPr>
        <w:t xml:space="preserve"> </w:t>
      </w:r>
      <w:r>
        <w:rPr>
          <w:rFonts w:ascii="Times New Roman" w:hAnsi="Times New Roman"/>
          <w:sz w:val="20"/>
          <w:szCs w:val="20"/>
        </w:rPr>
        <w:t>email</w:t>
      </w:r>
      <w:r>
        <w:rPr>
          <w:rFonts w:ascii="Times New Roman" w:hAnsi="Times New Roman"/>
          <w:spacing w:val="18"/>
          <w:sz w:val="20"/>
          <w:szCs w:val="20"/>
        </w:rPr>
        <w:t xml:space="preserve"> </w:t>
      </w:r>
      <w:r>
        <w:rPr>
          <w:rFonts w:ascii="Times New Roman" w:hAnsi="Times New Roman"/>
          <w:sz w:val="20"/>
          <w:szCs w:val="20"/>
        </w:rPr>
        <w:t>for</w:t>
      </w:r>
      <w:r>
        <w:rPr>
          <w:rFonts w:ascii="Times New Roman" w:hAnsi="Times New Roman"/>
          <w:spacing w:val="17"/>
          <w:sz w:val="20"/>
          <w:szCs w:val="20"/>
        </w:rPr>
        <w:t xml:space="preserve"> </w:t>
      </w:r>
      <w:r>
        <w:rPr>
          <w:rFonts w:ascii="Times New Roman" w:hAnsi="Times New Roman"/>
          <w:sz w:val="20"/>
          <w:szCs w:val="20"/>
        </w:rPr>
        <w:t>assistance.</w:t>
      </w:r>
    </w:p>
    <w:p w14:paraId="0D57ECC6" w14:textId="77777777" w:rsidR="003F3B96" w:rsidRDefault="00A30D3E">
      <w:pPr>
        <w:pStyle w:val="BodyText"/>
        <w:spacing w:before="38" w:line="247" w:lineRule="auto"/>
        <w:ind w:left="119" w:right="217" w:firstLine="199"/>
        <w:jc w:val="both"/>
      </w:pPr>
      <w:r>
        <w:t>Respondents answered these questions using a Likert scale</w:t>
      </w:r>
      <w:r>
        <w:rPr>
          <w:spacing w:val="1"/>
        </w:rPr>
        <w:t xml:space="preserve"> </w:t>
      </w:r>
      <w:r>
        <w:t>consisting of five values (1–5) from strongly disagree (1) to</w:t>
      </w:r>
      <w:r>
        <w:rPr>
          <w:spacing w:val="1"/>
        </w:rPr>
        <w:t xml:space="preserve"> </w:t>
      </w:r>
      <w:r>
        <w:t>strongly agree (5) [29]. This assisted in further exploratory</w:t>
      </w:r>
      <w:r>
        <w:rPr>
          <w:spacing w:val="1"/>
        </w:rPr>
        <w:t xml:space="preserve"> </w:t>
      </w:r>
      <w:r>
        <w:t>analysis</w:t>
      </w:r>
      <w:r>
        <w:rPr>
          <w:spacing w:val="18"/>
        </w:rPr>
        <w:t xml:space="preserve"> </w:t>
      </w:r>
      <w:r>
        <w:t>of</w:t>
      </w:r>
      <w:r>
        <w:rPr>
          <w:spacing w:val="19"/>
        </w:rPr>
        <w:t xml:space="preserve"> </w:t>
      </w:r>
      <w:r>
        <w:t>the</w:t>
      </w:r>
      <w:r>
        <w:rPr>
          <w:spacing w:val="19"/>
        </w:rPr>
        <w:t xml:space="preserve"> </w:t>
      </w:r>
      <w:r>
        <w:t>data.</w:t>
      </w:r>
    </w:p>
    <w:p w14:paraId="01231DA8" w14:textId="77777777" w:rsidR="003F3B96" w:rsidRDefault="00A30D3E">
      <w:pPr>
        <w:autoSpaceDE w:val="0"/>
        <w:autoSpaceDN w:val="0"/>
        <w:adjustRightInd w:val="0"/>
        <w:spacing w:after="0" w:line="240" w:lineRule="auto"/>
        <w:rPr>
          <w:rFonts w:ascii="Times New Roman" w:hAnsi="Times New Roman"/>
          <w:sz w:val="20"/>
          <w:szCs w:val="20"/>
        </w:rPr>
      </w:pPr>
      <w:r>
        <w:rPr>
          <w:rFonts w:ascii="Times New Roman" w:hAnsi="Times New Roman"/>
        </w:rPr>
        <w:t xml:space="preserve">      </w:t>
      </w:r>
    </w:p>
    <w:p w14:paraId="3B357293" w14:textId="77777777" w:rsidR="003F3B96" w:rsidRDefault="00A30D3E">
      <w:pPr>
        <w:pStyle w:val="Default"/>
        <w:numPr>
          <w:ilvl w:val="0"/>
          <w:numId w:val="1"/>
        </w:numPr>
        <w:ind w:right="-80"/>
        <w:rPr>
          <w:b/>
          <w:bCs/>
          <w:sz w:val="20"/>
          <w:szCs w:val="20"/>
        </w:rPr>
      </w:pPr>
      <w:r>
        <w:rPr>
          <w:b/>
          <w:bCs/>
          <w:sz w:val="20"/>
          <w:szCs w:val="20"/>
        </w:rPr>
        <w:t xml:space="preserve"> RESULT AND ANALYSIS</w:t>
      </w:r>
    </w:p>
    <w:p w14:paraId="0C794241" w14:textId="77777777" w:rsidR="003F3B96" w:rsidRDefault="003F3B96">
      <w:pPr>
        <w:autoSpaceDE w:val="0"/>
        <w:autoSpaceDN w:val="0"/>
        <w:adjustRightInd w:val="0"/>
        <w:spacing w:after="0" w:line="240" w:lineRule="auto"/>
        <w:ind w:firstLine="440"/>
        <w:jc w:val="both"/>
        <w:rPr>
          <w:rFonts w:ascii="Times New Roman" w:hAnsi="Times New Roman"/>
          <w:sz w:val="18"/>
          <w:szCs w:val="18"/>
        </w:rPr>
      </w:pPr>
    </w:p>
    <w:p w14:paraId="22EF762E" w14:textId="77777777" w:rsidR="003F3B96" w:rsidRDefault="003F3B96">
      <w:pPr>
        <w:autoSpaceDE w:val="0"/>
        <w:autoSpaceDN w:val="0"/>
        <w:adjustRightInd w:val="0"/>
        <w:spacing w:after="0" w:line="240" w:lineRule="auto"/>
        <w:jc w:val="both"/>
        <w:rPr>
          <w:rFonts w:ascii="Times New Roman" w:hAnsi="Times New Roman"/>
          <w:sz w:val="18"/>
          <w:szCs w:val="18"/>
        </w:rPr>
      </w:pPr>
    </w:p>
    <w:p w14:paraId="57958FE3" w14:textId="77777777" w:rsidR="003F3B96" w:rsidRDefault="003F3B96">
      <w:pPr>
        <w:autoSpaceDE w:val="0"/>
        <w:autoSpaceDN w:val="0"/>
        <w:adjustRightInd w:val="0"/>
        <w:spacing w:after="0" w:line="240" w:lineRule="auto"/>
        <w:jc w:val="both"/>
        <w:rPr>
          <w:rFonts w:ascii="Times New Roman" w:hAnsi="Times New Roman"/>
          <w:sz w:val="18"/>
          <w:szCs w:val="18"/>
        </w:rPr>
      </w:pPr>
    </w:p>
    <w:p w14:paraId="1FBDD4C1" w14:textId="77777777" w:rsidR="003F3B96" w:rsidRDefault="00A30D3E">
      <w:pPr>
        <w:pStyle w:val="ListParagraph"/>
        <w:widowControl w:val="0"/>
        <w:numPr>
          <w:ilvl w:val="0"/>
          <w:numId w:val="6"/>
        </w:numPr>
        <w:autoSpaceDE w:val="0"/>
        <w:autoSpaceDN w:val="0"/>
        <w:spacing w:before="68" w:after="0" w:line="240" w:lineRule="auto"/>
        <w:contextualSpacing w:val="0"/>
        <w:rPr>
          <w:rFonts w:ascii="Times New Roman" w:hAnsi="Times New Roman"/>
          <w:i/>
          <w:sz w:val="20"/>
          <w:szCs w:val="20"/>
        </w:rPr>
      </w:pPr>
      <w:r>
        <w:rPr>
          <w:rFonts w:ascii="Times New Roman" w:hAnsi="Times New Roman"/>
          <w:i/>
          <w:sz w:val="20"/>
          <w:szCs w:val="20"/>
        </w:rPr>
        <w:t>UI/UX</w:t>
      </w:r>
      <w:r>
        <w:rPr>
          <w:rFonts w:ascii="Times New Roman" w:hAnsi="Times New Roman"/>
          <w:i/>
          <w:spacing w:val="16"/>
          <w:sz w:val="20"/>
          <w:szCs w:val="20"/>
        </w:rPr>
        <w:t xml:space="preserve"> </w:t>
      </w:r>
      <w:r>
        <w:rPr>
          <w:rFonts w:ascii="Times New Roman" w:hAnsi="Times New Roman"/>
          <w:i/>
          <w:sz w:val="20"/>
          <w:szCs w:val="20"/>
        </w:rPr>
        <w:t>Evaluation</w:t>
      </w:r>
    </w:p>
    <w:p w14:paraId="5097A90F" w14:textId="77777777" w:rsidR="003F3B96" w:rsidRDefault="00A30D3E">
      <w:pPr>
        <w:jc w:val="both"/>
        <w:rPr>
          <w:rFonts w:ascii="Times New Roman" w:hAnsi="Times New Roman"/>
          <w:sz w:val="20"/>
          <w:szCs w:val="20"/>
        </w:rPr>
      </w:pPr>
      <w:r>
        <w:rPr>
          <w:rFonts w:ascii="Times New Roman" w:hAnsi="Times New Roman"/>
          <w:sz w:val="20"/>
          <w:szCs w:val="20"/>
        </w:rPr>
        <w:t>Jahangirnagar University received a total of 308,608 applications for the admission test for the academic year 2020-21</w:t>
      </w:r>
      <w:r>
        <w:rPr>
          <w:rFonts w:ascii="Times New Roman" w:hAnsi="Times New Roman"/>
          <w:spacing w:val="1"/>
          <w:sz w:val="20"/>
          <w:szCs w:val="20"/>
        </w:rPr>
        <w:t xml:space="preserve"> </w:t>
      </w:r>
      <w:r>
        <w:rPr>
          <w:rFonts w:ascii="Times New Roman" w:hAnsi="Times New Roman"/>
          <w:sz w:val="20"/>
          <w:szCs w:val="20"/>
        </w:rPr>
        <w:t>and among them 149,858 verified applicants from cities and</w:t>
      </w:r>
      <w:r>
        <w:rPr>
          <w:rFonts w:ascii="Times New Roman" w:hAnsi="Times New Roman"/>
          <w:spacing w:val="1"/>
          <w:sz w:val="20"/>
          <w:szCs w:val="20"/>
        </w:rPr>
        <w:t xml:space="preserve"> </w:t>
      </w:r>
      <w:r>
        <w:rPr>
          <w:rFonts w:ascii="Times New Roman" w:hAnsi="Times New Roman"/>
          <w:sz w:val="20"/>
          <w:szCs w:val="20"/>
        </w:rPr>
        <w:t>villages</w:t>
      </w:r>
      <w:r>
        <w:rPr>
          <w:rFonts w:ascii="Times New Roman" w:hAnsi="Times New Roman"/>
          <w:spacing w:val="17"/>
          <w:sz w:val="20"/>
          <w:szCs w:val="20"/>
        </w:rPr>
        <w:t xml:space="preserve"> </w:t>
      </w:r>
      <w:r>
        <w:rPr>
          <w:rFonts w:ascii="Times New Roman" w:hAnsi="Times New Roman"/>
          <w:sz w:val="20"/>
          <w:szCs w:val="20"/>
        </w:rPr>
        <w:t>(Figure</w:t>
      </w:r>
      <w:r>
        <w:rPr>
          <w:rFonts w:ascii="Times New Roman" w:hAnsi="Times New Roman"/>
          <w:spacing w:val="17"/>
          <w:sz w:val="20"/>
          <w:szCs w:val="20"/>
        </w:rPr>
        <w:t xml:space="preserve"> </w:t>
      </w:r>
      <w:r>
        <w:rPr>
          <w:rFonts w:ascii="Times New Roman" w:hAnsi="Times New Roman"/>
          <w:sz w:val="20"/>
          <w:szCs w:val="20"/>
        </w:rPr>
        <w:t>3)</w:t>
      </w:r>
      <w:r>
        <w:rPr>
          <w:rFonts w:ascii="Times New Roman" w:hAnsi="Times New Roman"/>
          <w:spacing w:val="17"/>
          <w:sz w:val="20"/>
          <w:szCs w:val="20"/>
        </w:rPr>
        <w:t xml:space="preserve"> </w:t>
      </w:r>
      <w:r>
        <w:rPr>
          <w:rFonts w:ascii="Times New Roman" w:hAnsi="Times New Roman"/>
          <w:sz w:val="20"/>
          <w:szCs w:val="20"/>
        </w:rPr>
        <w:t>who</w:t>
      </w:r>
      <w:r>
        <w:rPr>
          <w:rFonts w:ascii="Times New Roman" w:hAnsi="Times New Roman"/>
          <w:spacing w:val="18"/>
          <w:sz w:val="20"/>
          <w:szCs w:val="20"/>
        </w:rPr>
        <w:t xml:space="preserve"> </w:t>
      </w:r>
      <w:r>
        <w:rPr>
          <w:rFonts w:ascii="Times New Roman" w:hAnsi="Times New Roman"/>
          <w:sz w:val="20"/>
          <w:szCs w:val="20"/>
        </w:rPr>
        <w:t>have</w:t>
      </w:r>
      <w:r>
        <w:rPr>
          <w:rFonts w:ascii="Times New Roman" w:hAnsi="Times New Roman"/>
          <w:spacing w:val="17"/>
          <w:sz w:val="20"/>
          <w:szCs w:val="20"/>
        </w:rPr>
        <w:t xml:space="preserve"> </w:t>
      </w:r>
      <w:r>
        <w:rPr>
          <w:rFonts w:ascii="Times New Roman" w:hAnsi="Times New Roman"/>
          <w:sz w:val="20"/>
          <w:szCs w:val="20"/>
        </w:rPr>
        <w:t>applied</w:t>
      </w:r>
      <w:r>
        <w:rPr>
          <w:rFonts w:ascii="Times New Roman" w:hAnsi="Times New Roman"/>
          <w:spacing w:val="17"/>
          <w:sz w:val="20"/>
          <w:szCs w:val="20"/>
        </w:rPr>
        <w:t xml:space="preserve"> </w:t>
      </w:r>
      <w:r>
        <w:rPr>
          <w:rFonts w:ascii="Times New Roman" w:hAnsi="Times New Roman"/>
          <w:sz w:val="20"/>
          <w:szCs w:val="20"/>
        </w:rPr>
        <w:t>in</w:t>
      </w:r>
      <w:r>
        <w:rPr>
          <w:rFonts w:ascii="Times New Roman" w:hAnsi="Times New Roman"/>
          <w:spacing w:val="18"/>
          <w:sz w:val="20"/>
          <w:szCs w:val="20"/>
        </w:rPr>
        <w:t xml:space="preserve"> </w:t>
      </w:r>
      <w:r>
        <w:rPr>
          <w:rFonts w:ascii="Times New Roman" w:hAnsi="Times New Roman"/>
          <w:sz w:val="20"/>
          <w:szCs w:val="20"/>
        </w:rPr>
        <w:t>different</w:t>
      </w:r>
      <w:r>
        <w:rPr>
          <w:rFonts w:ascii="Times New Roman" w:hAnsi="Times New Roman"/>
          <w:spacing w:val="17"/>
          <w:sz w:val="20"/>
          <w:szCs w:val="20"/>
        </w:rPr>
        <w:t xml:space="preserve"> </w:t>
      </w:r>
      <w:r>
        <w:rPr>
          <w:rFonts w:ascii="Times New Roman" w:hAnsi="Times New Roman"/>
          <w:sz w:val="20"/>
          <w:szCs w:val="20"/>
        </w:rPr>
        <w:t>units.</w:t>
      </w:r>
    </w:p>
    <w:p w14:paraId="653D8016" w14:textId="77777777" w:rsidR="003F3B96" w:rsidRDefault="00A30D3E">
      <w:pPr>
        <w:autoSpaceDE w:val="0"/>
        <w:autoSpaceDN w:val="0"/>
        <w:adjustRightInd w:val="0"/>
        <w:spacing w:after="0" w:line="240" w:lineRule="auto"/>
        <w:jc w:val="both"/>
        <w:rPr>
          <w:rFonts w:ascii="Times New Roman" w:eastAsia="Times New Roman" w:hAnsi="Times New Roman"/>
          <w:sz w:val="20"/>
          <w:szCs w:val="20"/>
        </w:rPr>
      </w:pPr>
      <w:r>
        <w:rPr>
          <w:noProof/>
          <w:lang w:bidi="bn-IN"/>
        </w:rPr>
        <w:drawing>
          <wp:inline distT="0" distB="0" distL="0" distR="0" wp14:anchorId="04D4B357" wp14:editId="6EF0B2E2">
            <wp:extent cx="2631440" cy="1114425"/>
            <wp:effectExtent l="0" t="0" r="0" b="9525"/>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a:picLocks noChangeAspect="1"/>
                    </pic:cNvPicPr>
                  </pic:nvPicPr>
                  <pic:blipFill>
                    <a:blip r:embed="rId20" cstate="print"/>
                    <a:stretch>
                      <a:fillRect/>
                    </a:stretch>
                  </pic:blipFill>
                  <pic:spPr>
                    <a:xfrm>
                      <a:off x="0" y="0"/>
                      <a:ext cx="2631440" cy="1114425"/>
                    </a:xfrm>
                    <a:prstGeom prst="rect">
                      <a:avLst/>
                    </a:prstGeom>
                  </pic:spPr>
                </pic:pic>
              </a:graphicData>
            </a:graphic>
          </wp:inline>
        </w:drawing>
      </w:r>
    </w:p>
    <w:p w14:paraId="0367AB74" w14:textId="77777777" w:rsidR="003F3B96" w:rsidRDefault="003F3B96"/>
    <w:p w14:paraId="3B29445A" w14:textId="77777777" w:rsidR="003F3B96" w:rsidRDefault="00A30D3E">
      <w:pPr>
        <w:jc w:val="center"/>
        <w:rPr>
          <w:rFonts w:ascii="Times New Roman" w:hAnsi="Times New Roman"/>
          <w:b/>
          <w:sz w:val="20"/>
          <w:szCs w:val="21"/>
        </w:rPr>
      </w:pPr>
      <w:r>
        <w:rPr>
          <w:rFonts w:ascii="Times New Roman" w:hAnsi="Times New Roman"/>
          <w:b/>
          <w:sz w:val="20"/>
        </w:rPr>
        <w:t>Figure</w:t>
      </w:r>
      <w:r>
        <w:rPr>
          <w:rFonts w:ascii="Times New Roman" w:hAnsi="Times New Roman"/>
          <w:b/>
          <w:spacing w:val="17"/>
          <w:sz w:val="20"/>
        </w:rPr>
        <w:t xml:space="preserve"> </w:t>
      </w:r>
      <w:r>
        <w:rPr>
          <w:rFonts w:ascii="Times New Roman" w:hAnsi="Times New Roman"/>
          <w:b/>
          <w:sz w:val="20"/>
        </w:rPr>
        <w:t>3:</w:t>
      </w:r>
      <w:r>
        <w:rPr>
          <w:rFonts w:ascii="Times New Roman" w:hAnsi="Times New Roman"/>
          <w:b/>
          <w:spacing w:val="17"/>
          <w:sz w:val="20"/>
        </w:rPr>
        <w:t xml:space="preserve"> </w:t>
      </w:r>
      <w:r>
        <w:rPr>
          <w:rFonts w:ascii="Times New Roman" w:hAnsi="Times New Roman"/>
          <w:b/>
          <w:sz w:val="20"/>
        </w:rPr>
        <w:t>Location</w:t>
      </w:r>
      <w:r>
        <w:rPr>
          <w:rFonts w:ascii="Times New Roman" w:hAnsi="Times New Roman"/>
          <w:b/>
          <w:spacing w:val="18"/>
          <w:sz w:val="20"/>
        </w:rPr>
        <w:t xml:space="preserve"> </w:t>
      </w:r>
      <w:r>
        <w:rPr>
          <w:rFonts w:ascii="Times New Roman" w:hAnsi="Times New Roman"/>
          <w:b/>
          <w:sz w:val="20"/>
        </w:rPr>
        <w:t>of</w:t>
      </w:r>
      <w:r>
        <w:rPr>
          <w:rFonts w:ascii="Times New Roman" w:hAnsi="Times New Roman"/>
          <w:b/>
          <w:spacing w:val="17"/>
          <w:sz w:val="20"/>
        </w:rPr>
        <w:t xml:space="preserve"> </w:t>
      </w:r>
      <w:r>
        <w:rPr>
          <w:rFonts w:ascii="Times New Roman" w:hAnsi="Times New Roman"/>
          <w:b/>
          <w:sz w:val="20"/>
        </w:rPr>
        <w:t>applicants</w:t>
      </w:r>
    </w:p>
    <w:p w14:paraId="393007EA" w14:textId="77777777" w:rsidR="003F3B96" w:rsidRDefault="00A30D3E">
      <w:pPr>
        <w:autoSpaceDE w:val="0"/>
        <w:autoSpaceDN w:val="0"/>
        <w:adjustRightInd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Applicants face various problems while applying. We tracked 9 such important issues throughout the entire application process (discussed in section IV.B). We received a total</w:t>
      </w:r>
    </w:p>
    <w:p w14:paraId="02AC5FF9"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pPr>
    </w:p>
    <w:p w14:paraId="29EA7D45" w14:textId="77777777" w:rsidR="003F3B96" w:rsidRDefault="00A30D3E">
      <w:pPr>
        <w:pStyle w:val="BodyText"/>
        <w:spacing w:before="79" w:line="247" w:lineRule="auto"/>
        <w:ind w:left="119" w:right="56"/>
        <w:jc w:val="center"/>
        <w:rPr>
          <w:b/>
        </w:rPr>
      </w:pPr>
      <w:r>
        <w:rPr>
          <w:b/>
        </w:rPr>
        <w:t>Table 4: Total number of applications, verified applicants</w:t>
      </w:r>
      <w:r>
        <w:rPr>
          <w:b/>
          <w:spacing w:val="1"/>
        </w:rPr>
        <w:t xml:space="preserve"> </w:t>
      </w:r>
      <w:r>
        <w:rPr>
          <w:b/>
        </w:rPr>
        <w:t>and</w:t>
      </w:r>
      <w:r>
        <w:rPr>
          <w:b/>
          <w:spacing w:val="18"/>
        </w:rPr>
        <w:t xml:space="preserve"> </w:t>
      </w:r>
      <w:r>
        <w:rPr>
          <w:b/>
        </w:rPr>
        <w:t>issues</w:t>
      </w:r>
      <w:r>
        <w:rPr>
          <w:b/>
          <w:spacing w:val="19"/>
        </w:rPr>
        <w:t xml:space="preserve"> </w:t>
      </w:r>
      <w:r>
        <w:rPr>
          <w:b/>
        </w:rPr>
        <w:t>received</w:t>
      </w:r>
    </w:p>
    <w:p w14:paraId="23D4812F" w14:textId="77777777" w:rsidR="003F3B96" w:rsidRDefault="00A30D3E">
      <w:pPr>
        <w:pStyle w:val="BodyText"/>
        <w:spacing w:before="1"/>
        <w:rPr>
          <w:sz w:val="12"/>
          <w:szCs w:val="12"/>
        </w:rPr>
      </w:pPr>
      <w:r>
        <w:rPr>
          <w:sz w:val="12"/>
          <w:szCs w:val="12"/>
        </w:rPr>
        <w:t xml:space="preserve"> </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92"/>
        <w:gridCol w:w="725"/>
      </w:tblGrid>
      <w:tr w:rsidR="003F3B96" w14:paraId="2627A469" w14:textId="77777777">
        <w:trPr>
          <w:trHeight w:val="177"/>
        </w:trPr>
        <w:tc>
          <w:tcPr>
            <w:tcW w:w="3017" w:type="dxa"/>
            <w:gridSpan w:val="2"/>
            <w:tcBorders>
              <w:top w:val="single" w:sz="4" w:space="0" w:color="000000"/>
              <w:left w:val="single" w:sz="4" w:space="0" w:color="000000"/>
              <w:bottom w:val="single" w:sz="4" w:space="0" w:color="000000"/>
              <w:right w:val="single" w:sz="4" w:space="0" w:color="000000"/>
            </w:tcBorders>
          </w:tcPr>
          <w:p w14:paraId="2A6CACA3" w14:textId="77777777" w:rsidR="003F3B96" w:rsidRDefault="00A30D3E">
            <w:pPr>
              <w:pStyle w:val="TableParagraph"/>
              <w:ind w:left="449"/>
              <w:rPr>
                <w:sz w:val="16"/>
                <w:szCs w:val="16"/>
              </w:rPr>
            </w:pPr>
            <w:r>
              <w:rPr>
                <w:sz w:val="16"/>
                <w:szCs w:val="16"/>
              </w:rPr>
              <w:t>Total</w:t>
            </w:r>
            <w:r>
              <w:rPr>
                <w:spacing w:val="11"/>
                <w:sz w:val="16"/>
                <w:szCs w:val="16"/>
              </w:rPr>
              <w:t xml:space="preserve"> </w:t>
            </w:r>
            <w:r>
              <w:rPr>
                <w:sz w:val="16"/>
                <w:szCs w:val="16"/>
              </w:rPr>
              <w:t>number</w:t>
            </w:r>
            <w:r>
              <w:rPr>
                <w:spacing w:val="12"/>
                <w:sz w:val="16"/>
                <w:szCs w:val="16"/>
              </w:rPr>
              <w:t xml:space="preserve"> </w:t>
            </w:r>
            <w:r>
              <w:rPr>
                <w:sz w:val="16"/>
                <w:szCs w:val="16"/>
              </w:rPr>
              <w:t>of</w:t>
            </w:r>
            <w:r>
              <w:rPr>
                <w:spacing w:val="12"/>
                <w:sz w:val="16"/>
                <w:szCs w:val="16"/>
              </w:rPr>
              <w:t xml:space="preserve"> </w:t>
            </w:r>
            <w:proofErr w:type="gramStart"/>
            <w:r>
              <w:rPr>
                <w:sz w:val="16"/>
                <w:szCs w:val="16"/>
              </w:rPr>
              <w:t>forms</w:t>
            </w:r>
            <w:r>
              <w:rPr>
                <w:spacing w:val="11"/>
                <w:sz w:val="16"/>
                <w:szCs w:val="16"/>
              </w:rPr>
              <w:t xml:space="preserve"> </w:t>
            </w:r>
            <w:r>
              <w:rPr>
                <w:sz w:val="16"/>
                <w:szCs w:val="16"/>
              </w:rPr>
              <w:t>:</w:t>
            </w:r>
            <w:proofErr w:type="gramEnd"/>
            <w:r>
              <w:rPr>
                <w:spacing w:val="12"/>
                <w:sz w:val="16"/>
                <w:szCs w:val="16"/>
              </w:rPr>
              <w:t xml:space="preserve"> </w:t>
            </w:r>
            <w:r>
              <w:rPr>
                <w:sz w:val="16"/>
                <w:szCs w:val="16"/>
              </w:rPr>
              <w:t>308606</w:t>
            </w:r>
          </w:p>
        </w:tc>
      </w:tr>
      <w:tr w:rsidR="003F3B96" w14:paraId="4CF4D7F1" w14:textId="77777777">
        <w:trPr>
          <w:trHeight w:val="177"/>
        </w:trPr>
        <w:tc>
          <w:tcPr>
            <w:tcW w:w="2292" w:type="dxa"/>
            <w:tcBorders>
              <w:top w:val="single" w:sz="4" w:space="0" w:color="000000"/>
              <w:left w:val="single" w:sz="4" w:space="0" w:color="000000"/>
              <w:bottom w:val="single" w:sz="4" w:space="0" w:color="000000"/>
              <w:right w:val="single" w:sz="4" w:space="0" w:color="000000"/>
            </w:tcBorders>
          </w:tcPr>
          <w:p w14:paraId="59DB16A7" w14:textId="77777777" w:rsidR="003F3B96" w:rsidRDefault="00A30D3E">
            <w:pPr>
              <w:pStyle w:val="TableParagraph"/>
              <w:ind w:left="101" w:right="93"/>
              <w:jc w:val="center"/>
              <w:rPr>
                <w:sz w:val="16"/>
                <w:szCs w:val="16"/>
              </w:rPr>
            </w:pPr>
            <w:r>
              <w:rPr>
                <w:sz w:val="16"/>
                <w:szCs w:val="16"/>
              </w:rPr>
              <w:t>Total</w:t>
            </w:r>
            <w:r>
              <w:rPr>
                <w:spacing w:val="8"/>
                <w:sz w:val="16"/>
                <w:szCs w:val="16"/>
              </w:rPr>
              <w:t xml:space="preserve"> </w:t>
            </w:r>
            <w:r>
              <w:rPr>
                <w:sz w:val="16"/>
                <w:szCs w:val="16"/>
              </w:rPr>
              <w:t>No.</w:t>
            </w:r>
            <w:r>
              <w:rPr>
                <w:spacing w:val="9"/>
                <w:sz w:val="16"/>
                <w:szCs w:val="16"/>
              </w:rPr>
              <w:t xml:space="preserve"> </w:t>
            </w:r>
            <w:r>
              <w:rPr>
                <w:sz w:val="16"/>
                <w:szCs w:val="16"/>
              </w:rPr>
              <w:t>of</w:t>
            </w:r>
            <w:r>
              <w:rPr>
                <w:spacing w:val="9"/>
                <w:sz w:val="16"/>
                <w:szCs w:val="16"/>
              </w:rPr>
              <w:t xml:space="preserve"> </w:t>
            </w:r>
            <w:r>
              <w:rPr>
                <w:sz w:val="16"/>
                <w:szCs w:val="16"/>
              </w:rPr>
              <w:t>verified</w:t>
            </w:r>
            <w:r>
              <w:rPr>
                <w:spacing w:val="8"/>
                <w:sz w:val="16"/>
                <w:szCs w:val="16"/>
              </w:rPr>
              <w:t xml:space="preserve"> </w:t>
            </w:r>
            <w:r>
              <w:rPr>
                <w:sz w:val="16"/>
                <w:szCs w:val="16"/>
              </w:rPr>
              <w:t>applicants</w:t>
            </w:r>
          </w:p>
        </w:tc>
        <w:tc>
          <w:tcPr>
            <w:tcW w:w="725" w:type="dxa"/>
            <w:tcBorders>
              <w:top w:val="single" w:sz="4" w:space="0" w:color="000000"/>
              <w:left w:val="single" w:sz="4" w:space="0" w:color="000000"/>
              <w:bottom w:val="single" w:sz="4" w:space="0" w:color="000000"/>
              <w:right w:val="single" w:sz="4" w:space="0" w:color="000000"/>
            </w:tcBorders>
          </w:tcPr>
          <w:p w14:paraId="4500DB96" w14:textId="77777777" w:rsidR="003F3B96" w:rsidRDefault="00A30D3E">
            <w:pPr>
              <w:pStyle w:val="TableParagraph"/>
              <w:ind w:left="101" w:right="93"/>
              <w:jc w:val="center"/>
              <w:rPr>
                <w:sz w:val="16"/>
                <w:szCs w:val="16"/>
              </w:rPr>
            </w:pPr>
            <w:r>
              <w:rPr>
                <w:sz w:val="16"/>
                <w:szCs w:val="16"/>
              </w:rPr>
              <w:t>149858</w:t>
            </w:r>
          </w:p>
        </w:tc>
      </w:tr>
      <w:tr w:rsidR="003F3B96" w14:paraId="0E4F7571" w14:textId="77777777">
        <w:trPr>
          <w:trHeight w:val="177"/>
        </w:trPr>
        <w:tc>
          <w:tcPr>
            <w:tcW w:w="2292" w:type="dxa"/>
            <w:tcBorders>
              <w:top w:val="single" w:sz="4" w:space="0" w:color="000000"/>
              <w:left w:val="single" w:sz="4" w:space="0" w:color="000000"/>
              <w:bottom w:val="single" w:sz="4" w:space="0" w:color="000000"/>
              <w:right w:val="single" w:sz="4" w:space="0" w:color="000000"/>
            </w:tcBorders>
          </w:tcPr>
          <w:p w14:paraId="680D1935" w14:textId="77777777" w:rsidR="003F3B96" w:rsidRDefault="00A30D3E">
            <w:pPr>
              <w:pStyle w:val="TableParagraph"/>
              <w:ind w:left="101" w:right="93"/>
              <w:jc w:val="center"/>
              <w:rPr>
                <w:sz w:val="16"/>
                <w:szCs w:val="16"/>
              </w:rPr>
            </w:pPr>
            <w:r>
              <w:rPr>
                <w:sz w:val="16"/>
                <w:szCs w:val="16"/>
              </w:rPr>
              <w:t>Total</w:t>
            </w:r>
            <w:r>
              <w:rPr>
                <w:spacing w:val="10"/>
                <w:sz w:val="16"/>
                <w:szCs w:val="16"/>
              </w:rPr>
              <w:t xml:space="preserve"> </w:t>
            </w:r>
            <w:r>
              <w:rPr>
                <w:sz w:val="16"/>
                <w:szCs w:val="16"/>
              </w:rPr>
              <w:t>No.</w:t>
            </w:r>
            <w:r>
              <w:rPr>
                <w:spacing w:val="11"/>
                <w:sz w:val="16"/>
                <w:szCs w:val="16"/>
              </w:rPr>
              <w:t xml:space="preserve"> </w:t>
            </w:r>
            <w:r>
              <w:rPr>
                <w:sz w:val="16"/>
                <w:szCs w:val="16"/>
              </w:rPr>
              <w:t>of</w:t>
            </w:r>
            <w:r>
              <w:rPr>
                <w:spacing w:val="11"/>
                <w:sz w:val="16"/>
                <w:szCs w:val="16"/>
              </w:rPr>
              <w:t xml:space="preserve"> </w:t>
            </w:r>
            <w:r>
              <w:rPr>
                <w:sz w:val="16"/>
                <w:szCs w:val="16"/>
              </w:rPr>
              <w:t>issues</w:t>
            </w:r>
          </w:p>
        </w:tc>
        <w:tc>
          <w:tcPr>
            <w:tcW w:w="725" w:type="dxa"/>
            <w:tcBorders>
              <w:top w:val="single" w:sz="4" w:space="0" w:color="000000"/>
              <w:left w:val="single" w:sz="4" w:space="0" w:color="000000"/>
              <w:bottom w:val="single" w:sz="4" w:space="0" w:color="000000"/>
              <w:right w:val="single" w:sz="4" w:space="0" w:color="000000"/>
            </w:tcBorders>
          </w:tcPr>
          <w:p w14:paraId="598CEC3B" w14:textId="77777777" w:rsidR="003F3B96" w:rsidRDefault="00A30D3E">
            <w:pPr>
              <w:pStyle w:val="TableParagraph"/>
              <w:ind w:left="101" w:right="93"/>
              <w:jc w:val="center"/>
              <w:rPr>
                <w:sz w:val="16"/>
                <w:szCs w:val="16"/>
              </w:rPr>
            </w:pPr>
            <w:r>
              <w:rPr>
                <w:sz w:val="16"/>
                <w:szCs w:val="16"/>
              </w:rPr>
              <w:t>10120</w:t>
            </w:r>
          </w:p>
        </w:tc>
      </w:tr>
      <w:tr w:rsidR="003F3B96" w14:paraId="6B493411" w14:textId="77777777">
        <w:trPr>
          <w:trHeight w:val="177"/>
        </w:trPr>
        <w:tc>
          <w:tcPr>
            <w:tcW w:w="2292" w:type="dxa"/>
            <w:tcBorders>
              <w:top w:val="single" w:sz="4" w:space="0" w:color="000000"/>
              <w:left w:val="single" w:sz="4" w:space="0" w:color="000000"/>
              <w:bottom w:val="single" w:sz="4" w:space="0" w:color="000000"/>
              <w:right w:val="single" w:sz="4" w:space="0" w:color="000000"/>
            </w:tcBorders>
          </w:tcPr>
          <w:p w14:paraId="19593A02" w14:textId="77777777" w:rsidR="003F3B96" w:rsidRDefault="00A30D3E">
            <w:pPr>
              <w:pStyle w:val="TableParagraph"/>
              <w:ind w:left="101" w:right="93"/>
              <w:jc w:val="center"/>
              <w:rPr>
                <w:sz w:val="16"/>
                <w:szCs w:val="16"/>
              </w:rPr>
            </w:pPr>
            <w:r>
              <w:rPr>
                <w:sz w:val="16"/>
                <w:szCs w:val="16"/>
              </w:rPr>
              <w:t>Percentage</w:t>
            </w:r>
          </w:p>
        </w:tc>
        <w:tc>
          <w:tcPr>
            <w:tcW w:w="725" w:type="dxa"/>
            <w:tcBorders>
              <w:top w:val="single" w:sz="4" w:space="0" w:color="000000"/>
              <w:left w:val="single" w:sz="4" w:space="0" w:color="000000"/>
              <w:bottom w:val="single" w:sz="4" w:space="0" w:color="000000"/>
              <w:right w:val="single" w:sz="4" w:space="0" w:color="000000"/>
            </w:tcBorders>
          </w:tcPr>
          <w:p w14:paraId="0F131CEC" w14:textId="77777777" w:rsidR="003F3B96" w:rsidRDefault="00A30D3E">
            <w:pPr>
              <w:pStyle w:val="TableParagraph"/>
              <w:ind w:left="101" w:right="93"/>
              <w:jc w:val="center"/>
              <w:rPr>
                <w:sz w:val="16"/>
                <w:szCs w:val="16"/>
              </w:rPr>
            </w:pPr>
            <w:r>
              <w:rPr>
                <w:sz w:val="16"/>
                <w:szCs w:val="16"/>
              </w:rPr>
              <w:t>3.28</w:t>
            </w:r>
          </w:p>
        </w:tc>
      </w:tr>
    </w:tbl>
    <w:p w14:paraId="725F6210"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pPr>
    </w:p>
    <w:p w14:paraId="5042039C" w14:textId="77777777" w:rsidR="003F3B96" w:rsidRDefault="00A30D3E">
      <w:pPr>
        <w:autoSpaceDE w:val="0"/>
        <w:autoSpaceDN w:val="0"/>
        <w:adjustRightInd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of 10,120 problems from applicants through web portals and emails, which is only 6.75% of the total number of applications (Table 4).</w:t>
      </w:r>
    </w:p>
    <w:p w14:paraId="0F9164FF" w14:textId="77777777" w:rsidR="003F3B96" w:rsidRDefault="00A30D3E">
      <w:pPr>
        <w:autoSpaceDE w:val="0"/>
        <w:autoSpaceDN w:val="0"/>
        <w:adjustRightInd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Our main goal is to make sure that even these small number of problems do not have to be faced by an applicant later. To this end, we conducted surveys on the UI of the JU Admission system. Two different moderator groups of four people were assigned to conduct the survey. The first group randomly asked the 28 applicants the questions mentioned in Table 1 and Table 2.</w:t>
      </w:r>
    </w:p>
    <w:p w14:paraId="57DC3EA3"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pPr>
    </w:p>
    <w:p w14:paraId="375BCF4D" w14:textId="77777777" w:rsidR="003F3B96" w:rsidRDefault="00A30D3E">
      <w:pPr>
        <w:autoSpaceDE w:val="0"/>
        <w:autoSpaceDN w:val="0"/>
        <w:adjustRightInd w:val="0"/>
        <w:spacing w:after="0" w:line="240" w:lineRule="auto"/>
        <w:jc w:val="both"/>
        <w:rPr>
          <w:rFonts w:ascii="Times New Roman" w:eastAsia="Times New Roman" w:hAnsi="Times New Roman"/>
          <w:sz w:val="20"/>
          <w:szCs w:val="20"/>
        </w:rPr>
      </w:pPr>
      <w:r>
        <w:rPr>
          <w:noProof/>
          <w:lang w:bidi="bn-IN"/>
        </w:rPr>
        <w:drawing>
          <wp:inline distT="0" distB="0" distL="0" distR="0" wp14:anchorId="230B78FC" wp14:editId="0A2D1492">
            <wp:extent cx="2752090" cy="3145155"/>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pic:cNvPicPr>
                      <a:picLocks noChangeAspect="1"/>
                    </pic:cNvPicPr>
                  </pic:nvPicPr>
                  <pic:blipFill>
                    <a:blip r:embed="rId21" cstate="print"/>
                    <a:stretch>
                      <a:fillRect/>
                    </a:stretch>
                  </pic:blipFill>
                  <pic:spPr>
                    <a:xfrm>
                      <a:off x="0" y="0"/>
                      <a:ext cx="2752090" cy="3145155"/>
                    </a:xfrm>
                    <a:prstGeom prst="rect">
                      <a:avLst/>
                    </a:prstGeom>
                  </pic:spPr>
                </pic:pic>
              </a:graphicData>
            </a:graphic>
          </wp:inline>
        </w:drawing>
      </w:r>
    </w:p>
    <w:p w14:paraId="582C9FE0" w14:textId="77777777" w:rsidR="003F3B96" w:rsidRDefault="00A30D3E">
      <w:pPr>
        <w:spacing w:before="79"/>
        <w:rPr>
          <w:sz w:val="16"/>
          <w:szCs w:val="16"/>
        </w:rPr>
      </w:pPr>
      <w:r>
        <w:rPr>
          <w:sz w:val="16"/>
          <w:szCs w:val="16"/>
        </w:rPr>
        <w:t xml:space="preserve">                                             1</w:t>
      </w:r>
      <w:r>
        <w:rPr>
          <w:spacing w:val="13"/>
          <w:sz w:val="16"/>
          <w:szCs w:val="16"/>
        </w:rPr>
        <w:t xml:space="preserve"> </w:t>
      </w:r>
      <w:r>
        <w:rPr>
          <w:sz w:val="16"/>
          <w:szCs w:val="16"/>
        </w:rPr>
        <w:t>-</w:t>
      </w:r>
      <w:r>
        <w:rPr>
          <w:spacing w:val="14"/>
          <w:sz w:val="16"/>
          <w:szCs w:val="16"/>
        </w:rPr>
        <w:t xml:space="preserve"> </w:t>
      </w:r>
      <w:r>
        <w:rPr>
          <w:sz w:val="16"/>
          <w:szCs w:val="16"/>
        </w:rPr>
        <w:t>Strongly</w:t>
      </w:r>
      <w:r>
        <w:rPr>
          <w:spacing w:val="14"/>
          <w:sz w:val="16"/>
          <w:szCs w:val="16"/>
        </w:rPr>
        <w:t xml:space="preserve"> </w:t>
      </w:r>
      <w:r>
        <w:rPr>
          <w:sz w:val="16"/>
          <w:szCs w:val="16"/>
        </w:rPr>
        <w:t>Disagree;</w:t>
      </w:r>
      <w:r>
        <w:rPr>
          <w:spacing w:val="14"/>
          <w:sz w:val="16"/>
          <w:szCs w:val="16"/>
        </w:rPr>
        <w:t xml:space="preserve"> </w:t>
      </w:r>
      <w:r>
        <w:rPr>
          <w:sz w:val="16"/>
          <w:szCs w:val="16"/>
        </w:rPr>
        <w:t>5</w:t>
      </w:r>
      <w:r>
        <w:rPr>
          <w:spacing w:val="14"/>
          <w:sz w:val="16"/>
          <w:szCs w:val="16"/>
        </w:rPr>
        <w:t xml:space="preserve"> </w:t>
      </w:r>
      <w:r>
        <w:rPr>
          <w:sz w:val="16"/>
          <w:szCs w:val="16"/>
        </w:rPr>
        <w:t>-</w:t>
      </w:r>
      <w:r>
        <w:rPr>
          <w:spacing w:val="14"/>
          <w:sz w:val="16"/>
          <w:szCs w:val="16"/>
        </w:rPr>
        <w:t xml:space="preserve"> </w:t>
      </w:r>
      <w:r>
        <w:rPr>
          <w:sz w:val="16"/>
          <w:szCs w:val="16"/>
        </w:rPr>
        <w:t>Strongly</w:t>
      </w:r>
      <w:r>
        <w:rPr>
          <w:spacing w:val="14"/>
          <w:sz w:val="16"/>
          <w:szCs w:val="16"/>
        </w:rPr>
        <w:t xml:space="preserve"> </w:t>
      </w:r>
      <w:r>
        <w:rPr>
          <w:sz w:val="16"/>
          <w:szCs w:val="16"/>
        </w:rPr>
        <w:t>Agree</w:t>
      </w:r>
    </w:p>
    <w:p w14:paraId="42FE4B96" w14:textId="77777777" w:rsidR="003F3B96" w:rsidRDefault="00A30D3E">
      <w:pPr>
        <w:pStyle w:val="BodyText"/>
        <w:spacing w:before="100" w:line="247" w:lineRule="auto"/>
        <w:ind w:left="119" w:right="56"/>
        <w:jc w:val="center"/>
        <w:rPr>
          <w:b/>
        </w:rPr>
      </w:pPr>
      <w:r>
        <w:rPr>
          <w:b/>
        </w:rPr>
        <w:t>Figure 4: Applicants’ mean scores measuring their overall reactions</w:t>
      </w:r>
      <w:r>
        <w:rPr>
          <w:b/>
          <w:spacing w:val="18"/>
        </w:rPr>
        <w:t xml:space="preserve"> </w:t>
      </w:r>
      <w:r>
        <w:rPr>
          <w:b/>
        </w:rPr>
        <w:t>to</w:t>
      </w:r>
      <w:r>
        <w:rPr>
          <w:b/>
          <w:spacing w:val="18"/>
        </w:rPr>
        <w:t xml:space="preserve"> </w:t>
      </w:r>
      <w:r>
        <w:rPr>
          <w:b/>
        </w:rPr>
        <w:t>JU</w:t>
      </w:r>
      <w:r>
        <w:rPr>
          <w:b/>
          <w:spacing w:val="19"/>
        </w:rPr>
        <w:t xml:space="preserve"> </w:t>
      </w:r>
      <w:r>
        <w:rPr>
          <w:b/>
        </w:rPr>
        <w:t>Admission</w:t>
      </w:r>
      <w:r>
        <w:rPr>
          <w:b/>
          <w:spacing w:val="18"/>
        </w:rPr>
        <w:t xml:space="preserve"> </w:t>
      </w:r>
      <w:r>
        <w:rPr>
          <w:b/>
        </w:rPr>
        <w:t>Website</w:t>
      </w:r>
    </w:p>
    <w:p w14:paraId="30A692F5"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pPr>
    </w:p>
    <w:p w14:paraId="01609634" w14:textId="77777777" w:rsidR="003F3B96" w:rsidRDefault="00A30D3E">
      <w:pPr>
        <w:jc w:val="both"/>
        <w:rPr>
          <w:rFonts w:ascii="Times New Roman" w:hAnsi="Times New Roman"/>
          <w:sz w:val="20"/>
        </w:rPr>
      </w:pPr>
      <w:r>
        <w:rPr>
          <w:rFonts w:ascii="Times New Roman" w:hAnsi="Times New Roman"/>
          <w:sz w:val="20"/>
        </w:rPr>
        <w:t>As shown in Figure 4, applicants’ overall reaction to JU</w:t>
      </w:r>
      <w:r>
        <w:rPr>
          <w:rFonts w:ascii="Times New Roman" w:hAnsi="Times New Roman"/>
          <w:spacing w:val="1"/>
          <w:sz w:val="20"/>
        </w:rPr>
        <w:t xml:space="preserve"> </w:t>
      </w:r>
      <w:r>
        <w:rPr>
          <w:rFonts w:ascii="Times New Roman" w:hAnsi="Times New Roman"/>
          <w:sz w:val="20"/>
        </w:rPr>
        <w:t>Admission</w:t>
      </w:r>
      <w:r>
        <w:rPr>
          <w:rFonts w:ascii="Times New Roman" w:hAnsi="Times New Roman"/>
          <w:spacing w:val="1"/>
          <w:sz w:val="20"/>
        </w:rPr>
        <w:t xml:space="preserve"> </w:t>
      </w:r>
      <w:r>
        <w:rPr>
          <w:rFonts w:ascii="Times New Roman" w:hAnsi="Times New Roman"/>
          <w:sz w:val="20"/>
        </w:rPr>
        <w:t>website</w:t>
      </w:r>
      <w:r>
        <w:rPr>
          <w:rFonts w:ascii="Times New Roman" w:hAnsi="Times New Roman"/>
          <w:spacing w:val="1"/>
          <w:sz w:val="20"/>
        </w:rPr>
        <w:t xml:space="preserve"> </w:t>
      </w:r>
      <w:r>
        <w:rPr>
          <w:rFonts w:ascii="Times New Roman" w:hAnsi="Times New Roman"/>
          <w:sz w:val="20"/>
        </w:rPr>
        <w:t>was</w:t>
      </w:r>
      <w:r>
        <w:rPr>
          <w:rFonts w:ascii="Times New Roman" w:hAnsi="Times New Roman"/>
          <w:spacing w:val="50"/>
          <w:sz w:val="20"/>
        </w:rPr>
        <w:t xml:space="preserve"> </w:t>
      </w:r>
      <w:r>
        <w:rPr>
          <w:rFonts w:ascii="Times New Roman" w:hAnsi="Times New Roman"/>
          <w:sz w:val="20"/>
        </w:rPr>
        <w:t>positive,</w:t>
      </w:r>
      <w:r>
        <w:rPr>
          <w:rFonts w:ascii="Times New Roman" w:hAnsi="Times New Roman"/>
          <w:spacing w:val="50"/>
          <w:sz w:val="20"/>
        </w:rPr>
        <w:t xml:space="preserve"> </w:t>
      </w:r>
      <w:r>
        <w:rPr>
          <w:rFonts w:ascii="Times New Roman" w:hAnsi="Times New Roman"/>
          <w:sz w:val="20"/>
        </w:rPr>
        <w:t>with</w:t>
      </w:r>
      <w:r>
        <w:rPr>
          <w:rFonts w:ascii="Times New Roman" w:hAnsi="Times New Roman"/>
          <w:spacing w:val="50"/>
          <w:sz w:val="20"/>
        </w:rPr>
        <w:t xml:space="preserve"> </w:t>
      </w:r>
      <w:r>
        <w:rPr>
          <w:rFonts w:ascii="Times New Roman" w:hAnsi="Times New Roman"/>
          <w:sz w:val="20"/>
        </w:rPr>
        <w:t>a</w:t>
      </w:r>
      <w:r>
        <w:rPr>
          <w:rFonts w:ascii="Times New Roman" w:hAnsi="Times New Roman"/>
          <w:spacing w:val="50"/>
          <w:sz w:val="20"/>
        </w:rPr>
        <w:t xml:space="preserve"> </w:t>
      </w:r>
      <w:r>
        <w:rPr>
          <w:rFonts w:ascii="Times New Roman" w:hAnsi="Times New Roman"/>
          <w:sz w:val="20"/>
        </w:rPr>
        <w:t>mean</w:t>
      </w:r>
      <w:r>
        <w:rPr>
          <w:rFonts w:ascii="Times New Roman" w:hAnsi="Times New Roman"/>
          <w:spacing w:val="50"/>
          <w:sz w:val="20"/>
        </w:rPr>
        <w:t xml:space="preserve"> </w:t>
      </w:r>
      <w:r>
        <w:rPr>
          <w:rFonts w:ascii="Times New Roman" w:hAnsi="Times New Roman"/>
          <w:sz w:val="20"/>
        </w:rPr>
        <w:t>score</w:t>
      </w:r>
      <w:r>
        <w:rPr>
          <w:rFonts w:ascii="Times New Roman" w:hAnsi="Times New Roman"/>
          <w:spacing w:val="50"/>
          <w:sz w:val="20"/>
        </w:rPr>
        <w:t xml:space="preserve"> </w:t>
      </w:r>
      <w:r>
        <w:rPr>
          <w:rFonts w:ascii="Times New Roman" w:hAnsi="Times New Roman"/>
          <w:sz w:val="20"/>
        </w:rPr>
        <w:t>equal</w:t>
      </w:r>
      <w:r>
        <w:rPr>
          <w:rFonts w:ascii="Times New Roman" w:hAnsi="Times New Roman"/>
          <w:spacing w:val="-47"/>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4.31.</w:t>
      </w:r>
      <w:r>
        <w:rPr>
          <w:rFonts w:ascii="Times New Roman" w:hAnsi="Times New Roman"/>
          <w:spacing w:val="1"/>
          <w:sz w:val="20"/>
        </w:rPr>
        <w:t xml:space="preserve"> </w:t>
      </w:r>
      <w:r>
        <w:rPr>
          <w:rFonts w:ascii="Times New Roman" w:hAnsi="Times New Roman"/>
          <w:sz w:val="20"/>
        </w:rPr>
        <w:t>Moreover,</w:t>
      </w:r>
      <w:r>
        <w:rPr>
          <w:rFonts w:ascii="Times New Roman" w:hAnsi="Times New Roman"/>
          <w:spacing w:val="1"/>
          <w:sz w:val="20"/>
        </w:rPr>
        <w:t xml:space="preserve"> </w:t>
      </w:r>
      <w:r>
        <w:rPr>
          <w:rFonts w:ascii="Times New Roman" w:hAnsi="Times New Roman"/>
          <w:sz w:val="20"/>
        </w:rPr>
        <w:t>some</w:t>
      </w:r>
      <w:r>
        <w:rPr>
          <w:rFonts w:ascii="Times New Roman" w:hAnsi="Times New Roman"/>
          <w:spacing w:val="1"/>
          <w:sz w:val="20"/>
        </w:rPr>
        <w:t xml:space="preserve"> </w:t>
      </w:r>
      <w:r>
        <w:rPr>
          <w:rFonts w:ascii="Times New Roman" w:hAnsi="Times New Roman"/>
          <w:sz w:val="20"/>
        </w:rPr>
        <w:t>problems</w:t>
      </w:r>
      <w:r>
        <w:rPr>
          <w:rFonts w:ascii="Times New Roman" w:hAnsi="Times New Roman"/>
          <w:spacing w:val="1"/>
          <w:sz w:val="20"/>
        </w:rPr>
        <w:t xml:space="preserve"> </w:t>
      </w:r>
      <w:r>
        <w:rPr>
          <w:rFonts w:ascii="Times New Roman" w:hAnsi="Times New Roman"/>
          <w:sz w:val="20"/>
        </w:rPr>
        <w:t>were</w:t>
      </w:r>
      <w:r>
        <w:rPr>
          <w:rFonts w:ascii="Times New Roman" w:hAnsi="Times New Roman"/>
          <w:spacing w:val="50"/>
          <w:sz w:val="20"/>
        </w:rPr>
        <w:t xml:space="preserve"> </w:t>
      </w:r>
      <w:r>
        <w:rPr>
          <w:rFonts w:ascii="Times New Roman" w:hAnsi="Times New Roman"/>
          <w:sz w:val="20"/>
        </w:rPr>
        <w:t>reveled</w:t>
      </w:r>
      <w:r>
        <w:rPr>
          <w:rFonts w:ascii="Times New Roman" w:hAnsi="Times New Roman"/>
          <w:spacing w:val="50"/>
          <w:sz w:val="20"/>
        </w:rPr>
        <w:t xml:space="preserve"> </w:t>
      </w:r>
      <w:r>
        <w:rPr>
          <w:rFonts w:ascii="Times New Roman" w:hAnsi="Times New Roman"/>
          <w:sz w:val="20"/>
        </w:rPr>
        <w:t>regarding</w:t>
      </w:r>
      <w:r>
        <w:rPr>
          <w:rFonts w:ascii="Times New Roman" w:hAnsi="Times New Roman"/>
          <w:spacing w:val="-47"/>
          <w:sz w:val="20"/>
        </w:rPr>
        <w:t xml:space="preserve"> </w:t>
      </w:r>
      <w:r>
        <w:rPr>
          <w:rFonts w:ascii="Times New Roman" w:hAnsi="Times New Roman"/>
          <w:sz w:val="20"/>
        </w:rPr>
        <w:t>two questions (Q1 and Q5). The Q1 shows the satisfaction</w:t>
      </w:r>
      <w:r>
        <w:rPr>
          <w:rFonts w:ascii="Times New Roman" w:hAnsi="Times New Roman"/>
          <w:spacing w:val="1"/>
          <w:sz w:val="20"/>
        </w:rPr>
        <w:t xml:space="preserve"> </w:t>
      </w:r>
      <w:r>
        <w:rPr>
          <w:rFonts w:ascii="Times New Roman" w:hAnsi="Times New Roman"/>
          <w:sz w:val="20"/>
        </w:rPr>
        <w:t>level</w:t>
      </w:r>
      <w:r>
        <w:rPr>
          <w:rFonts w:ascii="Times New Roman" w:hAnsi="Times New Roman"/>
          <w:spacing w:val="45"/>
          <w:sz w:val="20"/>
        </w:rPr>
        <w:t xml:space="preserve"> </w:t>
      </w:r>
      <w:r>
        <w:rPr>
          <w:rFonts w:ascii="Times New Roman" w:hAnsi="Times New Roman"/>
          <w:sz w:val="20"/>
        </w:rPr>
        <w:t>on</w:t>
      </w:r>
      <w:r>
        <w:rPr>
          <w:rFonts w:ascii="Times New Roman" w:hAnsi="Times New Roman"/>
          <w:spacing w:val="45"/>
          <w:sz w:val="20"/>
        </w:rPr>
        <w:t xml:space="preserve"> </w:t>
      </w:r>
      <w:r>
        <w:rPr>
          <w:rFonts w:ascii="Times New Roman" w:hAnsi="Times New Roman"/>
          <w:sz w:val="20"/>
        </w:rPr>
        <w:t>the</w:t>
      </w:r>
      <w:r>
        <w:rPr>
          <w:rFonts w:ascii="Times New Roman" w:hAnsi="Times New Roman"/>
          <w:spacing w:val="46"/>
          <w:sz w:val="20"/>
        </w:rPr>
        <w:t xml:space="preserve"> </w:t>
      </w:r>
      <w:r>
        <w:rPr>
          <w:rFonts w:ascii="Times New Roman" w:hAnsi="Times New Roman"/>
          <w:sz w:val="20"/>
        </w:rPr>
        <w:t>ease</w:t>
      </w:r>
      <w:r>
        <w:rPr>
          <w:rFonts w:ascii="Times New Roman" w:hAnsi="Times New Roman"/>
          <w:spacing w:val="45"/>
          <w:sz w:val="20"/>
        </w:rPr>
        <w:t xml:space="preserve"> </w:t>
      </w:r>
      <w:r>
        <w:rPr>
          <w:rFonts w:ascii="Times New Roman" w:hAnsi="Times New Roman"/>
          <w:sz w:val="20"/>
        </w:rPr>
        <w:t>of</w:t>
      </w:r>
      <w:r>
        <w:rPr>
          <w:rFonts w:ascii="Times New Roman" w:hAnsi="Times New Roman"/>
          <w:spacing w:val="45"/>
          <w:sz w:val="20"/>
        </w:rPr>
        <w:t xml:space="preserve"> </w:t>
      </w:r>
      <w:r>
        <w:rPr>
          <w:rFonts w:ascii="Times New Roman" w:hAnsi="Times New Roman"/>
          <w:sz w:val="20"/>
        </w:rPr>
        <w:t>use</w:t>
      </w:r>
      <w:r>
        <w:rPr>
          <w:rFonts w:ascii="Times New Roman" w:hAnsi="Times New Roman"/>
          <w:spacing w:val="46"/>
          <w:sz w:val="20"/>
        </w:rPr>
        <w:t xml:space="preserve"> </w:t>
      </w:r>
      <w:r>
        <w:rPr>
          <w:rFonts w:ascii="Times New Roman" w:hAnsi="Times New Roman"/>
          <w:sz w:val="20"/>
        </w:rPr>
        <w:t>of</w:t>
      </w:r>
      <w:r>
        <w:rPr>
          <w:rFonts w:ascii="Times New Roman" w:hAnsi="Times New Roman"/>
          <w:spacing w:val="45"/>
          <w:sz w:val="20"/>
        </w:rPr>
        <w:t xml:space="preserve"> </w:t>
      </w:r>
      <w:r>
        <w:rPr>
          <w:rFonts w:ascii="Times New Roman" w:hAnsi="Times New Roman"/>
          <w:sz w:val="20"/>
        </w:rPr>
        <w:t>this</w:t>
      </w:r>
      <w:r>
        <w:rPr>
          <w:rFonts w:ascii="Times New Roman" w:hAnsi="Times New Roman"/>
          <w:spacing w:val="45"/>
          <w:sz w:val="20"/>
        </w:rPr>
        <w:t xml:space="preserve"> </w:t>
      </w:r>
      <w:r>
        <w:rPr>
          <w:rFonts w:ascii="Times New Roman" w:hAnsi="Times New Roman"/>
          <w:sz w:val="20"/>
        </w:rPr>
        <w:t>website</w:t>
      </w:r>
      <w:r>
        <w:rPr>
          <w:rFonts w:ascii="Times New Roman" w:hAnsi="Times New Roman"/>
          <w:spacing w:val="46"/>
          <w:sz w:val="20"/>
        </w:rPr>
        <w:t xml:space="preserve"> </w:t>
      </w:r>
      <w:r>
        <w:rPr>
          <w:rFonts w:ascii="Times New Roman" w:hAnsi="Times New Roman"/>
          <w:sz w:val="20"/>
        </w:rPr>
        <w:t>which</w:t>
      </w:r>
      <w:r>
        <w:rPr>
          <w:rFonts w:ascii="Times New Roman" w:hAnsi="Times New Roman"/>
          <w:spacing w:val="45"/>
          <w:sz w:val="20"/>
        </w:rPr>
        <w:t xml:space="preserve"> </w:t>
      </w:r>
      <w:r>
        <w:rPr>
          <w:rFonts w:ascii="Times New Roman" w:hAnsi="Times New Roman"/>
          <w:sz w:val="20"/>
        </w:rPr>
        <w:t>was</w:t>
      </w:r>
      <w:r>
        <w:rPr>
          <w:rFonts w:ascii="Times New Roman" w:hAnsi="Times New Roman"/>
          <w:spacing w:val="45"/>
          <w:sz w:val="20"/>
        </w:rPr>
        <w:t xml:space="preserve"> </w:t>
      </w:r>
      <w:r>
        <w:rPr>
          <w:rFonts w:ascii="Times New Roman" w:hAnsi="Times New Roman"/>
          <w:sz w:val="20"/>
        </w:rPr>
        <w:t>below</w:t>
      </w:r>
      <w:r>
        <w:rPr>
          <w:rFonts w:ascii="Times New Roman" w:hAnsi="Times New Roman"/>
          <w:spacing w:val="-47"/>
          <w:sz w:val="20"/>
        </w:rPr>
        <w:t xml:space="preserve"> </w:t>
      </w:r>
      <w:r>
        <w:rPr>
          <w:rFonts w:ascii="Times New Roman" w:hAnsi="Times New Roman"/>
          <w:sz w:val="20"/>
        </w:rPr>
        <w:t>the positive score. The score of Q5 reveals applicants had</w:t>
      </w:r>
      <w:r>
        <w:rPr>
          <w:rFonts w:ascii="Times New Roman" w:hAnsi="Times New Roman"/>
          <w:spacing w:val="1"/>
          <w:sz w:val="20"/>
        </w:rPr>
        <w:t xml:space="preserve"> </w:t>
      </w:r>
      <w:r>
        <w:rPr>
          <w:rFonts w:ascii="Times New Roman" w:hAnsi="Times New Roman"/>
          <w:sz w:val="20"/>
        </w:rPr>
        <w:t>faced</w:t>
      </w:r>
      <w:r>
        <w:rPr>
          <w:rFonts w:ascii="Times New Roman" w:hAnsi="Times New Roman"/>
          <w:spacing w:val="1"/>
          <w:sz w:val="20"/>
        </w:rPr>
        <w:t xml:space="preserve"> </w:t>
      </w:r>
      <w:r>
        <w:rPr>
          <w:rFonts w:ascii="Times New Roman" w:hAnsi="Times New Roman"/>
          <w:sz w:val="20"/>
        </w:rPr>
        <w:t>some</w:t>
      </w:r>
      <w:r>
        <w:rPr>
          <w:rFonts w:ascii="Times New Roman" w:hAnsi="Times New Roman"/>
          <w:spacing w:val="1"/>
          <w:sz w:val="20"/>
        </w:rPr>
        <w:t xml:space="preserve"> </w:t>
      </w:r>
      <w:r>
        <w:rPr>
          <w:rFonts w:ascii="Times New Roman" w:hAnsi="Times New Roman"/>
          <w:sz w:val="20"/>
        </w:rPr>
        <w:t>problems</w:t>
      </w:r>
      <w:r>
        <w:rPr>
          <w:rFonts w:ascii="Times New Roman" w:hAnsi="Times New Roman"/>
          <w:spacing w:val="1"/>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complete</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1"/>
          <w:sz w:val="20"/>
        </w:rPr>
        <w:t xml:space="preserve"> </w:t>
      </w:r>
      <w:r>
        <w:rPr>
          <w:rFonts w:ascii="Times New Roman" w:hAnsi="Times New Roman"/>
          <w:sz w:val="20"/>
        </w:rPr>
        <w:t>application</w:t>
      </w:r>
      <w:r>
        <w:rPr>
          <w:rFonts w:ascii="Times New Roman" w:hAnsi="Times New Roman"/>
          <w:spacing w:val="1"/>
          <w:sz w:val="20"/>
        </w:rPr>
        <w:t xml:space="preserve"> </w:t>
      </w:r>
      <w:r>
        <w:rPr>
          <w:rFonts w:ascii="Times New Roman" w:hAnsi="Times New Roman"/>
          <w:sz w:val="20"/>
        </w:rPr>
        <w:t>process</w:t>
      </w:r>
      <w:r>
        <w:rPr>
          <w:rFonts w:ascii="Times New Roman" w:hAnsi="Times New Roman"/>
          <w:spacing w:val="1"/>
          <w:sz w:val="20"/>
        </w:rPr>
        <w:t xml:space="preserve"> </w:t>
      </w:r>
      <w:r>
        <w:rPr>
          <w:rFonts w:ascii="Times New Roman" w:hAnsi="Times New Roman"/>
          <w:sz w:val="20"/>
        </w:rPr>
        <w:t>quickly. As shown in Figure 5, applicants’ perception to the</w:t>
      </w:r>
      <w:r>
        <w:rPr>
          <w:rFonts w:ascii="Times New Roman" w:hAnsi="Times New Roman"/>
          <w:spacing w:val="1"/>
          <w:sz w:val="20"/>
        </w:rPr>
        <w:t xml:space="preserve"> </w:t>
      </w:r>
      <w:r>
        <w:rPr>
          <w:rFonts w:ascii="Times New Roman" w:hAnsi="Times New Roman"/>
          <w:sz w:val="20"/>
        </w:rPr>
        <w:t>usefulness</w:t>
      </w:r>
      <w:r>
        <w:rPr>
          <w:rFonts w:ascii="Times New Roman" w:hAnsi="Times New Roman"/>
          <w:spacing w:val="26"/>
          <w:sz w:val="20"/>
        </w:rPr>
        <w:t xml:space="preserve"> </w:t>
      </w:r>
      <w:r>
        <w:rPr>
          <w:rFonts w:ascii="Times New Roman" w:hAnsi="Times New Roman"/>
          <w:sz w:val="20"/>
        </w:rPr>
        <w:t>of</w:t>
      </w:r>
      <w:r>
        <w:rPr>
          <w:rFonts w:ascii="Times New Roman" w:hAnsi="Times New Roman"/>
          <w:spacing w:val="26"/>
          <w:sz w:val="20"/>
        </w:rPr>
        <w:t xml:space="preserve"> </w:t>
      </w:r>
      <w:r>
        <w:rPr>
          <w:rFonts w:ascii="Times New Roman" w:hAnsi="Times New Roman"/>
          <w:sz w:val="20"/>
        </w:rPr>
        <w:t>testing</w:t>
      </w:r>
      <w:r>
        <w:rPr>
          <w:rFonts w:ascii="Times New Roman" w:hAnsi="Times New Roman"/>
          <w:spacing w:val="26"/>
          <w:sz w:val="20"/>
        </w:rPr>
        <w:t xml:space="preserve"> </w:t>
      </w:r>
      <w:r>
        <w:rPr>
          <w:rFonts w:ascii="Times New Roman" w:hAnsi="Times New Roman"/>
          <w:sz w:val="20"/>
        </w:rPr>
        <w:t>documentations</w:t>
      </w:r>
      <w:r>
        <w:rPr>
          <w:rFonts w:ascii="Times New Roman" w:hAnsi="Times New Roman"/>
          <w:spacing w:val="27"/>
          <w:sz w:val="20"/>
        </w:rPr>
        <w:t xml:space="preserve"> </w:t>
      </w:r>
      <w:r>
        <w:rPr>
          <w:rFonts w:ascii="Times New Roman" w:hAnsi="Times New Roman"/>
          <w:sz w:val="20"/>
        </w:rPr>
        <w:t>was</w:t>
      </w:r>
      <w:r>
        <w:rPr>
          <w:rFonts w:ascii="Times New Roman" w:hAnsi="Times New Roman"/>
          <w:spacing w:val="26"/>
          <w:sz w:val="20"/>
        </w:rPr>
        <w:t xml:space="preserve"> </w:t>
      </w:r>
      <w:r>
        <w:rPr>
          <w:rFonts w:ascii="Times New Roman" w:hAnsi="Times New Roman"/>
          <w:sz w:val="20"/>
        </w:rPr>
        <w:t>also</w:t>
      </w:r>
      <w:r>
        <w:rPr>
          <w:rFonts w:ascii="Times New Roman" w:hAnsi="Times New Roman"/>
          <w:spacing w:val="26"/>
          <w:sz w:val="20"/>
        </w:rPr>
        <w:t xml:space="preserve"> </w:t>
      </w:r>
      <w:r>
        <w:rPr>
          <w:rFonts w:ascii="Times New Roman" w:hAnsi="Times New Roman"/>
          <w:sz w:val="20"/>
        </w:rPr>
        <w:t>positive,</w:t>
      </w:r>
      <w:r>
        <w:rPr>
          <w:rFonts w:ascii="Times New Roman" w:hAnsi="Times New Roman"/>
          <w:spacing w:val="27"/>
          <w:sz w:val="20"/>
        </w:rPr>
        <w:t xml:space="preserve"> </w:t>
      </w:r>
      <w:r>
        <w:rPr>
          <w:rFonts w:ascii="Times New Roman" w:hAnsi="Times New Roman"/>
          <w:sz w:val="20"/>
        </w:rPr>
        <w:t>with the mean score of 4.19 for testing related questions. As we can</w:t>
      </w:r>
      <w:r>
        <w:rPr>
          <w:rFonts w:ascii="Times New Roman" w:hAnsi="Times New Roman"/>
          <w:spacing w:val="-47"/>
          <w:sz w:val="20"/>
        </w:rPr>
        <w:t xml:space="preserve"> </w:t>
      </w:r>
      <w:r>
        <w:rPr>
          <w:rFonts w:ascii="Times New Roman" w:hAnsi="Times New Roman"/>
          <w:sz w:val="20"/>
        </w:rPr>
        <w:t>observe, important information finding, cleanliness of these</w:t>
      </w:r>
      <w:r>
        <w:rPr>
          <w:rFonts w:ascii="Times New Roman" w:hAnsi="Times New Roman"/>
          <w:spacing w:val="1"/>
          <w:sz w:val="20"/>
        </w:rPr>
        <w:t xml:space="preserve"> </w:t>
      </w:r>
      <w:r>
        <w:rPr>
          <w:rFonts w:ascii="Times New Roman" w:hAnsi="Times New Roman"/>
          <w:sz w:val="20"/>
        </w:rPr>
        <w:t>information, and all the functionalities and capabilities of this</w:t>
      </w:r>
      <w:r>
        <w:rPr>
          <w:rFonts w:ascii="Times New Roman" w:hAnsi="Times New Roman"/>
          <w:spacing w:val="1"/>
          <w:sz w:val="20"/>
        </w:rPr>
        <w:t xml:space="preserve"> </w:t>
      </w:r>
      <w:r>
        <w:rPr>
          <w:rFonts w:ascii="Times New Roman" w:hAnsi="Times New Roman"/>
          <w:sz w:val="20"/>
        </w:rPr>
        <w:t>website helped applicants mostly to perform the application</w:t>
      </w:r>
      <w:r>
        <w:rPr>
          <w:rFonts w:ascii="Times New Roman" w:hAnsi="Times New Roman"/>
          <w:spacing w:val="1"/>
          <w:sz w:val="20"/>
        </w:rPr>
        <w:t xml:space="preserve"> </w:t>
      </w:r>
      <w:r>
        <w:rPr>
          <w:rFonts w:ascii="Times New Roman" w:hAnsi="Times New Roman"/>
          <w:sz w:val="20"/>
        </w:rPr>
        <w:t>procedure.</w:t>
      </w:r>
    </w:p>
    <w:p w14:paraId="716EEA28" w14:textId="77777777" w:rsidR="003F3B96" w:rsidRDefault="00A30D3E">
      <w:pPr>
        <w:jc w:val="both"/>
        <w:rPr>
          <w:rFonts w:ascii="Times New Roman" w:hAnsi="Times New Roman"/>
          <w:sz w:val="20"/>
          <w:szCs w:val="21"/>
        </w:rPr>
      </w:pPr>
      <w:r>
        <w:rPr>
          <w:noProof/>
          <w:lang w:bidi="bn-IN"/>
        </w:rPr>
        <w:lastRenderedPageBreak/>
        <w:drawing>
          <wp:inline distT="0" distB="0" distL="0" distR="0" wp14:anchorId="7E7AE147" wp14:editId="4B21627E">
            <wp:extent cx="2752090" cy="2235835"/>
            <wp:effectExtent l="0" t="0" r="0" b="0"/>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a:picLocks noChangeAspect="1"/>
                    </pic:cNvPicPr>
                  </pic:nvPicPr>
                  <pic:blipFill>
                    <a:blip r:embed="rId22" cstate="print"/>
                    <a:stretch>
                      <a:fillRect/>
                    </a:stretch>
                  </pic:blipFill>
                  <pic:spPr>
                    <a:xfrm>
                      <a:off x="0" y="0"/>
                      <a:ext cx="2752090" cy="2235835"/>
                    </a:xfrm>
                    <a:prstGeom prst="rect">
                      <a:avLst/>
                    </a:prstGeom>
                  </pic:spPr>
                </pic:pic>
              </a:graphicData>
            </a:graphic>
          </wp:inline>
        </w:drawing>
      </w:r>
    </w:p>
    <w:p w14:paraId="4719F33F" w14:textId="77777777" w:rsidR="003F3B96" w:rsidRDefault="00A30D3E">
      <w:pPr>
        <w:spacing w:before="32"/>
        <w:rPr>
          <w:sz w:val="16"/>
          <w:szCs w:val="16"/>
        </w:rPr>
      </w:pPr>
      <w:r>
        <w:rPr>
          <w:sz w:val="16"/>
          <w:szCs w:val="16"/>
        </w:rPr>
        <w:t xml:space="preserve">                                            1</w:t>
      </w:r>
      <w:r>
        <w:rPr>
          <w:spacing w:val="13"/>
          <w:sz w:val="16"/>
          <w:szCs w:val="16"/>
        </w:rPr>
        <w:t xml:space="preserve"> </w:t>
      </w:r>
      <w:r>
        <w:rPr>
          <w:sz w:val="16"/>
          <w:szCs w:val="16"/>
        </w:rPr>
        <w:t>-</w:t>
      </w:r>
      <w:r>
        <w:rPr>
          <w:spacing w:val="14"/>
          <w:sz w:val="16"/>
          <w:szCs w:val="16"/>
        </w:rPr>
        <w:t xml:space="preserve"> </w:t>
      </w:r>
      <w:r>
        <w:rPr>
          <w:sz w:val="16"/>
          <w:szCs w:val="16"/>
        </w:rPr>
        <w:t>Strongly</w:t>
      </w:r>
      <w:r>
        <w:rPr>
          <w:spacing w:val="14"/>
          <w:sz w:val="16"/>
          <w:szCs w:val="16"/>
        </w:rPr>
        <w:t xml:space="preserve"> </w:t>
      </w:r>
      <w:r>
        <w:rPr>
          <w:sz w:val="16"/>
          <w:szCs w:val="16"/>
        </w:rPr>
        <w:t>Disagree;</w:t>
      </w:r>
      <w:r>
        <w:rPr>
          <w:spacing w:val="14"/>
          <w:sz w:val="16"/>
          <w:szCs w:val="16"/>
        </w:rPr>
        <w:t xml:space="preserve"> </w:t>
      </w:r>
      <w:r>
        <w:rPr>
          <w:sz w:val="16"/>
          <w:szCs w:val="16"/>
        </w:rPr>
        <w:t>5</w:t>
      </w:r>
      <w:r>
        <w:rPr>
          <w:spacing w:val="14"/>
          <w:sz w:val="16"/>
          <w:szCs w:val="16"/>
        </w:rPr>
        <w:t xml:space="preserve"> </w:t>
      </w:r>
      <w:r>
        <w:rPr>
          <w:sz w:val="16"/>
          <w:szCs w:val="16"/>
        </w:rPr>
        <w:t>-</w:t>
      </w:r>
      <w:r>
        <w:rPr>
          <w:spacing w:val="14"/>
          <w:sz w:val="16"/>
          <w:szCs w:val="16"/>
        </w:rPr>
        <w:t xml:space="preserve"> </w:t>
      </w:r>
      <w:r>
        <w:rPr>
          <w:sz w:val="16"/>
          <w:szCs w:val="16"/>
        </w:rPr>
        <w:t>Strongly</w:t>
      </w:r>
      <w:r>
        <w:rPr>
          <w:spacing w:val="14"/>
          <w:sz w:val="16"/>
          <w:szCs w:val="16"/>
        </w:rPr>
        <w:t xml:space="preserve"> </w:t>
      </w:r>
      <w:r>
        <w:rPr>
          <w:sz w:val="16"/>
          <w:szCs w:val="16"/>
        </w:rPr>
        <w:t>Agree</w:t>
      </w:r>
    </w:p>
    <w:p w14:paraId="682FD7D3" w14:textId="5D1747F7" w:rsidR="003F3B96" w:rsidRDefault="00A30D3E" w:rsidP="00261E33">
      <w:pPr>
        <w:pStyle w:val="BodyText"/>
        <w:spacing w:before="100" w:line="247" w:lineRule="auto"/>
        <w:ind w:left="119" w:right="217"/>
        <w:jc w:val="center"/>
        <w:rPr>
          <w:b/>
        </w:rPr>
      </w:pPr>
      <w:r>
        <w:rPr>
          <w:b/>
        </w:rPr>
        <w:t>Figure</w:t>
      </w:r>
      <w:r>
        <w:rPr>
          <w:b/>
          <w:spacing w:val="1"/>
        </w:rPr>
        <w:t xml:space="preserve"> </w:t>
      </w:r>
      <w:r>
        <w:rPr>
          <w:b/>
        </w:rPr>
        <w:t>5:</w:t>
      </w:r>
      <w:r>
        <w:rPr>
          <w:b/>
          <w:spacing w:val="1"/>
        </w:rPr>
        <w:t xml:space="preserve"> </w:t>
      </w:r>
      <w:r>
        <w:rPr>
          <w:b/>
        </w:rPr>
        <w:t>Applicants’</w:t>
      </w:r>
      <w:r>
        <w:rPr>
          <w:b/>
          <w:spacing w:val="1"/>
        </w:rPr>
        <w:t xml:space="preserve"> </w:t>
      </w:r>
      <w:r>
        <w:rPr>
          <w:b/>
        </w:rPr>
        <w:t>mean</w:t>
      </w:r>
      <w:r>
        <w:rPr>
          <w:b/>
          <w:spacing w:val="1"/>
        </w:rPr>
        <w:t xml:space="preserve"> </w:t>
      </w:r>
      <w:r>
        <w:rPr>
          <w:b/>
        </w:rPr>
        <w:t>scores</w:t>
      </w:r>
      <w:r>
        <w:rPr>
          <w:b/>
          <w:spacing w:val="1"/>
        </w:rPr>
        <w:t xml:space="preserve"> </w:t>
      </w:r>
      <w:r>
        <w:rPr>
          <w:b/>
        </w:rPr>
        <w:t>measuring</w:t>
      </w:r>
      <w:r>
        <w:rPr>
          <w:b/>
          <w:spacing w:val="1"/>
        </w:rPr>
        <w:t xml:space="preserve"> </w:t>
      </w:r>
      <w:r>
        <w:rPr>
          <w:b/>
        </w:rPr>
        <w:t>usefulness</w:t>
      </w:r>
      <w:r>
        <w:rPr>
          <w:b/>
          <w:spacing w:val="1"/>
        </w:rPr>
        <w:t xml:space="preserve"> </w:t>
      </w:r>
      <w:r>
        <w:rPr>
          <w:b/>
        </w:rPr>
        <w:t>of</w:t>
      </w:r>
      <w:r>
        <w:rPr>
          <w:b/>
          <w:spacing w:val="1"/>
        </w:rPr>
        <w:t xml:space="preserve"> </w:t>
      </w:r>
      <w:r>
        <w:rPr>
          <w:b/>
        </w:rPr>
        <w:t>testing</w:t>
      </w:r>
      <w:r>
        <w:rPr>
          <w:b/>
          <w:spacing w:val="18"/>
        </w:rPr>
        <w:t xml:space="preserve"> </w:t>
      </w:r>
      <w:r>
        <w:rPr>
          <w:b/>
        </w:rPr>
        <w:t>tutorials</w:t>
      </w:r>
      <w:r>
        <w:rPr>
          <w:b/>
          <w:spacing w:val="19"/>
        </w:rPr>
        <w:t xml:space="preserve"> </w:t>
      </w:r>
      <w:r>
        <w:rPr>
          <w:b/>
        </w:rPr>
        <w:t>in</w:t>
      </w:r>
      <w:r>
        <w:rPr>
          <w:b/>
          <w:spacing w:val="18"/>
        </w:rPr>
        <w:t xml:space="preserve"> </w:t>
      </w:r>
      <w:r>
        <w:rPr>
          <w:b/>
        </w:rPr>
        <w:t>JU</w:t>
      </w:r>
      <w:r>
        <w:rPr>
          <w:b/>
          <w:spacing w:val="19"/>
        </w:rPr>
        <w:t xml:space="preserve"> </w:t>
      </w:r>
      <w:r>
        <w:rPr>
          <w:b/>
        </w:rPr>
        <w:t>Admission</w:t>
      </w:r>
      <w:r>
        <w:rPr>
          <w:b/>
          <w:spacing w:val="19"/>
        </w:rPr>
        <w:t xml:space="preserve"> </w:t>
      </w:r>
      <w:r>
        <w:rPr>
          <w:b/>
        </w:rPr>
        <w:t>website.</w:t>
      </w:r>
    </w:p>
    <w:p w14:paraId="6130BF0C" w14:textId="77777777" w:rsidR="00261E33" w:rsidRPr="00261E33" w:rsidRDefault="00261E33" w:rsidP="00261E33">
      <w:pPr>
        <w:pStyle w:val="BodyText"/>
        <w:spacing w:before="100" w:line="247" w:lineRule="auto"/>
        <w:ind w:left="119" w:right="217"/>
        <w:jc w:val="center"/>
        <w:rPr>
          <w:b/>
        </w:rPr>
      </w:pPr>
    </w:p>
    <w:p w14:paraId="0E77AD32" w14:textId="77777777" w:rsidR="003F3B96" w:rsidRDefault="00A30D3E">
      <w:pPr>
        <w:jc w:val="both"/>
        <w:rPr>
          <w:rFonts w:ascii="Times New Roman" w:hAnsi="Times New Roman"/>
          <w:sz w:val="20"/>
          <w:szCs w:val="21"/>
        </w:rPr>
      </w:pPr>
      <w:r>
        <w:rPr>
          <w:rFonts w:ascii="Times New Roman" w:hAnsi="Times New Roman"/>
          <w:sz w:val="20"/>
          <w:szCs w:val="21"/>
        </w:rPr>
        <w:t>The second group also asked another 28 random applicants the questions mentioned earlier in section III.C separately to perform heuristic evaluation. Respondents answered these questions following a Likert scale, where strongly disagree is represented by 1, disagree is represented by 2, neither disagree nor agree by 3, agree by 4, and strongly agree by 5.</w:t>
      </w:r>
    </w:p>
    <w:p w14:paraId="203C0E17" w14:textId="77777777" w:rsidR="003F3B96" w:rsidRDefault="00A30D3E">
      <w:pPr>
        <w:jc w:val="both"/>
        <w:rPr>
          <w:rFonts w:ascii="Times New Roman" w:hAnsi="Times New Roman"/>
          <w:sz w:val="20"/>
          <w:szCs w:val="21"/>
        </w:rPr>
      </w:pPr>
      <w:r>
        <w:rPr>
          <w:rFonts w:ascii="Times New Roman" w:hAnsi="Times New Roman"/>
          <w:sz w:val="20"/>
          <w:szCs w:val="21"/>
        </w:rPr>
        <w:t xml:space="preserve">Before counting, we merged their responses for strongly disagree with disagree and strongly agree with agree, then we calculated the percentage of these responses. As shown in Figure 6 (a), Figure 6 (b), and Figure 6 (c), we depict the percentage of these responses per each </w:t>
      </w:r>
      <w:proofErr w:type="gramStart"/>
      <w:r>
        <w:rPr>
          <w:rFonts w:ascii="Times New Roman" w:hAnsi="Times New Roman"/>
          <w:sz w:val="20"/>
          <w:szCs w:val="21"/>
        </w:rPr>
        <w:t>questions</w:t>
      </w:r>
      <w:proofErr w:type="gramEnd"/>
      <w:r>
        <w:rPr>
          <w:rFonts w:ascii="Times New Roman" w:hAnsi="Times New Roman"/>
          <w:sz w:val="20"/>
          <w:szCs w:val="21"/>
        </w:rPr>
        <w:t>, per each grouping of questions, and per each responses respectively.</w:t>
      </w:r>
    </w:p>
    <w:p w14:paraId="3AF5414D" w14:textId="7AF6283A" w:rsidR="003F3B96" w:rsidRDefault="00A30D3E">
      <w:pPr>
        <w:jc w:val="both"/>
        <w:rPr>
          <w:rFonts w:ascii="Times New Roman" w:hAnsi="Times New Roman"/>
          <w:sz w:val="20"/>
          <w:szCs w:val="21"/>
        </w:rPr>
      </w:pPr>
      <w:r>
        <w:rPr>
          <w:rFonts w:ascii="Times New Roman" w:hAnsi="Times New Roman"/>
          <w:sz w:val="20"/>
          <w:szCs w:val="21"/>
        </w:rPr>
        <w:t>As we can see in Figure 6 (c), the percentages of responses for each group of questions are</w:t>
      </w:r>
      <w:r>
        <w:rPr>
          <w:rFonts w:ascii="Times New Roman" w:hAnsi="Times New Roman"/>
          <w:sz w:val="20"/>
          <w:szCs w:val="21"/>
        </w:rPr>
        <w:tab/>
        <w:t>84% is strongly agree/agree, 12% is neutral, and</w:t>
      </w:r>
      <w:r>
        <w:rPr>
          <w:rFonts w:ascii="Times New Roman" w:hAnsi="Times New Roman"/>
          <w:sz w:val="20"/>
          <w:szCs w:val="21"/>
        </w:rPr>
        <w:tab/>
        <w:t xml:space="preserve">4% is for strongly disagree/disagree. As shown in Figure 6 (b), each group of questions holds positive opinion from respondents, and among them the second and sixth group got more than 95% positive response from participants. In Figure 6 (a), we can see some respondents are not satisfied with Q2, Q12, Q16, Q17, Q20, and Q21. </w:t>
      </w:r>
      <w:r w:rsidR="00D76518">
        <w:rPr>
          <w:rFonts w:ascii="Times New Roman" w:hAnsi="Times New Roman"/>
          <w:sz w:val="20"/>
          <w:szCs w:val="21"/>
        </w:rPr>
        <w:t>Again,</w:t>
      </w:r>
      <w:r>
        <w:rPr>
          <w:rFonts w:ascii="Times New Roman" w:hAnsi="Times New Roman"/>
          <w:sz w:val="20"/>
          <w:szCs w:val="21"/>
        </w:rPr>
        <w:t xml:space="preserve"> some respondents are neutral for some questions denoting uncertainty for these results.</w:t>
      </w:r>
    </w:p>
    <w:p w14:paraId="6DD7029C" w14:textId="41A7BCCC" w:rsidR="003F3B96" w:rsidRDefault="00A30D3E">
      <w:pPr>
        <w:jc w:val="both"/>
        <w:rPr>
          <w:rFonts w:ascii="Times New Roman" w:hAnsi="Times New Roman"/>
          <w:sz w:val="20"/>
          <w:szCs w:val="21"/>
        </w:rPr>
      </w:pPr>
      <w:r>
        <w:rPr>
          <w:rFonts w:ascii="Times New Roman" w:hAnsi="Times New Roman"/>
          <w:sz w:val="20"/>
          <w:szCs w:val="21"/>
        </w:rPr>
        <w:t xml:space="preserve">We calculated the median for each group as well as each individual question to determine the central tendency towards the rating of our website [30]. The calculation is shown in the Table 5. The overall rating </w:t>
      </w:r>
      <w:r>
        <w:rPr>
          <w:rFonts w:ascii="Times New Roman" w:hAnsi="Times New Roman"/>
          <w:sz w:val="20"/>
          <w:szCs w:val="21"/>
        </w:rPr>
        <w:t xml:space="preserve">for each </w:t>
      </w:r>
      <w:r w:rsidR="00A74A6C">
        <w:rPr>
          <w:rFonts w:ascii="Times New Roman" w:hAnsi="Times New Roman"/>
          <w:sz w:val="20"/>
          <w:szCs w:val="21"/>
        </w:rPr>
        <w:t>question</w:t>
      </w:r>
      <w:r>
        <w:rPr>
          <w:rFonts w:ascii="Times New Roman" w:hAnsi="Times New Roman"/>
          <w:sz w:val="20"/>
          <w:szCs w:val="21"/>
        </w:rPr>
        <w:t xml:space="preserve"> is quite positive. The medians for Q2, Q19 and Q21 are 4 and rest of the questions hold 5. In Figure 7, we can see the median for each grouping of question is 5 which is depicted as a solid line.</w:t>
      </w:r>
    </w:p>
    <w:p w14:paraId="6C8BFA21" w14:textId="77777777" w:rsidR="003F3B96" w:rsidRDefault="00A30D3E">
      <w:pPr>
        <w:pStyle w:val="BodyText"/>
        <w:spacing w:line="247" w:lineRule="auto"/>
        <w:ind w:right="56"/>
        <w:jc w:val="both"/>
      </w:pPr>
      <w:r>
        <w:t>Here we present how much users rated our admission system in terms of UI/UX evaluation. As we can see in Figure 8, most of the respondents evaluated the JU admission system at a higher level. Please don’t get confused in scoring because they were converted to percentages.</w:t>
      </w:r>
    </w:p>
    <w:p w14:paraId="5107ADB6" w14:textId="77777777" w:rsidR="003F3B96" w:rsidRDefault="003F3B96">
      <w:pPr>
        <w:pStyle w:val="BodyText"/>
        <w:spacing w:line="247" w:lineRule="auto"/>
        <w:ind w:right="56"/>
        <w:jc w:val="both"/>
      </w:pPr>
    </w:p>
    <w:p w14:paraId="2EA00459" w14:textId="77777777" w:rsidR="003F3B96" w:rsidRDefault="00A30D3E">
      <w:pPr>
        <w:pStyle w:val="BodyText"/>
        <w:spacing w:line="247" w:lineRule="auto"/>
        <w:ind w:right="56"/>
        <w:jc w:val="both"/>
      </w:pPr>
      <w:r>
        <w:t>We see that the questions used to determine usability by heuristic evaluation are showing relational data. All the data are aggregated responses by 28 participants as depicted in Figure 6 (a). We created a network model for these relational data to gauge applicants’ perceptions about our website. The network was created by considering 21 heuristic assessment questions as nodes and pair-based associations of aggregated response vector against each question calculated using Pearson correlation measurements counted as edges.</w:t>
      </w:r>
    </w:p>
    <w:p w14:paraId="4BD38D05" w14:textId="77777777" w:rsidR="003F3B96" w:rsidRDefault="00A30D3E">
      <w:pPr>
        <w:pStyle w:val="BodyText"/>
        <w:spacing w:line="247" w:lineRule="auto"/>
        <w:ind w:right="56"/>
        <w:jc w:val="both"/>
      </w:pPr>
      <w:r>
        <w:t>A statistical survey network is constructed by computing a p-value matrix. Here, we considered,</w:t>
      </w:r>
    </w:p>
    <w:p w14:paraId="0DD5C59F" w14:textId="77777777" w:rsidR="003F3B96" w:rsidRDefault="003F3B96">
      <w:pPr>
        <w:pStyle w:val="BodyText"/>
        <w:spacing w:line="247" w:lineRule="auto"/>
        <w:ind w:right="56"/>
        <w:jc w:val="both"/>
      </w:pPr>
    </w:p>
    <w:p w14:paraId="5D0B1F34" w14:textId="77777777" w:rsidR="003F3B96" w:rsidRDefault="00A30D3E">
      <w:pPr>
        <w:pStyle w:val="BodyText"/>
        <w:numPr>
          <w:ilvl w:val="0"/>
          <w:numId w:val="7"/>
        </w:numPr>
        <w:spacing w:line="247" w:lineRule="auto"/>
        <w:ind w:right="56"/>
        <w:jc w:val="both"/>
      </w:pPr>
      <w:r>
        <w:t>Null hypothesis, H0 = No correlation between the responses for each question</w:t>
      </w:r>
    </w:p>
    <w:p w14:paraId="0EB901CF" w14:textId="77777777" w:rsidR="003F3B96" w:rsidRDefault="00A30D3E">
      <w:pPr>
        <w:pStyle w:val="BodyText"/>
        <w:numPr>
          <w:ilvl w:val="0"/>
          <w:numId w:val="7"/>
        </w:numPr>
        <w:spacing w:line="247" w:lineRule="auto"/>
        <w:ind w:right="56"/>
        <w:jc w:val="both"/>
      </w:pPr>
      <w:r>
        <w:t>Alternative hypothesis, H1 = Statistically significant correlation between the responses for each question</w:t>
      </w:r>
    </w:p>
    <w:p w14:paraId="6A871599" w14:textId="77777777" w:rsidR="003F3B96" w:rsidRDefault="003F3B96">
      <w:pPr>
        <w:pStyle w:val="BodyText"/>
        <w:spacing w:line="247" w:lineRule="auto"/>
        <w:ind w:right="217"/>
        <w:jc w:val="both"/>
      </w:pPr>
    </w:p>
    <w:p w14:paraId="5B547FA6" w14:textId="77777777" w:rsidR="003F3B96" w:rsidRDefault="00A30D3E">
      <w:pPr>
        <w:pStyle w:val="BodyText"/>
        <w:spacing w:line="247" w:lineRule="auto"/>
        <w:ind w:right="217"/>
        <w:jc w:val="both"/>
      </w:pPr>
      <w:r>
        <w:t xml:space="preserve">We calculated Pearson correlation(r) matrix for each </w:t>
      </w:r>
      <w:proofErr w:type="gramStart"/>
      <w:r>
        <w:t>entities</w:t>
      </w:r>
      <w:proofErr w:type="gramEnd"/>
      <w:r>
        <w:t>,</w:t>
      </w:r>
      <w:r>
        <w:rPr>
          <w:spacing w:val="1"/>
        </w:rPr>
        <w:t xml:space="preserve"> </w:t>
      </w:r>
      <w:r>
        <w:t>and</w:t>
      </w:r>
      <w:r>
        <w:rPr>
          <w:spacing w:val="1"/>
        </w:rPr>
        <w:t xml:space="preserve"> </w:t>
      </w:r>
      <w:r>
        <w:t>then</w:t>
      </w:r>
      <w:r>
        <w:rPr>
          <w:spacing w:val="1"/>
        </w:rPr>
        <w:t xml:space="preserve"> </w:t>
      </w:r>
      <w:r>
        <w:t>computed</w:t>
      </w:r>
      <w:r>
        <w:rPr>
          <w:spacing w:val="1"/>
        </w:rPr>
        <w:t xml:space="preserve"> </w:t>
      </w:r>
      <w:r>
        <w:t>each</w:t>
      </w:r>
      <w:r>
        <w:rPr>
          <w:spacing w:val="1"/>
        </w:rPr>
        <w:t xml:space="preserve"> </w:t>
      </w:r>
      <w:r>
        <w:t>element</w:t>
      </w:r>
      <w:r>
        <w:rPr>
          <w:spacing w:val="1"/>
        </w:rPr>
        <w:t xml:space="preserve"> </w:t>
      </w:r>
      <w:r>
        <w:t>for</w:t>
      </w:r>
      <w:r>
        <w:rPr>
          <w:spacing w:val="1"/>
        </w:rPr>
        <w:t xml:space="preserve"> </w:t>
      </w:r>
      <w:r>
        <w:t>corresponding</w:t>
      </w:r>
      <w:r>
        <w:rPr>
          <w:spacing w:val="1"/>
        </w:rPr>
        <w:t xml:space="preserve"> </w:t>
      </w:r>
      <w:r>
        <w:t>element</w:t>
      </w:r>
      <w:r>
        <w:rPr>
          <w:spacing w:val="-3"/>
        </w:rPr>
        <w:t xml:space="preserve"> </w:t>
      </w:r>
      <w:r>
        <w:t>of</w:t>
      </w:r>
      <w:r>
        <w:rPr>
          <w:spacing w:val="-3"/>
        </w:rPr>
        <w:t xml:space="preserve"> </w:t>
      </w:r>
      <w:r>
        <w:t>r</w:t>
      </w:r>
      <w:r>
        <w:rPr>
          <w:spacing w:val="-2"/>
        </w:rPr>
        <w:t xml:space="preserve"> </w:t>
      </w:r>
      <w:r>
        <w:t>in</w:t>
      </w:r>
      <w:r>
        <w:rPr>
          <w:spacing w:val="-3"/>
        </w:rPr>
        <w:t xml:space="preserve"> </w:t>
      </w:r>
      <w:r>
        <w:t>the</w:t>
      </w:r>
      <w:r>
        <w:rPr>
          <w:spacing w:val="-3"/>
        </w:rPr>
        <w:t xml:space="preserve"> </w:t>
      </w:r>
      <w:r>
        <w:t>p-value</w:t>
      </w:r>
      <w:r>
        <w:rPr>
          <w:spacing w:val="-2"/>
        </w:rPr>
        <w:t xml:space="preserve"> </w:t>
      </w:r>
      <w:r>
        <w:t>matrix.</w:t>
      </w:r>
      <w:r>
        <w:rPr>
          <w:spacing w:val="-3"/>
        </w:rPr>
        <w:t xml:space="preserve"> </w:t>
      </w:r>
      <w:r>
        <w:t>If</w:t>
      </w:r>
      <w:r>
        <w:rPr>
          <w:spacing w:val="-2"/>
        </w:rPr>
        <w:t xml:space="preserve"> </w:t>
      </w:r>
      <w:r>
        <w:t>a</w:t>
      </w:r>
      <w:r>
        <w:rPr>
          <w:spacing w:val="-3"/>
        </w:rPr>
        <w:t xml:space="preserve"> </w:t>
      </w:r>
      <w:r>
        <w:t>p-value,</w:t>
      </w:r>
      <w:r>
        <w:rPr>
          <w:spacing w:val="-3"/>
        </w:rPr>
        <w:t xml:space="preserve"> </w:t>
      </w:r>
      <w:r>
        <w:t>say</w:t>
      </w:r>
      <w:r>
        <w:rPr>
          <w:spacing w:val="-2"/>
        </w:rPr>
        <w:t xml:space="preserve"> </w:t>
      </w:r>
      <w:proofErr w:type="gramStart"/>
      <w:r>
        <w:t>PVAL(</w:t>
      </w:r>
      <w:proofErr w:type="gramEnd"/>
      <w:r>
        <w:t>j,</w:t>
      </w:r>
      <w:r>
        <w:rPr>
          <w:spacing w:val="-3"/>
        </w:rPr>
        <w:t xml:space="preserve"> </w:t>
      </w:r>
      <w:r>
        <w:t>k)</w:t>
      </w:r>
      <w:r>
        <w:rPr>
          <w:spacing w:val="-47"/>
        </w:rPr>
        <w:t xml:space="preserve"> </w:t>
      </w:r>
      <w:r>
        <w:t>is smaller than 0.05, then the correlation r(j, k) is statistically</w:t>
      </w:r>
      <w:r>
        <w:rPr>
          <w:spacing w:val="1"/>
        </w:rPr>
        <w:t xml:space="preserve"> </w:t>
      </w:r>
      <w:r>
        <w:t>significant</w:t>
      </w:r>
      <w:r>
        <w:rPr>
          <w:spacing w:val="45"/>
        </w:rPr>
        <w:t xml:space="preserve"> </w:t>
      </w:r>
      <w:r>
        <w:t>and</w:t>
      </w:r>
      <w:r>
        <w:rPr>
          <w:spacing w:val="45"/>
        </w:rPr>
        <w:t xml:space="preserve"> </w:t>
      </w:r>
      <w:r>
        <w:t>an</w:t>
      </w:r>
      <w:r>
        <w:rPr>
          <w:spacing w:val="45"/>
        </w:rPr>
        <w:t xml:space="preserve"> </w:t>
      </w:r>
      <w:r>
        <w:t>edge</w:t>
      </w:r>
      <w:r>
        <w:rPr>
          <w:spacing w:val="45"/>
        </w:rPr>
        <w:t xml:space="preserve"> </w:t>
      </w:r>
      <w:r>
        <w:t>is</w:t>
      </w:r>
      <w:r>
        <w:rPr>
          <w:spacing w:val="45"/>
        </w:rPr>
        <w:t xml:space="preserve"> </w:t>
      </w:r>
      <w:r>
        <w:t>depicted</w:t>
      </w:r>
      <w:r>
        <w:rPr>
          <w:spacing w:val="45"/>
        </w:rPr>
        <w:t xml:space="preserve"> </w:t>
      </w:r>
      <w:r>
        <w:t>between</w:t>
      </w:r>
      <w:r>
        <w:rPr>
          <w:spacing w:val="45"/>
        </w:rPr>
        <w:t xml:space="preserve"> </w:t>
      </w:r>
      <w:r>
        <w:t>j</w:t>
      </w:r>
      <w:r>
        <w:rPr>
          <w:spacing w:val="45"/>
        </w:rPr>
        <w:t xml:space="preserve"> </w:t>
      </w:r>
      <w:r>
        <w:t>and</w:t>
      </w:r>
      <w:r>
        <w:rPr>
          <w:spacing w:val="45"/>
        </w:rPr>
        <w:t xml:space="preserve"> </w:t>
      </w:r>
      <w:r>
        <w:t>k</w:t>
      </w:r>
      <w:r>
        <w:rPr>
          <w:spacing w:val="45"/>
        </w:rPr>
        <w:t xml:space="preserve"> </w:t>
      </w:r>
      <w:r>
        <w:t>using</w:t>
      </w:r>
      <w:r>
        <w:rPr>
          <w:spacing w:val="-48"/>
        </w:rPr>
        <w:t xml:space="preserve"> </w:t>
      </w:r>
      <w:r>
        <w:t>this r value as weight, otherwise, no edge between them. In</w:t>
      </w:r>
      <w:r>
        <w:rPr>
          <w:spacing w:val="1"/>
        </w:rPr>
        <w:t xml:space="preserve"> </w:t>
      </w:r>
      <w:r>
        <w:t>Figure 9 (a), we can see Q12, Q15 and Q20 nodes are more</w:t>
      </w:r>
      <w:r>
        <w:rPr>
          <w:spacing w:val="1"/>
        </w:rPr>
        <w:t xml:space="preserve"> </w:t>
      </w:r>
      <w:r>
        <w:t>correlated with other nodes. As shown in Figure 9 (b), these</w:t>
      </w:r>
      <w:r>
        <w:rPr>
          <w:spacing w:val="1"/>
        </w:rPr>
        <w:t xml:space="preserve"> </w:t>
      </w:r>
      <w:r>
        <w:t>questions are less correlated regarding responses with other</w:t>
      </w:r>
      <w:r>
        <w:rPr>
          <w:spacing w:val="1"/>
        </w:rPr>
        <w:t xml:space="preserve"> </w:t>
      </w:r>
      <w:r>
        <w:t>nodes</w:t>
      </w:r>
      <w:r>
        <w:rPr>
          <w:spacing w:val="21"/>
        </w:rPr>
        <w:t xml:space="preserve"> </w:t>
      </w:r>
      <w:r>
        <w:t>denoting</w:t>
      </w:r>
      <w:r>
        <w:rPr>
          <w:spacing w:val="21"/>
        </w:rPr>
        <w:t xml:space="preserve"> </w:t>
      </w:r>
      <w:r>
        <w:t>various</w:t>
      </w:r>
      <w:r>
        <w:rPr>
          <w:spacing w:val="22"/>
        </w:rPr>
        <w:t xml:space="preserve"> </w:t>
      </w:r>
      <w:r>
        <w:t>responses</w:t>
      </w:r>
      <w:r>
        <w:rPr>
          <w:spacing w:val="21"/>
        </w:rPr>
        <w:t xml:space="preserve"> </w:t>
      </w:r>
      <w:r>
        <w:t>for</w:t>
      </w:r>
      <w:r>
        <w:rPr>
          <w:spacing w:val="22"/>
        </w:rPr>
        <w:t xml:space="preserve"> </w:t>
      </w:r>
      <w:r>
        <w:t>these</w:t>
      </w:r>
      <w:r>
        <w:rPr>
          <w:spacing w:val="21"/>
        </w:rPr>
        <w:t xml:space="preserve"> </w:t>
      </w:r>
      <w:r>
        <w:t>questions.</w:t>
      </w:r>
      <w:r>
        <w:rPr>
          <w:spacing w:val="22"/>
        </w:rPr>
        <w:t xml:space="preserve"> </w:t>
      </w:r>
      <w:r>
        <w:t>Figure</w:t>
      </w:r>
      <w:r>
        <w:rPr>
          <w:spacing w:val="-48"/>
        </w:rPr>
        <w:t xml:space="preserve"> </w:t>
      </w:r>
      <w:r>
        <w:t>9 (c) depicts three nodes Q2, Q8, and Q19 are disconnected</w:t>
      </w:r>
      <w:r>
        <w:rPr>
          <w:spacing w:val="1"/>
        </w:rPr>
        <w:t xml:space="preserve"> </w:t>
      </w:r>
      <w:r>
        <w:t>from the network represents very dissimilar responses from</w:t>
      </w:r>
      <w:r>
        <w:rPr>
          <w:spacing w:val="1"/>
        </w:rPr>
        <w:t xml:space="preserve"> </w:t>
      </w:r>
      <w:r>
        <w:t>participants.</w:t>
      </w:r>
    </w:p>
    <w:p w14:paraId="53B1E0D0" w14:textId="77777777" w:rsidR="003F3B96" w:rsidRDefault="003F3B96">
      <w:pPr>
        <w:pStyle w:val="BodyText"/>
        <w:spacing w:line="247" w:lineRule="auto"/>
        <w:ind w:right="56"/>
        <w:jc w:val="both"/>
      </w:pPr>
    </w:p>
    <w:p w14:paraId="6A0A7FC6" w14:textId="77777777" w:rsidR="003F3B96" w:rsidRDefault="00A30D3E">
      <w:pPr>
        <w:pStyle w:val="ListParagraph"/>
        <w:numPr>
          <w:ilvl w:val="0"/>
          <w:numId w:val="6"/>
        </w:numPr>
        <w:tabs>
          <w:tab w:val="left" w:pos="391"/>
        </w:tabs>
        <w:spacing w:before="169" w:after="0" w:line="240" w:lineRule="auto"/>
        <w:jc w:val="both"/>
        <w:rPr>
          <w:i/>
          <w:sz w:val="20"/>
        </w:rPr>
      </w:pPr>
      <w:r>
        <w:rPr>
          <w:i/>
          <w:sz w:val="20"/>
        </w:rPr>
        <w:t>Students’</w:t>
      </w:r>
      <w:r>
        <w:rPr>
          <w:i/>
          <w:spacing w:val="16"/>
          <w:sz w:val="20"/>
        </w:rPr>
        <w:t xml:space="preserve"> </w:t>
      </w:r>
      <w:r>
        <w:rPr>
          <w:i/>
          <w:sz w:val="20"/>
        </w:rPr>
        <w:t>Online</w:t>
      </w:r>
      <w:r>
        <w:rPr>
          <w:i/>
          <w:spacing w:val="17"/>
          <w:sz w:val="20"/>
        </w:rPr>
        <w:t xml:space="preserve"> </w:t>
      </w:r>
      <w:r>
        <w:rPr>
          <w:i/>
          <w:sz w:val="20"/>
        </w:rPr>
        <w:t>Behavior</w:t>
      </w:r>
      <w:r>
        <w:rPr>
          <w:i/>
          <w:spacing w:val="16"/>
          <w:sz w:val="20"/>
        </w:rPr>
        <w:t xml:space="preserve"> </w:t>
      </w:r>
      <w:r>
        <w:rPr>
          <w:i/>
          <w:sz w:val="20"/>
        </w:rPr>
        <w:t>Analysis</w:t>
      </w:r>
    </w:p>
    <w:p w14:paraId="2FD4C492" w14:textId="77777777" w:rsidR="003F3B96" w:rsidRDefault="00A30D3E">
      <w:pPr>
        <w:pStyle w:val="BodyText"/>
        <w:spacing w:before="87" w:line="249" w:lineRule="auto"/>
        <w:ind w:left="119" w:right="217" w:firstLine="199"/>
        <w:jc w:val="both"/>
      </w:pPr>
      <w:r>
        <w:t>Earlier we mentioned in this manuscript that most of the</w:t>
      </w:r>
      <w:r>
        <w:rPr>
          <w:spacing w:val="1"/>
        </w:rPr>
        <w:t xml:space="preserve"> </w:t>
      </w:r>
      <w:r>
        <w:t>students did not try to complete the application procedure on</w:t>
      </w:r>
      <w:r>
        <w:rPr>
          <w:spacing w:val="1"/>
        </w:rPr>
        <w:t xml:space="preserve"> </w:t>
      </w:r>
      <w:r>
        <w:t>their</w:t>
      </w:r>
      <w:r>
        <w:rPr>
          <w:spacing w:val="-10"/>
        </w:rPr>
        <w:t xml:space="preserve"> </w:t>
      </w:r>
      <w:r>
        <w:t>own</w:t>
      </w:r>
      <w:r>
        <w:rPr>
          <w:spacing w:val="-9"/>
        </w:rPr>
        <w:t xml:space="preserve"> </w:t>
      </w:r>
      <w:r>
        <w:t>for</w:t>
      </w:r>
      <w:r>
        <w:rPr>
          <w:spacing w:val="-9"/>
        </w:rPr>
        <w:t xml:space="preserve"> </w:t>
      </w:r>
      <w:r>
        <w:t>applying</w:t>
      </w:r>
      <w:r>
        <w:rPr>
          <w:spacing w:val="-9"/>
        </w:rPr>
        <w:t xml:space="preserve"> </w:t>
      </w:r>
      <w:r>
        <w:t>the</w:t>
      </w:r>
      <w:r>
        <w:rPr>
          <w:spacing w:val="-10"/>
        </w:rPr>
        <w:t xml:space="preserve"> </w:t>
      </w:r>
      <w:r>
        <w:t>Jahangirnagar</w:t>
      </w:r>
      <w:r>
        <w:rPr>
          <w:spacing w:val="-9"/>
        </w:rPr>
        <w:t xml:space="preserve"> </w:t>
      </w:r>
      <w:r>
        <w:t>University</w:t>
      </w:r>
      <w:r>
        <w:rPr>
          <w:spacing w:val="-9"/>
        </w:rPr>
        <w:t xml:space="preserve"> </w:t>
      </w:r>
      <w:r>
        <w:t>Admission Test 2020-21 session.</w:t>
      </w:r>
    </w:p>
    <w:p w14:paraId="1085CF43"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sectPr w:rsidR="003F3B96">
          <w:headerReference w:type="even" r:id="rId23"/>
          <w:headerReference w:type="default" r:id="rId24"/>
          <w:footerReference w:type="default" r:id="rId25"/>
          <w:headerReference w:type="first" r:id="rId26"/>
          <w:pgSz w:w="11909" w:h="16834"/>
          <w:pgMar w:top="1440" w:right="1440" w:bottom="1440" w:left="1440" w:header="540" w:footer="720" w:gutter="0"/>
          <w:cols w:num="2" w:space="360"/>
          <w:docGrid w:linePitch="360"/>
        </w:sectPr>
      </w:pPr>
    </w:p>
    <w:p w14:paraId="786CF5FC" w14:textId="77777777" w:rsidR="003F3B96" w:rsidRDefault="00A30D3E">
      <w:pPr>
        <w:autoSpaceDE w:val="0"/>
        <w:autoSpaceDN w:val="0"/>
        <w:adjustRightInd w:val="0"/>
        <w:spacing w:after="0" w:line="240" w:lineRule="auto"/>
        <w:jc w:val="center"/>
        <w:rPr>
          <w:rFonts w:ascii="Times New Roman" w:eastAsia="Times New Roman" w:hAnsi="Times New Roman"/>
          <w:sz w:val="20"/>
          <w:szCs w:val="20"/>
        </w:rPr>
      </w:pPr>
      <w:r>
        <w:rPr>
          <w:noProof/>
          <w:lang w:bidi="bn-IN"/>
        </w:rPr>
        <w:lastRenderedPageBreak/>
        <w:drawing>
          <wp:inline distT="0" distB="0" distL="0" distR="0" wp14:anchorId="5ACC65CC" wp14:editId="6E6A1DC5">
            <wp:extent cx="5849620" cy="200977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27" cstate="print"/>
                    <a:stretch>
                      <a:fillRect/>
                    </a:stretch>
                  </pic:blipFill>
                  <pic:spPr>
                    <a:xfrm>
                      <a:off x="0" y="0"/>
                      <a:ext cx="5865739" cy="2015248"/>
                    </a:xfrm>
                    <a:prstGeom prst="rect">
                      <a:avLst/>
                    </a:prstGeom>
                  </pic:spPr>
                </pic:pic>
              </a:graphicData>
            </a:graphic>
          </wp:inline>
        </w:drawing>
      </w:r>
    </w:p>
    <w:p w14:paraId="0725AAAE" w14:textId="77777777" w:rsidR="003F3B96" w:rsidRDefault="003F3B96">
      <w:pPr>
        <w:autoSpaceDE w:val="0"/>
        <w:autoSpaceDN w:val="0"/>
        <w:adjustRightInd w:val="0"/>
        <w:spacing w:after="0" w:line="240" w:lineRule="auto"/>
        <w:ind w:firstLine="720"/>
        <w:jc w:val="center"/>
        <w:rPr>
          <w:rFonts w:ascii="Times New Roman" w:eastAsia="Times New Roman" w:hAnsi="Times New Roman"/>
          <w:sz w:val="24"/>
          <w:szCs w:val="20"/>
        </w:rPr>
      </w:pPr>
    </w:p>
    <w:p w14:paraId="4B117880" w14:textId="77777777" w:rsidR="003F3B96" w:rsidRDefault="00A30D3E">
      <w:pPr>
        <w:pStyle w:val="ListParagraph"/>
        <w:ind w:left="1771"/>
        <w:rPr>
          <w:rFonts w:ascii="Times New Roman" w:hAnsi="Times New Roman"/>
          <w:b/>
          <w:sz w:val="24"/>
          <w:szCs w:val="21"/>
        </w:rPr>
      </w:pPr>
      <w:r>
        <w:rPr>
          <w:rFonts w:ascii="Times New Roman" w:hAnsi="Times New Roman"/>
          <w:b/>
          <w:sz w:val="20"/>
          <w:szCs w:val="16"/>
        </w:rPr>
        <w:t xml:space="preserve">                   (a) Responses</w:t>
      </w:r>
      <w:r>
        <w:rPr>
          <w:rFonts w:ascii="Times New Roman" w:hAnsi="Times New Roman"/>
          <w:b/>
          <w:spacing w:val="12"/>
          <w:sz w:val="20"/>
          <w:szCs w:val="16"/>
        </w:rPr>
        <w:t xml:space="preserve"> </w:t>
      </w:r>
      <w:r>
        <w:rPr>
          <w:rFonts w:ascii="Times New Roman" w:hAnsi="Times New Roman"/>
          <w:b/>
          <w:sz w:val="20"/>
          <w:szCs w:val="16"/>
        </w:rPr>
        <w:t>percentages</w:t>
      </w:r>
      <w:r>
        <w:rPr>
          <w:rFonts w:ascii="Times New Roman" w:hAnsi="Times New Roman"/>
          <w:b/>
          <w:spacing w:val="13"/>
          <w:sz w:val="20"/>
          <w:szCs w:val="16"/>
        </w:rPr>
        <w:t xml:space="preserve"> </w:t>
      </w:r>
      <w:r>
        <w:rPr>
          <w:rFonts w:ascii="Times New Roman" w:hAnsi="Times New Roman"/>
          <w:b/>
          <w:sz w:val="20"/>
          <w:szCs w:val="16"/>
        </w:rPr>
        <w:t>per</w:t>
      </w:r>
      <w:r>
        <w:rPr>
          <w:rFonts w:ascii="Times New Roman" w:hAnsi="Times New Roman"/>
          <w:b/>
          <w:spacing w:val="13"/>
          <w:sz w:val="20"/>
          <w:szCs w:val="16"/>
        </w:rPr>
        <w:t xml:space="preserve"> </w:t>
      </w:r>
      <w:r>
        <w:rPr>
          <w:rFonts w:ascii="Times New Roman" w:hAnsi="Times New Roman"/>
          <w:b/>
          <w:sz w:val="20"/>
          <w:szCs w:val="16"/>
        </w:rPr>
        <w:t>questions</w:t>
      </w:r>
    </w:p>
    <w:p w14:paraId="7848B58A"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186976AE" w14:textId="77777777" w:rsidR="003F3B96" w:rsidRDefault="00A30D3E">
      <w:pPr>
        <w:autoSpaceDE w:val="0"/>
        <w:autoSpaceDN w:val="0"/>
        <w:adjustRightInd w:val="0"/>
        <w:spacing w:after="0" w:line="240" w:lineRule="auto"/>
        <w:jc w:val="center"/>
        <w:rPr>
          <w:rFonts w:ascii="Times New Roman" w:eastAsia="Times New Roman" w:hAnsi="Times New Roman"/>
          <w:sz w:val="20"/>
          <w:szCs w:val="20"/>
        </w:rPr>
      </w:pPr>
      <w:r>
        <w:rPr>
          <w:noProof/>
          <w:lang w:bidi="bn-IN"/>
        </w:rPr>
        <w:drawing>
          <wp:inline distT="0" distB="0" distL="0" distR="0" wp14:anchorId="78050686" wp14:editId="73D83B89">
            <wp:extent cx="5849620" cy="201549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28" cstate="print"/>
                    <a:stretch>
                      <a:fillRect/>
                    </a:stretch>
                  </pic:blipFill>
                  <pic:spPr>
                    <a:xfrm>
                      <a:off x="0" y="0"/>
                      <a:ext cx="5866009" cy="2021639"/>
                    </a:xfrm>
                    <a:prstGeom prst="rect">
                      <a:avLst/>
                    </a:prstGeom>
                  </pic:spPr>
                </pic:pic>
              </a:graphicData>
            </a:graphic>
          </wp:inline>
        </w:drawing>
      </w:r>
    </w:p>
    <w:p w14:paraId="20FABB51"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pPr>
    </w:p>
    <w:p w14:paraId="4DF0DE8D" w14:textId="77777777" w:rsidR="003F3B96" w:rsidRDefault="00A30D3E">
      <w:pPr>
        <w:widowControl w:val="0"/>
        <w:autoSpaceDE w:val="0"/>
        <w:autoSpaceDN w:val="0"/>
        <w:spacing w:before="39" w:after="0" w:line="240" w:lineRule="auto"/>
        <w:jc w:val="center"/>
        <w:rPr>
          <w:rFonts w:ascii="Times New Roman" w:hAnsi="Times New Roman"/>
          <w:b/>
          <w:sz w:val="16"/>
          <w:szCs w:val="16"/>
        </w:rPr>
      </w:pPr>
      <w:r>
        <w:rPr>
          <w:rFonts w:ascii="Times New Roman" w:hAnsi="Times New Roman"/>
          <w:b/>
          <w:sz w:val="20"/>
          <w:szCs w:val="16"/>
        </w:rPr>
        <w:t xml:space="preserve">      (b) Responses</w:t>
      </w:r>
      <w:r>
        <w:rPr>
          <w:rFonts w:ascii="Times New Roman" w:hAnsi="Times New Roman"/>
          <w:b/>
          <w:spacing w:val="13"/>
          <w:sz w:val="20"/>
          <w:szCs w:val="16"/>
        </w:rPr>
        <w:t xml:space="preserve"> </w:t>
      </w:r>
      <w:r>
        <w:rPr>
          <w:rFonts w:ascii="Times New Roman" w:hAnsi="Times New Roman"/>
          <w:b/>
          <w:sz w:val="20"/>
          <w:szCs w:val="16"/>
        </w:rPr>
        <w:t>percentages</w:t>
      </w:r>
      <w:r>
        <w:rPr>
          <w:rFonts w:ascii="Times New Roman" w:hAnsi="Times New Roman"/>
          <w:b/>
          <w:spacing w:val="13"/>
          <w:sz w:val="20"/>
          <w:szCs w:val="16"/>
        </w:rPr>
        <w:t xml:space="preserve"> </w:t>
      </w:r>
      <w:r>
        <w:rPr>
          <w:rFonts w:ascii="Times New Roman" w:hAnsi="Times New Roman"/>
          <w:b/>
          <w:sz w:val="20"/>
          <w:szCs w:val="16"/>
        </w:rPr>
        <w:t>per</w:t>
      </w:r>
      <w:r>
        <w:rPr>
          <w:rFonts w:ascii="Times New Roman" w:hAnsi="Times New Roman"/>
          <w:b/>
          <w:spacing w:val="13"/>
          <w:sz w:val="20"/>
          <w:szCs w:val="16"/>
        </w:rPr>
        <w:t xml:space="preserve"> </w:t>
      </w:r>
      <w:r>
        <w:rPr>
          <w:rFonts w:ascii="Times New Roman" w:hAnsi="Times New Roman"/>
          <w:b/>
          <w:sz w:val="20"/>
          <w:szCs w:val="16"/>
        </w:rPr>
        <w:t>grouping</w:t>
      </w:r>
      <w:r>
        <w:rPr>
          <w:rFonts w:ascii="Times New Roman" w:hAnsi="Times New Roman"/>
          <w:b/>
          <w:spacing w:val="13"/>
          <w:sz w:val="20"/>
          <w:szCs w:val="16"/>
        </w:rPr>
        <w:t xml:space="preserve"> </w:t>
      </w:r>
      <w:r>
        <w:rPr>
          <w:rFonts w:ascii="Times New Roman" w:hAnsi="Times New Roman"/>
          <w:b/>
          <w:sz w:val="20"/>
          <w:szCs w:val="16"/>
        </w:rPr>
        <w:t>of</w:t>
      </w:r>
      <w:r>
        <w:rPr>
          <w:rFonts w:ascii="Times New Roman" w:hAnsi="Times New Roman"/>
          <w:b/>
          <w:spacing w:val="13"/>
          <w:sz w:val="20"/>
          <w:szCs w:val="16"/>
        </w:rPr>
        <w:t xml:space="preserve"> </w:t>
      </w:r>
      <w:r>
        <w:rPr>
          <w:rFonts w:ascii="Times New Roman" w:hAnsi="Times New Roman"/>
          <w:b/>
          <w:sz w:val="20"/>
          <w:szCs w:val="16"/>
        </w:rPr>
        <w:t>questions</w:t>
      </w:r>
    </w:p>
    <w:p w14:paraId="2C96B60B"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pPr>
    </w:p>
    <w:p w14:paraId="2CD29046" w14:textId="77777777" w:rsidR="003F3B96" w:rsidRDefault="00A30D3E">
      <w:pPr>
        <w:autoSpaceDE w:val="0"/>
        <w:autoSpaceDN w:val="0"/>
        <w:adjustRightInd w:val="0"/>
        <w:spacing w:after="0" w:line="240" w:lineRule="auto"/>
        <w:jc w:val="center"/>
        <w:rPr>
          <w:rFonts w:ascii="Times New Roman" w:eastAsia="Times New Roman" w:hAnsi="Times New Roman"/>
          <w:sz w:val="20"/>
          <w:szCs w:val="20"/>
        </w:rPr>
      </w:pPr>
      <w:r>
        <w:rPr>
          <w:noProof/>
          <w:lang w:bidi="bn-IN"/>
        </w:rPr>
        <w:drawing>
          <wp:inline distT="0" distB="0" distL="0" distR="0" wp14:anchorId="4970F686" wp14:editId="0DAE40FC">
            <wp:extent cx="3249295" cy="1254125"/>
            <wp:effectExtent l="0" t="0" r="8255" b="3175"/>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29" cstate="print"/>
                    <a:stretch>
                      <a:fillRect/>
                    </a:stretch>
                  </pic:blipFill>
                  <pic:spPr>
                    <a:xfrm>
                      <a:off x="0" y="0"/>
                      <a:ext cx="3249295" cy="1254125"/>
                    </a:xfrm>
                    <a:prstGeom prst="rect">
                      <a:avLst/>
                    </a:prstGeom>
                  </pic:spPr>
                </pic:pic>
              </a:graphicData>
            </a:graphic>
          </wp:inline>
        </w:drawing>
      </w:r>
    </w:p>
    <w:p w14:paraId="24F5A3D3" w14:textId="77777777" w:rsidR="003F3B96" w:rsidRDefault="00A30D3E">
      <w:pPr>
        <w:autoSpaceDE w:val="0"/>
        <w:autoSpaceDN w:val="0"/>
        <w:adjustRightInd w:val="0"/>
        <w:spacing w:after="0" w:line="240" w:lineRule="auto"/>
        <w:ind w:firstLine="720"/>
        <w:jc w:val="both"/>
        <w:rPr>
          <w:rFonts w:ascii="Times New Roman" w:eastAsia="Times New Roman" w:hAnsi="Times New Roman"/>
          <w:sz w:val="20"/>
          <w:szCs w:val="20"/>
        </w:rPr>
      </w:pPr>
      <w:r>
        <w:rPr>
          <w:rFonts w:ascii="Times New Roman" w:eastAsia="Times New Roman" w:hAnsi="Times New Roman"/>
          <w:sz w:val="20"/>
          <w:szCs w:val="20"/>
        </w:rPr>
        <w:t xml:space="preserve">                                            </w:t>
      </w:r>
    </w:p>
    <w:p w14:paraId="7E9A99AF" w14:textId="77777777" w:rsidR="003F3B96" w:rsidRDefault="00A30D3E">
      <w:pPr>
        <w:autoSpaceDE w:val="0"/>
        <w:autoSpaceDN w:val="0"/>
        <w:adjustRightInd w:val="0"/>
        <w:spacing w:after="0" w:line="240" w:lineRule="auto"/>
        <w:ind w:firstLine="720"/>
        <w:jc w:val="both"/>
        <w:rPr>
          <w:rFonts w:ascii="Times New Roman" w:eastAsia="Times New Roman" w:hAnsi="Times New Roman"/>
          <w:b/>
          <w:sz w:val="20"/>
          <w:szCs w:val="20"/>
        </w:rPr>
      </w:pPr>
      <w:r>
        <w:rPr>
          <w:rFonts w:ascii="Times New Roman" w:eastAsia="Times New Roman" w:hAnsi="Times New Roman"/>
          <w:sz w:val="20"/>
          <w:szCs w:val="20"/>
        </w:rPr>
        <w:t xml:space="preserve">                                           </w:t>
      </w:r>
      <w:r>
        <w:rPr>
          <w:rFonts w:ascii="Times New Roman" w:eastAsia="Times New Roman" w:hAnsi="Times New Roman"/>
          <w:b/>
          <w:sz w:val="20"/>
          <w:szCs w:val="20"/>
        </w:rPr>
        <w:t>(c) Responses percentages per response</w:t>
      </w:r>
    </w:p>
    <w:p w14:paraId="0C06CC15" w14:textId="77777777" w:rsidR="003F3B96" w:rsidRDefault="003F3B96">
      <w:pPr>
        <w:pStyle w:val="BodyText"/>
        <w:ind w:left="1463" w:right="1560"/>
        <w:jc w:val="center"/>
      </w:pPr>
    </w:p>
    <w:p w14:paraId="7BCFFEB1" w14:textId="77777777" w:rsidR="003F3B96" w:rsidRDefault="00A30D3E">
      <w:pPr>
        <w:pStyle w:val="BodyText"/>
        <w:ind w:left="1463" w:right="1560"/>
        <w:jc w:val="center"/>
        <w:rPr>
          <w:b/>
        </w:rPr>
      </w:pPr>
      <w:r>
        <w:rPr>
          <w:b/>
        </w:rPr>
        <w:t>Figure</w:t>
      </w:r>
      <w:r>
        <w:rPr>
          <w:b/>
          <w:spacing w:val="16"/>
        </w:rPr>
        <w:t xml:space="preserve"> </w:t>
      </w:r>
      <w:r>
        <w:rPr>
          <w:b/>
        </w:rPr>
        <w:t>6:</w:t>
      </w:r>
      <w:r>
        <w:rPr>
          <w:b/>
          <w:spacing w:val="17"/>
        </w:rPr>
        <w:t xml:space="preserve"> </w:t>
      </w:r>
      <w:r>
        <w:rPr>
          <w:b/>
        </w:rPr>
        <w:t>Percentages</w:t>
      </w:r>
      <w:r>
        <w:rPr>
          <w:b/>
          <w:spacing w:val="17"/>
        </w:rPr>
        <w:t xml:space="preserve"> </w:t>
      </w:r>
      <w:r>
        <w:rPr>
          <w:b/>
        </w:rPr>
        <w:t>of</w:t>
      </w:r>
      <w:r>
        <w:rPr>
          <w:b/>
          <w:spacing w:val="17"/>
        </w:rPr>
        <w:t xml:space="preserve"> </w:t>
      </w:r>
      <w:r>
        <w:rPr>
          <w:b/>
        </w:rPr>
        <w:t>Applicants’</w:t>
      </w:r>
      <w:r>
        <w:rPr>
          <w:b/>
          <w:spacing w:val="17"/>
        </w:rPr>
        <w:t xml:space="preserve"> </w:t>
      </w:r>
      <w:r>
        <w:rPr>
          <w:b/>
        </w:rPr>
        <w:t>responses</w:t>
      </w:r>
    </w:p>
    <w:p w14:paraId="756ACDEC" w14:textId="77777777" w:rsidR="003F3B96" w:rsidRDefault="003F3B96"/>
    <w:p w14:paraId="1D6AE03B" w14:textId="77777777" w:rsidR="003F3B96" w:rsidRDefault="00A30D3E">
      <w:pPr>
        <w:jc w:val="center"/>
        <w:rPr>
          <w:rFonts w:ascii="Times New Roman" w:hAnsi="Times New Roman"/>
          <w:b/>
          <w:sz w:val="20"/>
        </w:rPr>
      </w:pPr>
      <w:r>
        <w:rPr>
          <w:rFonts w:ascii="Times New Roman" w:hAnsi="Times New Roman"/>
          <w:b/>
          <w:sz w:val="20"/>
        </w:rPr>
        <w:t>Table</w:t>
      </w:r>
      <w:r>
        <w:rPr>
          <w:rFonts w:ascii="Times New Roman" w:hAnsi="Times New Roman"/>
          <w:b/>
          <w:spacing w:val="15"/>
          <w:sz w:val="20"/>
        </w:rPr>
        <w:t xml:space="preserve"> </w:t>
      </w:r>
      <w:r>
        <w:rPr>
          <w:rFonts w:ascii="Times New Roman" w:hAnsi="Times New Roman"/>
          <w:b/>
          <w:sz w:val="20"/>
        </w:rPr>
        <w:t>5:</w:t>
      </w:r>
      <w:r>
        <w:rPr>
          <w:rFonts w:ascii="Times New Roman" w:hAnsi="Times New Roman"/>
          <w:b/>
          <w:spacing w:val="15"/>
          <w:sz w:val="20"/>
        </w:rPr>
        <w:t xml:space="preserve"> </w:t>
      </w:r>
      <w:r>
        <w:rPr>
          <w:rFonts w:ascii="Times New Roman" w:hAnsi="Times New Roman"/>
          <w:b/>
          <w:sz w:val="20"/>
        </w:rPr>
        <w:t>Calculated</w:t>
      </w:r>
      <w:r>
        <w:rPr>
          <w:rFonts w:ascii="Times New Roman" w:hAnsi="Times New Roman"/>
          <w:b/>
          <w:spacing w:val="15"/>
          <w:sz w:val="20"/>
        </w:rPr>
        <w:t xml:space="preserve"> </w:t>
      </w:r>
      <w:r>
        <w:rPr>
          <w:rFonts w:ascii="Times New Roman" w:hAnsi="Times New Roman"/>
          <w:b/>
          <w:sz w:val="20"/>
        </w:rPr>
        <w:t>medians</w:t>
      </w:r>
      <w:r>
        <w:rPr>
          <w:rFonts w:ascii="Times New Roman" w:hAnsi="Times New Roman"/>
          <w:b/>
          <w:spacing w:val="15"/>
          <w:sz w:val="20"/>
        </w:rPr>
        <w:t xml:space="preserve"> </w:t>
      </w:r>
      <w:r>
        <w:rPr>
          <w:rFonts w:ascii="Times New Roman" w:hAnsi="Times New Roman"/>
          <w:b/>
          <w:sz w:val="20"/>
        </w:rPr>
        <w:t>by</w:t>
      </w:r>
      <w:r>
        <w:rPr>
          <w:rFonts w:ascii="Times New Roman" w:hAnsi="Times New Roman"/>
          <w:b/>
          <w:spacing w:val="15"/>
          <w:sz w:val="20"/>
        </w:rPr>
        <w:t xml:space="preserve"> </w:t>
      </w:r>
      <w:r>
        <w:rPr>
          <w:rFonts w:ascii="Times New Roman" w:hAnsi="Times New Roman"/>
          <w:b/>
          <w:sz w:val="20"/>
        </w:rPr>
        <w:t>question</w:t>
      </w:r>
      <w:r>
        <w:rPr>
          <w:rFonts w:ascii="Times New Roman" w:hAnsi="Times New Roman"/>
          <w:b/>
          <w:spacing w:val="15"/>
          <w:sz w:val="20"/>
        </w:rPr>
        <w:t xml:space="preserve"> </w:t>
      </w:r>
      <w:r>
        <w:rPr>
          <w:rFonts w:ascii="Times New Roman" w:hAnsi="Times New Roman"/>
          <w:b/>
          <w:sz w:val="20"/>
        </w:rPr>
        <w:t>number</w:t>
      </w:r>
      <w:r>
        <w:rPr>
          <w:rFonts w:ascii="Times New Roman" w:hAnsi="Times New Roman"/>
          <w:b/>
          <w:spacing w:val="15"/>
          <w:sz w:val="20"/>
        </w:rPr>
        <w:t xml:space="preserve"> </w:t>
      </w:r>
      <w:r>
        <w:rPr>
          <w:rFonts w:ascii="Times New Roman" w:hAnsi="Times New Roman"/>
          <w:b/>
          <w:sz w:val="20"/>
        </w:rPr>
        <w:t>and</w:t>
      </w:r>
      <w:r>
        <w:rPr>
          <w:rFonts w:ascii="Times New Roman" w:hAnsi="Times New Roman"/>
          <w:b/>
          <w:spacing w:val="15"/>
          <w:sz w:val="20"/>
        </w:rPr>
        <w:t xml:space="preserve"> </w:t>
      </w:r>
      <w:r>
        <w:rPr>
          <w:rFonts w:ascii="Times New Roman" w:hAnsi="Times New Roman"/>
          <w:b/>
          <w:sz w:val="20"/>
        </w:rPr>
        <w:t>question</w:t>
      </w:r>
      <w:r>
        <w:rPr>
          <w:rFonts w:ascii="Times New Roman" w:hAnsi="Times New Roman"/>
          <w:b/>
          <w:spacing w:val="15"/>
          <w:sz w:val="20"/>
        </w:rPr>
        <w:t xml:space="preserve"> </w:t>
      </w:r>
      <w:r>
        <w:rPr>
          <w:rFonts w:ascii="Times New Roman" w:hAnsi="Times New Roman"/>
          <w:b/>
          <w:sz w:val="20"/>
        </w:rPr>
        <w:t>grouping</w:t>
      </w:r>
    </w:p>
    <w:p w14:paraId="2828F6E6" w14:textId="77777777" w:rsidR="003F3B96" w:rsidRDefault="00A30D3E">
      <w:pPr>
        <w:autoSpaceDE w:val="0"/>
        <w:autoSpaceDN w:val="0"/>
        <w:adjustRightInd w:val="0"/>
        <w:spacing w:after="0" w:line="240" w:lineRule="auto"/>
        <w:jc w:val="both"/>
        <w:rPr>
          <w:rFonts w:ascii="Times New Roman" w:eastAsia="Times New Roman" w:hAnsi="Times New Roman"/>
          <w:sz w:val="20"/>
          <w:szCs w:val="20"/>
        </w:rPr>
      </w:pPr>
      <w:r>
        <w:rPr>
          <w:noProof/>
          <w:lang w:bidi="bn-IN"/>
        </w:rPr>
        <w:drawing>
          <wp:inline distT="0" distB="0" distL="0" distR="0" wp14:anchorId="70FFAFE7" wp14:editId="1C0C1F24">
            <wp:extent cx="5514975" cy="1116330"/>
            <wp:effectExtent l="0" t="0" r="9525" b="762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30" cstate="print"/>
                    <a:stretch>
                      <a:fillRect/>
                    </a:stretch>
                  </pic:blipFill>
                  <pic:spPr>
                    <a:xfrm>
                      <a:off x="0" y="0"/>
                      <a:ext cx="5514975" cy="1116330"/>
                    </a:xfrm>
                    <a:prstGeom prst="rect">
                      <a:avLst/>
                    </a:prstGeom>
                  </pic:spPr>
                </pic:pic>
              </a:graphicData>
            </a:graphic>
          </wp:inline>
        </w:drawing>
      </w:r>
    </w:p>
    <w:p w14:paraId="4694A9A0"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pPr>
    </w:p>
    <w:p w14:paraId="503C3152" w14:textId="77777777" w:rsidR="003F3B96" w:rsidRDefault="00A30D3E">
      <w:pPr>
        <w:autoSpaceDE w:val="0"/>
        <w:autoSpaceDN w:val="0"/>
        <w:adjustRightInd w:val="0"/>
        <w:spacing w:after="0" w:line="240" w:lineRule="auto"/>
        <w:jc w:val="both"/>
        <w:rPr>
          <w:rFonts w:ascii="Times New Roman" w:eastAsia="Times New Roman" w:hAnsi="Times New Roman"/>
          <w:sz w:val="20"/>
          <w:szCs w:val="20"/>
        </w:rPr>
      </w:pPr>
      <w:r>
        <w:rPr>
          <w:noProof/>
          <w:lang w:bidi="bn-IN"/>
        </w:rPr>
        <w:lastRenderedPageBreak/>
        <w:drawing>
          <wp:inline distT="0" distB="0" distL="0" distR="0" wp14:anchorId="1813630D" wp14:editId="3ACB9B53">
            <wp:extent cx="5739765" cy="1878330"/>
            <wp:effectExtent l="0" t="0" r="13335" b="762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31" cstate="print"/>
                    <a:stretch>
                      <a:fillRect/>
                    </a:stretch>
                  </pic:blipFill>
                  <pic:spPr>
                    <a:xfrm>
                      <a:off x="0" y="0"/>
                      <a:ext cx="5739765" cy="1878330"/>
                    </a:xfrm>
                    <a:prstGeom prst="rect">
                      <a:avLst/>
                    </a:prstGeom>
                  </pic:spPr>
                </pic:pic>
              </a:graphicData>
            </a:graphic>
          </wp:inline>
        </w:drawing>
      </w:r>
    </w:p>
    <w:p w14:paraId="303CFA98"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2E6670F6" w14:textId="77777777" w:rsidR="003F3B96" w:rsidRDefault="00A30D3E">
      <w:pPr>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b/>
          <w:bCs/>
          <w:sz w:val="20"/>
          <w:szCs w:val="20"/>
        </w:rPr>
        <w:t xml:space="preserve">   Figure</w:t>
      </w:r>
      <w:r>
        <w:rPr>
          <w:rFonts w:ascii="Times New Roman" w:hAnsi="Times New Roman"/>
          <w:b/>
          <w:bCs/>
          <w:spacing w:val="17"/>
          <w:sz w:val="20"/>
          <w:szCs w:val="20"/>
        </w:rPr>
        <w:t xml:space="preserve"> </w:t>
      </w:r>
      <w:r>
        <w:rPr>
          <w:rFonts w:ascii="Times New Roman" w:hAnsi="Times New Roman"/>
          <w:b/>
          <w:bCs/>
          <w:sz w:val="20"/>
          <w:szCs w:val="20"/>
        </w:rPr>
        <w:t>7:</w:t>
      </w:r>
      <w:r>
        <w:rPr>
          <w:rFonts w:ascii="Times New Roman" w:hAnsi="Times New Roman"/>
          <w:b/>
          <w:bCs/>
          <w:spacing w:val="17"/>
          <w:sz w:val="20"/>
          <w:szCs w:val="20"/>
        </w:rPr>
        <w:t xml:space="preserve"> </w:t>
      </w:r>
      <w:r>
        <w:rPr>
          <w:rFonts w:ascii="Times New Roman" w:hAnsi="Times New Roman"/>
          <w:b/>
          <w:bCs/>
          <w:sz w:val="20"/>
          <w:szCs w:val="20"/>
        </w:rPr>
        <w:t>Medians</w:t>
      </w:r>
      <w:r>
        <w:rPr>
          <w:rFonts w:ascii="Times New Roman" w:hAnsi="Times New Roman"/>
          <w:b/>
          <w:bCs/>
          <w:spacing w:val="17"/>
          <w:sz w:val="20"/>
          <w:szCs w:val="20"/>
        </w:rPr>
        <w:t xml:space="preserve"> </w:t>
      </w:r>
      <w:r>
        <w:rPr>
          <w:rFonts w:ascii="Times New Roman" w:hAnsi="Times New Roman"/>
          <w:b/>
          <w:bCs/>
          <w:sz w:val="20"/>
          <w:szCs w:val="20"/>
        </w:rPr>
        <w:t>for</w:t>
      </w:r>
      <w:r>
        <w:rPr>
          <w:rFonts w:ascii="Times New Roman" w:hAnsi="Times New Roman"/>
          <w:b/>
          <w:bCs/>
          <w:spacing w:val="18"/>
          <w:sz w:val="20"/>
          <w:szCs w:val="20"/>
        </w:rPr>
        <w:t xml:space="preserve"> </w:t>
      </w:r>
      <w:r>
        <w:rPr>
          <w:rFonts w:ascii="Times New Roman" w:hAnsi="Times New Roman"/>
          <w:b/>
          <w:bCs/>
          <w:sz w:val="20"/>
          <w:szCs w:val="20"/>
        </w:rPr>
        <w:t>each</w:t>
      </w:r>
      <w:r>
        <w:rPr>
          <w:rFonts w:ascii="Times New Roman" w:hAnsi="Times New Roman"/>
          <w:b/>
          <w:bCs/>
          <w:spacing w:val="17"/>
          <w:sz w:val="20"/>
          <w:szCs w:val="20"/>
        </w:rPr>
        <w:t xml:space="preserve"> </w:t>
      </w:r>
      <w:r>
        <w:rPr>
          <w:rFonts w:ascii="Times New Roman" w:hAnsi="Times New Roman"/>
          <w:b/>
          <w:bCs/>
          <w:sz w:val="20"/>
          <w:szCs w:val="20"/>
        </w:rPr>
        <w:t>question</w:t>
      </w:r>
      <w:r>
        <w:rPr>
          <w:rFonts w:ascii="Times New Roman" w:hAnsi="Times New Roman"/>
          <w:b/>
          <w:bCs/>
          <w:spacing w:val="17"/>
          <w:sz w:val="20"/>
          <w:szCs w:val="20"/>
        </w:rPr>
        <w:t xml:space="preserve"> </w:t>
      </w:r>
      <w:r>
        <w:rPr>
          <w:rFonts w:ascii="Times New Roman" w:hAnsi="Times New Roman"/>
          <w:b/>
          <w:bCs/>
          <w:sz w:val="20"/>
          <w:szCs w:val="20"/>
        </w:rPr>
        <w:t>number</w:t>
      </w:r>
      <w:r>
        <w:rPr>
          <w:rFonts w:ascii="Times New Roman" w:hAnsi="Times New Roman"/>
          <w:b/>
          <w:bCs/>
          <w:spacing w:val="17"/>
          <w:sz w:val="20"/>
          <w:szCs w:val="20"/>
        </w:rPr>
        <w:t xml:space="preserve"> </w:t>
      </w:r>
      <w:r>
        <w:rPr>
          <w:rFonts w:ascii="Times New Roman" w:hAnsi="Times New Roman"/>
          <w:b/>
          <w:bCs/>
          <w:sz w:val="20"/>
          <w:szCs w:val="20"/>
        </w:rPr>
        <w:t>(columns)</w:t>
      </w:r>
      <w:r>
        <w:rPr>
          <w:rFonts w:ascii="Times New Roman" w:hAnsi="Times New Roman"/>
          <w:b/>
          <w:bCs/>
          <w:spacing w:val="18"/>
          <w:sz w:val="20"/>
          <w:szCs w:val="20"/>
        </w:rPr>
        <w:t xml:space="preserve"> </w:t>
      </w:r>
      <w:r>
        <w:rPr>
          <w:rFonts w:ascii="Times New Roman" w:hAnsi="Times New Roman"/>
          <w:b/>
          <w:bCs/>
          <w:sz w:val="20"/>
          <w:szCs w:val="20"/>
        </w:rPr>
        <w:t>and</w:t>
      </w:r>
      <w:r>
        <w:rPr>
          <w:rFonts w:ascii="Times New Roman" w:hAnsi="Times New Roman"/>
          <w:b/>
          <w:bCs/>
          <w:spacing w:val="17"/>
          <w:sz w:val="20"/>
          <w:szCs w:val="20"/>
        </w:rPr>
        <w:t xml:space="preserve"> </w:t>
      </w:r>
      <w:r>
        <w:rPr>
          <w:rFonts w:ascii="Times New Roman" w:hAnsi="Times New Roman"/>
          <w:b/>
          <w:bCs/>
          <w:sz w:val="20"/>
          <w:szCs w:val="20"/>
        </w:rPr>
        <w:t>for</w:t>
      </w:r>
      <w:r>
        <w:rPr>
          <w:rFonts w:ascii="Times New Roman" w:hAnsi="Times New Roman"/>
          <w:b/>
          <w:bCs/>
          <w:spacing w:val="17"/>
          <w:sz w:val="20"/>
          <w:szCs w:val="20"/>
        </w:rPr>
        <w:t xml:space="preserve"> </w:t>
      </w:r>
      <w:r>
        <w:rPr>
          <w:rFonts w:ascii="Times New Roman" w:hAnsi="Times New Roman"/>
          <w:b/>
          <w:bCs/>
          <w:sz w:val="20"/>
          <w:szCs w:val="20"/>
        </w:rPr>
        <w:t>question</w:t>
      </w:r>
      <w:r>
        <w:rPr>
          <w:rFonts w:ascii="Times New Roman" w:hAnsi="Times New Roman"/>
          <w:b/>
          <w:bCs/>
          <w:spacing w:val="17"/>
          <w:sz w:val="20"/>
          <w:szCs w:val="20"/>
        </w:rPr>
        <w:t xml:space="preserve"> </w:t>
      </w:r>
      <w:r>
        <w:rPr>
          <w:rFonts w:ascii="Times New Roman" w:hAnsi="Times New Roman"/>
          <w:b/>
          <w:bCs/>
          <w:sz w:val="20"/>
          <w:szCs w:val="20"/>
        </w:rPr>
        <w:t>groupings</w:t>
      </w:r>
      <w:r>
        <w:rPr>
          <w:rFonts w:ascii="Times New Roman" w:hAnsi="Times New Roman"/>
          <w:b/>
          <w:bCs/>
          <w:spacing w:val="18"/>
          <w:sz w:val="20"/>
          <w:szCs w:val="20"/>
        </w:rPr>
        <w:t xml:space="preserve"> </w:t>
      </w:r>
      <w:r>
        <w:rPr>
          <w:rFonts w:ascii="Times New Roman" w:hAnsi="Times New Roman"/>
          <w:b/>
          <w:bCs/>
          <w:sz w:val="20"/>
          <w:szCs w:val="20"/>
        </w:rPr>
        <w:t>(solid</w:t>
      </w:r>
      <w:r>
        <w:rPr>
          <w:rFonts w:ascii="Times New Roman" w:hAnsi="Times New Roman"/>
          <w:b/>
          <w:bCs/>
          <w:spacing w:val="17"/>
          <w:sz w:val="20"/>
          <w:szCs w:val="20"/>
        </w:rPr>
        <w:t xml:space="preserve"> </w:t>
      </w:r>
      <w:r>
        <w:rPr>
          <w:rFonts w:ascii="Times New Roman" w:hAnsi="Times New Roman"/>
          <w:b/>
          <w:bCs/>
          <w:sz w:val="20"/>
          <w:szCs w:val="20"/>
        </w:rPr>
        <w:t>line)</w:t>
      </w:r>
    </w:p>
    <w:p w14:paraId="2B085BBE"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pPr>
    </w:p>
    <w:p w14:paraId="7AB461B6" w14:textId="77777777" w:rsidR="003F3B96" w:rsidRDefault="00A30D3E">
      <w:pPr>
        <w:autoSpaceDE w:val="0"/>
        <w:autoSpaceDN w:val="0"/>
        <w:adjustRightInd w:val="0"/>
        <w:spacing w:after="0" w:line="240" w:lineRule="auto"/>
        <w:jc w:val="both"/>
        <w:rPr>
          <w:rFonts w:ascii="Times New Roman" w:eastAsia="Times New Roman" w:hAnsi="Times New Roman"/>
          <w:sz w:val="20"/>
          <w:szCs w:val="20"/>
        </w:rPr>
      </w:pPr>
      <w:r>
        <w:rPr>
          <w:noProof/>
          <w:lang w:bidi="bn-IN"/>
        </w:rPr>
        <w:drawing>
          <wp:anchor distT="0" distB="0" distL="0" distR="0" simplePos="0" relativeHeight="251659264" behindDoc="0" locked="0" layoutInCell="1" allowOverlap="1" wp14:anchorId="3012A26F" wp14:editId="55EE49A6">
            <wp:simplePos x="0" y="0"/>
            <wp:positionH relativeFrom="page">
              <wp:posOffset>3962400</wp:posOffset>
            </wp:positionH>
            <wp:positionV relativeFrom="paragraph">
              <wp:posOffset>76200</wp:posOffset>
            </wp:positionV>
            <wp:extent cx="3081655" cy="281940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32" cstate="print"/>
                    <a:stretch>
                      <a:fillRect/>
                    </a:stretch>
                  </pic:blipFill>
                  <pic:spPr>
                    <a:xfrm>
                      <a:off x="0" y="0"/>
                      <a:ext cx="3090055" cy="2827033"/>
                    </a:xfrm>
                    <a:prstGeom prst="rect">
                      <a:avLst/>
                    </a:prstGeom>
                  </pic:spPr>
                </pic:pic>
              </a:graphicData>
            </a:graphic>
          </wp:anchor>
        </w:drawing>
      </w:r>
    </w:p>
    <w:p w14:paraId="75156D36"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pPr>
    </w:p>
    <w:p w14:paraId="520BB89C"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pPr>
    </w:p>
    <w:p w14:paraId="26B62C96" w14:textId="77777777" w:rsidR="003F3B96" w:rsidRDefault="00A30D3E">
      <w:pPr>
        <w:autoSpaceDE w:val="0"/>
        <w:autoSpaceDN w:val="0"/>
        <w:adjustRightInd w:val="0"/>
        <w:spacing w:after="0" w:line="240" w:lineRule="auto"/>
        <w:jc w:val="both"/>
        <w:rPr>
          <w:rFonts w:ascii="Times New Roman" w:eastAsia="Times New Roman" w:hAnsi="Times New Roman"/>
          <w:sz w:val="20"/>
          <w:szCs w:val="20"/>
        </w:rPr>
      </w:pPr>
      <w:r>
        <w:rPr>
          <w:noProof/>
          <w:lang w:bidi="bn-IN"/>
        </w:rPr>
        <w:drawing>
          <wp:inline distT="0" distB="0" distL="0" distR="0" wp14:anchorId="318C5087" wp14:editId="6EFA221B">
            <wp:extent cx="2265680" cy="1571625"/>
            <wp:effectExtent l="0" t="0" r="1270" b="9525"/>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33" cstate="print"/>
                    <a:stretch>
                      <a:fillRect/>
                    </a:stretch>
                  </pic:blipFill>
                  <pic:spPr>
                    <a:xfrm>
                      <a:off x="0" y="0"/>
                      <a:ext cx="2265988" cy="1571625"/>
                    </a:xfrm>
                    <a:prstGeom prst="rect">
                      <a:avLst/>
                    </a:prstGeom>
                  </pic:spPr>
                </pic:pic>
              </a:graphicData>
            </a:graphic>
          </wp:inline>
        </w:drawing>
      </w:r>
      <w:r>
        <w:t xml:space="preserve"> </w:t>
      </w:r>
    </w:p>
    <w:p w14:paraId="35D95042"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pPr>
    </w:p>
    <w:p w14:paraId="6CE8BEAD" w14:textId="77777777" w:rsidR="003F3B96" w:rsidRDefault="00A30D3E">
      <w:pPr>
        <w:autoSpaceDE w:val="0"/>
        <w:autoSpaceDN w:val="0"/>
        <w:adjustRightInd w:val="0"/>
        <w:spacing w:after="0" w:line="240" w:lineRule="auto"/>
        <w:ind w:firstLineChars="200" w:firstLine="402"/>
        <w:jc w:val="both"/>
        <w:rPr>
          <w:rFonts w:ascii="Times New Roman" w:eastAsia="Times New Roman" w:hAnsi="Times New Roman"/>
          <w:b/>
          <w:bCs/>
          <w:sz w:val="20"/>
          <w:szCs w:val="20"/>
        </w:rPr>
      </w:pPr>
      <w:r>
        <w:rPr>
          <w:rFonts w:ascii="Times New Roman" w:hAnsi="Times New Roman"/>
          <w:b/>
          <w:bCs/>
          <w:sz w:val="20"/>
          <w:szCs w:val="28"/>
        </w:rPr>
        <w:t>(</w:t>
      </w:r>
      <w:r>
        <w:rPr>
          <w:rFonts w:ascii="Times New Roman" w:hAnsi="Times New Roman"/>
          <w:b/>
          <w:bCs/>
          <w:sz w:val="20"/>
          <w:szCs w:val="20"/>
        </w:rPr>
        <w:t>a) Usability</w:t>
      </w:r>
      <w:r>
        <w:rPr>
          <w:rFonts w:ascii="Times New Roman" w:hAnsi="Times New Roman"/>
          <w:b/>
          <w:bCs/>
          <w:spacing w:val="13"/>
          <w:sz w:val="20"/>
          <w:szCs w:val="20"/>
        </w:rPr>
        <w:t xml:space="preserve"> </w:t>
      </w:r>
      <w:r>
        <w:rPr>
          <w:rFonts w:ascii="Times New Roman" w:hAnsi="Times New Roman"/>
          <w:b/>
          <w:bCs/>
          <w:sz w:val="20"/>
          <w:szCs w:val="20"/>
        </w:rPr>
        <w:t>score</w:t>
      </w:r>
      <w:r>
        <w:rPr>
          <w:rFonts w:ascii="Times New Roman" w:hAnsi="Times New Roman"/>
          <w:b/>
          <w:bCs/>
          <w:spacing w:val="13"/>
          <w:sz w:val="20"/>
          <w:szCs w:val="20"/>
        </w:rPr>
        <w:t xml:space="preserve"> </w:t>
      </w:r>
      <w:r>
        <w:rPr>
          <w:rFonts w:ascii="Times New Roman" w:hAnsi="Times New Roman"/>
          <w:b/>
          <w:bCs/>
          <w:sz w:val="20"/>
          <w:szCs w:val="20"/>
        </w:rPr>
        <w:t>in</w:t>
      </w:r>
      <w:r>
        <w:rPr>
          <w:rFonts w:ascii="Times New Roman" w:hAnsi="Times New Roman"/>
          <w:b/>
          <w:bCs/>
          <w:spacing w:val="14"/>
          <w:sz w:val="20"/>
          <w:szCs w:val="20"/>
        </w:rPr>
        <w:t xml:space="preserve"> </w:t>
      </w:r>
      <w:r>
        <w:rPr>
          <w:rFonts w:ascii="Times New Roman" w:hAnsi="Times New Roman"/>
          <w:b/>
          <w:bCs/>
          <w:sz w:val="20"/>
          <w:szCs w:val="20"/>
        </w:rPr>
        <w:t>percentage</w:t>
      </w:r>
    </w:p>
    <w:p w14:paraId="37E7F6B9"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58F0E50E" w14:textId="3421052F" w:rsidR="003F3B96" w:rsidRDefault="00122157">
      <w:pPr>
        <w:autoSpaceDE w:val="0"/>
        <w:autoSpaceDN w:val="0"/>
        <w:adjustRightInd w:val="0"/>
        <w:spacing w:after="0" w:line="240" w:lineRule="auto"/>
        <w:jc w:val="both"/>
        <w:rPr>
          <w:rFonts w:ascii="Times New Roman" w:eastAsia="Times New Roman" w:hAnsi="Times New Roman"/>
          <w:sz w:val="20"/>
          <w:szCs w:val="20"/>
        </w:rPr>
      </w:pPr>
      <w:r>
        <w:rPr>
          <w:noProof/>
          <w:sz w:val="20"/>
        </w:rPr>
        <mc:AlternateContent>
          <mc:Choice Requires="wps">
            <w:drawing>
              <wp:anchor distT="0" distB="0" distL="114300" distR="114300" simplePos="0" relativeHeight="251660288" behindDoc="0" locked="0" layoutInCell="1" allowOverlap="1" wp14:anchorId="0CFB6890" wp14:editId="7EF26531">
                <wp:simplePos x="0" y="0"/>
                <wp:positionH relativeFrom="column">
                  <wp:posOffset>-52705</wp:posOffset>
                </wp:positionH>
                <wp:positionV relativeFrom="paragraph">
                  <wp:posOffset>64770</wp:posOffset>
                </wp:positionV>
                <wp:extent cx="2762250" cy="2573020"/>
                <wp:effectExtent l="4445" t="0" r="0" b="63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57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63CF5" w14:textId="77777777" w:rsidR="003F3B96" w:rsidRDefault="00A30D3E">
                            <w:r>
                              <w:rPr>
                                <w:noProof/>
                                <w:lang w:bidi="bn-IN"/>
                              </w:rPr>
                              <w:drawing>
                                <wp:inline distT="0" distB="0" distL="0" distR="0" wp14:anchorId="0A2BECE4" wp14:editId="522BAA6A">
                                  <wp:extent cx="2233295" cy="1807210"/>
                                  <wp:effectExtent l="0" t="0" r="14605" b="254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34" cstate="print"/>
                                          <a:stretch>
                                            <a:fillRect/>
                                          </a:stretch>
                                        </pic:blipFill>
                                        <pic:spPr>
                                          <a:xfrm>
                                            <a:off x="0" y="0"/>
                                            <a:ext cx="2233295" cy="1807210"/>
                                          </a:xfrm>
                                          <a:prstGeom prst="rect">
                                            <a:avLst/>
                                          </a:prstGeom>
                                        </pic:spPr>
                                      </pic:pic>
                                    </a:graphicData>
                                  </a:graphic>
                                </wp:inline>
                              </w:drawing>
                            </w:r>
                          </w:p>
                          <w:p w14:paraId="096D7160" w14:textId="77777777" w:rsidR="003F3B96" w:rsidRDefault="00A30D3E">
                            <w:pPr>
                              <w:ind w:firstLineChars="250" w:firstLine="502"/>
                              <w:rPr>
                                <w:rFonts w:ascii="Times New Roman" w:hAnsi="Times New Roman"/>
                                <w:b/>
                                <w:bCs/>
                                <w:sz w:val="20"/>
                                <w:szCs w:val="20"/>
                              </w:rPr>
                            </w:pPr>
                            <w:r>
                              <w:rPr>
                                <w:rFonts w:ascii="Times New Roman" w:hAnsi="Times New Roman"/>
                                <w:b/>
                                <w:bCs/>
                                <w:sz w:val="20"/>
                                <w:szCs w:val="20"/>
                              </w:rPr>
                              <w:t>(b) Utility scores in percentage</w:t>
                            </w:r>
                          </w:p>
                          <w:p w14:paraId="46A338B5" w14:textId="77777777" w:rsidR="003F3B96" w:rsidRDefault="00A30D3E">
                            <w:pPr>
                              <w:ind w:firstLineChars="100" w:firstLine="201"/>
                              <w:rPr>
                                <w:rFonts w:ascii="Times New Roman" w:hAnsi="Times New Roman"/>
                                <w:b/>
                                <w:bCs/>
                                <w:sz w:val="20"/>
                                <w:szCs w:val="20"/>
                              </w:rPr>
                            </w:pPr>
                            <w:r>
                              <w:rPr>
                                <w:rFonts w:ascii="Times New Roman" w:hAnsi="Times New Roman"/>
                                <w:b/>
                                <w:bCs/>
                                <w:sz w:val="20"/>
                                <w:szCs w:val="20"/>
                              </w:rPr>
                              <w:t>Figure 8: UI/UX evaluation survey score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B6890" id="_x0000_t202" coordsize="21600,21600" o:spt="202" path="m,l,21600r21600,l21600,xe">
                <v:stroke joinstyle="miter"/>
                <v:path gradientshapeok="t" o:connecttype="rect"/>
              </v:shapetype>
              <v:shape id="Text Box 2" o:spid="_x0000_s1026" type="#_x0000_t202" style="position:absolute;left:0;text-align:left;margin-left:-4.15pt;margin-top:5.1pt;width:217.5pt;height:20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68ktwIAALs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" filled="f" stroked="f">
                <v:textbox>
                  <w:txbxContent>
                    <w:p w14:paraId="6A563CF5" w14:textId="77777777" w:rsidR="003F3B96" w:rsidRDefault="00A30D3E">
                      <w:r>
                        <w:rPr>
                          <w:noProof/>
                          <w:lang w:bidi="bn-IN"/>
                        </w:rPr>
                        <w:drawing>
                          <wp:inline distT="0" distB="0" distL="0" distR="0" wp14:anchorId="0A2BECE4" wp14:editId="522BAA6A">
                            <wp:extent cx="2233295" cy="1807210"/>
                            <wp:effectExtent l="0" t="0" r="14605" b="254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35" cstate="print"/>
                                    <a:stretch>
                                      <a:fillRect/>
                                    </a:stretch>
                                  </pic:blipFill>
                                  <pic:spPr>
                                    <a:xfrm>
                                      <a:off x="0" y="0"/>
                                      <a:ext cx="2233295" cy="1807210"/>
                                    </a:xfrm>
                                    <a:prstGeom prst="rect">
                                      <a:avLst/>
                                    </a:prstGeom>
                                  </pic:spPr>
                                </pic:pic>
                              </a:graphicData>
                            </a:graphic>
                          </wp:inline>
                        </w:drawing>
                      </w:r>
                    </w:p>
                    <w:p w14:paraId="096D7160" w14:textId="77777777" w:rsidR="003F3B96" w:rsidRDefault="00A30D3E">
                      <w:pPr>
                        <w:ind w:firstLineChars="250" w:firstLine="502"/>
                        <w:rPr>
                          <w:rFonts w:ascii="Times New Roman" w:hAnsi="Times New Roman"/>
                          <w:b/>
                          <w:bCs/>
                          <w:sz w:val="20"/>
                          <w:szCs w:val="20"/>
                        </w:rPr>
                      </w:pPr>
                      <w:r>
                        <w:rPr>
                          <w:rFonts w:ascii="Times New Roman" w:hAnsi="Times New Roman"/>
                          <w:b/>
                          <w:bCs/>
                          <w:sz w:val="20"/>
                          <w:szCs w:val="20"/>
                        </w:rPr>
                        <w:t>(b) Utility scores in percentage</w:t>
                      </w:r>
                    </w:p>
                    <w:p w14:paraId="46A338B5" w14:textId="77777777" w:rsidR="003F3B96" w:rsidRDefault="00A30D3E">
                      <w:pPr>
                        <w:ind w:firstLineChars="100" w:firstLine="201"/>
                        <w:rPr>
                          <w:rFonts w:ascii="Times New Roman" w:hAnsi="Times New Roman"/>
                          <w:b/>
                          <w:bCs/>
                          <w:sz w:val="20"/>
                          <w:szCs w:val="20"/>
                        </w:rPr>
                      </w:pPr>
                      <w:r>
                        <w:rPr>
                          <w:rFonts w:ascii="Times New Roman" w:hAnsi="Times New Roman"/>
                          <w:b/>
                          <w:bCs/>
                          <w:sz w:val="20"/>
                          <w:szCs w:val="20"/>
                        </w:rPr>
                        <w:t>Figure 8: UI/UX evaluation survey score</w:t>
                      </w:r>
                    </w:p>
                  </w:txbxContent>
                </v:textbox>
              </v:shape>
            </w:pict>
          </mc:Fallback>
        </mc:AlternateContent>
      </w:r>
    </w:p>
    <w:p w14:paraId="2C903FBA"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pPr>
    </w:p>
    <w:p w14:paraId="34E97CCA"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7C653063"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pPr>
    </w:p>
    <w:p w14:paraId="50FE5274" w14:textId="2F215B8F" w:rsidR="003F3B96" w:rsidRDefault="00122157">
      <w:pPr>
        <w:autoSpaceDE w:val="0"/>
        <w:autoSpaceDN w:val="0"/>
        <w:adjustRightInd w:val="0"/>
        <w:spacing w:after="0" w:line="240" w:lineRule="auto"/>
        <w:ind w:firstLine="720"/>
        <w:jc w:val="both"/>
        <w:rPr>
          <w:rFonts w:ascii="Times New Roman" w:eastAsia="Times New Roman" w:hAnsi="Times New Roman"/>
          <w:sz w:val="20"/>
          <w:szCs w:val="20"/>
        </w:rPr>
      </w:pPr>
      <w:r>
        <w:rPr>
          <w:noProof/>
          <w:sz w:val="20"/>
        </w:rPr>
        <mc:AlternateContent>
          <mc:Choice Requires="wps">
            <w:drawing>
              <wp:anchor distT="0" distB="0" distL="114300" distR="114300" simplePos="0" relativeHeight="251661312" behindDoc="0" locked="0" layoutInCell="1" allowOverlap="1" wp14:anchorId="23E70E71" wp14:editId="39954914">
                <wp:simplePos x="0" y="0"/>
                <wp:positionH relativeFrom="column">
                  <wp:posOffset>3014345</wp:posOffset>
                </wp:positionH>
                <wp:positionV relativeFrom="paragraph">
                  <wp:posOffset>67945</wp:posOffset>
                </wp:positionV>
                <wp:extent cx="3238500" cy="523875"/>
                <wp:effectExtent l="4445" t="4445" r="0" b="0"/>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EA361" w14:textId="77777777" w:rsidR="003F3B96" w:rsidRDefault="00A30D3E">
                            <w:pPr>
                              <w:pStyle w:val="BodyText"/>
                              <w:spacing w:line="249" w:lineRule="auto"/>
                              <w:ind w:left="119" w:right="217"/>
                              <w:jc w:val="both"/>
                              <w:rPr>
                                <w:b/>
                                <w:bCs/>
                              </w:rPr>
                            </w:pPr>
                            <w:r>
                              <w:rPr>
                                <w:b/>
                                <w:bCs/>
                              </w:rPr>
                              <w:t>Figure 9: Statistically significant survey network for heuristic</w:t>
                            </w:r>
                            <w:r>
                              <w:rPr>
                                <w:b/>
                                <w:bCs/>
                                <w:spacing w:val="1"/>
                              </w:rPr>
                              <w:t xml:space="preserve"> </w:t>
                            </w:r>
                            <w:r>
                              <w:rPr>
                                <w:b/>
                                <w:bCs/>
                              </w:rPr>
                              <w:t>evaluation</w:t>
                            </w:r>
                          </w:p>
                          <w:p w14:paraId="321E864C" w14:textId="77777777" w:rsidR="003F3B96" w:rsidRDefault="003F3B96">
                            <w:pPr>
                              <w:rPr>
                                <w:b/>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70E71" id="Text Box 3" o:spid="_x0000_s1027" type="#_x0000_t202" style="position:absolute;left:0;text-align:left;margin-left:237.35pt;margin-top:5.35pt;width:25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PRtwIAAME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" filled="f" stroked="f">
                <v:textbox>
                  <w:txbxContent>
                    <w:p w14:paraId="238EA361" w14:textId="77777777" w:rsidR="003F3B96" w:rsidRDefault="00A30D3E">
                      <w:pPr>
                        <w:pStyle w:val="BodyText"/>
                        <w:spacing w:line="249" w:lineRule="auto"/>
                        <w:ind w:left="119" w:right="217"/>
                        <w:jc w:val="both"/>
                        <w:rPr>
                          <w:b/>
                          <w:bCs/>
                        </w:rPr>
                      </w:pPr>
                      <w:r>
                        <w:rPr>
                          <w:b/>
                          <w:bCs/>
                        </w:rPr>
                        <w:t>Figure 9: Statistically significant survey network for heuristic</w:t>
                      </w:r>
                      <w:r>
                        <w:rPr>
                          <w:b/>
                          <w:bCs/>
                          <w:spacing w:val="1"/>
                        </w:rPr>
                        <w:t xml:space="preserve"> </w:t>
                      </w:r>
                      <w:r>
                        <w:rPr>
                          <w:b/>
                          <w:bCs/>
                        </w:rPr>
                        <w:t>evaluation</w:t>
                      </w:r>
                    </w:p>
                    <w:p w14:paraId="321E864C" w14:textId="77777777" w:rsidR="003F3B96" w:rsidRDefault="003F3B96">
                      <w:pPr>
                        <w:rPr>
                          <w:b/>
                          <w:bCs/>
                          <w:sz w:val="20"/>
                          <w:szCs w:val="20"/>
                        </w:rPr>
                      </w:pPr>
                    </w:p>
                  </w:txbxContent>
                </v:textbox>
              </v:shape>
            </w:pict>
          </mc:Fallback>
        </mc:AlternateContent>
      </w:r>
    </w:p>
    <w:p w14:paraId="47AE1C29"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7D7B1992"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7690FD95" w14:textId="34981803" w:rsidR="003F3B96" w:rsidRDefault="00122157">
      <w:pPr>
        <w:autoSpaceDE w:val="0"/>
        <w:autoSpaceDN w:val="0"/>
        <w:adjustRightInd w:val="0"/>
        <w:spacing w:after="0" w:line="240" w:lineRule="auto"/>
        <w:ind w:firstLine="720"/>
        <w:jc w:val="both"/>
        <w:rPr>
          <w:rFonts w:ascii="Times New Roman" w:eastAsia="Times New Roman" w:hAnsi="Times New Roman"/>
          <w:sz w:val="20"/>
          <w:szCs w:val="20"/>
        </w:rPr>
      </w:pPr>
      <w:r>
        <w:rPr>
          <w:noProof/>
          <w:sz w:val="20"/>
        </w:rPr>
        <mc:AlternateContent>
          <mc:Choice Requires="wps">
            <w:drawing>
              <wp:anchor distT="0" distB="0" distL="114300" distR="114300" simplePos="0" relativeHeight="251663360" behindDoc="0" locked="0" layoutInCell="1" allowOverlap="1" wp14:anchorId="7221CC61" wp14:editId="7D5803D6">
                <wp:simplePos x="0" y="0"/>
                <wp:positionH relativeFrom="column">
                  <wp:posOffset>3023870</wp:posOffset>
                </wp:positionH>
                <wp:positionV relativeFrom="paragraph">
                  <wp:posOffset>92710</wp:posOffset>
                </wp:positionV>
                <wp:extent cx="3105150" cy="2961640"/>
                <wp:effectExtent l="4445" t="635" r="0" b="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96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B1771" w14:textId="77777777" w:rsidR="003F3B96" w:rsidRDefault="00A30D3E">
                            <w:pPr>
                              <w:jc w:val="both"/>
                              <w:rPr>
                                <w:rFonts w:ascii="Times New Roman" w:hAnsi="Times New Roman"/>
                                <w:sz w:val="20"/>
                                <w:szCs w:val="20"/>
                              </w:rPr>
                            </w:pPr>
                            <w:r>
                              <w:rPr>
                                <w:rFonts w:ascii="Times New Roman" w:hAnsi="Times New Roman"/>
                                <w:sz w:val="20"/>
                                <w:szCs w:val="20"/>
                              </w:rPr>
                              <w:t>behind such behavior of students. In order to complete the work, a survey was conducted and the students were asked some questions. We got the results as shown in Table VI.</w:t>
                            </w:r>
                          </w:p>
                          <w:p w14:paraId="40EF2876" w14:textId="77777777" w:rsidR="003F3B96" w:rsidRDefault="00A30D3E">
                            <w:pPr>
                              <w:jc w:val="both"/>
                              <w:rPr>
                                <w:rFonts w:ascii="Times New Roman" w:hAnsi="Times New Roman"/>
                                <w:sz w:val="20"/>
                                <w:szCs w:val="20"/>
                              </w:rPr>
                            </w:pPr>
                            <w:r>
                              <w:rPr>
                                <w:rFonts w:ascii="Times New Roman" w:hAnsi="Times New Roman"/>
                                <w:sz w:val="20"/>
                                <w:szCs w:val="20"/>
                              </w:rPr>
                              <w:t>As we can see in Table 6, only 34.70% students applied by themselves and rest of them completed the application procedure with the help of third parties. Most of the students don’t try to apply and the biggest reason students don’t apply on their own is because of their fear of making mistakes as shown in Figure 10. If they make a mistake, what will they do to correct it? Although the UI is quite user friendly, the students think it is safest to seek the help of others when applying. To find out other factors in this regard, we also analyzed the problems we received through web portals or emails</w:t>
                            </w:r>
                            <w:r>
                              <w:rPr>
                                <w:rFonts w:ascii="Times New Roman" w:hAnsi="Times New Roman"/>
                                <w:spacing w:val="51"/>
                                <w:sz w:val="20"/>
                                <w:szCs w:val="20"/>
                              </w:rPr>
                              <w:t xml:space="preserve"> </w:t>
                            </w:r>
                            <w:r>
                              <w:rPr>
                                <w:rFonts w:ascii="Times New Roman" w:hAnsi="Times New Roman"/>
                                <w:sz w:val="20"/>
                                <w:szCs w:val="20"/>
                              </w:rPr>
                              <w:t>by</w:t>
                            </w:r>
                            <w:r>
                              <w:rPr>
                                <w:rFonts w:ascii="Times New Roman" w:hAnsi="Times New Roman"/>
                                <w:spacing w:val="51"/>
                                <w:sz w:val="20"/>
                                <w:szCs w:val="20"/>
                              </w:rPr>
                              <w:t xml:space="preserve"> </w:t>
                            </w:r>
                            <w:r>
                              <w:rPr>
                                <w:rFonts w:ascii="Times New Roman" w:hAnsi="Times New Roman"/>
                                <w:sz w:val="20"/>
                                <w:szCs w:val="20"/>
                              </w:rPr>
                              <w:t>the</w:t>
                            </w:r>
                            <w:r>
                              <w:rPr>
                                <w:rFonts w:ascii="Times New Roman" w:hAnsi="Times New Roman"/>
                                <w:spacing w:val="51"/>
                                <w:sz w:val="20"/>
                                <w:szCs w:val="20"/>
                              </w:rPr>
                              <w:t xml:space="preserve"> </w:t>
                            </w:r>
                            <w:r>
                              <w:rPr>
                                <w:rFonts w:ascii="Times New Roman" w:hAnsi="Times New Roman"/>
                                <w:sz w:val="20"/>
                                <w:szCs w:val="20"/>
                              </w:rPr>
                              <w:t>applicant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1CC61" id="Text Box 5" o:spid="_x0000_s1028" type="#_x0000_t202" style="position:absolute;left:0;text-align:left;margin-left:238.1pt;margin-top:7.3pt;width:244.5pt;height:23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DuwIAAMI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" filled="f" stroked="f">
                <v:textbox>
                  <w:txbxContent>
                    <w:p w14:paraId="67EB1771" w14:textId="77777777" w:rsidR="003F3B96" w:rsidRDefault="00A30D3E">
                      <w:pPr>
                        <w:jc w:val="both"/>
                        <w:rPr>
                          <w:rFonts w:ascii="Times New Roman" w:hAnsi="Times New Roman"/>
                          <w:sz w:val="20"/>
                          <w:szCs w:val="20"/>
                        </w:rPr>
                      </w:pPr>
                      <w:r>
                        <w:rPr>
                          <w:rFonts w:ascii="Times New Roman" w:hAnsi="Times New Roman"/>
                          <w:sz w:val="20"/>
                          <w:szCs w:val="20"/>
                        </w:rPr>
                        <w:t>behind such behavior of students. In order to complete the work, a survey was conducted and the students were asked some questions. We got the results as shown in Table VI.</w:t>
                      </w:r>
                    </w:p>
                    <w:p w14:paraId="40EF2876" w14:textId="77777777" w:rsidR="003F3B96" w:rsidRDefault="00A30D3E">
                      <w:pPr>
                        <w:jc w:val="both"/>
                        <w:rPr>
                          <w:rFonts w:ascii="Times New Roman" w:hAnsi="Times New Roman"/>
                          <w:sz w:val="20"/>
                          <w:szCs w:val="20"/>
                        </w:rPr>
                      </w:pPr>
                      <w:r>
                        <w:rPr>
                          <w:rFonts w:ascii="Times New Roman" w:hAnsi="Times New Roman"/>
                          <w:sz w:val="20"/>
                          <w:szCs w:val="20"/>
                        </w:rPr>
                        <w:t>As we can see in Table 6, only 34.70% students applied by themselves and rest of them completed the application procedure with the help of third parties. Most of the students don’t try to apply and the biggest reason students don’t apply on their own is because of their fear of making mistakes as shown in Figure 10. If they make a mistake, what will they do to correct it? Although the UI is quite user friendly, the students think it is safest to seek the help of others when applying. To find out other factors in this regard, we also analyzed the problems we received through web portals or emails</w:t>
                      </w:r>
                      <w:r>
                        <w:rPr>
                          <w:rFonts w:ascii="Times New Roman" w:hAnsi="Times New Roman"/>
                          <w:spacing w:val="51"/>
                          <w:sz w:val="20"/>
                          <w:szCs w:val="20"/>
                        </w:rPr>
                        <w:t xml:space="preserve"> </w:t>
                      </w:r>
                      <w:r>
                        <w:rPr>
                          <w:rFonts w:ascii="Times New Roman" w:hAnsi="Times New Roman"/>
                          <w:sz w:val="20"/>
                          <w:szCs w:val="20"/>
                        </w:rPr>
                        <w:t>by</w:t>
                      </w:r>
                      <w:r>
                        <w:rPr>
                          <w:rFonts w:ascii="Times New Roman" w:hAnsi="Times New Roman"/>
                          <w:spacing w:val="51"/>
                          <w:sz w:val="20"/>
                          <w:szCs w:val="20"/>
                        </w:rPr>
                        <w:t xml:space="preserve"> </w:t>
                      </w:r>
                      <w:r>
                        <w:rPr>
                          <w:rFonts w:ascii="Times New Roman" w:hAnsi="Times New Roman"/>
                          <w:sz w:val="20"/>
                          <w:szCs w:val="20"/>
                        </w:rPr>
                        <w:t>the</w:t>
                      </w:r>
                      <w:r>
                        <w:rPr>
                          <w:rFonts w:ascii="Times New Roman" w:hAnsi="Times New Roman"/>
                          <w:spacing w:val="51"/>
                          <w:sz w:val="20"/>
                          <w:szCs w:val="20"/>
                        </w:rPr>
                        <w:t xml:space="preserve"> </w:t>
                      </w:r>
                      <w:r>
                        <w:rPr>
                          <w:rFonts w:ascii="Times New Roman" w:hAnsi="Times New Roman"/>
                          <w:sz w:val="20"/>
                          <w:szCs w:val="20"/>
                        </w:rPr>
                        <w:t>applicant</w:t>
                      </w:r>
                    </w:p>
                  </w:txbxContent>
                </v:textbox>
              </v:shape>
            </w:pict>
          </mc:Fallback>
        </mc:AlternateContent>
      </w:r>
    </w:p>
    <w:p w14:paraId="335D2D99"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18AB12C9"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75FC7871"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71A57591"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739C38E1"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4B3EFDA8"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4A9601DA"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77D1F0A4"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4C09CBB9"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2ED953B2"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pPr>
    </w:p>
    <w:p w14:paraId="626CA52F" w14:textId="5CDD4BE3" w:rsidR="003F3B96" w:rsidRDefault="00122157">
      <w:pPr>
        <w:autoSpaceDE w:val="0"/>
        <w:autoSpaceDN w:val="0"/>
        <w:adjustRightInd w:val="0"/>
        <w:spacing w:after="0" w:line="240" w:lineRule="auto"/>
        <w:ind w:firstLine="720"/>
        <w:jc w:val="both"/>
        <w:rPr>
          <w:rFonts w:ascii="Times New Roman" w:eastAsia="Times New Roman" w:hAnsi="Times New Roman"/>
          <w:sz w:val="20"/>
          <w:szCs w:val="20"/>
        </w:rPr>
      </w:pPr>
      <w:r>
        <w:rPr>
          <w:noProof/>
          <w:sz w:val="20"/>
        </w:rPr>
        <mc:AlternateContent>
          <mc:Choice Requires="wps">
            <w:drawing>
              <wp:anchor distT="0" distB="0" distL="114300" distR="114300" simplePos="0" relativeHeight="251662336" behindDoc="0" locked="0" layoutInCell="1" allowOverlap="1" wp14:anchorId="15AAA272" wp14:editId="14D224DF">
                <wp:simplePos x="0" y="0"/>
                <wp:positionH relativeFrom="column">
                  <wp:posOffset>33020</wp:posOffset>
                </wp:positionH>
                <wp:positionV relativeFrom="paragraph">
                  <wp:posOffset>29210</wp:posOffset>
                </wp:positionV>
                <wp:extent cx="2638425" cy="1286510"/>
                <wp:effectExtent l="4445" t="0" r="0"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4A38" w14:textId="77777777" w:rsidR="003F3B96" w:rsidRDefault="00A30D3E">
                            <w:pPr>
                              <w:jc w:val="both"/>
                              <w:rPr>
                                <w:rFonts w:ascii="Times New Roman" w:hAnsi="Times New Roman"/>
                                <w:sz w:val="20"/>
                                <w:szCs w:val="20"/>
                              </w:rPr>
                            </w:pPr>
                            <w:r>
                              <w:rPr>
                                <w:rFonts w:ascii="Times New Roman" w:hAnsi="Times New Roman"/>
                                <w:sz w:val="20"/>
                                <w:szCs w:val="20"/>
                              </w:rPr>
                              <w:t>As we discussed in section IV.A, the</w:t>
                            </w:r>
                            <w:r>
                              <w:rPr>
                                <w:rFonts w:ascii="Times New Roman" w:hAnsi="Times New Roman"/>
                                <w:spacing w:val="1"/>
                                <w:sz w:val="20"/>
                                <w:szCs w:val="20"/>
                              </w:rPr>
                              <w:t xml:space="preserve"> </w:t>
                            </w:r>
                            <w:r>
                              <w:rPr>
                                <w:rFonts w:ascii="Times New Roman" w:hAnsi="Times New Roman"/>
                                <w:sz w:val="20"/>
                                <w:szCs w:val="20"/>
                              </w:rPr>
                              <w:t>utility and usability test scores are quite positive. The response</w:t>
                            </w:r>
                            <w:r>
                              <w:rPr>
                                <w:rFonts w:ascii="Times New Roman" w:hAnsi="Times New Roman"/>
                                <w:spacing w:val="-47"/>
                                <w:sz w:val="20"/>
                                <w:szCs w:val="20"/>
                              </w:rPr>
                              <w:t xml:space="preserve"> </w:t>
                            </w:r>
                            <w:r>
                              <w:rPr>
                                <w:rFonts w:ascii="Times New Roman" w:hAnsi="Times New Roman"/>
                                <w:sz w:val="20"/>
                                <w:szCs w:val="20"/>
                              </w:rPr>
                              <w:t>from survey participants was quite promising, but nonetheless,</w:t>
                            </w:r>
                            <w:r>
                              <w:rPr>
                                <w:rFonts w:ascii="Times New Roman" w:hAnsi="Times New Roman"/>
                                <w:spacing w:val="-47"/>
                                <w:sz w:val="20"/>
                                <w:szCs w:val="20"/>
                              </w:rPr>
                              <w:t xml:space="preserve"> </w:t>
                            </w:r>
                            <w:r>
                              <w:rPr>
                                <w:rFonts w:ascii="Times New Roman" w:hAnsi="Times New Roman"/>
                                <w:sz w:val="20"/>
                                <w:szCs w:val="20"/>
                              </w:rPr>
                              <w:t>we see that students have completed the application process</w:t>
                            </w:r>
                            <w:r>
                              <w:rPr>
                                <w:rFonts w:ascii="Times New Roman" w:hAnsi="Times New Roman"/>
                                <w:spacing w:val="1"/>
                                <w:sz w:val="20"/>
                                <w:szCs w:val="20"/>
                              </w:rPr>
                              <w:t xml:space="preserve"> </w:t>
                            </w:r>
                            <w:r>
                              <w:rPr>
                                <w:rFonts w:ascii="Times New Roman" w:hAnsi="Times New Roman"/>
                                <w:sz w:val="20"/>
                                <w:szCs w:val="20"/>
                              </w:rPr>
                              <w:t>from any cyber cafe or with the help of someone else. In this</w:t>
                            </w:r>
                            <w:r>
                              <w:rPr>
                                <w:rFonts w:ascii="Times New Roman" w:hAnsi="Times New Roman"/>
                                <w:spacing w:val="1"/>
                                <w:sz w:val="20"/>
                                <w:szCs w:val="20"/>
                              </w:rPr>
                              <w:t xml:space="preserve"> </w:t>
                            </w:r>
                            <w:r>
                              <w:rPr>
                                <w:rFonts w:ascii="Times New Roman" w:hAnsi="Times New Roman"/>
                                <w:sz w:val="20"/>
                                <w:szCs w:val="20"/>
                              </w:rPr>
                              <w:t>section,</w:t>
                            </w:r>
                            <w:r>
                              <w:rPr>
                                <w:rFonts w:ascii="Times New Roman" w:hAnsi="Times New Roman"/>
                                <w:spacing w:val="26"/>
                                <w:sz w:val="20"/>
                                <w:szCs w:val="20"/>
                              </w:rPr>
                              <w:t xml:space="preserve"> </w:t>
                            </w:r>
                            <w:r>
                              <w:rPr>
                                <w:rFonts w:ascii="Times New Roman" w:hAnsi="Times New Roman"/>
                                <w:sz w:val="20"/>
                                <w:szCs w:val="20"/>
                              </w:rPr>
                              <w:t>we</w:t>
                            </w:r>
                            <w:r>
                              <w:rPr>
                                <w:rFonts w:ascii="Times New Roman" w:hAnsi="Times New Roman"/>
                                <w:spacing w:val="26"/>
                                <w:sz w:val="20"/>
                                <w:szCs w:val="20"/>
                              </w:rPr>
                              <w:t xml:space="preserve"> </w:t>
                            </w:r>
                            <w:r>
                              <w:rPr>
                                <w:rFonts w:ascii="Times New Roman" w:hAnsi="Times New Roman"/>
                                <w:sz w:val="20"/>
                                <w:szCs w:val="20"/>
                              </w:rPr>
                              <w:t>have</w:t>
                            </w:r>
                            <w:r>
                              <w:rPr>
                                <w:rFonts w:ascii="Times New Roman" w:hAnsi="Times New Roman"/>
                                <w:spacing w:val="27"/>
                                <w:sz w:val="20"/>
                                <w:szCs w:val="20"/>
                              </w:rPr>
                              <w:t xml:space="preserve"> </w:t>
                            </w:r>
                            <w:r>
                              <w:rPr>
                                <w:rFonts w:ascii="Times New Roman" w:hAnsi="Times New Roman"/>
                                <w:sz w:val="20"/>
                                <w:szCs w:val="20"/>
                              </w:rPr>
                              <w:t>analyzed</w:t>
                            </w:r>
                            <w:r>
                              <w:rPr>
                                <w:rFonts w:ascii="Times New Roman" w:hAnsi="Times New Roman"/>
                                <w:spacing w:val="27"/>
                                <w:sz w:val="20"/>
                                <w:szCs w:val="20"/>
                              </w:rPr>
                              <w:t xml:space="preserve"> </w:t>
                            </w:r>
                            <w:r>
                              <w:rPr>
                                <w:rFonts w:ascii="Times New Roman" w:hAnsi="Times New Roman"/>
                                <w:sz w:val="20"/>
                                <w:szCs w:val="20"/>
                              </w:rPr>
                              <w:t>the reasons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AA272" id="Text Box 4" o:spid="_x0000_s1029" type="#_x0000_t202" style="position:absolute;left:0;text-align:left;margin-left:2.6pt;margin-top:2.3pt;width:207.75pt;height:10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" filled="f" stroked="f">
                <v:textbox>
                  <w:txbxContent>
                    <w:p w14:paraId="60FA4A38" w14:textId="77777777" w:rsidR="003F3B96" w:rsidRDefault="00A30D3E">
                      <w:pPr>
                        <w:jc w:val="both"/>
                        <w:rPr>
                          <w:rFonts w:ascii="Times New Roman" w:hAnsi="Times New Roman"/>
                          <w:sz w:val="20"/>
                          <w:szCs w:val="20"/>
                        </w:rPr>
                      </w:pPr>
                      <w:r>
                        <w:rPr>
                          <w:rFonts w:ascii="Times New Roman" w:hAnsi="Times New Roman"/>
                          <w:sz w:val="20"/>
                          <w:szCs w:val="20"/>
                        </w:rPr>
                        <w:t>As we discussed in section IV.A, the</w:t>
                      </w:r>
                      <w:r>
                        <w:rPr>
                          <w:rFonts w:ascii="Times New Roman" w:hAnsi="Times New Roman"/>
                          <w:spacing w:val="1"/>
                          <w:sz w:val="20"/>
                          <w:szCs w:val="20"/>
                        </w:rPr>
                        <w:t xml:space="preserve"> </w:t>
                      </w:r>
                      <w:r>
                        <w:rPr>
                          <w:rFonts w:ascii="Times New Roman" w:hAnsi="Times New Roman"/>
                          <w:sz w:val="20"/>
                          <w:szCs w:val="20"/>
                        </w:rPr>
                        <w:t>utility and usability test scores are quite positive. The response</w:t>
                      </w:r>
                      <w:r>
                        <w:rPr>
                          <w:rFonts w:ascii="Times New Roman" w:hAnsi="Times New Roman"/>
                          <w:spacing w:val="-47"/>
                          <w:sz w:val="20"/>
                          <w:szCs w:val="20"/>
                        </w:rPr>
                        <w:t xml:space="preserve"> </w:t>
                      </w:r>
                      <w:r>
                        <w:rPr>
                          <w:rFonts w:ascii="Times New Roman" w:hAnsi="Times New Roman"/>
                          <w:sz w:val="20"/>
                          <w:szCs w:val="20"/>
                        </w:rPr>
                        <w:t>from survey participants was quite promising, but nonetheless,</w:t>
                      </w:r>
                      <w:r>
                        <w:rPr>
                          <w:rFonts w:ascii="Times New Roman" w:hAnsi="Times New Roman"/>
                          <w:spacing w:val="-47"/>
                          <w:sz w:val="20"/>
                          <w:szCs w:val="20"/>
                        </w:rPr>
                        <w:t xml:space="preserve"> </w:t>
                      </w:r>
                      <w:r>
                        <w:rPr>
                          <w:rFonts w:ascii="Times New Roman" w:hAnsi="Times New Roman"/>
                          <w:sz w:val="20"/>
                          <w:szCs w:val="20"/>
                        </w:rPr>
                        <w:t>we see that students have completed the application process</w:t>
                      </w:r>
                      <w:r>
                        <w:rPr>
                          <w:rFonts w:ascii="Times New Roman" w:hAnsi="Times New Roman"/>
                          <w:spacing w:val="1"/>
                          <w:sz w:val="20"/>
                          <w:szCs w:val="20"/>
                        </w:rPr>
                        <w:t xml:space="preserve"> </w:t>
                      </w:r>
                      <w:r>
                        <w:rPr>
                          <w:rFonts w:ascii="Times New Roman" w:hAnsi="Times New Roman"/>
                          <w:sz w:val="20"/>
                          <w:szCs w:val="20"/>
                        </w:rPr>
                        <w:t>from any cyber cafe or with the help of someone else. In this</w:t>
                      </w:r>
                      <w:r>
                        <w:rPr>
                          <w:rFonts w:ascii="Times New Roman" w:hAnsi="Times New Roman"/>
                          <w:spacing w:val="1"/>
                          <w:sz w:val="20"/>
                          <w:szCs w:val="20"/>
                        </w:rPr>
                        <w:t xml:space="preserve"> </w:t>
                      </w:r>
                      <w:r>
                        <w:rPr>
                          <w:rFonts w:ascii="Times New Roman" w:hAnsi="Times New Roman"/>
                          <w:sz w:val="20"/>
                          <w:szCs w:val="20"/>
                        </w:rPr>
                        <w:t>section,</w:t>
                      </w:r>
                      <w:r>
                        <w:rPr>
                          <w:rFonts w:ascii="Times New Roman" w:hAnsi="Times New Roman"/>
                          <w:spacing w:val="26"/>
                          <w:sz w:val="20"/>
                          <w:szCs w:val="20"/>
                        </w:rPr>
                        <w:t xml:space="preserve"> </w:t>
                      </w:r>
                      <w:r>
                        <w:rPr>
                          <w:rFonts w:ascii="Times New Roman" w:hAnsi="Times New Roman"/>
                          <w:sz w:val="20"/>
                          <w:szCs w:val="20"/>
                        </w:rPr>
                        <w:t>we</w:t>
                      </w:r>
                      <w:r>
                        <w:rPr>
                          <w:rFonts w:ascii="Times New Roman" w:hAnsi="Times New Roman"/>
                          <w:spacing w:val="26"/>
                          <w:sz w:val="20"/>
                          <w:szCs w:val="20"/>
                        </w:rPr>
                        <w:t xml:space="preserve"> </w:t>
                      </w:r>
                      <w:r>
                        <w:rPr>
                          <w:rFonts w:ascii="Times New Roman" w:hAnsi="Times New Roman"/>
                          <w:sz w:val="20"/>
                          <w:szCs w:val="20"/>
                        </w:rPr>
                        <w:t>have</w:t>
                      </w:r>
                      <w:r>
                        <w:rPr>
                          <w:rFonts w:ascii="Times New Roman" w:hAnsi="Times New Roman"/>
                          <w:spacing w:val="27"/>
                          <w:sz w:val="20"/>
                          <w:szCs w:val="20"/>
                        </w:rPr>
                        <w:t xml:space="preserve"> </w:t>
                      </w:r>
                      <w:r>
                        <w:rPr>
                          <w:rFonts w:ascii="Times New Roman" w:hAnsi="Times New Roman"/>
                          <w:sz w:val="20"/>
                          <w:szCs w:val="20"/>
                        </w:rPr>
                        <w:t>analyzed</w:t>
                      </w:r>
                      <w:r>
                        <w:rPr>
                          <w:rFonts w:ascii="Times New Roman" w:hAnsi="Times New Roman"/>
                          <w:spacing w:val="27"/>
                          <w:sz w:val="20"/>
                          <w:szCs w:val="20"/>
                        </w:rPr>
                        <w:t xml:space="preserve"> </w:t>
                      </w:r>
                      <w:r>
                        <w:rPr>
                          <w:rFonts w:ascii="Times New Roman" w:hAnsi="Times New Roman"/>
                          <w:sz w:val="20"/>
                          <w:szCs w:val="20"/>
                        </w:rPr>
                        <w:t>the reasons</w:t>
                      </w:r>
                    </w:p>
                  </w:txbxContent>
                </v:textbox>
              </v:shape>
            </w:pict>
          </mc:Fallback>
        </mc:AlternateContent>
      </w:r>
    </w:p>
    <w:p w14:paraId="7D09EDE3"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00F81A4D"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4915A0C3"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5DC539CC"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72472E0F"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2FBEE552" w14:textId="77777777" w:rsidR="003F3B96" w:rsidRDefault="003F3B96">
      <w:pPr>
        <w:autoSpaceDE w:val="0"/>
        <w:autoSpaceDN w:val="0"/>
        <w:adjustRightInd w:val="0"/>
        <w:spacing w:after="0" w:line="240" w:lineRule="auto"/>
        <w:ind w:firstLine="720"/>
        <w:jc w:val="both"/>
        <w:rPr>
          <w:rFonts w:ascii="Times New Roman" w:eastAsia="Times New Roman" w:hAnsi="Times New Roman"/>
          <w:sz w:val="20"/>
          <w:szCs w:val="20"/>
        </w:rPr>
      </w:pPr>
    </w:p>
    <w:p w14:paraId="4970359C"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sectPr w:rsidR="003F3B96">
          <w:headerReference w:type="even" r:id="rId36"/>
          <w:headerReference w:type="default" r:id="rId37"/>
          <w:footerReference w:type="default" r:id="rId38"/>
          <w:headerReference w:type="first" r:id="rId39"/>
          <w:type w:val="continuous"/>
          <w:pgSz w:w="11909" w:h="16834"/>
          <w:pgMar w:top="1440" w:right="1440" w:bottom="1440" w:left="1440" w:header="540" w:footer="720" w:gutter="0"/>
          <w:cols w:space="360"/>
          <w:docGrid w:linePitch="360"/>
        </w:sectPr>
      </w:pPr>
    </w:p>
    <w:p w14:paraId="70C56BB3"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pPr>
    </w:p>
    <w:p w14:paraId="60C19D8C" w14:textId="77777777" w:rsidR="003F3B96" w:rsidRDefault="003F3B96">
      <w:pPr>
        <w:autoSpaceDE w:val="0"/>
        <w:autoSpaceDN w:val="0"/>
        <w:adjustRightInd w:val="0"/>
        <w:spacing w:after="0" w:line="240" w:lineRule="auto"/>
        <w:jc w:val="both"/>
        <w:rPr>
          <w:rFonts w:ascii="Times New Roman" w:eastAsia="Times New Roman" w:hAnsi="Times New Roman"/>
          <w:sz w:val="20"/>
          <w:szCs w:val="20"/>
        </w:rPr>
      </w:pPr>
    </w:p>
    <w:p w14:paraId="7EC5F6DF" w14:textId="77777777" w:rsidR="003F3B96" w:rsidRDefault="003F3B96">
      <w:pPr>
        <w:pStyle w:val="BodyText"/>
        <w:spacing w:before="9" w:line="247" w:lineRule="auto"/>
        <w:ind w:right="38"/>
        <w:jc w:val="both"/>
      </w:pPr>
    </w:p>
    <w:p w14:paraId="0B9CC240" w14:textId="77777777" w:rsidR="003F3B96" w:rsidRDefault="003F3B96">
      <w:pPr>
        <w:pStyle w:val="BodyText"/>
        <w:spacing w:before="9" w:line="247" w:lineRule="auto"/>
        <w:ind w:right="38"/>
        <w:jc w:val="both"/>
      </w:pPr>
    </w:p>
    <w:p w14:paraId="17D4C0D5" w14:textId="6163FE52" w:rsidR="003F3B96" w:rsidRDefault="00122157">
      <w:pPr>
        <w:pStyle w:val="BodyText"/>
        <w:spacing w:before="9" w:line="247" w:lineRule="auto"/>
        <w:ind w:right="38"/>
        <w:jc w:val="both"/>
      </w:pPr>
      <w:r>
        <w:rPr>
          <w:noProof/>
        </w:rPr>
        <w:lastRenderedPageBreak/>
        <mc:AlternateContent>
          <mc:Choice Requires="wps">
            <w:drawing>
              <wp:anchor distT="0" distB="0" distL="114300" distR="114300" simplePos="0" relativeHeight="251664384" behindDoc="0" locked="0" layoutInCell="1" allowOverlap="1" wp14:anchorId="4E26B6F8" wp14:editId="41547D9E">
                <wp:simplePos x="0" y="0"/>
                <wp:positionH relativeFrom="column">
                  <wp:posOffset>0</wp:posOffset>
                </wp:positionH>
                <wp:positionV relativeFrom="paragraph">
                  <wp:posOffset>-342900</wp:posOffset>
                </wp:positionV>
                <wp:extent cx="5600700" cy="9191625"/>
                <wp:effectExtent l="0" t="0" r="0" b="0"/>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19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4A959" w14:textId="77777777" w:rsidR="003F3B96" w:rsidRDefault="00A30D3E">
                            <w:pPr>
                              <w:jc w:val="center"/>
                            </w:pPr>
                            <w:r>
                              <w:rPr>
                                <w:noProof/>
                                <w:lang w:bidi="bn-IN"/>
                              </w:rPr>
                              <w:drawing>
                                <wp:inline distT="0" distB="0" distL="0" distR="0" wp14:anchorId="70357833" wp14:editId="4E51389C">
                                  <wp:extent cx="5200650" cy="1889125"/>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40" cstate="print"/>
                                          <a:stretch>
                                            <a:fillRect/>
                                          </a:stretch>
                                        </pic:blipFill>
                                        <pic:spPr>
                                          <a:xfrm>
                                            <a:off x="0" y="0"/>
                                            <a:ext cx="5207753" cy="1891838"/>
                                          </a:xfrm>
                                          <a:prstGeom prst="rect">
                                            <a:avLst/>
                                          </a:prstGeom>
                                        </pic:spPr>
                                      </pic:pic>
                                    </a:graphicData>
                                  </a:graphic>
                                </wp:inline>
                              </w:drawing>
                            </w:r>
                          </w:p>
                          <w:p w14:paraId="22719061" w14:textId="77777777" w:rsidR="003F3B96" w:rsidRDefault="00A30D3E">
                            <w:pPr>
                              <w:pStyle w:val="BodyText"/>
                              <w:spacing w:before="113"/>
                              <w:ind w:left="1463" w:right="1560"/>
                              <w:jc w:val="center"/>
                              <w:rPr>
                                <w:b/>
                              </w:rPr>
                            </w:pPr>
                            <w:r>
                              <w:rPr>
                                <w:b/>
                              </w:rPr>
                              <w:t>Figure</w:t>
                            </w:r>
                            <w:r>
                              <w:rPr>
                                <w:b/>
                                <w:spacing w:val="16"/>
                              </w:rPr>
                              <w:t xml:space="preserve"> </w:t>
                            </w:r>
                            <w:r>
                              <w:rPr>
                                <w:b/>
                              </w:rPr>
                              <w:t>10:</w:t>
                            </w:r>
                            <w:r>
                              <w:rPr>
                                <w:b/>
                                <w:spacing w:val="16"/>
                              </w:rPr>
                              <w:t xml:space="preserve"> </w:t>
                            </w:r>
                            <w:r>
                              <w:rPr>
                                <w:b/>
                              </w:rPr>
                              <w:t>Students</w:t>
                            </w:r>
                            <w:r>
                              <w:rPr>
                                <w:b/>
                                <w:spacing w:val="16"/>
                              </w:rPr>
                              <w:t xml:space="preserve"> </w:t>
                            </w:r>
                            <w:r>
                              <w:rPr>
                                <w:b/>
                              </w:rPr>
                              <w:t>behavior</w:t>
                            </w:r>
                            <w:r>
                              <w:rPr>
                                <w:b/>
                                <w:spacing w:val="17"/>
                              </w:rPr>
                              <w:t xml:space="preserve"> </w:t>
                            </w:r>
                            <w:r>
                              <w:rPr>
                                <w:b/>
                              </w:rPr>
                              <w:t>analysis</w:t>
                            </w:r>
                          </w:p>
                          <w:p w14:paraId="79BC92EE" w14:textId="77777777" w:rsidR="003F3B96" w:rsidRDefault="003F3B96">
                            <w:pPr>
                              <w:pStyle w:val="BodyText"/>
                              <w:spacing w:before="113"/>
                              <w:ind w:left="1463" w:right="1560"/>
                              <w:jc w:val="center"/>
                            </w:pPr>
                          </w:p>
                          <w:p w14:paraId="525DAF6B" w14:textId="77777777" w:rsidR="003F3B96" w:rsidRDefault="00A30D3E">
                            <w:pPr>
                              <w:jc w:val="center"/>
                            </w:pPr>
                            <w:r>
                              <w:rPr>
                                <w:noProof/>
                                <w:lang w:bidi="bn-IN"/>
                              </w:rPr>
                              <w:drawing>
                                <wp:inline distT="0" distB="0" distL="0" distR="0" wp14:anchorId="1CF58AB9" wp14:editId="12D78AB7">
                                  <wp:extent cx="4543425" cy="2769235"/>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41" cstate="print"/>
                                          <a:stretch>
                                            <a:fillRect/>
                                          </a:stretch>
                                        </pic:blipFill>
                                        <pic:spPr>
                                          <a:xfrm>
                                            <a:off x="0" y="0"/>
                                            <a:ext cx="4549109" cy="2772699"/>
                                          </a:xfrm>
                                          <a:prstGeom prst="rect">
                                            <a:avLst/>
                                          </a:prstGeom>
                                        </pic:spPr>
                                      </pic:pic>
                                    </a:graphicData>
                                  </a:graphic>
                                </wp:inline>
                              </w:drawing>
                            </w:r>
                          </w:p>
                          <w:p w14:paraId="6F1F788E" w14:textId="77777777" w:rsidR="003F3B96" w:rsidRDefault="00A30D3E">
                            <w:pPr>
                              <w:jc w:val="center"/>
                              <w:rPr>
                                <w:rFonts w:ascii="Times New Roman" w:hAnsi="Times New Roman"/>
                                <w:b/>
                                <w:sz w:val="20"/>
                                <w:szCs w:val="21"/>
                              </w:rPr>
                            </w:pPr>
                            <w:r>
                              <w:rPr>
                                <w:rFonts w:ascii="Times New Roman" w:hAnsi="Times New Roman"/>
                                <w:b/>
                                <w:sz w:val="20"/>
                              </w:rPr>
                              <w:t>Figure</w:t>
                            </w:r>
                            <w:r>
                              <w:rPr>
                                <w:rFonts w:ascii="Times New Roman" w:hAnsi="Times New Roman"/>
                                <w:b/>
                                <w:spacing w:val="17"/>
                                <w:sz w:val="20"/>
                              </w:rPr>
                              <w:t xml:space="preserve"> </w:t>
                            </w:r>
                            <w:r>
                              <w:rPr>
                                <w:rFonts w:ascii="Times New Roman" w:hAnsi="Times New Roman"/>
                                <w:b/>
                                <w:sz w:val="20"/>
                              </w:rPr>
                              <w:t>11:</w:t>
                            </w:r>
                            <w:r>
                              <w:rPr>
                                <w:rFonts w:ascii="Times New Roman" w:hAnsi="Times New Roman"/>
                                <w:b/>
                                <w:spacing w:val="17"/>
                                <w:sz w:val="20"/>
                              </w:rPr>
                              <w:t xml:space="preserve"> </w:t>
                            </w:r>
                            <w:r>
                              <w:rPr>
                                <w:rFonts w:ascii="Times New Roman" w:hAnsi="Times New Roman"/>
                                <w:b/>
                                <w:sz w:val="20"/>
                              </w:rPr>
                              <w:t>Statistics</w:t>
                            </w:r>
                            <w:r>
                              <w:rPr>
                                <w:rFonts w:ascii="Times New Roman" w:hAnsi="Times New Roman"/>
                                <w:b/>
                                <w:spacing w:val="17"/>
                                <w:sz w:val="20"/>
                              </w:rPr>
                              <w:t xml:space="preserve"> </w:t>
                            </w:r>
                            <w:r>
                              <w:rPr>
                                <w:rFonts w:ascii="Times New Roman" w:hAnsi="Times New Roman"/>
                                <w:b/>
                                <w:sz w:val="20"/>
                              </w:rPr>
                              <w:t>of</w:t>
                            </w:r>
                            <w:r>
                              <w:rPr>
                                <w:rFonts w:ascii="Times New Roman" w:hAnsi="Times New Roman"/>
                                <w:b/>
                                <w:spacing w:val="17"/>
                                <w:sz w:val="20"/>
                              </w:rPr>
                              <w:t xml:space="preserve"> </w:t>
                            </w:r>
                            <w:r>
                              <w:rPr>
                                <w:rFonts w:ascii="Times New Roman" w:hAnsi="Times New Roman"/>
                                <w:b/>
                                <w:sz w:val="20"/>
                              </w:rPr>
                              <w:t>issues</w:t>
                            </w:r>
                            <w:r>
                              <w:rPr>
                                <w:rFonts w:ascii="Times New Roman" w:hAnsi="Times New Roman"/>
                                <w:b/>
                                <w:spacing w:val="17"/>
                                <w:sz w:val="20"/>
                              </w:rPr>
                              <w:t xml:space="preserve"> </w:t>
                            </w:r>
                            <w:r>
                              <w:rPr>
                                <w:rFonts w:ascii="Times New Roman" w:hAnsi="Times New Roman"/>
                                <w:b/>
                                <w:sz w:val="20"/>
                              </w:rPr>
                              <w:t>recorded</w:t>
                            </w:r>
                            <w:r>
                              <w:rPr>
                                <w:rFonts w:ascii="Times New Roman" w:hAnsi="Times New Roman"/>
                                <w:b/>
                                <w:spacing w:val="17"/>
                                <w:sz w:val="20"/>
                              </w:rPr>
                              <w:t xml:space="preserve"> </w:t>
                            </w:r>
                            <w:r>
                              <w:rPr>
                                <w:rFonts w:ascii="Times New Roman" w:hAnsi="Times New Roman"/>
                                <w:b/>
                                <w:sz w:val="20"/>
                              </w:rPr>
                              <w:t>during</w:t>
                            </w:r>
                            <w:r>
                              <w:rPr>
                                <w:rFonts w:ascii="Times New Roman" w:hAnsi="Times New Roman"/>
                                <w:b/>
                                <w:spacing w:val="17"/>
                                <w:sz w:val="20"/>
                              </w:rPr>
                              <w:t xml:space="preserve"> </w:t>
                            </w:r>
                            <w:r>
                              <w:rPr>
                                <w:rFonts w:ascii="Times New Roman" w:hAnsi="Times New Roman"/>
                                <w:b/>
                                <w:sz w:val="20"/>
                              </w:rPr>
                              <w:t>application</w:t>
                            </w:r>
                            <w:r>
                              <w:rPr>
                                <w:rFonts w:ascii="Times New Roman" w:hAnsi="Times New Roman"/>
                                <w:b/>
                                <w:spacing w:val="17"/>
                                <w:sz w:val="20"/>
                              </w:rPr>
                              <w:t xml:space="preserve"> </w:t>
                            </w:r>
                            <w:r>
                              <w:rPr>
                                <w:rFonts w:ascii="Times New Roman" w:hAnsi="Times New Roman"/>
                                <w:b/>
                                <w:sz w:val="20"/>
                              </w:rPr>
                              <w:t>process</w:t>
                            </w:r>
                          </w:p>
                          <w:p w14:paraId="2560D3E0" w14:textId="77777777" w:rsidR="003F3B96" w:rsidRDefault="00A30D3E">
                            <w:pPr>
                              <w:jc w:val="center"/>
                            </w:pPr>
                            <w:r>
                              <w:rPr>
                                <w:noProof/>
                                <w:lang w:bidi="bn-IN"/>
                              </w:rPr>
                              <w:drawing>
                                <wp:inline distT="0" distB="0" distL="0" distR="0" wp14:anchorId="71F14819" wp14:editId="5067DB12">
                                  <wp:extent cx="4838700" cy="3121025"/>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42" cstate="print"/>
                                          <a:stretch>
                                            <a:fillRect/>
                                          </a:stretch>
                                        </pic:blipFill>
                                        <pic:spPr>
                                          <a:xfrm>
                                            <a:off x="0" y="0"/>
                                            <a:ext cx="4860590" cy="3135144"/>
                                          </a:xfrm>
                                          <a:prstGeom prst="rect">
                                            <a:avLst/>
                                          </a:prstGeom>
                                        </pic:spPr>
                                      </pic:pic>
                                    </a:graphicData>
                                  </a:graphic>
                                </wp:inline>
                              </w:drawing>
                            </w:r>
                          </w:p>
                          <w:p w14:paraId="0EAD0E9F" w14:textId="77777777" w:rsidR="003F3B96" w:rsidRDefault="00A30D3E">
                            <w:pPr>
                              <w:jc w:val="center"/>
                              <w:rPr>
                                <w:rFonts w:ascii="Times New Roman" w:hAnsi="Times New Roman"/>
                                <w:b/>
                                <w:sz w:val="21"/>
                                <w:szCs w:val="21"/>
                              </w:rPr>
                            </w:pPr>
                            <w:r>
                              <w:rPr>
                                <w:rFonts w:ascii="Times New Roman" w:hAnsi="Times New Roman"/>
                                <w:b/>
                                <w:sz w:val="20"/>
                              </w:rPr>
                              <w:t>Figure</w:t>
                            </w:r>
                            <w:r>
                              <w:rPr>
                                <w:rFonts w:ascii="Times New Roman" w:hAnsi="Times New Roman"/>
                                <w:b/>
                                <w:spacing w:val="16"/>
                                <w:sz w:val="20"/>
                              </w:rPr>
                              <w:t xml:space="preserve"> </w:t>
                            </w:r>
                            <w:r>
                              <w:rPr>
                                <w:rFonts w:ascii="Times New Roman" w:hAnsi="Times New Roman"/>
                                <w:b/>
                                <w:sz w:val="20"/>
                              </w:rPr>
                              <w:t>12:</w:t>
                            </w:r>
                            <w:r>
                              <w:rPr>
                                <w:rFonts w:ascii="Times New Roman" w:hAnsi="Times New Roman"/>
                                <w:b/>
                                <w:spacing w:val="17"/>
                                <w:sz w:val="20"/>
                              </w:rPr>
                              <w:t xml:space="preserve"> </w:t>
                            </w:r>
                            <w:r>
                              <w:rPr>
                                <w:rFonts w:ascii="Times New Roman" w:hAnsi="Times New Roman"/>
                                <w:b/>
                                <w:sz w:val="20"/>
                              </w:rPr>
                              <w:t>Success</w:t>
                            </w:r>
                            <w:r>
                              <w:rPr>
                                <w:rFonts w:ascii="Times New Roman" w:hAnsi="Times New Roman"/>
                                <w:b/>
                                <w:spacing w:val="17"/>
                                <w:sz w:val="20"/>
                              </w:rPr>
                              <w:t xml:space="preserve"> </w:t>
                            </w:r>
                            <w:r>
                              <w:rPr>
                                <w:rFonts w:ascii="Times New Roman" w:hAnsi="Times New Roman"/>
                                <w:b/>
                                <w:sz w:val="20"/>
                              </w:rPr>
                              <w:t>and</w:t>
                            </w:r>
                            <w:r>
                              <w:rPr>
                                <w:rFonts w:ascii="Times New Roman" w:hAnsi="Times New Roman"/>
                                <w:b/>
                                <w:spacing w:val="16"/>
                                <w:sz w:val="20"/>
                              </w:rPr>
                              <w:t xml:space="preserve"> </w:t>
                            </w:r>
                            <w:r>
                              <w:rPr>
                                <w:rFonts w:ascii="Times New Roman" w:hAnsi="Times New Roman"/>
                                <w:b/>
                                <w:sz w:val="20"/>
                              </w:rPr>
                              <w:t>failure</w:t>
                            </w:r>
                            <w:r>
                              <w:rPr>
                                <w:rFonts w:ascii="Times New Roman" w:hAnsi="Times New Roman"/>
                                <w:b/>
                                <w:spacing w:val="17"/>
                                <w:sz w:val="20"/>
                              </w:rPr>
                              <w:t xml:space="preserve"> </w:t>
                            </w:r>
                            <w:r>
                              <w:rPr>
                                <w:rFonts w:ascii="Times New Roman" w:hAnsi="Times New Roman"/>
                                <w:b/>
                                <w:sz w:val="20"/>
                              </w:rPr>
                              <w:t>ratio</w:t>
                            </w:r>
                            <w:r>
                              <w:rPr>
                                <w:rFonts w:ascii="Times New Roman" w:hAnsi="Times New Roman"/>
                                <w:b/>
                                <w:spacing w:val="17"/>
                                <w:sz w:val="20"/>
                              </w:rPr>
                              <w:t xml:space="preserve"> </w:t>
                            </w:r>
                            <w:r>
                              <w:rPr>
                                <w:rFonts w:ascii="Times New Roman" w:hAnsi="Times New Roman"/>
                                <w:b/>
                                <w:sz w:val="20"/>
                              </w:rPr>
                              <w:t>of</w:t>
                            </w:r>
                            <w:r>
                              <w:rPr>
                                <w:rFonts w:ascii="Times New Roman" w:hAnsi="Times New Roman"/>
                                <w:b/>
                                <w:spacing w:val="16"/>
                                <w:sz w:val="20"/>
                              </w:rPr>
                              <w:t xml:space="preserve"> </w:t>
                            </w:r>
                            <w:r>
                              <w:rPr>
                                <w:rFonts w:ascii="Times New Roman" w:hAnsi="Times New Roman"/>
                                <w:b/>
                                <w:sz w:val="20"/>
                              </w:rPr>
                              <w:t>payment</w:t>
                            </w:r>
                            <w:r>
                              <w:rPr>
                                <w:rFonts w:ascii="Times New Roman" w:hAnsi="Times New Roman"/>
                                <w:b/>
                                <w:spacing w:val="17"/>
                                <w:sz w:val="20"/>
                              </w:rPr>
                              <w:t xml:space="preserve"> </w:t>
                            </w:r>
                            <w:r>
                              <w:rPr>
                                <w:rFonts w:ascii="Times New Roman" w:hAnsi="Times New Roman"/>
                                <w:b/>
                                <w:sz w:val="20"/>
                              </w:rPr>
                              <w:t>gateways</w:t>
                            </w:r>
                            <w:r>
                              <w:rPr>
                                <w:rFonts w:ascii="Times New Roman" w:hAnsi="Times New Roman"/>
                                <w:b/>
                                <w:spacing w:val="17"/>
                                <w:sz w:val="20"/>
                              </w:rPr>
                              <w:t xml:space="preserve"> </w:t>
                            </w:r>
                            <w:r>
                              <w:rPr>
                                <w:rFonts w:ascii="Times New Roman" w:hAnsi="Times New Roman"/>
                                <w:b/>
                                <w:sz w:val="20"/>
                              </w:rPr>
                              <w:t>used</w:t>
                            </w:r>
                            <w:r>
                              <w:rPr>
                                <w:rFonts w:ascii="Times New Roman" w:hAnsi="Times New Roman"/>
                                <w:b/>
                                <w:spacing w:val="16"/>
                                <w:sz w:val="20"/>
                              </w:rPr>
                              <w:t xml:space="preserve"> </w:t>
                            </w:r>
                            <w:r>
                              <w:rPr>
                                <w:rFonts w:ascii="Times New Roman" w:hAnsi="Times New Roman"/>
                                <w:b/>
                                <w:sz w:val="20"/>
                              </w:rPr>
                              <w:t>in</w:t>
                            </w:r>
                            <w:r>
                              <w:rPr>
                                <w:rFonts w:ascii="Times New Roman" w:hAnsi="Times New Roman"/>
                                <w:b/>
                                <w:spacing w:val="17"/>
                                <w:sz w:val="20"/>
                              </w:rPr>
                              <w:t xml:space="preserve"> </w:t>
                            </w:r>
                            <w:r>
                              <w:rPr>
                                <w:rFonts w:ascii="Times New Roman" w:hAnsi="Times New Roman"/>
                                <w:b/>
                                <w:sz w:val="20"/>
                              </w:rPr>
                              <w:t>JU</w:t>
                            </w:r>
                            <w:r>
                              <w:rPr>
                                <w:rFonts w:ascii="Times New Roman" w:hAnsi="Times New Roman"/>
                                <w:b/>
                                <w:spacing w:val="17"/>
                                <w:sz w:val="20"/>
                              </w:rPr>
                              <w:t xml:space="preserve"> </w:t>
                            </w:r>
                            <w:r>
                              <w:rPr>
                                <w:rFonts w:ascii="Times New Roman" w:hAnsi="Times New Roman"/>
                                <w:b/>
                                <w:sz w:val="20"/>
                              </w:rPr>
                              <w:t>Admission</w:t>
                            </w:r>
                            <w:r>
                              <w:rPr>
                                <w:rFonts w:ascii="Times New Roman" w:hAnsi="Times New Roman"/>
                                <w:b/>
                                <w:spacing w:val="16"/>
                                <w:sz w:val="20"/>
                              </w:rPr>
                              <w:t xml:space="preserve"> </w:t>
                            </w:r>
                            <w:r>
                              <w:rPr>
                                <w:rFonts w:ascii="Times New Roman" w:hAnsi="Times New Roman"/>
                                <w:b/>
                                <w:sz w:val="20"/>
                              </w:rPr>
                              <w:t>system</w:t>
                            </w:r>
                          </w:p>
                          <w:p w14:paraId="20169FDD" w14:textId="77777777" w:rsidR="003F3B96" w:rsidRDefault="003F3B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6B6F8" id="Text Box 9" o:spid="_x0000_s1030" type="#_x0000_t202" style="position:absolute;left:0;text-align:left;margin-left:0;margin-top:-27pt;width:441pt;height:7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LzuQ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" filled="f" stroked="f">
                <v:textbox>
                  <w:txbxContent>
                    <w:p w14:paraId="3DD4A959" w14:textId="77777777" w:rsidR="003F3B96" w:rsidRDefault="00A30D3E">
                      <w:pPr>
                        <w:jc w:val="center"/>
                      </w:pPr>
                      <w:r>
                        <w:rPr>
                          <w:noProof/>
                          <w:lang w:bidi="bn-IN"/>
                        </w:rPr>
                        <w:drawing>
                          <wp:inline distT="0" distB="0" distL="0" distR="0" wp14:anchorId="70357833" wp14:editId="4E51389C">
                            <wp:extent cx="5200650" cy="1889125"/>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43" cstate="print"/>
                                    <a:stretch>
                                      <a:fillRect/>
                                    </a:stretch>
                                  </pic:blipFill>
                                  <pic:spPr>
                                    <a:xfrm>
                                      <a:off x="0" y="0"/>
                                      <a:ext cx="5207753" cy="1891838"/>
                                    </a:xfrm>
                                    <a:prstGeom prst="rect">
                                      <a:avLst/>
                                    </a:prstGeom>
                                  </pic:spPr>
                                </pic:pic>
                              </a:graphicData>
                            </a:graphic>
                          </wp:inline>
                        </w:drawing>
                      </w:r>
                    </w:p>
                    <w:p w14:paraId="22719061" w14:textId="77777777" w:rsidR="003F3B96" w:rsidRDefault="00A30D3E">
                      <w:pPr>
                        <w:pStyle w:val="BodyText"/>
                        <w:spacing w:before="113"/>
                        <w:ind w:left="1463" w:right="1560"/>
                        <w:jc w:val="center"/>
                        <w:rPr>
                          <w:b/>
                        </w:rPr>
                      </w:pPr>
                      <w:r>
                        <w:rPr>
                          <w:b/>
                        </w:rPr>
                        <w:t>Figure</w:t>
                      </w:r>
                      <w:r>
                        <w:rPr>
                          <w:b/>
                          <w:spacing w:val="16"/>
                        </w:rPr>
                        <w:t xml:space="preserve"> </w:t>
                      </w:r>
                      <w:r>
                        <w:rPr>
                          <w:b/>
                        </w:rPr>
                        <w:t>10:</w:t>
                      </w:r>
                      <w:r>
                        <w:rPr>
                          <w:b/>
                          <w:spacing w:val="16"/>
                        </w:rPr>
                        <w:t xml:space="preserve"> </w:t>
                      </w:r>
                      <w:r>
                        <w:rPr>
                          <w:b/>
                        </w:rPr>
                        <w:t>Students</w:t>
                      </w:r>
                      <w:r>
                        <w:rPr>
                          <w:b/>
                          <w:spacing w:val="16"/>
                        </w:rPr>
                        <w:t xml:space="preserve"> </w:t>
                      </w:r>
                      <w:r>
                        <w:rPr>
                          <w:b/>
                        </w:rPr>
                        <w:t>behavior</w:t>
                      </w:r>
                      <w:r>
                        <w:rPr>
                          <w:b/>
                          <w:spacing w:val="17"/>
                        </w:rPr>
                        <w:t xml:space="preserve"> </w:t>
                      </w:r>
                      <w:r>
                        <w:rPr>
                          <w:b/>
                        </w:rPr>
                        <w:t>analysis</w:t>
                      </w:r>
                    </w:p>
                    <w:p w14:paraId="79BC92EE" w14:textId="77777777" w:rsidR="003F3B96" w:rsidRDefault="003F3B96">
                      <w:pPr>
                        <w:pStyle w:val="BodyText"/>
                        <w:spacing w:before="113"/>
                        <w:ind w:left="1463" w:right="1560"/>
                        <w:jc w:val="center"/>
                      </w:pPr>
                    </w:p>
                    <w:p w14:paraId="525DAF6B" w14:textId="77777777" w:rsidR="003F3B96" w:rsidRDefault="00A30D3E">
                      <w:pPr>
                        <w:jc w:val="center"/>
                      </w:pPr>
                      <w:r>
                        <w:rPr>
                          <w:noProof/>
                          <w:lang w:bidi="bn-IN"/>
                        </w:rPr>
                        <w:drawing>
                          <wp:inline distT="0" distB="0" distL="0" distR="0" wp14:anchorId="1CF58AB9" wp14:editId="12D78AB7">
                            <wp:extent cx="4543425" cy="2769235"/>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44" cstate="print"/>
                                    <a:stretch>
                                      <a:fillRect/>
                                    </a:stretch>
                                  </pic:blipFill>
                                  <pic:spPr>
                                    <a:xfrm>
                                      <a:off x="0" y="0"/>
                                      <a:ext cx="4549109" cy="2772699"/>
                                    </a:xfrm>
                                    <a:prstGeom prst="rect">
                                      <a:avLst/>
                                    </a:prstGeom>
                                  </pic:spPr>
                                </pic:pic>
                              </a:graphicData>
                            </a:graphic>
                          </wp:inline>
                        </w:drawing>
                      </w:r>
                    </w:p>
                    <w:p w14:paraId="6F1F788E" w14:textId="77777777" w:rsidR="003F3B96" w:rsidRDefault="00A30D3E">
                      <w:pPr>
                        <w:jc w:val="center"/>
                        <w:rPr>
                          <w:rFonts w:ascii="Times New Roman" w:hAnsi="Times New Roman"/>
                          <w:b/>
                          <w:sz w:val="20"/>
                          <w:szCs w:val="21"/>
                        </w:rPr>
                      </w:pPr>
                      <w:r>
                        <w:rPr>
                          <w:rFonts w:ascii="Times New Roman" w:hAnsi="Times New Roman"/>
                          <w:b/>
                          <w:sz w:val="20"/>
                        </w:rPr>
                        <w:t>Figure</w:t>
                      </w:r>
                      <w:r>
                        <w:rPr>
                          <w:rFonts w:ascii="Times New Roman" w:hAnsi="Times New Roman"/>
                          <w:b/>
                          <w:spacing w:val="17"/>
                          <w:sz w:val="20"/>
                        </w:rPr>
                        <w:t xml:space="preserve"> </w:t>
                      </w:r>
                      <w:r>
                        <w:rPr>
                          <w:rFonts w:ascii="Times New Roman" w:hAnsi="Times New Roman"/>
                          <w:b/>
                          <w:sz w:val="20"/>
                        </w:rPr>
                        <w:t>11:</w:t>
                      </w:r>
                      <w:r>
                        <w:rPr>
                          <w:rFonts w:ascii="Times New Roman" w:hAnsi="Times New Roman"/>
                          <w:b/>
                          <w:spacing w:val="17"/>
                          <w:sz w:val="20"/>
                        </w:rPr>
                        <w:t xml:space="preserve"> </w:t>
                      </w:r>
                      <w:r>
                        <w:rPr>
                          <w:rFonts w:ascii="Times New Roman" w:hAnsi="Times New Roman"/>
                          <w:b/>
                          <w:sz w:val="20"/>
                        </w:rPr>
                        <w:t>Statistics</w:t>
                      </w:r>
                      <w:r>
                        <w:rPr>
                          <w:rFonts w:ascii="Times New Roman" w:hAnsi="Times New Roman"/>
                          <w:b/>
                          <w:spacing w:val="17"/>
                          <w:sz w:val="20"/>
                        </w:rPr>
                        <w:t xml:space="preserve"> </w:t>
                      </w:r>
                      <w:r>
                        <w:rPr>
                          <w:rFonts w:ascii="Times New Roman" w:hAnsi="Times New Roman"/>
                          <w:b/>
                          <w:sz w:val="20"/>
                        </w:rPr>
                        <w:t>of</w:t>
                      </w:r>
                      <w:r>
                        <w:rPr>
                          <w:rFonts w:ascii="Times New Roman" w:hAnsi="Times New Roman"/>
                          <w:b/>
                          <w:spacing w:val="17"/>
                          <w:sz w:val="20"/>
                        </w:rPr>
                        <w:t xml:space="preserve"> </w:t>
                      </w:r>
                      <w:r>
                        <w:rPr>
                          <w:rFonts w:ascii="Times New Roman" w:hAnsi="Times New Roman"/>
                          <w:b/>
                          <w:sz w:val="20"/>
                        </w:rPr>
                        <w:t>issues</w:t>
                      </w:r>
                      <w:r>
                        <w:rPr>
                          <w:rFonts w:ascii="Times New Roman" w:hAnsi="Times New Roman"/>
                          <w:b/>
                          <w:spacing w:val="17"/>
                          <w:sz w:val="20"/>
                        </w:rPr>
                        <w:t xml:space="preserve"> </w:t>
                      </w:r>
                      <w:r>
                        <w:rPr>
                          <w:rFonts w:ascii="Times New Roman" w:hAnsi="Times New Roman"/>
                          <w:b/>
                          <w:sz w:val="20"/>
                        </w:rPr>
                        <w:t>recorded</w:t>
                      </w:r>
                      <w:r>
                        <w:rPr>
                          <w:rFonts w:ascii="Times New Roman" w:hAnsi="Times New Roman"/>
                          <w:b/>
                          <w:spacing w:val="17"/>
                          <w:sz w:val="20"/>
                        </w:rPr>
                        <w:t xml:space="preserve"> </w:t>
                      </w:r>
                      <w:r>
                        <w:rPr>
                          <w:rFonts w:ascii="Times New Roman" w:hAnsi="Times New Roman"/>
                          <w:b/>
                          <w:sz w:val="20"/>
                        </w:rPr>
                        <w:t>during</w:t>
                      </w:r>
                      <w:r>
                        <w:rPr>
                          <w:rFonts w:ascii="Times New Roman" w:hAnsi="Times New Roman"/>
                          <w:b/>
                          <w:spacing w:val="17"/>
                          <w:sz w:val="20"/>
                        </w:rPr>
                        <w:t xml:space="preserve"> </w:t>
                      </w:r>
                      <w:r>
                        <w:rPr>
                          <w:rFonts w:ascii="Times New Roman" w:hAnsi="Times New Roman"/>
                          <w:b/>
                          <w:sz w:val="20"/>
                        </w:rPr>
                        <w:t>application</w:t>
                      </w:r>
                      <w:r>
                        <w:rPr>
                          <w:rFonts w:ascii="Times New Roman" w:hAnsi="Times New Roman"/>
                          <w:b/>
                          <w:spacing w:val="17"/>
                          <w:sz w:val="20"/>
                        </w:rPr>
                        <w:t xml:space="preserve"> </w:t>
                      </w:r>
                      <w:r>
                        <w:rPr>
                          <w:rFonts w:ascii="Times New Roman" w:hAnsi="Times New Roman"/>
                          <w:b/>
                          <w:sz w:val="20"/>
                        </w:rPr>
                        <w:t>process</w:t>
                      </w:r>
                    </w:p>
                    <w:p w14:paraId="2560D3E0" w14:textId="77777777" w:rsidR="003F3B96" w:rsidRDefault="00A30D3E">
                      <w:pPr>
                        <w:jc w:val="center"/>
                      </w:pPr>
                      <w:r>
                        <w:rPr>
                          <w:noProof/>
                          <w:lang w:bidi="bn-IN"/>
                        </w:rPr>
                        <w:drawing>
                          <wp:inline distT="0" distB="0" distL="0" distR="0" wp14:anchorId="71F14819" wp14:editId="5067DB12">
                            <wp:extent cx="4838700" cy="3121025"/>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45" cstate="print"/>
                                    <a:stretch>
                                      <a:fillRect/>
                                    </a:stretch>
                                  </pic:blipFill>
                                  <pic:spPr>
                                    <a:xfrm>
                                      <a:off x="0" y="0"/>
                                      <a:ext cx="4860590" cy="3135144"/>
                                    </a:xfrm>
                                    <a:prstGeom prst="rect">
                                      <a:avLst/>
                                    </a:prstGeom>
                                  </pic:spPr>
                                </pic:pic>
                              </a:graphicData>
                            </a:graphic>
                          </wp:inline>
                        </w:drawing>
                      </w:r>
                    </w:p>
                    <w:p w14:paraId="0EAD0E9F" w14:textId="77777777" w:rsidR="003F3B96" w:rsidRDefault="00A30D3E">
                      <w:pPr>
                        <w:jc w:val="center"/>
                        <w:rPr>
                          <w:rFonts w:ascii="Times New Roman" w:hAnsi="Times New Roman"/>
                          <w:b/>
                          <w:sz w:val="21"/>
                          <w:szCs w:val="21"/>
                        </w:rPr>
                      </w:pPr>
                      <w:r>
                        <w:rPr>
                          <w:rFonts w:ascii="Times New Roman" w:hAnsi="Times New Roman"/>
                          <w:b/>
                          <w:sz w:val="20"/>
                        </w:rPr>
                        <w:t>Figure</w:t>
                      </w:r>
                      <w:r>
                        <w:rPr>
                          <w:rFonts w:ascii="Times New Roman" w:hAnsi="Times New Roman"/>
                          <w:b/>
                          <w:spacing w:val="16"/>
                          <w:sz w:val="20"/>
                        </w:rPr>
                        <w:t xml:space="preserve"> </w:t>
                      </w:r>
                      <w:r>
                        <w:rPr>
                          <w:rFonts w:ascii="Times New Roman" w:hAnsi="Times New Roman"/>
                          <w:b/>
                          <w:sz w:val="20"/>
                        </w:rPr>
                        <w:t>12:</w:t>
                      </w:r>
                      <w:r>
                        <w:rPr>
                          <w:rFonts w:ascii="Times New Roman" w:hAnsi="Times New Roman"/>
                          <w:b/>
                          <w:spacing w:val="17"/>
                          <w:sz w:val="20"/>
                        </w:rPr>
                        <w:t xml:space="preserve"> </w:t>
                      </w:r>
                      <w:r>
                        <w:rPr>
                          <w:rFonts w:ascii="Times New Roman" w:hAnsi="Times New Roman"/>
                          <w:b/>
                          <w:sz w:val="20"/>
                        </w:rPr>
                        <w:t>Success</w:t>
                      </w:r>
                      <w:r>
                        <w:rPr>
                          <w:rFonts w:ascii="Times New Roman" w:hAnsi="Times New Roman"/>
                          <w:b/>
                          <w:spacing w:val="17"/>
                          <w:sz w:val="20"/>
                        </w:rPr>
                        <w:t xml:space="preserve"> </w:t>
                      </w:r>
                      <w:r>
                        <w:rPr>
                          <w:rFonts w:ascii="Times New Roman" w:hAnsi="Times New Roman"/>
                          <w:b/>
                          <w:sz w:val="20"/>
                        </w:rPr>
                        <w:t>and</w:t>
                      </w:r>
                      <w:r>
                        <w:rPr>
                          <w:rFonts w:ascii="Times New Roman" w:hAnsi="Times New Roman"/>
                          <w:b/>
                          <w:spacing w:val="16"/>
                          <w:sz w:val="20"/>
                        </w:rPr>
                        <w:t xml:space="preserve"> </w:t>
                      </w:r>
                      <w:r>
                        <w:rPr>
                          <w:rFonts w:ascii="Times New Roman" w:hAnsi="Times New Roman"/>
                          <w:b/>
                          <w:sz w:val="20"/>
                        </w:rPr>
                        <w:t>failure</w:t>
                      </w:r>
                      <w:r>
                        <w:rPr>
                          <w:rFonts w:ascii="Times New Roman" w:hAnsi="Times New Roman"/>
                          <w:b/>
                          <w:spacing w:val="17"/>
                          <w:sz w:val="20"/>
                        </w:rPr>
                        <w:t xml:space="preserve"> </w:t>
                      </w:r>
                      <w:r>
                        <w:rPr>
                          <w:rFonts w:ascii="Times New Roman" w:hAnsi="Times New Roman"/>
                          <w:b/>
                          <w:sz w:val="20"/>
                        </w:rPr>
                        <w:t>ratio</w:t>
                      </w:r>
                      <w:r>
                        <w:rPr>
                          <w:rFonts w:ascii="Times New Roman" w:hAnsi="Times New Roman"/>
                          <w:b/>
                          <w:spacing w:val="17"/>
                          <w:sz w:val="20"/>
                        </w:rPr>
                        <w:t xml:space="preserve"> </w:t>
                      </w:r>
                      <w:r>
                        <w:rPr>
                          <w:rFonts w:ascii="Times New Roman" w:hAnsi="Times New Roman"/>
                          <w:b/>
                          <w:sz w:val="20"/>
                        </w:rPr>
                        <w:t>of</w:t>
                      </w:r>
                      <w:r>
                        <w:rPr>
                          <w:rFonts w:ascii="Times New Roman" w:hAnsi="Times New Roman"/>
                          <w:b/>
                          <w:spacing w:val="16"/>
                          <w:sz w:val="20"/>
                        </w:rPr>
                        <w:t xml:space="preserve"> </w:t>
                      </w:r>
                      <w:r>
                        <w:rPr>
                          <w:rFonts w:ascii="Times New Roman" w:hAnsi="Times New Roman"/>
                          <w:b/>
                          <w:sz w:val="20"/>
                        </w:rPr>
                        <w:t>payment</w:t>
                      </w:r>
                      <w:r>
                        <w:rPr>
                          <w:rFonts w:ascii="Times New Roman" w:hAnsi="Times New Roman"/>
                          <w:b/>
                          <w:spacing w:val="17"/>
                          <w:sz w:val="20"/>
                        </w:rPr>
                        <w:t xml:space="preserve"> </w:t>
                      </w:r>
                      <w:r>
                        <w:rPr>
                          <w:rFonts w:ascii="Times New Roman" w:hAnsi="Times New Roman"/>
                          <w:b/>
                          <w:sz w:val="20"/>
                        </w:rPr>
                        <w:t>gateways</w:t>
                      </w:r>
                      <w:r>
                        <w:rPr>
                          <w:rFonts w:ascii="Times New Roman" w:hAnsi="Times New Roman"/>
                          <w:b/>
                          <w:spacing w:val="17"/>
                          <w:sz w:val="20"/>
                        </w:rPr>
                        <w:t xml:space="preserve"> </w:t>
                      </w:r>
                      <w:r>
                        <w:rPr>
                          <w:rFonts w:ascii="Times New Roman" w:hAnsi="Times New Roman"/>
                          <w:b/>
                          <w:sz w:val="20"/>
                        </w:rPr>
                        <w:t>used</w:t>
                      </w:r>
                      <w:r>
                        <w:rPr>
                          <w:rFonts w:ascii="Times New Roman" w:hAnsi="Times New Roman"/>
                          <w:b/>
                          <w:spacing w:val="16"/>
                          <w:sz w:val="20"/>
                        </w:rPr>
                        <w:t xml:space="preserve"> </w:t>
                      </w:r>
                      <w:r>
                        <w:rPr>
                          <w:rFonts w:ascii="Times New Roman" w:hAnsi="Times New Roman"/>
                          <w:b/>
                          <w:sz w:val="20"/>
                        </w:rPr>
                        <w:t>in</w:t>
                      </w:r>
                      <w:r>
                        <w:rPr>
                          <w:rFonts w:ascii="Times New Roman" w:hAnsi="Times New Roman"/>
                          <w:b/>
                          <w:spacing w:val="17"/>
                          <w:sz w:val="20"/>
                        </w:rPr>
                        <w:t xml:space="preserve"> </w:t>
                      </w:r>
                      <w:r>
                        <w:rPr>
                          <w:rFonts w:ascii="Times New Roman" w:hAnsi="Times New Roman"/>
                          <w:b/>
                          <w:sz w:val="20"/>
                        </w:rPr>
                        <w:t>JU</w:t>
                      </w:r>
                      <w:r>
                        <w:rPr>
                          <w:rFonts w:ascii="Times New Roman" w:hAnsi="Times New Roman"/>
                          <w:b/>
                          <w:spacing w:val="17"/>
                          <w:sz w:val="20"/>
                        </w:rPr>
                        <w:t xml:space="preserve"> </w:t>
                      </w:r>
                      <w:r>
                        <w:rPr>
                          <w:rFonts w:ascii="Times New Roman" w:hAnsi="Times New Roman"/>
                          <w:b/>
                          <w:sz w:val="20"/>
                        </w:rPr>
                        <w:t>Admission</w:t>
                      </w:r>
                      <w:r>
                        <w:rPr>
                          <w:rFonts w:ascii="Times New Roman" w:hAnsi="Times New Roman"/>
                          <w:b/>
                          <w:spacing w:val="16"/>
                          <w:sz w:val="20"/>
                        </w:rPr>
                        <w:t xml:space="preserve"> </w:t>
                      </w:r>
                      <w:r>
                        <w:rPr>
                          <w:rFonts w:ascii="Times New Roman" w:hAnsi="Times New Roman"/>
                          <w:b/>
                          <w:sz w:val="20"/>
                        </w:rPr>
                        <w:t>system</w:t>
                      </w:r>
                    </w:p>
                    <w:p w14:paraId="20169FDD" w14:textId="77777777" w:rsidR="003F3B96" w:rsidRDefault="003F3B96">
                      <w:pPr>
                        <w:jc w:val="center"/>
                      </w:pPr>
                    </w:p>
                  </w:txbxContent>
                </v:textbox>
              </v:shape>
            </w:pict>
          </mc:Fallback>
        </mc:AlternateContent>
      </w:r>
    </w:p>
    <w:p w14:paraId="57F66BF7" w14:textId="77777777" w:rsidR="003F3B96" w:rsidRDefault="003F3B96">
      <w:pPr>
        <w:pStyle w:val="BodyText"/>
        <w:spacing w:before="9" w:line="247" w:lineRule="auto"/>
        <w:ind w:right="38"/>
        <w:jc w:val="both"/>
      </w:pPr>
    </w:p>
    <w:p w14:paraId="2398D29A" w14:textId="77777777" w:rsidR="003F3B96" w:rsidRDefault="003F3B96">
      <w:pPr>
        <w:pStyle w:val="BodyText"/>
        <w:spacing w:before="9" w:line="247" w:lineRule="auto"/>
        <w:ind w:right="38"/>
        <w:jc w:val="both"/>
      </w:pPr>
    </w:p>
    <w:p w14:paraId="38D418B1" w14:textId="77777777" w:rsidR="003F3B96" w:rsidRDefault="003F3B96">
      <w:pPr>
        <w:pStyle w:val="BodyText"/>
        <w:spacing w:before="9" w:line="247" w:lineRule="auto"/>
        <w:ind w:right="38"/>
        <w:jc w:val="both"/>
      </w:pPr>
    </w:p>
    <w:p w14:paraId="3BC4015D" w14:textId="77777777" w:rsidR="003F3B96" w:rsidRDefault="003F3B96">
      <w:pPr>
        <w:pStyle w:val="BodyText"/>
        <w:spacing w:before="9" w:line="247" w:lineRule="auto"/>
        <w:ind w:right="38"/>
        <w:jc w:val="both"/>
      </w:pPr>
    </w:p>
    <w:p w14:paraId="69751610" w14:textId="77777777" w:rsidR="003F3B96" w:rsidRDefault="003F3B96">
      <w:pPr>
        <w:pStyle w:val="BodyText"/>
        <w:spacing w:before="9" w:line="247" w:lineRule="auto"/>
        <w:ind w:right="38"/>
        <w:jc w:val="both"/>
      </w:pPr>
    </w:p>
    <w:p w14:paraId="4BDC5661" w14:textId="77777777" w:rsidR="003F3B96" w:rsidRDefault="003F3B96">
      <w:pPr>
        <w:pStyle w:val="BodyText"/>
        <w:spacing w:before="9" w:line="247" w:lineRule="auto"/>
        <w:ind w:right="38"/>
        <w:jc w:val="both"/>
      </w:pPr>
    </w:p>
    <w:p w14:paraId="5EEA96A9" w14:textId="77777777" w:rsidR="003F3B96" w:rsidRDefault="003F3B96">
      <w:pPr>
        <w:pStyle w:val="BodyText"/>
        <w:spacing w:before="9" w:line="247" w:lineRule="auto"/>
        <w:ind w:right="38"/>
        <w:jc w:val="both"/>
      </w:pPr>
    </w:p>
    <w:p w14:paraId="68A2BFE9" w14:textId="77777777" w:rsidR="003F3B96" w:rsidRDefault="003F3B96">
      <w:pPr>
        <w:pStyle w:val="BodyText"/>
        <w:spacing w:before="9" w:line="247" w:lineRule="auto"/>
        <w:ind w:right="38"/>
        <w:jc w:val="both"/>
      </w:pPr>
    </w:p>
    <w:p w14:paraId="46A94AC6" w14:textId="77777777" w:rsidR="003F3B96" w:rsidRDefault="003F3B96">
      <w:pPr>
        <w:pStyle w:val="BodyText"/>
        <w:spacing w:before="9" w:line="247" w:lineRule="auto"/>
        <w:ind w:right="38"/>
        <w:jc w:val="both"/>
      </w:pPr>
    </w:p>
    <w:p w14:paraId="67A674CE" w14:textId="77777777" w:rsidR="003F3B96" w:rsidRDefault="003F3B96">
      <w:pPr>
        <w:pStyle w:val="BodyText"/>
        <w:spacing w:before="9" w:line="247" w:lineRule="auto"/>
        <w:ind w:right="38"/>
        <w:jc w:val="both"/>
      </w:pPr>
    </w:p>
    <w:p w14:paraId="77DBEBBC" w14:textId="77777777" w:rsidR="003F3B96" w:rsidRDefault="003F3B96">
      <w:pPr>
        <w:pStyle w:val="BodyText"/>
        <w:spacing w:before="9" w:line="247" w:lineRule="auto"/>
        <w:ind w:right="38"/>
        <w:jc w:val="both"/>
      </w:pPr>
    </w:p>
    <w:p w14:paraId="4AEF7086" w14:textId="77777777" w:rsidR="003F3B96" w:rsidRDefault="003F3B96">
      <w:pPr>
        <w:pStyle w:val="BodyText"/>
        <w:spacing w:before="9" w:line="247" w:lineRule="auto"/>
        <w:ind w:right="38"/>
        <w:jc w:val="both"/>
      </w:pPr>
    </w:p>
    <w:p w14:paraId="5EBCADCD" w14:textId="77777777" w:rsidR="003F3B96" w:rsidRDefault="003F3B96">
      <w:pPr>
        <w:pStyle w:val="BodyText"/>
        <w:spacing w:before="9" w:line="247" w:lineRule="auto"/>
        <w:ind w:right="38"/>
        <w:jc w:val="both"/>
      </w:pPr>
    </w:p>
    <w:p w14:paraId="07648B9C" w14:textId="77777777" w:rsidR="003F3B96" w:rsidRDefault="003F3B96">
      <w:pPr>
        <w:pStyle w:val="BodyText"/>
        <w:spacing w:before="9" w:line="247" w:lineRule="auto"/>
        <w:ind w:right="38"/>
        <w:jc w:val="both"/>
      </w:pPr>
    </w:p>
    <w:p w14:paraId="374C95FF" w14:textId="77777777" w:rsidR="003F3B96" w:rsidRDefault="003F3B96">
      <w:pPr>
        <w:pStyle w:val="BodyText"/>
        <w:spacing w:before="9" w:line="247" w:lineRule="auto"/>
        <w:ind w:right="38"/>
        <w:jc w:val="both"/>
      </w:pPr>
    </w:p>
    <w:p w14:paraId="10232591" w14:textId="77777777" w:rsidR="003F3B96" w:rsidRDefault="003F3B96">
      <w:pPr>
        <w:pStyle w:val="BodyText"/>
        <w:spacing w:before="9" w:line="247" w:lineRule="auto"/>
        <w:ind w:right="38"/>
        <w:jc w:val="both"/>
      </w:pPr>
    </w:p>
    <w:p w14:paraId="2F64DB8E" w14:textId="77777777" w:rsidR="003F3B96" w:rsidRDefault="003F3B96">
      <w:pPr>
        <w:pStyle w:val="BodyText"/>
        <w:spacing w:before="9" w:line="247" w:lineRule="auto"/>
        <w:ind w:right="38"/>
        <w:jc w:val="both"/>
      </w:pPr>
    </w:p>
    <w:p w14:paraId="4B47B30C" w14:textId="77777777" w:rsidR="003F3B96" w:rsidRDefault="003F3B96">
      <w:pPr>
        <w:pStyle w:val="BodyText"/>
        <w:spacing w:before="9" w:line="247" w:lineRule="auto"/>
        <w:ind w:right="38"/>
        <w:jc w:val="both"/>
      </w:pPr>
    </w:p>
    <w:p w14:paraId="18ACB2BF" w14:textId="77777777" w:rsidR="003F3B96" w:rsidRDefault="003F3B96">
      <w:pPr>
        <w:pStyle w:val="BodyText"/>
        <w:spacing w:before="9" w:line="247" w:lineRule="auto"/>
        <w:ind w:right="38"/>
        <w:jc w:val="both"/>
      </w:pPr>
    </w:p>
    <w:p w14:paraId="345205A1" w14:textId="77777777" w:rsidR="003F3B96" w:rsidRDefault="003F3B96">
      <w:pPr>
        <w:pStyle w:val="BodyText"/>
        <w:spacing w:before="9" w:line="247" w:lineRule="auto"/>
        <w:ind w:right="38"/>
        <w:jc w:val="both"/>
      </w:pPr>
    </w:p>
    <w:p w14:paraId="49AECCD3" w14:textId="77777777" w:rsidR="003F3B96" w:rsidRDefault="003F3B96">
      <w:pPr>
        <w:pStyle w:val="BodyText"/>
        <w:spacing w:before="9" w:line="247" w:lineRule="auto"/>
        <w:ind w:right="38"/>
        <w:jc w:val="both"/>
      </w:pPr>
    </w:p>
    <w:p w14:paraId="51F4A49A" w14:textId="77777777" w:rsidR="003F3B96" w:rsidRDefault="003F3B96">
      <w:pPr>
        <w:pStyle w:val="BodyText"/>
        <w:spacing w:before="9" w:line="247" w:lineRule="auto"/>
        <w:ind w:right="38"/>
        <w:jc w:val="both"/>
      </w:pPr>
    </w:p>
    <w:p w14:paraId="315B7BA4" w14:textId="77777777" w:rsidR="003F3B96" w:rsidRDefault="003F3B96">
      <w:pPr>
        <w:pStyle w:val="BodyText"/>
        <w:spacing w:before="9" w:line="247" w:lineRule="auto"/>
        <w:ind w:right="38"/>
        <w:jc w:val="both"/>
      </w:pPr>
    </w:p>
    <w:p w14:paraId="1DA3184C" w14:textId="77777777" w:rsidR="003F3B96" w:rsidRDefault="003F3B96">
      <w:pPr>
        <w:pStyle w:val="BodyText"/>
        <w:spacing w:before="9" w:line="247" w:lineRule="auto"/>
        <w:ind w:right="38"/>
        <w:jc w:val="both"/>
      </w:pPr>
    </w:p>
    <w:p w14:paraId="14E7EDA9" w14:textId="77777777" w:rsidR="003F3B96" w:rsidRDefault="003F3B96">
      <w:pPr>
        <w:pStyle w:val="BodyText"/>
        <w:spacing w:before="9" w:line="247" w:lineRule="auto"/>
        <w:ind w:right="38"/>
        <w:jc w:val="both"/>
      </w:pPr>
    </w:p>
    <w:p w14:paraId="20951BE7" w14:textId="77777777" w:rsidR="003F3B96" w:rsidRDefault="003F3B96">
      <w:pPr>
        <w:pStyle w:val="BodyText"/>
        <w:spacing w:before="9" w:line="247" w:lineRule="auto"/>
        <w:ind w:right="38"/>
        <w:jc w:val="both"/>
      </w:pPr>
    </w:p>
    <w:p w14:paraId="135C268A" w14:textId="77777777" w:rsidR="003F3B96" w:rsidRDefault="003F3B96">
      <w:pPr>
        <w:pStyle w:val="BodyText"/>
        <w:spacing w:before="9" w:line="247" w:lineRule="auto"/>
        <w:ind w:right="38"/>
        <w:jc w:val="both"/>
      </w:pPr>
    </w:p>
    <w:p w14:paraId="513F49C2" w14:textId="77777777" w:rsidR="003F3B96" w:rsidRDefault="003F3B96">
      <w:pPr>
        <w:pStyle w:val="BodyText"/>
        <w:spacing w:before="9" w:line="247" w:lineRule="auto"/>
        <w:ind w:right="38"/>
        <w:jc w:val="both"/>
      </w:pPr>
    </w:p>
    <w:p w14:paraId="03FD7837" w14:textId="77777777" w:rsidR="003F3B96" w:rsidRDefault="003F3B96">
      <w:pPr>
        <w:pStyle w:val="BodyText"/>
        <w:spacing w:before="9" w:line="247" w:lineRule="auto"/>
        <w:ind w:right="38"/>
        <w:jc w:val="both"/>
      </w:pPr>
    </w:p>
    <w:p w14:paraId="2DF97633" w14:textId="77777777" w:rsidR="003F3B96" w:rsidRDefault="003F3B96">
      <w:pPr>
        <w:pStyle w:val="BodyText"/>
        <w:spacing w:before="9" w:line="247" w:lineRule="auto"/>
        <w:ind w:right="38"/>
        <w:jc w:val="both"/>
      </w:pPr>
    </w:p>
    <w:p w14:paraId="56386069" w14:textId="77777777" w:rsidR="003F3B96" w:rsidRDefault="003F3B96">
      <w:pPr>
        <w:pStyle w:val="BodyText"/>
        <w:spacing w:before="9" w:line="247" w:lineRule="auto"/>
        <w:ind w:right="38"/>
        <w:jc w:val="both"/>
      </w:pPr>
    </w:p>
    <w:p w14:paraId="4BD78CD6" w14:textId="77777777" w:rsidR="003F3B96" w:rsidRDefault="003F3B96">
      <w:pPr>
        <w:pStyle w:val="BodyText"/>
        <w:spacing w:before="9" w:line="247" w:lineRule="auto"/>
        <w:ind w:right="38"/>
        <w:jc w:val="both"/>
      </w:pPr>
    </w:p>
    <w:p w14:paraId="2742CEC7" w14:textId="77777777" w:rsidR="003F3B96" w:rsidRDefault="003F3B96">
      <w:pPr>
        <w:pStyle w:val="BodyText"/>
        <w:spacing w:before="9" w:line="247" w:lineRule="auto"/>
        <w:ind w:right="38"/>
        <w:jc w:val="both"/>
      </w:pPr>
    </w:p>
    <w:p w14:paraId="49036463" w14:textId="77777777" w:rsidR="003F3B96" w:rsidRDefault="003F3B96">
      <w:pPr>
        <w:pStyle w:val="BodyText"/>
        <w:spacing w:before="9" w:line="247" w:lineRule="auto"/>
        <w:ind w:right="38"/>
        <w:jc w:val="both"/>
      </w:pPr>
    </w:p>
    <w:p w14:paraId="222EF75E" w14:textId="77777777" w:rsidR="003F3B96" w:rsidRDefault="003F3B96">
      <w:pPr>
        <w:pStyle w:val="BodyText"/>
        <w:spacing w:before="9" w:line="247" w:lineRule="auto"/>
        <w:ind w:right="38"/>
        <w:jc w:val="both"/>
      </w:pPr>
    </w:p>
    <w:p w14:paraId="7ED49CF9" w14:textId="77777777" w:rsidR="003F3B96" w:rsidRDefault="003F3B96">
      <w:pPr>
        <w:pStyle w:val="BodyText"/>
        <w:spacing w:before="9" w:line="247" w:lineRule="auto"/>
        <w:ind w:right="38"/>
        <w:jc w:val="both"/>
      </w:pPr>
    </w:p>
    <w:p w14:paraId="3D96F5C4" w14:textId="77777777" w:rsidR="003F3B96" w:rsidRDefault="003F3B96">
      <w:pPr>
        <w:pStyle w:val="BodyText"/>
        <w:spacing w:before="9" w:line="247" w:lineRule="auto"/>
        <w:ind w:right="38"/>
        <w:jc w:val="both"/>
      </w:pPr>
    </w:p>
    <w:p w14:paraId="635F3D0A" w14:textId="77777777" w:rsidR="003F3B96" w:rsidRDefault="003F3B96">
      <w:pPr>
        <w:pStyle w:val="BodyText"/>
        <w:spacing w:before="9" w:line="247" w:lineRule="auto"/>
        <w:ind w:right="38"/>
        <w:jc w:val="both"/>
      </w:pPr>
    </w:p>
    <w:p w14:paraId="57B5847E" w14:textId="77777777" w:rsidR="003F3B96" w:rsidRDefault="003F3B96">
      <w:pPr>
        <w:pStyle w:val="BodyText"/>
        <w:spacing w:before="9" w:line="247" w:lineRule="auto"/>
        <w:ind w:right="38"/>
        <w:jc w:val="both"/>
      </w:pPr>
    </w:p>
    <w:p w14:paraId="69A8CA23" w14:textId="77777777" w:rsidR="003F3B96" w:rsidRDefault="003F3B96">
      <w:pPr>
        <w:pStyle w:val="BodyText"/>
        <w:spacing w:before="9" w:line="247" w:lineRule="auto"/>
        <w:ind w:right="38"/>
        <w:jc w:val="both"/>
      </w:pPr>
    </w:p>
    <w:p w14:paraId="0B5F7DEE" w14:textId="77777777" w:rsidR="003F3B96" w:rsidRDefault="003F3B96">
      <w:pPr>
        <w:pStyle w:val="BodyText"/>
        <w:spacing w:before="9" w:line="247" w:lineRule="auto"/>
        <w:ind w:right="38"/>
        <w:jc w:val="both"/>
      </w:pPr>
    </w:p>
    <w:p w14:paraId="696EC570" w14:textId="77777777" w:rsidR="003F3B96" w:rsidRDefault="003F3B96">
      <w:pPr>
        <w:pStyle w:val="BodyText"/>
        <w:spacing w:before="9" w:line="247" w:lineRule="auto"/>
        <w:ind w:right="38"/>
        <w:jc w:val="both"/>
      </w:pPr>
    </w:p>
    <w:p w14:paraId="59993972" w14:textId="77777777" w:rsidR="003F3B96" w:rsidRDefault="003F3B96">
      <w:pPr>
        <w:pStyle w:val="BodyText"/>
        <w:spacing w:before="9" w:line="247" w:lineRule="auto"/>
        <w:ind w:right="38"/>
        <w:jc w:val="both"/>
      </w:pPr>
    </w:p>
    <w:p w14:paraId="663DA97F" w14:textId="77777777" w:rsidR="003F3B96" w:rsidRDefault="003F3B96">
      <w:pPr>
        <w:pStyle w:val="BodyText"/>
        <w:spacing w:before="9" w:line="247" w:lineRule="auto"/>
        <w:ind w:right="38"/>
        <w:jc w:val="both"/>
      </w:pPr>
    </w:p>
    <w:p w14:paraId="669C5A3B" w14:textId="77777777" w:rsidR="003F3B96" w:rsidRDefault="003F3B96">
      <w:pPr>
        <w:pStyle w:val="BodyText"/>
        <w:spacing w:before="9" w:line="247" w:lineRule="auto"/>
        <w:ind w:right="38"/>
        <w:jc w:val="both"/>
      </w:pPr>
    </w:p>
    <w:p w14:paraId="173E7542" w14:textId="77777777" w:rsidR="003F3B96" w:rsidRDefault="003F3B96">
      <w:pPr>
        <w:pStyle w:val="BodyText"/>
        <w:spacing w:before="9" w:line="247" w:lineRule="auto"/>
        <w:ind w:right="38"/>
        <w:jc w:val="both"/>
      </w:pPr>
    </w:p>
    <w:p w14:paraId="52252710" w14:textId="77777777" w:rsidR="003F3B96" w:rsidRDefault="003F3B96">
      <w:pPr>
        <w:pStyle w:val="BodyText"/>
        <w:spacing w:before="9" w:line="247" w:lineRule="auto"/>
        <w:ind w:right="38"/>
        <w:jc w:val="both"/>
      </w:pPr>
    </w:p>
    <w:p w14:paraId="76587297" w14:textId="77777777" w:rsidR="003F3B96" w:rsidRDefault="003F3B96">
      <w:pPr>
        <w:pStyle w:val="BodyText"/>
        <w:spacing w:before="9" w:line="247" w:lineRule="auto"/>
        <w:ind w:right="38"/>
        <w:jc w:val="both"/>
      </w:pPr>
    </w:p>
    <w:p w14:paraId="3A310CA2" w14:textId="77777777" w:rsidR="003F3B96" w:rsidRDefault="003F3B96">
      <w:pPr>
        <w:pStyle w:val="BodyText"/>
        <w:spacing w:before="9" w:line="247" w:lineRule="auto"/>
        <w:ind w:right="38"/>
        <w:jc w:val="both"/>
      </w:pPr>
    </w:p>
    <w:p w14:paraId="06BE6D69" w14:textId="77777777" w:rsidR="003F3B96" w:rsidRDefault="003F3B96">
      <w:pPr>
        <w:pStyle w:val="BodyText"/>
        <w:spacing w:before="9" w:line="247" w:lineRule="auto"/>
        <w:ind w:right="38"/>
        <w:jc w:val="both"/>
      </w:pPr>
    </w:p>
    <w:p w14:paraId="5277FE5B" w14:textId="77777777" w:rsidR="003F3B96" w:rsidRDefault="003F3B96">
      <w:pPr>
        <w:pStyle w:val="BodyText"/>
        <w:spacing w:before="9" w:line="247" w:lineRule="auto"/>
        <w:ind w:right="38"/>
        <w:jc w:val="both"/>
      </w:pPr>
    </w:p>
    <w:p w14:paraId="6065BF26" w14:textId="77777777" w:rsidR="003F3B96" w:rsidRDefault="003F3B96">
      <w:pPr>
        <w:pStyle w:val="BodyText"/>
        <w:spacing w:before="9" w:line="247" w:lineRule="auto"/>
        <w:ind w:right="38"/>
        <w:jc w:val="both"/>
      </w:pPr>
    </w:p>
    <w:p w14:paraId="3A6309B2" w14:textId="77777777" w:rsidR="003F3B96" w:rsidRDefault="003F3B96">
      <w:pPr>
        <w:pStyle w:val="BodyText"/>
        <w:spacing w:before="9" w:line="247" w:lineRule="auto"/>
        <w:ind w:right="38"/>
        <w:jc w:val="both"/>
      </w:pPr>
    </w:p>
    <w:p w14:paraId="0477B2EE" w14:textId="77777777" w:rsidR="003F3B96" w:rsidRDefault="003F3B96">
      <w:pPr>
        <w:pStyle w:val="BodyText"/>
        <w:spacing w:before="9" w:line="247" w:lineRule="auto"/>
        <w:ind w:right="38"/>
        <w:jc w:val="both"/>
      </w:pPr>
    </w:p>
    <w:p w14:paraId="7F180FF3" w14:textId="77777777" w:rsidR="003F3B96" w:rsidRDefault="003F3B96">
      <w:pPr>
        <w:pStyle w:val="BodyText"/>
        <w:spacing w:before="9" w:line="247" w:lineRule="auto"/>
        <w:ind w:right="38"/>
        <w:jc w:val="both"/>
      </w:pPr>
    </w:p>
    <w:p w14:paraId="5928E605" w14:textId="77777777" w:rsidR="003F3B96" w:rsidRDefault="003F3B96">
      <w:pPr>
        <w:pStyle w:val="BodyText"/>
        <w:spacing w:before="9" w:line="247" w:lineRule="auto"/>
        <w:ind w:right="38"/>
        <w:jc w:val="both"/>
      </w:pPr>
    </w:p>
    <w:p w14:paraId="110D3AB1" w14:textId="77777777" w:rsidR="003F3B96" w:rsidRDefault="003F3B96">
      <w:pPr>
        <w:pStyle w:val="BodyText"/>
        <w:spacing w:before="9" w:line="247" w:lineRule="auto"/>
        <w:ind w:right="38"/>
        <w:jc w:val="both"/>
      </w:pPr>
    </w:p>
    <w:p w14:paraId="439148DB" w14:textId="77777777" w:rsidR="003F3B96" w:rsidRDefault="003F3B96">
      <w:pPr>
        <w:pStyle w:val="BodyText"/>
        <w:spacing w:before="9" w:line="247" w:lineRule="auto"/>
        <w:ind w:right="38"/>
        <w:jc w:val="both"/>
      </w:pPr>
    </w:p>
    <w:p w14:paraId="37A4C802" w14:textId="77777777" w:rsidR="003F3B96" w:rsidRDefault="003F3B96">
      <w:pPr>
        <w:pStyle w:val="BodyText"/>
        <w:spacing w:before="9" w:line="247" w:lineRule="auto"/>
        <w:ind w:right="38"/>
        <w:jc w:val="both"/>
      </w:pPr>
    </w:p>
    <w:p w14:paraId="4799D562" w14:textId="77777777" w:rsidR="003F3B96" w:rsidRDefault="003F3B96">
      <w:pPr>
        <w:pStyle w:val="BodyText"/>
        <w:spacing w:before="9" w:line="247" w:lineRule="auto"/>
        <w:ind w:right="38"/>
        <w:jc w:val="both"/>
      </w:pPr>
    </w:p>
    <w:p w14:paraId="739BF693" w14:textId="77777777" w:rsidR="003F3B96" w:rsidRDefault="003F3B96">
      <w:pPr>
        <w:pStyle w:val="BodyText"/>
        <w:spacing w:before="9" w:line="247" w:lineRule="auto"/>
        <w:ind w:right="38"/>
        <w:jc w:val="both"/>
      </w:pPr>
    </w:p>
    <w:p w14:paraId="414F6DC6" w14:textId="77777777" w:rsidR="003F3B96" w:rsidRDefault="003F3B96">
      <w:pPr>
        <w:pStyle w:val="BodyText"/>
        <w:spacing w:before="9" w:line="247" w:lineRule="auto"/>
        <w:ind w:right="38"/>
        <w:jc w:val="both"/>
      </w:pPr>
    </w:p>
    <w:p w14:paraId="1F330EE3" w14:textId="77777777" w:rsidR="003F3B96" w:rsidRDefault="003F3B96">
      <w:pPr>
        <w:pStyle w:val="BodyText"/>
        <w:spacing w:before="9" w:line="247" w:lineRule="auto"/>
        <w:ind w:right="38"/>
        <w:jc w:val="both"/>
      </w:pPr>
    </w:p>
    <w:p w14:paraId="04CED8A9" w14:textId="77777777" w:rsidR="003F3B96" w:rsidRDefault="003F3B96">
      <w:pPr>
        <w:pStyle w:val="BodyText"/>
        <w:spacing w:before="9" w:line="247" w:lineRule="auto"/>
        <w:ind w:right="38"/>
        <w:jc w:val="both"/>
      </w:pPr>
    </w:p>
    <w:p w14:paraId="0E5A75BB" w14:textId="77777777" w:rsidR="003F3B96" w:rsidRDefault="003F3B96">
      <w:pPr>
        <w:pStyle w:val="BodyText"/>
        <w:spacing w:before="9" w:line="247" w:lineRule="auto"/>
        <w:ind w:right="38"/>
        <w:jc w:val="both"/>
      </w:pPr>
    </w:p>
    <w:p w14:paraId="3F635276" w14:textId="77777777" w:rsidR="003F3B96" w:rsidRDefault="003F3B96">
      <w:pPr>
        <w:pStyle w:val="BodyText"/>
        <w:spacing w:before="9" w:line="247" w:lineRule="auto"/>
        <w:ind w:right="38"/>
        <w:jc w:val="both"/>
      </w:pPr>
    </w:p>
    <w:p w14:paraId="605F564D" w14:textId="77777777" w:rsidR="003F3B96" w:rsidRDefault="003F3B96">
      <w:pPr>
        <w:pStyle w:val="BodyText"/>
        <w:spacing w:before="9" w:line="247" w:lineRule="auto"/>
        <w:ind w:right="38"/>
        <w:jc w:val="both"/>
      </w:pPr>
    </w:p>
    <w:p w14:paraId="447EB538" w14:textId="77777777" w:rsidR="003F3B96" w:rsidRDefault="003F3B96">
      <w:pPr>
        <w:pStyle w:val="BodyText"/>
        <w:spacing w:before="9" w:line="247" w:lineRule="auto"/>
        <w:ind w:right="38"/>
        <w:jc w:val="both"/>
      </w:pPr>
    </w:p>
    <w:p w14:paraId="4BFAF8BD" w14:textId="77777777" w:rsidR="003F3B96" w:rsidRDefault="003F3B96">
      <w:pPr>
        <w:pStyle w:val="BodyText"/>
        <w:spacing w:before="9" w:line="247" w:lineRule="auto"/>
        <w:ind w:right="38"/>
        <w:jc w:val="both"/>
      </w:pPr>
    </w:p>
    <w:p w14:paraId="76254ADD" w14:textId="77777777" w:rsidR="003F3B96" w:rsidRDefault="003F3B96">
      <w:pPr>
        <w:pStyle w:val="BodyText"/>
        <w:spacing w:before="9" w:line="247" w:lineRule="auto"/>
        <w:ind w:right="38"/>
        <w:jc w:val="both"/>
      </w:pPr>
    </w:p>
    <w:p w14:paraId="0FB6092F" w14:textId="77777777" w:rsidR="003F3B96" w:rsidRDefault="003F3B96">
      <w:pPr>
        <w:pStyle w:val="BodyText"/>
        <w:spacing w:before="9" w:line="247" w:lineRule="auto"/>
        <w:ind w:right="38"/>
        <w:jc w:val="both"/>
      </w:pPr>
    </w:p>
    <w:p w14:paraId="558AFE27" w14:textId="77777777" w:rsidR="003F3B96" w:rsidRDefault="003F3B96">
      <w:pPr>
        <w:pStyle w:val="BodyText"/>
        <w:spacing w:before="9" w:line="247" w:lineRule="auto"/>
        <w:ind w:right="38"/>
        <w:jc w:val="both"/>
      </w:pPr>
    </w:p>
    <w:p w14:paraId="50451335" w14:textId="77777777" w:rsidR="003F3B96" w:rsidRDefault="003F3B96">
      <w:pPr>
        <w:pStyle w:val="BodyText"/>
        <w:spacing w:before="9" w:line="247" w:lineRule="auto"/>
        <w:ind w:right="38"/>
        <w:jc w:val="both"/>
      </w:pPr>
    </w:p>
    <w:p w14:paraId="04FEA775" w14:textId="77777777" w:rsidR="003F3B96" w:rsidRDefault="003F3B96">
      <w:pPr>
        <w:pStyle w:val="BodyText"/>
        <w:spacing w:before="9" w:line="247" w:lineRule="auto"/>
        <w:ind w:right="38"/>
        <w:jc w:val="both"/>
      </w:pPr>
    </w:p>
    <w:p w14:paraId="386AE6C1" w14:textId="77777777" w:rsidR="003F3B96" w:rsidRDefault="003F3B96">
      <w:pPr>
        <w:pStyle w:val="BodyText"/>
        <w:spacing w:before="9" w:line="247" w:lineRule="auto"/>
        <w:ind w:right="38"/>
        <w:jc w:val="both"/>
      </w:pPr>
    </w:p>
    <w:p w14:paraId="78235D3E" w14:textId="77777777" w:rsidR="003F3B96" w:rsidRDefault="003F3B96">
      <w:pPr>
        <w:pStyle w:val="BodyText"/>
        <w:spacing w:before="9" w:line="247" w:lineRule="auto"/>
        <w:ind w:right="38"/>
        <w:jc w:val="both"/>
      </w:pPr>
    </w:p>
    <w:p w14:paraId="7FBCF946" w14:textId="77777777" w:rsidR="003F3B96" w:rsidRDefault="003F3B96">
      <w:pPr>
        <w:pStyle w:val="BodyText"/>
        <w:spacing w:before="9" w:line="247" w:lineRule="auto"/>
        <w:ind w:right="38"/>
        <w:jc w:val="both"/>
      </w:pPr>
    </w:p>
    <w:p w14:paraId="0FB3E60C" w14:textId="77777777" w:rsidR="003F3B96" w:rsidRDefault="003F3B96">
      <w:pPr>
        <w:pStyle w:val="BodyText"/>
        <w:spacing w:before="9" w:line="247" w:lineRule="auto"/>
        <w:ind w:right="38"/>
        <w:jc w:val="both"/>
      </w:pPr>
    </w:p>
    <w:p w14:paraId="038D1854" w14:textId="77777777" w:rsidR="003F3B96" w:rsidRDefault="003F3B96">
      <w:pPr>
        <w:pStyle w:val="BodyText"/>
        <w:spacing w:before="9" w:line="247" w:lineRule="auto"/>
        <w:ind w:right="38"/>
        <w:jc w:val="both"/>
      </w:pPr>
    </w:p>
    <w:p w14:paraId="56EB0A4F" w14:textId="77777777" w:rsidR="003F3B96" w:rsidRDefault="003F3B96">
      <w:pPr>
        <w:pStyle w:val="BodyText"/>
        <w:spacing w:before="9" w:line="247" w:lineRule="auto"/>
        <w:ind w:right="38"/>
        <w:jc w:val="both"/>
      </w:pPr>
    </w:p>
    <w:p w14:paraId="11F75098" w14:textId="77777777" w:rsidR="003F3B96" w:rsidRDefault="003F3B96">
      <w:pPr>
        <w:pStyle w:val="BodyText"/>
        <w:spacing w:before="9" w:line="247" w:lineRule="auto"/>
        <w:ind w:right="38"/>
        <w:jc w:val="both"/>
      </w:pPr>
    </w:p>
    <w:p w14:paraId="57DB8D2A" w14:textId="77777777" w:rsidR="003F3B96" w:rsidRDefault="003F3B96">
      <w:pPr>
        <w:pStyle w:val="BodyText"/>
        <w:spacing w:before="9" w:line="247" w:lineRule="auto"/>
        <w:ind w:right="38"/>
        <w:jc w:val="both"/>
      </w:pPr>
    </w:p>
    <w:p w14:paraId="1CC37C12" w14:textId="77777777" w:rsidR="003F3B96" w:rsidRDefault="003F3B96">
      <w:pPr>
        <w:pStyle w:val="BodyText"/>
        <w:spacing w:before="9" w:line="247" w:lineRule="auto"/>
        <w:ind w:right="38"/>
        <w:jc w:val="both"/>
      </w:pPr>
    </w:p>
    <w:p w14:paraId="127B8307" w14:textId="77777777" w:rsidR="003F3B96" w:rsidRDefault="003F3B96">
      <w:pPr>
        <w:pStyle w:val="BodyText"/>
        <w:spacing w:before="9" w:line="247" w:lineRule="auto"/>
        <w:ind w:right="38"/>
        <w:jc w:val="both"/>
      </w:pPr>
    </w:p>
    <w:p w14:paraId="275E57C5" w14:textId="77777777" w:rsidR="003F3B96" w:rsidRDefault="003F3B96">
      <w:pPr>
        <w:pStyle w:val="BodyText"/>
        <w:spacing w:before="9" w:line="247" w:lineRule="auto"/>
        <w:ind w:right="38"/>
        <w:jc w:val="both"/>
      </w:pPr>
    </w:p>
    <w:p w14:paraId="6959EB31" w14:textId="77777777" w:rsidR="003F3B96" w:rsidRDefault="003F3B96">
      <w:pPr>
        <w:pStyle w:val="BodyText"/>
        <w:spacing w:before="9" w:line="247" w:lineRule="auto"/>
        <w:ind w:right="38"/>
        <w:jc w:val="both"/>
      </w:pPr>
    </w:p>
    <w:p w14:paraId="39A0B3B5" w14:textId="77777777" w:rsidR="003F3B96" w:rsidRDefault="003F3B96">
      <w:pPr>
        <w:pStyle w:val="BodyText"/>
        <w:spacing w:before="9" w:line="247" w:lineRule="auto"/>
        <w:ind w:right="38"/>
        <w:jc w:val="both"/>
      </w:pPr>
    </w:p>
    <w:p w14:paraId="651AF8B9" w14:textId="77777777" w:rsidR="003F3B96" w:rsidRDefault="003F3B96">
      <w:pPr>
        <w:pStyle w:val="BodyText"/>
        <w:spacing w:before="9" w:line="247" w:lineRule="auto"/>
        <w:ind w:right="38"/>
        <w:jc w:val="both"/>
      </w:pPr>
    </w:p>
    <w:p w14:paraId="56C4C678" w14:textId="77777777" w:rsidR="003F3B96" w:rsidRDefault="003F3B96">
      <w:pPr>
        <w:pStyle w:val="BodyText"/>
        <w:spacing w:before="9" w:line="247" w:lineRule="auto"/>
        <w:ind w:right="38"/>
        <w:jc w:val="both"/>
      </w:pPr>
    </w:p>
    <w:p w14:paraId="55FECDB2" w14:textId="77777777" w:rsidR="003F3B96" w:rsidRDefault="003F3B96">
      <w:pPr>
        <w:pStyle w:val="BodyText"/>
        <w:spacing w:before="9" w:line="247" w:lineRule="auto"/>
        <w:ind w:right="38"/>
        <w:jc w:val="both"/>
      </w:pPr>
    </w:p>
    <w:p w14:paraId="2B261948" w14:textId="77777777" w:rsidR="003F3B96" w:rsidRDefault="003F3B96">
      <w:pPr>
        <w:pStyle w:val="BodyText"/>
        <w:spacing w:before="9" w:line="247" w:lineRule="auto"/>
        <w:ind w:right="38"/>
        <w:jc w:val="both"/>
      </w:pPr>
    </w:p>
    <w:p w14:paraId="6FA49D0B" w14:textId="77777777" w:rsidR="003F3B96" w:rsidRDefault="003F3B96">
      <w:pPr>
        <w:pStyle w:val="BodyText"/>
        <w:spacing w:before="9" w:line="247" w:lineRule="auto"/>
        <w:ind w:right="38"/>
        <w:jc w:val="both"/>
      </w:pPr>
    </w:p>
    <w:p w14:paraId="1929B08D" w14:textId="77777777" w:rsidR="003F3B96" w:rsidRDefault="003F3B96">
      <w:pPr>
        <w:pStyle w:val="BodyText"/>
        <w:spacing w:before="9" w:line="247" w:lineRule="auto"/>
        <w:ind w:right="38"/>
        <w:jc w:val="both"/>
      </w:pPr>
    </w:p>
    <w:p w14:paraId="6F66C6F2" w14:textId="77777777" w:rsidR="003F3B96" w:rsidRDefault="003F3B96">
      <w:pPr>
        <w:pStyle w:val="BodyText"/>
        <w:spacing w:before="9" w:line="247" w:lineRule="auto"/>
        <w:ind w:right="38"/>
        <w:jc w:val="both"/>
      </w:pPr>
    </w:p>
    <w:p w14:paraId="54EB14D2" w14:textId="77777777" w:rsidR="003F3B96" w:rsidRDefault="003F3B96">
      <w:pPr>
        <w:pStyle w:val="BodyText"/>
        <w:spacing w:before="9" w:line="247" w:lineRule="auto"/>
        <w:ind w:right="38"/>
        <w:jc w:val="both"/>
      </w:pPr>
    </w:p>
    <w:p w14:paraId="598A8D23" w14:textId="77777777" w:rsidR="003F3B96" w:rsidRDefault="003F3B96">
      <w:pPr>
        <w:pStyle w:val="BodyText"/>
        <w:spacing w:before="9" w:line="247" w:lineRule="auto"/>
        <w:ind w:right="38"/>
        <w:jc w:val="both"/>
      </w:pPr>
    </w:p>
    <w:p w14:paraId="3355512E" w14:textId="77777777" w:rsidR="003F3B96" w:rsidRDefault="003F3B96">
      <w:pPr>
        <w:pStyle w:val="BodyText"/>
        <w:spacing w:before="9" w:line="247" w:lineRule="auto"/>
        <w:ind w:right="38"/>
        <w:jc w:val="both"/>
      </w:pPr>
    </w:p>
    <w:p w14:paraId="6B1826E7" w14:textId="77777777" w:rsidR="003F3B96" w:rsidRDefault="003F3B96">
      <w:pPr>
        <w:pStyle w:val="BodyText"/>
        <w:spacing w:before="9" w:line="247" w:lineRule="auto"/>
        <w:ind w:right="38"/>
        <w:jc w:val="both"/>
      </w:pPr>
    </w:p>
    <w:p w14:paraId="189959EA" w14:textId="77777777" w:rsidR="003F3B96" w:rsidRDefault="003F3B96">
      <w:pPr>
        <w:pStyle w:val="BodyText"/>
        <w:spacing w:before="9" w:line="247" w:lineRule="auto"/>
        <w:ind w:right="38"/>
        <w:jc w:val="both"/>
      </w:pPr>
    </w:p>
    <w:p w14:paraId="4E1B325C" w14:textId="77777777" w:rsidR="003F3B96" w:rsidRDefault="003F3B96">
      <w:pPr>
        <w:pStyle w:val="BodyText"/>
        <w:spacing w:before="9" w:line="247" w:lineRule="auto"/>
        <w:ind w:right="38"/>
        <w:jc w:val="both"/>
      </w:pPr>
    </w:p>
    <w:p w14:paraId="0467D0C9" w14:textId="77777777" w:rsidR="003F3B96" w:rsidRDefault="003F3B96">
      <w:pPr>
        <w:pStyle w:val="BodyText"/>
        <w:spacing w:before="9" w:line="247" w:lineRule="auto"/>
        <w:ind w:right="38"/>
        <w:jc w:val="both"/>
      </w:pPr>
    </w:p>
    <w:p w14:paraId="1DC16EF0" w14:textId="77777777" w:rsidR="003F3B96" w:rsidRDefault="003F3B96">
      <w:pPr>
        <w:pStyle w:val="BodyText"/>
        <w:spacing w:before="9" w:line="247" w:lineRule="auto"/>
        <w:ind w:right="38"/>
        <w:jc w:val="both"/>
      </w:pPr>
    </w:p>
    <w:p w14:paraId="20C99E58" w14:textId="77777777" w:rsidR="003F3B96" w:rsidRDefault="003F3B96">
      <w:pPr>
        <w:pStyle w:val="BodyText"/>
        <w:spacing w:before="9" w:line="247" w:lineRule="auto"/>
        <w:ind w:right="38"/>
        <w:jc w:val="both"/>
      </w:pPr>
    </w:p>
    <w:p w14:paraId="71CC4F70" w14:textId="77777777" w:rsidR="003F3B96" w:rsidRDefault="003F3B96">
      <w:pPr>
        <w:pStyle w:val="BodyText"/>
        <w:spacing w:before="9" w:line="247" w:lineRule="auto"/>
        <w:ind w:right="38"/>
        <w:jc w:val="both"/>
      </w:pPr>
    </w:p>
    <w:p w14:paraId="461061BD" w14:textId="77777777" w:rsidR="003F3B96" w:rsidRDefault="003F3B96">
      <w:pPr>
        <w:pStyle w:val="BodyText"/>
        <w:spacing w:before="9" w:line="247" w:lineRule="auto"/>
        <w:ind w:right="38"/>
        <w:jc w:val="both"/>
      </w:pPr>
    </w:p>
    <w:p w14:paraId="7D8278C8" w14:textId="77777777" w:rsidR="003F3B96" w:rsidRDefault="003F3B96">
      <w:pPr>
        <w:pStyle w:val="BodyText"/>
        <w:spacing w:before="9" w:line="247" w:lineRule="auto"/>
        <w:ind w:right="38"/>
        <w:jc w:val="both"/>
      </w:pPr>
    </w:p>
    <w:p w14:paraId="11608ACB" w14:textId="77777777" w:rsidR="003F3B96" w:rsidRDefault="003F3B96">
      <w:pPr>
        <w:pStyle w:val="BodyText"/>
        <w:spacing w:before="9" w:line="247" w:lineRule="auto"/>
        <w:ind w:right="38"/>
        <w:jc w:val="both"/>
      </w:pPr>
    </w:p>
    <w:p w14:paraId="3FB94438" w14:textId="77777777" w:rsidR="003F3B96" w:rsidRDefault="003F3B96">
      <w:pPr>
        <w:pStyle w:val="BodyText"/>
        <w:spacing w:before="9" w:line="247" w:lineRule="auto"/>
        <w:ind w:right="38"/>
        <w:jc w:val="both"/>
      </w:pPr>
    </w:p>
    <w:p w14:paraId="417AF435" w14:textId="77777777" w:rsidR="003F3B96" w:rsidRDefault="003F3B96">
      <w:pPr>
        <w:pStyle w:val="BodyText"/>
        <w:spacing w:before="9" w:line="247" w:lineRule="auto"/>
        <w:ind w:right="38"/>
        <w:jc w:val="both"/>
      </w:pPr>
    </w:p>
    <w:p w14:paraId="24F76342" w14:textId="77777777" w:rsidR="003F3B96" w:rsidRDefault="003F3B96">
      <w:pPr>
        <w:pStyle w:val="BodyText"/>
        <w:spacing w:before="9" w:line="247" w:lineRule="auto"/>
        <w:ind w:right="38"/>
        <w:jc w:val="both"/>
      </w:pPr>
    </w:p>
    <w:p w14:paraId="41A791D3" w14:textId="77777777" w:rsidR="003F3B96" w:rsidRDefault="003F3B96">
      <w:pPr>
        <w:pStyle w:val="BodyText"/>
        <w:spacing w:before="9" w:line="247" w:lineRule="auto"/>
        <w:ind w:right="38"/>
        <w:jc w:val="both"/>
      </w:pPr>
    </w:p>
    <w:p w14:paraId="549223FE" w14:textId="77777777" w:rsidR="003F3B96" w:rsidRDefault="00A30D3E">
      <w:pPr>
        <w:pStyle w:val="BodyText"/>
        <w:spacing w:before="9" w:line="247" w:lineRule="auto"/>
        <w:ind w:right="38"/>
        <w:jc w:val="both"/>
      </w:pPr>
      <w:r>
        <w:lastRenderedPageBreak/>
        <w:t>(students</w:t>
      </w:r>
      <w:r>
        <w:rPr>
          <w:spacing w:val="52"/>
        </w:rPr>
        <w:t xml:space="preserve"> </w:t>
      </w:r>
      <w:r>
        <w:t>or</w:t>
      </w:r>
      <w:r>
        <w:rPr>
          <w:spacing w:val="51"/>
        </w:rPr>
        <w:t xml:space="preserve"> </w:t>
      </w:r>
      <w:r>
        <w:t>third</w:t>
      </w:r>
      <w:r>
        <w:rPr>
          <w:spacing w:val="51"/>
        </w:rPr>
        <w:t xml:space="preserve"> </w:t>
      </w:r>
      <w:r>
        <w:t>parties).</w:t>
      </w:r>
      <w:r>
        <w:rPr>
          <w:spacing w:val="51"/>
        </w:rPr>
        <w:t xml:space="preserve"> </w:t>
      </w:r>
      <w:r>
        <w:t>About 3</w:t>
      </w:r>
      <w:r>
        <w:rPr>
          <w:spacing w:val="1"/>
        </w:rPr>
        <w:t xml:space="preserve"> </w:t>
      </w:r>
      <w:r>
        <w:t>lakh</w:t>
      </w:r>
      <w:r>
        <w:rPr>
          <w:spacing w:val="1"/>
        </w:rPr>
        <w:t xml:space="preserve"> </w:t>
      </w:r>
      <w:r>
        <w:t>applicants</w:t>
      </w:r>
      <w:r>
        <w:rPr>
          <w:spacing w:val="1"/>
        </w:rPr>
        <w:t xml:space="preserve"> </w:t>
      </w:r>
      <w:r>
        <w:t>applied</w:t>
      </w:r>
      <w:r>
        <w:rPr>
          <w:spacing w:val="1"/>
        </w:rPr>
        <w:t xml:space="preserve"> </w:t>
      </w:r>
      <w:r>
        <w:t>for</w:t>
      </w:r>
      <w:r>
        <w:rPr>
          <w:spacing w:val="1"/>
        </w:rPr>
        <w:t xml:space="preserve"> </w:t>
      </w:r>
      <w:r>
        <w:t>the</w:t>
      </w:r>
      <w:r>
        <w:rPr>
          <w:spacing w:val="1"/>
        </w:rPr>
        <w:t xml:space="preserve"> </w:t>
      </w:r>
      <w:r>
        <w:t>Jahangirnagar</w:t>
      </w:r>
      <w:r>
        <w:rPr>
          <w:spacing w:val="1"/>
        </w:rPr>
        <w:t xml:space="preserve"> </w:t>
      </w:r>
      <w:r>
        <w:t>University</w:t>
      </w:r>
      <w:r>
        <w:rPr>
          <w:spacing w:val="-47"/>
        </w:rPr>
        <w:t xml:space="preserve"> </w:t>
      </w:r>
      <w:r>
        <w:t>Admission Test in the 2020-21 session, out of which majority</w:t>
      </w:r>
      <w:r>
        <w:rPr>
          <w:spacing w:val="1"/>
        </w:rPr>
        <w:t xml:space="preserve"> </w:t>
      </w:r>
      <w:r>
        <w:t>of applicants completed the application process without any</w:t>
      </w:r>
      <w:r>
        <w:rPr>
          <w:spacing w:val="1"/>
        </w:rPr>
        <w:t xml:space="preserve"> </w:t>
      </w:r>
      <w:r>
        <w:t>problem.</w:t>
      </w:r>
      <w:r>
        <w:rPr>
          <w:spacing w:val="36"/>
        </w:rPr>
        <w:t xml:space="preserve"> </w:t>
      </w:r>
      <w:r>
        <w:t>The</w:t>
      </w:r>
      <w:r>
        <w:rPr>
          <w:spacing w:val="36"/>
        </w:rPr>
        <w:t xml:space="preserve"> </w:t>
      </w:r>
      <w:r>
        <w:t>remaining</w:t>
      </w:r>
      <w:r>
        <w:rPr>
          <w:spacing w:val="36"/>
        </w:rPr>
        <w:t xml:space="preserve"> </w:t>
      </w:r>
      <w:r>
        <w:t>had</w:t>
      </w:r>
      <w:r>
        <w:rPr>
          <w:spacing w:val="36"/>
        </w:rPr>
        <w:t xml:space="preserve"> </w:t>
      </w:r>
      <w:r>
        <w:t>problems</w:t>
      </w:r>
      <w:r>
        <w:rPr>
          <w:spacing w:val="36"/>
        </w:rPr>
        <w:t xml:space="preserve"> </w:t>
      </w:r>
      <w:r>
        <w:t>and</w:t>
      </w:r>
      <w:r>
        <w:rPr>
          <w:spacing w:val="36"/>
        </w:rPr>
        <w:t xml:space="preserve"> </w:t>
      </w:r>
      <w:r>
        <w:t>found</w:t>
      </w:r>
      <w:r>
        <w:rPr>
          <w:spacing w:val="36"/>
        </w:rPr>
        <w:t xml:space="preserve"> </w:t>
      </w:r>
      <w:r>
        <w:t>that</w:t>
      </w:r>
      <w:r>
        <w:rPr>
          <w:spacing w:val="36"/>
        </w:rPr>
        <w:t xml:space="preserve"> </w:t>
      </w:r>
      <w:r>
        <w:t>most</w:t>
      </w:r>
      <w:r>
        <w:rPr>
          <w:spacing w:val="-47"/>
        </w:rPr>
        <w:t xml:space="preserve"> </w:t>
      </w:r>
      <w:r>
        <w:t>of the problems were due to other issues, rather than website-</w:t>
      </w:r>
      <w:r>
        <w:rPr>
          <w:spacing w:val="1"/>
        </w:rPr>
        <w:t xml:space="preserve"> </w:t>
      </w:r>
      <w:r>
        <w:t>related issues. As depicted in the Figure 11, an applicant faced</w:t>
      </w:r>
      <w:r>
        <w:rPr>
          <w:spacing w:val="-47"/>
        </w:rPr>
        <w:t xml:space="preserve"> </w:t>
      </w:r>
      <w:r>
        <w:t>problem mostly in the following nine issues that we tracked.</w:t>
      </w:r>
      <w:r>
        <w:rPr>
          <w:spacing w:val="1"/>
        </w:rPr>
        <w:t xml:space="preserve"> </w:t>
      </w:r>
      <w:r>
        <w:t>Of these other problems, 32.34% are related to the submission</w:t>
      </w:r>
      <w:r>
        <w:rPr>
          <w:spacing w:val="-47"/>
        </w:rPr>
        <w:t xml:space="preserve"> </w:t>
      </w:r>
      <w:r>
        <w:t>of</w:t>
      </w:r>
      <w:r>
        <w:rPr>
          <w:spacing w:val="-8"/>
        </w:rPr>
        <w:t xml:space="preserve"> </w:t>
      </w:r>
      <w:r>
        <w:t>application</w:t>
      </w:r>
      <w:r>
        <w:rPr>
          <w:spacing w:val="-7"/>
        </w:rPr>
        <w:t xml:space="preserve"> </w:t>
      </w:r>
      <w:r>
        <w:t>fees.</w:t>
      </w:r>
      <w:r>
        <w:rPr>
          <w:spacing w:val="-7"/>
        </w:rPr>
        <w:t xml:space="preserve"> </w:t>
      </w:r>
      <w:r>
        <w:t>Secondly,</w:t>
      </w:r>
      <w:r>
        <w:rPr>
          <w:spacing w:val="-7"/>
        </w:rPr>
        <w:t xml:space="preserve"> </w:t>
      </w:r>
      <w:r>
        <w:t>the</w:t>
      </w:r>
      <w:r>
        <w:rPr>
          <w:spacing w:val="-7"/>
        </w:rPr>
        <w:t xml:space="preserve"> </w:t>
      </w:r>
      <w:r>
        <w:t>problems</w:t>
      </w:r>
      <w:r>
        <w:rPr>
          <w:spacing w:val="-8"/>
        </w:rPr>
        <w:t xml:space="preserve"> </w:t>
      </w:r>
      <w:r>
        <w:t>they</w:t>
      </w:r>
      <w:r>
        <w:rPr>
          <w:spacing w:val="-7"/>
        </w:rPr>
        <w:t xml:space="preserve"> </w:t>
      </w:r>
      <w:r>
        <w:t>faced</w:t>
      </w:r>
      <w:r>
        <w:rPr>
          <w:spacing w:val="-7"/>
        </w:rPr>
        <w:t xml:space="preserve"> </w:t>
      </w:r>
      <w:r>
        <w:t>were</w:t>
      </w:r>
      <w:r>
        <w:rPr>
          <w:spacing w:val="-7"/>
        </w:rPr>
        <w:t xml:space="preserve"> </w:t>
      </w:r>
      <w:r>
        <w:t>the</w:t>
      </w:r>
      <w:r>
        <w:rPr>
          <w:spacing w:val="-48"/>
        </w:rPr>
        <w:t xml:space="preserve"> </w:t>
      </w:r>
      <w:r>
        <w:t>discrepancy</w:t>
      </w:r>
      <w:r>
        <w:rPr>
          <w:spacing w:val="30"/>
        </w:rPr>
        <w:t xml:space="preserve"> </w:t>
      </w:r>
      <w:r>
        <w:t>in</w:t>
      </w:r>
      <w:r>
        <w:rPr>
          <w:spacing w:val="30"/>
        </w:rPr>
        <w:t xml:space="preserve"> </w:t>
      </w:r>
      <w:r>
        <w:t>their</w:t>
      </w:r>
      <w:r>
        <w:rPr>
          <w:spacing w:val="30"/>
        </w:rPr>
        <w:t xml:space="preserve"> </w:t>
      </w:r>
      <w:r>
        <w:t>name</w:t>
      </w:r>
      <w:r>
        <w:rPr>
          <w:spacing w:val="30"/>
        </w:rPr>
        <w:t xml:space="preserve"> </w:t>
      </w:r>
      <w:r>
        <w:t>(17.18%),</w:t>
      </w:r>
      <w:r>
        <w:rPr>
          <w:spacing w:val="30"/>
        </w:rPr>
        <w:t xml:space="preserve"> </w:t>
      </w:r>
      <w:r>
        <w:t>altering</w:t>
      </w:r>
      <w:r>
        <w:rPr>
          <w:spacing w:val="30"/>
        </w:rPr>
        <w:t xml:space="preserve"> </w:t>
      </w:r>
      <w:r>
        <w:t>question</w:t>
      </w:r>
      <w:r>
        <w:rPr>
          <w:spacing w:val="30"/>
        </w:rPr>
        <w:t xml:space="preserve"> </w:t>
      </w:r>
      <w:r>
        <w:t>paper language (14.74%), or problem with uploading their image or</w:t>
      </w:r>
      <w:r>
        <w:rPr>
          <w:spacing w:val="1"/>
        </w:rPr>
        <w:t xml:space="preserve"> </w:t>
      </w:r>
      <w:r>
        <w:t>signature</w:t>
      </w:r>
      <w:r>
        <w:rPr>
          <w:spacing w:val="18"/>
        </w:rPr>
        <w:t xml:space="preserve"> </w:t>
      </w:r>
      <w:r>
        <w:t>(13.25%).</w:t>
      </w:r>
    </w:p>
    <w:p w14:paraId="057BA709" w14:textId="77777777" w:rsidR="003F3B96" w:rsidRDefault="003F3B96">
      <w:pPr>
        <w:pStyle w:val="BodyText"/>
        <w:spacing w:before="9" w:line="247" w:lineRule="auto"/>
        <w:ind w:right="38"/>
        <w:jc w:val="both"/>
      </w:pPr>
    </w:p>
    <w:p w14:paraId="73C3BCFD" w14:textId="77777777" w:rsidR="003F3B96" w:rsidRDefault="00A30D3E">
      <w:pPr>
        <w:pStyle w:val="BodyText"/>
        <w:spacing w:before="9" w:line="247" w:lineRule="auto"/>
        <w:ind w:right="38"/>
        <w:jc w:val="both"/>
      </w:pPr>
      <w:r>
        <w:t>Although</w:t>
      </w:r>
      <w:r>
        <w:rPr>
          <w:spacing w:val="1"/>
        </w:rPr>
        <w:t xml:space="preserve"> </w:t>
      </w:r>
      <w:r>
        <w:t>the</w:t>
      </w:r>
      <w:r>
        <w:rPr>
          <w:spacing w:val="1"/>
        </w:rPr>
        <w:t xml:space="preserve"> </w:t>
      </w:r>
      <w:r>
        <w:t>applicants</w:t>
      </w:r>
      <w:r>
        <w:rPr>
          <w:spacing w:val="1"/>
        </w:rPr>
        <w:t xml:space="preserve"> </w:t>
      </w:r>
      <w:r>
        <w:t>were</w:t>
      </w:r>
      <w:r>
        <w:rPr>
          <w:spacing w:val="1"/>
        </w:rPr>
        <w:t xml:space="preserve"> </w:t>
      </w:r>
      <w:r>
        <w:t>shown</w:t>
      </w:r>
      <w:r>
        <w:rPr>
          <w:spacing w:val="1"/>
        </w:rPr>
        <w:t xml:space="preserve"> </w:t>
      </w:r>
      <w:r>
        <w:t>a</w:t>
      </w:r>
      <w:r>
        <w:rPr>
          <w:spacing w:val="1"/>
        </w:rPr>
        <w:t xml:space="preserve"> </w:t>
      </w:r>
      <w:r>
        <w:t>preview</w:t>
      </w:r>
      <w:r>
        <w:rPr>
          <w:spacing w:val="1"/>
        </w:rPr>
        <w:t xml:space="preserve"> </w:t>
      </w:r>
      <w:r>
        <w:t>before</w:t>
      </w:r>
      <w:r>
        <w:rPr>
          <w:spacing w:val="1"/>
        </w:rPr>
        <w:t xml:space="preserve"> </w:t>
      </w:r>
      <w:r>
        <w:t>completing each step, they made these mistakes. Students had</w:t>
      </w:r>
      <w:r>
        <w:rPr>
          <w:spacing w:val="1"/>
        </w:rPr>
        <w:t xml:space="preserve"> </w:t>
      </w:r>
      <w:r>
        <w:t>to pay application fee using any one of these three options,</w:t>
      </w:r>
      <w:r>
        <w:rPr>
          <w:spacing w:val="1"/>
        </w:rPr>
        <w:t xml:space="preserve"> </w:t>
      </w:r>
      <w:proofErr w:type="spellStart"/>
      <w:r>
        <w:t>Nagad</w:t>
      </w:r>
      <w:proofErr w:type="spellEnd"/>
      <w:r>
        <w:t xml:space="preserve">, bKash or       </w:t>
      </w:r>
    </w:p>
    <w:p w14:paraId="37362302" w14:textId="77777777" w:rsidR="003F3B96" w:rsidRDefault="003F3B96">
      <w:pPr>
        <w:pStyle w:val="BodyText"/>
        <w:spacing w:before="9" w:line="247" w:lineRule="auto"/>
        <w:ind w:right="38"/>
        <w:jc w:val="both"/>
      </w:pPr>
    </w:p>
    <w:p w14:paraId="32E9C930" w14:textId="77777777" w:rsidR="003F3B96" w:rsidRDefault="00A30D3E">
      <w:pPr>
        <w:pStyle w:val="BodyText"/>
        <w:spacing w:before="9" w:line="247" w:lineRule="auto"/>
        <w:ind w:right="38"/>
        <w:jc w:val="both"/>
      </w:pPr>
      <w:r>
        <w:rPr>
          <w:noProof/>
          <w:lang w:bidi="bn-IN"/>
        </w:rPr>
        <w:drawing>
          <wp:inline distT="0" distB="0" distL="0" distR="0" wp14:anchorId="3E4633D7" wp14:editId="263FA097">
            <wp:extent cx="2709545" cy="1943100"/>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pic:cNvPicPr>
                      <a:picLocks noChangeAspect="1"/>
                    </pic:cNvPicPr>
                  </pic:nvPicPr>
                  <pic:blipFill>
                    <a:blip r:embed="rId46" cstate="print"/>
                    <a:stretch>
                      <a:fillRect/>
                    </a:stretch>
                  </pic:blipFill>
                  <pic:spPr>
                    <a:xfrm>
                      <a:off x="0" y="0"/>
                      <a:ext cx="2709545" cy="1943100"/>
                    </a:xfrm>
                    <a:prstGeom prst="rect">
                      <a:avLst/>
                    </a:prstGeom>
                  </pic:spPr>
                </pic:pic>
              </a:graphicData>
            </a:graphic>
          </wp:inline>
        </w:drawing>
      </w:r>
    </w:p>
    <w:p w14:paraId="4DD7F886" w14:textId="77777777" w:rsidR="003F3B96" w:rsidRDefault="003F3B96">
      <w:pPr>
        <w:pStyle w:val="BodyText"/>
        <w:spacing w:before="9" w:line="247" w:lineRule="auto"/>
        <w:ind w:right="38"/>
        <w:jc w:val="both"/>
      </w:pPr>
    </w:p>
    <w:p w14:paraId="71660E75" w14:textId="77777777" w:rsidR="003F3B96" w:rsidRDefault="00A30D3E">
      <w:pPr>
        <w:rPr>
          <w:rFonts w:ascii="Times New Roman" w:hAnsi="Times New Roman"/>
          <w:b/>
          <w:bCs/>
          <w:sz w:val="21"/>
          <w:szCs w:val="21"/>
        </w:rPr>
      </w:pPr>
      <w:r>
        <w:rPr>
          <w:rFonts w:ascii="Times New Roman" w:hAnsi="Times New Roman"/>
          <w:b/>
          <w:bCs/>
          <w:sz w:val="20"/>
        </w:rPr>
        <w:t>Figure</w:t>
      </w:r>
      <w:r>
        <w:rPr>
          <w:rFonts w:ascii="Times New Roman" w:hAnsi="Times New Roman"/>
          <w:b/>
          <w:bCs/>
          <w:spacing w:val="1"/>
          <w:sz w:val="20"/>
        </w:rPr>
        <w:t xml:space="preserve"> </w:t>
      </w:r>
      <w:r>
        <w:rPr>
          <w:rFonts w:ascii="Times New Roman" w:hAnsi="Times New Roman"/>
          <w:b/>
          <w:bCs/>
          <w:sz w:val="20"/>
        </w:rPr>
        <w:t>13:</w:t>
      </w:r>
      <w:r>
        <w:rPr>
          <w:rFonts w:ascii="Times New Roman" w:hAnsi="Times New Roman"/>
          <w:b/>
          <w:bCs/>
          <w:spacing w:val="1"/>
          <w:sz w:val="20"/>
        </w:rPr>
        <w:t xml:space="preserve"> </w:t>
      </w:r>
      <w:r>
        <w:rPr>
          <w:rFonts w:ascii="Times New Roman" w:hAnsi="Times New Roman"/>
          <w:b/>
          <w:bCs/>
          <w:sz w:val="20"/>
        </w:rPr>
        <w:t>Computing</w:t>
      </w:r>
      <w:r>
        <w:rPr>
          <w:rFonts w:ascii="Times New Roman" w:hAnsi="Times New Roman"/>
          <w:b/>
          <w:bCs/>
          <w:spacing w:val="1"/>
          <w:sz w:val="20"/>
        </w:rPr>
        <w:t xml:space="preserve"> </w:t>
      </w:r>
      <w:r>
        <w:rPr>
          <w:rFonts w:ascii="Times New Roman" w:hAnsi="Times New Roman"/>
          <w:b/>
          <w:bCs/>
          <w:sz w:val="20"/>
        </w:rPr>
        <w:t>similarity</w:t>
      </w:r>
      <w:r>
        <w:rPr>
          <w:rFonts w:ascii="Times New Roman" w:hAnsi="Times New Roman"/>
          <w:b/>
          <w:bCs/>
          <w:spacing w:val="1"/>
          <w:sz w:val="20"/>
        </w:rPr>
        <w:t xml:space="preserve"> </w:t>
      </w:r>
      <w:r>
        <w:rPr>
          <w:rFonts w:ascii="Times New Roman" w:hAnsi="Times New Roman"/>
          <w:b/>
          <w:bCs/>
          <w:sz w:val="20"/>
        </w:rPr>
        <w:t>between</w:t>
      </w:r>
      <w:r>
        <w:rPr>
          <w:rFonts w:ascii="Times New Roman" w:hAnsi="Times New Roman"/>
          <w:b/>
          <w:bCs/>
          <w:spacing w:val="1"/>
          <w:sz w:val="20"/>
        </w:rPr>
        <w:t xml:space="preserve"> </w:t>
      </w:r>
      <w:r>
        <w:rPr>
          <w:rFonts w:ascii="Times New Roman" w:hAnsi="Times New Roman"/>
          <w:b/>
          <w:bCs/>
          <w:sz w:val="20"/>
        </w:rPr>
        <w:t>two</w:t>
      </w:r>
      <w:r>
        <w:rPr>
          <w:rFonts w:ascii="Times New Roman" w:hAnsi="Times New Roman"/>
          <w:b/>
          <w:bCs/>
          <w:spacing w:val="1"/>
          <w:sz w:val="20"/>
        </w:rPr>
        <w:t xml:space="preserve"> </w:t>
      </w:r>
      <w:r>
        <w:rPr>
          <w:rFonts w:ascii="Times New Roman" w:hAnsi="Times New Roman"/>
          <w:b/>
          <w:bCs/>
          <w:sz w:val="20"/>
        </w:rPr>
        <w:t>objects</w:t>
      </w:r>
      <w:r>
        <w:rPr>
          <w:rFonts w:ascii="Times New Roman" w:hAnsi="Times New Roman"/>
          <w:b/>
          <w:bCs/>
          <w:spacing w:val="1"/>
          <w:sz w:val="20"/>
        </w:rPr>
        <w:t xml:space="preserve"> </w:t>
      </w:r>
      <w:r>
        <w:rPr>
          <w:rFonts w:ascii="Times New Roman" w:hAnsi="Times New Roman"/>
          <w:b/>
          <w:bCs/>
          <w:sz w:val="20"/>
        </w:rPr>
        <w:t>using</w:t>
      </w:r>
      <w:r>
        <w:rPr>
          <w:rFonts w:ascii="Times New Roman" w:hAnsi="Times New Roman"/>
          <w:b/>
          <w:bCs/>
          <w:spacing w:val="1"/>
          <w:sz w:val="20"/>
        </w:rPr>
        <w:t xml:space="preserve"> </w:t>
      </w:r>
      <w:r>
        <w:rPr>
          <w:rFonts w:ascii="Times New Roman" w:hAnsi="Times New Roman"/>
          <w:b/>
          <w:bCs/>
          <w:sz w:val="20"/>
        </w:rPr>
        <w:t>Jaccard</w:t>
      </w:r>
      <w:r>
        <w:rPr>
          <w:rFonts w:ascii="Times New Roman" w:hAnsi="Times New Roman"/>
          <w:b/>
          <w:bCs/>
          <w:spacing w:val="18"/>
          <w:sz w:val="20"/>
        </w:rPr>
        <w:t xml:space="preserve"> </w:t>
      </w:r>
      <w:r>
        <w:rPr>
          <w:rFonts w:ascii="Times New Roman" w:hAnsi="Times New Roman"/>
          <w:b/>
          <w:bCs/>
          <w:sz w:val="20"/>
        </w:rPr>
        <w:t>formula.</w:t>
      </w:r>
    </w:p>
    <w:p w14:paraId="7345A047" w14:textId="77777777" w:rsidR="003F3B96" w:rsidRDefault="00A30D3E">
      <w:pPr>
        <w:pStyle w:val="BodyText"/>
        <w:spacing w:before="9" w:line="247" w:lineRule="auto"/>
        <w:ind w:right="38"/>
        <w:jc w:val="both"/>
      </w:pPr>
      <w:r>
        <w:t>Rocket and it had been found that bKash</w:t>
      </w:r>
      <w:r>
        <w:rPr>
          <w:spacing w:val="1"/>
        </w:rPr>
        <w:t xml:space="preserve"> </w:t>
      </w:r>
      <w:r>
        <w:t>users have faced the most difficulty in making payments. As</w:t>
      </w:r>
      <w:r>
        <w:rPr>
          <w:spacing w:val="1"/>
        </w:rPr>
        <w:t xml:space="preserve"> </w:t>
      </w:r>
      <w:r>
        <w:t>we can see in Figure 12 (c), most of the applicants prefer</w:t>
      </w:r>
      <w:r>
        <w:rPr>
          <w:spacing w:val="1"/>
        </w:rPr>
        <w:t xml:space="preserve"> </w:t>
      </w:r>
      <w:r>
        <w:t>bKash to complete payment, and so, the percentage of success</w:t>
      </w:r>
      <w:r>
        <w:rPr>
          <w:spacing w:val="-47"/>
        </w:rPr>
        <w:t xml:space="preserve"> </w:t>
      </w:r>
      <w:r>
        <w:t>and failure rate is higher than others shown in Figure 12 (a)</w:t>
      </w:r>
      <w:r>
        <w:rPr>
          <w:spacing w:val="1"/>
        </w:rPr>
        <w:t xml:space="preserve"> </w:t>
      </w:r>
      <w:r>
        <w:t>and (b). According to Figure 12 (d), we can see the overall</w:t>
      </w:r>
      <w:r>
        <w:rPr>
          <w:spacing w:val="1"/>
        </w:rPr>
        <w:t xml:space="preserve"> </w:t>
      </w:r>
      <w:r>
        <w:t xml:space="preserve">performance is better in bKash gateway than in </w:t>
      </w:r>
      <w:proofErr w:type="spellStart"/>
      <w:r>
        <w:t>Nagad</w:t>
      </w:r>
      <w:proofErr w:type="spellEnd"/>
      <w:r>
        <w:t xml:space="preserve"> and</w:t>
      </w:r>
      <w:r>
        <w:rPr>
          <w:spacing w:val="1"/>
        </w:rPr>
        <w:t xml:space="preserve"> </w:t>
      </w:r>
      <w:r>
        <w:t>Rocket.</w:t>
      </w:r>
    </w:p>
    <w:p w14:paraId="5122B4B6" w14:textId="77777777" w:rsidR="003F3B96" w:rsidRDefault="00A30D3E">
      <w:pPr>
        <w:jc w:val="both"/>
        <w:rPr>
          <w:rFonts w:ascii="Times New Roman" w:hAnsi="Times New Roman"/>
          <w:sz w:val="20"/>
          <w:szCs w:val="20"/>
        </w:rPr>
      </w:pPr>
      <w:r>
        <w:rPr>
          <w:rFonts w:ascii="Times New Roman" w:hAnsi="Times New Roman"/>
          <w:sz w:val="20"/>
          <w:szCs w:val="20"/>
        </w:rPr>
        <w:t>We analyzed similarities in behavioral aspects among students,</w:t>
      </w:r>
      <w:r>
        <w:rPr>
          <w:rFonts w:ascii="Times New Roman" w:hAnsi="Times New Roman"/>
          <w:spacing w:val="1"/>
          <w:sz w:val="20"/>
          <w:szCs w:val="20"/>
        </w:rPr>
        <w:t xml:space="preserve"> </w:t>
      </w:r>
      <w:r>
        <w:rPr>
          <w:rFonts w:ascii="Times New Roman" w:hAnsi="Times New Roman"/>
          <w:sz w:val="20"/>
          <w:szCs w:val="20"/>
        </w:rPr>
        <w:t>and</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1"/>
          <w:sz w:val="20"/>
          <w:szCs w:val="20"/>
        </w:rPr>
        <w:t xml:space="preserve"> </w:t>
      </w:r>
      <w:r>
        <w:rPr>
          <w:rFonts w:ascii="Times New Roman" w:hAnsi="Times New Roman"/>
          <w:sz w:val="20"/>
          <w:szCs w:val="20"/>
        </w:rPr>
        <w:t>Jaccard</w:t>
      </w:r>
      <w:r>
        <w:rPr>
          <w:rFonts w:ascii="Times New Roman" w:hAnsi="Times New Roman"/>
          <w:spacing w:val="1"/>
          <w:sz w:val="20"/>
          <w:szCs w:val="20"/>
        </w:rPr>
        <w:t xml:space="preserve"> </w:t>
      </w:r>
      <w:r>
        <w:rPr>
          <w:rFonts w:ascii="Times New Roman" w:hAnsi="Times New Roman"/>
          <w:sz w:val="20"/>
          <w:szCs w:val="20"/>
        </w:rPr>
        <w:t>index</w:t>
      </w:r>
      <w:r>
        <w:rPr>
          <w:rFonts w:ascii="Times New Roman" w:hAnsi="Times New Roman"/>
          <w:spacing w:val="1"/>
          <w:sz w:val="20"/>
          <w:szCs w:val="20"/>
        </w:rPr>
        <w:t xml:space="preserve"> </w:t>
      </w:r>
      <w:r>
        <w:rPr>
          <w:rFonts w:ascii="Times New Roman" w:hAnsi="Times New Roman"/>
          <w:sz w:val="20"/>
          <w:szCs w:val="20"/>
        </w:rPr>
        <w:t>was</w:t>
      </w:r>
      <w:r>
        <w:rPr>
          <w:rFonts w:ascii="Times New Roman" w:hAnsi="Times New Roman"/>
          <w:spacing w:val="1"/>
          <w:sz w:val="20"/>
          <w:szCs w:val="20"/>
        </w:rPr>
        <w:t xml:space="preserve"> </w:t>
      </w:r>
      <w:r>
        <w:rPr>
          <w:rFonts w:ascii="Times New Roman" w:hAnsi="Times New Roman"/>
          <w:sz w:val="20"/>
          <w:szCs w:val="20"/>
        </w:rPr>
        <w:t>adopted</w:t>
      </w:r>
      <w:r>
        <w:rPr>
          <w:rFonts w:ascii="Times New Roman" w:hAnsi="Times New Roman"/>
          <w:spacing w:val="1"/>
          <w:sz w:val="20"/>
          <w:szCs w:val="20"/>
        </w:rPr>
        <w:t xml:space="preserve"> </w:t>
      </w:r>
      <w:r>
        <w:rPr>
          <w:rFonts w:ascii="Times New Roman" w:hAnsi="Times New Roman"/>
          <w:sz w:val="20"/>
          <w:szCs w:val="20"/>
        </w:rPr>
        <w:t>for</w:t>
      </w:r>
      <w:r>
        <w:rPr>
          <w:rFonts w:ascii="Times New Roman" w:hAnsi="Times New Roman"/>
          <w:spacing w:val="1"/>
          <w:sz w:val="20"/>
          <w:szCs w:val="20"/>
        </w:rPr>
        <w:t xml:space="preserve"> </w:t>
      </w:r>
      <w:r>
        <w:rPr>
          <w:rFonts w:ascii="Times New Roman" w:hAnsi="Times New Roman"/>
          <w:sz w:val="20"/>
          <w:szCs w:val="20"/>
        </w:rPr>
        <w:t>calculation</w:t>
      </w:r>
      <w:r>
        <w:rPr>
          <w:rFonts w:ascii="Times New Roman" w:hAnsi="Times New Roman"/>
          <w:spacing w:val="1"/>
          <w:sz w:val="20"/>
          <w:szCs w:val="20"/>
        </w:rPr>
        <w:t xml:space="preserve"> </w:t>
      </w:r>
      <w:r>
        <w:rPr>
          <w:rFonts w:ascii="Times New Roman" w:hAnsi="Times New Roman"/>
          <w:sz w:val="20"/>
          <w:szCs w:val="20"/>
        </w:rPr>
        <w:t>[31][32].</w:t>
      </w:r>
      <w:r>
        <w:rPr>
          <w:rFonts w:ascii="Times New Roman" w:hAnsi="Times New Roman"/>
          <w:spacing w:val="36"/>
          <w:sz w:val="20"/>
          <w:szCs w:val="20"/>
        </w:rPr>
        <w:t xml:space="preserve"> </w:t>
      </w:r>
      <w:r>
        <w:rPr>
          <w:rFonts w:ascii="Times New Roman" w:hAnsi="Times New Roman"/>
          <w:sz w:val="20"/>
          <w:szCs w:val="20"/>
        </w:rPr>
        <w:t>The</w:t>
      </w:r>
      <w:r>
        <w:rPr>
          <w:rFonts w:ascii="Times New Roman" w:hAnsi="Times New Roman"/>
          <w:spacing w:val="36"/>
          <w:sz w:val="20"/>
          <w:szCs w:val="20"/>
        </w:rPr>
        <w:t xml:space="preserve"> </w:t>
      </w:r>
      <w:r>
        <w:rPr>
          <w:rFonts w:ascii="Times New Roman" w:hAnsi="Times New Roman"/>
          <w:sz w:val="20"/>
          <w:szCs w:val="20"/>
        </w:rPr>
        <w:t>Jaccard</w:t>
      </w:r>
      <w:r>
        <w:rPr>
          <w:rFonts w:ascii="Times New Roman" w:hAnsi="Times New Roman"/>
          <w:spacing w:val="37"/>
          <w:sz w:val="20"/>
          <w:szCs w:val="20"/>
        </w:rPr>
        <w:t xml:space="preserve"> </w:t>
      </w:r>
      <w:r>
        <w:rPr>
          <w:rFonts w:ascii="Times New Roman" w:hAnsi="Times New Roman"/>
          <w:sz w:val="20"/>
          <w:szCs w:val="20"/>
        </w:rPr>
        <w:t>index</w:t>
      </w:r>
      <w:r>
        <w:rPr>
          <w:rFonts w:ascii="Times New Roman" w:hAnsi="Times New Roman"/>
          <w:spacing w:val="36"/>
          <w:sz w:val="20"/>
          <w:szCs w:val="20"/>
        </w:rPr>
        <w:t xml:space="preserve"> </w:t>
      </w:r>
      <w:r>
        <w:rPr>
          <w:rFonts w:ascii="Times New Roman" w:hAnsi="Times New Roman"/>
          <w:sz w:val="20"/>
          <w:szCs w:val="20"/>
        </w:rPr>
        <w:t>is</w:t>
      </w:r>
      <w:r>
        <w:rPr>
          <w:rFonts w:ascii="Times New Roman" w:hAnsi="Times New Roman"/>
          <w:spacing w:val="37"/>
          <w:sz w:val="20"/>
          <w:szCs w:val="20"/>
        </w:rPr>
        <w:t xml:space="preserve"> </w:t>
      </w:r>
      <w:r>
        <w:rPr>
          <w:rFonts w:ascii="Times New Roman" w:hAnsi="Times New Roman"/>
          <w:sz w:val="20"/>
          <w:szCs w:val="20"/>
        </w:rPr>
        <w:t>a</w:t>
      </w:r>
      <w:r>
        <w:rPr>
          <w:rFonts w:ascii="Times New Roman" w:hAnsi="Times New Roman"/>
          <w:spacing w:val="36"/>
          <w:sz w:val="20"/>
          <w:szCs w:val="20"/>
        </w:rPr>
        <w:t xml:space="preserve"> </w:t>
      </w:r>
      <w:r>
        <w:rPr>
          <w:rFonts w:ascii="Times New Roman" w:hAnsi="Times New Roman"/>
          <w:sz w:val="20"/>
          <w:szCs w:val="20"/>
        </w:rPr>
        <w:t>statistic</w:t>
      </w:r>
      <w:r>
        <w:rPr>
          <w:rFonts w:ascii="Times New Roman" w:hAnsi="Times New Roman"/>
          <w:spacing w:val="37"/>
          <w:sz w:val="20"/>
          <w:szCs w:val="20"/>
        </w:rPr>
        <w:t xml:space="preserve"> </w:t>
      </w:r>
      <w:r>
        <w:rPr>
          <w:rFonts w:ascii="Times New Roman" w:hAnsi="Times New Roman"/>
          <w:sz w:val="20"/>
          <w:szCs w:val="20"/>
        </w:rPr>
        <w:t>used</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7"/>
          <w:sz w:val="20"/>
          <w:szCs w:val="20"/>
        </w:rPr>
        <w:t xml:space="preserve"> </w:t>
      </w:r>
      <w:r>
        <w:rPr>
          <w:rFonts w:ascii="Times New Roman" w:hAnsi="Times New Roman"/>
          <w:sz w:val="20"/>
          <w:szCs w:val="20"/>
        </w:rPr>
        <w:t>determine</w:t>
      </w:r>
      <w:r>
        <w:rPr>
          <w:rFonts w:ascii="Times New Roman" w:hAnsi="Times New Roman"/>
          <w:spacing w:val="-48"/>
          <w:sz w:val="20"/>
          <w:szCs w:val="20"/>
        </w:rPr>
        <w:t xml:space="preserve"> </w:t>
      </w:r>
      <w:r>
        <w:rPr>
          <w:rFonts w:ascii="Times New Roman" w:hAnsi="Times New Roman"/>
          <w:sz w:val="20"/>
          <w:szCs w:val="20"/>
        </w:rPr>
        <w:t>the similarities and differences between two sample sets. The</w:t>
      </w:r>
      <w:r>
        <w:rPr>
          <w:rFonts w:ascii="Times New Roman" w:hAnsi="Times New Roman"/>
          <w:spacing w:val="1"/>
          <w:sz w:val="20"/>
          <w:szCs w:val="20"/>
        </w:rPr>
        <w:t xml:space="preserve"> </w:t>
      </w:r>
      <w:r>
        <w:rPr>
          <w:rFonts w:ascii="Times New Roman" w:hAnsi="Times New Roman"/>
          <w:sz w:val="20"/>
          <w:szCs w:val="20"/>
        </w:rPr>
        <w:t>Jaccard</w:t>
      </w:r>
      <w:r>
        <w:rPr>
          <w:rFonts w:ascii="Times New Roman" w:hAnsi="Times New Roman"/>
          <w:spacing w:val="18"/>
          <w:sz w:val="20"/>
          <w:szCs w:val="20"/>
        </w:rPr>
        <w:t xml:space="preserve"> </w:t>
      </w:r>
      <w:r>
        <w:rPr>
          <w:rFonts w:ascii="Times New Roman" w:hAnsi="Times New Roman"/>
          <w:sz w:val="20"/>
          <w:szCs w:val="20"/>
        </w:rPr>
        <w:t>equation</w:t>
      </w:r>
      <w:r>
        <w:rPr>
          <w:rFonts w:ascii="Times New Roman" w:hAnsi="Times New Roman"/>
          <w:spacing w:val="18"/>
          <w:sz w:val="20"/>
          <w:szCs w:val="20"/>
        </w:rPr>
        <w:t xml:space="preserve"> </w:t>
      </w:r>
      <w:r>
        <w:rPr>
          <w:rFonts w:ascii="Times New Roman" w:hAnsi="Times New Roman"/>
          <w:sz w:val="20"/>
          <w:szCs w:val="20"/>
        </w:rPr>
        <w:t>for</w:t>
      </w:r>
      <w:r>
        <w:rPr>
          <w:rFonts w:ascii="Times New Roman" w:hAnsi="Times New Roman"/>
          <w:spacing w:val="19"/>
          <w:sz w:val="20"/>
          <w:szCs w:val="20"/>
        </w:rPr>
        <w:t xml:space="preserve"> </w:t>
      </w:r>
      <w:r>
        <w:rPr>
          <w:rFonts w:ascii="Times New Roman" w:hAnsi="Times New Roman"/>
          <w:sz w:val="20"/>
          <w:szCs w:val="20"/>
        </w:rPr>
        <w:t>similarity</w:t>
      </w:r>
      <w:r>
        <w:rPr>
          <w:rFonts w:ascii="Times New Roman" w:hAnsi="Times New Roman"/>
          <w:spacing w:val="18"/>
          <w:sz w:val="20"/>
          <w:szCs w:val="20"/>
        </w:rPr>
        <w:t xml:space="preserve"> </w:t>
      </w:r>
      <w:r>
        <w:rPr>
          <w:rFonts w:ascii="Times New Roman" w:hAnsi="Times New Roman"/>
          <w:sz w:val="20"/>
          <w:szCs w:val="20"/>
        </w:rPr>
        <w:t>is</w:t>
      </w:r>
      <w:r>
        <w:rPr>
          <w:rFonts w:ascii="Times New Roman" w:hAnsi="Times New Roman"/>
          <w:spacing w:val="18"/>
          <w:sz w:val="20"/>
          <w:szCs w:val="20"/>
        </w:rPr>
        <w:t xml:space="preserve"> </w:t>
      </w:r>
      <w:r>
        <w:rPr>
          <w:rFonts w:ascii="Times New Roman" w:hAnsi="Times New Roman"/>
          <w:sz w:val="20"/>
          <w:szCs w:val="20"/>
        </w:rPr>
        <w:t>as</w:t>
      </w:r>
      <w:r>
        <w:rPr>
          <w:rFonts w:ascii="Times New Roman" w:hAnsi="Times New Roman"/>
          <w:spacing w:val="19"/>
          <w:sz w:val="20"/>
          <w:szCs w:val="20"/>
        </w:rPr>
        <w:t xml:space="preserve"> </w:t>
      </w:r>
      <w:r>
        <w:rPr>
          <w:rFonts w:ascii="Times New Roman" w:hAnsi="Times New Roman"/>
          <w:sz w:val="20"/>
          <w:szCs w:val="20"/>
        </w:rPr>
        <w:t>follows:</w:t>
      </w:r>
    </w:p>
    <w:p w14:paraId="3B7B79C4" w14:textId="77777777" w:rsidR="003F3B96" w:rsidRDefault="00A30D3E">
      <w:pPr>
        <w:jc w:val="both"/>
        <w:rPr>
          <w:rFonts w:ascii="Times New Roman" w:hAnsi="Times New Roman"/>
          <w:sz w:val="20"/>
          <w:szCs w:val="20"/>
        </w:rPr>
      </w:pPr>
      <w:r>
        <w:rPr>
          <w:noProof/>
          <w:lang w:bidi="bn-IN"/>
        </w:rPr>
        <w:drawing>
          <wp:inline distT="0" distB="0" distL="0" distR="0" wp14:anchorId="72008064" wp14:editId="184A7DBB">
            <wp:extent cx="2752090" cy="59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7"/>
                    <a:stretch>
                      <a:fillRect/>
                    </a:stretch>
                  </pic:blipFill>
                  <pic:spPr>
                    <a:xfrm>
                      <a:off x="0" y="0"/>
                      <a:ext cx="2752090" cy="590550"/>
                    </a:xfrm>
                    <a:prstGeom prst="rect">
                      <a:avLst/>
                    </a:prstGeom>
                  </pic:spPr>
                </pic:pic>
              </a:graphicData>
            </a:graphic>
          </wp:inline>
        </w:drawing>
      </w:r>
    </w:p>
    <w:p w14:paraId="0AFB3145" w14:textId="77777777" w:rsidR="003F3B96" w:rsidRDefault="00A30D3E">
      <w:pPr>
        <w:pStyle w:val="BodyText"/>
        <w:spacing w:before="114" w:line="247" w:lineRule="auto"/>
        <w:ind w:right="217"/>
        <w:jc w:val="both"/>
      </w:pPr>
      <w:r>
        <w:rPr>
          <w:noProof/>
          <w:lang w:bidi="bn-IN"/>
        </w:rPr>
        <w:drawing>
          <wp:inline distT="0" distB="0" distL="0" distR="0" wp14:anchorId="7CC63D15" wp14:editId="5C2239C6">
            <wp:extent cx="2752090" cy="18345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48"/>
                    <a:stretch>
                      <a:fillRect/>
                    </a:stretch>
                  </pic:blipFill>
                  <pic:spPr>
                    <a:xfrm>
                      <a:off x="0" y="0"/>
                      <a:ext cx="2752090" cy="1834515"/>
                    </a:xfrm>
                    <a:prstGeom prst="rect">
                      <a:avLst/>
                    </a:prstGeom>
                  </pic:spPr>
                </pic:pic>
              </a:graphicData>
            </a:graphic>
          </wp:inline>
        </w:drawing>
      </w:r>
    </w:p>
    <w:p w14:paraId="619DC81B" w14:textId="77777777" w:rsidR="003F3B96" w:rsidRDefault="00A30D3E">
      <w:pPr>
        <w:pStyle w:val="BodyText"/>
        <w:spacing w:before="114" w:line="247" w:lineRule="auto"/>
        <w:ind w:right="217"/>
        <w:jc w:val="both"/>
      </w:pPr>
      <w:r>
        <w:t>Here,</w:t>
      </w:r>
      <w:r>
        <w:rPr>
          <w:spacing w:val="36"/>
        </w:rPr>
        <w:t xml:space="preserve"> </w:t>
      </w:r>
      <w:r>
        <w:t>in</w:t>
      </w:r>
      <w:r>
        <w:rPr>
          <w:spacing w:val="36"/>
        </w:rPr>
        <w:t xml:space="preserve"> </w:t>
      </w:r>
      <w:r>
        <w:t>this</w:t>
      </w:r>
      <w:r>
        <w:rPr>
          <w:spacing w:val="38"/>
        </w:rPr>
        <w:t xml:space="preserve"> </w:t>
      </w:r>
      <w:r>
        <w:t>formula,</w:t>
      </w:r>
      <w:r>
        <w:rPr>
          <w:spacing w:val="36"/>
        </w:rPr>
        <w:t xml:space="preserve"> </w:t>
      </w:r>
      <w:r>
        <w:t>P</w:t>
      </w:r>
      <w:r>
        <w:rPr>
          <w:spacing w:val="37"/>
        </w:rPr>
        <w:t xml:space="preserve"> </w:t>
      </w:r>
      <w:r>
        <w:t>and</w:t>
      </w:r>
      <w:r>
        <w:rPr>
          <w:spacing w:val="36"/>
        </w:rPr>
        <w:t xml:space="preserve"> </w:t>
      </w:r>
      <w:r>
        <w:t>Q</w:t>
      </w:r>
      <w:r>
        <w:rPr>
          <w:spacing w:val="37"/>
        </w:rPr>
        <w:t xml:space="preserve"> </w:t>
      </w:r>
      <w:r>
        <w:t>are</w:t>
      </w:r>
      <w:r>
        <w:rPr>
          <w:spacing w:val="37"/>
        </w:rPr>
        <w:t xml:space="preserve"> </w:t>
      </w:r>
      <w:r>
        <w:t>two</w:t>
      </w:r>
      <w:r>
        <w:rPr>
          <w:spacing w:val="38"/>
        </w:rPr>
        <w:t xml:space="preserve"> </w:t>
      </w:r>
      <w:r>
        <w:t>sample</w:t>
      </w:r>
      <w:r>
        <w:rPr>
          <w:spacing w:val="36"/>
        </w:rPr>
        <w:t xml:space="preserve"> </w:t>
      </w:r>
      <w:r>
        <w:t>sets,</w:t>
      </w:r>
      <w:r>
        <w:rPr>
          <w:spacing w:val="37"/>
        </w:rPr>
        <w:t xml:space="preserve"> </w:t>
      </w:r>
      <w:r>
        <w:t>and</w:t>
      </w:r>
      <w:r>
        <w:rPr>
          <w:spacing w:val="-48"/>
        </w:rPr>
        <w:t xml:space="preserve">        </w:t>
      </w:r>
      <w:proofErr w:type="gramStart"/>
      <w:r>
        <w:t>J(</w:t>
      </w:r>
      <w:proofErr w:type="gramEnd"/>
      <w:r>
        <w:t>P, Q) denotes similarity ranging from 0 to 1 between P set</w:t>
      </w:r>
      <w:r>
        <w:rPr>
          <w:spacing w:val="1"/>
        </w:rPr>
        <w:t xml:space="preserve"> </w:t>
      </w:r>
      <w:r>
        <w:t>and Q set. How to compute similarity using Jaccard similarity</w:t>
      </w:r>
      <w:r>
        <w:rPr>
          <w:spacing w:val="1"/>
        </w:rPr>
        <w:t xml:space="preserve"> </w:t>
      </w:r>
      <w:r>
        <w:t>coefficient</w:t>
      </w:r>
      <w:r>
        <w:rPr>
          <w:spacing w:val="16"/>
        </w:rPr>
        <w:t xml:space="preserve"> </w:t>
      </w:r>
      <w:r>
        <w:t>equation</w:t>
      </w:r>
      <w:r>
        <w:rPr>
          <w:spacing w:val="16"/>
        </w:rPr>
        <w:t xml:space="preserve"> </w:t>
      </w:r>
      <w:r>
        <w:t>is</w:t>
      </w:r>
      <w:r>
        <w:rPr>
          <w:spacing w:val="17"/>
        </w:rPr>
        <w:t xml:space="preserve"> </w:t>
      </w:r>
      <w:r>
        <w:t>elaborated</w:t>
      </w:r>
      <w:r>
        <w:rPr>
          <w:spacing w:val="16"/>
        </w:rPr>
        <w:t xml:space="preserve"> </w:t>
      </w:r>
      <w:r>
        <w:t>as</w:t>
      </w:r>
      <w:r>
        <w:rPr>
          <w:spacing w:val="16"/>
        </w:rPr>
        <w:t xml:space="preserve"> </w:t>
      </w:r>
      <w:r>
        <w:t>shown</w:t>
      </w:r>
      <w:r>
        <w:rPr>
          <w:spacing w:val="17"/>
        </w:rPr>
        <w:t xml:space="preserve"> </w:t>
      </w:r>
      <w:r>
        <w:t>in</w:t>
      </w:r>
      <w:r>
        <w:rPr>
          <w:spacing w:val="16"/>
        </w:rPr>
        <w:t xml:space="preserve"> </w:t>
      </w:r>
      <w:r>
        <w:t>Figure</w:t>
      </w:r>
      <w:r>
        <w:rPr>
          <w:spacing w:val="16"/>
        </w:rPr>
        <w:t xml:space="preserve"> </w:t>
      </w:r>
      <w:r>
        <w:t>13.</w:t>
      </w:r>
    </w:p>
    <w:p w14:paraId="7D129BCE" w14:textId="77777777" w:rsidR="003F3B96" w:rsidRDefault="003F3B96">
      <w:pPr>
        <w:pStyle w:val="BodyText"/>
        <w:spacing w:before="114" w:line="247" w:lineRule="auto"/>
        <w:ind w:right="217"/>
        <w:jc w:val="both"/>
      </w:pPr>
    </w:p>
    <w:p w14:paraId="4DF03289" w14:textId="77777777" w:rsidR="003F3B96" w:rsidRDefault="00A30D3E">
      <w:pPr>
        <w:pStyle w:val="BodyText"/>
        <w:spacing w:before="9" w:line="247" w:lineRule="auto"/>
        <w:ind w:right="38"/>
        <w:jc w:val="center"/>
        <w:rPr>
          <w:b/>
          <w:bCs/>
          <w:spacing w:val="-7"/>
        </w:rPr>
      </w:pPr>
      <w:r>
        <w:rPr>
          <w:b/>
          <w:bCs/>
          <w:spacing w:val="-7"/>
        </w:rPr>
        <w:t>TABLE 6: Survey results to analyze students’ behavior</w:t>
      </w:r>
    </w:p>
    <w:p w14:paraId="12CF7FA0" w14:textId="77777777" w:rsidR="003F3B96" w:rsidRDefault="00A30D3E">
      <w:pPr>
        <w:pStyle w:val="BodyText"/>
        <w:spacing w:before="114" w:line="247" w:lineRule="auto"/>
        <w:ind w:right="217"/>
        <w:jc w:val="both"/>
      </w:pPr>
      <w:r>
        <w:rPr>
          <w:noProof/>
          <w:lang w:bidi="bn-IN"/>
        </w:rPr>
        <w:drawing>
          <wp:inline distT="0" distB="0" distL="0" distR="0" wp14:anchorId="280F578B" wp14:editId="6F9E3793">
            <wp:extent cx="2752090" cy="297307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49" cstate="print"/>
                    <a:stretch>
                      <a:fillRect/>
                    </a:stretch>
                  </pic:blipFill>
                  <pic:spPr>
                    <a:xfrm>
                      <a:off x="0" y="0"/>
                      <a:ext cx="2752090" cy="2973070"/>
                    </a:xfrm>
                    <a:prstGeom prst="rect">
                      <a:avLst/>
                    </a:prstGeom>
                  </pic:spPr>
                </pic:pic>
              </a:graphicData>
            </a:graphic>
          </wp:inline>
        </w:drawing>
      </w:r>
    </w:p>
    <w:p w14:paraId="3D5FC609" w14:textId="77777777" w:rsidR="003F3B96" w:rsidRDefault="003F3B96">
      <w:pPr>
        <w:pStyle w:val="BodyText"/>
        <w:spacing w:before="114" w:line="247" w:lineRule="auto"/>
        <w:ind w:right="217"/>
        <w:jc w:val="both"/>
      </w:pPr>
    </w:p>
    <w:p w14:paraId="1E3D27DB" w14:textId="77777777" w:rsidR="003F3B96" w:rsidRDefault="00A30D3E">
      <w:pPr>
        <w:pStyle w:val="BodyText"/>
        <w:spacing w:before="114" w:line="247" w:lineRule="auto"/>
        <w:ind w:right="217"/>
        <w:jc w:val="both"/>
      </w:pPr>
      <w:r>
        <w:t>We</w:t>
      </w:r>
      <w:r>
        <w:rPr>
          <w:spacing w:val="40"/>
        </w:rPr>
        <w:t xml:space="preserve"> </w:t>
      </w:r>
      <w:r>
        <w:t>also</w:t>
      </w:r>
      <w:r>
        <w:rPr>
          <w:spacing w:val="40"/>
        </w:rPr>
        <w:t xml:space="preserve"> </w:t>
      </w:r>
      <w:r>
        <w:t>analyzed</w:t>
      </w:r>
      <w:r>
        <w:rPr>
          <w:spacing w:val="40"/>
        </w:rPr>
        <w:t xml:space="preserve"> </w:t>
      </w:r>
      <w:r>
        <w:t>students’</w:t>
      </w:r>
      <w:r>
        <w:rPr>
          <w:spacing w:val="40"/>
        </w:rPr>
        <w:t xml:space="preserve"> </w:t>
      </w:r>
      <w:r>
        <w:t>online</w:t>
      </w:r>
      <w:r>
        <w:rPr>
          <w:spacing w:val="41"/>
        </w:rPr>
        <w:t xml:space="preserve"> </w:t>
      </w:r>
      <w:r>
        <w:t>behavioral</w:t>
      </w:r>
      <w:r>
        <w:rPr>
          <w:spacing w:val="40"/>
        </w:rPr>
        <w:t xml:space="preserve"> </w:t>
      </w:r>
      <w:r>
        <w:t>similarities</w:t>
      </w:r>
      <w:r>
        <w:rPr>
          <w:spacing w:val="-48"/>
        </w:rPr>
        <w:t xml:space="preserve"> </w:t>
      </w:r>
      <w:r>
        <w:t>in the same way, Suppose, P and Q are two students, where</w:t>
      </w:r>
      <w:r>
        <w:rPr>
          <w:spacing w:val="1"/>
        </w:rPr>
        <w:t xml:space="preserve"> </w:t>
      </w:r>
      <w:r>
        <w:t>both</w:t>
      </w:r>
      <w:r>
        <w:rPr>
          <w:spacing w:val="-6"/>
        </w:rPr>
        <w:t xml:space="preserve"> </w:t>
      </w:r>
      <w:r>
        <w:t>have</w:t>
      </w:r>
      <w:r>
        <w:rPr>
          <w:spacing w:val="-6"/>
        </w:rPr>
        <w:t xml:space="preserve"> </w:t>
      </w:r>
      <w:r>
        <w:t>a</w:t>
      </w:r>
      <w:r>
        <w:rPr>
          <w:spacing w:val="-6"/>
        </w:rPr>
        <w:t xml:space="preserve"> </w:t>
      </w:r>
      <w:r>
        <w:t>set</w:t>
      </w:r>
      <w:r>
        <w:rPr>
          <w:spacing w:val="-6"/>
        </w:rPr>
        <w:t xml:space="preserve"> </w:t>
      </w:r>
      <w:r>
        <w:t>of</w:t>
      </w:r>
      <w:r>
        <w:rPr>
          <w:spacing w:val="-5"/>
        </w:rPr>
        <w:t xml:space="preserve"> </w:t>
      </w:r>
      <w:r>
        <w:t>behavioral</w:t>
      </w:r>
      <w:r>
        <w:rPr>
          <w:spacing w:val="-6"/>
        </w:rPr>
        <w:t xml:space="preserve"> </w:t>
      </w:r>
      <w:r>
        <w:t>characteristics</w:t>
      </w:r>
      <w:r>
        <w:rPr>
          <w:spacing w:val="-6"/>
        </w:rPr>
        <w:t xml:space="preserve"> </w:t>
      </w:r>
      <w:r>
        <w:t>respectively.</w:t>
      </w:r>
      <w:r>
        <w:rPr>
          <w:spacing w:val="-6"/>
        </w:rPr>
        <w:t xml:space="preserve"> </w:t>
      </w:r>
      <w:r>
        <w:t>Now,</w:t>
      </w:r>
      <w:r>
        <w:rPr>
          <w:spacing w:val="-47"/>
        </w:rPr>
        <w:t xml:space="preserve"> </w:t>
      </w:r>
      <w:r>
        <w:t>using these behavioral sets, we calculated similarities between</w:t>
      </w:r>
      <w:r>
        <w:rPr>
          <w:spacing w:val="-47"/>
        </w:rPr>
        <w:t xml:space="preserve"> </w:t>
      </w:r>
      <w:r>
        <w:t>them</w:t>
      </w:r>
      <w:r>
        <w:rPr>
          <w:spacing w:val="-3"/>
        </w:rPr>
        <w:t xml:space="preserve"> </w:t>
      </w:r>
      <w:r>
        <w:t>with</w:t>
      </w:r>
      <w:r>
        <w:rPr>
          <w:spacing w:val="-3"/>
        </w:rPr>
        <w:t xml:space="preserve"> </w:t>
      </w:r>
      <w:r>
        <w:t>the</w:t>
      </w:r>
      <w:r>
        <w:rPr>
          <w:spacing w:val="-3"/>
        </w:rPr>
        <w:t xml:space="preserve"> </w:t>
      </w:r>
      <w:r>
        <w:t>help</w:t>
      </w:r>
      <w:r>
        <w:rPr>
          <w:spacing w:val="-3"/>
        </w:rPr>
        <w:t xml:space="preserve"> </w:t>
      </w:r>
      <w:r>
        <w:t>of</w:t>
      </w:r>
      <w:r>
        <w:rPr>
          <w:spacing w:val="-3"/>
        </w:rPr>
        <w:t xml:space="preserve"> </w:t>
      </w:r>
      <w:r>
        <w:t>Jaccard</w:t>
      </w:r>
      <w:r>
        <w:rPr>
          <w:spacing w:val="-3"/>
        </w:rPr>
        <w:t xml:space="preserve"> </w:t>
      </w:r>
      <w:r>
        <w:t>similarity</w:t>
      </w:r>
      <w:r>
        <w:rPr>
          <w:spacing w:val="-3"/>
        </w:rPr>
        <w:t xml:space="preserve"> </w:t>
      </w:r>
      <w:r>
        <w:t>equation.</w:t>
      </w:r>
      <w:r>
        <w:rPr>
          <w:spacing w:val="-3"/>
        </w:rPr>
        <w:t xml:space="preserve"> </w:t>
      </w:r>
      <w:r>
        <w:t>We</w:t>
      </w:r>
      <w:r>
        <w:rPr>
          <w:spacing w:val="-3"/>
        </w:rPr>
        <w:t xml:space="preserve"> </w:t>
      </w:r>
      <w:r>
        <w:t>obtained</w:t>
      </w:r>
      <w:r>
        <w:rPr>
          <w:spacing w:val="-47"/>
        </w:rPr>
        <w:t xml:space="preserve"> </w:t>
      </w:r>
      <w:r>
        <w:t>an</w:t>
      </w:r>
      <w:r>
        <w:rPr>
          <w:spacing w:val="18"/>
        </w:rPr>
        <w:t xml:space="preserve"> </w:t>
      </w:r>
      <w:r>
        <w:t>upper</w:t>
      </w:r>
      <w:r>
        <w:rPr>
          <w:spacing w:val="19"/>
        </w:rPr>
        <w:t xml:space="preserve"> </w:t>
      </w:r>
      <w:r>
        <w:t>triangular</w:t>
      </w:r>
      <w:r>
        <w:rPr>
          <w:spacing w:val="18"/>
        </w:rPr>
        <w:t xml:space="preserve"> </w:t>
      </w:r>
      <w:r>
        <w:t>matrix</w:t>
      </w:r>
      <w:r>
        <w:rPr>
          <w:spacing w:val="19"/>
        </w:rPr>
        <w:t xml:space="preserve"> </w:t>
      </w:r>
      <w:r>
        <w:t>as</w:t>
      </w:r>
      <w:r>
        <w:rPr>
          <w:spacing w:val="18"/>
        </w:rPr>
        <w:t xml:space="preserve"> </w:t>
      </w:r>
      <w:r>
        <w:t>follows:</w:t>
      </w:r>
    </w:p>
    <w:p w14:paraId="2B2EB535" w14:textId="77777777" w:rsidR="003F3B96" w:rsidRDefault="003F3B96">
      <w:pPr>
        <w:pStyle w:val="BodyText"/>
        <w:spacing w:before="114" w:line="247" w:lineRule="auto"/>
        <w:ind w:right="217"/>
        <w:jc w:val="both"/>
      </w:pPr>
    </w:p>
    <w:p w14:paraId="39EA7205" w14:textId="77777777" w:rsidR="003F3B96" w:rsidRDefault="00A30D3E">
      <w:pPr>
        <w:jc w:val="both"/>
        <w:rPr>
          <w:rFonts w:ascii="Times New Roman" w:hAnsi="Times New Roman"/>
          <w:sz w:val="20"/>
          <w:szCs w:val="20"/>
        </w:rPr>
      </w:pPr>
      <w:r>
        <w:rPr>
          <w:noProof/>
          <w:lang w:bidi="bn-IN"/>
        </w:rPr>
        <w:lastRenderedPageBreak/>
        <w:drawing>
          <wp:inline distT="0" distB="0" distL="0" distR="0" wp14:anchorId="23C6F891" wp14:editId="233A9763">
            <wp:extent cx="2752090" cy="1298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50"/>
                    <a:stretch>
                      <a:fillRect/>
                    </a:stretch>
                  </pic:blipFill>
                  <pic:spPr>
                    <a:xfrm>
                      <a:off x="0" y="0"/>
                      <a:ext cx="2752090" cy="1298575"/>
                    </a:xfrm>
                    <a:prstGeom prst="rect">
                      <a:avLst/>
                    </a:prstGeom>
                  </pic:spPr>
                </pic:pic>
              </a:graphicData>
            </a:graphic>
          </wp:inline>
        </w:drawing>
      </w:r>
    </w:p>
    <w:p w14:paraId="7224F365" w14:textId="77777777" w:rsidR="003F3B96" w:rsidRDefault="00A30D3E">
      <w:pPr>
        <w:jc w:val="both"/>
        <w:rPr>
          <w:rFonts w:ascii="Times New Roman" w:hAnsi="Times New Roman"/>
          <w:sz w:val="20"/>
          <w:szCs w:val="20"/>
        </w:rPr>
      </w:pPr>
      <w:r>
        <w:rPr>
          <w:rFonts w:ascii="Times New Roman" w:hAnsi="Times New Roman"/>
          <w:sz w:val="20"/>
          <w:szCs w:val="20"/>
        </w:rPr>
        <w:t>The algorithm for Jaccard similarity equation is shown as in Algorithm 1. Based on the discussion we have had so far, we mapped out students’ behavior [33]. As we can see in Figure 14, we tried to label students’ behavior into 4 categories, such as student confidence level, depth of perception of electronic devices or internet and online activity, independent or dependent attitude of students, and how positive is the attitude of students towards JU Admission website.</w:t>
      </w:r>
    </w:p>
    <w:p w14:paraId="0E9A51C5" w14:textId="77777777" w:rsidR="003F3B96" w:rsidRDefault="00A30D3E">
      <w:pPr>
        <w:jc w:val="both"/>
        <w:rPr>
          <w:rFonts w:ascii="Times New Roman" w:hAnsi="Times New Roman"/>
          <w:sz w:val="20"/>
          <w:szCs w:val="20"/>
        </w:rPr>
      </w:pPr>
      <w:r>
        <w:rPr>
          <w:rFonts w:ascii="Times New Roman" w:hAnsi="Times New Roman"/>
          <w:sz w:val="20"/>
          <w:szCs w:val="20"/>
        </w:rPr>
        <w:t>There are two main problems in our work. First, the JU Admission system can only be used once by an applicant as the same applicant is not using the system second time once the application process is completed. As a result, the rationale for the feedback we received from them is questionable.</w:t>
      </w:r>
    </w:p>
    <w:p w14:paraId="513FB195" w14:textId="77777777" w:rsidR="003F3B96" w:rsidRDefault="003F3B96">
      <w:pPr>
        <w:jc w:val="both"/>
        <w:rPr>
          <w:rFonts w:ascii="Times New Roman" w:hAnsi="Times New Roman"/>
          <w:sz w:val="20"/>
        </w:rPr>
      </w:pPr>
    </w:p>
    <w:p w14:paraId="138C71C1" w14:textId="77777777" w:rsidR="003F3B96" w:rsidRDefault="00A30D3E">
      <w:pPr>
        <w:jc w:val="both"/>
        <w:rPr>
          <w:rFonts w:ascii="Times New Roman" w:hAnsi="Times New Roman"/>
          <w:sz w:val="20"/>
        </w:rPr>
      </w:pPr>
      <w:r>
        <w:rPr>
          <w:noProof/>
          <w:lang w:bidi="bn-IN"/>
        </w:rPr>
        <w:drawing>
          <wp:inline distT="0" distB="0" distL="0" distR="0" wp14:anchorId="19CE7A19" wp14:editId="212ECF5A">
            <wp:extent cx="2752090" cy="307086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51" cstate="print"/>
                    <a:stretch>
                      <a:fillRect/>
                    </a:stretch>
                  </pic:blipFill>
                  <pic:spPr>
                    <a:xfrm>
                      <a:off x="0" y="0"/>
                      <a:ext cx="2752090" cy="3070860"/>
                    </a:xfrm>
                    <a:prstGeom prst="rect">
                      <a:avLst/>
                    </a:prstGeom>
                  </pic:spPr>
                </pic:pic>
              </a:graphicData>
            </a:graphic>
          </wp:inline>
        </w:drawing>
      </w:r>
    </w:p>
    <w:p w14:paraId="0DF4BDAD" w14:textId="77777777" w:rsidR="003F3B96" w:rsidRDefault="00A30D3E">
      <w:pPr>
        <w:jc w:val="center"/>
        <w:rPr>
          <w:rFonts w:ascii="Times New Roman" w:hAnsi="Times New Roman"/>
          <w:b/>
          <w:sz w:val="20"/>
        </w:rPr>
      </w:pPr>
      <w:r>
        <w:rPr>
          <w:rFonts w:ascii="Times New Roman" w:hAnsi="Times New Roman"/>
          <w:b/>
          <w:sz w:val="20"/>
        </w:rPr>
        <w:t>Figure 14: Mapping of students’ attitude and behavior</w:t>
      </w:r>
    </w:p>
    <w:p w14:paraId="011D510C" w14:textId="77777777" w:rsidR="003F3B96" w:rsidRDefault="00A30D3E">
      <w:pPr>
        <w:jc w:val="both"/>
        <w:rPr>
          <w:rFonts w:ascii="Times New Roman" w:hAnsi="Times New Roman"/>
          <w:sz w:val="20"/>
          <w:szCs w:val="20"/>
        </w:rPr>
      </w:pPr>
      <w:r>
        <w:rPr>
          <w:rFonts w:ascii="Times New Roman" w:hAnsi="Times New Roman"/>
          <w:sz w:val="20"/>
        </w:rPr>
        <w:t>Second,</w:t>
      </w:r>
      <w:r>
        <w:rPr>
          <w:rFonts w:ascii="Times New Roman" w:hAnsi="Times New Roman"/>
          <w:spacing w:val="-5"/>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questions</w:t>
      </w:r>
      <w:r>
        <w:rPr>
          <w:rFonts w:ascii="Times New Roman" w:hAnsi="Times New Roman"/>
          <w:spacing w:val="-5"/>
          <w:sz w:val="20"/>
        </w:rPr>
        <w:t xml:space="preserve"> </w:t>
      </w:r>
      <w:r>
        <w:rPr>
          <w:rFonts w:ascii="Times New Roman" w:hAnsi="Times New Roman"/>
          <w:sz w:val="20"/>
        </w:rPr>
        <w:t>used</w:t>
      </w:r>
      <w:r>
        <w:rPr>
          <w:rFonts w:ascii="Times New Roman" w:hAnsi="Times New Roman"/>
          <w:spacing w:val="-4"/>
          <w:sz w:val="20"/>
        </w:rPr>
        <w:t xml:space="preserve"> </w:t>
      </w:r>
      <w:r>
        <w:rPr>
          <w:rFonts w:ascii="Times New Roman" w:hAnsi="Times New Roman"/>
          <w:sz w:val="20"/>
        </w:rPr>
        <w:t>in</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survey</w:t>
      </w:r>
      <w:r>
        <w:rPr>
          <w:rFonts w:ascii="Times New Roman" w:hAnsi="Times New Roman"/>
          <w:spacing w:val="-4"/>
          <w:sz w:val="20"/>
        </w:rPr>
        <w:t xml:space="preserve"> </w:t>
      </w:r>
      <w:r>
        <w:rPr>
          <w:rFonts w:ascii="Times New Roman" w:hAnsi="Times New Roman"/>
          <w:sz w:val="20"/>
        </w:rPr>
        <w:t>might</w:t>
      </w:r>
      <w:r>
        <w:rPr>
          <w:rFonts w:ascii="Times New Roman" w:hAnsi="Times New Roman"/>
          <w:spacing w:val="-4"/>
          <w:sz w:val="20"/>
        </w:rPr>
        <w:t xml:space="preserve"> </w:t>
      </w:r>
      <w:r>
        <w:rPr>
          <w:rFonts w:ascii="Times New Roman" w:hAnsi="Times New Roman"/>
          <w:sz w:val="20"/>
        </w:rPr>
        <w:t>have</w:t>
      </w:r>
      <w:r>
        <w:rPr>
          <w:rFonts w:ascii="Times New Roman" w:hAnsi="Times New Roman"/>
          <w:spacing w:val="-5"/>
          <w:sz w:val="20"/>
        </w:rPr>
        <w:t xml:space="preserve"> </w:t>
      </w:r>
      <w:r>
        <w:rPr>
          <w:rFonts w:ascii="Times New Roman" w:hAnsi="Times New Roman"/>
          <w:sz w:val="20"/>
        </w:rPr>
        <w:t>been</w:t>
      </w:r>
      <w:r>
        <w:rPr>
          <w:rFonts w:ascii="Times New Roman" w:hAnsi="Times New Roman"/>
          <w:spacing w:val="-4"/>
          <w:sz w:val="20"/>
        </w:rPr>
        <w:t xml:space="preserve"> </w:t>
      </w:r>
      <w:r>
        <w:rPr>
          <w:rFonts w:ascii="Times New Roman" w:hAnsi="Times New Roman"/>
          <w:sz w:val="20"/>
        </w:rPr>
        <w:t>done</w:t>
      </w:r>
      <w:r>
        <w:rPr>
          <w:rFonts w:ascii="Times New Roman" w:hAnsi="Times New Roman"/>
          <w:spacing w:val="-48"/>
          <w:sz w:val="20"/>
        </w:rPr>
        <w:t xml:space="preserve"> </w:t>
      </w:r>
      <w:r>
        <w:rPr>
          <w:rFonts w:ascii="Times New Roman" w:hAnsi="Times New Roman"/>
          <w:sz w:val="20"/>
        </w:rPr>
        <w:t>differently</w:t>
      </w:r>
      <w:r>
        <w:rPr>
          <w:rFonts w:ascii="Times New Roman" w:hAnsi="Times New Roman"/>
          <w:spacing w:val="-2"/>
          <w:sz w:val="20"/>
        </w:rPr>
        <w:t xml:space="preserve"> </w:t>
      </w:r>
      <w:r>
        <w:rPr>
          <w:rFonts w:ascii="Times New Roman" w:hAnsi="Times New Roman"/>
          <w:sz w:val="20"/>
        </w:rPr>
        <w:t>so</w:t>
      </w:r>
      <w:r>
        <w:rPr>
          <w:rFonts w:ascii="Times New Roman" w:hAnsi="Times New Roman"/>
          <w:spacing w:val="-2"/>
          <w:sz w:val="20"/>
        </w:rPr>
        <w:t xml:space="preserve"> </w:t>
      </w:r>
      <w:r>
        <w:rPr>
          <w:rFonts w:ascii="Times New Roman" w:hAnsi="Times New Roman"/>
          <w:sz w:val="20"/>
        </w:rPr>
        <w:t>that</w:t>
      </w:r>
      <w:r>
        <w:rPr>
          <w:rFonts w:ascii="Times New Roman" w:hAnsi="Times New Roman"/>
          <w:spacing w:val="-2"/>
          <w:sz w:val="20"/>
        </w:rPr>
        <w:t xml:space="preserve"> </w:t>
      </w:r>
      <w:r>
        <w:rPr>
          <w:rFonts w:ascii="Times New Roman" w:hAnsi="Times New Roman"/>
          <w:sz w:val="20"/>
        </w:rPr>
        <w:t>we</w:t>
      </w:r>
      <w:r>
        <w:rPr>
          <w:rFonts w:ascii="Times New Roman" w:hAnsi="Times New Roman"/>
          <w:spacing w:val="-2"/>
          <w:sz w:val="20"/>
        </w:rPr>
        <w:t xml:space="preserve"> </w:t>
      </w:r>
      <w:r>
        <w:rPr>
          <w:rFonts w:ascii="Times New Roman" w:hAnsi="Times New Roman"/>
          <w:sz w:val="20"/>
        </w:rPr>
        <w:t>get</w:t>
      </w:r>
      <w:r>
        <w:rPr>
          <w:rFonts w:ascii="Times New Roman" w:hAnsi="Times New Roman"/>
          <w:spacing w:val="-1"/>
          <w:sz w:val="20"/>
        </w:rPr>
        <w:t xml:space="preserve"> </w:t>
      </w:r>
      <w:r>
        <w:rPr>
          <w:rFonts w:ascii="Times New Roman" w:hAnsi="Times New Roman"/>
          <w:sz w:val="20"/>
        </w:rPr>
        <w:t>a</w:t>
      </w:r>
      <w:r>
        <w:rPr>
          <w:rFonts w:ascii="Times New Roman" w:hAnsi="Times New Roman"/>
          <w:spacing w:val="-2"/>
          <w:sz w:val="20"/>
        </w:rPr>
        <w:t xml:space="preserve"> </w:t>
      </w:r>
      <w:r>
        <w:rPr>
          <w:rFonts w:ascii="Times New Roman" w:hAnsi="Times New Roman"/>
          <w:sz w:val="20"/>
        </w:rPr>
        <w:t>clearer</w:t>
      </w:r>
      <w:r>
        <w:rPr>
          <w:rFonts w:ascii="Times New Roman" w:hAnsi="Times New Roman"/>
          <w:spacing w:val="-2"/>
          <w:sz w:val="20"/>
        </w:rPr>
        <w:t xml:space="preserve"> </w:t>
      </w:r>
      <w:r>
        <w:rPr>
          <w:rFonts w:ascii="Times New Roman" w:hAnsi="Times New Roman"/>
          <w:sz w:val="20"/>
        </w:rPr>
        <w:t>idea</w:t>
      </w:r>
      <w:r>
        <w:rPr>
          <w:rFonts w:ascii="Times New Roman" w:hAnsi="Times New Roman"/>
          <w:spacing w:val="-2"/>
          <w:sz w:val="20"/>
        </w:rPr>
        <w:t xml:space="preserve"> </w:t>
      </w:r>
      <w:r>
        <w:rPr>
          <w:rFonts w:ascii="Times New Roman" w:hAnsi="Times New Roman"/>
          <w:sz w:val="20"/>
        </w:rPr>
        <w:t>of</w:t>
      </w:r>
      <w:r>
        <w:rPr>
          <w:rFonts w:ascii="Times New Roman" w:hAnsi="Times New Roman"/>
          <w:spacing w:val="-2"/>
          <w:sz w:val="20"/>
        </w:rPr>
        <w:t xml:space="preserve"> </w:t>
      </w:r>
      <w:r>
        <w:rPr>
          <w:rFonts w:ascii="Times New Roman" w:hAnsi="Times New Roman"/>
          <w:sz w:val="20"/>
        </w:rPr>
        <w:t>UI</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UX</w:t>
      </w:r>
      <w:r>
        <w:rPr>
          <w:rFonts w:ascii="Times New Roman" w:hAnsi="Times New Roman"/>
          <w:spacing w:val="-2"/>
          <w:sz w:val="20"/>
        </w:rPr>
        <w:t xml:space="preserve"> </w:t>
      </w:r>
      <w:r>
        <w:rPr>
          <w:rFonts w:ascii="Times New Roman" w:hAnsi="Times New Roman"/>
          <w:sz w:val="20"/>
        </w:rPr>
        <w:t>assessment.</w:t>
      </w:r>
      <w:r>
        <w:rPr>
          <w:rFonts w:ascii="Times New Roman" w:hAnsi="Times New Roman"/>
          <w:spacing w:val="-47"/>
          <w:sz w:val="20"/>
        </w:rPr>
        <w:t xml:space="preserve"> </w:t>
      </w:r>
      <w:r>
        <w:rPr>
          <w:rFonts w:ascii="Times New Roman" w:hAnsi="Times New Roman"/>
          <w:sz w:val="20"/>
        </w:rPr>
        <w:t>Moreover, it is debatable whether the 5-point Likert scale used</w:t>
      </w:r>
      <w:r>
        <w:rPr>
          <w:rFonts w:ascii="Times New Roman" w:hAnsi="Times New Roman"/>
          <w:spacing w:val="-47"/>
          <w:sz w:val="20"/>
        </w:rPr>
        <w:t xml:space="preserve"> </w:t>
      </w:r>
      <w:r>
        <w:rPr>
          <w:rFonts w:ascii="Times New Roman" w:hAnsi="Times New Roman"/>
          <w:sz w:val="20"/>
        </w:rPr>
        <w:t xml:space="preserve">by us is sufficient to </w:t>
      </w:r>
      <w:r>
        <w:rPr>
          <w:rFonts w:ascii="Times New Roman" w:hAnsi="Times New Roman"/>
          <w:sz w:val="20"/>
        </w:rPr>
        <w:t>determine the applicants’ overall attitude</w:t>
      </w:r>
      <w:r>
        <w:rPr>
          <w:rFonts w:ascii="Times New Roman" w:hAnsi="Times New Roman"/>
          <w:spacing w:val="1"/>
          <w:sz w:val="20"/>
        </w:rPr>
        <w:t xml:space="preserve"> </w:t>
      </w:r>
      <w:r>
        <w:rPr>
          <w:rFonts w:ascii="Times New Roman" w:hAnsi="Times New Roman"/>
          <w:sz w:val="20"/>
        </w:rPr>
        <w:t>towards</w:t>
      </w:r>
      <w:r>
        <w:rPr>
          <w:rFonts w:ascii="Times New Roman" w:hAnsi="Times New Roman"/>
          <w:spacing w:val="18"/>
          <w:sz w:val="20"/>
        </w:rPr>
        <w:t xml:space="preserve"> </w:t>
      </w:r>
      <w:r>
        <w:rPr>
          <w:rFonts w:ascii="Times New Roman" w:hAnsi="Times New Roman"/>
          <w:sz w:val="20"/>
        </w:rPr>
        <w:t>the</w:t>
      </w:r>
      <w:r>
        <w:rPr>
          <w:rFonts w:ascii="Times New Roman" w:hAnsi="Times New Roman"/>
          <w:spacing w:val="19"/>
          <w:sz w:val="20"/>
        </w:rPr>
        <w:t xml:space="preserve"> </w:t>
      </w:r>
      <w:r>
        <w:rPr>
          <w:rFonts w:ascii="Times New Roman" w:hAnsi="Times New Roman"/>
          <w:sz w:val="20"/>
        </w:rPr>
        <w:t>JU</w:t>
      </w:r>
      <w:r>
        <w:rPr>
          <w:rFonts w:ascii="Times New Roman" w:hAnsi="Times New Roman"/>
          <w:spacing w:val="18"/>
          <w:sz w:val="20"/>
        </w:rPr>
        <w:t xml:space="preserve"> </w:t>
      </w:r>
      <w:r>
        <w:rPr>
          <w:rFonts w:ascii="Times New Roman" w:hAnsi="Times New Roman"/>
          <w:sz w:val="20"/>
        </w:rPr>
        <w:t>Admission</w:t>
      </w:r>
      <w:r>
        <w:rPr>
          <w:rFonts w:ascii="Times New Roman" w:hAnsi="Times New Roman"/>
          <w:spacing w:val="19"/>
          <w:sz w:val="20"/>
        </w:rPr>
        <w:t xml:space="preserve"> </w:t>
      </w:r>
      <w:r>
        <w:rPr>
          <w:rFonts w:ascii="Times New Roman" w:hAnsi="Times New Roman"/>
          <w:sz w:val="20"/>
        </w:rPr>
        <w:t>system.</w:t>
      </w:r>
    </w:p>
    <w:p w14:paraId="5CBAD981" w14:textId="77777777" w:rsidR="003F3B96" w:rsidRDefault="00A30D3E">
      <w:pPr>
        <w:pStyle w:val="Default"/>
        <w:rPr>
          <w:b/>
          <w:bCs/>
          <w:sz w:val="20"/>
          <w:szCs w:val="20"/>
        </w:rPr>
      </w:pPr>
      <w:r>
        <w:rPr>
          <w:b/>
          <w:bCs/>
          <w:sz w:val="20"/>
          <w:szCs w:val="20"/>
        </w:rPr>
        <w:t>CONCLUSION AND FUTURE WORK</w:t>
      </w:r>
    </w:p>
    <w:p w14:paraId="073700C9" w14:textId="77777777" w:rsidR="003F3B96" w:rsidRDefault="003F3B96">
      <w:pPr>
        <w:pStyle w:val="Default"/>
        <w:rPr>
          <w:sz w:val="20"/>
          <w:szCs w:val="20"/>
        </w:rPr>
      </w:pPr>
    </w:p>
    <w:p w14:paraId="6425D291" w14:textId="77777777" w:rsidR="003F3B96" w:rsidRDefault="00A30D3E">
      <w:pPr>
        <w:autoSpaceDE w:val="0"/>
        <w:autoSpaceDN w:val="0"/>
        <w:adjustRightInd w:val="0"/>
        <w:spacing w:after="0" w:line="240" w:lineRule="auto"/>
        <w:ind w:firstLine="720"/>
        <w:jc w:val="both"/>
        <w:rPr>
          <w:rFonts w:ascii="Times New Roman" w:hAnsi="Times New Roman"/>
          <w:sz w:val="20"/>
        </w:rPr>
      </w:pPr>
      <w:r>
        <w:rPr>
          <w:rFonts w:ascii="Times New Roman" w:hAnsi="Times New Roman"/>
          <w:sz w:val="20"/>
        </w:rPr>
        <w:t>We</w:t>
      </w:r>
      <w:r>
        <w:rPr>
          <w:rFonts w:ascii="Times New Roman" w:hAnsi="Times New Roman"/>
          <w:spacing w:val="-6"/>
          <w:sz w:val="20"/>
        </w:rPr>
        <w:t xml:space="preserve"> </w:t>
      </w:r>
      <w:r>
        <w:rPr>
          <w:rFonts w:ascii="Times New Roman" w:hAnsi="Times New Roman"/>
          <w:sz w:val="20"/>
        </w:rPr>
        <w:t>described</w:t>
      </w:r>
      <w:r>
        <w:rPr>
          <w:rFonts w:ascii="Times New Roman" w:hAnsi="Times New Roman"/>
          <w:spacing w:val="-6"/>
          <w:sz w:val="20"/>
        </w:rPr>
        <w:t xml:space="preserve"> </w:t>
      </w:r>
      <w:r>
        <w:rPr>
          <w:rFonts w:ascii="Times New Roman" w:hAnsi="Times New Roman"/>
          <w:sz w:val="20"/>
        </w:rPr>
        <w:t>our</w:t>
      </w:r>
      <w:r>
        <w:rPr>
          <w:rFonts w:ascii="Times New Roman" w:hAnsi="Times New Roman"/>
          <w:spacing w:val="-6"/>
          <w:sz w:val="20"/>
        </w:rPr>
        <w:t xml:space="preserve"> </w:t>
      </w:r>
      <w:r>
        <w:rPr>
          <w:rFonts w:ascii="Times New Roman" w:hAnsi="Times New Roman"/>
          <w:sz w:val="20"/>
        </w:rPr>
        <w:t>endeavors</w:t>
      </w:r>
      <w:r>
        <w:rPr>
          <w:rFonts w:ascii="Times New Roman" w:hAnsi="Times New Roman"/>
          <w:spacing w:val="-6"/>
          <w:sz w:val="20"/>
        </w:rPr>
        <w:t xml:space="preserve"> </w:t>
      </w:r>
      <w:r>
        <w:rPr>
          <w:rFonts w:ascii="Times New Roman" w:hAnsi="Times New Roman"/>
          <w:sz w:val="20"/>
        </w:rPr>
        <w:t>in</w:t>
      </w:r>
      <w:r>
        <w:rPr>
          <w:rFonts w:ascii="Times New Roman" w:hAnsi="Times New Roman"/>
          <w:spacing w:val="-5"/>
          <w:sz w:val="20"/>
        </w:rPr>
        <w:t xml:space="preserve"> </w:t>
      </w:r>
      <w:r>
        <w:rPr>
          <w:rFonts w:ascii="Times New Roman" w:hAnsi="Times New Roman"/>
          <w:sz w:val="20"/>
        </w:rPr>
        <w:t>evaluating</w:t>
      </w:r>
      <w:r>
        <w:rPr>
          <w:rFonts w:ascii="Times New Roman" w:hAnsi="Times New Roman"/>
          <w:spacing w:val="-6"/>
          <w:sz w:val="20"/>
        </w:rPr>
        <w:t xml:space="preserve"> </w:t>
      </w:r>
      <w:r>
        <w:rPr>
          <w:rFonts w:ascii="Times New Roman" w:hAnsi="Times New Roman"/>
          <w:sz w:val="20"/>
        </w:rPr>
        <w:t>the</w:t>
      </w:r>
      <w:r>
        <w:rPr>
          <w:rFonts w:ascii="Times New Roman" w:hAnsi="Times New Roman"/>
          <w:spacing w:val="-6"/>
          <w:sz w:val="20"/>
        </w:rPr>
        <w:t xml:space="preserve"> </w:t>
      </w:r>
      <w:r>
        <w:rPr>
          <w:rFonts w:ascii="Times New Roman" w:hAnsi="Times New Roman"/>
          <w:sz w:val="20"/>
        </w:rPr>
        <w:t>UI</w:t>
      </w:r>
      <w:r>
        <w:rPr>
          <w:rFonts w:ascii="Times New Roman" w:hAnsi="Times New Roman"/>
          <w:spacing w:val="-6"/>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UX</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6"/>
          <w:sz w:val="20"/>
        </w:rPr>
        <w:t xml:space="preserve"> </w:t>
      </w:r>
      <w:r>
        <w:rPr>
          <w:rFonts w:ascii="Times New Roman" w:hAnsi="Times New Roman"/>
          <w:sz w:val="20"/>
        </w:rPr>
        <w:t>the</w:t>
      </w:r>
      <w:r>
        <w:rPr>
          <w:rFonts w:ascii="Times New Roman" w:hAnsi="Times New Roman"/>
          <w:spacing w:val="-48"/>
          <w:sz w:val="20"/>
        </w:rPr>
        <w:t xml:space="preserve"> </w:t>
      </w:r>
      <w:r>
        <w:rPr>
          <w:rFonts w:ascii="Times New Roman" w:hAnsi="Times New Roman"/>
          <w:sz w:val="20"/>
        </w:rPr>
        <w:t>JU Admission system as well as analyzing the online behavior</w:t>
      </w:r>
      <w:r>
        <w:rPr>
          <w:rFonts w:ascii="Times New Roman" w:hAnsi="Times New Roman"/>
          <w:spacing w:val="-47"/>
          <w:sz w:val="20"/>
        </w:rPr>
        <w:t xml:space="preserve"> </w:t>
      </w:r>
      <w:r>
        <w:rPr>
          <w:rFonts w:ascii="Times New Roman" w:hAnsi="Times New Roman"/>
          <w:sz w:val="20"/>
        </w:rPr>
        <w:t>of</w:t>
      </w:r>
      <w:r>
        <w:rPr>
          <w:rFonts w:ascii="Times New Roman" w:hAnsi="Times New Roman"/>
          <w:spacing w:val="16"/>
          <w:sz w:val="20"/>
        </w:rPr>
        <w:t xml:space="preserve"> </w:t>
      </w:r>
      <w:r>
        <w:rPr>
          <w:rFonts w:ascii="Times New Roman" w:hAnsi="Times New Roman"/>
          <w:sz w:val="20"/>
        </w:rPr>
        <w:t>the</w:t>
      </w:r>
      <w:r>
        <w:rPr>
          <w:rFonts w:ascii="Times New Roman" w:hAnsi="Times New Roman"/>
          <w:spacing w:val="17"/>
          <w:sz w:val="20"/>
        </w:rPr>
        <w:t xml:space="preserve"> </w:t>
      </w:r>
      <w:r>
        <w:rPr>
          <w:rFonts w:ascii="Times New Roman" w:hAnsi="Times New Roman"/>
          <w:sz w:val="20"/>
        </w:rPr>
        <w:t>students.</w:t>
      </w:r>
      <w:r>
        <w:rPr>
          <w:rFonts w:ascii="Times New Roman" w:hAnsi="Times New Roman"/>
          <w:spacing w:val="17"/>
          <w:sz w:val="20"/>
        </w:rPr>
        <w:t xml:space="preserve"> </w:t>
      </w:r>
      <w:r>
        <w:rPr>
          <w:rFonts w:ascii="Times New Roman" w:hAnsi="Times New Roman"/>
          <w:sz w:val="20"/>
        </w:rPr>
        <w:t>Our</w:t>
      </w:r>
      <w:r>
        <w:rPr>
          <w:rFonts w:ascii="Times New Roman" w:hAnsi="Times New Roman"/>
          <w:spacing w:val="16"/>
          <w:sz w:val="20"/>
        </w:rPr>
        <w:t xml:space="preserve"> </w:t>
      </w:r>
      <w:r>
        <w:rPr>
          <w:rFonts w:ascii="Times New Roman" w:hAnsi="Times New Roman"/>
          <w:sz w:val="20"/>
        </w:rPr>
        <w:t>experiments</w:t>
      </w:r>
      <w:r>
        <w:rPr>
          <w:rFonts w:ascii="Times New Roman" w:hAnsi="Times New Roman"/>
          <w:spacing w:val="17"/>
          <w:sz w:val="20"/>
        </w:rPr>
        <w:t xml:space="preserve"> </w:t>
      </w:r>
      <w:r>
        <w:rPr>
          <w:rFonts w:ascii="Times New Roman" w:hAnsi="Times New Roman"/>
          <w:sz w:val="20"/>
        </w:rPr>
        <w:t>show</w:t>
      </w:r>
      <w:r>
        <w:rPr>
          <w:rFonts w:ascii="Times New Roman" w:hAnsi="Times New Roman"/>
          <w:spacing w:val="17"/>
          <w:sz w:val="20"/>
        </w:rPr>
        <w:t xml:space="preserve"> </w:t>
      </w:r>
      <w:r>
        <w:rPr>
          <w:rFonts w:ascii="Times New Roman" w:hAnsi="Times New Roman"/>
          <w:sz w:val="20"/>
        </w:rPr>
        <w:t>that</w:t>
      </w:r>
      <w:r>
        <w:rPr>
          <w:rFonts w:ascii="Times New Roman" w:hAnsi="Times New Roman"/>
          <w:spacing w:val="17"/>
          <w:sz w:val="20"/>
        </w:rPr>
        <w:t xml:space="preserve"> </w:t>
      </w:r>
      <w:r>
        <w:rPr>
          <w:rFonts w:ascii="Times New Roman" w:hAnsi="Times New Roman"/>
          <w:sz w:val="20"/>
        </w:rPr>
        <w:t>the</w:t>
      </w:r>
      <w:r>
        <w:rPr>
          <w:rFonts w:ascii="Times New Roman" w:hAnsi="Times New Roman"/>
          <w:spacing w:val="16"/>
          <w:sz w:val="20"/>
        </w:rPr>
        <w:t xml:space="preserve"> </w:t>
      </w:r>
      <w:r>
        <w:rPr>
          <w:rFonts w:ascii="Times New Roman" w:hAnsi="Times New Roman"/>
          <w:sz w:val="20"/>
        </w:rPr>
        <w:t>user</w:t>
      </w:r>
      <w:r>
        <w:rPr>
          <w:rFonts w:ascii="Times New Roman" w:hAnsi="Times New Roman"/>
          <w:spacing w:val="17"/>
          <w:sz w:val="20"/>
        </w:rPr>
        <w:t xml:space="preserve"> </w:t>
      </w:r>
      <w:r>
        <w:rPr>
          <w:rFonts w:ascii="Times New Roman" w:hAnsi="Times New Roman"/>
          <w:sz w:val="20"/>
        </w:rPr>
        <w:t>interface of JU Admission system is very effective and pleasant which provided applicants with enough help to do their job from all angles. Nevertheless, we found that some areas needed further improvement. For example, many applicants did not notice the help documentations, FAQ; although there is online help, there is no on-page message option; many applicants had problems in uploading photo and signature; they had to face trouble while making payment. Our recommendations include having the necessary tools and a video tutorial for resizing and uploading photo and signature, having on-page message options, improving the navigation and coming up with own payment system.</w:t>
      </w:r>
    </w:p>
    <w:p w14:paraId="1A0C03AF" w14:textId="77777777" w:rsidR="003F3B96" w:rsidRDefault="003F3B96">
      <w:pPr>
        <w:autoSpaceDE w:val="0"/>
        <w:autoSpaceDN w:val="0"/>
        <w:adjustRightInd w:val="0"/>
        <w:spacing w:after="0" w:line="240" w:lineRule="auto"/>
        <w:ind w:firstLine="720"/>
        <w:jc w:val="both"/>
        <w:rPr>
          <w:rFonts w:ascii="Times New Roman" w:hAnsi="Times New Roman"/>
          <w:sz w:val="20"/>
        </w:rPr>
      </w:pPr>
    </w:p>
    <w:p w14:paraId="59F5FF7A" w14:textId="39C61450" w:rsidR="003F3B96" w:rsidRDefault="00A30D3E">
      <w:pPr>
        <w:autoSpaceDE w:val="0"/>
        <w:autoSpaceDN w:val="0"/>
        <w:adjustRightInd w:val="0"/>
        <w:spacing w:after="0" w:line="240" w:lineRule="auto"/>
        <w:ind w:firstLine="720"/>
        <w:jc w:val="both"/>
        <w:rPr>
          <w:rFonts w:ascii="Times New Roman" w:hAnsi="Times New Roman"/>
          <w:sz w:val="20"/>
        </w:rPr>
      </w:pPr>
      <w:r>
        <w:rPr>
          <w:rFonts w:ascii="Times New Roman" w:hAnsi="Times New Roman"/>
          <w:sz w:val="20"/>
        </w:rPr>
        <w:t xml:space="preserve">In this work, we tried to study students’ online behavior in depth. At first, we analyzed the difficulties they faced while applying, then described the factors that influence them not to complete the application process on their own, and </w:t>
      </w:r>
      <w:r w:rsidR="00D76518">
        <w:rPr>
          <w:rFonts w:ascii="Times New Roman" w:hAnsi="Times New Roman"/>
          <w:sz w:val="20"/>
        </w:rPr>
        <w:t>lastly,</w:t>
      </w:r>
      <w:r>
        <w:rPr>
          <w:rFonts w:ascii="Times New Roman" w:hAnsi="Times New Roman"/>
          <w:sz w:val="20"/>
        </w:rPr>
        <w:t xml:space="preserve"> we tried to classify students’ behavior using Jaccard similarity co-efficient algorithm. Our students, despite being knowledgeable and proficient enough in internet and online activities, accept the help of others in these application process only due to fear of making mistakes. In this case, our suggestion is to simplify the application process as much as possible so that the students will be motivated to complete the application process on their own without any fear.</w:t>
      </w:r>
    </w:p>
    <w:p w14:paraId="4D56E048" w14:textId="77777777" w:rsidR="003F3B96" w:rsidRDefault="003F3B96">
      <w:pPr>
        <w:autoSpaceDE w:val="0"/>
        <w:autoSpaceDN w:val="0"/>
        <w:adjustRightInd w:val="0"/>
        <w:spacing w:after="0" w:line="240" w:lineRule="auto"/>
        <w:ind w:firstLine="720"/>
        <w:jc w:val="both"/>
        <w:rPr>
          <w:rFonts w:ascii="Times New Roman" w:hAnsi="Times New Roman"/>
          <w:sz w:val="20"/>
        </w:rPr>
      </w:pPr>
    </w:p>
    <w:p w14:paraId="399B86CE" w14:textId="42A20A19" w:rsidR="003F3B96" w:rsidRPr="00261E33" w:rsidRDefault="00A30D3E" w:rsidP="00261E33">
      <w:pPr>
        <w:autoSpaceDE w:val="0"/>
        <w:autoSpaceDN w:val="0"/>
        <w:adjustRightInd w:val="0"/>
        <w:spacing w:after="0" w:line="240" w:lineRule="auto"/>
        <w:ind w:firstLine="720"/>
        <w:jc w:val="both"/>
        <w:rPr>
          <w:rFonts w:ascii="Times New Roman" w:hAnsi="Times New Roman"/>
          <w:sz w:val="20"/>
          <w:szCs w:val="20"/>
        </w:rPr>
      </w:pPr>
      <w:r>
        <w:rPr>
          <w:rFonts w:ascii="Times New Roman" w:hAnsi="Times New Roman"/>
          <w:sz w:val="20"/>
        </w:rPr>
        <w:t>We claim that by evaluating the UI/UX and deeply analyzing the online behavior of the students, we are the first to find out the reasons behind the students not completing the application process on their own as our students are as advanced as other countries in terms of internet usage. Above all, we believe that our work will be helpful in further analyzing students’ online behavior in the future and evaluating the UI/UX of websites used to fill out other competitive exam forms.</w:t>
      </w:r>
    </w:p>
    <w:p w14:paraId="1E8F4FE6" w14:textId="77777777" w:rsidR="003F3B96" w:rsidRDefault="003F3B96">
      <w:pPr>
        <w:autoSpaceDE w:val="0"/>
        <w:autoSpaceDN w:val="0"/>
        <w:adjustRightInd w:val="0"/>
        <w:spacing w:after="0" w:line="240" w:lineRule="auto"/>
        <w:rPr>
          <w:rFonts w:ascii="Times New Roman" w:hAnsi="Times New Roman"/>
          <w:b/>
          <w:sz w:val="20"/>
          <w:szCs w:val="20"/>
        </w:rPr>
      </w:pPr>
    </w:p>
    <w:p w14:paraId="7AF8F3D5" w14:textId="77777777" w:rsidR="003F3B96" w:rsidRDefault="00A30D3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REFERENCES</w:t>
      </w:r>
    </w:p>
    <w:p w14:paraId="3BAF24F2" w14:textId="77777777" w:rsidR="003F3B96" w:rsidRDefault="003F3B96">
      <w:pPr>
        <w:autoSpaceDE w:val="0"/>
        <w:autoSpaceDN w:val="0"/>
        <w:adjustRightInd w:val="0"/>
        <w:spacing w:after="0" w:line="240" w:lineRule="auto"/>
        <w:jc w:val="center"/>
        <w:rPr>
          <w:rFonts w:ascii="Times New Roman" w:hAnsi="Times New Roman"/>
          <w:sz w:val="20"/>
          <w:szCs w:val="20"/>
        </w:rPr>
      </w:pPr>
    </w:p>
    <w:p w14:paraId="4929276A" w14:textId="77777777" w:rsidR="003F3B96" w:rsidRDefault="00A30D3E">
      <w:pPr>
        <w:pStyle w:val="ListParagraph"/>
        <w:widowControl w:val="0"/>
        <w:numPr>
          <w:ilvl w:val="0"/>
          <w:numId w:val="8"/>
        </w:numPr>
        <w:autoSpaceDE w:val="0"/>
        <w:autoSpaceDN w:val="0"/>
        <w:spacing w:before="107" w:after="0" w:line="240" w:lineRule="auto"/>
        <w:ind w:right="38"/>
        <w:contextualSpacing w:val="0"/>
        <w:jc w:val="both"/>
        <w:rPr>
          <w:rFonts w:ascii="Times New Roman" w:hAnsi="Times New Roman"/>
          <w:sz w:val="18"/>
          <w:szCs w:val="20"/>
        </w:rPr>
      </w:pPr>
      <w:r>
        <w:rPr>
          <w:rFonts w:ascii="Times New Roman" w:hAnsi="Times New Roman"/>
          <w:sz w:val="18"/>
          <w:szCs w:val="20"/>
        </w:rPr>
        <w:t xml:space="preserve">A. </w:t>
      </w:r>
      <w:proofErr w:type="spellStart"/>
      <w:r>
        <w:rPr>
          <w:rFonts w:ascii="Times New Roman" w:hAnsi="Times New Roman"/>
          <w:sz w:val="18"/>
          <w:szCs w:val="20"/>
        </w:rPr>
        <w:t>Darejeh</w:t>
      </w:r>
      <w:proofErr w:type="spellEnd"/>
      <w:r>
        <w:rPr>
          <w:rFonts w:ascii="Times New Roman" w:hAnsi="Times New Roman"/>
          <w:sz w:val="18"/>
          <w:szCs w:val="20"/>
        </w:rPr>
        <w:t xml:space="preserve"> and D. Singh, “A review on user interface design principles</w:t>
      </w:r>
      <w:r>
        <w:rPr>
          <w:rFonts w:ascii="Times New Roman" w:hAnsi="Times New Roman"/>
          <w:spacing w:val="1"/>
          <w:sz w:val="18"/>
          <w:szCs w:val="20"/>
        </w:rPr>
        <w:t xml:space="preserve"> </w:t>
      </w:r>
      <w:r>
        <w:rPr>
          <w:rFonts w:ascii="Times New Roman" w:hAnsi="Times New Roman"/>
          <w:sz w:val="18"/>
          <w:szCs w:val="20"/>
        </w:rPr>
        <w:t>to increase software usability for users with less computer literacy,”</w:t>
      </w:r>
      <w:r>
        <w:rPr>
          <w:rFonts w:ascii="Times New Roman" w:hAnsi="Times New Roman"/>
          <w:spacing w:val="1"/>
          <w:sz w:val="18"/>
          <w:szCs w:val="20"/>
        </w:rPr>
        <w:t xml:space="preserve"> </w:t>
      </w:r>
      <w:r>
        <w:rPr>
          <w:rFonts w:ascii="Times New Roman" w:hAnsi="Times New Roman"/>
          <w:i/>
          <w:sz w:val="18"/>
          <w:szCs w:val="20"/>
        </w:rPr>
        <w:t>Journal</w:t>
      </w:r>
      <w:r>
        <w:rPr>
          <w:rFonts w:ascii="Times New Roman" w:hAnsi="Times New Roman"/>
          <w:i/>
          <w:spacing w:val="14"/>
          <w:sz w:val="18"/>
          <w:szCs w:val="20"/>
        </w:rPr>
        <w:t xml:space="preserve"> </w:t>
      </w:r>
      <w:r>
        <w:rPr>
          <w:rFonts w:ascii="Times New Roman" w:hAnsi="Times New Roman"/>
          <w:i/>
          <w:sz w:val="18"/>
          <w:szCs w:val="20"/>
        </w:rPr>
        <w:t>of</w:t>
      </w:r>
      <w:r>
        <w:rPr>
          <w:rFonts w:ascii="Times New Roman" w:hAnsi="Times New Roman"/>
          <w:i/>
          <w:spacing w:val="14"/>
          <w:sz w:val="18"/>
          <w:szCs w:val="20"/>
        </w:rPr>
        <w:t xml:space="preserve"> </w:t>
      </w:r>
      <w:r>
        <w:rPr>
          <w:rFonts w:ascii="Times New Roman" w:hAnsi="Times New Roman"/>
          <w:i/>
          <w:sz w:val="18"/>
          <w:szCs w:val="20"/>
        </w:rPr>
        <w:t>computer</w:t>
      </w:r>
      <w:r>
        <w:rPr>
          <w:rFonts w:ascii="Times New Roman" w:hAnsi="Times New Roman"/>
          <w:i/>
          <w:spacing w:val="14"/>
          <w:sz w:val="18"/>
          <w:szCs w:val="20"/>
        </w:rPr>
        <w:t xml:space="preserve"> </w:t>
      </w:r>
      <w:r>
        <w:rPr>
          <w:rFonts w:ascii="Times New Roman" w:hAnsi="Times New Roman"/>
          <w:i/>
          <w:sz w:val="18"/>
          <w:szCs w:val="20"/>
        </w:rPr>
        <w:t>science</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vol.</w:t>
      </w:r>
      <w:r>
        <w:rPr>
          <w:rFonts w:ascii="Times New Roman" w:hAnsi="Times New Roman"/>
          <w:spacing w:val="14"/>
          <w:sz w:val="18"/>
          <w:szCs w:val="20"/>
        </w:rPr>
        <w:t xml:space="preserve"> </w:t>
      </w:r>
      <w:r>
        <w:rPr>
          <w:rFonts w:ascii="Times New Roman" w:hAnsi="Times New Roman"/>
          <w:sz w:val="18"/>
          <w:szCs w:val="20"/>
        </w:rPr>
        <w:t>9,</w:t>
      </w:r>
      <w:r>
        <w:rPr>
          <w:rFonts w:ascii="Times New Roman" w:hAnsi="Times New Roman"/>
          <w:spacing w:val="15"/>
          <w:sz w:val="18"/>
          <w:szCs w:val="20"/>
        </w:rPr>
        <w:t xml:space="preserve"> </w:t>
      </w:r>
      <w:r>
        <w:rPr>
          <w:rFonts w:ascii="Times New Roman" w:hAnsi="Times New Roman"/>
          <w:sz w:val="18"/>
          <w:szCs w:val="20"/>
        </w:rPr>
        <w:t>no.</w:t>
      </w:r>
      <w:r>
        <w:rPr>
          <w:rFonts w:ascii="Times New Roman" w:hAnsi="Times New Roman"/>
          <w:spacing w:val="14"/>
          <w:sz w:val="18"/>
          <w:szCs w:val="20"/>
        </w:rPr>
        <w:t xml:space="preserve"> </w:t>
      </w:r>
      <w:r>
        <w:rPr>
          <w:rFonts w:ascii="Times New Roman" w:hAnsi="Times New Roman"/>
          <w:sz w:val="18"/>
          <w:szCs w:val="20"/>
        </w:rPr>
        <w:t>11,</w:t>
      </w:r>
      <w:r>
        <w:rPr>
          <w:rFonts w:ascii="Times New Roman" w:hAnsi="Times New Roman"/>
          <w:spacing w:val="14"/>
          <w:sz w:val="18"/>
          <w:szCs w:val="20"/>
        </w:rPr>
        <w:t xml:space="preserve"> </w:t>
      </w:r>
      <w:r>
        <w:rPr>
          <w:rFonts w:ascii="Times New Roman" w:hAnsi="Times New Roman"/>
          <w:sz w:val="18"/>
          <w:szCs w:val="20"/>
        </w:rPr>
        <w:t>p.</w:t>
      </w:r>
      <w:r>
        <w:rPr>
          <w:rFonts w:ascii="Times New Roman" w:hAnsi="Times New Roman"/>
          <w:spacing w:val="14"/>
          <w:sz w:val="18"/>
          <w:szCs w:val="20"/>
        </w:rPr>
        <w:t xml:space="preserve"> </w:t>
      </w:r>
      <w:r>
        <w:rPr>
          <w:rFonts w:ascii="Times New Roman" w:hAnsi="Times New Roman"/>
          <w:sz w:val="18"/>
          <w:szCs w:val="20"/>
        </w:rPr>
        <w:t>1443,</w:t>
      </w:r>
      <w:r>
        <w:rPr>
          <w:rFonts w:ascii="Times New Roman" w:hAnsi="Times New Roman"/>
          <w:spacing w:val="14"/>
          <w:sz w:val="18"/>
          <w:szCs w:val="20"/>
        </w:rPr>
        <w:t xml:space="preserve"> </w:t>
      </w:r>
      <w:r>
        <w:rPr>
          <w:rFonts w:ascii="Times New Roman" w:hAnsi="Times New Roman"/>
          <w:sz w:val="18"/>
          <w:szCs w:val="20"/>
        </w:rPr>
        <w:t>2013.</w:t>
      </w:r>
    </w:p>
    <w:p w14:paraId="4AD9DCA2" w14:textId="77777777" w:rsidR="003F3B96" w:rsidRDefault="00A30D3E">
      <w:pPr>
        <w:pStyle w:val="ListParagraph"/>
        <w:widowControl w:val="0"/>
        <w:numPr>
          <w:ilvl w:val="0"/>
          <w:numId w:val="8"/>
        </w:numPr>
        <w:autoSpaceDE w:val="0"/>
        <w:autoSpaceDN w:val="0"/>
        <w:spacing w:before="3" w:after="0" w:line="240" w:lineRule="auto"/>
        <w:ind w:right="38"/>
        <w:contextualSpacing w:val="0"/>
        <w:jc w:val="both"/>
        <w:rPr>
          <w:rFonts w:ascii="Times New Roman" w:hAnsi="Times New Roman"/>
          <w:sz w:val="18"/>
          <w:szCs w:val="20"/>
        </w:rPr>
      </w:pPr>
      <w:r>
        <w:rPr>
          <w:rFonts w:ascii="Times New Roman" w:hAnsi="Times New Roman"/>
          <w:sz w:val="18"/>
          <w:szCs w:val="20"/>
        </w:rPr>
        <w:t>B.</w:t>
      </w:r>
      <w:r>
        <w:rPr>
          <w:rFonts w:ascii="Times New Roman" w:hAnsi="Times New Roman"/>
          <w:spacing w:val="-10"/>
          <w:sz w:val="18"/>
          <w:szCs w:val="20"/>
        </w:rPr>
        <w:t xml:space="preserve"> </w:t>
      </w:r>
      <w:r>
        <w:rPr>
          <w:rFonts w:ascii="Times New Roman" w:hAnsi="Times New Roman"/>
          <w:sz w:val="18"/>
          <w:szCs w:val="20"/>
        </w:rPr>
        <w:t>ISO</w:t>
      </w:r>
      <w:r>
        <w:rPr>
          <w:rFonts w:ascii="Times New Roman" w:hAnsi="Times New Roman"/>
          <w:spacing w:val="-9"/>
          <w:sz w:val="18"/>
          <w:szCs w:val="20"/>
        </w:rPr>
        <w:t xml:space="preserve"> </w:t>
      </w:r>
      <w:r>
        <w:rPr>
          <w:rFonts w:ascii="Times New Roman" w:hAnsi="Times New Roman"/>
          <w:sz w:val="18"/>
          <w:szCs w:val="20"/>
        </w:rPr>
        <w:t>and</w:t>
      </w:r>
      <w:r>
        <w:rPr>
          <w:rFonts w:ascii="Times New Roman" w:hAnsi="Times New Roman"/>
          <w:spacing w:val="-10"/>
          <w:sz w:val="18"/>
          <w:szCs w:val="20"/>
        </w:rPr>
        <w:t xml:space="preserve"> </w:t>
      </w:r>
      <w:r>
        <w:rPr>
          <w:rFonts w:ascii="Times New Roman" w:hAnsi="Times New Roman"/>
          <w:sz w:val="18"/>
          <w:szCs w:val="20"/>
        </w:rPr>
        <w:t>B.</w:t>
      </w:r>
      <w:r>
        <w:rPr>
          <w:rFonts w:ascii="Times New Roman" w:hAnsi="Times New Roman"/>
          <w:spacing w:val="-9"/>
          <w:sz w:val="18"/>
          <w:szCs w:val="20"/>
        </w:rPr>
        <w:t xml:space="preserve"> </w:t>
      </w:r>
      <w:r>
        <w:rPr>
          <w:rFonts w:ascii="Times New Roman" w:hAnsi="Times New Roman"/>
          <w:sz w:val="18"/>
          <w:szCs w:val="20"/>
        </w:rPr>
        <w:t>STANDARD,</w:t>
      </w:r>
      <w:r>
        <w:rPr>
          <w:rFonts w:ascii="Times New Roman" w:hAnsi="Times New Roman"/>
          <w:spacing w:val="-10"/>
          <w:sz w:val="18"/>
          <w:szCs w:val="20"/>
        </w:rPr>
        <w:t xml:space="preserve"> </w:t>
      </w:r>
      <w:r>
        <w:rPr>
          <w:rFonts w:ascii="Times New Roman" w:hAnsi="Times New Roman"/>
          <w:sz w:val="18"/>
          <w:szCs w:val="20"/>
        </w:rPr>
        <w:t>“Ergonomics</w:t>
      </w:r>
      <w:r>
        <w:rPr>
          <w:rFonts w:ascii="Times New Roman" w:hAnsi="Times New Roman"/>
          <w:spacing w:val="-9"/>
          <w:sz w:val="18"/>
          <w:szCs w:val="20"/>
        </w:rPr>
        <w:t xml:space="preserve"> </w:t>
      </w:r>
      <w:r>
        <w:rPr>
          <w:rFonts w:ascii="Times New Roman" w:hAnsi="Times New Roman"/>
          <w:sz w:val="18"/>
          <w:szCs w:val="20"/>
        </w:rPr>
        <w:t>of</w:t>
      </w:r>
      <w:r>
        <w:rPr>
          <w:rFonts w:ascii="Times New Roman" w:hAnsi="Times New Roman"/>
          <w:spacing w:val="-10"/>
          <w:sz w:val="18"/>
          <w:szCs w:val="20"/>
        </w:rPr>
        <w:t xml:space="preserve"> </w:t>
      </w:r>
      <w:r>
        <w:rPr>
          <w:rFonts w:ascii="Times New Roman" w:hAnsi="Times New Roman"/>
          <w:sz w:val="18"/>
          <w:szCs w:val="20"/>
        </w:rPr>
        <w:t>human-system</w:t>
      </w:r>
      <w:r>
        <w:rPr>
          <w:rFonts w:ascii="Times New Roman" w:hAnsi="Times New Roman"/>
          <w:spacing w:val="-9"/>
          <w:sz w:val="18"/>
          <w:szCs w:val="20"/>
        </w:rPr>
        <w:t xml:space="preserve"> </w:t>
      </w:r>
      <w:r>
        <w:rPr>
          <w:rFonts w:ascii="Times New Roman" w:hAnsi="Times New Roman"/>
          <w:sz w:val="18"/>
          <w:szCs w:val="20"/>
        </w:rPr>
        <w:t>interaction,”</w:t>
      </w:r>
      <w:r>
        <w:rPr>
          <w:rFonts w:ascii="Times New Roman" w:hAnsi="Times New Roman"/>
          <w:spacing w:val="-38"/>
          <w:sz w:val="18"/>
          <w:szCs w:val="20"/>
        </w:rPr>
        <w:t xml:space="preserve"> </w:t>
      </w:r>
      <w:r>
        <w:rPr>
          <w:rFonts w:ascii="Times New Roman" w:hAnsi="Times New Roman"/>
          <w:sz w:val="18"/>
          <w:szCs w:val="20"/>
        </w:rPr>
        <w:t>2010.</w:t>
      </w:r>
    </w:p>
    <w:p w14:paraId="22F20580" w14:textId="77777777" w:rsidR="003F3B96" w:rsidRDefault="00A30D3E">
      <w:pPr>
        <w:pStyle w:val="ListParagraph"/>
        <w:widowControl w:val="0"/>
        <w:numPr>
          <w:ilvl w:val="0"/>
          <w:numId w:val="8"/>
        </w:numPr>
        <w:autoSpaceDE w:val="0"/>
        <w:autoSpaceDN w:val="0"/>
        <w:spacing w:before="2" w:after="0" w:line="240" w:lineRule="auto"/>
        <w:ind w:right="38"/>
        <w:contextualSpacing w:val="0"/>
        <w:jc w:val="both"/>
        <w:rPr>
          <w:rFonts w:ascii="Times New Roman" w:hAnsi="Times New Roman"/>
          <w:sz w:val="18"/>
          <w:szCs w:val="20"/>
        </w:rPr>
      </w:pPr>
      <w:r>
        <w:rPr>
          <w:rFonts w:ascii="Times New Roman" w:hAnsi="Times New Roman"/>
          <w:sz w:val="18"/>
          <w:szCs w:val="20"/>
        </w:rPr>
        <w:t>S.</w:t>
      </w:r>
      <w:r>
        <w:rPr>
          <w:rFonts w:ascii="Times New Roman" w:hAnsi="Times New Roman"/>
          <w:spacing w:val="1"/>
          <w:sz w:val="18"/>
          <w:szCs w:val="20"/>
        </w:rPr>
        <w:t xml:space="preserve"> </w:t>
      </w:r>
      <w:proofErr w:type="spellStart"/>
      <w:r>
        <w:rPr>
          <w:rFonts w:ascii="Times New Roman" w:hAnsi="Times New Roman"/>
          <w:sz w:val="18"/>
          <w:szCs w:val="20"/>
        </w:rPr>
        <w:t>Araiba</w:t>
      </w:r>
      <w:proofErr w:type="spellEnd"/>
      <w:r>
        <w:rPr>
          <w:rFonts w:ascii="Times New Roman" w:hAnsi="Times New Roman"/>
          <w:sz w:val="18"/>
          <w:szCs w:val="20"/>
        </w:rPr>
        <w:t>,</w:t>
      </w:r>
      <w:r>
        <w:rPr>
          <w:rFonts w:ascii="Times New Roman" w:hAnsi="Times New Roman"/>
          <w:spacing w:val="1"/>
          <w:sz w:val="18"/>
          <w:szCs w:val="20"/>
        </w:rPr>
        <w:t xml:space="preserve"> </w:t>
      </w:r>
      <w:r>
        <w:rPr>
          <w:rFonts w:ascii="Times New Roman" w:hAnsi="Times New Roman"/>
          <w:sz w:val="18"/>
          <w:szCs w:val="20"/>
        </w:rPr>
        <w:t>“Current</w:t>
      </w:r>
      <w:r>
        <w:rPr>
          <w:rFonts w:ascii="Times New Roman" w:hAnsi="Times New Roman"/>
          <w:spacing w:val="1"/>
          <w:sz w:val="18"/>
          <w:szCs w:val="20"/>
        </w:rPr>
        <w:t xml:space="preserve"> </w:t>
      </w:r>
      <w:r>
        <w:rPr>
          <w:rFonts w:ascii="Times New Roman" w:hAnsi="Times New Roman"/>
          <w:sz w:val="18"/>
          <w:szCs w:val="20"/>
        </w:rPr>
        <w:t>diversification</w:t>
      </w:r>
      <w:r>
        <w:rPr>
          <w:rFonts w:ascii="Times New Roman" w:hAnsi="Times New Roman"/>
          <w:spacing w:val="1"/>
          <w:sz w:val="18"/>
          <w:szCs w:val="20"/>
        </w:rPr>
        <w:t xml:space="preserve"> </w:t>
      </w:r>
      <w:r>
        <w:rPr>
          <w:rFonts w:ascii="Times New Roman" w:hAnsi="Times New Roman"/>
          <w:sz w:val="18"/>
          <w:szCs w:val="20"/>
        </w:rPr>
        <w:t>of</w:t>
      </w:r>
      <w:r>
        <w:rPr>
          <w:rFonts w:ascii="Times New Roman" w:hAnsi="Times New Roman"/>
          <w:spacing w:val="1"/>
          <w:sz w:val="18"/>
          <w:szCs w:val="20"/>
        </w:rPr>
        <w:t xml:space="preserve"> </w:t>
      </w:r>
      <w:r>
        <w:rPr>
          <w:rFonts w:ascii="Times New Roman" w:hAnsi="Times New Roman"/>
          <w:sz w:val="18"/>
          <w:szCs w:val="20"/>
        </w:rPr>
        <w:t>behaviorism,”</w:t>
      </w:r>
      <w:r>
        <w:rPr>
          <w:rFonts w:ascii="Times New Roman" w:hAnsi="Times New Roman"/>
          <w:spacing w:val="1"/>
          <w:sz w:val="18"/>
          <w:szCs w:val="20"/>
        </w:rPr>
        <w:t xml:space="preserve"> </w:t>
      </w:r>
      <w:r>
        <w:rPr>
          <w:rFonts w:ascii="Times New Roman" w:hAnsi="Times New Roman"/>
          <w:i/>
          <w:sz w:val="18"/>
          <w:szCs w:val="20"/>
        </w:rPr>
        <w:t>Perspectives</w:t>
      </w:r>
      <w:r>
        <w:rPr>
          <w:rFonts w:ascii="Times New Roman" w:hAnsi="Times New Roman"/>
          <w:i/>
          <w:spacing w:val="1"/>
          <w:sz w:val="18"/>
          <w:szCs w:val="20"/>
        </w:rPr>
        <w:t xml:space="preserve"> </w:t>
      </w:r>
      <w:r>
        <w:rPr>
          <w:rFonts w:ascii="Times New Roman" w:hAnsi="Times New Roman"/>
          <w:i/>
          <w:sz w:val="18"/>
          <w:szCs w:val="20"/>
        </w:rPr>
        <w:t>on</w:t>
      </w:r>
      <w:r>
        <w:rPr>
          <w:rFonts w:ascii="Times New Roman" w:hAnsi="Times New Roman"/>
          <w:i/>
          <w:spacing w:val="-37"/>
          <w:sz w:val="18"/>
          <w:szCs w:val="20"/>
        </w:rPr>
        <w:t xml:space="preserve"> </w:t>
      </w:r>
      <w:r>
        <w:rPr>
          <w:rFonts w:ascii="Times New Roman" w:hAnsi="Times New Roman"/>
          <w:i/>
          <w:sz w:val="18"/>
          <w:szCs w:val="20"/>
        </w:rPr>
        <w:t>Behavior</w:t>
      </w:r>
      <w:r>
        <w:rPr>
          <w:rFonts w:ascii="Times New Roman" w:hAnsi="Times New Roman"/>
          <w:i/>
          <w:spacing w:val="14"/>
          <w:sz w:val="18"/>
          <w:szCs w:val="20"/>
        </w:rPr>
        <w:t xml:space="preserve"> </w:t>
      </w:r>
      <w:r>
        <w:rPr>
          <w:rFonts w:ascii="Times New Roman" w:hAnsi="Times New Roman"/>
          <w:i/>
          <w:sz w:val="18"/>
          <w:szCs w:val="20"/>
        </w:rPr>
        <w:t>Science</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vol.</w:t>
      </w:r>
      <w:r>
        <w:rPr>
          <w:rFonts w:ascii="Times New Roman" w:hAnsi="Times New Roman"/>
          <w:spacing w:val="15"/>
          <w:sz w:val="18"/>
          <w:szCs w:val="20"/>
        </w:rPr>
        <w:t xml:space="preserve"> </w:t>
      </w:r>
      <w:r>
        <w:rPr>
          <w:rFonts w:ascii="Times New Roman" w:hAnsi="Times New Roman"/>
          <w:sz w:val="18"/>
          <w:szCs w:val="20"/>
        </w:rPr>
        <w:t>43,</w:t>
      </w:r>
      <w:r>
        <w:rPr>
          <w:rFonts w:ascii="Times New Roman" w:hAnsi="Times New Roman"/>
          <w:spacing w:val="14"/>
          <w:sz w:val="18"/>
          <w:szCs w:val="20"/>
        </w:rPr>
        <w:t xml:space="preserve"> </w:t>
      </w:r>
      <w:r>
        <w:rPr>
          <w:rFonts w:ascii="Times New Roman" w:hAnsi="Times New Roman"/>
          <w:sz w:val="18"/>
          <w:szCs w:val="20"/>
        </w:rPr>
        <w:t>no.</w:t>
      </w:r>
      <w:r>
        <w:rPr>
          <w:rFonts w:ascii="Times New Roman" w:hAnsi="Times New Roman"/>
          <w:spacing w:val="15"/>
          <w:sz w:val="18"/>
          <w:szCs w:val="20"/>
        </w:rPr>
        <w:t xml:space="preserve"> </w:t>
      </w:r>
      <w:r>
        <w:rPr>
          <w:rFonts w:ascii="Times New Roman" w:hAnsi="Times New Roman"/>
          <w:sz w:val="18"/>
          <w:szCs w:val="20"/>
        </w:rPr>
        <w:t>1,</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5"/>
          <w:sz w:val="18"/>
          <w:szCs w:val="20"/>
        </w:rPr>
        <w:t xml:space="preserve"> </w:t>
      </w:r>
      <w:r>
        <w:rPr>
          <w:rFonts w:ascii="Times New Roman" w:hAnsi="Times New Roman"/>
          <w:sz w:val="18"/>
          <w:szCs w:val="20"/>
        </w:rPr>
        <w:t>157–175,</w:t>
      </w:r>
      <w:r>
        <w:rPr>
          <w:rFonts w:ascii="Times New Roman" w:hAnsi="Times New Roman"/>
          <w:spacing w:val="14"/>
          <w:sz w:val="18"/>
          <w:szCs w:val="20"/>
        </w:rPr>
        <w:t xml:space="preserve"> </w:t>
      </w:r>
      <w:r>
        <w:rPr>
          <w:rFonts w:ascii="Times New Roman" w:hAnsi="Times New Roman"/>
          <w:sz w:val="18"/>
          <w:szCs w:val="20"/>
        </w:rPr>
        <w:t>2020.</w:t>
      </w:r>
    </w:p>
    <w:p w14:paraId="39C9C063" w14:textId="77777777" w:rsidR="003F3B96" w:rsidRDefault="00A30D3E">
      <w:pPr>
        <w:pStyle w:val="ListParagraph"/>
        <w:widowControl w:val="0"/>
        <w:numPr>
          <w:ilvl w:val="0"/>
          <w:numId w:val="8"/>
        </w:numPr>
        <w:autoSpaceDE w:val="0"/>
        <w:autoSpaceDN w:val="0"/>
        <w:spacing w:before="1" w:after="0" w:line="240" w:lineRule="auto"/>
        <w:ind w:right="38"/>
        <w:contextualSpacing w:val="0"/>
        <w:jc w:val="both"/>
        <w:rPr>
          <w:rFonts w:ascii="Times New Roman" w:hAnsi="Times New Roman"/>
          <w:sz w:val="18"/>
          <w:szCs w:val="20"/>
        </w:rPr>
      </w:pPr>
      <w:r>
        <w:rPr>
          <w:rFonts w:ascii="Times New Roman" w:hAnsi="Times New Roman"/>
          <w:sz w:val="18"/>
          <w:szCs w:val="20"/>
        </w:rPr>
        <w:t xml:space="preserve">W. </w:t>
      </w:r>
      <w:proofErr w:type="spellStart"/>
      <w:r>
        <w:rPr>
          <w:rFonts w:ascii="Times New Roman" w:hAnsi="Times New Roman"/>
          <w:sz w:val="18"/>
          <w:szCs w:val="20"/>
        </w:rPr>
        <w:t>Jiancheng</w:t>
      </w:r>
      <w:proofErr w:type="spellEnd"/>
      <w:r>
        <w:rPr>
          <w:rFonts w:ascii="Times New Roman" w:hAnsi="Times New Roman"/>
          <w:sz w:val="18"/>
          <w:szCs w:val="20"/>
        </w:rPr>
        <w:t xml:space="preserve">, L. </w:t>
      </w:r>
      <w:proofErr w:type="spellStart"/>
      <w:r>
        <w:rPr>
          <w:rFonts w:ascii="Times New Roman" w:hAnsi="Times New Roman"/>
          <w:sz w:val="18"/>
          <w:szCs w:val="20"/>
        </w:rPr>
        <w:t>Xudong</w:t>
      </w:r>
      <w:proofErr w:type="spellEnd"/>
      <w:r>
        <w:rPr>
          <w:rFonts w:ascii="Times New Roman" w:hAnsi="Times New Roman"/>
          <w:sz w:val="18"/>
          <w:szCs w:val="20"/>
        </w:rPr>
        <w:t xml:space="preserve">, and L. Lei, “A model of </w:t>
      </w:r>
      <w:r>
        <w:rPr>
          <w:rFonts w:ascii="Times New Roman" w:hAnsi="Times New Roman"/>
          <w:sz w:val="18"/>
          <w:szCs w:val="20"/>
        </w:rPr>
        <w:lastRenderedPageBreak/>
        <w:t>user interface design</w:t>
      </w:r>
      <w:r>
        <w:rPr>
          <w:rFonts w:ascii="Times New Roman" w:hAnsi="Times New Roman"/>
          <w:spacing w:val="-37"/>
          <w:sz w:val="18"/>
          <w:szCs w:val="20"/>
        </w:rPr>
        <w:t xml:space="preserve"> </w:t>
      </w:r>
      <w:r>
        <w:rPr>
          <w:rFonts w:ascii="Times New Roman" w:hAnsi="Times New Roman"/>
          <w:sz w:val="18"/>
          <w:szCs w:val="20"/>
        </w:rPr>
        <w:t xml:space="preserve">and its code generation,” in </w:t>
      </w:r>
      <w:r>
        <w:rPr>
          <w:rFonts w:ascii="Times New Roman" w:hAnsi="Times New Roman"/>
          <w:i/>
          <w:sz w:val="18"/>
          <w:szCs w:val="20"/>
        </w:rPr>
        <w:t>2007 IEEE International Conference on</w:t>
      </w:r>
      <w:r>
        <w:rPr>
          <w:rFonts w:ascii="Times New Roman" w:hAnsi="Times New Roman"/>
          <w:i/>
          <w:spacing w:val="1"/>
          <w:sz w:val="18"/>
          <w:szCs w:val="20"/>
        </w:rPr>
        <w:t xml:space="preserve"> </w:t>
      </w:r>
      <w:r>
        <w:rPr>
          <w:rFonts w:ascii="Times New Roman" w:hAnsi="Times New Roman"/>
          <w:i/>
          <w:sz w:val="18"/>
          <w:szCs w:val="20"/>
        </w:rPr>
        <w:t>Information</w:t>
      </w:r>
      <w:r>
        <w:rPr>
          <w:rFonts w:ascii="Times New Roman" w:hAnsi="Times New Roman"/>
          <w:i/>
          <w:spacing w:val="13"/>
          <w:sz w:val="18"/>
          <w:szCs w:val="20"/>
        </w:rPr>
        <w:t xml:space="preserve"> </w:t>
      </w:r>
      <w:r>
        <w:rPr>
          <w:rFonts w:ascii="Times New Roman" w:hAnsi="Times New Roman"/>
          <w:i/>
          <w:sz w:val="18"/>
          <w:szCs w:val="20"/>
        </w:rPr>
        <w:t>Reuse</w:t>
      </w:r>
      <w:r>
        <w:rPr>
          <w:rFonts w:ascii="Times New Roman" w:hAnsi="Times New Roman"/>
          <w:i/>
          <w:spacing w:val="14"/>
          <w:sz w:val="18"/>
          <w:szCs w:val="20"/>
        </w:rPr>
        <w:t xml:space="preserve"> </w:t>
      </w:r>
      <w:r>
        <w:rPr>
          <w:rFonts w:ascii="Times New Roman" w:hAnsi="Times New Roman"/>
          <w:i/>
          <w:sz w:val="18"/>
          <w:szCs w:val="20"/>
        </w:rPr>
        <w:t>and</w:t>
      </w:r>
      <w:r>
        <w:rPr>
          <w:rFonts w:ascii="Times New Roman" w:hAnsi="Times New Roman"/>
          <w:i/>
          <w:spacing w:val="14"/>
          <w:sz w:val="18"/>
          <w:szCs w:val="20"/>
        </w:rPr>
        <w:t xml:space="preserve"> </w:t>
      </w:r>
      <w:r>
        <w:rPr>
          <w:rFonts w:ascii="Times New Roman" w:hAnsi="Times New Roman"/>
          <w:i/>
          <w:sz w:val="18"/>
          <w:szCs w:val="20"/>
        </w:rPr>
        <w:t>Integration</w:t>
      </w:r>
      <w:r>
        <w:rPr>
          <w:rFonts w:ascii="Times New Roman" w:hAnsi="Times New Roman"/>
          <w:sz w:val="18"/>
          <w:szCs w:val="20"/>
        </w:rPr>
        <w:t>.</w:t>
      </w:r>
      <w:r>
        <w:rPr>
          <w:rFonts w:ascii="Times New Roman" w:hAnsi="Times New Roman"/>
          <w:spacing w:val="36"/>
          <w:sz w:val="18"/>
          <w:szCs w:val="20"/>
        </w:rPr>
        <w:t xml:space="preserve"> </w:t>
      </w:r>
      <w:r>
        <w:rPr>
          <w:rFonts w:ascii="Times New Roman" w:hAnsi="Times New Roman"/>
          <w:sz w:val="18"/>
          <w:szCs w:val="20"/>
        </w:rPr>
        <w:t>IEEE,</w:t>
      </w:r>
      <w:r>
        <w:rPr>
          <w:rFonts w:ascii="Times New Roman" w:hAnsi="Times New Roman"/>
          <w:spacing w:val="13"/>
          <w:sz w:val="18"/>
          <w:szCs w:val="20"/>
        </w:rPr>
        <w:t xml:space="preserve"> </w:t>
      </w:r>
      <w:r>
        <w:rPr>
          <w:rFonts w:ascii="Times New Roman" w:hAnsi="Times New Roman"/>
          <w:sz w:val="18"/>
          <w:szCs w:val="20"/>
        </w:rPr>
        <w:t>2007,</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4"/>
          <w:sz w:val="18"/>
          <w:szCs w:val="20"/>
        </w:rPr>
        <w:t xml:space="preserve"> </w:t>
      </w:r>
      <w:r>
        <w:rPr>
          <w:rFonts w:ascii="Times New Roman" w:hAnsi="Times New Roman"/>
          <w:sz w:val="18"/>
          <w:szCs w:val="20"/>
        </w:rPr>
        <w:t>128–133.</w:t>
      </w:r>
    </w:p>
    <w:p w14:paraId="0BE67B59" w14:textId="77777777" w:rsidR="003F3B96" w:rsidRDefault="00A30D3E">
      <w:pPr>
        <w:pStyle w:val="ListParagraph"/>
        <w:widowControl w:val="0"/>
        <w:numPr>
          <w:ilvl w:val="0"/>
          <w:numId w:val="8"/>
        </w:numPr>
        <w:autoSpaceDE w:val="0"/>
        <w:autoSpaceDN w:val="0"/>
        <w:spacing w:before="3" w:after="0" w:line="240" w:lineRule="auto"/>
        <w:ind w:right="38"/>
        <w:contextualSpacing w:val="0"/>
        <w:jc w:val="both"/>
        <w:rPr>
          <w:rFonts w:ascii="Times New Roman" w:hAnsi="Times New Roman"/>
          <w:sz w:val="18"/>
          <w:szCs w:val="20"/>
        </w:rPr>
      </w:pPr>
      <w:r>
        <w:rPr>
          <w:rFonts w:ascii="Times New Roman" w:hAnsi="Times New Roman"/>
          <w:sz w:val="18"/>
          <w:szCs w:val="20"/>
        </w:rPr>
        <w:t xml:space="preserve">D. Stone, C. Jarrett, M. Woodroffe, and S. </w:t>
      </w:r>
      <w:proofErr w:type="spellStart"/>
      <w:r>
        <w:rPr>
          <w:rFonts w:ascii="Times New Roman" w:hAnsi="Times New Roman"/>
          <w:sz w:val="18"/>
          <w:szCs w:val="20"/>
        </w:rPr>
        <w:t>Minocha</w:t>
      </w:r>
      <w:proofErr w:type="spellEnd"/>
      <w:r>
        <w:rPr>
          <w:rFonts w:ascii="Times New Roman" w:hAnsi="Times New Roman"/>
          <w:sz w:val="18"/>
          <w:szCs w:val="20"/>
        </w:rPr>
        <w:t xml:space="preserve">, </w:t>
      </w:r>
      <w:r>
        <w:rPr>
          <w:rFonts w:ascii="Times New Roman" w:hAnsi="Times New Roman"/>
          <w:i/>
          <w:sz w:val="18"/>
          <w:szCs w:val="20"/>
        </w:rPr>
        <w:t>User interface</w:t>
      </w:r>
      <w:r>
        <w:rPr>
          <w:rFonts w:ascii="Times New Roman" w:hAnsi="Times New Roman"/>
          <w:i/>
          <w:spacing w:val="1"/>
          <w:sz w:val="18"/>
          <w:szCs w:val="20"/>
        </w:rPr>
        <w:t xml:space="preserve"> </w:t>
      </w:r>
      <w:r>
        <w:rPr>
          <w:rFonts w:ascii="Times New Roman" w:hAnsi="Times New Roman"/>
          <w:i/>
          <w:sz w:val="18"/>
          <w:szCs w:val="20"/>
        </w:rPr>
        <w:t>design</w:t>
      </w:r>
      <w:r>
        <w:rPr>
          <w:rFonts w:ascii="Times New Roman" w:hAnsi="Times New Roman"/>
          <w:i/>
          <w:spacing w:val="14"/>
          <w:sz w:val="18"/>
          <w:szCs w:val="20"/>
        </w:rPr>
        <w:t xml:space="preserve"> </w:t>
      </w:r>
      <w:r>
        <w:rPr>
          <w:rFonts w:ascii="Times New Roman" w:hAnsi="Times New Roman"/>
          <w:i/>
          <w:sz w:val="18"/>
          <w:szCs w:val="20"/>
        </w:rPr>
        <w:t>and</w:t>
      </w:r>
      <w:r>
        <w:rPr>
          <w:rFonts w:ascii="Times New Roman" w:hAnsi="Times New Roman"/>
          <w:i/>
          <w:spacing w:val="14"/>
          <w:sz w:val="18"/>
          <w:szCs w:val="20"/>
        </w:rPr>
        <w:t xml:space="preserve"> </w:t>
      </w:r>
      <w:r>
        <w:rPr>
          <w:rFonts w:ascii="Times New Roman" w:hAnsi="Times New Roman"/>
          <w:i/>
          <w:sz w:val="18"/>
          <w:szCs w:val="20"/>
        </w:rPr>
        <w:t>evaluation</w:t>
      </w:r>
      <w:r>
        <w:rPr>
          <w:rFonts w:ascii="Times New Roman" w:hAnsi="Times New Roman"/>
          <w:sz w:val="18"/>
          <w:szCs w:val="20"/>
        </w:rPr>
        <w:t>.</w:t>
      </w:r>
      <w:r>
        <w:rPr>
          <w:rFonts w:ascii="Times New Roman" w:hAnsi="Times New Roman"/>
          <w:spacing w:val="38"/>
          <w:sz w:val="18"/>
          <w:szCs w:val="20"/>
        </w:rPr>
        <w:t xml:space="preserve"> </w:t>
      </w:r>
      <w:r>
        <w:rPr>
          <w:rFonts w:ascii="Times New Roman" w:hAnsi="Times New Roman"/>
          <w:sz w:val="18"/>
          <w:szCs w:val="20"/>
        </w:rPr>
        <w:t>Elsevier,</w:t>
      </w:r>
      <w:r>
        <w:rPr>
          <w:rFonts w:ascii="Times New Roman" w:hAnsi="Times New Roman"/>
          <w:spacing w:val="15"/>
          <w:sz w:val="18"/>
          <w:szCs w:val="20"/>
        </w:rPr>
        <w:t xml:space="preserve"> </w:t>
      </w:r>
      <w:r>
        <w:rPr>
          <w:rFonts w:ascii="Times New Roman" w:hAnsi="Times New Roman"/>
          <w:sz w:val="18"/>
          <w:szCs w:val="20"/>
        </w:rPr>
        <w:t>2005.</w:t>
      </w:r>
    </w:p>
    <w:p w14:paraId="2416AF98" w14:textId="77777777" w:rsidR="003F3B96" w:rsidRDefault="00A30D3E">
      <w:pPr>
        <w:pStyle w:val="ListParagraph"/>
        <w:widowControl w:val="0"/>
        <w:numPr>
          <w:ilvl w:val="0"/>
          <w:numId w:val="8"/>
        </w:numPr>
        <w:autoSpaceDE w:val="0"/>
        <w:autoSpaceDN w:val="0"/>
        <w:spacing w:before="2" w:after="0" w:line="240" w:lineRule="auto"/>
        <w:ind w:right="38"/>
        <w:contextualSpacing w:val="0"/>
        <w:jc w:val="both"/>
        <w:rPr>
          <w:rFonts w:ascii="Times New Roman" w:hAnsi="Times New Roman"/>
          <w:sz w:val="18"/>
          <w:szCs w:val="20"/>
        </w:rPr>
      </w:pPr>
      <w:r>
        <w:rPr>
          <w:rFonts w:ascii="Times New Roman" w:hAnsi="Times New Roman"/>
          <w:sz w:val="18"/>
          <w:szCs w:val="20"/>
        </w:rPr>
        <w:t xml:space="preserve">W. O. </w:t>
      </w:r>
      <w:proofErr w:type="spellStart"/>
      <w:r>
        <w:rPr>
          <w:rFonts w:ascii="Times New Roman" w:hAnsi="Times New Roman"/>
          <w:sz w:val="18"/>
          <w:szCs w:val="20"/>
        </w:rPr>
        <w:t>Galitz</w:t>
      </w:r>
      <w:proofErr w:type="spellEnd"/>
      <w:r>
        <w:rPr>
          <w:rFonts w:ascii="Times New Roman" w:hAnsi="Times New Roman"/>
          <w:sz w:val="18"/>
          <w:szCs w:val="20"/>
        </w:rPr>
        <w:t xml:space="preserve">, </w:t>
      </w:r>
      <w:r>
        <w:rPr>
          <w:rFonts w:ascii="Times New Roman" w:hAnsi="Times New Roman"/>
          <w:i/>
          <w:sz w:val="18"/>
          <w:szCs w:val="20"/>
        </w:rPr>
        <w:t xml:space="preserve">The essential guide to user interface design: an </w:t>
      </w:r>
      <w:proofErr w:type="spellStart"/>
      <w:r>
        <w:rPr>
          <w:rFonts w:ascii="Times New Roman" w:hAnsi="Times New Roman"/>
          <w:i/>
          <w:sz w:val="18"/>
          <w:szCs w:val="20"/>
        </w:rPr>
        <w:t>introduc</w:t>
      </w:r>
      <w:proofErr w:type="spellEnd"/>
      <w:r>
        <w:rPr>
          <w:rFonts w:ascii="Times New Roman" w:hAnsi="Times New Roman"/>
          <w:i/>
          <w:sz w:val="18"/>
          <w:szCs w:val="20"/>
        </w:rPr>
        <w:t>-</w:t>
      </w:r>
      <w:r>
        <w:rPr>
          <w:rFonts w:ascii="Times New Roman" w:hAnsi="Times New Roman"/>
          <w:i/>
          <w:spacing w:val="1"/>
          <w:sz w:val="18"/>
          <w:szCs w:val="20"/>
        </w:rPr>
        <w:t xml:space="preserve"> </w:t>
      </w:r>
      <w:proofErr w:type="spellStart"/>
      <w:r>
        <w:rPr>
          <w:rFonts w:ascii="Times New Roman" w:hAnsi="Times New Roman"/>
          <w:i/>
          <w:sz w:val="18"/>
          <w:szCs w:val="20"/>
        </w:rPr>
        <w:t>tion</w:t>
      </w:r>
      <w:proofErr w:type="spellEnd"/>
      <w:r>
        <w:rPr>
          <w:rFonts w:ascii="Times New Roman" w:hAnsi="Times New Roman"/>
          <w:i/>
          <w:sz w:val="18"/>
          <w:szCs w:val="20"/>
        </w:rPr>
        <w:t xml:space="preserve"> to GUI design principles and techniques</w:t>
      </w:r>
      <w:r>
        <w:rPr>
          <w:rFonts w:ascii="Times New Roman" w:hAnsi="Times New Roman"/>
          <w:sz w:val="18"/>
          <w:szCs w:val="20"/>
        </w:rPr>
        <w:t xml:space="preserve">.  </w:t>
      </w:r>
      <w:r>
        <w:rPr>
          <w:rFonts w:ascii="Times New Roman" w:hAnsi="Times New Roman"/>
          <w:spacing w:val="1"/>
          <w:sz w:val="18"/>
          <w:szCs w:val="20"/>
        </w:rPr>
        <w:t xml:space="preserve"> </w:t>
      </w:r>
      <w:r>
        <w:rPr>
          <w:rFonts w:ascii="Times New Roman" w:hAnsi="Times New Roman"/>
          <w:sz w:val="18"/>
          <w:szCs w:val="20"/>
        </w:rPr>
        <w:t>John Wiley &amp; Sons,</w:t>
      </w:r>
      <w:r>
        <w:rPr>
          <w:rFonts w:ascii="Times New Roman" w:hAnsi="Times New Roman"/>
          <w:spacing w:val="1"/>
          <w:sz w:val="18"/>
          <w:szCs w:val="20"/>
        </w:rPr>
        <w:t xml:space="preserve"> </w:t>
      </w:r>
      <w:r>
        <w:rPr>
          <w:rFonts w:ascii="Times New Roman" w:hAnsi="Times New Roman"/>
          <w:sz w:val="18"/>
          <w:szCs w:val="20"/>
        </w:rPr>
        <w:t>2007.</w:t>
      </w:r>
    </w:p>
    <w:p w14:paraId="155B1EC8" w14:textId="77777777" w:rsidR="003F3B96" w:rsidRDefault="00A30D3E">
      <w:pPr>
        <w:pStyle w:val="ListParagraph"/>
        <w:widowControl w:val="0"/>
        <w:numPr>
          <w:ilvl w:val="0"/>
          <w:numId w:val="8"/>
        </w:numPr>
        <w:autoSpaceDE w:val="0"/>
        <w:autoSpaceDN w:val="0"/>
        <w:spacing w:before="2" w:after="0" w:line="240" w:lineRule="auto"/>
        <w:ind w:right="38"/>
        <w:contextualSpacing w:val="0"/>
        <w:jc w:val="both"/>
        <w:rPr>
          <w:rFonts w:ascii="Times New Roman" w:hAnsi="Times New Roman"/>
          <w:sz w:val="18"/>
          <w:szCs w:val="20"/>
        </w:rPr>
      </w:pPr>
      <w:r>
        <w:rPr>
          <w:rFonts w:ascii="Times New Roman" w:hAnsi="Times New Roman"/>
          <w:sz w:val="18"/>
          <w:szCs w:val="20"/>
        </w:rPr>
        <w:t xml:space="preserve">E. L.-C. Law, V. Roto, M. </w:t>
      </w:r>
      <w:proofErr w:type="spellStart"/>
      <w:r>
        <w:rPr>
          <w:rFonts w:ascii="Times New Roman" w:hAnsi="Times New Roman"/>
          <w:sz w:val="18"/>
          <w:szCs w:val="20"/>
        </w:rPr>
        <w:t>Hassenzahl</w:t>
      </w:r>
      <w:proofErr w:type="spellEnd"/>
      <w:r>
        <w:rPr>
          <w:rFonts w:ascii="Times New Roman" w:hAnsi="Times New Roman"/>
          <w:sz w:val="18"/>
          <w:szCs w:val="20"/>
        </w:rPr>
        <w:t xml:space="preserve">, A. P. </w:t>
      </w:r>
      <w:proofErr w:type="spellStart"/>
      <w:r>
        <w:rPr>
          <w:rFonts w:ascii="Times New Roman" w:hAnsi="Times New Roman"/>
          <w:sz w:val="18"/>
          <w:szCs w:val="20"/>
        </w:rPr>
        <w:t>Vermeeren</w:t>
      </w:r>
      <w:proofErr w:type="spellEnd"/>
      <w:r>
        <w:rPr>
          <w:rFonts w:ascii="Times New Roman" w:hAnsi="Times New Roman"/>
          <w:sz w:val="18"/>
          <w:szCs w:val="20"/>
        </w:rPr>
        <w:t xml:space="preserve">, and J. </w:t>
      </w:r>
      <w:proofErr w:type="spellStart"/>
      <w:r>
        <w:rPr>
          <w:rFonts w:ascii="Times New Roman" w:hAnsi="Times New Roman"/>
          <w:sz w:val="18"/>
          <w:szCs w:val="20"/>
        </w:rPr>
        <w:t>Kort</w:t>
      </w:r>
      <w:proofErr w:type="spellEnd"/>
      <w:r>
        <w:rPr>
          <w:rFonts w:ascii="Times New Roman" w:hAnsi="Times New Roman"/>
          <w:sz w:val="18"/>
          <w:szCs w:val="20"/>
        </w:rPr>
        <w:t>,</w:t>
      </w:r>
      <w:r>
        <w:rPr>
          <w:rFonts w:ascii="Times New Roman" w:hAnsi="Times New Roman"/>
          <w:spacing w:val="1"/>
          <w:sz w:val="18"/>
          <w:szCs w:val="20"/>
        </w:rPr>
        <w:t xml:space="preserve"> </w:t>
      </w:r>
      <w:r>
        <w:rPr>
          <w:rFonts w:ascii="Times New Roman" w:hAnsi="Times New Roman"/>
          <w:sz w:val="18"/>
          <w:szCs w:val="20"/>
        </w:rPr>
        <w:t>“Understanding,</w:t>
      </w:r>
      <w:r>
        <w:rPr>
          <w:rFonts w:ascii="Times New Roman" w:hAnsi="Times New Roman"/>
          <w:spacing w:val="37"/>
          <w:sz w:val="18"/>
          <w:szCs w:val="20"/>
        </w:rPr>
        <w:t xml:space="preserve"> </w:t>
      </w:r>
      <w:r>
        <w:rPr>
          <w:rFonts w:ascii="Times New Roman" w:hAnsi="Times New Roman"/>
          <w:sz w:val="18"/>
          <w:szCs w:val="20"/>
        </w:rPr>
        <w:t>scoping</w:t>
      </w:r>
      <w:r>
        <w:rPr>
          <w:rFonts w:ascii="Times New Roman" w:hAnsi="Times New Roman"/>
          <w:spacing w:val="37"/>
          <w:sz w:val="18"/>
          <w:szCs w:val="20"/>
        </w:rPr>
        <w:t xml:space="preserve"> </w:t>
      </w:r>
      <w:r>
        <w:rPr>
          <w:rFonts w:ascii="Times New Roman" w:hAnsi="Times New Roman"/>
          <w:sz w:val="18"/>
          <w:szCs w:val="20"/>
        </w:rPr>
        <w:t>and</w:t>
      </w:r>
      <w:r>
        <w:rPr>
          <w:rFonts w:ascii="Times New Roman" w:hAnsi="Times New Roman"/>
          <w:spacing w:val="38"/>
          <w:sz w:val="18"/>
          <w:szCs w:val="20"/>
        </w:rPr>
        <w:t xml:space="preserve"> </w:t>
      </w:r>
      <w:r>
        <w:rPr>
          <w:rFonts w:ascii="Times New Roman" w:hAnsi="Times New Roman"/>
          <w:sz w:val="18"/>
          <w:szCs w:val="20"/>
        </w:rPr>
        <w:t>defining</w:t>
      </w:r>
      <w:r>
        <w:rPr>
          <w:rFonts w:ascii="Times New Roman" w:hAnsi="Times New Roman"/>
          <w:spacing w:val="37"/>
          <w:sz w:val="18"/>
          <w:szCs w:val="20"/>
        </w:rPr>
        <w:t xml:space="preserve"> </w:t>
      </w:r>
      <w:r>
        <w:rPr>
          <w:rFonts w:ascii="Times New Roman" w:hAnsi="Times New Roman"/>
          <w:sz w:val="18"/>
          <w:szCs w:val="20"/>
        </w:rPr>
        <w:t>user</w:t>
      </w:r>
      <w:r>
        <w:rPr>
          <w:rFonts w:ascii="Times New Roman" w:hAnsi="Times New Roman"/>
          <w:spacing w:val="38"/>
          <w:sz w:val="18"/>
          <w:szCs w:val="20"/>
        </w:rPr>
        <w:t xml:space="preserve"> </w:t>
      </w:r>
      <w:r>
        <w:rPr>
          <w:rFonts w:ascii="Times New Roman" w:hAnsi="Times New Roman"/>
          <w:sz w:val="18"/>
          <w:szCs w:val="20"/>
        </w:rPr>
        <w:t>experience:</w:t>
      </w:r>
      <w:r>
        <w:rPr>
          <w:rFonts w:ascii="Times New Roman" w:hAnsi="Times New Roman"/>
          <w:spacing w:val="37"/>
          <w:sz w:val="18"/>
          <w:szCs w:val="20"/>
        </w:rPr>
        <w:t xml:space="preserve"> </w:t>
      </w:r>
      <w:r>
        <w:rPr>
          <w:rFonts w:ascii="Times New Roman" w:hAnsi="Times New Roman"/>
          <w:sz w:val="18"/>
          <w:szCs w:val="20"/>
        </w:rPr>
        <w:t>a</w:t>
      </w:r>
      <w:r>
        <w:rPr>
          <w:rFonts w:ascii="Times New Roman" w:hAnsi="Times New Roman"/>
          <w:spacing w:val="37"/>
          <w:sz w:val="18"/>
          <w:szCs w:val="20"/>
        </w:rPr>
        <w:t xml:space="preserve"> </w:t>
      </w:r>
      <w:r>
        <w:rPr>
          <w:rFonts w:ascii="Times New Roman" w:hAnsi="Times New Roman"/>
          <w:sz w:val="18"/>
          <w:szCs w:val="20"/>
        </w:rPr>
        <w:t>survey</w:t>
      </w:r>
      <w:r>
        <w:rPr>
          <w:rFonts w:ascii="Times New Roman" w:hAnsi="Times New Roman"/>
          <w:spacing w:val="38"/>
          <w:sz w:val="18"/>
          <w:szCs w:val="20"/>
        </w:rPr>
        <w:t xml:space="preserve"> </w:t>
      </w:r>
      <w:r>
        <w:rPr>
          <w:rFonts w:ascii="Times New Roman" w:hAnsi="Times New Roman"/>
          <w:sz w:val="18"/>
          <w:szCs w:val="20"/>
        </w:rPr>
        <w:t>ap-</w:t>
      </w:r>
      <w:r>
        <w:rPr>
          <w:rFonts w:ascii="Times New Roman" w:hAnsi="Times New Roman"/>
          <w:spacing w:val="-38"/>
          <w:sz w:val="18"/>
          <w:szCs w:val="20"/>
        </w:rPr>
        <w:t xml:space="preserve"> </w:t>
      </w:r>
      <w:proofErr w:type="spellStart"/>
      <w:r>
        <w:rPr>
          <w:rFonts w:ascii="Times New Roman" w:hAnsi="Times New Roman"/>
          <w:sz w:val="18"/>
          <w:szCs w:val="20"/>
        </w:rPr>
        <w:t>proach</w:t>
      </w:r>
      <w:proofErr w:type="spellEnd"/>
      <w:r>
        <w:rPr>
          <w:rFonts w:ascii="Times New Roman" w:hAnsi="Times New Roman"/>
          <w:sz w:val="18"/>
          <w:szCs w:val="20"/>
        </w:rPr>
        <w:t>,”</w:t>
      </w:r>
      <w:r>
        <w:rPr>
          <w:rFonts w:ascii="Times New Roman" w:hAnsi="Times New Roman"/>
          <w:spacing w:val="24"/>
          <w:sz w:val="18"/>
          <w:szCs w:val="20"/>
        </w:rPr>
        <w:t xml:space="preserve"> </w:t>
      </w:r>
      <w:r>
        <w:rPr>
          <w:rFonts w:ascii="Times New Roman" w:hAnsi="Times New Roman"/>
          <w:sz w:val="18"/>
          <w:szCs w:val="20"/>
        </w:rPr>
        <w:t>in</w:t>
      </w:r>
      <w:r>
        <w:rPr>
          <w:rFonts w:ascii="Times New Roman" w:hAnsi="Times New Roman"/>
          <w:spacing w:val="25"/>
          <w:sz w:val="18"/>
          <w:szCs w:val="20"/>
        </w:rPr>
        <w:t xml:space="preserve"> </w:t>
      </w:r>
      <w:r>
        <w:rPr>
          <w:rFonts w:ascii="Times New Roman" w:hAnsi="Times New Roman"/>
          <w:i/>
          <w:sz w:val="18"/>
          <w:szCs w:val="20"/>
        </w:rPr>
        <w:t>Proceedings</w:t>
      </w:r>
      <w:r>
        <w:rPr>
          <w:rFonts w:ascii="Times New Roman" w:hAnsi="Times New Roman"/>
          <w:i/>
          <w:spacing w:val="25"/>
          <w:sz w:val="18"/>
          <w:szCs w:val="20"/>
        </w:rPr>
        <w:t xml:space="preserve"> </w:t>
      </w:r>
      <w:r>
        <w:rPr>
          <w:rFonts w:ascii="Times New Roman" w:hAnsi="Times New Roman"/>
          <w:i/>
          <w:sz w:val="18"/>
          <w:szCs w:val="20"/>
        </w:rPr>
        <w:t>of</w:t>
      </w:r>
      <w:r>
        <w:rPr>
          <w:rFonts w:ascii="Times New Roman" w:hAnsi="Times New Roman"/>
          <w:i/>
          <w:spacing w:val="25"/>
          <w:sz w:val="18"/>
          <w:szCs w:val="20"/>
        </w:rPr>
        <w:t xml:space="preserve"> </w:t>
      </w:r>
      <w:r>
        <w:rPr>
          <w:rFonts w:ascii="Times New Roman" w:hAnsi="Times New Roman"/>
          <w:i/>
          <w:sz w:val="18"/>
          <w:szCs w:val="20"/>
        </w:rPr>
        <w:t>the</w:t>
      </w:r>
      <w:r>
        <w:rPr>
          <w:rFonts w:ascii="Times New Roman" w:hAnsi="Times New Roman"/>
          <w:i/>
          <w:spacing w:val="25"/>
          <w:sz w:val="18"/>
          <w:szCs w:val="20"/>
        </w:rPr>
        <w:t xml:space="preserve"> </w:t>
      </w:r>
      <w:r>
        <w:rPr>
          <w:rFonts w:ascii="Times New Roman" w:hAnsi="Times New Roman"/>
          <w:i/>
          <w:sz w:val="18"/>
          <w:szCs w:val="20"/>
        </w:rPr>
        <w:t>SIGCHI</w:t>
      </w:r>
      <w:r>
        <w:rPr>
          <w:rFonts w:ascii="Times New Roman" w:hAnsi="Times New Roman"/>
          <w:i/>
          <w:spacing w:val="25"/>
          <w:sz w:val="18"/>
          <w:szCs w:val="20"/>
        </w:rPr>
        <w:t xml:space="preserve"> </w:t>
      </w:r>
      <w:r>
        <w:rPr>
          <w:rFonts w:ascii="Times New Roman" w:hAnsi="Times New Roman"/>
          <w:i/>
          <w:sz w:val="18"/>
          <w:szCs w:val="20"/>
        </w:rPr>
        <w:t>conference</w:t>
      </w:r>
      <w:r>
        <w:rPr>
          <w:rFonts w:ascii="Times New Roman" w:hAnsi="Times New Roman"/>
          <w:i/>
          <w:spacing w:val="24"/>
          <w:sz w:val="18"/>
          <w:szCs w:val="20"/>
        </w:rPr>
        <w:t xml:space="preserve"> </w:t>
      </w:r>
      <w:r>
        <w:rPr>
          <w:rFonts w:ascii="Times New Roman" w:hAnsi="Times New Roman"/>
          <w:i/>
          <w:sz w:val="18"/>
          <w:szCs w:val="20"/>
        </w:rPr>
        <w:t>on</w:t>
      </w:r>
      <w:r>
        <w:rPr>
          <w:rFonts w:ascii="Times New Roman" w:hAnsi="Times New Roman"/>
          <w:i/>
          <w:spacing w:val="25"/>
          <w:sz w:val="18"/>
          <w:szCs w:val="20"/>
        </w:rPr>
        <w:t xml:space="preserve"> </w:t>
      </w:r>
      <w:r>
        <w:rPr>
          <w:rFonts w:ascii="Times New Roman" w:hAnsi="Times New Roman"/>
          <w:i/>
          <w:sz w:val="18"/>
          <w:szCs w:val="20"/>
        </w:rPr>
        <w:t>human</w:t>
      </w:r>
      <w:r>
        <w:rPr>
          <w:rFonts w:ascii="Times New Roman" w:hAnsi="Times New Roman"/>
          <w:i/>
          <w:spacing w:val="25"/>
          <w:sz w:val="18"/>
          <w:szCs w:val="20"/>
        </w:rPr>
        <w:t xml:space="preserve"> </w:t>
      </w:r>
      <w:r>
        <w:rPr>
          <w:rFonts w:ascii="Times New Roman" w:hAnsi="Times New Roman"/>
          <w:i/>
          <w:sz w:val="18"/>
          <w:szCs w:val="20"/>
        </w:rPr>
        <w:t>factors</w:t>
      </w:r>
      <w:r>
        <w:rPr>
          <w:rFonts w:ascii="Times New Roman" w:hAnsi="Times New Roman"/>
          <w:i/>
          <w:spacing w:val="-37"/>
          <w:sz w:val="18"/>
          <w:szCs w:val="20"/>
        </w:rPr>
        <w:t xml:space="preserve"> </w:t>
      </w:r>
      <w:r>
        <w:rPr>
          <w:rFonts w:ascii="Times New Roman" w:hAnsi="Times New Roman"/>
          <w:i/>
          <w:sz w:val="18"/>
          <w:szCs w:val="20"/>
        </w:rPr>
        <w:t>in</w:t>
      </w:r>
      <w:r>
        <w:rPr>
          <w:rFonts w:ascii="Times New Roman" w:hAnsi="Times New Roman"/>
          <w:i/>
          <w:spacing w:val="14"/>
          <w:sz w:val="18"/>
          <w:szCs w:val="20"/>
        </w:rPr>
        <w:t xml:space="preserve"> </w:t>
      </w:r>
      <w:r>
        <w:rPr>
          <w:rFonts w:ascii="Times New Roman" w:hAnsi="Times New Roman"/>
          <w:i/>
          <w:sz w:val="18"/>
          <w:szCs w:val="20"/>
        </w:rPr>
        <w:t>computing</w:t>
      </w:r>
      <w:r>
        <w:rPr>
          <w:rFonts w:ascii="Times New Roman" w:hAnsi="Times New Roman"/>
          <w:i/>
          <w:spacing w:val="15"/>
          <w:sz w:val="18"/>
          <w:szCs w:val="20"/>
        </w:rPr>
        <w:t xml:space="preserve"> </w:t>
      </w:r>
      <w:r>
        <w:rPr>
          <w:rFonts w:ascii="Times New Roman" w:hAnsi="Times New Roman"/>
          <w:i/>
          <w:sz w:val="18"/>
          <w:szCs w:val="20"/>
        </w:rPr>
        <w:t>systems</w:t>
      </w:r>
      <w:r>
        <w:rPr>
          <w:rFonts w:ascii="Times New Roman" w:hAnsi="Times New Roman"/>
          <w:sz w:val="18"/>
          <w:szCs w:val="20"/>
        </w:rPr>
        <w:t>,</w:t>
      </w:r>
      <w:r>
        <w:rPr>
          <w:rFonts w:ascii="Times New Roman" w:hAnsi="Times New Roman"/>
          <w:spacing w:val="15"/>
          <w:sz w:val="18"/>
          <w:szCs w:val="20"/>
        </w:rPr>
        <w:t xml:space="preserve"> </w:t>
      </w:r>
      <w:r>
        <w:rPr>
          <w:rFonts w:ascii="Times New Roman" w:hAnsi="Times New Roman"/>
          <w:sz w:val="18"/>
          <w:szCs w:val="20"/>
        </w:rPr>
        <w:t>2009,</w:t>
      </w:r>
      <w:r>
        <w:rPr>
          <w:rFonts w:ascii="Times New Roman" w:hAnsi="Times New Roman"/>
          <w:spacing w:val="15"/>
          <w:sz w:val="18"/>
          <w:szCs w:val="20"/>
        </w:rPr>
        <w:t xml:space="preserve"> </w:t>
      </w:r>
      <w:r>
        <w:rPr>
          <w:rFonts w:ascii="Times New Roman" w:hAnsi="Times New Roman"/>
          <w:sz w:val="18"/>
          <w:szCs w:val="20"/>
        </w:rPr>
        <w:t>pp.</w:t>
      </w:r>
      <w:r>
        <w:rPr>
          <w:rFonts w:ascii="Times New Roman" w:hAnsi="Times New Roman"/>
          <w:spacing w:val="14"/>
          <w:sz w:val="18"/>
          <w:szCs w:val="20"/>
        </w:rPr>
        <w:t xml:space="preserve"> </w:t>
      </w:r>
      <w:r>
        <w:rPr>
          <w:rFonts w:ascii="Times New Roman" w:hAnsi="Times New Roman"/>
          <w:sz w:val="18"/>
          <w:szCs w:val="20"/>
        </w:rPr>
        <w:t>719–728.</w:t>
      </w:r>
    </w:p>
    <w:p w14:paraId="63B899D9" w14:textId="77777777" w:rsidR="003F3B96" w:rsidRDefault="00A30D3E">
      <w:pPr>
        <w:pStyle w:val="ListParagraph"/>
        <w:widowControl w:val="0"/>
        <w:numPr>
          <w:ilvl w:val="0"/>
          <w:numId w:val="8"/>
        </w:numPr>
        <w:autoSpaceDE w:val="0"/>
        <w:autoSpaceDN w:val="0"/>
        <w:spacing w:after="0" w:line="181" w:lineRule="exact"/>
        <w:ind w:hanging="287"/>
        <w:contextualSpacing w:val="0"/>
        <w:jc w:val="both"/>
        <w:rPr>
          <w:rFonts w:ascii="Times New Roman" w:hAnsi="Times New Roman"/>
          <w:sz w:val="18"/>
          <w:szCs w:val="20"/>
        </w:rPr>
      </w:pPr>
      <w:r>
        <w:rPr>
          <w:rFonts w:ascii="Times New Roman" w:hAnsi="Times New Roman"/>
          <w:sz w:val="18"/>
          <w:szCs w:val="20"/>
        </w:rPr>
        <w:t>M.</w:t>
      </w:r>
      <w:r>
        <w:rPr>
          <w:rFonts w:ascii="Times New Roman" w:hAnsi="Times New Roman"/>
          <w:spacing w:val="3"/>
          <w:sz w:val="18"/>
          <w:szCs w:val="20"/>
        </w:rPr>
        <w:t xml:space="preserve"> </w:t>
      </w:r>
      <w:proofErr w:type="spellStart"/>
      <w:r>
        <w:rPr>
          <w:rFonts w:ascii="Times New Roman" w:hAnsi="Times New Roman"/>
          <w:sz w:val="18"/>
          <w:szCs w:val="20"/>
        </w:rPr>
        <w:t>Hassenzahl</w:t>
      </w:r>
      <w:proofErr w:type="spellEnd"/>
      <w:r>
        <w:rPr>
          <w:rFonts w:ascii="Times New Roman" w:hAnsi="Times New Roman"/>
          <w:spacing w:val="3"/>
          <w:sz w:val="18"/>
          <w:szCs w:val="20"/>
        </w:rPr>
        <w:t xml:space="preserve"> </w:t>
      </w:r>
      <w:r>
        <w:rPr>
          <w:rFonts w:ascii="Times New Roman" w:hAnsi="Times New Roman"/>
          <w:sz w:val="18"/>
          <w:szCs w:val="20"/>
        </w:rPr>
        <w:t>and</w:t>
      </w:r>
      <w:r>
        <w:rPr>
          <w:rFonts w:ascii="Times New Roman" w:hAnsi="Times New Roman"/>
          <w:spacing w:val="3"/>
          <w:sz w:val="18"/>
          <w:szCs w:val="20"/>
        </w:rPr>
        <w:t xml:space="preserve"> </w:t>
      </w:r>
      <w:r>
        <w:rPr>
          <w:rFonts w:ascii="Times New Roman" w:hAnsi="Times New Roman"/>
          <w:sz w:val="18"/>
          <w:szCs w:val="20"/>
        </w:rPr>
        <w:t>N.</w:t>
      </w:r>
      <w:r>
        <w:rPr>
          <w:rFonts w:ascii="Times New Roman" w:hAnsi="Times New Roman"/>
          <w:spacing w:val="3"/>
          <w:sz w:val="18"/>
          <w:szCs w:val="20"/>
        </w:rPr>
        <w:t xml:space="preserve"> </w:t>
      </w:r>
      <w:proofErr w:type="spellStart"/>
      <w:r>
        <w:rPr>
          <w:rFonts w:ascii="Times New Roman" w:hAnsi="Times New Roman"/>
          <w:sz w:val="18"/>
          <w:szCs w:val="20"/>
        </w:rPr>
        <w:t>Tractinsky</w:t>
      </w:r>
      <w:proofErr w:type="spellEnd"/>
      <w:r>
        <w:rPr>
          <w:rFonts w:ascii="Times New Roman" w:hAnsi="Times New Roman"/>
          <w:sz w:val="18"/>
          <w:szCs w:val="20"/>
        </w:rPr>
        <w:t>,</w:t>
      </w:r>
      <w:r>
        <w:rPr>
          <w:rFonts w:ascii="Times New Roman" w:hAnsi="Times New Roman"/>
          <w:spacing w:val="4"/>
          <w:sz w:val="18"/>
          <w:szCs w:val="20"/>
        </w:rPr>
        <w:t xml:space="preserve"> </w:t>
      </w:r>
      <w:r>
        <w:rPr>
          <w:rFonts w:ascii="Times New Roman" w:hAnsi="Times New Roman"/>
          <w:sz w:val="18"/>
          <w:szCs w:val="20"/>
        </w:rPr>
        <w:t>“User</w:t>
      </w:r>
      <w:r>
        <w:rPr>
          <w:rFonts w:ascii="Times New Roman" w:hAnsi="Times New Roman"/>
          <w:spacing w:val="3"/>
          <w:sz w:val="18"/>
          <w:szCs w:val="20"/>
        </w:rPr>
        <w:t xml:space="preserve"> </w:t>
      </w:r>
      <w:r>
        <w:rPr>
          <w:rFonts w:ascii="Times New Roman" w:hAnsi="Times New Roman"/>
          <w:sz w:val="18"/>
          <w:szCs w:val="20"/>
        </w:rPr>
        <w:t>experience-a</w:t>
      </w:r>
      <w:r>
        <w:rPr>
          <w:rFonts w:ascii="Times New Roman" w:hAnsi="Times New Roman"/>
          <w:spacing w:val="3"/>
          <w:sz w:val="18"/>
          <w:szCs w:val="20"/>
        </w:rPr>
        <w:t xml:space="preserve"> </w:t>
      </w:r>
      <w:r>
        <w:rPr>
          <w:rFonts w:ascii="Times New Roman" w:hAnsi="Times New Roman"/>
          <w:sz w:val="18"/>
          <w:szCs w:val="20"/>
        </w:rPr>
        <w:t>research</w:t>
      </w:r>
      <w:r>
        <w:rPr>
          <w:rFonts w:ascii="Times New Roman" w:hAnsi="Times New Roman"/>
          <w:spacing w:val="3"/>
          <w:sz w:val="18"/>
          <w:szCs w:val="20"/>
        </w:rPr>
        <w:t xml:space="preserve"> </w:t>
      </w:r>
      <w:r>
        <w:rPr>
          <w:rFonts w:ascii="Times New Roman" w:hAnsi="Times New Roman"/>
          <w:sz w:val="18"/>
          <w:szCs w:val="20"/>
        </w:rPr>
        <w:t>agenda,”</w:t>
      </w:r>
    </w:p>
    <w:p w14:paraId="3BF306B4" w14:textId="77777777" w:rsidR="003F3B96" w:rsidRDefault="00A30D3E">
      <w:pPr>
        <w:spacing w:line="179" w:lineRule="exact"/>
        <w:ind w:left="484"/>
        <w:jc w:val="both"/>
        <w:rPr>
          <w:rFonts w:ascii="Times New Roman" w:hAnsi="Times New Roman"/>
          <w:sz w:val="18"/>
          <w:szCs w:val="20"/>
        </w:rPr>
      </w:pPr>
      <w:proofErr w:type="spellStart"/>
      <w:r>
        <w:rPr>
          <w:rFonts w:ascii="Times New Roman" w:hAnsi="Times New Roman"/>
          <w:i/>
          <w:sz w:val="18"/>
          <w:szCs w:val="20"/>
        </w:rPr>
        <w:t>Behaviour</w:t>
      </w:r>
      <w:proofErr w:type="spellEnd"/>
      <w:r>
        <w:rPr>
          <w:rFonts w:ascii="Times New Roman" w:hAnsi="Times New Roman"/>
          <w:i/>
          <w:spacing w:val="12"/>
          <w:sz w:val="18"/>
          <w:szCs w:val="20"/>
        </w:rPr>
        <w:t xml:space="preserve"> </w:t>
      </w:r>
      <w:r>
        <w:rPr>
          <w:rFonts w:ascii="Times New Roman" w:hAnsi="Times New Roman"/>
          <w:i/>
          <w:sz w:val="18"/>
          <w:szCs w:val="20"/>
        </w:rPr>
        <w:t>&amp;</w:t>
      </w:r>
      <w:r>
        <w:rPr>
          <w:rFonts w:ascii="Times New Roman" w:hAnsi="Times New Roman"/>
          <w:i/>
          <w:spacing w:val="13"/>
          <w:sz w:val="18"/>
          <w:szCs w:val="20"/>
        </w:rPr>
        <w:t xml:space="preserve"> </w:t>
      </w:r>
      <w:r>
        <w:rPr>
          <w:rFonts w:ascii="Times New Roman" w:hAnsi="Times New Roman"/>
          <w:i/>
          <w:sz w:val="18"/>
          <w:szCs w:val="20"/>
        </w:rPr>
        <w:t>information</w:t>
      </w:r>
      <w:r>
        <w:rPr>
          <w:rFonts w:ascii="Times New Roman" w:hAnsi="Times New Roman"/>
          <w:i/>
          <w:spacing w:val="13"/>
          <w:sz w:val="18"/>
          <w:szCs w:val="20"/>
        </w:rPr>
        <w:t xml:space="preserve"> </w:t>
      </w:r>
      <w:r>
        <w:rPr>
          <w:rFonts w:ascii="Times New Roman" w:hAnsi="Times New Roman"/>
          <w:i/>
          <w:sz w:val="18"/>
          <w:szCs w:val="20"/>
        </w:rPr>
        <w:t>technology</w:t>
      </w:r>
      <w:r>
        <w:rPr>
          <w:rFonts w:ascii="Times New Roman" w:hAnsi="Times New Roman"/>
          <w:sz w:val="18"/>
          <w:szCs w:val="20"/>
        </w:rPr>
        <w:t>,</w:t>
      </w:r>
      <w:r>
        <w:rPr>
          <w:rFonts w:ascii="Times New Roman" w:hAnsi="Times New Roman"/>
          <w:spacing w:val="13"/>
          <w:sz w:val="18"/>
          <w:szCs w:val="20"/>
        </w:rPr>
        <w:t xml:space="preserve"> </w:t>
      </w:r>
      <w:r>
        <w:rPr>
          <w:rFonts w:ascii="Times New Roman" w:hAnsi="Times New Roman"/>
          <w:sz w:val="18"/>
          <w:szCs w:val="20"/>
        </w:rPr>
        <w:t>vol.</w:t>
      </w:r>
      <w:r>
        <w:rPr>
          <w:rFonts w:ascii="Times New Roman" w:hAnsi="Times New Roman"/>
          <w:spacing w:val="13"/>
          <w:sz w:val="18"/>
          <w:szCs w:val="20"/>
        </w:rPr>
        <w:t xml:space="preserve"> </w:t>
      </w:r>
      <w:r>
        <w:rPr>
          <w:rFonts w:ascii="Times New Roman" w:hAnsi="Times New Roman"/>
          <w:sz w:val="18"/>
          <w:szCs w:val="20"/>
        </w:rPr>
        <w:t>25,</w:t>
      </w:r>
      <w:r>
        <w:rPr>
          <w:rFonts w:ascii="Times New Roman" w:hAnsi="Times New Roman"/>
          <w:spacing w:val="12"/>
          <w:sz w:val="18"/>
          <w:szCs w:val="20"/>
        </w:rPr>
        <w:t xml:space="preserve"> </w:t>
      </w:r>
      <w:r>
        <w:rPr>
          <w:rFonts w:ascii="Times New Roman" w:hAnsi="Times New Roman"/>
          <w:sz w:val="18"/>
          <w:szCs w:val="20"/>
        </w:rPr>
        <w:t>no.</w:t>
      </w:r>
      <w:r>
        <w:rPr>
          <w:rFonts w:ascii="Times New Roman" w:hAnsi="Times New Roman"/>
          <w:spacing w:val="13"/>
          <w:sz w:val="18"/>
          <w:szCs w:val="20"/>
        </w:rPr>
        <w:t xml:space="preserve"> </w:t>
      </w:r>
      <w:r>
        <w:rPr>
          <w:rFonts w:ascii="Times New Roman" w:hAnsi="Times New Roman"/>
          <w:sz w:val="18"/>
          <w:szCs w:val="20"/>
        </w:rPr>
        <w:t>2,</w:t>
      </w:r>
      <w:r>
        <w:rPr>
          <w:rFonts w:ascii="Times New Roman" w:hAnsi="Times New Roman"/>
          <w:spacing w:val="13"/>
          <w:sz w:val="18"/>
          <w:szCs w:val="20"/>
        </w:rPr>
        <w:t xml:space="preserve"> </w:t>
      </w:r>
      <w:r>
        <w:rPr>
          <w:rFonts w:ascii="Times New Roman" w:hAnsi="Times New Roman"/>
          <w:sz w:val="18"/>
          <w:szCs w:val="20"/>
        </w:rPr>
        <w:t>pp.</w:t>
      </w:r>
      <w:r>
        <w:rPr>
          <w:rFonts w:ascii="Times New Roman" w:hAnsi="Times New Roman"/>
          <w:spacing w:val="13"/>
          <w:sz w:val="18"/>
          <w:szCs w:val="20"/>
        </w:rPr>
        <w:t xml:space="preserve"> </w:t>
      </w:r>
      <w:r>
        <w:rPr>
          <w:rFonts w:ascii="Times New Roman" w:hAnsi="Times New Roman"/>
          <w:sz w:val="18"/>
          <w:szCs w:val="20"/>
        </w:rPr>
        <w:t>91–97,</w:t>
      </w:r>
      <w:r>
        <w:rPr>
          <w:rFonts w:ascii="Times New Roman" w:hAnsi="Times New Roman"/>
          <w:spacing w:val="13"/>
          <w:sz w:val="18"/>
          <w:szCs w:val="20"/>
        </w:rPr>
        <w:t xml:space="preserve"> </w:t>
      </w:r>
      <w:r>
        <w:rPr>
          <w:rFonts w:ascii="Times New Roman" w:hAnsi="Times New Roman"/>
          <w:sz w:val="18"/>
          <w:szCs w:val="20"/>
        </w:rPr>
        <w:t>2006.</w:t>
      </w:r>
    </w:p>
    <w:p w14:paraId="7554FE4E" w14:textId="77777777" w:rsidR="003F3B96" w:rsidRDefault="00A30D3E">
      <w:pPr>
        <w:pStyle w:val="ListParagraph"/>
        <w:widowControl w:val="0"/>
        <w:numPr>
          <w:ilvl w:val="0"/>
          <w:numId w:val="8"/>
        </w:numPr>
        <w:autoSpaceDE w:val="0"/>
        <w:autoSpaceDN w:val="0"/>
        <w:spacing w:before="2" w:after="0" w:line="240" w:lineRule="auto"/>
        <w:ind w:right="38"/>
        <w:contextualSpacing w:val="0"/>
        <w:jc w:val="both"/>
        <w:rPr>
          <w:rFonts w:ascii="Times New Roman" w:hAnsi="Times New Roman"/>
          <w:sz w:val="18"/>
          <w:szCs w:val="20"/>
        </w:rPr>
      </w:pPr>
      <w:r>
        <w:rPr>
          <w:rFonts w:ascii="Times New Roman" w:hAnsi="Times New Roman"/>
          <w:sz w:val="18"/>
          <w:szCs w:val="20"/>
        </w:rPr>
        <w:t>B.</w:t>
      </w:r>
      <w:r>
        <w:rPr>
          <w:rFonts w:ascii="Times New Roman" w:hAnsi="Times New Roman"/>
          <w:spacing w:val="5"/>
          <w:sz w:val="18"/>
          <w:szCs w:val="20"/>
        </w:rPr>
        <w:t xml:space="preserve"> </w:t>
      </w:r>
      <w:proofErr w:type="spellStart"/>
      <w:r>
        <w:rPr>
          <w:rFonts w:ascii="Times New Roman" w:hAnsi="Times New Roman"/>
          <w:sz w:val="18"/>
          <w:szCs w:val="20"/>
        </w:rPr>
        <w:t>Laugwitz</w:t>
      </w:r>
      <w:proofErr w:type="spellEnd"/>
      <w:r>
        <w:rPr>
          <w:rFonts w:ascii="Times New Roman" w:hAnsi="Times New Roman"/>
          <w:sz w:val="18"/>
          <w:szCs w:val="20"/>
        </w:rPr>
        <w:t>,</w:t>
      </w:r>
      <w:r>
        <w:rPr>
          <w:rFonts w:ascii="Times New Roman" w:hAnsi="Times New Roman"/>
          <w:spacing w:val="6"/>
          <w:sz w:val="18"/>
          <w:szCs w:val="20"/>
        </w:rPr>
        <w:t xml:space="preserve"> </w:t>
      </w:r>
      <w:r>
        <w:rPr>
          <w:rFonts w:ascii="Times New Roman" w:hAnsi="Times New Roman"/>
          <w:sz w:val="18"/>
          <w:szCs w:val="20"/>
        </w:rPr>
        <w:t>T.</w:t>
      </w:r>
      <w:r>
        <w:rPr>
          <w:rFonts w:ascii="Times New Roman" w:hAnsi="Times New Roman"/>
          <w:spacing w:val="5"/>
          <w:sz w:val="18"/>
          <w:szCs w:val="20"/>
        </w:rPr>
        <w:t xml:space="preserve"> </w:t>
      </w:r>
      <w:r>
        <w:rPr>
          <w:rFonts w:ascii="Times New Roman" w:hAnsi="Times New Roman"/>
          <w:sz w:val="18"/>
          <w:szCs w:val="20"/>
        </w:rPr>
        <w:t>Held,</w:t>
      </w:r>
      <w:r>
        <w:rPr>
          <w:rFonts w:ascii="Times New Roman" w:hAnsi="Times New Roman"/>
          <w:spacing w:val="6"/>
          <w:sz w:val="18"/>
          <w:szCs w:val="20"/>
        </w:rPr>
        <w:t xml:space="preserve"> </w:t>
      </w:r>
      <w:r>
        <w:rPr>
          <w:rFonts w:ascii="Times New Roman" w:hAnsi="Times New Roman"/>
          <w:sz w:val="18"/>
          <w:szCs w:val="20"/>
        </w:rPr>
        <w:t>and</w:t>
      </w:r>
      <w:r>
        <w:rPr>
          <w:rFonts w:ascii="Times New Roman" w:hAnsi="Times New Roman"/>
          <w:spacing w:val="5"/>
          <w:sz w:val="18"/>
          <w:szCs w:val="20"/>
        </w:rPr>
        <w:t xml:space="preserve"> </w:t>
      </w:r>
      <w:r>
        <w:rPr>
          <w:rFonts w:ascii="Times New Roman" w:hAnsi="Times New Roman"/>
          <w:sz w:val="18"/>
          <w:szCs w:val="20"/>
        </w:rPr>
        <w:t>M.</w:t>
      </w:r>
      <w:r>
        <w:rPr>
          <w:rFonts w:ascii="Times New Roman" w:hAnsi="Times New Roman"/>
          <w:spacing w:val="6"/>
          <w:sz w:val="18"/>
          <w:szCs w:val="20"/>
        </w:rPr>
        <w:t xml:space="preserve"> </w:t>
      </w:r>
      <w:proofErr w:type="spellStart"/>
      <w:r>
        <w:rPr>
          <w:rFonts w:ascii="Times New Roman" w:hAnsi="Times New Roman"/>
          <w:sz w:val="18"/>
          <w:szCs w:val="20"/>
        </w:rPr>
        <w:t>Schrepp</w:t>
      </w:r>
      <w:proofErr w:type="spellEnd"/>
      <w:r>
        <w:rPr>
          <w:rFonts w:ascii="Times New Roman" w:hAnsi="Times New Roman"/>
          <w:sz w:val="18"/>
          <w:szCs w:val="20"/>
        </w:rPr>
        <w:t>,</w:t>
      </w:r>
      <w:r>
        <w:rPr>
          <w:rFonts w:ascii="Times New Roman" w:hAnsi="Times New Roman"/>
          <w:spacing w:val="6"/>
          <w:sz w:val="18"/>
          <w:szCs w:val="20"/>
        </w:rPr>
        <w:t xml:space="preserve"> </w:t>
      </w:r>
      <w:r>
        <w:rPr>
          <w:rFonts w:ascii="Times New Roman" w:hAnsi="Times New Roman"/>
          <w:sz w:val="18"/>
          <w:szCs w:val="20"/>
        </w:rPr>
        <w:t>“Construction</w:t>
      </w:r>
      <w:r>
        <w:rPr>
          <w:rFonts w:ascii="Times New Roman" w:hAnsi="Times New Roman"/>
          <w:spacing w:val="5"/>
          <w:sz w:val="18"/>
          <w:szCs w:val="20"/>
        </w:rPr>
        <w:t xml:space="preserve"> </w:t>
      </w:r>
      <w:r>
        <w:rPr>
          <w:rFonts w:ascii="Times New Roman" w:hAnsi="Times New Roman"/>
          <w:sz w:val="18"/>
          <w:szCs w:val="20"/>
        </w:rPr>
        <w:t>and</w:t>
      </w:r>
      <w:r>
        <w:rPr>
          <w:rFonts w:ascii="Times New Roman" w:hAnsi="Times New Roman"/>
          <w:spacing w:val="6"/>
          <w:sz w:val="18"/>
          <w:szCs w:val="20"/>
        </w:rPr>
        <w:t xml:space="preserve"> </w:t>
      </w:r>
      <w:r>
        <w:rPr>
          <w:rFonts w:ascii="Times New Roman" w:hAnsi="Times New Roman"/>
          <w:sz w:val="18"/>
          <w:szCs w:val="20"/>
        </w:rPr>
        <w:t>evaluation</w:t>
      </w:r>
      <w:r>
        <w:rPr>
          <w:rFonts w:ascii="Times New Roman" w:hAnsi="Times New Roman"/>
          <w:spacing w:val="5"/>
          <w:sz w:val="18"/>
          <w:szCs w:val="20"/>
        </w:rPr>
        <w:t xml:space="preserve"> </w:t>
      </w:r>
      <w:r>
        <w:rPr>
          <w:rFonts w:ascii="Times New Roman" w:hAnsi="Times New Roman"/>
          <w:sz w:val="18"/>
          <w:szCs w:val="20"/>
        </w:rPr>
        <w:t>of</w:t>
      </w:r>
      <w:r>
        <w:rPr>
          <w:rFonts w:ascii="Times New Roman" w:hAnsi="Times New Roman"/>
          <w:spacing w:val="-37"/>
          <w:sz w:val="18"/>
          <w:szCs w:val="20"/>
        </w:rPr>
        <w:t xml:space="preserve"> </w:t>
      </w:r>
      <w:r>
        <w:rPr>
          <w:rFonts w:ascii="Times New Roman" w:hAnsi="Times New Roman"/>
          <w:sz w:val="18"/>
          <w:szCs w:val="20"/>
        </w:rPr>
        <w:t xml:space="preserve">a user experience questionnaire,” in </w:t>
      </w:r>
      <w:r>
        <w:rPr>
          <w:rFonts w:ascii="Times New Roman" w:hAnsi="Times New Roman"/>
          <w:i/>
          <w:sz w:val="18"/>
          <w:szCs w:val="20"/>
        </w:rPr>
        <w:t>Symposium of the Austrian HCI and</w:t>
      </w:r>
      <w:r>
        <w:rPr>
          <w:rFonts w:ascii="Times New Roman" w:hAnsi="Times New Roman"/>
          <w:i/>
          <w:spacing w:val="-37"/>
          <w:sz w:val="18"/>
          <w:szCs w:val="20"/>
        </w:rPr>
        <w:t xml:space="preserve"> </w:t>
      </w:r>
      <w:r>
        <w:rPr>
          <w:rFonts w:ascii="Times New Roman" w:hAnsi="Times New Roman"/>
          <w:i/>
          <w:sz w:val="18"/>
          <w:szCs w:val="20"/>
        </w:rPr>
        <w:t>usability</w:t>
      </w:r>
      <w:r>
        <w:rPr>
          <w:rFonts w:ascii="Times New Roman" w:hAnsi="Times New Roman"/>
          <w:i/>
          <w:spacing w:val="13"/>
          <w:sz w:val="18"/>
          <w:szCs w:val="20"/>
        </w:rPr>
        <w:t xml:space="preserve"> </w:t>
      </w:r>
      <w:r>
        <w:rPr>
          <w:rFonts w:ascii="Times New Roman" w:hAnsi="Times New Roman"/>
          <w:i/>
          <w:sz w:val="18"/>
          <w:szCs w:val="20"/>
        </w:rPr>
        <w:t>engineering</w:t>
      </w:r>
      <w:r>
        <w:rPr>
          <w:rFonts w:ascii="Times New Roman" w:hAnsi="Times New Roman"/>
          <w:i/>
          <w:spacing w:val="14"/>
          <w:sz w:val="18"/>
          <w:szCs w:val="20"/>
        </w:rPr>
        <w:t xml:space="preserve"> </w:t>
      </w:r>
      <w:r>
        <w:rPr>
          <w:rFonts w:ascii="Times New Roman" w:hAnsi="Times New Roman"/>
          <w:i/>
          <w:sz w:val="18"/>
          <w:szCs w:val="20"/>
        </w:rPr>
        <w:t>group</w:t>
      </w:r>
      <w:r>
        <w:rPr>
          <w:rFonts w:ascii="Times New Roman" w:hAnsi="Times New Roman"/>
          <w:sz w:val="18"/>
          <w:szCs w:val="20"/>
        </w:rPr>
        <w:t>.</w:t>
      </w:r>
      <w:r>
        <w:rPr>
          <w:rFonts w:ascii="Times New Roman" w:hAnsi="Times New Roman"/>
          <w:spacing w:val="37"/>
          <w:sz w:val="18"/>
          <w:szCs w:val="20"/>
        </w:rPr>
        <w:t xml:space="preserve"> </w:t>
      </w:r>
      <w:r>
        <w:rPr>
          <w:rFonts w:ascii="Times New Roman" w:hAnsi="Times New Roman"/>
          <w:sz w:val="18"/>
          <w:szCs w:val="20"/>
        </w:rPr>
        <w:t>Springer,</w:t>
      </w:r>
      <w:r>
        <w:rPr>
          <w:rFonts w:ascii="Times New Roman" w:hAnsi="Times New Roman"/>
          <w:spacing w:val="14"/>
          <w:sz w:val="18"/>
          <w:szCs w:val="20"/>
        </w:rPr>
        <w:t xml:space="preserve"> </w:t>
      </w:r>
      <w:r>
        <w:rPr>
          <w:rFonts w:ascii="Times New Roman" w:hAnsi="Times New Roman"/>
          <w:sz w:val="18"/>
          <w:szCs w:val="20"/>
        </w:rPr>
        <w:t>2008,</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4"/>
          <w:sz w:val="18"/>
          <w:szCs w:val="20"/>
        </w:rPr>
        <w:t xml:space="preserve"> </w:t>
      </w:r>
      <w:r>
        <w:rPr>
          <w:rFonts w:ascii="Times New Roman" w:hAnsi="Times New Roman"/>
          <w:sz w:val="18"/>
          <w:szCs w:val="20"/>
        </w:rPr>
        <w:t>63–76.</w:t>
      </w:r>
    </w:p>
    <w:p w14:paraId="58ACEB26" w14:textId="77777777" w:rsidR="003F3B96" w:rsidRDefault="00A30D3E">
      <w:pPr>
        <w:spacing w:before="3"/>
        <w:ind w:left="484" w:right="38" w:hanging="366"/>
        <w:jc w:val="both"/>
        <w:rPr>
          <w:rFonts w:ascii="Times New Roman" w:hAnsi="Times New Roman"/>
          <w:sz w:val="18"/>
          <w:szCs w:val="20"/>
        </w:rPr>
      </w:pPr>
      <w:r>
        <w:rPr>
          <w:rFonts w:ascii="Times New Roman" w:hAnsi="Times New Roman"/>
          <w:sz w:val="18"/>
          <w:szCs w:val="20"/>
        </w:rPr>
        <w:t>[12]</w:t>
      </w:r>
      <w:r>
        <w:rPr>
          <w:rFonts w:ascii="Times New Roman" w:hAnsi="Times New Roman"/>
          <w:spacing w:val="1"/>
          <w:sz w:val="18"/>
          <w:szCs w:val="20"/>
        </w:rPr>
        <w:t xml:space="preserve"> </w:t>
      </w:r>
      <w:r>
        <w:rPr>
          <w:rFonts w:ascii="Times New Roman" w:hAnsi="Times New Roman"/>
          <w:sz w:val="18"/>
          <w:szCs w:val="20"/>
        </w:rPr>
        <w:t xml:space="preserve">J. Nielsen and R. </w:t>
      </w:r>
      <w:proofErr w:type="spellStart"/>
      <w:r>
        <w:rPr>
          <w:rFonts w:ascii="Times New Roman" w:hAnsi="Times New Roman"/>
          <w:sz w:val="18"/>
          <w:szCs w:val="20"/>
        </w:rPr>
        <w:t>Molich</w:t>
      </w:r>
      <w:proofErr w:type="spellEnd"/>
      <w:r>
        <w:rPr>
          <w:rFonts w:ascii="Times New Roman" w:hAnsi="Times New Roman"/>
          <w:sz w:val="18"/>
          <w:szCs w:val="20"/>
        </w:rPr>
        <w:t>, “Heuristic evaluation of user interfaces,” in</w:t>
      </w:r>
      <w:r>
        <w:rPr>
          <w:rFonts w:ascii="Times New Roman" w:hAnsi="Times New Roman"/>
          <w:spacing w:val="1"/>
          <w:sz w:val="18"/>
          <w:szCs w:val="20"/>
        </w:rPr>
        <w:t xml:space="preserve"> </w:t>
      </w:r>
      <w:r>
        <w:rPr>
          <w:rFonts w:ascii="Times New Roman" w:hAnsi="Times New Roman"/>
          <w:i/>
          <w:sz w:val="18"/>
          <w:szCs w:val="20"/>
        </w:rPr>
        <w:t>Proceedings of the SIGCHI conference on Human factors in computing</w:t>
      </w:r>
      <w:r>
        <w:rPr>
          <w:rFonts w:ascii="Times New Roman" w:hAnsi="Times New Roman"/>
          <w:i/>
          <w:spacing w:val="1"/>
          <w:sz w:val="18"/>
          <w:szCs w:val="20"/>
        </w:rPr>
        <w:t xml:space="preserve"> </w:t>
      </w:r>
      <w:r>
        <w:rPr>
          <w:rFonts w:ascii="Times New Roman" w:hAnsi="Times New Roman"/>
          <w:i/>
          <w:sz w:val="18"/>
          <w:szCs w:val="20"/>
        </w:rPr>
        <w:t>systems</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1990,</w:t>
      </w:r>
      <w:r>
        <w:rPr>
          <w:rFonts w:ascii="Times New Roman" w:hAnsi="Times New Roman"/>
          <w:spacing w:val="15"/>
          <w:sz w:val="18"/>
          <w:szCs w:val="20"/>
        </w:rPr>
        <w:t xml:space="preserve"> </w:t>
      </w:r>
      <w:r>
        <w:rPr>
          <w:rFonts w:ascii="Times New Roman" w:hAnsi="Times New Roman"/>
          <w:sz w:val="18"/>
          <w:szCs w:val="20"/>
        </w:rPr>
        <w:t>pp.</w:t>
      </w:r>
      <w:r>
        <w:rPr>
          <w:rFonts w:ascii="Times New Roman" w:hAnsi="Times New Roman"/>
          <w:spacing w:val="15"/>
          <w:sz w:val="18"/>
          <w:szCs w:val="20"/>
        </w:rPr>
        <w:t xml:space="preserve"> </w:t>
      </w:r>
      <w:r>
        <w:rPr>
          <w:rFonts w:ascii="Times New Roman" w:hAnsi="Times New Roman"/>
          <w:sz w:val="18"/>
          <w:szCs w:val="20"/>
        </w:rPr>
        <w:t>249–256.</w:t>
      </w:r>
    </w:p>
    <w:p w14:paraId="7CC5F189" w14:textId="77777777" w:rsidR="003F3B96" w:rsidRDefault="00A30D3E">
      <w:pPr>
        <w:pStyle w:val="ListParagraph"/>
        <w:widowControl w:val="0"/>
        <w:numPr>
          <w:ilvl w:val="0"/>
          <w:numId w:val="9"/>
        </w:numPr>
        <w:autoSpaceDE w:val="0"/>
        <w:autoSpaceDN w:val="0"/>
        <w:spacing w:before="73" w:after="0" w:line="240" w:lineRule="auto"/>
        <w:ind w:right="217"/>
        <w:contextualSpacing w:val="0"/>
        <w:jc w:val="both"/>
        <w:rPr>
          <w:rFonts w:ascii="Times New Roman" w:hAnsi="Times New Roman"/>
          <w:sz w:val="18"/>
          <w:szCs w:val="20"/>
        </w:rPr>
      </w:pPr>
      <w:r>
        <w:rPr>
          <w:rFonts w:ascii="Times New Roman" w:hAnsi="Times New Roman"/>
          <w:sz w:val="18"/>
          <w:szCs w:val="20"/>
        </w:rPr>
        <w:t xml:space="preserve">K. M. Qureshi and M. Irfan, “Usability evaluation of e-learning </w:t>
      </w:r>
      <w:proofErr w:type="spellStart"/>
      <w:r>
        <w:rPr>
          <w:rFonts w:ascii="Times New Roman" w:hAnsi="Times New Roman"/>
          <w:sz w:val="18"/>
          <w:szCs w:val="20"/>
        </w:rPr>
        <w:t>appli</w:t>
      </w:r>
      <w:proofErr w:type="spellEnd"/>
      <w:r>
        <w:rPr>
          <w:rFonts w:ascii="Times New Roman" w:hAnsi="Times New Roman"/>
          <w:sz w:val="18"/>
          <w:szCs w:val="20"/>
        </w:rPr>
        <w:t>-</w:t>
      </w:r>
      <w:r>
        <w:rPr>
          <w:rFonts w:ascii="Times New Roman" w:hAnsi="Times New Roman"/>
          <w:spacing w:val="1"/>
          <w:sz w:val="18"/>
          <w:szCs w:val="20"/>
        </w:rPr>
        <w:t xml:space="preserve"> </w:t>
      </w:r>
      <w:r>
        <w:rPr>
          <w:rFonts w:ascii="Times New Roman" w:hAnsi="Times New Roman"/>
          <w:sz w:val="18"/>
          <w:szCs w:val="20"/>
        </w:rPr>
        <w:t>cations,</w:t>
      </w:r>
      <w:r>
        <w:rPr>
          <w:rFonts w:ascii="Times New Roman" w:hAnsi="Times New Roman"/>
          <w:spacing w:val="-1"/>
          <w:sz w:val="18"/>
          <w:szCs w:val="20"/>
        </w:rPr>
        <w:t xml:space="preserve"> </w:t>
      </w:r>
      <w:r>
        <w:rPr>
          <w:rFonts w:ascii="Times New Roman" w:hAnsi="Times New Roman"/>
          <w:sz w:val="18"/>
          <w:szCs w:val="20"/>
        </w:rPr>
        <w:t>a</w:t>
      </w:r>
      <w:r>
        <w:rPr>
          <w:rFonts w:ascii="Times New Roman" w:hAnsi="Times New Roman"/>
          <w:spacing w:val="-1"/>
          <w:sz w:val="18"/>
          <w:szCs w:val="20"/>
        </w:rPr>
        <w:t xml:space="preserve"> </w:t>
      </w:r>
      <w:r>
        <w:rPr>
          <w:rFonts w:ascii="Times New Roman" w:hAnsi="Times New Roman"/>
          <w:sz w:val="18"/>
          <w:szCs w:val="20"/>
        </w:rPr>
        <w:t>case study</w:t>
      </w:r>
      <w:r>
        <w:rPr>
          <w:rFonts w:ascii="Times New Roman" w:hAnsi="Times New Roman"/>
          <w:spacing w:val="-1"/>
          <w:sz w:val="18"/>
          <w:szCs w:val="20"/>
        </w:rPr>
        <w:t xml:space="preserve"> </w:t>
      </w:r>
      <w:r>
        <w:rPr>
          <w:rFonts w:ascii="Times New Roman" w:hAnsi="Times New Roman"/>
          <w:sz w:val="18"/>
          <w:szCs w:val="20"/>
        </w:rPr>
        <w:t>of it’s</w:t>
      </w:r>
      <w:r>
        <w:rPr>
          <w:rFonts w:ascii="Times New Roman" w:hAnsi="Times New Roman"/>
          <w:spacing w:val="-1"/>
          <w:sz w:val="18"/>
          <w:szCs w:val="20"/>
        </w:rPr>
        <w:t xml:space="preserve"> </w:t>
      </w:r>
      <w:r>
        <w:rPr>
          <w:rFonts w:ascii="Times New Roman" w:hAnsi="Times New Roman"/>
          <w:sz w:val="18"/>
          <w:szCs w:val="20"/>
        </w:rPr>
        <w:t>learning from</w:t>
      </w:r>
      <w:r>
        <w:rPr>
          <w:rFonts w:ascii="Times New Roman" w:hAnsi="Times New Roman"/>
          <w:spacing w:val="-1"/>
          <w:sz w:val="18"/>
          <w:szCs w:val="20"/>
        </w:rPr>
        <w:t xml:space="preserve"> </w:t>
      </w:r>
      <w:r>
        <w:rPr>
          <w:rFonts w:ascii="Times New Roman" w:hAnsi="Times New Roman"/>
          <w:sz w:val="18"/>
          <w:szCs w:val="20"/>
        </w:rPr>
        <w:t>a</w:t>
      </w:r>
      <w:r>
        <w:rPr>
          <w:rFonts w:ascii="Times New Roman" w:hAnsi="Times New Roman"/>
          <w:spacing w:val="-1"/>
          <w:sz w:val="18"/>
          <w:szCs w:val="20"/>
        </w:rPr>
        <w:t xml:space="preserve"> </w:t>
      </w:r>
      <w:r>
        <w:rPr>
          <w:rFonts w:ascii="Times New Roman" w:hAnsi="Times New Roman"/>
          <w:sz w:val="18"/>
          <w:szCs w:val="20"/>
        </w:rPr>
        <w:t>student’s perspective,”</w:t>
      </w:r>
      <w:r>
        <w:rPr>
          <w:rFonts w:ascii="Times New Roman" w:hAnsi="Times New Roman"/>
          <w:spacing w:val="-1"/>
          <w:sz w:val="18"/>
          <w:szCs w:val="20"/>
        </w:rPr>
        <w:t xml:space="preserve"> </w:t>
      </w:r>
      <w:r>
        <w:rPr>
          <w:rFonts w:ascii="Times New Roman" w:hAnsi="Times New Roman"/>
          <w:sz w:val="18"/>
          <w:szCs w:val="20"/>
        </w:rPr>
        <w:t>2009.</w:t>
      </w:r>
    </w:p>
    <w:p w14:paraId="50D001B7" w14:textId="77777777" w:rsidR="003F3B96" w:rsidRDefault="00A30D3E">
      <w:pPr>
        <w:pStyle w:val="ListParagraph"/>
        <w:widowControl w:val="0"/>
        <w:numPr>
          <w:ilvl w:val="0"/>
          <w:numId w:val="9"/>
        </w:numPr>
        <w:autoSpaceDE w:val="0"/>
        <w:autoSpaceDN w:val="0"/>
        <w:spacing w:before="19" w:after="0" w:line="240" w:lineRule="auto"/>
        <w:ind w:right="217"/>
        <w:contextualSpacing w:val="0"/>
        <w:jc w:val="both"/>
        <w:rPr>
          <w:rFonts w:ascii="Times New Roman" w:hAnsi="Times New Roman"/>
          <w:sz w:val="18"/>
          <w:szCs w:val="20"/>
        </w:rPr>
      </w:pPr>
      <w:r>
        <w:rPr>
          <w:rFonts w:ascii="Times New Roman" w:hAnsi="Times New Roman"/>
          <w:sz w:val="18"/>
          <w:szCs w:val="20"/>
        </w:rPr>
        <w:t xml:space="preserve">C. Lewis, </w:t>
      </w:r>
      <w:r>
        <w:rPr>
          <w:rFonts w:ascii="Times New Roman" w:hAnsi="Times New Roman"/>
          <w:i/>
          <w:sz w:val="18"/>
          <w:szCs w:val="20"/>
        </w:rPr>
        <w:t>Using the” thinking-aloud” method in cognitive interface</w:t>
      </w:r>
      <w:r>
        <w:rPr>
          <w:rFonts w:ascii="Times New Roman" w:hAnsi="Times New Roman"/>
          <w:i/>
          <w:spacing w:val="1"/>
          <w:sz w:val="18"/>
          <w:szCs w:val="20"/>
        </w:rPr>
        <w:t xml:space="preserve"> </w:t>
      </w:r>
      <w:r>
        <w:rPr>
          <w:rFonts w:ascii="Times New Roman" w:hAnsi="Times New Roman"/>
          <w:i/>
          <w:sz w:val="18"/>
          <w:szCs w:val="20"/>
        </w:rPr>
        <w:t>design</w:t>
      </w:r>
      <w:r>
        <w:rPr>
          <w:rFonts w:ascii="Times New Roman" w:hAnsi="Times New Roman"/>
          <w:sz w:val="18"/>
          <w:szCs w:val="20"/>
        </w:rPr>
        <w:t>.</w:t>
      </w:r>
      <w:r>
        <w:rPr>
          <w:rFonts w:ascii="Times New Roman" w:hAnsi="Times New Roman"/>
          <w:spacing w:val="24"/>
          <w:sz w:val="18"/>
          <w:szCs w:val="20"/>
        </w:rPr>
        <w:t xml:space="preserve"> </w:t>
      </w:r>
      <w:r>
        <w:rPr>
          <w:rFonts w:ascii="Times New Roman" w:hAnsi="Times New Roman"/>
          <w:sz w:val="18"/>
          <w:szCs w:val="20"/>
        </w:rPr>
        <w:t>IBM</w:t>
      </w:r>
      <w:r>
        <w:rPr>
          <w:rFonts w:ascii="Times New Roman" w:hAnsi="Times New Roman"/>
          <w:spacing w:val="-3"/>
          <w:sz w:val="18"/>
          <w:szCs w:val="20"/>
        </w:rPr>
        <w:t xml:space="preserve"> </w:t>
      </w:r>
      <w:r>
        <w:rPr>
          <w:rFonts w:ascii="Times New Roman" w:hAnsi="Times New Roman"/>
          <w:sz w:val="18"/>
          <w:szCs w:val="20"/>
        </w:rPr>
        <w:t>TJ</w:t>
      </w:r>
      <w:r>
        <w:rPr>
          <w:rFonts w:ascii="Times New Roman" w:hAnsi="Times New Roman"/>
          <w:spacing w:val="-3"/>
          <w:sz w:val="18"/>
          <w:szCs w:val="20"/>
        </w:rPr>
        <w:t xml:space="preserve"> </w:t>
      </w:r>
      <w:r>
        <w:rPr>
          <w:rFonts w:ascii="Times New Roman" w:hAnsi="Times New Roman"/>
          <w:sz w:val="18"/>
          <w:szCs w:val="20"/>
        </w:rPr>
        <w:t>Watson</w:t>
      </w:r>
      <w:r>
        <w:rPr>
          <w:rFonts w:ascii="Times New Roman" w:hAnsi="Times New Roman"/>
          <w:spacing w:val="-2"/>
          <w:sz w:val="18"/>
          <w:szCs w:val="20"/>
        </w:rPr>
        <w:t xml:space="preserve"> </w:t>
      </w:r>
      <w:r>
        <w:rPr>
          <w:rFonts w:ascii="Times New Roman" w:hAnsi="Times New Roman"/>
          <w:sz w:val="18"/>
          <w:szCs w:val="20"/>
        </w:rPr>
        <w:t>Research</w:t>
      </w:r>
      <w:r>
        <w:rPr>
          <w:rFonts w:ascii="Times New Roman" w:hAnsi="Times New Roman"/>
          <w:spacing w:val="-3"/>
          <w:sz w:val="18"/>
          <w:szCs w:val="20"/>
        </w:rPr>
        <w:t xml:space="preserve"> </w:t>
      </w:r>
      <w:r>
        <w:rPr>
          <w:rFonts w:ascii="Times New Roman" w:hAnsi="Times New Roman"/>
          <w:sz w:val="18"/>
          <w:szCs w:val="20"/>
        </w:rPr>
        <w:t>Center</w:t>
      </w:r>
      <w:r>
        <w:rPr>
          <w:rFonts w:ascii="Times New Roman" w:hAnsi="Times New Roman"/>
          <w:spacing w:val="-2"/>
          <w:sz w:val="18"/>
          <w:szCs w:val="20"/>
        </w:rPr>
        <w:t xml:space="preserve"> </w:t>
      </w:r>
      <w:r>
        <w:rPr>
          <w:rFonts w:ascii="Times New Roman" w:hAnsi="Times New Roman"/>
          <w:sz w:val="18"/>
          <w:szCs w:val="20"/>
        </w:rPr>
        <w:t>Yorktown</w:t>
      </w:r>
      <w:r>
        <w:rPr>
          <w:rFonts w:ascii="Times New Roman" w:hAnsi="Times New Roman"/>
          <w:spacing w:val="-3"/>
          <w:sz w:val="18"/>
          <w:szCs w:val="20"/>
        </w:rPr>
        <w:t xml:space="preserve"> </w:t>
      </w:r>
      <w:r>
        <w:rPr>
          <w:rFonts w:ascii="Times New Roman" w:hAnsi="Times New Roman"/>
          <w:sz w:val="18"/>
          <w:szCs w:val="20"/>
        </w:rPr>
        <w:t>Heights,</w:t>
      </w:r>
      <w:r>
        <w:rPr>
          <w:rFonts w:ascii="Times New Roman" w:hAnsi="Times New Roman"/>
          <w:spacing w:val="-2"/>
          <w:sz w:val="18"/>
          <w:szCs w:val="20"/>
        </w:rPr>
        <w:t xml:space="preserve"> </w:t>
      </w:r>
      <w:r>
        <w:rPr>
          <w:rFonts w:ascii="Times New Roman" w:hAnsi="Times New Roman"/>
          <w:sz w:val="18"/>
          <w:szCs w:val="20"/>
        </w:rPr>
        <w:t>NY,</w:t>
      </w:r>
      <w:r>
        <w:rPr>
          <w:rFonts w:ascii="Times New Roman" w:hAnsi="Times New Roman"/>
          <w:spacing w:val="-3"/>
          <w:sz w:val="18"/>
          <w:szCs w:val="20"/>
        </w:rPr>
        <w:t xml:space="preserve"> </w:t>
      </w:r>
      <w:r>
        <w:rPr>
          <w:rFonts w:ascii="Times New Roman" w:hAnsi="Times New Roman"/>
          <w:sz w:val="18"/>
          <w:szCs w:val="20"/>
        </w:rPr>
        <w:t>1982.</w:t>
      </w:r>
    </w:p>
    <w:p w14:paraId="56DEA784" w14:textId="77777777" w:rsidR="003F3B96" w:rsidRDefault="00A30D3E">
      <w:pPr>
        <w:pStyle w:val="ListParagraph"/>
        <w:widowControl w:val="0"/>
        <w:numPr>
          <w:ilvl w:val="0"/>
          <w:numId w:val="10"/>
        </w:numPr>
        <w:autoSpaceDE w:val="0"/>
        <w:autoSpaceDN w:val="0"/>
        <w:spacing w:before="2" w:after="0" w:line="240" w:lineRule="auto"/>
        <w:ind w:right="217"/>
        <w:contextualSpacing w:val="0"/>
        <w:jc w:val="both"/>
        <w:rPr>
          <w:rFonts w:ascii="Times New Roman" w:hAnsi="Times New Roman"/>
          <w:sz w:val="18"/>
          <w:szCs w:val="20"/>
        </w:rPr>
      </w:pPr>
      <w:r>
        <w:rPr>
          <w:rFonts w:ascii="Times New Roman" w:hAnsi="Times New Roman"/>
          <w:sz w:val="18"/>
          <w:szCs w:val="20"/>
        </w:rPr>
        <w:t>B.</w:t>
      </w:r>
      <w:r>
        <w:rPr>
          <w:rFonts w:ascii="Times New Roman" w:hAnsi="Times New Roman"/>
          <w:spacing w:val="-2"/>
          <w:sz w:val="18"/>
          <w:szCs w:val="20"/>
        </w:rPr>
        <w:t xml:space="preserve"> </w:t>
      </w:r>
      <w:proofErr w:type="spellStart"/>
      <w:r>
        <w:rPr>
          <w:rFonts w:ascii="Times New Roman" w:hAnsi="Times New Roman"/>
          <w:sz w:val="18"/>
          <w:szCs w:val="20"/>
        </w:rPr>
        <w:t>Shneiderman</w:t>
      </w:r>
      <w:proofErr w:type="spellEnd"/>
      <w:r>
        <w:rPr>
          <w:rFonts w:ascii="Times New Roman" w:hAnsi="Times New Roman"/>
          <w:spacing w:val="-2"/>
          <w:sz w:val="18"/>
          <w:szCs w:val="20"/>
        </w:rPr>
        <w:t xml:space="preserve"> </w:t>
      </w:r>
      <w:r>
        <w:rPr>
          <w:rFonts w:ascii="Times New Roman" w:hAnsi="Times New Roman"/>
          <w:sz w:val="18"/>
          <w:szCs w:val="20"/>
        </w:rPr>
        <w:t>and</w:t>
      </w:r>
      <w:r>
        <w:rPr>
          <w:rFonts w:ascii="Times New Roman" w:hAnsi="Times New Roman"/>
          <w:spacing w:val="-2"/>
          <w:sz w:val="18"/>
          <w:szCs w:val="20"/>
        </w:rPr>
        <w:t xml:space="preserve"> </w:t>
      </w:r>
      <w:r>
        <w:rPr>
          <w:rFonts w:ascii="Times New Roman" w:hAnsi="Times New Roman"/>
          <w:sz w:val="18"/>
          <w:szCs w:val="20"/>
        </w:rPr>
        <w:t>C.</w:t>
      </w:r>
      <w:r>
        <w:rPr>
          <w:rFonts w:ascii="Times New Roman" w:hAnsi="Times New Roman"/>
          <w:spacing w:val="-2"/>
          <w:sz w:val="18"/>
          <w:szCs w:val="20"/>
        </w:rPr>
        <w:t xml:space="preserve"> </w:t>
      </w:r>
      <w:proofErr w:type="spellStart"/>
      <w:r>
        <w:rPr>
          <w:rFonts w:ascii="Times New Roman" w:hAnsi="Times New Roman"/>
          <w:sz w:val="18"/>
          <w:szCs w:val="20"/>
        </w:rPr>
        <w:t>Plaisant</w:t>
      </w:r>
      <w:proofErr w:type="spellEnd"/>
      <w:r>
        <w:rPr>
          <w:rFonts w:ascii="Times New Roman" w:hAnsi="Times New Roman"/>
          <w:sz w:val="18"/>
          <w:szCs w:val="20"/>
        </w:rPr>
        <w:t>,</w:t>
      </w:r>
      <w:r>
        <w:rPr>
          <w:rFonts w:ascii="Times New Roman" w:hAnsi="Times New Roman"/>
          <w:spacing w:val="-1"/>
          <w:sz w:val="18"/>
          <w:szCs w:val="20"/>
        </w:rPr>
        <w:t xml:space="preserve"> </w:t>
      </w:r>
      <w:r>
        <w:rPr>
          <w:rFonts w:ascii="Times New Roman" w:hAnsi="Times New Roman"/>
          <w:i/>
          <w:sz w:val="18"/>
          <w:szCs w:val="20"/>
        </w:rPr>
        <w:t>Designing</w:t>
      </w:r>
      <w:r>
        <w:rPr>
          <w:rFonts w:ascii="Times New Roman" w:hAnsi="Times New Roman"/>
          <w:i/>
          <w:spacing w:val="-2"/>
          <w:sz w:val="18"/>
          <w:szCs w:val="20"/>
        </w:rPr>
        <w:t xml:space="preserve"> </w:t>
      </w:r>
      <w:r>
        <w:rPr>
          <w:rFonts w:ascii="Times New Roman" w:hAnsi="Times New Roman"/>
          <w:i/>
          <w:sz w:val="18"/>
          <w:szCs w:val="20"/>
        </w:rPr>
        <w:t>the</w:t>
      </w:r>
      <w:r>
        <w:rPr>
          <w:rFonts w:ascii="Times New Roman" w:hAnsi="Times New Roman"/>
          <w:i/>
          <w:spacing w:val="-2"/>
          <w:sz w:val="18"/>
          <w:szCs w:val="20"/>
        </w:rPr>
        <w:t xml:space="preserve"> </w:t>
      </w:r>
      <w:r>
        <w:rPr>
          <w:rFonts w:ascii="Times New Roman" w:hAnsi="Times New Roman"/>
          <w:i/>
          <w:sz w:val="18"/>
          <w:szCs w:val="20"/>
        </w:rPr>
        <w:t>user</w:t>
      </w:r>
      <w:r>
        <w:rPr>
          <w:rFonts w:ascii="Times New Roman" w:hAnsi="Times New Roman"/>
          <w:i/>
          <w:spacing w:val="-2"/>
          <w:sz w:val="18"/>
          <w:szCs w:val="20"/>
        </w:rPr>
        <w:t xml:space="preserve"> </w:t>
      </w:r>
      <w:r>
        <w:rPr>
          <w:rFonts w:ascii="Times New Roman" w:hAnsi="Times New Roman"/>
          <w:i/>
          <w:sz w:val="18"/>
          <w:szCs w:val="20"/>
        </w:rPr>
        <w:t>interface:</w:t>
      </w:r>
      <w:r>
        <w:rPr>
          <w:rFonts w:ascii="Times New Roman" w:hAnsi="Times New Roman"/>
          <w:i/>
          <w:spacing w:val="-1"/>
          <w:sz w:val="18"/>
          <w:szCs w:val="20"/>
        </w:rPr>
        <w:t xml:space="preserve"> </w:t>
      </w:r>
      <w:r>
        <w:rPr>
          <w:rFonts w:ascii="Times New Roman" w:hAnsi="Times New Roman"/>
          <w:i/>
          <w:sz w:val="18"/>
          <w:szCs w:val="20"/>
        </w:rPr>
        <w:t>Strategies</w:t>
      </w:r>
      <w:r>
        <w:rPr>
          <w:rFonts w:ascii="Times New Roman" w:hAnsi="Times New Roman"/>
          <w:i/>
          <w:spacing w:val="-38"/>
          <w:sz w:val="18"/>
          <w:szCs w:val="20"/>
        </w:rPr>
        <w:t xml:space="preserve"> </w:t>
      </w:r>
      <w:r>
        <w:rPr>
          <w:rFonts w:ascii="Times New Roman" w:hAnsi="Times New Roman"/>
          <w:i/>
          <w:sz w:val="18"/>
          <w:szCs w:val="20"/>
        </w:rPr>
        <w:t>for effective human-computer interaction</w:t>
      </w:r>
      <w:r>
        <w:rPr>
          <w:rFonts w:ascii="Times New Roman" w:hAnsi="Times New Roman"/>
          <w:sz w:val="18"/>
          <w:szCs w:val="20"/>
        </w:rPr>
        <w:t>.</w:t>
      </w:r>
      <w:r>
        <w:rPr>
          <w:rFonts w:ascii="Times New Roman" w:hAnsi="Times New Roman"/>
          <w:spacing w:val="1"/>
          <w:sz w:val="18"/>
          <w:szCs w:val="20"/>
        </w:rPr>
        <w:t xml:space="preserve"> </w:t>
      </w:r>
      <w:r>
        <w:rPr>
          <w:rFonts w:ascii="Times New Roman" w:hAnsi="Times New Roman"/>
          <w:sz w:val="18"/>
          <w:szCs w:val="20"/>
        </w:rPr>
        <w:t>Pearson Education India,</w:t>
      </w:r>
      <w:r>
        <w:rPr>
          <w:rFonts w:ascii="Times New Roman" w:hAnsi="Times New Roman"/>
          <w:spacing w:val="1"/>
          <w:sz w:val="18"/>
          <w:szCs w:val="20"/>
        </w:rPr>
        <w:t xml:space="preserve"> </w:t>
      </w:r>
      <w:r>
        <w:rPr>
          <w:rFonts w:ascii="Times New Roman" w:hAnsi="Times New Roman"/>
          <w:sz w:val="18"/>
          <w:szCs w:val="20"/>
        </w:rPr>
        <w:t>2010.</w:t>
      </w:r>
    </w:p>
    <w:p w14:paraId="36CD4B38" w14:textId="77777777" w:rsidR="003F3B96" w:rsidRDefault="00A30D3E">
      <w:pPr>
        <w:pStyle w:val="ListParagraph"/>
        <w:widowControl w:val="0"/>
        <w:numPr>
          <w:ilvl w:val="0"/>
          <w:numId w:val="10"/>
        </w:numPr>
        <w:autoSpaceDE w:val="0"/>
        <w:autoSpaceDN w:val="0"/>
        <w:spacing w:before="19" w:after="0" w:line="240" w:lineRule="auto"/>
        <w:ind w:right="217"/>
        <w:contextualSpacing w:val="0"/>
        <w:jc w:val="both"/>
        <w:rPr>
          <w:rFonts w:ascii="Times New Roman" w:hAnsi="Times New Roman"/>
          <w:sz w:val="18"/>
          <w:szCs w:val="20"/>
        </w:rPr>
      </w:pPr>
      <w:r>
        <w:rPr>
          <w:rFonts w:ascii="Times New Roman" w:hAnsi="Times New Roman"/>
          <w:sz w:val="18"/>
          <w:szCs w:val="20"/>
        </w:rPr>
        <w:t xml:space="preserve">J. Wesson, </w:t>
      </w:r>
      <w:r>
        <w:rPr>
          <w:rFonts w:ascii="Times New Roman" w:hAnsi="Times New Roman"/>
          <w:i/>
          <w:sz w:val="18"/>
          <w:szCs w:val="20"/>
        </w:rPr>
        <w:t>Usability evaluation of web-based learning</w:t>
      </w:r>
      <w:r>
        <w:rPr>
          <w:rFonts w:ascii="Times New Roman" w:hAnsi="Times New Roman"/>
          <w:sz w:val="18"/>
          <w:szCs w:val="20"/>
        </w:rPr>
        <w:t>.</w:t>
      </w:r>
      <w:r>
        <w:rPr>
          <w:rFonts w:ascii="Times New Roman" w:hAnsi="Times New Roman"/>
          <w:spacing w:val="1"/>
          <w:sz w:val="18"/>
          <w:szCs w:val="20"/>
        </w:rPr>
        <w:t xml:space="preserve"> </w:t>
      </w:r>
      <w:r>
        <w:rPr>
          <w:rFonts w:ascii="Times New Roman" w:hAnsi="Times New Roman"/>
          <w:sz w:val="18"/>
          <w:szCs w:val="20"/>
        </w:rPr>
        <w:t>Boston, MA:</w:t>
      </w:r>
      <w:r>
        <w:rPr>
          <w:rFonts w:ascii="Times New Roman" w:hAnsi="Times New Roman"/>
          <w:spacing w:val="1"/>
          <w:sz w:val="18"/>
          <w:szCs w:val="20"/>
        </w:rPr>
        <w:t xml:space="preserve"> </w:t>
      </w:r>
      <w:r>
        <w:rPr>
          <w:rFonts w:ascii="Times New Roman" w:hAnsi="Times New Roman"/>
          <w:sz w:val="18"/>
          <w:szCs w:val="20"/>
        </w:rPr>
        <w:t>Springer</w:t>
      </w:r>
      <w:r>
        <w:rPr>
          <w:rFonts w:ascii="Times New Roman" w:hAnsi="Times New Roman"/>
          <w:spacing w:val="14"/>
          <w:sz w:val="18"/>
          <w:szCs w:val="20"/>
        </w:rPr>
        <w:t xml:space="preserve"> </w:t>
      </w:r>
      <w:r>
        <w:rPr>
          <w:rFonts w:ascii="Times New Roman" w:hAnsi="Times New Roman"/>
          <w:sz w:val="18"/>
          <w:szCs w:val="20"/>
        </w:rPr>
        <w:t>US,</w:t>
      </w:r>
      <w:r>
        <w:rPr>
          <w:rFonts w:ascii="Times New Roman" w:hAnsi="Times New Roman"/>
          <w:spacing w:val="15"/>
          <w:sz w:val="18"/>
          <w:szCs w:val="20"/>
        </w:rPr>
        <w:t xml:space="preserve"> </w:t>
      </w:r>
      <w:r>
        <w:rPr>
          <w:rFonts w:ascii="Times New Roman" w:hAnsi="Times New Roman"/>
          <w:sz w:val="18"/>
          <w:szCs w:val="20"/>
        </w:rPr>
        <w:t>2002,</w:t>
      </w:r>
      <w:r>
        <w:rPr>
          <w:rFonts w:ascii="Times New Roman" w:hAnsi="Times New Roman"/>
          <w:spacing w:val="15"/>
          <w:sz w:val="18"/>
          <w:szCs w:val="20"/>
        </w:rPr>
        <w:t xml:space="preserve"> </w:t>
      </w:r>
      <w:r>
        <w:rPr>
          <w:rFonts w:ascii="Times New Roman" w:hAnsi="Times New Roman"/>
          <w:sz w:val="18"/>
          <w:szCs w:val="20"/>
        </w:rPr>
        <w:t>pp.</w:t>
      </w:r>
      <w:r>
        <w:rPr>
          <w:rFonts w:ascii="Times New Roman" w:hAnsi="Times New Roman"/>
          <w:spacing w:val="15"/>
          <w:sz w:val="18"/>
          <w:szCs w:val="20"/>
        </w:rPr>
        <w:t xml:space="preserve"> </w:t>
      </w:r>
      <w:r>
        <w:rPr>
          <w:rFonts w:ascii="Times New Roman" w:hAnsi="Times New Roman"/>
          <w:sz w:val="18"/>
          <w:szCs w:val="20"/>
        </w:rPr>
        <w:t>357–363.</w:t>
      </w:r>
    </w:p>
    <w:p w14:paraId="7CCB7C21" w14:textId="77777777" w:rsidR="003F3B96" w:rsidRDefault="00A30D3E">
      <w:pPr>
        <w:pStyle w:val="ListParagraph"/>
        <w:widowControl w:val="0"/>
        <w:numPr>
          <w:ilvl w:val="0"/>
          <w:numId w:val="10"/>
        </w:numPr>
        <w:autoSpaceDE w:val="0"/>
        <w:autoSpaceDN w:val="0"/>
        <w:spacing w:before="19" w:after="0" w:line="240" w:lineRule="auto"/>
        <w:ind w:right="217"/>
        <w:contextualSpacing w:val="0"/>
        <w:jc w:val="both"/>
        <w:rPr>
          <w:rFonts w:ascii="Times New Roman" w:hAnsi="Times New Roman"/>
          <w:sz w:val="18"/>
          <w:szCs w:val="20"/>
        </w:rPr>
      </w:pPr>
      <w:r>
        <w:rPr>
          <w:rFonts w:ascii="Times New Roman" w:hAnsi="Times New Roman"/>
          <w:spacing w:val="-21"/>
          <w:sz w:val="18"/>
          <w:szCs w:val="20"/>
        </w:rPr>
        <w:t>V</w:t>
      </w:r>
      <w:r>
        <w:rPr>
          <w:rFonts w:ascii="Times New Roman" w:hAnsi="Times New Roman"/>
          <w:sz w:val="18"/>
          <w:szCs w:val="20"/>
        </w:rPr>
        <w:t>.</w:t>
      </w:r>
      <w:r>
        <w:rPr>
          <w:rFonts w:ascii="Times New Roman" w:hAnsi="Times New Roman"/>
          <w:spacing w:val="15"/>
          <w:sz w:val="18"/>
          <w:szCs w:val="20"/>
        </w:rPr>
        <w:t xml:space="preserve"> </w:t>
      </w:r>
      <w:r>
        <w:rPr>
          <w:rFonts w:ascii="Times New Roman" w:hAnsi="Times New Roman"/>
          <w:sz w:val="18"/>
          <w:szCs w:val="20"/>
        </w:rPr>
        <w:t>Roto,</w:t>
      </w:r>
      <w:r>
        <w:rPr>
          <w:rFonts w:ascii="Times New Roman" w:hAnsi="Times New Roman"/>
          <w:spacing w:val="15"/>
          <w:sz w:val="18"/>
          <w:szCs w:val="20"/>
        </w:rPr>
        <w:t xml:space="preserve"> </w:t>
      </w:r>
      <w:r>
        <w:rPr>
          <w:rFonts w:ascii="Times New Roman" w:hAnsi="Times New Roman"/>
          <w:sz w:val="18"/>
          <w:szCs w:val="20"/>
        </w:rPr>
        <w:t>M.</w:t>
      </w:r>
      <w:r>
        <w:rPr>
          <w:rFonts w:ascii="Times New Roman" w:hAnsi="Times New Roman"/>
          <w:spacing w:val="15"/>
          <w:sz w:val="18"/>
          <w:szCs w:val="20"/>
        </w:rPr>
        <w:t xml:space="preserve"> </w:t>
      </w:r>
      <w:r>
        <w:rPr>
          <w:rFonts w:ascii="Times New Roman" w:hAnsi="Times New Roman"/>
          <w:sz w:val="18"/>
          <w:szCs w:val="20"/>
        </w:rPr>
        <w:t>Obris</w:t>
      </w:r>
      <w:r>
        <w:rPr>
          <w:rFonts w:ascii="Times New Roman" w:hAnsi="Times New Roman"/>
          <w:spacing w:val="-1"/>
          <w:sz w:val="18"/>
          <w:szCs w:val="20"/>
        </w:rPr>
        <w:t>t</w:t>
      </w:r>
      <w:r>
        <w:rPr>
          <w:rFonts w:ascii="Times New Roman" w:hAnsi="Times New Roman"/>
          <w:sz w:val="18"/>
          <w:szCs w:val="20"/>
        </w:rPr>
        <w:t>,</w:t>
      </w:r>
      <w:r>
        <w:rPr>
          <w:rFonts w:ascii="Times New Roman" w:hAnsi="Times New Roman"/>
          <w:spacing w:val="15"/>
          <w:sz w:val="18"/>
          <w:szCs w:val="20"/>
        </w:rPr>
        <w:t xml:space="preserve"> </w:t>
      </w:r>
      <w:r>
        <w:rPr>
          <w:rFonts w:ascii="Times New Roman" w:hAnsi="Times New Roman"/>
          <w:sz w:val="18"/>
          <w:szCs w:val="20"/>
        </w:rPr>
        <w:t>and</w:t>
      </w:r>
      <w:r>
        <w:rPr>
          <w:rFonts w:ascii="Times New Roman" w:hAnsi="Times New Roman"/>
          <w:spacing w:val="15"/>
          <w:sz w:val="18"/>
          <w:szCs w:val="20"/>
        </w:rPr>
        <w:t xml:space="preserve"> </w:t>
      </w:r>
      <w:r>
        <w:rPr>
          <w:rFonts w:ascii="Times New Roman" w:hAnsi="Times New Roman"/>
          <w:sz w:val="18"/>
          <w:szCs w:val="20"/>
        </w:rPr>
        <w:t>K.</w:t>
      </w:r>
      <w:r>
        <w:rPr>
          <w:rFonts w:ascii="Times New Roman" w:hAnsi="Times New Roman"/>
          <w:spacing w:val="15"/>
          <w:sz w:val="18"/>
          <w:szCs w:val="20"/>
        </w:rPr>
        <w:t xml:space="preserve"> </w:t>
      </w:r>
      <w:proofErr w:type="spellStart"/>
      <w:r>
        <w:rPr>
          <w:rFonts w:ascii="Times New Roman" w:hAnsi="Times New Roman"/>
          <w:sz w:val="18"/>
          <w:szCs w:val="20"/>
        </w:rPr>
        <w:t>V</w:t>
      </w:r>
      <w:r>
        <w:rPr>
          <w:rFonts w:ascii="Times New Roman" w:hAnsi="Times New Roman"/>
          <w:spacing w:val="-62"/>
          <w:sz w:val="18"/>
          <w:szCs w:val="20"/>
        </w:rPr>
        <w:t>a</w:t>
      </w:r>
      <w:r>
        <w:rPr>
          <w:rFonts w:ascii="Times New Roman" w:hAnsi="Times New Roman"/>
          <w:spacing w:val="8"/>
          <w:sz w:val="18"/>
          <w:szCs w:val="20"/>
        </w:rPr>
        <w:t>¨</w:t>
      </w:r>
      <w:r>
        <w:rPr>
          <w:rFonts w:ascii="Times New Roman" w:hAnsi="Times New Roman"/>
          <w:spacing w:val="-62"/>
          <w:sz w:val="18"/>
          <w:szCs w:val="20"/>
        </w:rPr>
        <w:t>a</w:t>
      </w:r>
      <w:r>
        <w:rPr>
          <w:rFonts w:ascii="Times New Roman" w:hAnsi="Times New Roman"/>
          <w:spacing w:val="8"/>
          <w:sz w:val="18"/>
          <w:szCs w:val="20"/>
        </w:rPr>
        <w:t>¨</w:t>
      </w:r>
      <w:r>
        <w:rPr>
          <w:rFonts w:ascii="Times New Roman" w:hAnsi="Times New Roman"/>
          <w:sz w:val="18"/>
          <w:szCs w:val="20"/>
        </w:rPr>
        <w:t>n</w:t>
      </w:r>
      <w:r>
        <w:rPr>
          <w:rFonts w:ascii="Times New Roman" w:hAnsi="Times New Roman"/>
          <w:spacing w:val="-62"/>
          <w:sz w:val="18"/>
          <w:szCs w:val="20"/>
        </w:rPr>
        <w:t>a</w:t>
      </w:r>
      <w:r>
        <w:rPr>
          <w:rFonts w:ascii="Times New Roman" w:hAnsi="Times New Roman"/>
          <w:spacing w:val="8"/>
          <w:sz w:val="18"/>
          <w:szCs w:val="20"/>
        </w:rPr>
        <w:t>¨</w:t>
      </w:r>
      <w:r>
        <w:rPr>
          <w:rFonts w:ascii="Times New Roman" w:hAnsi="Times New Roman"/>
          <w:sz w:val="18"/>
          <w:szCs w:val="20"/>
        </w:rPr>
        <w:t>nen-</w:t>
      </w:r>
      <w:r>
        <w:rPr>
          <w:rFonts w:ascii="Times New Roman" w:hAnsi="Times New Roman"/>
          <w:spacing w:val="-18"/>
          <w:sz w:val="18"/>
          <w:szCs w:val="20"/>
        </w:rPr>
        <w:t>V</w:t>
      </w:r>
      <w:r>
        <w:rPr>
          <w:rFonts w:ascii="Times New Roman" w:hAnsi="Times New Roman"/>
          <w:sz w:val="18"/>
          <w:szCs w:val="20"/>
        </w:rPr>
        <w:t>ainio-Mattila</w:t>
      </w:r>
      <w:proofErr w:type="spellEnd"/>
      <w:r>
        <w:rPr>
          <w:rFonts w:ascii="Times New Roman" w:hAnsi="Times New Roman"/>
          <w:sz w:val="18"/>
          <w:szCs w:val="20"/>
        </w:rPr>
        <w:t>,</w:t>
      </w:r>
      <w:r>
        <w:rPr>
          <w:rFonts w:ascii="Times New Roman" w:hAnsi="Times New Roman"/>
          <w:spacing w:val="15"/>
          <w:sz w:val="18"/>
          <w:szCs w:val="20"/>
        </w:rPr>
        <w:t xml:space="preserve"> </w:t>
      </w:r>
      <w:r>
        <w:rPr>
          <w:rFonts w:ascii="Times New Roman" w:hAnsi="Times New Roman"/>
          <w:sz w:val="18"/>
          <w:szCs w:val="20"/>
        </w:rPr>
        <w:t>“User</w:t>
      </w:r>
      <w:r>
        <w:rPr>
          <w:rFonts w:ascii="Times New Roman" w:hAnsi="Times New Roman"/>
          <w:spacing w:val="15"/>
          <w:sz w:val="18"/>
          <w:szCs w:val="20"/>
        </w:rPr>
        <w:t xml:space="preserve"> </w:t>
      </w:r>
      <w:r>
        <w:rPr>
          <w:rFonts w:ascii="Times New Roman" w:hAnsi="Times New Roman"/>
          <w:spacing w:val="-3"/>
          <w:sz w:val="18"/>
          <w:szCs w:val="20"/>
        </w:rPr>
        <w:t>e</w:t>
      </w:r>
      <w:r>
        <w:rPr>
          <w:rFonts w:ascii="Times New Roman" w:hAnsi="Times New Roman"/>
          <w:sz w:val="18"/>
          <w:szCs w:val="20"/>
        </w:rPr>
        <w:t>xperience evaluation</w:t>
      </w:r>
      <w:r>
        <w:rPr>
          <w:rFonts w:ascii="Times New Roman" w:hAnsi="Times New Roman"/>
          <w:spacing w:val="-2"/>
          <w:sz w:val="18"/>
          <w:szCs w:val="20"/>
        </w:rPr>
        <w:t xml:space="preserve"> </w:t>
      </w:r>
      <w:r>
        <w:rPr>
          <w:rFonts w:ascii="Times New Roman" w:hAnsi="Times New Roman"/>
          <w:sz w:val="18"/>
          <w:szCs w:val="20"/>
        </w:rPr>
        <w:t>methods</w:t>
      </w:r>
      <w:r>
        <w:rPr>
          <w:rFonts w:ascii="Times New Roman" w:hAnsi="Times New Roman"/>
          <w:spacing w:val="-2"/>
          <w:sz w:val="18"/>
          <w:szCs w:val="20"/>
        </w:rPr>
        <w:t xml:space="preserve"> </w:t>
      </w:r>
      <w:r>
        <w:rPr>
          <w:rFonts w:ascii="Times New Roman" w:hAnsi="Times New Roman"/>
          <w:sz w:val="18"/>
          <w:szCs w:val="20"/>
        </w:rPr>
        <w:t>in</w:t>
      </w:r>
      <w:r>
        <w:rPr>
          <w:rFonts w:ascii="Times New Roman" w:hAnsi="Times New Roman"/>
          <w:spacing w:val="-1"/>
          <w:sz w:val="18"/>
          <w:szCs w:val="20"/>
        </w:rPr>
        <w:t xml:space="preserve"> </w:t>
      </w:r>
      <w:r>
        <w:rPr>
          <w:rFonts w:ascii="Times New Roman" w:hAnsi="Times New Roman"/>
          <w:sz w:val="18"/>
          <w:szCs w:val="20"/>
        </w:rPr>
        <w:t>academic</w:t>
      </w:r>
      <w:r>
        <w:rPr>
          <w:rFonts w:ascii="Times New Roman" w:hAnsi="Times New Roman"/>
          <w:spacing w:val="-2"/>
          <w:sz w:val="18"/>
          <w:szCs w:val="20"/>
        </w:rPr>
        <w:t xml:space="preserve"> </w:t>
      </w:r>
      <w:r>
        <w:rPr>
          <w:rFonts w:ascii="Times New Roman" w:hAnsi="Times New Roman"/>
          <w:sz w:val="18"/>
          <w:szCs w:val="20"/>
        </w:rPr>
        <w:t>and</w:t>
      </w:r>
      <w:r>
        <w:rPr>
          <w:rFonts w:ascii="Times New Roman" w:hAnsi="Times New Roman"/>
          <w:spacing w:val="-2"/>
          <w:sz w:val="18"/>
          <w:szCs w:val="20"/>
        </w:rPr>
        <w:t xml:space="preserve"> </w:t>
      </w:r>
      <w:r>
        <w:rPr>
          <w:rFonts w:ascii="Times New Roman" w:hAnsi="Times New Roman"/>
          <w:sz w:val="18"/>
          <w:szCs w:val="20"/>
        </w:rPr>
        <w:t>industrial</w:t>
      </w:r>
      <w:r>
        <w:rPr>
          <w:rFonts w:ascii="Times New Roman" w:hAnsi="Times New Roman"/>
          <w:spacing w:val="-1"/>
          <w:sz w:val="18"/>
          <w:szCs w:val="20"/>
        </w:rPr>
        <w:t xml:space="preserve"> </w:t>
      </w:r>
      <w:r>
        <w:rPr>
          <w:rFonts w:ascii="Times New Roman" w:hAnsi="Times New Roman"/>
          <w:sz w:val="18"/>
          <w:szCs w:val="20"/>
        </w:rPr>
        <w:t>contexts,”</w:t>
      </w:r>
      <w:r>
        <w:rPr>
          <w:rFonts w:ascii="Times New Roman" w:hAnsi="Times New Roman"/>
          <w:spacing w:val="-2"/>
          <w:sz w:val="18"/>
          <w:szCs w:val="20"/>
        </w:rPr>
        <w:t xml:space="preserve"> </w:t>
      </w:r>
      <w:r>
        <w:rPr>
          <w:rFonts w:ascii="Times New Roman" w:hAnsi="Times New Roman"/>
          <w:sz w:val="18"/>
          <w:szCs w:val="20"/>
        </w:rPr>
        <w:t>in</w:t>
      </w:r>
      <w:r>
        <w:rPr>
          <w:rFonts w:ascii="Times New Roman" w:hAnsi="Times New Roman"/>
          <w:spacing w:val="-1"/>
          <w:sz w:val="18"/>
          <w:szCs w:val="20"/>
        </w:rPr>
        <w:t xml:space="preserve"> </w:t>
      </w:r>
      <w:r>
        <w:rPr>
          <w:rFonts w:ascii="Times New Roman" w:hAnsi="Times New Roman"/>
          <w:i/>
          <w:sz w:val="18"/>
          <w:szCs w:val="20"/>
        </w:rPr>
        <w:t>Proceedings</w:t>
      </w:r>
      <w:r>
        <w:rPr>
          <w:rFonts w:ascii="Times New Roman" w:hAnsi="Times New Roman"/>
          <w:i/>
          <w:spacing w:val="-38"/>
          <w:sz w:val="18"/>
          <w:szCs w:val="20"/>
        </w:rPr>
        <w:t xml:space="preserve"> </w:t>
      </w:r>
      <w:r>
        <w:rPr>
          <w:rFonts w:ascii="Times New Roman" w:hAnsi="Times New Roman"/>
          <w:i/>
          <w:sz w:val="18"/>
          <w:szCs w:val="20"/>
        </w:rPr>
        <w:t>of</w:t>
      </w:r>
      <w:r>
        <w:rPr>
          <w:rFonts w:ascii="Times New Roman" w:hAnsi="Times New Roman"/>
          <w:i/>
          <w:spacing w:val="13"/>
          <w:sz w:val="18"/>
          <w:szCs w:val="20"/>
        </w:rPr>
        <w:t xml:space="preserve"> </w:t>
      </w:r>
      <w:r>
        <w:rPr>
          <w:rFonts w:ascii="Times New Roman" w:hAnsi="Times New Roman"/>
          <w:i/>
          <w:sz w:val="18"/>
          <w:szCs w:val="20"/>
        </w:rPr>
        <w:t>the</w:t>
      </w:r>
      <w:r>
        <w:rPr>
          <w:rFonts w:ascii="Times New Roman" w:hAnsi="Times New Roman"/>
          <w:i/>
          <w:spacing w:val="14"/>
          <w:sz w:val="18"/>
          <w:szCs w:val="20"/>
        </w:rPr>
        <w:t xml:space="preserve"> </w:t>
      </w:r>
      <w:r>
        <w:rPr>
          <w:rFonts w:ascii="Times New Roman" w:hAnsi="Times New Roman"/>
          <w:i/>
          <w:sz w:val="18"/>
          <w:szCs w:val="20"/>
        </w:rPr>
        <w:t>Workshop</w:t>
      </w:r>
      <w:r>
        <w:rPr>
          <w:rFonts w:ascii="Times New Roman" w:hAnsi="Times New Roman"/>
          <w:i/>
          <w:spacing w:val="13"/>
          <w:sz w:val="18"/>
          <w:szCs w:val="20"/>
        </w:rPr>
        <w:t xml:space="preserve"> </w:t>
      </w:r>
      <w:r>
        <w:rPr>
          <w:rFonts w:ascii="Times New Roman" w:hAnsi="Times New Roman"/>
          <w:i/>
          <w:sz w:val="18"/>
          <w:szCs w:val="20"/>
        </w:rPr>
        <w:t>UXEM</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vol.</w:t>
      </w:r>
      <w:r>
        <w:rPr>
          <w:rFonts w:ascii="Times New Roman" w:hAnsi="Times New Roman"/>
          <w:spacing w:val="13"/>
          <w:sz w:val="18"/>
          <w:szCs w:val="20"/>
        </w:rPr>
        <w:t xml:space="preserve"> </w:t>
      </w:r>
      <w:r>
        <w:rPr>
          <w:rFonts w:ascii="Times New Roman" w:hAnsi="Times New Roman"/>
          <w:sz w:val="18"/>
          <w:szCs w:val="20"/>
        </w:rPr>
        <w:t>9.</w:t>
      </w:r>
      <w:r>
        <w:rPr>
          <w:rFonts w:ascii="Times New Roman" w:hAnsi="Times New Roman"/>
          <w:spacing w:val="36"/>
          <w:sz w:val="18"/>
          <w:szCs w:val="20"/>
        </w:rPr>
        <w:t xml:space="preserve"> </w:t>
      </w:r>
      <w:proofErr w:type="spellStart"/>
      <w:r>
        <w:rPr>
          <w:rFonts w:ascii="Times New Roman" w:hAnsi="Times New Roman"/>
          <w:sz w:val="18"/>
          <w:szCs w:val="20"/>
        </w:rPr>
        <w:t>Citeseer</w:t>
      </w:r>
      <w:proofErr w:type="spellEnd"/>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2009,</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3"/>
          <w:sz w:val="18"/>
          <w:szCs w:val="20"/>
        </w:rPr>
        <w:t xml:space="preserve"> </w:t>
      </w:r>
      <w:r>
        <w:rPr>
          <w:rFonts w:ascii="Times New Roman" w:hAnsi="Times New Roman"/>
          <w:sz w:val="18"/>
          <w:szCs w:val="20"/>
        </w:rPr>
        <w:t>1–5.</w:t>
      </w:r>
    </w:p>
    <w:p w14:paraId="2566078F" w14:textId="77777777" w:rsidR="003F3B96" w:rsidRDefault="00A30D3E">
      <w:pPr>
        <w:pStyle w:val="ListParagraph"/>
        <w:widowControl w:val="0"/>
        <w:numPr>
          <w:ilvl w:val="0"/>
          <w:numId w:val="10"/>
        </w:numPr>
        <w:autoSpaceDE w:val="0"/>
        <w:autoSpaceDN w:val="0"/>
        <w:spacing w:before="15" w:after="0" w:line="182" w:lineRule="exact"/>
        <w:contextualSpacing w:val="0"/>
        <w:jc w:val="both"/>
        <w:rPr>
          <w:rFonts w:ascii="Times New Roman" w:hAnsi="Times New Roman"/>
          <w:sz w:val="18"/>
          <w:szCs w:val="20"/>
        </w:rPr>
      </w:pPr>
      <w:r>
        <w:rPr>
          <w:rFonts w:ascii="Times New Roman" w:hAnsi="Times New Roman"/>
          <w:sz w:val="18"/>
          <w:szCs w:val="20"/>
        </w:rPr>
        <w:t>A.</w:t>
      </w:r>
      <w:r>
        <w:rPr>
          <w:rFonts w:ascii="Times New Roman" w:hAnsi="Times New Roman"/>
          <w:spacing w:val="16"/>
          <w:sz w:val="18"/>
          <w:szCs w:val="20"/>
        </w:rPr>
        <w:t xml:space="preserve"> </w:t>
      </w:r>
      <w:r>
        <w:rPr>
          <w:rFonts w:ascii="Times New Roman" w:hAnsi="Times New Roman"/>
          <w:sz w:val="18"/>
          <w:szCs w:val="20"/>
        </w:rPr>
        <w:t>P.</w:t>
      </w:r>
      <w:r>
        <w:rPr>
          <w:rFonts w:ascii="Times New Roman" w:hAnsi="Times New Roman"/>
          <w:spacing w:val="16"/>
          <w:sz w:val="18"/>
          <w:szCs w:val="20"/>
        </w:rPr>
        <w:t xml:space="preserve"> </w:t>
      </w:r>
      <w:proofErr w:type="spellStart"/>
      <w:r>
        <w:rPr>
          <w:rFonts w:ascii="Times New Roman" w:hAnsi="Times New Roman"/>
          <w:sz w:val="18"/>
          <w:szCs w:val="20"/>
        </w:rPr>
        <w:t>Vermeeren</w:t>
      </w:r>
      <w:proofErr w:type="spellEnd"/>
      <w:r>
        <w:rPr>
          <w:rFonts w:ascii="Times New Roman" w:hAnsi="Times New Roman"/>
          <w:sz w:val="18"/>
          <w:szCs w:val="20"/>
        </w:rPr>
        <w:t>,</w:t>
      </w:r>
      <w:r>
        <w:rPr>
          <w:rFonts w:ascii="Times New Roman" w:hAnsi="Times New Roman"/>
          <w:spacing w:val="16"/>
          <w:sz w:val="18"/>
          <w:szCs w:val="20"/>
        </w:rPr>
        <w:t xml:space="preserve"> </w:t>
      </w:r>
      <w:r>
        <w:rPr>
          <w:rFonts w:ascii="Times New Roman" w:hAnsi="Times New Roman"/>
          <w:sz w:val="18"/>
          <w:szCs w:val="20"/>
        </w:rPr>
        <w:t>E.</w:t>
      </w:r>
      <w:r>
        <w:rPr>
          <w:rFonts w:ascii="Times New Roman" w:hAnsi="Times New Roman"/>
          <w:spacing w:val="17"/>
          <w:sz w:val="18"/>
          <w:szCs w:val="20"/>
        </w:rPr>
        <w:t xml:space="preserve"> </w:t>
      </w:r>
      <w:r>
        <w:rPr>
          <w:rFonts w:ascii="Times New Roman" w:hAnsi="Times New Roman"/>
          <w:sz w:val="18"/>
          <w:szCs w:val="20"/>
        </w:rPr>
        <w:t>L.-C.</w:t>
      </w:r>
      <w:r>
        <w:rPr>
          <w:rFonts w:ascii="Times New Roman" w:hAnsi="Times New Roman"/>
          <w:spacing w:val="16"/>
          <w:sz w:val="18"/>
          <w:szCs w:val="20"/>
        </w:rPr>
        <w:t xml:space="preserve"> </w:t>
      </w:r>
      <w:r>
        <w:rPr>
          <w:rFonts w:ascii="Times New Roman" w:hAnsi="Times New Roman"/>
          <w:sz w:val="18"/>
          <w:szCs w:val="20"/>
        </w:rPr>
        <w:t>Law,</w:t>
      </w:r>
      <w:r>
        <w:rPr>
          <w:rFonts w:ascii="Times New Roman" w:hAnsi="Times New Roman"/>
          <w:spacing w:val="16"/>
          <w:sz w:val="18"/>
          <w:szCs w:val="20"/>
        </w:rPr>
        <w:t xml:space="preserve"> </w:t>
      </w:r>
      <w:r>
        <w:rPr>
          <w:rFonts w:ascii="Times New Roman" w:hAnsi="Times New Roman"/>
          <w:sz w:val="18"/>
          <w:szCs w:val="20"/>
        </w:rPr>
        <w:t>V.</w:t>
      </w:r>
      <w:r>
        <w:rPr>
          <w:rFonts w:ascii="Times New Roman" w:hAnsi="Times New Roman"/>
          <w:spacing w:val="17"/>
          <w:sz w:val="18"/>
          <w:szCs w:val="20"/>
        </w:rPr>
        <w:t xml:space="preserve"> </w:t>
      </w:r>
      <w:r>
        <w:rPr>
          <w:rFonts w:ascii="Times New Roman" w:hAnsi="Times New Roman"/>
          <w:sz w:val="18"/>
          <w:szCs w:val="20"/>
        </w:rPr>
        <w:t>Roto,</w:t>
      </w:r>
      <w:r>
        <w:rPr>
          <w:rFonts w:ascii="Times New Roman" w:hAnsi="Times New Roman"/>
          <w:spacing w:val="16"/>
          <w:sz w:val="18"/>
          <w:szCs w:val="20"/>
        </w:rPr>
        <w:t xml:space="preserve"> </w:t>
      </w:r>
      <w:r>
        <w:rPr>
          <w:rFonts w:ascii="Times New Roman" w:hAnsi="Times New Roman"/>
          <w:sz w:val="18"/>
          <w:szCs w:val="20"/>
        </w:rPr>
        <w:t>M.</w:t>
      </w:r>
      <w:r>
        <w:rPr>
          <w:rFonts w:ascii="Times New Roman" w:hAnsi="Times New Roman"/>
          <w:spacing w:val="16"/>
          <w:sz w:val="18"/>
          <w:szCs w:val="20"/>
        </w:rPr>
        <w:t xml:space="preserve"> </w:t>
      </w:r>
      <w:r>
        <w:rPr>
          <w:rFonts w:ascii="Times New Roman" w:hAnsi="Times New Roman"/>
          <w:sz w:val="18"/>
          <w:szCs w:val="20"/>
        </w:rPr>
        <w:t>Obrist,</w:t>
      </w:r>
      <w:r>
        <w:rPr>
          <w:rFonts w:ascii="Times New Roman" w:hAnsi="Times New Roman"/>
          <w:spacing w:val="17"/>
          <w:sz w:val="18"/>
          <w:szCs w:val="20"/>
        </w:rPr>
        <w:t xml:space="preserve"> </w:t>
      </w:r>
      <w:r>
        <w:rPr>
          <w:rFonts w:ascii="Times New Roman" w:hAnsi="Times New Roman"/>
          <w:sz w:val="18"/>
          <w:szCs w:val="20"/>
        </w:rPr>
        <w:t>J.</w:t>
      </w:r>
      <w:r>
        <w:rPr>
          <w:rFonts w:ascii="Times New Roman" w:hAnsi="Times New Roman"/>
          <w:spacing w:val="16"/>
          <w:sz w:val="18"/>
          <w:szCs w:val="20"/>
        </w:rPr>
        <w:t xml:space="preserve"> </w:t>
      </w:r>
      <w:proofErr w:type="spellStart"/>
      <w:r>
        <w:rPr>
          <w:rFonts w:ascii="Times New Roman" w:hAnsi="Times New Roman"/>
          <w:sz w:val="18"/>
          <w:szCs w:val="20"/>
        </w:rPr>
        <w:t>Hoonhout</w:t>
      </w:r>
      <w:proofErr w:type="spellEnd"/>
      <w:r>
        <w:rPr>
          <w:rFonts w:ascii="Times New Roman" w:hAnsi="Times New Roman"/>
          <w:sz w:val="18"/>
          <w:szCs w:val="20"/>
        </w:rPr>
        <w:t>,</w:t>
      </w:r>
      <w:r>
        <w:rPr>
          <w:rFonts w:ascii="Times New Roman" w:hAnsi="Times New Roman"/>
          <w:spacing w:val="16"/>
          <w:sz w:val="18"/>
          <w:szCs w:val="20"/>
        </w:rPr>
        <w:t xml:space="preserve"> </w:t>
      </w:r>
      <w:r>
        <w:rPr>
          <w:rFonts w:ascii="Times New Roman" w:hAnsi="Times New Roman"/>
          <w:sz w:val="18"/>
          <w:szCs w:val="20"/>
        </w:rPr>
        <w:t>and</w:t>
      </w:r>
    </w:p>
    <w:p w14:paraId="563CBF4E" w14:textId="77777777" w:rsidR="003F3B96" w:rsidRDefault="00A30D3E">
      <w:pPr>
        <w:spacing w:before="2"/>
        <w:ind w:left="484" w:right="217"/>
        <w:jc w:val="both"/>
        <w:rPr>
          <w:rFonts w:ascii="Times New Roman" w:hAnsi="Times New Roman"/>
          <w:sz w:val="18"/>
          <w:szCs w:val="20"/>
        </w:rPr>
      </w:pPr>
      <w:r>
        <w:rPr>
          <w:rFonts w:ascii="Times New Roman" w:hAnsi="Times New Roman"/>
          <w:sz w:val="18"/>
          <w:szCs w:val="20"/>
        </w:rPr>
        <w:t>K.</w:t>
      </w:r>
      <w:r>
        <w:rPr>
          <w:rFonts w:ascii="Times New Roman" w:hAnsi="Times New Roman"/>
          <w:spacing w:val="7"/>
          <w:sz w:val="18"/>
          <w:szCs w:val="20"/>
        </w:rPr>
        <w:t xml:space="preserve"> </w:t>
      </w:r>
      <w:proofErr w:type="spellStart"/>
      <w:r>
        <w:rPr>
          <w:rFonts w:ascii="Times New Roman" w:hAnsi="Times New Roman"/>
          <w:sz w:val="18"/>
          <w:szCs w:val="20"/>
        </w:rPr>
        <w:t>V</w:t>
      </w:r>
      <w:r>
        <w:rPr>
          <w:rFonts w:ascii="Times New Roman" w:hAnsi="Times New Roman"/>
          <w:spacing w:val="-62"/>
          <w:sz w:val="18"/>
          <w:szCs w:val="20"/>
        </w:rPr>
        <w:t>a</w:t>
      </w:r>
      <w:r>
        <w:rPr>
          <w:rFonts w:ascii="Times New Roman" w:hAnsi="Times New Roman"/>
          <w:spacing w:val="8"/>
          <w:sz w:val="18"/>
          <w:szCs w:val="20"/>
        </w:rPr>
        <w:t>¨</w:t>
      </w:r>
      <w:r>
        <w:rPr>
          <w:rFonts w:ascii="Times New Roman" w:hAnsi="Times New Roman"/>
          <w:spacing w:val="-62"/>
          <w:sz w:val="18"/>
          <w:szCs w:val="20"/>
        </w:rPr>
        <w:t>a</w:t>
      </w:r>
      <w:r>
        <w:rPr>
          <w:rFonts w:ascii="Times New Roman" w:hAnsi="Times New Roman"/>
          <w:spacing w:val="8"/>
          <w:sz w:val="18"/>
          <w:szCs w:val="20"/>
        </w:rPr>
        <w:t>¨</w:t>
      </w:r>
      <w:r>
        <w:rPr>
          <w:rFonts w:ascii="Times New Roman" w:hAnsi="Times New Roman"/>
          <w:sz w:val="18"/>
          <w:szCs w:val="20"/>
        </w:rPr>
        <w:t>n</w:t>
      </w:r>
      <w:r>
        <w:rPr>
          <w:rFonts w:ascii="Times New Roman" w:hAnsi="Times New Roman"/>
          <w:spacing w:val="-62"/>
          <w:sz w:val="18"/>
          <w:szCs w:val="20"/>
        </w:rPr>
        <w:t>a</w:t>
      </w:r>
      <w:r>
        <w:rPr>
          <w:rFonts w:ascii="Times New Roman" w:hAnsi="Times New Roman"/>
          <w:spacing w:val="8"/>
          <w:sz w:val="18"/>
          <w:szCs w:val="20"/>
        </w:rPr>
        <w:t>¨</w:t>
      </w:r>
      <w:r>
        <w:rPr>
          <w:rFonts w:ascii="Times New Roman" w:hAnsi="Times New Roman"/>
          <w:sz w:val="18"/>
          <w:szCs w:val="20"/>
        </w:rPr>
        <w:t>nen-</w:t>
      </w:r>
      <w:r>
        <w:rPr>
          <w:rFonts w:ascii="Times New Roman" w:hAnsi="Times New Roman"/>
          <w:spacing w:val="-18"/>
          <w:sz w:val="18"/>
          <w:szCs w:val="20"/>
        </w:rPr>
        <w:t>V</w:t>
      </w:r>
      <w:r>
        <w:rPr>
          <w:rFonts w:ascii="Times New Roman" w:hAnsi="Times New Roman"/>
          <w:sz w:val="18"/>
          <w:szCs w:val="20"/>
        </w:rPr>
        <w:t>ainio-Mattila</w:t>
      </w:r>
      <w:proofErr w:type="spellEnd"/>
      <w:r>
        <w:rPr>
          <w:rFonts w:ascii="Times New Roman" w:hAnsi="Times New Roman"/>
          <w:sz w:val="18"/>
          <w:szCs w:val="20"/>
        </w:rPr>
        <w:t>,</w:t>
      </w:r>
      <w:r>
        <w:rPr>
          <w:rFonts w:ascii="Times New Roman" w:hAnsi="Times New Roman"/>
          <w:spacing w:val="7"/>
          <w:sz w:val="18"/>
          <w:szCs w:val="20"/>
        </w:rPr>
        <w:t xml:space="preserve"> </w:t>
      </w:r>
      <w:r>
        <w:rPr>
          <w:rFonts w:ascii="Times New Roman" w:hAnsi="Times New Roman"/>
          <w:sz w:val="18"/>
          <w:szCs w:val="20"/>
        </w:rPr>
        <w:t>“User</w:t>
      </w:r>
      <w:r>
        <w:rPr>
          <w:rFonts w:ascii="Times New Roman" w:hAnsi="Times New Roman"/>
          <w:spacing w:val="7"/>
          <w:sz w:val="18"/>
          <w:szCs w:val="20"/>
        </w:rPr>
        <w:t xml:space="preserve"> </w:t>
      </w:r>
      <w:r>
        <w:rPr>
          <w:rFonts w:ascii="Times New Roman" w:hAnsi="Times New Roman"/>
          <w:spacing w:val="-3"/>
          <w:sz w:val="18"/>
          <w:szCs w:val="20"/>
        </w:rPr>
        <w:t>e</w:t>
      </w:r>
      <w:r>
        <w:rPr>
          <w:rFonts w:ascii="Times New Roman" w:hAnsi="Times New Roman"/>
          <w:sz w:val="18"/>
          <w:szCs w:val="20"/>
        </w:rPr>
        <w:t>xperience</w:t>
      </w:r>
      <w:r>
        <w:rPr>
          <w:rFonts w:ascii="Times New Roman" w:hAnsi="Times New Roman"/>
          <w:spacing w:val="7"/>
          <w:sz w:val="18"/>
          <w:szCs w:val="20"/>
        </w:rPr>
        <w:t xml:space="preserve"> </w:t>
      </w:r>
      <w:r>
        <w:rPr>
          <w:rFonts w:ascii="Times New Roman" w:hAnsi="Times New Roman"/>
          <w:spacing w:val="-4"/>
          <w:sz w:val="18"/>
          <w:szCs w:val="20"/>
        </w:rPr>
        <w:t>ev</w:t>
      </w:r>
      <w:r>
        <w:rPr>
          <w:rFonts w:ascii="Times New Roman" w:hAnsi="Times New Roman"/>
          <w:sz w:val="18"/>
          <w:szCs w:val="20"/>
        </w:rPr>
        <w:t>aluation</w:t>
      </w:r>
      <w:r>
        <w:rPr>
          <w:rFonts w:ascii="Times New Roman" w:hAnsi="Times New Roman"/>
          <w:spacing w:val="7"/>
          <w:sz w:val="18"/>
          <w:szCs w:val="20"/>
        </w:rPr>
        <w:t xml:space="preserve"> </w:t>
      </w:r>
      <w:r>
        <w:rPr>
          <w:rFonts w:ascii="Times New Roman" w:hAnsi="Times New Roman"/>
          <w:sz w:val="18"/>
          <w:szCs w:val="20"/>
        </w:rPr>
        <w:t>methods:</w:t>
      </w:r>
      <w:r>
        <w:rPr>
          <w:rFonts w:ascii="Times New Roman" w:hAnsi="Times New Roman"/>
          <w:spacing w:val="7"/>
          <w:sz w:val="18"/>
          <w:szCs w:val="20"/>
        </w:rPr>
        <w:t xml:space="preserve"> </w:t>
      </w:r>
      <w:r>
        <w:rPr>
          <w:rFonts w:ascii="Times New Roman" w:hAnsi="Times New Roman"/>
          <w:sz w:val="18"/>
          <w:szCs w:val="20"/>
        </w:rPr>
        <w:t>cu</w:t>
      </w:r>
      <w:r>
        <w:rPr>
          <w:rFonts w:ascii="Times New Roman" w:hAnsi="Times New Roman"/>
          <w:spacing w:val="-4"/>
          <w:sz w:val="18"/>
          <w:szCs w:val="20"/>
        </w:rPr>
        <w:t>r</w:t>
      </w:r>
      <w:r>
        <w:rPr>
          <w:rFonts w:ascii="Times New Roman" w:hAnsi="Times New Roman"/>
          <w:sz w:val="18"/>
          <w:szCs w:val="20"/>
        </w:rPr>
        <w:t>- rent</w:t>
      </w:r>
      <w:r>
        <w:rPr>
          <w:rFonts w:ascii="Times New Roman" w:hAnsi="Times New Roman"/>
          <w:spacing w:val="-5"/>
          <w:sz w:val="18"/>
          <w:szCs w:val="20"/>
        </w:rPr>
        <w:t xml:space="preserve"> </w:t>
      </w:r>
      <w:r>
        <w:rPr>
          <w:rFonts w:ascii="Times New Roman" w:hAnsi="Times New Roman"/>
          <w:sz w:val="18"/>
          <w:szCs w:val="20"/>
        </w:rPr>
        <w:t>state</w:t>
      </w:r>
      <w:r>
        <w:rPr>
          <w:rFonts w:ascii="Times New Roman" w:hAnsi="Times New Roman"/>
          <w:spacing w:val="-4"/>
          <w:sz w:val="18"/>
          <w:szCs w:val="20"/>
        </w:rPr>
        <w:t xml:space="preserve"> </w:t>
      </w:r>
      <w:r>
        <w:rPr>
          <w:rFonts w:ascii="Times New Roman" w:hAnsi="Times New Roman"/>
          <w:sz w:val="18"/>
          <w:szCs w:val="20"/>
        </w:rPr>
        <w:t>and</w:t>
      </w:r>
      <w:r>
        <w:rPr>
          <w:rFonts w:ascii="Times New Roman" w:hAnsi="Times New Roman"/>
          <w:spacing w:val="-4"/>
          <w:sz w:val="18"/>
          <w:szCs w:val="20"/>
        </w:rPr>
        <w:t xml:space="preserve"> </w:t>
      </w:r>
      <w:r>
        <w:rPr>
          <w:rFonts w:ascii="Times New Roman" w:hAnsi="Times New Roman"/>
          <w:sz w:val="18"/>
          <w:szCs w:val="20"/>
        </w:rPr>
        <w:t>development</w:t>
      </w:r>
      <w:r>
        <w:rPr>
          <w:rFonts w:ascii="Times New Roman" w:hAnsi="Times New Roman"/>
          <w:spacing w:val="-4"/>
          <w:sz w:val="18"/>
          <w:szCs w:val="20"/>
        </w:rPr>
        <w:t xml:space="preserve"> </w:t>
      </w:r>
      <w:r>
        <w:rPr>
          <w:rFonts w:ascii="Times New Roman" w:hAnsi="Times New Roman"/>
          <w:sz w:val="18"/>
          <w:szCs w:val="20"/>
        </w:rPr>
        <w:t>needs,”</w:t>
      </w:r>
      <w:r>
        <w:rPr>
          <w:rFonts w:ascii="Times New Roman" w:hAnsi="Times New Roman"/>
          <w:spacing w:val="-5"/>
          <w:sz w:val="18"/>
          <w:szCs w:val="20"/>
        </w:rPr>
        <w:t xml:space="preserve"> </w:t>
      </w:r>
      <w:r>
        <w:rPr>
          <w:rFonts w:ascii="Times New Roman" w:hAnsi="Times New Roman"/>
          <w:sz w:val="18"/>
          <w:szCs w:val="20"/>
        </w:rPr>
        <w:t>in</w:t>
      </w:r>
      <w:r>
        <w:rPr>
          <w:rFonts w:ascii="Times New Roman" w:hAnsi="Times New Roman"/>
          <w:spacing w:val="-4"/>
          <w:sz w:val="18"/>
          <w:szCs w:val="20"/>
        </w:rPr>
        <w:t xml:space="preserve"> </w:t>
      </w:r>
      <w:r>
        <w:rPr>
          <w:rFonts w:ascii="Times New Roman" w:hAnsi="Times New Roman"/>
          <w:i/>
          <w:sz w:val="18"/>
          <w:szCs w:val="20"/>
        </w:rPr>
        <w:t>Proceedings</w:t>
      </w:r>
      <w:r>
        <w:rPr>
          <w:rFonts w:ascii="Times New Roman" w:hAnsi="Times New Roman"/>
          <w:i/>
          <w:spacing w:val="-4"/>
          <w:sz w:val="18"/>
          <w:szCs w:val="20"/>
        </w:rPr>
        <w:t xml:space="preserve"> </w:t>
      </w:r>
      <w:r>
        <w:rPr>
          <w:rFonts w:ascii="Times New Roman" w:hAnsi="Times New Roman"/>
          <w:i/>
          <w:sz w:val="18"/>
          <w:szCs w:val="20"/>
        </w:rPr>
        <w:t>of</w:t>
      </w:r>
      <w:r>
        <w:rPr>
          <w:rFonts w:ascii="Times New Roman" w:hAnsi="Times New Roman"/>
          <w:i/>
          <w:spacing w:val="-4"/>
          <w:sz w:val="18"/>
          <w:szCs w:val="20"/>
        </w:rPr>
        <w:t xml:space="preserve"> </w:t>
      </w:r>
      <w:r>
        <w:rPr>
          <w:rFonts w:ascii="Times New Roman" w:hAnsi="Times New Roman"/>
          <w:i/>
          <w:sz w:val="18"/>
          <w:szCs w:val="20"/>
        </w:rPr>
        <w:t>the</w:t>
      </w:r>
      <w:r>
        <w:rPr>
          <w:rFonts w:ascii="Times New Roman" w:hAnsi="Times New Roman"/>
          <w:i/>
          <w:spacing w:val="-5"/>
          <w:sz w:val="18"/>
          <w:szCs w:val="20"/>
        </w:rPr>
        <w:t xml:space="preserve"> </w:t>
      </w:r>
      <w:r>
        <w:rPr>
          <w:rFonts w:ascii="Times New Roman" w:hAnsi="Times New Roman"/>
          <w:i/>
          <w:sz w:val="18"/>
          <w:szCs w:val="20"/>
        </w:rPr>
        <w:t>6th</w:t>
      </w:r>
      <w:r>
        <w:rPr>
          <w:rFonts w:ascii="Times New Roman" w:hAnsi="Times New Roman"/>
          <w:i/>
          <w:spacing w:val="-4"/>
          <w:sz w:val="18"/>
          <w:szCs w:val="20"/>
        </w:rPr>
        <w:t xml:space="preserve"> </w:t>
      </w:r>
      <w:r>
        <w:rPr>
          <w:rFonts w:ascii="Times New Roman" w:hAnsi="Times New Roman"/>
          <w:i/>
          <w:sz w:val="18"/>
          <w:szCs w:val="20"/>
        </w:rPr>
        <w:t>Nordic</w:t>
      </w:r>
      <w:r>
        <w:rPr>
          <w:rFonts w:ascii="Times New Roman" w:hAnsi="Times New Roman"/>
          <w:i/>
          <w:spacing w:val="-4"/>
          <w:sz w:val="18"/>
          <w:szCs w:val="20"/>
        </w:rPr>
        <w:t xml:space="preserve"> </w:t>
      </w:r>
      <w:r>
        <w:rPr>
          <w:rFonts w:ascii="Times New Roman" w:hAnsi="Times New Roman"/>
          <w:i/>
          <w:sz w:val="18"/>
          <w:szCs w:val="20"/>
        </w:rPr>
        <w:t>con-</w:t>
      </w:r>
      <w:r>
        <w:rPr>
          <w:rFonts w:ascii="Times New Roman" w:hAnsi="Times New Roman"/>
          <w:i/>
          <w:spacing w:val="-38"/>
          <w:sz w:val="18"/>
          <w:szCs w:val="20"/>
        </w:rPr>
        <w:t xml:space="preserve"> </w:t>
      </w:r>
      <w:proofErr w:type="spellStart"/>
      <w:r>
        <w:rPr>
          <w:rFonts w:ascii="Times New Roman" w:hAnsi="Times New Roman"/>
          <w:i/>
          <w:sz w:val="18"/>
          <w:szCs w:val="20"/>
        </w:rPr>
        <w:t>ference</w:t>
      </w:r>
      <w:proofErr w:type="spellEnd"/>
      <w:r>
        <w:rPr>
          <w:rFonts w:ascii="Times New Roman" w:hAnsi="Times New Roman"/>
          <w:i/>
          <w:sz w:val="18"/>
          <w:szCs w:val="20"/>
        </w:rPr>
        <w:t xml:space="preserve"> on human-computer interaction: Extending boundaries</w:t>
      </w:r>
      <w:r>
        <w:rPr>
          <w:rFonts w:ascii="Times New Roman" w:hAnsi="Times New Roman"/>
          <w:sz w:val="18"/>
          <w:szCs w:val="20"/>
        </w:rPr>
        <w:t>, 2010,</w:t>
      </w:r>
      <w:r>
        <w:rPr>
          <w:rFonts w:ascii="Times New Roman" w:hAnsi="Times New Roman"/>
          <w:spacing w:val="1"/>
          <w:sz w:val="18"/>
          <w:szCs w:val="20"/>
        </w:rPr>
        <w:t xml:space="preserve"> </w:t>
      </w:r>
      <w:r>
        <w:rPr>
          <w:rFonts w:ascii="Times New Roman" w:hAnsi="Times New Roman"/>
          <w:sz w:val="18"/>
          <w:szCs w:val="20"/>
        </w:rPr>
        <w:t>pp.</w:t>
      </w:r>
      <w:r>
        <w:rPr>
          <w:rFonts w:ascii="Times New Roman" w:hAnsi="Times New Roman"/>
          <w:spacing w:val="14"/>
          <w:sz w:val="18"/>
          <w:szCs w:val="20"/>
        </w:rPr>
        <w:t xml:space="preserve"> </w:t>
      </w:r>
      <w:r>
        <w:rPr>
          <w:rFonts w:ascii="Times New Roman" w:hAnsi="Times New Roman"/>
          <w:sz w:val="18"/>
          <w:szCs w:val="20"/>
        </w:rPr>
        <w:t>521–530.</w:t>
      </w:r>
    </w:p>
    <w:p w14:paraId="738402AD" w14:textId="77777777" w:rsidR="003F3B96" w:rsidRDefault="00A30D3E">
      <w:pPr>
        <w:pStyle w:val="ListParagraph"/>
        <w:widowControl w:val="0"/>
        <w:numPr>
          <w:ilvl w:val="0"/>
          <w:numId w:val="10"/>
        </w:numPr>
        <w:autoSpaceDE w:val="0"/>
        <w:autoSpaceDN w:val="0"/>
        <w:spacing w:before="21" w:after="0" w:line="240" w:lineRule="auto"/>
        <w:ind w:right="217"/>
        <w:contextualSpacing w:val="0"/>
        <w:jc w:val="both"/>
        <w:rPr>
          <w:rFonts w:ascii="Times New Roman" w:hAnsi="Times New Roman"/>
          <w:sz w:val="18"/>
          <w:szCs w:val="20"/>
        </w:rPr>
      </w:pPr>
      <w:r>
        <w:rPr>
          <w:rFonts w:ascii="Times New Roman" w:hAnsi="Times New Roman"/>
          <w:sz w:val="18"/>
          <w:szCs w:val="20"/>
        </w:rPr>
        <w:t xml:space="preserve">B. F. Skinner, “The operational analysis of psychological terms,” </w:t>
      </w:r>
      <w:r>
        <w:rPr>
          <w:rFonts w:ascii="Times New Roman" w:hAnsi="Times New Roman"/>
          <w:i/>
          <w:sz w:val="18"/>
          <w:szCs w:val="20"/>
        </w:rPr>
        <w:t>Be-</w:t>
      </w:r>
      <w:r>
        <w:rPr>
          <w:rFonts w:ascii="Times New Roman" w:hAnsi="Times New Roman"/>
          <w:i/>
          <w:spacing w:val="1"/>
          <w:sz w:val="18"/>
          <w:szCs w:val="20"/>
        </w:rPr>
        <w:t xml:space="preserve"> </w:t>
      </w:r>
      <w:proofErr w:type="spellStart"/>
      <w:r>
        <w:rPr>
          <w:rFonts w:ascii="Times New Roman" w:hAnsi="Times New Roman"/>
          <w:i/>
          <w:sz w:val="18"/>
          <w:szCs w:val="20"/>
        </w:rPr>
        <w:t>havioral</w:t>
      </w:r>
      <w:proofErr w:type="spellEnd"/>
      <w:r>
        <w:rPr>
          <w:rFonts w:ascii="Times New Roman" w:hAnsi="Times New Roman"/>
          <w:i/>
          <w:spacing w:val="13"/>
          <w:sz w:val="18"/>
          <w:szCs w:val="20"/>
        </w:rPr>
        <w:t xml:space="preserve"> </w:t>
      </w:r>
      <w:r>
        <w:rPr>
          <w:rFonts w:ascii="Times New Roman" w:hAnsi="Times New Roman"/>
          <w:i/>
          <w:sz w:val="18"/>
          <w:szCs w:val="20"/>
        </w:rPr>
        <w:t>and</w:t>
      </w:r>
      <w:r>
        <w:rPr>
          <w:rFonts w:ascii="Times New Roman" w:hAnsi="Times New Roman"/>
          <w:i/>
          <w:spacing w:val="14"/>
          <w:sz w:val="18"/>
          <w:szCs w:val="20"/>
        </w:rPr>
        <w:t xml:space="preserve"> </w:t>
      </w:r>
      <w:r>
        <w:rPr>
          <w:rFonts w:ascii="Times New Roman" w:hAnsi="Times New Roman"/>
          <w:i/>
          <w:sz w:val="18"/>
          <w:szCs w:val="20"/>
        </w:rPr>
        <w:t>brain</w:t>
      </w:r>
      <w:r>
        <w:rPr>
          <w:rFonts w:ascii="Times New Roman" w:hAnsi="Times New Roman"/>
          <w:i/>
          <w:spacing w:val="14"/>
          <w:sz w:val="18"/>
          <w:szCs w:val="20"/>
        </w:rPr>
        <w:t xml:space="preserve"> </w:t>
      </w:r>
      <w:r>
        <w:rPr>
          <w:rFonts w:ascii="Times New Roman" w:hAnsi="Times New Roman"/>
          <w:i/>
          <w:sz w:val="18"/>
          <w:szCs w:val="20"/>
        </w:rPr>
        <w:t>sciences</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vol.</w:t>
      </w:r>
      <w:r>
        <w:rPr>
          <w:rFonts w:ascii="Times New Roman" w:hAnsi="Times New Roman"/>
          <w:spacing w:val="14"/>
          <w:sz w:val="18"/>
          <w:szCs w:val="20"/>
        </w:rPr>
        <w:t xml:space="preserve"> </w:t>
      </w:r>
      <w:r>
        <w:rPr>
          <w:rFonts w:ascii="Times New Roman" w:hAnsi="Times New Roman"/>
          <w:sz w:val="18"/>
          <w:szCs w:val="20"/>
        </w:rPr>
        <w:t>7,</w:t>
      </w:r>
      <w:r>
        <w:rPr>
          <w:rFonts w:ascii="Times New Roman" w:hAnsi="Times New Roman"/>
          <w:spacing w:val="14"/>
          <w:sz w:val="18"/>
          <w:szCs w:val="20"/>
        </w:rPr>
        <w:t xml:space="preserve"> </w:t>
      </w:r>
      <w:r>
        <w:rPr>
          <w:rFonts w:ascii="Times New Roman" w:hAnsi="Times New Roman"/>
          <w:sz w:val="18"/>
          <w:szCs w:val="20"/>
        </w:rPr>
        <w:t>no.</w:t>
      </w:r>
      <w:r>
        <w:rPr>
          <w:rFonts w:ascii="Times New Roman" w:hAnsi="Times New Roman"/>
          <w:spacing w:val="14"/>
          <w:sz w:val="18"/>
          <w:szCs w:val="20"/>
        </w:rPr>
        <w:t xml:space="preserve"> </w:t>
      </w:r>
      <w:r>
        <w:rPr>
          <w:rFonts w:ascii="Times New Roman" w:hAnsi="Times New Roman"/>
          <w:sz w:val="18"/>
          <w:szCs w:val="20"/>
        </w:rPr>
        <w:t>4,</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3"/>
          <w:sz w:val="18"/>
          <w:szCs w:val="20"/>
        </w:rPr>
        <w:t xml:space="preserve"> </w:t>
      </w:r>
      <w:r>
        <w:rPr>
          <w:rFonts w:ascii="Times New Roman" w:hAnsi="Times New Roman"/>
          <w:sz w:val="18"/>
          <w:szCs w:val="20"/>
        </w:rPr>
        <w:t>547–553,</w:t>
      </w:r>
      <w:r>
        <w:rPr>
          <w:rFonts w:ascii="Times New Roman" w:hAnsi="Times New Roman"/>
          <w:spacing w:val="14"/>
          <w:sz w:val="18"/>
          <w:szCs w:val="20"/>
        </w:rPr>
        <w:t xml:space="preserve"> </w:t>
      </w:r>
      <w:r>
        <w:rPr>
          <w:rFonts w:ascii="Times New Roman" w:hAnsi="Times New Roman"/>
          <w:sz w:val="18"/>
          <w:szCs w:val="20"/>
        </w:rPr>
        <w:t>1984.</w:t>
      </w:r>
    </w:p>
    <w:p w14:paraId="2A67A3E8" w14:textId="77777777" w:rsidR="003F3B96" w:rsidRDefault="00A30D3E">
      <w:pPr>
        <w:pStyle w:val="ListParagraph"/>
        <w:widowControl w:val="0"/>
        <w:numPr>
          <w:ilvl w:val="0"/>
          <w:numId w:val="10"/>
        </w:numPr>
        <w:autoSpaceDE w:val="0"/>
        <w:autoSpaceDN w:val="0"/>
        <w:spacing w:before="14" w:after="0" w:line="182" w:lineRule="exact"/>
        <w:contextualSpacing w:val="0"/>
        <w:jc w:val="both"/>
        <w:rPr>
          <w:rFonts w:ascii="Times New Roman" w:hAnsi="Times New Roman"/>
          <w:i/>
          <w:sz w:val="18"/>
          <w:szCs w:val="20"/>
        </w:rPr>
      </w:pPr>
      <w:r>
        <w:rPr>
          <w:rFonts w:ascii="Times New Roman" w:hAnsi="Times New Roman"/>
          <w:sz w:val="18"/>
          <w:szCs w:val="20"/>
        </w:rPr>
        <w:t>M.</w:t>
      </w:r>
      <w:r>
        <w:rPr>
          <w:rFonts w:ascii="Times New Roman" w:hAnsi="Times New Roman"/>
          <w:spacing w:val="17"/>
          <w:sz w:val="18"/>
          <w:szCs w:val="20"/>
        </w:rPr>
        <w:t xml:space="preserve"> </w:t>
      </w:r>
      <w:r>
        <w:rPr>
          <w:rFonts w:ascii="Times New Roman" w:hAnsi="Times New Roman"/>
          <w:sz w:val="18"/>
          <w:szCs w:val="20"/>
        </w:rPr>
        <w:t>Chiesa,</w:t>
      </w:r>
      <w:r>
        <w:rPr>
          <w:rFonts w:ascii="Times New Roman" w:hAnsi="Times New Roman"/>
          <w:spacing w:val="55"/>
          <w:sz w:val="18"/>
          <w:szCs w:val="20"/>
        </w:rPr>
        <w:t xml:space="preserve"> </w:t>
      </w:r>
      <w:r>
        <w:rPr>
          <w:rFonts w:ascii="Times New Roman" w:hAnsi="Times New Roman"/>
          <w:i/>
          <w:sz w:val="18"/>
          <w:szCs w:val="20"/>
        </w:rPr>
        <w:t>Radical</w:t>
      </w:r>
      <w:r>
        <w:rPr>
          <w:rFonts w:ascii="Times New Roman" w:hAnsi="Times New Roman"/>
          <w:i/>
          <w:spacing w:val="56"/>
          <w:sz w:val="18"/>
          <w:szCs w:val="20"/>
        </w:rPr>
        <w:t xml:space="preserve"> </w:t>
      </w:r>
      <w:r>
        <w:rPr>
          <w:rFonts w:ascii="Times New Roman" w:hAnsi="Times New Roman"/>
          <w:i/>
          <w:sz w:val="18"/>
          <w:szCs w:val="20"/>
        </w:rPr>
        <w:t>behaviorism:</w:t>
      </w:r>
      <w:r>
        <w:rPr>
          <w:rFonts w:ascii="Times New Roman" w:hAnsi="Times New Roman"/>
          <w:i/>
          <w:spacing w:val="56"/>
          <w:sz w:val="18"/>
          <w:szCs w:val="20"/>
        </w:rPr>
        <w:t xml:space="preserve"> </w:t>
      </w:r>
      <w:r>
        <w:rPr>
          <w:rFonts w:ascii="Times New Roman" w:hAnsi="Times New Roman"/>
          <w:i/>
          <w:sz w:val="18"/>
          <w:szCs w:val="20"/>
        </w:rPr>
        <w:t>The</w:t>
      </w:r>
      <w:r>
        <w:rPr>
          <w:rFonts w:ascii="Times New Roman" w:hAnsi="Times New Roman"/>
          <w:i/>
          <w:spacing w:val="56"/>
          <w:sz w:val="18"/>
          <w:szCs w:val="20"/>
        </w:rPr>
        <w:t xml:space="preserve"> </w:t>
      </w:r>
      <w:r>
        <w:rPr>
          <w:rFonts w:ascii="Times New Roman" w:hAnsi="Times New Roman"/>
          <w:i/>
          <w:sz w:val="18"/>
          <w:szCs w:val="20"/>
        </w:rPr>
        <w:t>philosophy</w:t>
      </w:r>
      <w:r>
        <w:rPr>
          <w:rFonts w:ascii="Times New Roman" w:hAnsi="Times New Roman"/>
          <w:i/>
          <w:spacing w:val="56"/>
          <w:sz w:val="18"/>
          <w:szCs w:val="20"/>
        </w:rPr>
        <w:t xml:space="preserve"> </w:t>
      </w:r>
      <w:r>
        <w:rPr>
          <w:rFonts w:ascii="Times New Roman" w:hAnsi="Times New Roman"/>
          <w:i/>
          <w:sz w:val="18"/>
          <w:szCs w:val="20"/>
        </w:rPr>
        <w:t>and</w:t>
      </w:r>
      <w:r>
        <w:rPr>
          <w:rFonts w:ascii="Times New Roman" w:hAnsi="Times New Roman"/>
          <w:i/>
          <w:spacing w:val="56"/>
          <w:sz w:val="18"/>
          <w:szCs w:val="20"/>
        </w:rPr>
        <w:t xml:space="preserve"> </w:t>
      </w:r>
      <w:r>
        <w:rPr>
          <w:rFonts w:ascii="Times New Roman" w:hAnsi="Times New Roman"/>
          <w:i/>
          <w:sz w:val="18"/>
          <w:szCs w:val="20"/>
        </w:rPr>
        <w:t>the</w:t>
      </w:r>
      <w:r>
        <w:rPr>
          <w:rFonts w:ascii="Times New Roman" w:hAnsi="Times New Roman"/>
          <w:i/>
          <w:spacing w:val="56"/>
          <w:sz w:val="18"/>
          <w:szCs w:val="20"/>
        </w:rPr>
        <w:t xml:space="preserve"> </w:t>
      </w:r>
      <w:r>
        <w:rPr>
          <w:rFonts w:ascii="Times New Roman" w:hAnsi="Times New Roman"/>
          <w:i/>
          <w:sz w:val="18"/>
          <w:szCs w:val="20"/>
        </w:rPr>
        <w:t>science.</w:t>
      </w:r>
    </w:p>
    <w:p w14:paraId="6507B4E6" w14:textId="77777777" w:rsidR="003F3B96" w:rsidRDefault="00A30D3E">
      <w:pPr>
        <w:spacing w:line="182" w:lineRule="exact"/>
        <w:ind w:left="484"/>
        <w:jc w:val="both"/>
        <w:rPr>
          <w:rFonts w:ascii="Times New Roman" w:hAnsi="Times New Roman"/>
          <w:sz w:val="18"/>
          <w:szCs w:val="20"/>
        </w:rPr>
      </w:pPr>
      <w:r>
        <w:rPr>
          <w:rFonts w:ascii="Times New Roman" w:hAnsi="Times New Roman"/>
          <w:sz w:val="18"/>
          <w:szCs w:val="20"/>
        </w:rPr>
        <w:t>Authors</w:t>
      </w:r>
      <w:r>
        <w:rPr>
          <w:rFonts w:ascii="Times New Roman" w:hAnsi="Times New Roman"/>
          <w:spacing w:val="10"/>
          <w:sz w:val="18"/>
          <w:szCs w:val="20"/>
        </w:rPr>
        <w:t xml:space="preserve"> </w:t>
      </w:r>
      <w:r>
        <w:rPr>
          <w:rFonts w:ascii="Times New Roman" w:hAnsi="Times New Roman"/>
          <w:sz w:val="18"/>
          <w:szCs w:val="20"/>
        </w:rPr>
        <w:t>Cooperative,</w:t>
      </w:r>
      <w:r>
        <w:rPr>
          <w:rFonts w:ascii="Times New Roman" w:hAnsi="Times New Roman"/>
          <w:spacing w:val="11"/>
          <w:sz w:val="18"/>
          <w:szCs w:val="20"/>
        </w:rPr>
        <w:t xml:space="preserve"> </w:t>
      </w:r>
      <w:r>
        <w:rPr>
          <w:rFonts w:ascii="Times New Roman" w:hAnsi="Times New Roman"/>
          <w:sz w:val="18"/>
          <w:szCs w:val="20"/>
        </w:rPr>
        <w:t>1994.</w:t>
      </w:r>
    </w:p>
    <w:p w14:paraId="73B3CF8A" w14:textId="77777777" w:rsidR="003F3B96" w:rsidRDefault="00A30D3E">
      <w:pPr>
        <w:pStyle w:val="ListParagraph"/>
        <w:widowControl w:val="0"/>
        <w:numPr>
          <w:ilvl w:val="0"/>
          <w:numId w:val="10"/>
        </w:numPr>
        <w:autoSpaceDE w:val="0"/>
        <w:autoSpaceDN w:val="0"/>
        <w:spacing w:before="17" w:after="0" w:line="240" w:lineRule="auto"/>
        <w:ind w:right="217"/>
        <w:contextualSpacing w:val="0"/>
        <w:jc w:val="both"/>
        <w:rPr>
          <w:rFonts w:ascii="Times New Roman" w:hAnsi="Times New Roman"/>
          <w:sz w:val="18"/>
          <w:szCs w:val="20"/>
        </w:rPr>
      </w:pPr>
      <w:r>
        <w:rPr>
          <w:rFonts w:ascii="Times New Roman" w:hAnsi="Times New Roman"/>
          <w:sz w:val="18"/>
          <w:szCs w:val="20"/>
        </w:rPr>
        <w:t xml:space="preserve">F. A. </w:t>
      </w:r>
      <w:proofErr w:type="spellStart"/>
      <w:r>
        <w:rPr>
          <w:rFonts w:ascii="Times New Roman" w:hAnsi="Times New Roman"/>
          <w:sz w:val="18"/>
          <w:szCs w:val="20"/>
        </w:rPr>
        <w:t>Muckler</w:t>
      </w:r>
      <w:proofErr w:type="spellEnd"/>
      <w:r>
        <w:rPr>
          <w:rFonts w:ascii="Times New Roman" w:hAnsi="Times New Roman"/>
          <w:sz w:val="18"/>
          <w:szCs w:val="20"/>
        </w:rPr>
        <w:t>, “On the reason of animals: historical antecedents to the</w:t>
      </w:r>
      <w:r>
        <w:rPr>
          <w:rFonts w:ascii="Times New Roman" w:hAnsi="Times New Roman"/>
          <w:spacing w:val="1"/>
          <w:sz w:val="18"/>
          <w:szCs w:val="20"/>
        </w:rPr>
        <w:t xml:space="preserve"> </w:t>
      </w:r>
      <w:r>
        <w:rPr>
          <w:rFonts w:ascii="Times New Roman" w:hAnsi="Times New Roman"/>
          <w:sz w:val="18"/>
          <w:szCs w:val="20"/>
        </w:rPr>
        <w:t xml:space="preserve">logic of modern </w:t>
      </w:r>
      <w:r>
        <w:rPr>
          <w:rFonts w:ascii="Times New Roman" w:hAnsi="Times New Roman"/>
          <w:sz w:val="18"/>
          <w:szCs w:val="20"/>
        </w:rPr>
        <w:t xml:space="preserve">behaviorism,” </w:t>
      </w:r>
      <w:r>
        <w:rPr>
          <w:rFonts w:ascii="Times New Roman" w:hAnsi="Times New Roman"/>
          <w:i/>
          <w:sz w:val="18"/>
          <w:szCs w:val="20"/>
        </w:rPr>
        <w:t>Psychological Reports</w:t>
      </w:r>
      <w:r>
        <w:rPr>
          <w:rFonts w:ascii="Times New Roman" w:hAnsi="Times New Roman"/>
          <w:sz w:val="18"/>
          <w:szCs w:val="20"/>
        </w:rPr>
        <w:t>, vol. 12, no. 3, pp.</w:t>
      </w:r>
      <w:r>
        <w:rPr>
          <w:rFonts w:ascii="Times New Roman" w:hAnsi="Times New Roman"/>
          <w:spacing w:val="-37"/>
          <w:sz w:val="18"/>
          <w:szCs w:val="20"/>
        </w:rPr>
        <w:t xml:space="preserve"> </w:t>
      </w:r>
      <w:r>
        <w:rPr>
          <w:rFonts w:ascii="Times New Roman" w:hAnsi="Times New Roman"/>
          <w:sz w:val="18"/>
          <w:szCs w:val="20"/>
        </w:rPr>
        <w:t>863–882,</w:t>
      </w:r>
      <w:r>
        <w:rPr>
          <w:rFonts w:ascii="Times New Roman" w:hAnsi="Times New Roman"/>
          <w:spacing w:val="14"/>
          <w:sz w:val="18"/>
          <w:szCs w:val="20"/>
        </w:rPr>
        <w:t xml:space="preserve"> </w:t>
      </w:r>
      <w:r>
        <w:rPr>
          <w:rFonts w:ascii="Times New Roman" w:hAnsi="Times New Roman"/>
          <w:sz w:val="18"/>
          <w:szCs w:val="20"/>
        </w:rPr>
        <w:t>1963.</w:t>
      </w:r>
    </w:p>
    <w:p w14:paraId="542DE83A" w14:textId="77777777" w:rsidR="003F3B96" w:rsidRDefault="00A30D3E">
      <w:pPr>
        <w:pStyle w:val="ListParagraph"/>
        <w:widowControl w:val="0"/>
        <w:numPr>
          <w:ilvl w:val="0"/>
          <w:numId w:val="10"/>
        </w:numPr>
        <w:autoSpaceDE w:val="0"/>
        <w:autoSpaceDN w:val="0"/>
        <w:spacing w:before="19" w:after="0" w:line="240" w:lineRule="auto"/>
        <w:ind w:right="217"/>
        <w:contextualSpacing w:val="0"/>
        <w:jc w:val="both"/>
        <w:rPr>
          <w:rFonts w:ascii="Times New Roman" w:hAnsi="Times New Roman"/>
          <w:sz w:val="18"/>
          <w:szCs w:val="20"/>
        </w:rPr>
      </w:pPr>
      <w:r>
        <w:rPr>
          <w:rFonts w:ascii="Times New Roman" w:hAnsi="Times New Roman"/>
          <w:sz w:val="18"/>
          <w:szCs w:val="20"/>
        </w:rPr>
        <w:t xml:space="preserve">A. Barber and R. J. Stainton, </w:t>
      </w:r>
      <w:r>
        <w:rPr>
          <w:rFonts w:ascii="Times New Roman" w:hAnsi="Times New Roman"/>
          <w:i/>
          <w:sz w:val="18"/>
          <w:szCs w:val="20"/>
        </w:rPr>
        <w:t>Concise encyclopedia of philosophy of</w:t>
      </w:r>
      <w:r>
        <w:rPr>
          <w:rFonts w:ascii="Times New Roman" w:hAnsi="Times New Roman"/>
          <w:i/>
          <w:spacing w:val="1"/>
          <w:sz w:val="18"/>
          <w:szCs w:val="20"/>
        </w:rPr>
        <w:t xml:space="preserve"> </w:t>
      </w:r>
      <w:r>
        <w:rPr>
          <w:rFonts w:ascii="Times New Roman" w:hAnsi="Times New Roman"/>
          <w:i/>
          <w:sz w:val="18"/>
          <w:szCs w:val="20"/>
        </w:rPr>
        <w:t>language</w:t>
      </w:r>
      <w:r>
        <w:rPr>
          <w:rFonts w:ascii="Times New Roman" w:hAnsi="Times New Roman"/>
          <w:i/>
          <w:spacing w:val="14"/>
          <w:sz w:val="18"/>
          <w:szCs w:val="20"/>
        </w:rPr>
        <w:t xml:space="preserve"> </w:t>
      </w:r>
      <w:r>
        <w:rPr>
          <w:rFonts w:ascii="Times New Roman" w:hAnsi="Times New Roman"/>
          <w:i/>
          <w:sz w:val="18"/>
          <w:szCs w:val="20"/>
        </w:rPr>
        <w:t>and</w:t>
      </w:r>
      <w:r>
        <w:rPr>
          <w:rFonts w:ascii="Times New Roman" w:hAnsi="Times New Roman"/>
          <w:i/>
          <w:spacing w:val="14"/>
          <w:sz w:val="18"/>
          <w:szCs w:val="20"/>
        </w:rPr>
        <w:t xml:space="preserve"> </w:t>
      </w:r>
      <w:r>
        <w:rPr>
          <w:rFonts w:ascii="Times New Roman" w:hAnsi="Times New Roman"/>
          <w:i/>
          <w:sz w:val="18"/>
          <w:szCs w:val="20"/>
        </w:rPr>
        <w:t>linguistics</w:t>
      </w:r>
      <w:r>
        <w:rPr>
          <w:rFonts w:ascii="Times New Roman" w:hAnsi="Times New Roman"/>
          <w:sz w:val="18"/>
          <w:szCs w:val="20"/>
        </w:rPr>
        <w:t>.</w:t>
      </w:r>
      <w:r>
        <w:rPr>
          <w:rFonts w:ascii="Times New Roman" w:hAnsi="Times New Roman"/>
          <w:spacing w:val="38"/>
          <w:sz w:val="18"/>
          <w:szCs w:val="20"/>
        </w:rPr>
        <w:t xml:space="preserve"> </w:t>
      </w:r>
      <w:r>
        <w:rPr>
          <w:rFonts w:ascii="Times New Roman" w:hAnsi="Times New Roman"/>
          <w:sz w:val="18"/>
          <w:szCs w:val="20"/>
        </w:rPr>
        <w:t>Elsevier,</w:t>
      </w:r>
      <w:r>
        <w:rPr>
          <w:rFonts w:ascii="Times New Roman" w:hAnsi="Times New Roman"/>
          <w:spacing w:val="15"/>
          <w:sz w:val="18"/>
          <w:szCs w:val="20"/>
        </w:rPr>
        <w:t xml:space="preserve"> </w:t>
      </w:r>
      <w:r>
        <w:rPr>
          <w:rFonts w:ascii="Times New Roman" w:hAnsi="Times New Roman"/>
          <w:sz w:val="18"/>
          <w:szCs w:val="20"/>
        </w:rPr>
        <w:t>2010.</w:t>
      </w:r>
    </w:p>
    <w:p w14:paraId="0032E618" w14:textId="77777777" w:rsidR="003F3B96" w:rsidRDefault="00A30D3E">
      <w:pPr>
        <w:pStyle w:val="ListParagraph"/>
        <w:widowControl w:val="0"/>
        <w:numPr>
          <w:ilvl w:val="0"/>
          <w:numId w:val="10"/>
        </w:numPr>
        <w:autoSpaceDE w:val="0"/>
        <w:autoSpaceDN w:val="0"/>
        <w:spacing w:before="19" w:after="0" w:line="240" w:lineRule="auto"/>
        <w:ind w:right="217"/>
        <w:contextualSpacing w:val="0"/>
        <w:jc w:val="both"/>
        <w:rPr>
          <w:rFonts w:ascii="Times New Roman" w:hAnsi="Times New Roman"/>
          <w:sz w:val="18"/>
          <w:szCs w:val="20"/>
        </w:rPr>
      </w:pPr>
      <w:r>
        <w:rPr>
          <w:rFonts w:ascii="Times New Roman" w:hAnsi="Times New Roman"/>
          <w:sz w:val="18"/>
          <w:szCs w:val="20"/>
        </w:rPr>
        <w:t>S. C. Herring, “Computer-mediated discourse analysis: An approach to</w:t>
      </w:r>
      <w:r>
        <w:rPr>
          <w:rFonts w:ascii="Times New Roman" w:hAnsi="Times New Roman"/>
          <w:spacing w:val="1"/>
          <w:sz w:val="18"/>
          <w:szCs w:val="20"/>
        </w:rPr>
        <w:t xml:space="preserve"> </w:t>
      </w:r>
      <w:r>
        <w:rPr>
          <w:rFonts w:ascii="Times New Roman" w:hAnsi="Times New Roman"/>
          <w:sz w:val="18"/>
          <w:szCs w:val="20"/>
        </w:rPr>
        <w:t xml:space="preserve">researching online behavior,” </w:t>
      </w:r>
      <w:r>
        <w:rPr>
          <w:rFonts w:ascii="Times New Roman" w:hAnsi="Times New Roman"/>
          <w:i/>
          <w:sz w:val="18"/>
          <w:szCs w:val="20"/>
        </w:rPr>
        <w:t>Designing for virtual communities in the</w:t>
      </w:r>
      <w:r>
        <w:rPr>
          <w:rFonts w:ascii="Times New Roman" w:hAnsi="Times New Roman"/>
          <w:i/>
          <w:spacing w:val="1"/>
          <w:sz w:val="18"/>
          <w:szCs w:val="20"/>
        </w:rPr>
        <w:t xml:space="preserve"> </w:t>
      </w:r>
      <w:r>
        <w:rPr>
          <w:rFonts w:ascii="Times New Roman" w:hAnsi="Times New Roman"/>
          <w:i/>
          <w:sz w:val="18"/>
          <w:szCs w:val="20"/>
        </w:rPr>
        <w:t>service</w:t>
      </w:r>
      <w:r>
        <w:rPr>
          <w:rFonts w:ascii="Times New Roman" w:hAnsi="Times New Roman"/>
          <w:i/>
          <w:spacing w:val="14"/>
          <w:sz w:val="18"/>
          <w:szCs w:val="20"/>
        </w:rPr>
        <w:t xml:space="preserve"> </w:t>
      </w:r>
      <w:r>
        <w:rPr>
          <w:rFonts w:ascii="Times New Roman" w:hAnsi="Times New Roman"/>
          <w:i/>
          <w:sz w:val="18"/>
          <w:szCs w:val="20"/>
        </w:rPr>
        <w:t>of</w:t>
      </w:r>
      <w:r>
        <w:rPr>
          <w:rFonts w:ascii="Times New Roman" w:hAnsi="Times New Roman"/>
          <w:i/>
          <w:spacing w:val="15"/>
          <w:sz w:val="18"/>
          <w:szCs w:val="20"/>
        </w:rPr>
        <w:t xml:space="preserve"> </w:t>
      </w:r>
      <w:r>
        <w:rPr>
          <w:rFonts w:ascii="Times New Roman" w:hAnsi="Times New Roman"/>
          <w:i/>
          <w:sz w:val="18"/>
          <w:szCs w:val="20"/>
        </w:rPr>
        <w:t>learning</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vol.</w:t>
      </w:r>
      <w:r>
        <w:rPr>
          <w:rFonts w:ascii="Times New Roman" w:hAnsi="Times New Roman"/>
          <w:spacing w:val="15"/>
          <w:sz w:val="18"/>
          <w:szCs w:val="20"/>
        </w:rPr>
        <w:t xml:space="preserve"> </w:t>
      </w:r>
      <w:r>
        <w:rPr>
          <w:rFonts w:ascii="Times New Roman" w:hAnsi="Times New Roman"/>
          <w:sz w:val="18"/>
          <w:szCs w:val="20"/>
        </w:rPr>
        <w:t>338,</w:t>
      </w:r>
      <w:r>
        <w:rPr>
          <w:rFonts w:ascii="Times New Roman" w:hAnsi="Times New Roman"/>
          <w:spacing w:val="15"/>
          <w:sz w:val="18"/>
          <w:szCs w:val="20"/>
        </w:rPr>
        <w:t xml:space="preserve"> </w:t>
      </w:r>
      <w:r>
        <w:rPr>
          <w:rFonts w:ascii="Times New Roman" w:hAnsi="Times New Roman"/>
          <w:sz w:val="18"/>
          <w:szCs w:val="20"/>
        </w:rPr>
        <w:t>p.</w:t>
      </w:r>
      <w:r>
        <w:rPr>
          <w:rFonts w:ascii="Times New Roman" w:hAnsi="Times New Roman"/>
          <w:spacing w:val="14"/>
          <w:sz w:val="18"/>
          <w:szCs w:val="20"/>
        </w:rPr>
        <w:t xml:space="preserve"> </w:t>
      </w:r>
      <w:r>
        <w:rPr>
          <w:rFonts w:ascii="Times New Roman" w:hAnsi="Times New Roman"/>
          <w:sz w:val="18"/>
          <w:szCs w:val="20"/>
        </w:rPr>
        <w:t>376,</w:t>
      </w:r>
      <w:r>
        <w:rPr>
          <w:rFonts w:ascii="Times New Roman" w:hAnsi="Times New Roman"/>
          <w:spacing w:val="15"/>
          <w:sz w:val="18"/>
          <w:szCs w:val="20"/>
        </w:rPr>
        <w:t xml:space="preserve"> </w:t>
      </w:r>
      <w:r>
        <w:rPr>
          <w:rFonts w:ascii="Times New Roman" w:hAnsi="Times New Roman"/>
          <w:sz w:val="18"/>
          <w:szCs w:val="20"/>
        </w:rPr>
        <w:t>2004.</w:t>
      </w:r>
    </w:p>
    <w:p w14:paraId="3BB1E536" w14:textId="77777777" w:rsidR="003F3B96" w:rsidRDefault="00A30D3E">
      <w:pPr>
        <w:pStyle w:val="ListParagraph"/>
        <w:widowControl w:val="0"/>
        <w:numPr>
          <w:ilvl w:val="0"/>
          <w:numId w:val="10"/>
        </w:numPr>
        <w:autoSpaceDE w:val="0"/>
        <w:autoSpaceDN w:val="0"/>
        <w:spacing w:before="20" w:after="0" w:line="240" w:lineRule="auto"/>
        <w:ind w:right="217"/>
        <w:contextualSpacing w:val="0"/>
        <w:jc w:val="both"/>
        <w:rPr>
          <w:rFonts w:ascii="Times New Roman" w:hAnsi="Times New Roman"/>
          <w:sz w:val="18"/>
          <w:szCs w:val="20"/>
        </w:rPr>
      </w:pPr>
      <w:r>
        <w:rPr>
          <w:rFonts w:ascii="Times New Roman" w:hAnsi="Times New Roman"/>
          <w:sz w:val="18"/>
          <w:szCs w:val="20"/>
        </w:rPr>
        <w:t xml:space="preserve">J. </w:t>
      </w:r>
      <w:proofErr w:type="spellStart"/>
      <w:r>
        <w:rPr>
          <w:rFonts w:ascii="Times New Roman" w:hAnsi="Times New Roman"/>
          <w:sz w:val="18"/>
          <w:szCs w:val="20"/>
        </w:rPr>
        <w:t>Holdershaw</w:t>
      </w:r>
      <w:proofErr w:type="spellEnd"/>
      <w:r>
        <w:rPr>
          <w:rFonts w:ascii="Times New Roman" w:hAnsi="Times New Roman"/>
          <w:sz w:val="18"/>
          <w:szCs w:val="20"/>
        </w:rPr>
        <w:t xml:space="preserve"> and P. </w:t>
      </w:r>
      <w:proofErr w:type="spellStart"/>
      <w:r>
        <w:rPr>
          <w:rFonts w:ascii="Times New Roman" w:hAnsi="Times New Roman"/>
          <w:sz w:val="18"/>
          <w:szCs w:val="20"/>
        </w:rPr>
        <w:t>Gendall</w:t>
      </w:r>
      <w:proofErr w:type="spellEnd"/>
      <w:r>
        <w:rPr>
          <w:rFonts w:ascii="Times New Roman" w:hAnsi="Times New Roman"/>
          <w:sz w:val="18"/>
          <w:szCs w:val="20"/>
        </w:rPr>
        <w:t>, “Understanding and predicting human</w:t>
      </w:r>
      <w:r>
        <w:rPr>
          <w:rFonts w:ascii="Times New Roman" w:hAnsi="Times New Roman"/>
          <w:spacing w:val="1"/>
          <w:sz w:val="18"/>
          <w:szCs w:val="20"/>
        </w:rPr>
        <w:t xml:space="preserve"> </w:t>
      </w:r>
      <w:proofErr w:type="spellStart"/>
      <w:r>
        <w:rPr>
          <w:rFonts w:ascii="Times New Roman" w:hAnsi="Times New Roman"/>
          <w:sz w:val="18"/>
          <w:szCs w:val="20"/>
        </w:rPr>
        <w:t>behaviour</w:t>
      </w:r>
      <w:proofErr w:type="spellEnd"/>
      <w:r>
        <w:rPr>
          <w:rFonts w:ascii="Times New Roman" w:hAnsi="Times New Roman"/>
          <w:sz w:val="18"/>
          <w:szCs w:val="20"/>
        </w:rPr>
        <w:t xml:space="preserve">,” in </w:t>
      </w:r>
      <w:r>
        <w:rPr>
          <w:rFonts w:ascii="Times New Roman" w:hAnsi="Times New Roman"/>
          <w:i/>
          <w:sz w:val="18"/>
          <w:szCs w:val="20"/>
        </w:rPr>
        <w:t>Annual Conference of the Australian &amp; New Zealand</w:t>
      </w:r>
      <w:r>
        <w:rPr>
          <w:rFonts w:ascii="Times New Roman" w:hAnsi="Times New Roman"/>
          <w:i/>
          <w:spacing w:val="1"/>
          <w:sz w:val="18"/>
          <w:szCs w:val="20"/>
        </w:rPr>
        <w:t xml:space="preserve"> </w:t>
      </w:r>
      <w:r>
        <w:rPr>
          <w:rFonts w:ascii="Times New Roman" w:hAnsi="Times New Roman"/>
          <w:i/>
          <w:sz w:val="18"/>
          <w:szCs w:val="20"/>
        </w:rPr>
        <w:t>Communication Association Wellington Aotearoa New Zealand</w:t>
      </w:r>
      <w:r>
        <w:rPr>
          <w:rFonts w:ascii="Times New Roman" w:hAnsi="Times New Roman"/>
          <w:sz w:val="18"/>
          <w:szCs w:val="20"/>
        </w:rPr>
        <w:t>.</w:t>
      </w:r>
      <w:r>
        <w:rPr>
          <w:rFonts w:ascii="Times New Roman" w:hAnsi="Times New Roman"/>
          <w:spacing w:val="1"/>
          <w:sz w:val="18"/>
          <w:szCs w:val="20"/>
        </w:rPr>
        <w:t xml:space="preserve"> </w:t>
      </w:r>
      <w:r>
        <w:rPr>
          <w:rFonts w:ascii="Times New Roman" w:hAnsi="Times New Roman"/>
          <w:sz w:val="18"/>
          <w:szCs w:val="20"/>
        </w:rPr>
        <w:t>Cite-</w:t>
      </w:r>
      <w:r>
        <w:rPr>
          <w:rFonts w:ascii="Times New Roman" w:hAnsi="Times New Roman"/>
          <w:spacing w:val="1"/>
          <w:sz w:val="18"/>
          <w:szCs w:val="20"/>
        </w:rPr>
        <w:t xml:space="preserve"> </w:t>
      </w:r>
      <w:r>
        <w:rPr>
          <w:rFonts w:ascii="Times New Roman" w:hAnsi="Times New Roman"/>
          <w:sz w:val="18"/>
          <w:szCs w:val="20"/>
        </w:rPr>
        <w:t>seer,</w:t>
      </w:r>
      <w:r>
        <w:rPr>
          <w:rFonts w:ascii="Times New Roman" w:hAnsi="Times New Roman"/>
          <w:spacing w:val="14"/>
          <w:sz w:val="18"/>
          <w:szCs w:val="20"/>
        </w:rPr>
        <w:t xml:space="preserve"> </w:t>
      </w:r>
      <w:r>
        <w:rPr>
          <w:rFonts w:ascii="Times New Roman" w:hAnsi="Times New Roman"/>
          <w:sz w:val="18"/>
          <w:szCs w:val="20"/>
        </w:rPr>
        <w:t>2008.</w:t>
      </w:r>
    </w:p>
    <w:p w14:paraId="32B30ED4" w14:textId="77777777" w:rsidR="003F3B96" w:rsidRDefault="00A30D3E">
      <w:pPr>
        <w:pStyle w:val="ListParagraph"/>
        <w:widowControl w:val="0"/>
        <w:numPr>
          <w:ilvl w:val="0"/>
          <w:numId w:val="10"/>
        </w:numPr>
        <w:autoSpaceDE w:val="0"/>
        <w:autoSpaceDN w:val="0"/>
        <w:spacing w:before="16" w:after="0" w:line="182" w:lineRule="exact"/>
        <w:contextualSpacing w:val="0"/>
        <w:jc w:val="both"/>
        <w:rPr>
          <w:rFonts w:ascii="Times New Roman" w:hAnsi="Times New Roman"/>
          <w:sz w:val="18"/>
          <w:szCs w:val="20"/>
        </w:rPr>
      </w:pPr>
      <w:r>
        <w:rPr>
          <w:rFonts w:ascii="Times New Roman" w:hAnsi="Times New Roman"/>
          <w:sz w:val="18"/>
          <w:szCs w:val="20"/>
        </w:rPr>
        <w:t>M.</w:t>
      </w:r>
      <w:r>
        <w:rPr>
          <w:rFonts w:ascii="Times New Roman" w:hAnsi="Times New Roman"/>
          <w:spacing w:val="6"/>
          <w:sz w:val="18"/>
          <w:szCs w:val="20"/>
        </w:rPr>
        <w:t xml:space="preserve"> </w:t>
      </w:r>
      <w:r>
        <w:rPr>
          <w:rFonts w:ascii="Times New Roman" w:hAnsi="Times New Roman"/>
          <w:sz w:val="18"/>
          <w:szCs w:val="20"/>
        </w:rPr>
        <w:t>H.</w:t>
      </w:r>
      <w:r>
        <w:rPr>
          <w:rFonts w:ascii="Times New Roman" w:hAnsi="Times New Roman"/>
          <w:spacing w:val="6"/>
          <w:sz w:val="18"/>
          <w:szCs w:val="20"/>
        </w:rPr>
        <w:t xml:space="preserve"> </w:t>
      </w:r>
      <w:r>
        <w:rPr>
          <w:rFonts w:ascii="Times New Roman" w:hAnsi="Times New Roman"/>
          <w:sz w:val="18"/>
          <w:szCs w:val="20"/>
        </w:rPr>
        <w:t>M.</w:t>
      </w:r>
      <w:r>
        <w:rPr>
          <w:rFonts w:ascii="Times New Roman" w:hAnsi="Times New Roman"/>
          <w:spacing w:val="6"/>
          <w:sz w:val="18"/>
          <w:szCs w:val="20"/>
        </w:rPr>
        <w:t xml:space="preserve"> </w:t>
      </w:r>
      <w:proofErr w:type="spellStart"/>
      <w:r>
        <w:rPr>
          <w:rFonts w:ascii="Times New Roman" w:hAnsi="Times New Roman"/>
          <w:sz w:val="18"/>
          <w:szCs w:val="20"/>
        </w:rPr>
        <w:t>Javadi</w:t>
      </w:r>
      <w:proofErr w:type="spellEnd"/>
      <w:r>
        <w:rPr>
          <w:rFonts w:ascii="Times New Roman" w:hAnsi="Times New Roman"/>
          <w:sz w:val="18"/>
          <w:szCs w:val="20"/>
        </w:rPr>
        <w:t>,</w:t>
      </w:r>
      <w:r>
        <w:rPr>
          <w:rFonts w:ascii="Times New Roman" w:hAnsi="Times New Roman"/>
          <w:spacing w:val="6"/>
          <w:sz w:val="18"/>
          <w:szCs w:val="20"/>
        </w:rPr>
        <w:t xml:space="preserve"> </w:t>
      </w:r>
      <w:r>
        <w:rPr>
          <w:rFonts w:ascii="Times New Roman" w:hAnsi="Times New Roman"/>
          <w:sz w:val="18"/>
          <w:szCs w:val="20"/>
        </w:rPr>
        <w:t>H.</w:t>
      </w:r>
      <w:r>
        <w:rPr>
          <w:rFonts w:ascii="Times New Roman" w:hAnsi="Times New Roman"/>
          <w:spacing w:val="6"/>
          <w:sz w:val="18"/>
          <w:szCs w:val="20"/>
        </w:rPr>
        <w:t xml:space="preserve"> </w:t>
      </w:r>
      <w:r>
        <w:rPr>
          <w:rFonts w:ascii="Times New Roman" w:hAnsi="Times New Roman"/>
          <w:sz w:val="18"/>
          <w:szCs w:val="20"/>
        </w:rPr>
        <w:t>R.</w:t>
      </w:r>
      <w:r>
        <w:rPr>
          <w:rFonts w:ascii="Times New Roman" w:hAnsi="Times New Roman"/>
          <w:spacing w:val="6"/>
          <w:sz w:val="18"/>
          <w:szCs w:val="20"/>
        </w:rPr>
        <w:t xml:space="preserve"> </w:t>
      </w:r>
      <w:proofErr w:type="spellStart"/>
      <w:r>
        <w:rPr>
          <w:rFonts w:ascii="Times New Roman" w:hAnsi="Times New Roman"/>
          <w:sz w:val="18"/>
          <w:szCs w:val="20"/>
        </w:rPr>
        <w:t>Dolatabadi</w:t>
      </w:r>
      <w:proofErr w:type="spellEnd"/>
      <w:r>
        <w:rPr>
          <w:rFonts w:ascii="Times New Roman" w:hAnsi="Times New Roman"/>
          <w:sz w:val="18"/>
          <w:szCs w:val="20"/>
        </w:rPr>
        <w:t>,</w:t>
      </w:r>
      <w:r>
        <w:rPr>
          <w:rFonts w:ascii="Times New Roman" w:hAnsi="Times New Roman"/>
          <w:spacing w:val="6"/>
          <w:sz w:val="18"/>
          <w:szCs w:val="20"/>
        </w:rPr>
        <w:t xml:space="preserve"> </w:t>
      </w:r>
      <w:r>
        <w:rPr>
          <w:rFonts w:ascii="Times New Roman" w:hAnsi="Times New Roman"/>
          <w:sz w:val="18"/>
          <w:szCs w:val="20"/>
        </w:rPr>
        <w:t>M.</w:t>
      </w:r>
      <w:r>
        <w:rPr>
          <w:rFonts w:ascii="Times New Roman" w:hAnsi="Times New Roman"/>
          <w:spacing w:val="6"/>
          <w:sz w:val="18"/>
          <w:szCs w:val="20"/>
        </w:rPr>
        <w:t xml:space="preserve"> </w:t>
      </w:r>
      <w:proofErr w:type="spellStart"/>
      <w:r>
        <w:rPr>
          <w:rFonts w:ascii="Times New Roman" w:hAnsi="Times New Roman"/>
          <w:sz w:val="18"/>
          <w:szCs w:val="20"/>
        </w:rPr>
        <w:t>Nourbakhsh</w:t>
      </w:r>
      <w:proofErr w:type="spellEnd"/>
      <w:r>
        <w:rPr>
          <w:rFonts w:ascii="Times New Roman" w:hAnsi="Times New Roman"/>
          <w:sz w:val="18"/>
          <w:szCs w:val="20"/>
        </w:rPr>
        <w:t>,</w:t>
      </w:r>
      <w:r>
        <w:rPr>
          <w:rFonts w:ascii="Times New Roman" w:hAnsi="Times New Roman"/>
          <w:spacing w:val="6"/>
          <w:sz w:val="18"/>
          <w:szCs w:val="20"/>
        </w:rPr>
        <w:t xml:space="preserve"> </w:t>
      </w:r>
      <w:r>
        <w:rPr>
          <w:rFonts w:ascii="Times New Roman" w:hAnsi="Times New Roman"/>
          <w:sz w:val="18"/>
          <w:szCs w:val="20"/>
        </w:rPr>
        <w:t>A.</w:t>
      </w:r>
      <w:r>
        <w:rPr>
          <w:rFonts w:ascii="Times New Roman" w:hAnsi="Times New Roman"/>
          <w:spacing w:val="6"/>
          <w:sz w:val="18"/>
          <w:szCs w:val="20"/>
        </w:rPr>
        <w:t xml:space="preserve"> </w:t>
      </w:r>
      <w:proofErr w:type="spellStart"/>
      <w:r>
        <w:rPr>
          <w:rFonts w:ascii="Times New Roman" w:hAnsi="Times New Roman"/>
          <w:sz w:val="18"/>
          <w:szCs w:val="20"/>
        </w:rPr>
        <w:t>Poursaeedi</w:t>
      </w:r>
      <w:proofErr w:type="spellEnd"/>
      <w:r>
        <w:rPr>
          <w:rFonts w:ascii="Times New Roman" w:hAnsi="Times New Roman"/>
          <w:sz w:val="18"/>
          <w:szCs w:val="20"/>
        </w:rPr>
        <w:t>,</w:t>
      </w:r>
      <w:r>
        <w:rPr>
          <w:rFonts w:ascii="Times New Roman" w:hAnsi="Times New Roman"/>
          <w:spacing w:val="6"/>
          <w:sz w:val="18"/>
          <w:szCs w:val="20"/>
        </w:rPr>
        <w:t xml:space="preserve"> </w:t>
      </w:r>
      <w:r>
        <w:rPr>
          <w:rFonts w:ascii="Times New Roman" w:hAnsi="Times New Roman"/>
          <w:sz w:val="18"/>
          <w:szCs w:val="20"/>
        </w:rPr>
        <w:t>and</w:t>
      </w:r>
    </w:p>
    <w:p w14:paraId="1A4CA473" w14:textId="77777777" w:rsidR="003F3B96" w:rsidRDefault="00A30D3E">
      <w:pPr>
        <w:spacing w:before="2"/>
        <w:ind w:left="484" w:right="217"/>
        <w:jc w:val="both"/>
        <w:rPr>
          <w:rFonts w:ascii="Times New Roman" w:hAnsi="Times New Roman"/>
          <w:sz w:val="18"/>
          <w:szCs w:val="20"/>
        </w:rPr>
      </w:pPr>
      <w:r>
        <w:rPr>
          <w:rFonts w:ascii="Times New Roman" w:hAnsi="Times New Roman"/>
          <w:sz w:val="18"/>
          <w:szCs w:val="20"/>
        </w:rPr>
        <w:t xml:space="preserve">A. R. </w:t>
      </w:r>
      <w:proofErr w:type="spellStart"/>
      <w:r>
        <w:rPr>
          <w:rFonts w:ascii="Times New Roman" w:hAnsi="Times New Roman"/>
          <w:sz w:val="18"/>
          <w:szCs w:val="20"/>
        </w:rPr>
        <w:t>Asadollahi</w:t>
      </w:r>
      <w:proofErr w:type="spellEnd"/>
      <w:r>
        <w:rPr>
          <w:rFonts w:ascii="Times New Roman" w:hAnsi="Times New Roman"/>
          <w:sz w:val="18"/>
          <w:szCs w:val="20"/>
        </w:rPr>
        <w:t>, “An analysis of factors affecting on online shopping</w:t>
      </w:r>
      <w:r>
        <w:rPr>
          <w:rFonts w:ascii="Times New Roman" w:hAnsi="Times New Roman"/>
          <w:spacing w:val="1"/>
          <w:sz w:val="18"/>
          <w:szCs w:val="20"/>
        </w:rPr>
        <w:t xml:space="preserve"> </w:t>
      </w:r>
      <w:r>
        <w:rPr>
          <w:rFonts w:ascii="Times New Roman" w:hAnsi="Times New Roman"/>
          <w:sz w:val="18"/>
          <w:szCs w:val="20"/>
        </w:rPr>
        <w:t>behavior</w:t>
      </w:r>
      <w:r>
        <w:rPr>
          <w:rFonts w:ascii="Times New Roman" w:hAnsi="Times New Roman"/>
          <w:spacing w:val="1"/>
          <w:sz w:val="18"/>
          <w:szCs w:val="20"/>
        </w:rPr>
        <w:t xml:space="preserve"> </w:t>
      </w:r>
      <w:r>
        <w:rPr>
          <w:rFonts w:ascii="Times New Roman" w:hAnsi="Times New Roman"/>
          <w:sz w:val="18"/>
          <w:szCs w:val="20"/>
        </w:rPr>
        <w:t>of</w:t>
      </w:r>
      <w:r>
        <w:rPr>
          <w:rFonts w:ascii="Times New Roman" w:hAnsi="Times New Roman"/>
          <w:spacing w:val="1"/>
          <w:sz w:val="18"/>
          <w:szCs w:val="20"/>
        </w:rPr>
        <w:t xml:space="preserve"> </w:t>
      </w:r>
      <w:r>
        <w:rPr>
          <w:rFonts w:ascii="Times New Roman" w:hAnsi="Times New Roman"/>
          <w:sz w:val="18"/>
          <w:szCs w:val="20"/>
        </w:rPr>
        <w:t>consumers,”</w:t>
      </w:r>
      <w:r>
        <w:rPr>
          <w:rFonts w:ascii="Times New Roman" w:hAnsi="Times New Roman"/>
          <w:spacing w:val="1"/>
          <w:sz w:val="18"/>
          <w:szCs w:val="20"/>
        </w:rPr>
        <w:t xml:space="preserve"> </w:t>
      </w:r>
      <w:r>
        <w:rPr>
          <w:rFonts w:ascii="Times New Roman" w:hAnsi="Times New Roman"/>
          <w:i/>
          <w:sz w:val="18"/>
          <w:szCs w:val="20"/>
        </w:rPr>
        <w:t>International</w:t>
      </w:r>
      <w:r>
        <w:rPr>
          <w:rFonts w:ascii="Times New Roman" w:hAnsi="Times New Roman"/>
          <w:i/>
          <w:spacing w:val="1"/>
          <w:sz w:val="18"/>
          <w:szCs w:val="20"/>
        </w:rPr>
        <w:t xml:space="preserve"> </w:t>
      </w:r>
      <w:r>
        <w:rPr>
          <w:rFonts w:ascii="Times New Roman" w:hAnsi="Times New Roman"/>
          <w:i/>
          <w:sz w:val="18"/>
          <w:szCs w:val="20"/>
        </w:rPr>
        <w:t>journal</w:t>
      </w:r>
      <w:r>
        <w:rPr>
          <w:rFonts w:ascii="Times New Roman" w:hAnsi="Times New Roman"/>
          <w:i/>
          <w:spacing w:val="1"/>
          <w:sz w:val="18"/>
          <w:szCs w:val="20"/>
        </w:rPr>
        <w:t xml:space="preserve"> </w:t>
      </w:r>
      <w:r>
        <w:rPr>
          <w:rFonts w:ascii="Times New Roman" w:hAnsi="Times New Roman"/>
          <w:i/>
          <w:sz w:val="18"/>
          <w:szCs w:val="20"/>
        </w:rPr>
        <w:t>of</w:t>
      </w:r>
      <w:r>
        <w:rPr>
          <w:rFonts w:ascii="Times New Roman" w:hAnsi="Times New Roman"/>
          <w:i/>
          <w:spacing w:val="40"/>
          <w:sz w:val="18"/>
          <w:szCs w:val="20"/>
        </w:rPr>
        <w:t xml:space="preserve"> </w:t>
      </w:r>
      <w:r>
        <w:rPr>
          <w:rFonts w:ascii="Times New Roman" w:hAnsi="Times New Roman"/>
          <w:i/>
          <w:sz w:val="18"/>
          <w:szCs w:val="20"/>
        </w:rPr>
        <w:t>marketing</w:t>
      </w:r>
      <w:r>
        <w:rPr>
          <w:rFonts w:ascii="Times New Roman" w:hAnsi="Times New Roman"/>
          <w:i/>
          <w:spacing w:val="40"/>
          <w:sz w:val="18"/>
          <w:szCs w:val="20"/>
        </w:rPr>
        <w:t xml:space="preserve"> </w:t>
      </w:r>
      <w:r>
        <w:rPr>
          <w:rFonts w:ascii="Times New Roman" w:hAnsi="Times New Roman"/>
          <w:i/>
          <w:sz w:val="18"/>
          <w:szCs w:val="20"/>
        </w:rPr>
        <w:t>studies</w:t>
      </w:r>
      <w:r>
        <w:rPr>
          <w:rFonts w:ascii="Times New Roman" w:hAnsi="Times New Roman"/>
          <w:sz w:val="18"/>
          <w:szCs w:val="20"/>
        </w:rPr>
        <w:t>,</w:t>
      </w:r>
      <w:r>
        <w:rPr>
          <w:rFonts w:ascii="Times New Roman" w:hAnsi="Times New Roman"/>
          <w:spacing w:val="-37"/>
          <w:sz w:val="18"/>
          <w:szCs w:val="20"/>
        </w:rPr>
        <w:t xml:space="preserve"> </w:t>
      </w:r>
      <w:r>
        <w:rPr>
          <w:rFonts w:ascii="Times New Roman" w:hAnsi="Times New Roman"/>
          <w:sz w:val="18"/>
          <w:szCs w:val="20"/>
        </w:rPr>
        <w:t>vol.</w:t>
      </w:r>
      <w:r>
        <w:rPr>
          <w:rFonts w:ascii="Times New Roman" w:hAnsi="Times New Roman"/>
          <w:spacing w:val="14"/>
          <w:sz w:val="18"/>
          <w:szCs w:val="20"/>
        </w:rPr>
        <w:t xml:space="preserve"> </w:t>
      </w:r>
      <w:r>
        <w:rPr>
          <w:rFonts w:ascii="Times New Roman" w:hAnsi="Times New Roman"/>
          <w:sz w:val="18"/>
          <w:szCs w:val="20"/>
        </w:rPr>
        <w:t>4,</w:t>
      </w:r>
      <w:r>
        <w:rPr>
          <w:rFonts w:ascii="Times New Roman" w:hAnsi="Times New Roman"/>
          <w:spacing w:val="15"/>
          <w:sz w:val="18"/>
          <w:szCs w:val="20"/>
        </w:rPr>
        <w:t xml:space="preserve"> </w:t>
      </w:r>
      <w:r>
        <w:rPr>
          <w:rFonts w:ascii="Times New Roman" w:hAnsi="Times New Roman"/>
          <w:sz w:val="18"/>
          <w:szCs w:val="20"/>
        </w:rPr>
        <w:t>no.</w:t>
      </w:r>
      <w:r>
        <w:rPr>
          <w:rFonts w:ascii="Times New Roman" w:hAnsi="Times New Roman"/>
          <w:spacing w:val="15"/>
          <w:sz w:val="18"/>
          <w:szCs w:val="20"/>
        </w:rPr>
        <w:t xml:space="preserve"> </w:t>
      </w:r>
      <w:r>
        <w:rPr>
          <w:rFonts w:ascii="Times New Roman" w:hAnsi="Times New Roman"/>
          <w:sz w:val="18"/>
          <w:szCs w:val="20"/>
        </w:rPr>
        <w:t>5,</w:t>
      </w:r>
      <w:r>
        <w:rPr>
          <w:rFonts w:ascii="Times New Roman" w:hAnsi="Times New Roman"/>
          <w:spacing w:val="15"/>
          <w:sz w:val="18"/>
          <w:szCs w:val="20"/>
        </w:rPr>
        <w:t xml:space="preserve"> </w:t>
      </w:r>
      <w:r>
        <w:rPr>
          <w:rFonts w:ascii="Times New Roman" w:hAnsi="Times New Roman"/>
          <w:sz w:val="18"/>
          <w:szCs w:val="20"/>
        </w:rPr>
        <w:t>p.</w:t>
      </w:r>
      <w:r>
        <w:rPr>
          <w:rFonts w:ascii="Times New Roman" w:hAnsi="Times New Roman"/>
          <w:spacing w:val="15"/>
          <w:sz w:val="18"/>
          <w:szCs w:val="20"/>
        </w:rPr>
        <w:t xml:space="preserve"> </w:t>
      </w:r>
      <w:r>
        <w:rPr>
          <w:rFonts w:ascii="Times New Roman" w:hAnsi="Times New Roman"/>
          <w:sz w:val="18"/>
          <w:szCs w:val="20"/>
        </w:rPr>
        <w:t>81,</w:t>
      </w:r>
      <w:r>
        <w:rPr>
          <w:rFonts w:ascii="Times New Roman" w:hAnsi="Times New Roman"/>
          <w:spacing w:val="15"/>
          <w:sz w:val="18"/>
          <w:szCs w:val="20"/>
        </w:rPr>
        <w:t xml:space="preserve"> </w:t>
      </w:r>
      <w:r>
        <w:rPr>
          <w:rFonts w:ascii="Times New Roman" w:hAnsi="Times New Roman"/>
          <w:sz w:val="18"/>
          <w:szCs w:val="20"/>
        </w:rPr>
        <w:t>2012.</w:t>
      </w:r>
    </w:p>
    <w:p w14:paraId="094D838E" w14:textId="77777777" w:rsidR="003F3B96" w:rsidRDefault="00A30D3E">
      <w:pPr>
        <w:pStyle w:val="ListParagraph"/>
        <w:widowControl w:val="0"/>
        <w:numPr>
          <w:ilvl w:val="0"/>
          <w:numId w:val="10"/>
        </w:numPr>
        <w:autoSpaceDE w:val="0"/>
        <w:autoSpaceDN w:val="0"/>
        <w:spacing w:before="19" w:after="0" w:line="240" w:lineRule="auto"/>
        <w:ind w:right="217"/>
        <w:contextualSpacing w:val="0"/>
        <w:jc w:val="both"/>
        <w:rPr>
          <w:rFonts w:ascii="Times New Roman" w:hAnsi="Times New Roman"/>
          <w:sz w:val="18"/>
          <w:szCs w:val="20"/>
        </w:rPr>
      </w:pPr>
      <w:r>
        <w:rPr>
          <w:rFonts w:ascii="Times New Roman" w:hAnsi="Times New Roman"/>
          <w:sz w:val="18"/>
          <w:szCs w:val="20"/>
        </w:rPr>
        <w:t>M. Gull and A. Pervaiz, “Customer behavior analysis towards online</w:t>
      </w:r>
      <w:r>
        <w:rPr>
          <w:rFonts w:ascii="Times New Roman" w:hAnsi="Times New Roman"/>
          <w:spacing w:val="1"/>
          <w:sz w:val="18"/>
          <w:szCs w:val="20"/>
        </w:rPr>
        <w:t xml:space="preserve"> </w:t>
      </w:r>
      <w:r>
        <w:rPr>
          <w:rFonts w:ascii="Times New Roman" w:hAnsi="Times New Roman"/>
          <w:sz w:val="18"/>
          <w:szCs w:val="20"/>
        </w:rPr>
        <w:t xml:space="preserve">shopping using data mining,” in </w:t>
      </w:r>
      <w:r>
        <w:rPr>
          <w:rFonts w:ascii="Times New Roman" w:hAnsi="Times New Roman"/>
          <w:i/>
          <w:sz w:val="18"/>
          <w:szCs w:val="20"/>
        </w:rPr>
        <w:t>2018 5th International Multi-Topic ICT</w:t>
      </w:r>
      <w:r>
        <w:rPr>
          <w:rFonts w:ascii="Times New Roman" w:hAnsi="Times New Roman"/>
          <w:i/>
          <w:spacing w:val="-37"/>
          <w:sz w:val="18"/>
          <w:szCs w:val="20"/>
        </w:rPr>
        <w:t xml:space="preserve"> </w:t>
      </w:r>
      <w:r>
        <w:rPr>
          <w:rFonts w:ascii="Times New Roman" w:hAnsi="Times New Roman"/>
          <w:i/>
          <w:sz w:val="18"/>
          <w:szCs w:val="20"/>
        </w:rPr>
        <w:t>Conference</w:t>
      </w:r>
      <w:r>
        <w:rPr>
          <w:rFonts w:ascii="Times New Roman" w:hAnsi="Times New Roman"/>
          <w:i/>
          <w:spacing w:val="14"/>
          <w:sz w:val="18"/>
          <w:szCs w:val="20"/>
        </w:rPr>
        <w:t xml:space="preserve"> </w:t>
      </w:r>
      <w:r>
        <w:rPr>
          <w:rFonts w:ascii="Times New Roman" w:hAnsi="Times New Roman"/>
          <w:i/>
          <w:sz w:val="18"/>
          <w:szCs w:val="20"/>
        </w:rPr>
        <w:t>(IMTIC)</w:t>
      </w:r>
      <w:r>
        <w:rPr>
          <w:rFonts w:ascii="Times New Roman" w:hAnsi="Times New Roman"/>
          <w:sz w:val="18"/>
          <w:szCs w:val="20"/>
        </w:rPr>
        <w:t>.</w:t>
      </w:r>
      <w:r>
        <w:rPr>
          <w:rFonts w:ascii="Times New Roman" w:hAnsi="Times New Roman"/>
          <w:spacing w:val="39"/>
          <w:sz w:val="18"/>
          <w:szCs w:val="20"/>
        </w:rPr>
        <w:t xml:space="preserve"> </w:t>
      </w:r>
      <w:r>
        <w:rPr>
          <w:rFonts w:ascii="Times New Roman" w:hAnsi="Times New Roman"/>
          <w:sz w:val="18"/>
          <w:szCs w:val="20"/>
        </w:rPr>
        <w:t>IEEE,</w:t>
      </w:r>
      <w:r>
        <w:rPr>
          <w:rFonts w:ascii="Times New Roman" w:hAnsi="Times New Roman"/>
          <w:spacing w:val="15"/>
          <w:sz w:val="18"/>
          <w:szCs w:val="20"/>
        </w:rPr>
        <w:t xml:space="preserve"> </w:t>
      </w:r>
      <w:r>
        <w:rPr>
          <w:rFonts w:ascii="Times New Roman" w:hAnsi="Times New Roman"/>
          <w:sz w:val="18"/>
          <w:szCs w:val="20"/>
        </w:rPr>
        <w:t>2018,</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5"/>
          <w:sz w:val="18"/>
          <w:szCs w:val="20"/>
        </w:rPr>
        <w:t xml:space="preserve"> </w:t>
      </w:r>
      <w:r>
        <w:rPr>
          <w:rFonts w:ascii="Times New Roman" w:hAnsi="Times New Roman"/>
          <w:sz w:val="18"/>
          <w:szCs w:val="20"/>
        </w:rPr>
        <w:t>1–5.</w:t>
      </w:r>
    </w:p>
    <w:p w14:paraId="7DBCA5C4" w14:textId="77777777" w:rsidR="003F3B96" w:rsidRDefault="00A30D3E">
      <w:pPr>
        <w:pStyle w:val="ListParagraph"/>
        <w:widowControl w:val="0"/>
        <w:numPr>
          <w:ilvl w:val="0"/>
          <w:numId w:val="10"/>
        </w:numPr>
        <w:autoSpaceDE w:val="0"/>
        <w:autoSpaceDN w:val="0"/>
        <w:spacing w:before="20" w:after="0" w:line="240" w:lineRule="auto"/>
        <w:ind w:right="217"/>
        <w:contextualSpacing w:val="0"/>
        <w:jc w:val="both"/>
        <w:rPr>
          <w:rFonts w:ascii="Times New Roman" w:hAnsi="Times New Roman"/>
          <w:sz w:val="18"/>
          <w:szCs w:val="20"/>
        </w:rPr>
      </w:pPr>
      <w:r>
        <w:rPr>
          <w:rFonts w:ascii="Times New Roman" w:hAnsi="Times New Roman"/>
          <w:sz w:val="18"/>
          <w:szCs w:val="20"/>
        </w:rPr>
        <w:t>Y.-H. Hu, C.-L. Lo, and S.-P. Shih, “Developing early warning systems</w:t>
      </w:r>
      <w:r>
        <w:rPr>
          <w:rFonts w:ascii="Times New Roman" w:hAnsi="Times New Roman"/>
          <w:spacing w:val="1"/>
          <w:sz w:val="18"/>
          <w:szCs w:val="20"/>
        </w:rPr>
        <w:t xml:space="preserve"> </w:t>
      </w:r>
      <w:r>
        <w:rPr>
          <w:rFonts w:ascii="Times New Roman" w:hAnsi="Times New Roman"/>
          <w:sz w:val="18"/>
          <w:szCs w:val="20"/>
        </w:rPr>
        <w:t xml:space="preserve">to predict students’ online learning performance,” </w:t>
      </w:r>
      <w:r>
        <w:rPr>
          <w:rFonts w:ascii="Times New Roman" w:hAnsi="Times New Roman"/>
          <w:i/>
          <w:sz w:val="18"/>
          <w:szCs w:val="20"/>
        </w:rPr>
        <w:t>Computers in Human</w:t>
      </w:r>
      <w:r>
        <w:rPr>
          <w:rFonts w:ascii="Times New Roman" w:hAnsi="Times New Roman"/>
          <w:i/>
          <w:spacing w:val="1"/>
          <w:sz w:val="18"/>
          <w:szCs w:val="20"/>
        </w:rPr>
        <w:t xml:space="preserve"> </w:t>
      </w:r>
      <w:r>
        <w:rPr>
          <w:rFonts w:ascii="Times New Roman" w:hAnsi="Times New Roman"/>
          <w:i/>
          <w:sz w:val="18"/>
          <w:szCs w:val="20"/>
        </w:rPr>
        <w:t>Behavior</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vol.</w:t>
      </w:r>
      <w:r>
        <w:rPr>
          <w:rFonts w:ascii="Times New Roman" w:hAnsi="Times New Roman"/>
          <w:spacing w:val="15"/>
          <w:sz w:val="18"/>
          <w:szCs w:val="20"/>
        </w:rPr>
        <w:t xml:space="preserve"> </w:t>
      </w:r>
      <w:r>
        <w:rPr>
          <w:rFonts w:ascii="Times New Roman" w:hAnsi="Times New Roman"/>
          <w:sz w:val="18"/>
          <w:szCs w:val="20"/>
        </w:rPr>
        <w:t>36,</w:t>
      </w:r>
      <w:r>
        <w:rPr>
          <w:rFonts w:ascii="Times New Roman" w:hAnsi="Times New Roman"/>
          <w:spacing w:val="15"/>
          <w:sz w:val="18"/>
          <w:szCs w:val="20"/>
        </w:rPr>
        <w:t xml:space="preserve"> </w:t>
      </w:r>
      <w:r>
        <w:rPr>
          <w:rFonts w:ascii="Times New Roman" w:hAnsi="Times New Roman"/>
          <w:sz w:val="18"/>
          <w:szCs w:val="20"/>
        </w:rPr>
        <w:t>pp.</w:t>
      </w:r>
      <w:r>
        <w:rPr>
          <w:rFonts w:ascii="Times New Roman" w:hAnsi="Times New Roman"/>
          <w:spacing w:val="14"/>
          <w:sz w:val="18"/>
          <w:szCs w:val="20"/>
        </w:rPr>
        <w:t xml:space="preserve"> </w:t>
      </w:r>
      <w:r>
        <w:rPr>
          <w:rFonts w:ascii="Times New Roman" w:hAnsi="Times New Roman"/>
          <w:sz w:val="18"/>
          <w:szCs w:val="20"/>
        </w:rPr>
        <w:t>469–478,</w:t>
      </w:r>
      <w:r>
        <w:rPr>
          <w:rFonts w:ascii="Times New Roman" w:hAnsi="Times New Roman"/>
          <w:spacing w:val="15"/>
          <w:sz w:val="18"/>
          <w:szCs w:val="20"/>
        </w:rPr>
        <w:t xml:space="preserve"> </w:t>
      </w:r>
      <w:r>
        <w:rPr>
          <w:rFonts w:ascii="Times New Roman" w:hAnsi="Times New Roman"/>
          <w:sz w:val="18"/>
          <w:szCs w:val="20"/>
        </w:rPr>
        <w:t>2014.</w:t>
      </w:r>
    </w:p>
    <w:p w14:paraId="49303F79" w14:textId="77777777" w:rsidR="003F3B96" w:rsidRDefault="00A30D3E">
      <w:pPr>
        <w:pStyle w:val="ListParagraph"/>
        <w:widowControl w:val="0"/>
        <w:numPr>
          <w:ilvl w:val="0"/>
          <w:numId w:val="10"/>
        </w:numPr>
        <w:autoSpaceDE w:val="0"/>
        <w:autoSpaceDN w:val="0"/>
        <w:spacing w:before="20" w:after="0" w:line="240" w:lineRule="auto"/>
        <w:ind w:right="217"/>
        <w:contextualSpacing w:val="0"/>
        <w:jc w:val="both"/>
        <w:rPr>
          <w:rFonts w:ascii="Times New Roman" w:hAnsi="Times New Roman"/>
          <w:sz w:val="18"/>
          <w:szCs w:val="20"/>
        </w:rPr>
      </w:pPr>
      <w:r>
        <w:rPr>
          <w:rFonts w:ascii="Times New Roman" w:hAnsi="Times New Roman"/>
          <w:sz w:val="18"/>
          <w:szCs w:val="20"/>
        </w:rPr>
        <w:t>C.-z. Chen, Z. Chen, and Y.-x. Li, “Monitoring method of students’</w:t>
      </w:r>
      <w:r>
        <w:rPr>
          <w:rFonts w:ascii="Times New Roman" w:hAnsi="Times New Roman"/>
          <w:spacing w:val="1"/>
          <w:sz w:val="18"/>
          <w:szCs w:val="20"/>
        </w:rPr>
        <w:t xml:space="preserve"> </w:t>
      </w:r>
      <w:r>
        <w:rPr>
          <w:rFonts w:ascii="Times New Roman" w:hAnsi="Times New Roman"/>
          <w:sz w:val="18"/>
          <w:szCs w:val="20"/>
        </w:rPr>
        <w:t>learning</w:t>
      </w:r>
      <w:r>
        <w:rPr>
          <w:rFonts w:ascii="Times New Roman" w:hAnsi="Times New Roman"/>
          <w:spacing w:val="15"/>
          <w:sz w:val="18"/>
          <w:szCs w:val="20"/>
        </w:rPr>
        <w:t xml:space="preserve"> </w:t>
      </w:r>
      <w:r>
        <w:rPr>
          <w:rFonts w:ascii="Times New Roman" w:hAnsi="Times New Roman"/>
          <w:sz w:val="18"/>
          <w:szCs w:val="20"/>
        </w:rPr>
        <w:t>behavior</w:t>
      </w:r>
      <w:r>
        <w:rPr>
          <w:rFonts w:ascii="Times New Roman" w:hAnsi="Times New Roman"/>
          <w:spacing w:val="17"/>
          <w:sz w:val="18"/>
          <w:szCs w:val="20"/>
        </w:rPr>
        <w:t xml:space="preserve"> </w:t>
      </w:r>
      <w:r>
        <w:rPr>
          <w:rFonts w:ascii="Times New Roman" w:hAnsi="Times New Roman"/>
          <w:sz w:val="18"/>
          <w:szCs w:val="20"/>
        </w:rPr>
        <w:t>in</w:t>
      </w:r>
      <w:r>
        <w:rPr>
          <w:rFonts w:ascii="Times New Roman" w:hAnsi="Times New Roman"/>
          <w:spacing w:val="15"/>
          <w:sz w:val="18"/>
          <w:szCs w:val="20"/>
        </w:rPr>
        <w:t xml:space="preserve"> </w:t>
      </w:r>
      <w:r>
        <w:rPr>
          <w:rFonts w:ascii="Times New Roman" w:hAnsi="Times New Roman"/>
          <w:sz w:val="18"/>
          <w:szCs w:val="20"/>
        </w:rPr>
        <w:t>online</w:t>
      </w:r>
      <w:r>
        <w:rPr>
          <w:rFonts w:ascii="Times New Roman" w:hAnsi="Times New Roman"/>
          <w:spacing w:val="17"/>
          <w:sz w:val="18"/>
          <w:szCs w:val="20"/>
        </w:rPr>
        <w:t xml:space="preserve"> </w:t>
      </w:r>
      <w:r>
        <w:rPr>
          <w:rFonts w:ascii="Times New Roman" w:hAnsi="Times New Roman"/>
          <w:sz w:val="18"/>
          <w:szCs w:val="20"/>
        </w:rPr>
        <w:t>education</w:t>
      </w:r>
      <w:r>
        <w:rPr>
          <w:rFonts w:ascii="Times New Roman" w:hAnsi="Times New Roman"/>
          <w:spacing w:val="15"/>
          <w:sz w:val="18"/>
          <w:szCs w:val="20"/>
        </w:rPr>
        <w:t xml:space="preserve"> </w:t>
      </w:r>
      <w:r>
        <w:rPr>
          <w:rFonts w:ascii="Times New Roman" w:hAnsi="Times New Roman"/>
          <w:sz w:val="18"/>
          <w:szCs w:val="20"/>
        </w:rPr>
        <w:t>platform</w:t>
      </w:r>
      <w:r>
        <w:rPr>
          <w:rFonts w:ascii="Times New Roman" w:hAnsi="Times New Roman"/>
          <w:spacing w:val="17"/>
          <w:sz w:val="18"/>
          <w:szCs w:val="20"/>
        </w:rPr>
        <w:t xml:space="preserve"> </w:t>
      </w:r>
      <w:r>
        <w:rPr>
          <w:rFonts w:ascii="Times New Roman" w:hAnsi="Times New Roman"/>
          <w:sz w:val="18"/>
          <w:szCs w:val="20"/>
        </w:rPr>
        <w:t>based</w:t>
      </w:r>
      <w:r>
        <w:rPr>
          <w:rFonts w:ascii="Times New Roman" w:hAnsi="Times New Roman"/>
          <w:spacing w:val="15"/>
          <w:sz w:val="18"/>
          <w:szCs w:val="20"/>
        </w:rPr>
        <w:t xml:space="preserve"> </w:t>
      </w:r>
      <w:r>
        <w:rPr>
          <w:rFonts w:ascii="Times New Roman" w:hAnsi="Times New Roman"/>
          <w:sz w:val="18"/>
          <w:szCs w:val="20"/>
        </w:rPr>
        <w:t>on</w:t>
      </w:r>
      <w:r>
        <w:rPr>
          <w:rFonts w:ascii="Times New Roman" w:hAnsi="Times New Roman"/>
          <w:spacing w:val="17"/>
          <w:sz w:val="18"/>
          <w:szCs w:val="20"/>
        </w:rPr>
        <w:t xml:space="preserve"> </w:t>
      </w:r>
      <w:r>
        <w:rPr>
          <w:rFonts w:ascii="Times New Roman" w:hAnsi="Times New Roman"/>
          <w:sz w:val="18"/>
          <w:szCs w:val="20"/>
        </w:rPr>
        <w:t>data</w:t>
      </w:r>
      <w:r>
        <w:rPr>
          <w:rFonts w:ascii="Times New Roman" w:hAnsi="Times New Roman"/>
          <w:spacing w:val="15"/>
          <w:sz w:val="18"/>
          <w:szCs w:val="20"/>
        </w:rPr>
        <w:t xml:space="preserve"> </w:t>
      </w:r>
      <w:r>
        <w:rPr>
          <w:rFonts w:ascii="Times New Roman" w:hAnsi="Times New Roman"/>
          <w:sz w:val="18"/>
          <w:szCs w:val="20"/>
        </w:rPr>
        <w:t>mining,”</w:t>
      </w:r>
      <w:r>
        <w:rPr>
          <w:rFonts w:ascii="Times New Roman" w:hAnsi="Times New Roman"/>
          <w:spacing w:val="-37"/>
          <w:sz w:val="18"/>
          <w:szCs w:val="20"/>
        </w:rPr>
        <w:t xml:space="preserve"> </w:t>
      </w:r>
      <w:r>
        <w:rPr>
          <w:rFonts w:ascii="Times New Roman" w:hAnsi="Times New Roman"/>
          <w:sz w:val="18"/>
          <w:szCs w:val="20"/>
        </w:rPr>
        <w:t xml:space="preserve">in </w:t>
      </w:r>
      <w:r>
        <w:rPr>
          <w:rFonts w:ascii="Times New Roman" w:hAnsi="Times New Roman"/>
          <w:i/>
          <w:sz w:val="18"/>
          <w:szCs w:val="20"/>
        </w:rPr>
        <w:t>International Conference on E-Learning, E-Education, and Online</w:t>
      </w:r>
      <w:r>
        <w:rPr>
          <w:rFonts w:ascii="Times New Roman" w:hAnsi="Times New Roman"/>
          <w:i/>
          <w:spacing w:val="1"/>
          <w:sz w:val="18"/>
          <w:szCs w:val="20"/>
        </w:rPr>
        <w:t xml:space="preserve"> </w:t>
      </w:r>
      <w:r>
        <w:rPr>
          <w:rFonts w:ascii="Times New Roman" w:hAnsi="Times New Roman"/>
          <w:i/>
          <w:sz w:val="18"/>
          <w:szCs w:val="20"/>
        </w:rPr>
        <w:t>Training</w:t>
      </w:r>
      <w:r>
        <w:rPr>
          <w:rFonts w:ascii="Times New Roman" w:hAnsi="Times New Roman"/>
          <w:sz w:val="18"/>
          <w:szCs w:val="20"/>
        </w:rPr>
        <w:t>.</w:t>
      </w:r>
      <w:r>
        <w:rPr>
          <w:rFonts w:ascii="Times New Roman" w:hAnsi="Times New Roman"/>
          <w:spacing w:val="38"/>
          <w:sz w:val="18"/>
          <w:szCs w:val="20"/>
        </w:rPr>
        <w:t xml:space="preserve"> </w:t>
      </w:r>
      <w:r>
        <w:rPr>
          <w:rFonts w:ascii="Times New Roman" w:hAnsi="Times New Roman"/>
          <w:sz w:val="18"/>
          <w:szCs w:val="20"/>
        </w:rPr>
        <w:t>Springer,</w:t>
      </w:r>
      <w:r>
        <w:rPr>
          <w:rFonts w:ascii="Times New Roman" w:hAnsi="Times New Roman"/>
          <w:spacing w:val="14"/>
          <w:sz w:val="18"/>
          <w:szCs w:val="20"/>
        </w:rPr>
        <w:t xml:space="preserve"> </w:t>
      </w:r>
      <w:r>
        <w:rPr>
          <w:rFonts w:ascii="Times New Roman" w:hAnsi="Times New Roman"/>
          <w:sz w:val="18"/>
          <w:szCs w:val="20"/>
        </w:rPr>
        <w:t>2021,</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5"/>
          <w:sz w:val="18"/>
          <w:szCs w:val="20"/>
        </w:rPr>
        <w:t xml:space="preserve"> </w:t>
      </w:r>
      <w:r>
        <w:rPr>
          <w:rFonts w:ascii="Times New Roman" w:hAnsi="Times New Roman"/>
          <w:sz w:val="18"/>
          <w:szCs w:val="20"/>
        </w:rPr>
        <w:t>477–488.</w:t>
      </w:r>
    </w:p>
    <w:p w14:paraId="5AFFD4C1" w14:textId="4860BF91" w:rsidR="003F3B96" w:rsidRDefault="00A30D3E">
      <w:pPr>
        <w:pStyle w:val="ListParagraph"/>
        <w:widowControl w:val="0"/>
        <w:numPr>
          <w:ilvl w:val="0"/>
          <w:numId w:val="10"/>
        </w:numPr>
        <w:autoSpaceDE w:val="0"/>
        <w:autoSpaceDN w:val="0"/>
        <w:spacing w:before="20" w:after="0" w:line="240" w:lineRule="auto"/>
        <w:ind w:right="217"/>
        <w:contextualSpacing w:val="0"/>
        <w:jc w:val="both"/>
        <w:rPr>
          <w:rFonts w:ascii="Times New Roman" w:hAnsi="Times New Roman"/>
          <w:sz w:val="18"/>
          <w:szCs w:val="20"/>
        </w:rPr>
      </w:pPr>
      <w:r>
        <w:rPr>
          <w:rFonts w:ascii="Times New Roman" w:hAnsi="Times New Roman"/>
          <w:sz w:val="18"/>
          <w:szCs w:val="20"/>
        </w:rPr>
        <w:t>J.</w:t>
      </w:r>
      <w:r>
        <w:rPr>
          <w:rFonts w:ascii="Times New Roman" w:hAnsi="Times New Roman"/>
          <w:spacing w:val="41"/>
          <w:sz w:val="18"/>
          <w:szCs w:val="20"/>
        </w:rPr>
        <w:t xml:space="preserve"> </w:t>
      </w:r>
      <w:r>
        <w:rPr>
          <w:rFonts w:ascii="Times New Roman" w:hAnsi="Times New Roman"/>
          <w:sz w:val="18"/>
          <w:szCs w:val="20"/>
        </w:rPr>
        <w:t>Nielsen,</w:t>
      </w:r>
      <w:r>
        <w:rPr>
          <w:rFonts w:ascii="Times New Roman" w:hAnsi="Times New Roman"/>
          <w:spacing w:val="41"/>
          <w:sz w:val="18"/>
          <w:szCs w:val="20"/>
        </w:rPr>
        <w:t xml:space="preserve"> </w:t>
      </w:r>
      <w:r>
        <w:rPr>
          <w:rFonts w:ascii="Times New Roman" w:hAnsi="Times New Roman"/>
          <w:sz w:val="18"/>
          <w:szCs w:val="20"/>
        </w:rPr>
        <w:t>“Usability   101:   Introduction   to   usability</w:t>
      </w:r>
      <w:r w:rsidR="00261E33">
        <w:rPr>
          <w:rFonts w:ascii="Times New Roman" w:hAnsi="Times New Roman"/>
          <w:sz w:val="18"/>
          <w:szCs w:val="20"/>
        </w:rPr>
        <w:t xml:space="preserve"> </w:t>
      </w:r>
      <w:r>
        <w:rPr>
          <w:rFonts w:ascii="Times New Roman" w:hAnsi="Times New Roman"/>
          <w:sz w:val="18"/>
          <w:szCs w:val="20"/>
        </w:rPr>
        <w:t>(2012),”</w:t>
      </w:r>
      <w:r>
        <w:rPr>
          <w:rFonts w:ascii="Times New Roman" w:hAnsi="Times New Roman"/>
          <w:spacing w:val="1"/>
          <w:sz w:val="18"/>
          <w:szCs w:val="20"/>
        </w:rPr>
        <w:t xml:space="preserve"> </w:t>
      </w:r>
      <w:r>
        <w:rPr>
          <w:rFonts w:ascii="Times New Roman" w:hAnsi="Times New Roman"/>
          <w:i/>
          <w:sz w:val="18"/>
          <w:szCs w:val="20"/>
        </w:rPr>
        <w:t xml:space="preserve">URL: </w:t>
      </w:r>
      <w:hyperlink r:id="rId52" w:history="1">
        <w:r>
          <w:rPr>
            <w:rStyle w:val="Hyperlink"/>
            <w:rFonts w:ascii="Times New Roman" w:hAnsi="Times New Roman"/>
            <w:i/>
            <w:sz w:val="18"/>
            <w:szCs w:val="20"/>
          </w:rPr>
          <w:t>http://www.</w:t>
        </w:r>
      </w:hyperlink>
      <w:r>
        <w:rPr>
          <w:rFonts w:ascii="Times New Roman" w:hAnsi="Times New Roman"/>
          <w:i/>
          <w:sz w:val="18"/>
          <w:szCs w:val="20"/>
        </w:rPr>
        <w:t xml:space="preserve"> </w:t>
      </w:r>
      <w:proofErr w:type="spellStart"/>
      <w:r>
        <w:rPr>
          <w:rFonts w:ascii="Times New Roman" w:hAnsi="Times New Roman"/>
          <w:i/>
          <w:sz w:val="18"/>
          <w:szCs w:val="20"/>
        </w:rPr>
        <w:t>nngroup</w:t>
      </w:r>
      <w:proofErr w:type="spellEnd"/>
      <w:r>
        <w:rPr>
          <w:rFonts w:ascii="Times New Roman" w:hAnsi="Times New Roman"/>
          <w:i/>
          <w:sz w:val="18"/>
          <w:szCs w:val="20"/>
        </w:rPr>
        <w:t>. com/articles/usability-101-introduction-to-</w:t>
      </w:r>
      <w:r>
        <w:rPr>
          <w:rFonts w:ascii="Times New Roman" w:hAnsi="Times New Roman"/>
          <w:i/>
          <w:spacing w:val="1"/>
          <w:sz w:val="18"/>
          <w:szCs w:val="20"/>
        </w:rPr>
        <w:t xml:space="preserve"> </w:t>
      </w:r>
      <w:r>
        <w:rPr>
          <w:rFonts w:ascii="Times New Roman" w:hAnsi="Times New Roman"/>
          <w:i/>
          <w:sz w:val="18"/>
          <w:szCs w:val="20"/>
        </w:rPr>
        <w:t>usability</w:t>
      </w:r>
      <w:proofErr w:type="gramStart"/>
      <w:r>
        <w:rPr>
          <w:rFonts w:ascii="Times New Roman" w:hAnsi="Times New Roman"/>
          <w:i/>
          <w:sz w:val="18"/>
          <w:szCs w:val="20"/>
        </w:rPr>
        <w:t>/[</w:t>
      </w:r>
      <w:proofErr w:type="gramEnd"/>
      <w:r>
        <w:rPr>
          <w:rFonts w:ascii="Times New Roman" w:hAnsi="Times New Roman"/>
          <w:i/>
          <w:sz w:val="18"/>
          <w:szCs w:val="20"/>
        </w:rPr>
        <w:t>Accessed</w:t>
      </w:r>
      <w:r>
        <w:rPr>
          <w:rFonts w:ascii="Times New Roman" w:hAnsi="Times New Roman"/>
          <w:i/>
          <w:spacing w:val="14"/>
          <w:sz w:val="18"/>
          <w:szCs w:val="20"/>
        </w:rPr>
        <w:t xml:space="preserve"> </w:t>
      </w:r>
      <w:r>
        <w:rPr>
          <w:rFonts w:ascii="Times New Roman" w:hAnsi="Times New Roman"/>
          <w:i/>
          <w:sz w:val="18"/>
          <w:szCs w:val="20"/>
        </w:rPr>
        <w:t>November</w:t>
      </w:r>
      <w:r>
        <w:rPr>
          <w:rFonts w:ascii="Times New Roman" w:hAnsi="Times New Roman"/>
          <w:i/>
          <w:spacing w:val="14"/>
          <w:sz w:val="18"/>
          <w:szCs w:val="20"/>
        </w:rPr>
        <w:t xml:space="preserve"> </w:t>
      </w:r>
      <w:r>
        <w:rPr>
          <w:rFonts w:ascii="Times New Roman" w:hAnsi="Times New Roman"/>
          <w:i/>
          <w:sz w:val="18"/>
          <w:szCs w:val="20"/>
        </w:rPr>
        <w:t>2016]</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vol.</w:t>
      </w:r>
      <w:r>
        <w:rPr>
          <w:rFonts w:ascii="Times New Roman" w:hAnsi="Times New Roman"/>
          <w:spacing w:val="14"/>
          <w:sz w:val="18"/>
          <w:szCs w:val="20"/>
        </w:rPr>
        <w:t xml:space="preserve"> </w:t>
      </w:r>
      <w:r>
        <w:rPr>
          <w:rFonts w:ascii="Times New Roman" w:hAnsi="Times New Roman"/>
          <w:sz w:val="18"/>
          <w:szCs w:val="20"/>
        </w:rPr>
        <w:t>9,</w:t>
      </w:r>
      <w:r>
        <w:rPr>
          <w:rFonts w:ascii="Times New Roman" w:hAnsi="Times New Roman"/>
          <w:spacing w:val="14"/>
          <w:sz w:val="18"/>
          <w:szCs w:val="20"/>
        </w:rPr>
        <w:t xml:space="preserve"> </w:t>
      </w:r>
      <w:r>
        <w:rPr>
          <w:rFonts w:ascii="Times New Roman" w:hAnsi="Times New Roman"/>
          <w:sz w:val="18"/>
          <w:szCs w:val="20"/>
        </w:rPr>
        <w:t>p.</w:t>
      </w:r>
      <w:r>
        <w:rPr>
          <w:rFonts w:ascii="Times New Roman" w:hAnsi="Times New Roman"/>
          <w:spacing w:val="15"/>
          <w:sz w:val="18"/>
          <w:szCs w:val="20"/>
        </w:rPr>
        <w:t xml:space="preserve"> </w:t>
      </w:r>
      <w:r>
        <w:rPr>
          <w:rFonts w:ascii="Times New Roman" w:hAnsi="Times New Roman"/>
          <w:sz w:val="18"/>
          <w:szCs w:val="20"/>
        </w:rPr>
        <w:t>35,</w:t>
      </w:r>
      <w:r>
        <w:rPr>
          <w:rFonts w:ascii="Times New Roman" w:hAnsi="Times New Roman"/>
          <w:spacing w:val="14"/>
          <w:sz w:val="18"/>
          <w:szCs w:val="20"/>
        </w:rPr>
        <w:t xml:space="preserve"> </w:t>
      </w:r>
      <w:r>
        <w:rPr>
          <w:rFonts w:ascii="Times New Roman" w:hAnsi="Times New Roman"/>
          <w:sz w:val="18"/>
          <w:szCs w:val="20"/>
        </w:rPr>
        <w:t>2012.</w:t>
      </w:r>
    </w:p>
    <w:p w14:paraId="2391DB1D" w14:textId="77777777" w:rsidR="003F3B96" w:rsidRDefault="00A30D3E">
      <w:pPr>
        <w:pStyle w:val="ListParagraph"/>
        <w:widowControl w:val="0"/>
        <w:numPr>
          <w:ilvl w:val="0"/>
          <w:numId w:val="10"/>
        </w:numPr>
        <w:autoSpaceDE w:val="0"/>
        <w:autoSpaceDN w:val="0"/>
        <w:spacing w:before="20" w:after="0" w:line="240" w:lineRule="auto"/>
        <w:ind w:right="217"/>
        <w:contextualSpacing w:val="0"/>
        <w:jc w:val="both"/>
        <w:rPr>
          <w:rFonts w:ascii="Times New Roman" w:hAnsi="Times New Roman"/>
          <w:sz w:val="18"/>
          <w:szCs w:val="20"/>
        </w:rPr>
      </w:pPr>
      <w:r>
        <w:rPr>
          <w:rFonts w:ascii="Times New Roman" w:hAnsi="Times New Roman"/>
          <w:sz w:val="18"/>
          <w:szCs w:val="20"/>
        </w:rPr>
        <w:t xml:space="preserve">H. W. </w:t>
      </w:r>
      <w:proofErr w:type="spellStart"/>
      <w:r>
        <w:rPr>
          <w:rFonts w:ascii="Times New Roman" w:hAnsi="Times New Roman"/>
          <w:sz w:val="18"/>
          <w:szCs w:val="20"/>
        </w:rPr>
        <w:t>Alomari</w:t>
      </w:r>
      <w:proofErr w:type="spellEnd"/>
      <w:r>
        <w:rPr>
          <w:rFonts w:ascii="Times New Roman" w:hAnsi="Times New Roman"/>
          <w:sz w:val="18"/>
          <w:szCs w:val="20"/>
        </w:rPr>
        <w:t xml:space="preserve">, V. Ramasamy, J. D. </w:t>
      </w:r>
      <w:proofErr w:type="spellStart"/>
      <w:r>
        <w:rPr>
          <w:rFonts w:ascii="Times New Roman" w:hAnsi="Times New Roman"/>
          <w:sz w:val="18"/>
          <w:szCs w:val="20"/>
        </w:rPr>
        <w:t>Kiper</w:t>
      </w:r>
      <w:proofErr w:type="spellEnd"/>
      <w:r>
        <w:rPr>
          <w:rFonts w:ascii="Times New Roman" w:hAnsi="Times New Roman"/>
          <w:sz w:val="18"/>
          <w:szCs w:val="20"/>
        </w:rPr>
        <w:t>, and G. Potvin, “A user</w:t>
      </w:r>
      <w:r>
        <w:rPr>
          <w:rFonts w:ascii="Times New Roman" w:hAnsi="Times New Roman"/>
          <w:spacing w:val="1"/>
          <w:sz w:val="18"/>
          <w:szCs w:val="20"/>
        </w:rPr>
        <w:t xml:space="preserve"> </w:t>
      </w:r>
      <w:r>
        <w:rPr>
          <w:rFonts w:ascii="Times New Roman" w:hAnsi="Times New Roman"/>
          <w:sz w:val="18"/>
          <w:szCs w:val="20"/>
        </w:rPr>
        <w:t>interface (</w:t>
      </w:r>
      <w:proofErr w:type="spellStart"/>
      <w:r>
        <w:rPr>
          <w:rFonts w:ascii="Times New Roman" w:hAnsi="Times New Roman"/>
          <w:sz w:val="18"/>
          <w:szCs w:val="20"/>
        </w:rPr>
        <w:t>ui</w:t>
      </w:r>
      <w:proofErr w:type="spellEnd"/>
      <w:r>
        <w:rPr>
          <w:rFonts w:ascii="Times New Roman" w:hAnsi="Times New Roman"/>
          <w:sz w:val="18"/>
          <w:szCs w:val="20"/>
        </w:rPr>
        <w:t>) and user experience (</w:t>
      </w:r>
      <w:proofErr w:type="spellStart"/>
      <w:r>
        <w:rPr>
          <w:rFonts w:ascii="Times New Roman" w:hAnsi="Times New Roman"/>
          <w:sz w:val="18"/>
          <w:szCs w:val="20"/>
        </w:rPr>
        <w:t>ux</w:t>
      </w:r>
      <w:proofErr w:type="spellEnd"/>
      <w:r>
        <w:rPr>
          <w:rFonts w:ascii="Times New Roman" w:hAnsi="Times New Roman"/>
          <w:sz w:val="18"/>
          <w:szCs w:val="20"/>
        </w:rPr>
        <w:t>) evaluation framework for cy-</w:t>
      </w:r>
      <w:r>
        <w:rPr>
          <w:rFonts w:ascii="Times New Roman" w:hAnsi="Times New Roman"/>
          <w:spacing w:val="1"/>
          <w:sz w:val="18"/>
          <w:szCs w:val="20"/>
        </w:rPr>
        <w:t xml:space="preserve"> </w:t>
      </w:r>
      <w:proofErr w:type="spellStart"/>
      <w:r>
        <w:rPr>
          <w:rFonts w:ascii="Times New Roman" w:hAnsi="Times New Roman"/>
          <w:sz w:val="18"/>
          <w:szCs w:val="20"/>
        </w:rPr>
        <w:t>berlearning</w:t>
      </w:r>
      <w:proofErr w:type="spellEnd"/>
      <w:r>
        <w:rPr>
          <w:rFonts w:ascii="Times New Roman" w:hAnsi="Times New Roman"/>
          <w:sz w:val="18"/>
          <w:szCs w:val="20"/>
        </w:rPr>
        <w:t xml:space="preserve"> environments in computer science and software engineering</w:t>
      </w:r>
      <w:r>
        <w:rPr>
          <w:rFonts w:ascii="Times New Roman" w:hAnsi="Times New Roman"/>
          <w:spacing w:val="1"/>
          <w:sz w:val="18"/>
          <w:szCs w:val="20"/>
        </w:rPr>
        <w:t xml:space="preserve"> </w:t>
      </w:r>
      <w:r>
        <w:rPr>
          <w:rFonts w:ascii="Times New Roman" w:hAnsi="Times New Roman"/>
          <w:sz w:val="18"/>
          <w:szCs w:val="20"/>
        </w:rPr>
        <w:t>education,”</w:t>
      </w:r>
      <w:r>
        <w:rPr>
          <w:rFonts w:ascii="Times New Roman" w:hAnsi="Times New Roman"/>
          <w:spacing w:val="14"/>
          <w:sz w:val="18"/>
          <w:szCs w:val="20"/>
        </w:rPr>
        <w:t xml:space="preserve"> </w:t>
      </w:r>
      <w:proofErr w:type="spellStart"/>
      <w:r>
        <w:rPr>
          <w:rFonts w:ascii="Times New Roman" w:hAnsi="Times New Roman"/>
          <w:i/>
          <w:sz w:val="18"/>
          <w:szCs w:val="20"/>
        </w:rPr>
        <w:t>Heliyon</w:t>
      </w:r>
      <w:proofErr w:type="spellEnd"/>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vol.</w:t>
      </w:r>
      <w:r>
        <w:rPr>
          <w:rFonts w:ascii="Times New Roman" w:hAnsi="Times New Roman"/>
          <w:spacing w:val="14"/>
          <w:sz w:val="18"/>
          <w:szCs w:val="20"/>
        </w:rPr>
        <w:t xml:space="preserve"> </w:t>
      </w:r>
      <w:r>
        <w:rPr>
          <w:rFonts w:ascii="Times New Roman" w:hAnsi="Times New Roman"/>
          <w:sz w:val="18"/>
          <w:szCs w:val="20"/>
        </w:rPr>
        <w:t>6,</w:t>
      </w:r>
      <w:r>
        <w:rPr>
          <w:rFonts w:ascii="Times New Roman" w:hAnsi="Times New Roman"/>
          <w:spacing w:val="14"/>
          <w:sz w:val="18"/>
          <w:szCs w:val="20"/>
        </w:rPr>
        <w:t xml:space="preserve"> </w:t>
      </w:r>
      <w:r>
        <w:rPr>
          <w:rFonts w:ascii="Times New Roman" w:hAnsi="Times New Roman"/>
          <w:sz w:val="18"/>
          <w:szCs w:val="20"/>
        </w:rPr>
        <w:t>no.</w:t>
      </w:r>
      <w:r>
        <w:rPr>
          <w:rFonts w:ascii="Times New Roman" w:hAnsi="Times New Roman"/>
          <w:spacing w:val="14"/>
          <w:sz w:val="18"/>
          <w:szCs w:val="20"/>
        </w:rPr>
        <w:t xml:space="preserve"> </w:t>
      </w:r>
      <w:r>
        <w:rPr>
          <w:rFonts w:ascii="Times New Roman" w:hAnsi="Times New Roman"/>
          <w:sz w:val="18"/>
          <w:szCs w:val="20"/>
        </w:rPr>
        <w:t>5,</w:t>
      </w:r>
      <w:r>
        <w:rPr>
          <w:rFonts w:ascii="Times New Roman" w:hAnsi="Times New Roman"/>
          <w:spacing w:val="14"/>
          <w:sz w:val="18"/>
          <w:szCs w:val="20"/>
        </w:rPr>
        <w:t xml:space="preserve"> </w:t>
      </w:r>
      <w:r>
        <w:rPr>
          <w:rFonts w:ascii="Times New Roman" w:hAnsi="Times New Roman"/>
          <w:sz w:val="18"/>
          <w:szCs w:val="20"/>
        </w:rPr>
        <w:t>p.</w:t>
      </w:r>
      <w:r>
        <w:rPr>
          <w:rFonts w:ascii="Times New Roman" w:hAnsi="Times New Roman"/>
          <w:spacing w:val="15"/>
          <w:sz w:val="18"/>
          <w:szCs w:val="20"/>
        </w:rPr>
        <w:t xml:space="preserve"> </w:t>
      </w:r>
      <w:r>
        <w:rPr>
          <w:rFonts w:ascii="Times New Roman" w:hAnsi="Times New Roman"/>
          <w:sz w:val="18"/>
          <w:szCs w:val="20"/>
        </w:rPr>
        <w:t>e03917,</w:t>
      </w:r>
      <w:r>
        <w:rPr>
          <w:rFonts w:ascii="Times New Roman" w:hAnsi="Times New Roman"/>
          <w:spacing w:val="14"/>
          <w:sz w:val="18"/>
          <w:szCs w:val="20"/>
        </w:rPr>
        <w:t xml:space="preserve"> </w:t>
      </w:r>
      <w:r>
        <w:rPr>
          <w:rFonts w:ascii="Times New Roman" w:hAnsi="Times New Roman"/>
          <w:sz w:val="18"/>
          <w:szCs w:val="20"/>
        </w:rPr>
        <w:t>2020.</w:t>
      </w:r>
    </w:p>
    <w:p w14:paraId="2D8FA9B3" w14:textId="77777777" w:rsidR="003F3B96" w:rsidRDefault="00A30D3E">
      <w:pPr>
        <w:pStyle w:val="ListParagraph"/>
        <w:widowControl w:val="0"/>
        <w:numPr>
          <w:ilvl w:val="0"/>
          <w:numId w:val="10"/>
        </w:numPr>
        <w:autoSpaceDE w:val="0"/>
        <w:autoSpaceDN w:val="0"/>
        <w:spacing w:before="20" w:after="0" w:line="240" w:lineRule="auto"/>
        <w:ind w:right="217"/>
        <w:contextualSpacing w:val="0"/>
        <w:jc w:val="both"/>
        <w:rPr>
          <w:rFonts w:ascii="Times New Roman" w:hAnsi="Times New Roman"/>
          <w:sz w:val="18"/>
          <w:szCs w:val="20"/>
        </w:rPr>
      </w:pPr>
      <w:r>
        <w:rPr>
          <w:rFonts w:ascii="Times New Roman" w:hAnsi="Times New Roman"/>
          <w:sz w:val="18"/>
          <w:szCs w:val="20"/>
        </w:rPr>
        <w:t xml:space="preserve">R. Likert, “A technique for the measurement of attitudes.” </w:t>
      </w:r>
      <w:r>
        <w:rPr>
          <w:rFonts w:ascii="Times New Roman" w:hAnsi="Times New Roman"/>
          <w:i/>
          <w:sz w:val="18"/>
          <w:szCs w:val="20"/>
        </w:rPr>
        <w:t>Archives of</w:t>
      </w:r>
      <w:r>
        <w:rPr>
          <w:rFonts w:ascii="Times New Roman" w:hAnsi="Times New Roman"/>
          <w:i/>
          <w:spacing w:val="1"/>
          <w:sz w:val="18"/>
          <w:szCs w:val="20"/>
        </w:rPr>
        <w:t xml:space="preserve"> </w:t>
      </w:r>
      <w:r>
        <w:rPr>
          <w:rFonts w:ascii="Times New Roman" w:hAnsi="Times New Roman"/>
          <w:i/>
          <w:sz w:val="18"/>
          <w:szCs w:val="20"/>
        </w:rPr>
        <w:t>psychology</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1932.</w:t>
      </w:r>
    </w:p>
    <w:p w14:paraId="7B6DFA69" w14:textId="77777777" w:rsidR="003F3B96" w:rsidRDefault="00A30D3E">
      <w:pPr>
        <w:pStyle w:val="ListParagraph"/>
        <w:widowControl w:val="0"/>
        <w:numPr>
          <w:ilvl w:val="0"/>
          <w:numId w:val="10"/>
        </w:numPr>
        <w:autoSpaceDE w:val="0"/>
        <w:autoSpaceDN w:val="0"/>
        <w:spacing w:before="19" w:after="0" w:line="240" w:lineRule="auto"/>
        <w:ind w:right="217"/>
        <w:contextualSpacing w:val="0"/>
        <w:jc w:val="both"/>
        <w:rPr>
          <w:rFonts w:ascii="Times New Roman" w:hAnsi="Times New Roman"/>
          <w:sz w:val="18"/>
          <w:szCs w:val="20"/>
        </w:rPr>
      </w:pPr>
      <w:r>
        <w:rPr>
          <w:rFonts w:ascii="Times New Roman" w:hAnsi="Times New Roman"/>
          <w:sz w:val="18"/>
          <w:szCs w:val="20"/>
        </w:rPr>
        <w:t xml:space="preserve">S. Jamieson, “Likert scales: How to (ab) use them?” </w:t>
      </w:r>
      <w:r>
        <w:rPr>
          <w:rFonts w:ascii="Times New Roman" w:hAnsi="Times New Roman"/>
          <w:i/>
          <w:sz w:val="18"/>
          <w:szCs w:val="20"/>
        </w:rPr>
        <w:t>Medical education</w:t>
      </w:r>
      <w:r>
        <w:rPr>
          <w:rFonts w:ascii="Times New Roman" w:hAnsi="Times New Roman"/>
          <w:sz w:val="18"/>
          <w:szCs w:val="20"/>
        </w:rPr>
        <w:t>,</w:t>
      </w:r>
      <w:r>
        <w:rPr>
          <w:rFonts w:ascii="Times New Roman" w:hAnsi="Times New Roman"/>
          <w:spacing w:val="1"/>
          <w:sz w:val="18"/>
          <w:szCs w:val="20"/>
        </w:rPr>
        <w:t xml:space="preserve"> </w:t>
      </w:r>
      <w:r>
        <w:rPr>
          <w:rFonts w:ascii="Times New Roman" w:hAnsi="Times New Roman"/>
          <w:sz w:val="18"/>
          <w:szCs w:val="20"/>
        </w:rPr>
        <w:t>vol.</w:t>
      </w:r>
      <w:r>
        <w:rPr>
          <w:rFonts w:ascii="Times New Roman" w:hAnsi="Times New Roman"/>
          <w:spacing w:val="14"/>
          <w:sz w:val="18"/>
          <w:szCs w:val="20"/>
        </w:rPr>
        <w:t xml:space="preserve"> </w:t>
      </w:r>
      <w:r>
        <w:rPr>
          <w:rFonts w:ascii="Times New Roman" w:hAnsi="Times New Roman"/>
          <w:sz w:val="18"/>
          <w:szCs w:val="20"/>
        </w:rPr>
        <w:t>38,</w:t>
      </w:r>
      <w:r>
        <w:rPr>
          <w:rFonts w:ascii="Times New Roman" w:hAnsi="Times New Roman"/>
          <w:spacing w:val="15"/>
          <w:sz w:val="18"/>
          <w:szCs w:val="20"/>
        </w:rPr>
        <w:t xml:space="preserve"> </w:t>
      </w:r>
      <w:r>
        <w:rPr>
          <w:rFonts w:ascii="Times New Roman" w:hAnsi="Times New Roman"/>
          <w:sz w:val="18"/>
          <w:szCs w:val="20"/>
        </w:rPr>
        <w:t>no.</w:t>
      </w:r>
      <w:r>
        <w:rPr>
          <w:rFonts w:ascii="Times New Roman" w:hAnsi="Times New Roman"/>
          <w:spacing w:val="15"/>
          <w:sz w:val="18"/>
          <w:szCs w:val="20"/>
        </w:rPr>
        <w:t xml:space="preserve"> </w:t>
      </w:r>
      <w:r>
        <w:rPr>
          <w:rFonts w:ascii="Times New Roman" w:hAnsi="Times New Roman"/>
          <w:sz w:val="18"/>
          <w:szCs w:val="20"/>
        </w:rPr>
        <w:t>12,</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5"/>
          <w:sz w:val="18"/>
          <w:szCs w:val="20"/>
        </w:rPr>
        <w:t xml:space="preserve"> </w:t>
      </w:r>
      <w:r>
        <w:rPr>
          <w:rFonts w:ascii="Times New Roman" w:hAnsi="Times New Roman"/>
          <w:sz w:val="18"/>
          <w:szCs w:val="20"/>
        </w:rPr>
        <w:t>1217–1218,</w:t>
      </w:r>
      <w:r>
        <w:rPr>
          <w:rFonts w:ascii="Times New Roman" w:hAnsi="Times New Roman"/>
          <w:spacing w:val="15"/>
          <w:sz w:val="18"/>
          <w:szCs w:val="20"/>
        </w:rPr>
        <w:t xml:space="preserve"> </w:t>
      </w:r>
      <w:r>
        <w:rPr>
          <w:rFonts w:ascii="Times New Roman" w:hAnsi="Times New Roman"/>
          <w:sz w:val="18"/>
          <w:szCs w:val="20"/>
        </w:rPr>
        <w:t>2004.</w:t>
      </w:r>
    </w:p>
    <w:p w14:paraId="452C8BCD" w14:textId="77777777" w:rsidR="003F3B96" w:rsidRDefault="00A30D3E">
      <w:pPr>
        <w:pStyle w:val="ListParagraph"/>
        <w:widowControl w:val="0"/>
        <w:numPr>
          <w:ilvl w:val="0"/>
          <w:numId w:val="10"/>
        </w:numPr>
        <w:autoSpaceDE w:val="0"/>
        <w:autoSpaceDN w:val="0"/>
        <w:spacing w:before="18" w:after="0" w:line="240" w:lineRule="auto"/>
        <w:ind w:right="217"/>
        <w:contextualSpacing w:val="0"/>
        <w:jc w:val="both"/>
        <w:rPr>
          <w:rFonts w:ascii="Times New Roman" w:hAnsi="Times New Roman"/>
          <w:sz w:val="18"/>
          <w:szCs w:val="20"/>
        </w:rPr>
      </w:pPr>
      <w:r>
        <w:rPr>
          <w:rFonts w:ascii="Times New Roman" w:hAnsi="Times New Roman"/>
          <w:sz w:val="18"/>
          <w:szCs w:val="20"/>
        </w:rPr>
        <w:t>J.</w:t>
      </w:r>
      <w:r>
        <w:rPr>
          <w:rFonts w:ascii="Times New Roman" w:hAnsi="Times New Roman"/>
          <w:spacing w:val="15"/>
          <w:sz w:val="18"/>
          <w:szCs w:val="20"/>
        </w:rPr>
        <w:t xml:space="preserve"> </w:t>
      </w:r>
      <w:r>
        <w:rPr>
          <w:rFonts w:ascii="Times New Roman" w:hAnsi="Times New Roman"/>
          <w:sz w:val="18"/>
          <w:szCs w:val="20"/>
        </w:rPr>
        <w:t>Santisteban</w:t>
      </w:r>
      <w:r>
        <w:rPr>
          <w:rFonts w:ascii="Times New Roman" w:hAnsi="Times New Roman"/>
          <w:spacing w:val="15"/>
          <w:sz w:val="18"/>
          <w:szCs w:val="20"/>
        </w:rPr>
        <w:t xml:space="preserve"> </w:t>
      </w:r>
      <w:r>
        <w:rPr>
          <w:rFonts w:ascii="Times New Roman" w:hAnsi="Times New Roman"/>
          <w:sz w:val="18"/>
          <w:szCs w:val="20"/>
        </w:rPr>
        <w:t>and</w:t>
      </w:r>
      <w:r>
        <w:rPr>
          <w:rFonts w:ascii="Times New Roman" w:hAnsi="Times New Roman"/>
          <w:spacing w:val="15"/>
          <w:sz w:val="18"/>
          <w:szCs w:val="20"/>
        </w:rPr>
        <w:t xml:space="preserve"> </w:t>
      </w:r>
      <w:r>
        <w:rPr>
          <w:rFonts w:ascii="Times New Roman" w:hAnsi="Times New Roman"/>
          <w:sz w:val="18"/>
          <w:szCs w:val="20"/>
        </w:rPr>
        <w:t>J.</w:t>
      </w:r>
      <w:r>
        <w:rPr>
          <w:rFonts w:ascii="Times New Roman" w:hAnsi="Times New Roman"/>
          <w:spacing w:val="15"/>
          <w:sz w:val="18"/>
          <w:szCs w:val="20"/>
        </w:rPr>
        <w:t xml:space="preserve"> </w:t>
      </w:r>
      <w:r>
        <w:rPr>
          <w:rFonts w:ascii="Times New Roman" w:hAnsi="Times New Roman"/>
          <w:spacing w:val="-12"/>
          <w:sz w:val="18"/>
          <w:szCs w:val="20"/>
        </w:rPr>
        <w:t>T</w:t>
      </w:r>
      <w:r>
        <w:rPr>
          <w:rFonts w:ascii="Times New Roman" w:hAnsi="Times New Roman"/>
          <w:sz w:val="18"/>
          <w:szCs w:val="20"/>
        </w:rPr>
        <w:t>ejada</w:t>
      </w:r>
      <w:r>
        <w:rPr>
          <w:rFonts w:ascii="Times New Roman" w:hAnsi="Times New Roman"/>
          <w:spacing w:val="-1"/>
          <w:sz w:val="18"/>
          <w:szCs w:val="20"/>
        </w:rPr>
        <w:t>-</w:t>
      </w:r>
      <w:proofErr w:type="spellStart"/>
      <w:r>
        <w:rPr>
          <w:rFonts w:ascii="Times New Roman" w:hAnsi="Times New Roman"/>
          <w:sz w:val="18"/>
          <w:szCs w:val="20"/>
        </w:rPr>
        <w:t>C</w:t>
      </w:r>
      <w:r>
        <w:rPr>
          <w:rFonts w:ascii="Times New Roman" w:hAnsi="Times New Roman"/>
          <w:spacing w:val="-62"/>
          <w:sz w:val="18"/>
          <w:szCs w:val="20"/>
        </w:rPr>
        <w:t>a</w:t>
      </w:r>
      <w:r>
        <w:rPr>
          <w:rFonts w:ascii="Times New Roman" w:hAnsi="Times New Roman"/>
          <w:spacing w:val="8"/>
          <w:sz w:val="18"/>
          <w:szCs w:val="20"/>
        </w:rPr>
        <w:t>´</w:t>
      </w:r>
      <w:r>
        <w:rPr>
          <w:rFonts w:ascii="Times New Roman" w:hAnsi="Times New Roman"/>
          <w:sz w:val="18"/>
          <w:szCs w:val="20"/>
        </w:rPr>
        <w:t>rcamo</w:t>
      </w:r>
      <w:proofErr w:type="spellEnd"/>
      <w:r>
        <w:rPr>
          <w:rFonts w:ascii="Times New Roman" w:hAnsi="Times New Roman"/>
          <w:sz w:val="18"/>
          <w:szCs w:val="20"/>
        </w:rPr>
        <w:t>,</w:t>
      </w:r>
      <w:r>
        <w:rPr>
          <w:rFonts w:ascii="Times New Roman" w:hAnsi="Times New Roman"/>
          <w:spacing w:val="15"/>
          <w:sz w:val="18"/>
          <w:szCs w:val="20"/>
        </w:rPr>
        <w:t xml:space="preserve"> </w:t>
      </w:r>
      <w:r>
        <w:rPr>
          <w:rFonts w:ascii="Times New Roman" w:hAnsi="Times New Roman"/>
          <w:sz w:val="18"/>
          <w:szCs w:val="20"/>
        </w:rPr>
        <w:t>“Unilateral</w:t>
      </w:r>
      <w:r>
        <w:rPr>
          <w:rFonts w:ascii="Times New Roman" w:hAnsi="Times New Roman"/>
          <w:spacing w:val="15"/>
          <w:sz w:val="18"/>
          <w:szCs w:val="20"/>
        </w:rPr>
        <w:t xml:space="preserve"> </w:t>
      </w:r>
      <w:r>
        <w:rPr>
          <w:rFonts w:ascii="Times New Roman" w:hAnsi="Times New Roman"/>
          <w:sz w:val="18"/>
          <w:szCs w:val="20"/>
        </w:rPr>
        <w:t>weighted</w:t>
      </w:r>
      <w:r>
        <w:rPr>
          <w:rFonts w:ascii="Times New Roman" w:hAnsi="Times New Roman"/>
          <w:spacing w:val="15"/>
          <w:sz w:val="18"/>
          <w:szCs w:val="20"/>
        </w:rPr>
        <w:t xml:space="preserve"> </w:t>
      </w:r>
      <w:proofErr w:type="spellStart"/>
      <w:r>
        <w:rPr>
          <w:rFonts w:ascii="Times New Roman" w:hAnsi="Times New Roman"/>
          <w:sz w:val="18"/>
          <w:szCs w:val="20"/>
        </w:rPr>
        <w:t>jaccard</w:t>
      </w:r>
      <w:proofErr w:type="spellEnd"/>
      <w:r>
        <w:rPr>
          <w:rFonts w:ascii="Times New Roman" w:hAnsi="Times New Roman"/>
          <w:spacing w:val="14"/>
          <w:sz w:val="18"/>
          <w:szCs w:val="20"/>
        </w:rPr>
        <w:t xml:space="preserve"> </w:t>
      </w:r>
      <w:r>
        <w:rPr>
          <w:rFonts w:ascii="Times New Roman" w:hAnsi="Times New Roman"/>
          <w:spacing w:val="-5"/>
          <w:sz w:val="18"/>
          <w:szCs w:val="20"/>
        </w:rPr>
        <w:t>co-</w:t>
      </w:r>
      <w:r>
        <w:rPr>
          <w:rFonts w:ascii="Times New Roman" w:hAnsi="Times New Roman"/>
          <w:sz w:val="18"/>
          <w:szCs w:val="20"/>
        </w:rPr>
        <w:t xml:space="preserve"> efficient for </w:t>
      </w:r>
      <w:proofErr w:type="spellStart"/>
      <w:r>
        <w:rPr>
          <w:rFonts w:ascii="Times New Roman" w:hAnsi="Times New Roman"/>
          <w:sz w:val="18"/>
          <w:szCs w:val="20"/>
        </w:rPr>
        <w:t>nlp</w:t>
      </w:r>
      <w:proofErr w:type="spellEnd"/>
      <w:r>
        <w:rPr>
          <w:rFonts w:ascii="Times New Roman" w:hAnsi="Times New Roman"/>
          <w:sz w:val="18"/>
          <w:szCs w:val="20"/>
        </w:rPr>
        <w:t xml:space="preserve">,” in </w:t>
      </w:r>
      <w:r>
        <w:rPr>
          <w:rFonts w:ascii="Times New Roman" w:hAnsi="Times New Roman"/>
          <w:i/>
          <w:sz w:val="18"/>
          <w:szCs w:val="20"/>
        </w:rPr>
        <w:t>2015 Fourteenth Mexican International Conference</w:t>
      </w:r>
      <w:r>
        <w:rPr>
          <w:rFonts w:ascii="Times New Roman" w:hAnsi="Times New Roman"/>
          <w:i/>
          <w:spacing w:val="-37"/>
          <w:sz w:val="18"/>
          <w:szCs w:val="20"/>
        </w:rPr>
        <w:t xml:space="preserve"> </w:t>
      </w:r>
      <w:r>
        <w:rPr>
          <w:rFonts w:ascii="Times New Roman" w:hAnsi="Times New Roman"/>
          <w:i/>
          <w:sz w:val="18"/>
          <w:szCs w:val="20"/>
        </w:rPr>
        <w:t>on</w:t>
      </w:r>
      <w:r>
        <w:rPr>
          <w:rFonts w:ascii="Times New Roman" w:hAnsi="Times New Roman"/>
          <w:i/>
          <w:spacing w:val="13"/>
          <w:sz w:val="18"/>
          <w:szCs w:val="20"/>
        </w:rPr>
        <w:t xml:space="preserve"> </w:t>
      </w:r>
      <w:r>
        <w:rPr>
          <w:rFonts w:ascii="Times New Roman" w:hAnsi="Times New Roman"/>
          <w:i/>
          <w:sz w:val="18"/>
          <w:szCs w:val="20"/>
        </w:rPr>
        <w:t>Artificial</w:t>
      </w:r>
      <w:r>
        <w:rPr>
          <w:rFonts w:ascii="Times New Roman" w:hAnsi="Times New Roman"/>
          <w:i/>
          <w:spacing w:val="14"/>
          <w:sz w:val="18"/>
          <w:szCs w:val="20"/>
        </w:rPr>
        <w:t xml:space="preserve"> </w:t>
      </w:r>
      <w:r>
        <w:rPr>
          <w:rFonts w:ascii="Times New Roman" w:hAnsi="Times New Roman"/>
          <w:i/>
          <w:sz w:val="18"/>
          <w:szCs w:val="20"/>
        </w:rPr>
        <w:t>Intelligence</w:t>
      </w:r>
      <w:r>
        <w:rPr>
          <w:rFonts w:ascii="Times New Roman" w:hAnsi="Times New Roman"/>
          <w:i/>
          <w:spacing w:val="14"/>
          <w:sz w:val="18"/>
          <w:szCs w:val="20"/>
        </w:rPr>
        <w:t xml:space="preserve"> </w:t>
      </w:r>
      <w:r>
        <w:rPr>
          <w:rFonts w:ascii="Times New Roman" w:hAnsi="Times New Roman"/>
          <w:i/>
          <w:sz w:val="18"/>
          <w:szCs w:val="20"/>
        </w:rPr>
        <w:t>(MICAI)</w:t>
      </w:r>
      <w:r>
        <w:rPr>
          <w:rFonts w:ascii="Times New Roman" w:hAnsi="Times New Roman"/>
          <w:sz w:val="18"/>
          <w:szCs w:val="20"/>
        </w:rPr>
        <w:t>.</w:t>
      </w:r>
      <w:r>
        <w:rPr>
          <w:rFonts w:ascii="Times New Roman" w:hAnsi="Times New Roman"/>
          <w:spacing w:val="37"/>
          <w:sz w:val="18"/>
          <w:szCs w:val="20"/>
        </w:rPr>
        <w:t xml:space="preserve"> </w:t>
      </w:r>
      <w:r>
        <w:rPr>
          <w:rFonts w:ascii="Times New Roman" w:hAnsi="Times New Roman"/>
          <w:sz w:val="18"/>
          <w:szCs w:val="20"/>
        </w:rPr>
        <w:t>IEEE,</w:t>
      </w:r>
      <w:r>
        <w:rPr>
          <w:rFonts w:ascii="Times New Roman" w:hAnsi="Times New Roman"/>
          <w:spacing w:val="14"/>
          <w:sz w:val="18"/>
          <w:szCs w:val="20"/>
        </w:rPr>
        <w:t xml:space="preserve"> </w:t>
      </w:r>
      <w:r>
        <w:rPr>
          <w:rFonts w:ascii="Times New Roman" w:hAnsi="Times New Roman"/>
          <w:sz w:val="18"/>
          <w:szCs w:val="20"/>
        </w:rPr>
        <w:t>2015,</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4"/>
          <w:sz w:val="18"/>
          <w:szCs w:val="20"/>
        </w:rPr>
        <w:t xml:space="preserve"> </w:t>
      </w:r>
      <w:r>
        <w:rPr>
          <w:rFonts w:ascii="Times New Roman" w:hAnsi="Times New Roman"/>
          <w:sz w:val="18"/>
          <w:szCs w:val="20"/>
        </w:rPr>
        <w:t>14–20.</w:t>
      </w:r>
    </w:p>
    <w:p w14:paraId="58FC027A" w14:textId="77777777" w:rsidR="003F3B96" w:rsidRDefault="00A30D3E">
      <w:pPr>
        <w:pStyle w:val="ListParagraph"/>
        <w:widowControl w:val="0"/>
        <w:numPr>
          <w:ilvl w:val="0"/>
          <w:numId w:val="10"/>
        </w:numPr>
        <w:autoSpaceDE w:val="0"/>
        <w:autoSpaceDN w:val="0"/>
        <w:spacing w:before="20" w:after="0" w:line="240" w:lineRule="auto"/>
        <w:ind w:right="217"/>
        <w:contextualSpacing w:val="0"/>
        <w:jc w:val="both"/>
        <w:rPr>
          <w:rFonts w:ascii="Times New Roman" w:hAnsi="Times New Roman"/>
          <w:sz w:val="18"/>
          <w:szCs w:val="20"/>
        </w:rPr>
      </w:pPr>
      <w:r>
        <w:rPr>
          <w:rFonts w:ascii="Times New Roman" w:hAnsi="Times New Roman"/>
          <w:sz w:val="18"/>
          <w:szCs w:val="20"/>
        </w:rPr>
        <w:t>X. Xian, F. Chen, and J. Wang, “An insight into campus network user</w:t>
      </w:r>
      <w:r>
        <w:rPr>
          <w:rFonts w:ascii="Times New Roman" w:hAnsi="Times New Roman"/>
          <w:spacing w:val="1"/>
          <w:sz w:val="18"/>
          <w:szCs w:val="20"/>
        </w:rPr>
        <w:t xml:space="preserve"> </w:t>
      </w:r>
      <w:proofErr w:type="spellStart"/>
      <w:r>
        <w:rPr>
          <w:rFonts w:ascii="Times New Roman" w:hAnsi="Times New Roman"/>
          <w:sz w:val="18"/>
          <w:szCs w:val="20"/>
        </w:rPr>
        <w:t>behaviour</w:t>
      </w:r>
      <w:proofErr w:type="spellEnd"/>
      <w:r>
        <w:rPr>
          <w:rFonts w:ascii="Times New Roman" w:hAnsi="Times New Roman"/>
          <w:spacing w:val="-4"/>
          <w:sz w:val="18"/>
          <w:szCs w:val="20"/>
        </w:rPr>
        <w:t xml:space="preserve"> </w:t>
      </w:r>
      <w:r>
        <w:rPr>
          <w:rFonts w:ascii="Times New Roman" w:hAnsi="Times New Roman"/>
          <w:sz w:val="18"/>
          <w:szCs w:val="20"/>
        </w:rPr>
        <w:t>analysis</w:t>
      </w:r>
      <w:r>
        <w:rPr>
          <w:rFonts w:ascii="Times New Roman" w:hAnsi="Times New Roman"/>
          <w:spacing w:val="-3"/>
          <w:sz w:val="18"/>
          <w:szCs w:val="20"/>
        </w:rPr>
        <w:t xml:space="preserve"> </w:t>
      </w:r>
      <w:r>
        <w:rPr>
          <w:rFonts w:ascii="Times New Roman" w:hAnsi="Times New Roman"/>
          <w:sz w:val="18"/>
          <w:szCs w:val="20"/>
        </w:rPr>
        <w:t>decision</w:t>
      </w:r>
      <w:r>
        <w:rPr>
          <w:rFonts w:ascii="Times New Roman" w:hAnsi="Times New Roman"/>
          <w:spacing w:val="-4"/>
          <w:sz w:val="18"/>
          <w:szCs w:val="20"/>
        </w:rPr>
        <w:t xml:space="preserve"> </w:t>
      </w:r>
      <w:r>
        <w:rPr>
          <w:rFonts w:ascii="Times New Roman" w:hAnsi="Times New Roman"/>
          <w:sz w:val="18"/>
          <w:szCs w:val="20"/>
        </w:rPr>
        <w:t>system,”</w:t>
      </w:r>
      <w:r>
        <w:rPr>
          <w:rFonts w:ascii="Times New Roman" w:hAnsi="Times New Roman"/>
          <w:spacing w:val="-3"/>
          <w:sz w:val="18"/>
          <w:szCs w:val="20"/>
        </w:rPr>
        <w:t xml:space="preserve"> </w:t>
      </w:r>
      <w:r>
        <w:rPr>
          <w:rFonts w:ascii="Times New Roman" w:hAnsi="Times New Roman"/>
          <w:i/>
          <w:sz w:val="18"/>
          <w:szCs w:val="20"/>
        </w:rPr>
        <w:t>International</w:t>
      </w:r>
      <w:r>
        <w:rPr>
          <w:rFonts w:ascii="Times New Roman" w:hAnsi="Times New Roman"/>
          <w:i/>
          <w:spacing w:val="-4"/>
          <w:sz w:val="18"/>
          <w:szCs w:val="20"/>
        </w:rPr>
        <w:t xml:space="preserve"> </w:t>
      </w:r>
      <w:r>
        <w:rPr>
          <w:rFonts w:ascii="Times New Roman" w:hAnsi="Times New Roman"/>
          <w:i/>
          <w:sz w:val="18"/>
          <w:szCs w:val="20"/>
        </w:rPr>
        <w:t>Journal</w:t>
      </w:r>
      <w:r>
        <w:rPr>
          <w:rFonts w:ascii="Times New Roman" w:hAnsi="Times New Roman"/>
          <w:i/>
          <w:spacing w:val="-3"/>
          <w:sz w:val="18"/>
          <w:szCs w:val="20"/>
        </w:rPr>
        <w:t xml:space="preserve"> </w:t>
      </w:r>
      <w:r>
        <w:rPr>
          <w:rFonts w:ascii="Times New Roman" w:hAnsi="Times New Roman"/>
          <w:i/>
          <w:sz w:val="18"/>
          <w:szCs w:val="20"/>
        </w:rPr>
        <w:t>of</w:t>
      </w:r>
      <w:r>
        <w:rPr>
          <w:rFonts w:ascii="Times New Roman" w:hAnsi="Times New Roman"/>
          <w:i/>
          <w:spacing w:val="-4"/>
          <w:sz w:val="18"/>
          <w:szCs w:val="20"/>
        </w:rPr>
        <w:t xml:space="preserve"> </w:t>
      </w:r>
      <w:r>
        <w:rPr>
          <w:rFonts w:ascii="Times New Roman" w:hAnsi="Times New Roman"/>
          <w:i/>
          <w:sz w:val="18"/>
          <w:szCs w:val="20"/>
        </w:rPr>
        <w:t>Embedded</w:t>
      </w:r>
      <w:r>
        <w:rPr>
          <w:rFonts w:ascii="Times New Roman" w:hAnsi="Times New Roman"/>
          <w:i/>
          <w:spacing w:val="-37"/>
          <w:sz w:val="18"/>
          <w:szCs w:val="20"/>
        </w:rPr>
        <w:t xml:space="preserve"> </w:t>
      </w:r>
      <w:r>
        <w:rPr>
          <w:rFonts w:ascii="Times New Roman" w:hAnsi="Times New Roman"/>
          <w:i/>
          <w:sz w:val="18"/>
          <w:szCs w:val="20"/>
        </w:rPr>
        <w:t>Systems</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vol.</w:t>
      </w:r>
      <w:r>
        <w:rPr>
          <w:rFonts w:ascii="Times New Roman" w:hAnsi="Times New Roman"/>
          <w:spacing w:val="15"/>
          <w:sz w:val="18"/>
          <w:szCs w:val="20"/>
        </w:rPr>
        <w:t xml:space="preserve"> </w:t>
      </w:r>
      <w:r>
        <w:rPr>
          <w:rFonts w:ascii="Times New Roman" w:hAnsi="Times New Roman"/>
          <w:sz w:val="18"/>
          <w:szCs w:val="20"/>
        </w:rPr>
        <w:t>9,</w:t>
      </w:r>
      <w:r>
        <w:rPr>
          <w:rFonts w:ascii="Times New Roman" w:hAnsi="Times New Roman"/>
          <w:spacing w:val="15"/>
          <w:sz w:val="18"/>
          <w:szCs w:val="20"/>
        </w:rPr>
        <w:t xml:space="preserve"> </w:t>
      </w:r>
      <w:r>
        <w:rPr>
          <w:rFonts w:ascii="Times New Roman" w:hAnsi="Times New Roman"/>
          <w:sz w:val="18"/>
          <w:szCs w:val="20"/>
        </w:rPr>
        <w:t>no.</w:t>
      </w:r>
      <w:r>
        <w:rPr>
          <w:rFonts w:ascii="Times New Roman" w:hAnsi="Times New Roman"/>
          <w:spacing w:val="14"/>
          <w:sz w:val="18"/>
          <w:szCs w:val="20"/>
        </w:rPr>
        <w:t xml:space="preserve"> </w:t>
      </w:r>
      <w:r>
        <w:rPr>
          <w:rFonts w:ascii="Times New Roman" w:hAnsi="Times New Roman"/>
          <w:sz w:val="18"/>
          <w:szCs w:val="20"/>
        </w:rPr>
        <w:t>1,</w:t>
      </w:r>
      <w:r>
        <w:rPr>
          <w:rFonts w:ascii="Times New Roman" w:hAnsi="Times New Roman"/>
          <w:spacing w:val="15"/>
          <w:sz w:val="18"/>
          <w:szCs w:val="20"/>
        </w:rPr>
        <w:t xml:space="preserve"> </w:t>
      </w:r>
      <w:r>
        <w:rPr>
          <w:rFonts w:ascii="Times New Roman" w:hAnsi="Times New Roman"/>
          <w:sz w:val="18"/>
          <w:szCs w:val="20"/>
        </w:rPr>
        <w:t>pp.</w:t>
      </w:r>
      <w:r>
        <w:rPr>
          <w:rFonts w:ascii="Times New Roman" w:hAnsi="Times New Roman"/>
          <w:spacing w:val="15"/>
          <w:sz w:val="18"/>
          <w:szCs w:val="20"/>
        </w:rPr>
        <w:t xml:space="preserve"> </w:t>
      </w:r>
      <w:r>
        <w:rPr>
          <w:rFonts w:ascii="Times New Roman" w:hAnsi="Times New Roman"/>
          <w:sz w:val="18"/>
          <w:szCs w:val="20"/>
        </w:rPr>
        <w:t>3–11,</w:t>
      </w:r>
      <w:r>
        <w:rPr>
          <w:rFonts w:ascii="Times New Roman" w:hAnsi="Times New Roman"/>
          <w:spacing w:val="15"/>
          <w:sz w:val="18"/>
          <w:szCs w:val="20"/>
        </w:rPr>
        <w:t xml:space="preserve"> </w:t>
      </w:r>
      <w:r>
        <w:rPr>
          <w:rFonts w:ascii="Times New Roman" w:hAnsi="Times New Roman"/>
          <w:sz w:val="18"/>
          <w:szCs w:val="20"/>
        </w:rPr>
        <w:t>2017.</w:t>
      </w:r>
    </w:p>
    <w:p w14:paraId="1394CE21" w14:textId="69CABC29" w:rsidR="003F3B96" w:rsidRPr="00261E33" w:rsidRDefault="00A30D3E" w:rsidP="00261E33">
      <w:pPr>
        <w:pStyle w:val="ListParagraph"/>
        <w:widowControl w:val="0"/>
        <w:numPr>
          <w:ilvl w:val="0"/>
          <w:numId w:val="10"/>
        </w:numPr>
        <w:autoSpaceDE w:val="0"/>
        <w:autoSpaceDN w:val="0"/>
        <w:spacing w:before="20" w:after="0" w:line="240" w:lineRule="auto"/>
        <w:ind w:right="217"/>
        <w:contextualSpacing w:val="0"/>
        <w:jc w:val="both"/>
        <w:rPr>
          <w:rFonts w:ascii="Times New Roman" w:hAnsi="Times New Roman"/>
          <w:sz w:val="18"/>
          <w:szCs w:val="20"/>
        </w:rPr>
      </w:pPr>
      <w:r>
        <w:rPr>
          <w:rFonts w:ascii="Times New Roman" w:hAnsi="Times New Roman"/>
          <w:sz w:val="18"/>
          <w:szCs w:val="20"/>
        </w:rPr>
        <w:t xml:space="preserve">D. </w:t>
      </w:r>
      <w:proofErr w:type="spellStart"/>
      <w:r>
        <w:rPr>
          <w:rFonts w:ascii="Times New Roman" w:hAnsi="Times New Roman"/>
          <w:sz w:val="18"/>
          <w:szCs w:val="20"/>
        </w:rPr>
        <w:t>Capranos</w:t>
      </w:r>
      <w:proofErr w:type="spellEnd"/>
      <w:r>
        <w:rPr>
          <w:rFonts w:ascii="Times New Roman" w:hAnsi="Times New Roman"/>
          <w:sz w:val="18"/>
          <w:szCs w:val="20"/>
        </w:rPr>
        <w:t xml:space="preserve"> and L. Dyers, “Online student behaviors and attitudes: A</w:t>
      </w:r>
      <w:r>
        <w:rPr>
          <w:rFonts w:ascii="Times New Roman" w:hAnsi="Times New Roman"/>
          <w:spacing w:val="1"/>
          <w:sz w:val="18"/>
          <w:szCs w:val="20"/>
        </w:rPr>
        <w:t xml:space="preserve"> </w:t>
      </w:r>
      <w:r>
        <w:rPr>
          <w:rFonts w:ascii="Times New Roman" w:hAnsi="Times New Roman"/>
          <w:sz w:val="18"/>
          <w:szCs w:val="20"/>
        </w:rPr>
        <w:t>survey of prospective students, current learners, and recent graduates of</w:t>
      </w:r>
      <w:r>
        <w:rPr>
          <w:rFonts w:ascii="Times New Roman" w:hAnsi="Times New Roman"/>
          <w:spacing w:val="1"/>
          <w:sz w:val="18"/>
          <w:szCs w:val="20"/>
        </w:rPr>
        <w:t xml:space="preserve"> </w:t>
      </w:r>
      <w:proofErr w:type="spellStart"/>
      <w:r>
        <w:rPr>
          <w:rFonts w:ascii="Times New Roman" w:hAnsi="Times New Roman"/>
          <w:sz w:val="18"/>
          <w:szCs w:val="20"/>
        </w:rPr>
        <w:t>wiley</w:t>
      </w:r>
      <w:proofErr w:type="spellEnd"/>
      <w:r>
        <w:rPr>
          <w:rFonts w:ascii="Times New Roman" w:hAnsi="Times New Roman"/>
          <w:spacing w:val="14"/>
          <w:sz w:val="18"/>
          <w:szCs w:val="20"/>
        </w:rPr>
        <w:t xml:space="preserve"> </w:t>
      </w:r>
      <w:r>
        <w:rPr>
          <w:rFonts w:ascii="Times New Roman" w:hAnsi="Times New Roman"/>
          <w:sz w:val="18"/>
          <w:szCs w:val="20"/>
        </w:rPr>
        <w:t>education</w:t>
      </w:r>
      <w:r>
        <w:rPr>
          <w:rFonts w:ascii="Times New Roman" w:hAnsi="Times New Roman"/>
          <w:spacing w:val="14"/>
          <w:sz w:val="18"/>
          <w:szCs w:val="20"/>
        </w:rPr>
        <w:t xml:space="preserve"> </w:t>
      </w:r>
      <w:r>
        <w:rPr>
          <w:rFonts w:ascii="Times New Roman" w:hAnsi="Times New Roman"/>
          <w:sz w:val="18"/>
          <w:szCs w:val="20"/>
        </w:rPr>
        <w:t>services’</w:t>
      </w:r>
      <w:r>
        <w:rPr>
          <w:rFonts w:ascii="Times New Roman" w:hAnsi="Times New Roman"/>
          <w:spacing w:val="15"/>
          <w:sz w:val="18"/>
          <w:szCs w:val="20"/>
        </w:rPr>
        <w:t xml:space="preserve"> </w:t>
      </w:r>
      <w:r>
        <w:rPr>
          <w:rFonts w:ascii="Times New Roman" w:hAnsi="Times New Roman"/>
          <w:sz w:val="18"/>
          <w:szCs w:val="20"/>
        </w:rPr>
        <w:t>partners,”</w:t>
      </w:r>
      <w:r>
        <w:rPr>
          <w:rFonts w:ascii="Times New Roman" w:hAnsi="Times New Roman"/>
          <w:spacing w:val="14"/>
          <w:sz w:val="18"/>
          <w:szCs w:val="20"/>
        </w:rPr>
        <w:t xml:space="preserve"> </w:t>
      </w:r>
      <w:r>
        <w:rPr>
          <w:rFonts w:ascii="Times New Roman" w:hAnsi="Times New Roman"/>
          <w:sz w:val="18"/>
          <w:szCs w:val="20"/>
        </w:rPr>
        <w:t>2020.</w:t>
      </w:r>
    </w:p>
    <w:sectPr w:rsidR="003F3B96" w:rsidRPr="00261E33">
      <w:type w:val="continuous"/>
      <w:pgSz w:w="11909" w:h="16834"/>
      <w:pgMar w:top="1440" w:right="1440" w:bottom="1440" w:left="1440" w:header="54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7DB88" w14:textId="77777777" w:rsidR="005166E6" w:rsidRDefault="005166E6">
      <w:pPr>
        <w:spacing w:line="240" w:lineRule="auto"/>
      </w:pPr>
      <w:r>
        <w:separator/>
      </w:r>
    </w:p>
  </w:endnote>
  <w:endnote w:type="continuationSeparator" w:id="0">
    <w:p w14:paraId="4033C282" w14:textId="77777777" w:rsidR="005166E6" w:rsidRDefault="005166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4D663" w14:textId="77777777" w:rsidR="00525B5F" w:rsidRDefault="00525B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5B315" w14:textId="6BAA8962" w:rsidR="003F3B96" w:rsidRDefault="00122157">
    <w:pPr>
      <w:pStyle w:val="Footer"/>
      <w:rPr>
        <w:rFonts w:ascii="Times New Roman" w:hAnsi="Times New Roman"/>
        <w:sz w:val="16"/>
      </w:rPr>
    </w:pPr>
    <w:r>
      <w:rPr>
        <w:noProof/>
        <w:sz w:val="16"/>
      </w:rPr>
      <mc:AlternateContent>
        <mc:Choice Requires="wps">
          <w:drawing>
            <wp:anchor distT="0" distB="0" distL="114300" distR="114300" simplePos="0" relativeHeight="251658240" behindDoc="0" locked="0" layoutInCell="1" allowOverlap="1" wp14:anchorId="70BE247B" wp14:editId="1A4BDEAE">
              <wp:simplePos x="0" y="0"/>
              <wp:positionH relativeFrom="margin">
                <wp:align>center</wp:align>
              </wp:positionH>
              <wp:positionV relativeFrom="paragraph">
                <wp:posOffset>0</wp:posOffset>
              </wp:positionV>
              <wp:extent cx="1828800" cy="1828800"/>
              <wp:effectExtent l="0" t="0" r="0" b="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9B6FB" w14:textId="77777777" w:rsidR="003F3B96" w:rsidRDefault="00A30D3E">
                          <w:pPr>
                            <w:pStyle w:val="Footer"/>
                          </w:pPr>
                          <w:r>
                            <w:fldChar w:fldCharType="begin"/>
                          </w:r>
                          <w:r>
                            <w:instrText xml:space="preserve"> PAGE  \* MERGEFORMAT </w:instrText>
                          </w:r>
                          <w:r>
                            <w:fldChar w:fldCharType="separate"/>
                          </w:r>
                          <w:r>
                            <w:t>57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BE247B" id="_x0000_t202" coordsize="21600,21600" o:spt="202" path="m,l,21600r21600,l21600,xe">
              <v:stroke joinstyle="miter"/>
              <v:path gradientshapeok="t" o:connecttype="rect"/>
            </v:shapetype>
            <v:shape id="_x0000_s1031" type="#_x0000_t202" style="position:absolute;margin-left:0;margin-top:0;width:2in;height:2in;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" filled="f" stroked="f">
              <v:textbox style="mso-fit-shape-to-text:t" inset="0,0,0,0">
                <w:txbxContent>
                  <w:p w14:paraId="0879B6FB" w14:textId="77777777" w:rsidR="003F3B96" w:rsidRDefault="00A30D3E">
                    <w:pPr>
                      <w:pStyle w:val="Footer"/>
                    </w:pPr>
                    <w:r>
                      <w:fldChar w:fldCharType="begin"/>
                    </w:r>
                    <w:r>
                      <w:instrText xml:space="preserve"> PAGE  \* MERGEFORMAT </w:instrText>
                    </w:r>
                    <w:r>
                      <w:fldChar w:fldCharType="separate"/>
                    </w:r>
                    <w:r>
                      <w:t>57</w:t>
                    </w:r>
                    <w:r>
                      <w:fldChar w:fldCharType="end"/>
                    </w:r>
                  </w:p>
                </w:txbxContent>
              </v:textbox>
              <w10:wrap anchorx="margin"/>
            </v:shape>
          </w:pict>
        </mc:Fallback>
      </mc:AlternateContent>
    </w:r>
    <w:r>
      <w:rPr>
        <w:rFonts w:ascii="Times New Roman" w:hAnsi="Times New Roman"/>
        <w:noProof/>
        <w:sz w:val="16"/>
      </w:rPr>
      <mc:AlternateContent>
        <mc:Choice Requires="wps">
          <w:drawing>
            <wp:anchor distT="0" distB="0" distL="114300" distR="114300" simplePos="0" relativeHeight="251653120" behindDoc="0" locked="0" layoutInCell="1" allowOverlap="1" wp14:anchorId="498A7805" wp14:editId="7D1384A3">
              <wp:simplePos x="0" y="0"/>
              <wp:positionH relativeFrom="column">
                <wp:align>center</wp:align>
              </wp:positionH>
              <wp:positionV relativeFrom="paragraph">
                <wp:posOffset>-22225</wp:posOffset>
              </wp:positionV>
              <wp:extent cx="5931535" cy="0"/>
              <wp:effectExtent l="9525" t="6350" r="12065" b="12700"/>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1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C0B131" id="_x0000_t32" coordsize="21600,21600" o:spt="32" o:oned="t" path="m,l21600,21600e" filled="f">
              <v:path arrowok="t" fillok="f" o:connecttype="none"/>
              <o:lock v:ext="edit" shapetype="t"/>
            </v:shapetype>
            <v:shape id="AutoShape 17" o:spid="_x0000_s1026" type="#_x0000_t32" style="position:absolute;margin-left:0;margin-top:-1.75pt;width:467.05pt;height:0;z-index:251653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"/>
          </w:pict>
        </mc:Fallback>
      </mc:AlternateContent>
    </w:r>
  </w:p>
  <w:p w14:paraId="4FC3ED71" w14:textId="77777777" w:rsidR="003F3B96" w:rsidRDefault="003F3B96">
    <w:pPr>
      <w:pStyle w:val="Footer"/>
      <w:jc w:val="center"/>
      <w:rPr>
        <w:rFonts w:ascii="Times New Roman" w:hAnsi="Times New Roman"/>
        <w:sz w:val="16"/>
      </w:rPr>
    </w:pPr>
  </w:p>
  <w:p w14:paraId="2A78E677" w14:textId="77777777" w:rsidR="003F3B96" w:rsidRDefault="00A30D3E">
    <w:pPr>
      <w:pStyle w:val="Footer"/>
      <w:jc w:val="center"/>
      <w:rPr>
        <w:rFonts w:ascii="Times New Roman" w:hAnsi="Times New Roman"/>
        <w:sz w:val="16"/>
      </w:rPr>
    </w:pPr>
    <w:r>
      <w:rPr>
        <w:rFonts w:ascii="Times New Roman" w:hAnsi="Times New Roman"/>
        <w:sz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E446F" w14:textId="73D03B34" w:rsidR="003F3B96" w:rsidRDefault="00122157">
    <w:pPr>
      <w:pStyle w:val="Footer"/>
      <w:jc w:val="center"/>
      <w:rPr>
        <w:rFonts w:ascii="Times New Roman" w:hAnsi="Times New Roman"/>
        <w:sz w:val="16"/>
      </w:rPr>
    </w:pPr>
    <w:r>
      <w:rPr>
        <w:noProof/>
        <w:sz w:val="16"/>
      </w:rPr>
      <mc:AlternateContent>
        <mc:Choice Requires="wps">
          <w:drawing>
            <wp:anchor distT="0" distB="0" distL="114300" distR="114300" simplePos="0" relativeHeight="251661312" behindDoc="0" locked="0" layoutInCell="1" allowOverlap="1" wp14:anchorId="602B430A" wp14:editId="0A1F74CB">
              <wp:simplePos x="0" y="0"/>
              <wp:positionH relativeFrom="margin">
                <wp:align>center</wp:align>
              </wp:positionH>
              <wp:positionV relativeFrom="paragraph">
                <wp:posOffset>0</wp:posOffset>
              </wp:positionV>
              <wp:extent cx="71120" cy="170815"/>
              <wp:effectExtent l="1270" t="0" r="3810" b="127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C2246" w14:textId="77777777" w:rsidR="003F3B96" w:rsidRDefault="00A30D3E">
                          <w:pPr>
                            <w:pStyle w:val="Footer"/>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2B430A" id="_x0000_t202" coordsize="21600,21600" o:spt="202" path="m,l,21600r21600,l21600,xe">
              <v:stroke joinstyle="miter"/>
              <v:path gradientshapeok="t" o:connecttype="rect"/>
            </v:shapetype>
            <v:shape id="Text Box 12" o:spid="_x0000_s1032" type="#_x0000_t202" style="position:absolute;left:0;text-align:left;margin-left:0;margin-top:0;width:5.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" filled="f" stroked="f">
              <v:textbox style="mso-fit-shape-to-text:t" inset="0,0,0,0">
                <w:txbxContent>
                  <w:p w14:paraId="3B4C2246" w14:textId="77777777" w:rsidR="003F3B96" w:rsidRDefault="00A30D3E">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rFonts w:ascii="Times New Roman" w:hAnsi="Times New Roman"/>
        <w:noProof/>
        <w:sz w:val="16"/>
      </w:rPr>
      <mc:AlternateContent>
        <mc:Choice Requires="wps">
          <w:drawing>
            <wp:anchor distT="0" distB="0" distL="114300" distR="114300" simplePos="0" relativeHeight="251652096" behindDoc="0" locked="0" layoutInCell="1" allowOverlap="1" wp14:anchorId="76B7ADB2" wp14:editId="4FBF627C">
              <wp:simplePos x="0" y="0"/>
              <wp:positionH relativeFrom="column">
                <wp:align>center</wp:align>
              </wp:positionH>
              <wp:positionV relativeFrom="paragraph">
                <wp:posOffset>-22225</wp:posOffset>
              </wp:positionV>
              <wp:extent cx="5931535" cy="0"/>
              <wp:effectExtent l="8890" t="8890" r="12700" b="10160"/>
              <wp:wrapNone/>
              <wp:docPr id="2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1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EEB511" id="_x0000_t32" coordsize="21600,21600" o:spt="32" o:oned="t" path="m,l21600,21600e" filled="f">
              <v:path arrowok="t" fillok="f" o:connecttype="none"/>
              <o:lock v:ext="edit" shapetype="t"/>
            </v:shapetype>
            <v:shape id="AutoShape 19" o:spid="_x0000_s1026" type="#_x0000_t32" style="position:absolute;margin-left:0;margin-top:-1.75pt;width:467.05pt;height:0;z-index:251652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"/>
          </w:pict>
        </mc:Fallback>
      </mc:AlternateContent>
    </w:r>
  </w:p>
  <w:p w14:paraId="2B342AC5" w14:textId="77777777" w:rsidR="003F3B96" w:rsidRDefault="003F3B96">
    <w:pPr>
      <w:pStyle w:val="Footer"/>
      <w:jc w:val="center"/>
      <w:rPr>
        <w:rFonts w:ascii="Times New Roman" w:hAnsi="Times New Roman"/>
        <w:sz w:val="16"/>
      </w:rPr>
    </w:pPr>
  </w:p>
  <w:p w14:paraId="0B59963F" w14:textId="77777777" w:rsidR="003F3B96" w:rsidRDefault="003F3B96">
    <w:pPr>
      <w:pStyle w:val="Footer"/>
      <w:jc w:val="center"/>
      <w:rPr>
        <w:rFonts w:ascii="Times New Roman" w:hAnsi="Times New Roman"/>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A6DD3" w14:textId="07349CBC" w:rsidR="003F3B96" w:rsidRDefault="00122157">
    <w:pPr>
      <w:pStyle w:val="Footer"/>
      <w:rPr>
        <w:rFonts w:ascii="Times New Roman" w:hAnsi="Times New Roman"/>
        <w:sz w:val="16"/>
      </w:rPr>
    </w:pPr>
    <w:r>
      <w:rPr>
        <w:noProof/>
        <w:sz w:val="16"/>
      </w:rPr>
      <mc:AlternateContent>
        <mc:Choice Requires="wps">
          <w:drawing>
            <wp:anchor distT="0" distB="0" distL="114300" distR="114300" simplePos="0" relativeHeight="251662336" behindDoc="0" locked="0" layoutInCell="1" allowOverlap="1" wp14:anchorId="7F8F8869" wp14:editId="45451B49">
              <wp:simplePos x="0" y="0"/>
              <wp:positionH relativeFrom="margin">
                <wp:align>center</wp:align>
              </wp:positionH>
              <wp:positionV relativeFrom="paragraph">
                <wp:posOffset>0</wp:posOffset>
              </wp:positionV>
              <wp:extent cx="71120" cy="170815"/>
              <wp:effectExtent l="1270" t="0" r="3810" b="127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AF5B5" w14:textId="77777777" w:rsidR="003F3B96" w:rsidRDefault="00A30D3E">
                          <w:pPr>
                            <w:pStyle w:val="Footer"/>
                          </w:pPr>
                          <w:r>
                            <w:fldChar w:fldCharType="begin"/>
                          </w:r>
                          <w:r>
                            <w:instrText xml:space="preserve"> PAGE  \* MERGEFORMAT </w:instrText>
                          </w:r>
                          <w:r>
                            <w:fldChar w:fldCharType="separate"/>
                          </w:r>
                          <w:r>
                            <w:t>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8F8869" id="_x0000_t202" coordsize="21600,21600" o:spt="202" path="m,l,21600r21600,l21600,xe">
              <v:stroke joinstyle="miter"/>
              <v:path gradientshapeok="t" o:connecttype="rect"/>
            </v:shapetype>
            <v:shape id="Text Box 13" o:spid="_x0000_s1033" type="#_x0000_t202" style="position:absolute;margin-left:0;margin-top:0;width:5.6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" filled="f" stroked="f">
              <v:textbox style="mso-fit-shape-to-text:t" inset="0,0,0,0">
                <w:txbxContent>
                  <w:p w14:paraId="3EEAF5B5" w14:textId="77777777" w:rsidR="003F3B96" w:rsidRDefault="00A30D3E">
                    <w:pPr>
                      <w:pStyle w:val="Footer"/>
                    </w:pPr>
                    <w:r>
                      <w:fldChar w:fldCharType="begin"/>
                    </w:r>
                    <w:r>
                      <w:instrText xml:space="preserve"> PAGE  \* MERGEFORMAT </w:instrText>
                    </w:r>
                    <w:r>
                      <w:fldChar w:fldCharType="separate"/>
                    </w:r>
                    <w:r>
                      <w:t>2</w:t>
                    </w:r>
                    <w:r>
                      <w:fldChar w:fldCharType="end"/>
                    </w:r>
                  </w:p>
                </w:txbxContent>
              </v:textbox>
              <w10:wrap anchorx="margin"/>
            </v:shape>
          </w:pict>
        </mc:Fallback>
      </mc:AlternateContent>
    </w:r>
    <w:r>
      <w:rPr>
        <w:noProof/>
        <w:sz w:val="16"/>
      </w:rPr>
      <mc:AlternateContent>
        <mc:Choice Requires="wps">
          <w:drawing>
            <wp:anchor distT="0" distB="0" distL="114300" distR="114300" simplePos="0" relativeHeight="251659264" behindDoc="0" locked="0" layoutInCell="1" allowOverlap="1" wp14:anchorId="40712300" wp14:editId="663E00E5">
              <wp:simplePos x="0" y="0"/>
              <wp:positionH relativeFrom="margin">
                <wp:align>center</wp:align>
              </wp:positionH>
              <wp:positionV relativeFrom="paragraph">
                <wp:posOffset>0</wp:posOffset>
              </wp:positionV>
              <wp:extent cx="81915" cy="170815"/>
              <wp:effectExtent l="0" t="0" r="0" b="127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6E322" w14:textId="77777777" w:rsidR="003F3B96" w:rsidRDefault="003F3B96">
                          <w:pPr>
                            <w:pStyle w:val="Foo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712300" id="Text Box 7" o:spid="_x0000_s1034" type="#_x0000_t202" style="position:absolute;margin-left:0;margin-top:0;width:6.4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" filled="f" stroked="f">
              <v:textbox style="mso-fit-shape-to-text:t" inset="0,0,0,0">
                <w:txbxContent>
                  <w:p w14:paraId="10A6E322" w14:textId="77777777" w:rsidR="003F3B96" w:rsidRDefault="003F3B96">
                    <w:pPr>
                      <w:pStyle w:val="Footer"/>
                    </w:pPr>
                  </w:p>
                </w:txbxContent>
              </v:textbox>
              <w10:wrap anchorx="margin"/>
            </v:shape>
          </w:pict>
        </mc:Fallback>
      </mc:AlternateContent>
    </w:r>
    <w:r>
      <w:rPr>
        <w:rFonts w:ascii="Times New Roman" w:hAnsi="Times New Roman"/>
        <w:noProof/>
        <w:sz w:val="16"/>
      </w:rPr>
      <mc:AlternateContent>
        <mc:Choice Requires="wps">
          <w:drawing>
            <wp:anchor distT="0" distB="0" distL="114300" distR="114300" simplePos="0" relativeHeight="251655168" behindDoc="0" locked="0" layoutInCell="1" allowOverlap="1" wp14:anchorId="4F587E68" wp14:editId="0F329125">
              <wp:simplePos x="0" y="0"/>
              <wp:positionH relativeFrom="column">
                <wp:align>center</wp:align>
              </wp:positionH>
              <wp:positionV relativeFrom="paragraph">
                <wp:posOffset>-22225</wp:posOffset>
              </wp:positionV>
              <wp:extent cx="5931535" cy="0"/>
              <wp:effectExtent l="8890" t="8890" r="12700" b="10160"/>
              <wp:wrapNone/>
              <wp:docPr id="1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1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033D61" id="_x0000_t32" coordsize="21600,21600" o:spt="32" o:oned="t" path="m,l21600,21600e" filled="f">
              <v:path arrowok="t" fillok="f" o:connecttype="none"/>
              <o:lock v:ext="edit" shapetype="t"/>
            </v:shapetype>
            <v:shape id="AutoShape 1" o:spid="_x0000_s1026" type="#_x0000_t32" style="position:absolute;margin-left:0;margin-top:-1.75pt;width:467.05pt;height:0;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"/>
          </w:pict>
        </mc:Fallback>
      </mc:AlternateContent>
    </w:r>
  </w:p>
  <w:p w14:paraId="1253F46C" w14:textId="77777777" w:rsidR="003F3B96" w:rsidRDefault="003F3B96">
    <w:pPr>
      <w:pStyle w:val="Footer"/>
      <w:jc w:val="center"/>
      <w:rPr>
        <w:rFonts w:ascii="Times New Roman" w:hAnsi="Times New Roman"/>
        <w:sz w:val="16"/>
      </w:rPr>
    </w:pPr>
  </w:p>
  <w:p w14:paraId="39D492A0" w14:textId="77777777" w:rsidR="003F3B96" w:rsidRDefault="003F3B96">
    <w:pPr>
      <w:pStyle w:val="Footer"/>
      <w:jc w:val="center"/>
      <w:rPr>
        <w:rFonts w:ascii="Times New Roman" w:hAnsi="Times New Roman"/>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C7464" w14:textId="752F087B" w:rsidR="003F3B96" w:rsidRDefault="00122157">
    <w:pPr>
      <w:pStyle w:val="Footer"/>
      <w:rPr>
        <w:rFonts w:ascii="Times New Roman" w:hAnsi="Times New Roman"/>
        <w:sz w:val="16"/>
      </w:rPr>
    </w:pPr>
    <w:r>
      <w:rPr>
        <w:noProof/>
        <w:sz w:val="16"/>
      </w:rPr>
      <mc:AlternateContent>
        <mc:Choice Requires="wps">
          <w:drawing>
            <wp:anchor distT="0" distB="0" distL="114300" distR="114300" simplePos="0" relativeHeight="251663360" behindDoc="0" locked="0" layoutInCell="1" allowOverlap="1" wp14:anchorId="10F63998" wp14:editId="6BAD5F54">
              <wp:simplePos x="0" y="0"/>
              <wp:positionH relativeFrom="margin">
                <wp:align>center</wp:align>
              </wp:positionH>
              <wp:positionV relativeFrom="paragraph">
                <wp:posOffset>0</wp:posOffset>
              </wp:positionV>
              <wp:extent cx="71120" cy="170815"/>
              <wp:effectExtent l="1270" t="0" r="3810" b="127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3ACBC" w14:textId="77777777" w:rsidR="003F3B96" w:rsidRDefault="00A30D3E">
                          <w:pPr>
                            <w:pStyle w:val="Footer"/>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F63998" id="_x0000_t202" coordsize="21600,21600" o:spt="202" path="m,l,21600r21600,l21600,xe">
              <v:stroke joinstyle="miter"/>
              <v:path gradientshapeok="t" o:connecttype="rect"/>
            </v:shapetype>
            <v:shape id="Text Box 14" o:spid="_x0000_s1035" type="#_x0000_t202" style="position:absolute;margin-left:0;margin-top:0;width:5.6pt;height:13.45pt;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" filled="f" stroked="f">
              <v:textbox style="mso-fit-shape-to-text:t" inset="0,0,0,0">
                <w:txbxContent>
                  <w:p w14:paraId="3D83ACBC" w14:textId="77777777" w:rsidR="003F3B96" w:rsidRDefault="00A30D3E">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sz w:val="16"/>
      </w:rPr>
      <mc:AlternateContent>
        <mc:Choice Requires="wps">
          <w:drawing>
            <wp:anchor distT="0" distB="0" distL="114300" distR="114300" simplePos="0" relativeHeight="251660288" behindDoc="0" locked="0" layoutInCell="1" allowOverlap="1" wp14:anchorId="510C3F94" wp14:editId="7AB061A3">
              <wp:simplePos x="0" y="0"/>
              <wp:positionH relativeFrom="margin">
                <wp:align>center</wp:align>
              </wp:positionH>
              <wp:positionV relativeFrom="paragraph">
                <wp:posOffset>0</wp:posOffset>
              </wp:positionV>
              <wp:extent cx="81915" cy="170815"/>
              <wp:effectExtent l="0" t="0" r="0" b="127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3421C" w14:textId="77777777" w:rsidR="003F3B96" w:rsidRDefault="003F3B96">
                          <w:pPr>
                            <w:pStyle w:val="Foo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0C3F94" id="Text Box 10" o:spid="_x0000_s1036" type="#_x0000_t202" style="position:absolute;margin-left:0;margin-top:0;width:6.45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" filled="f" stroked="f">
              <v:textbox style="mso-fit-shape-to-text:t" inset="0,0,0,0">
                <w:txbxContent>
                  <w:p w14:paraId="66F3421C" w14:textId="77777777" w:rsidR="003F3B96" w:rsidRDefault="003F3B96">
                    <w:pPr>
                      <w:pStyle w:val="Footer"/>
                    </w:pPr>
                  </w:p>
                </w:txbxContent>
              </v:textbox>
              <w10:wrap anchorx="margin"/>
            </v:shape>
          </w:pict>
        </mc:Fallback>
      </mc:AlternateContent>
    </w:r>
    <w:r>
      <w:rPr>
        <w:rFonts w:ascii="Times New Roman" w:hAnsi="Times New Roman"/>
        <w:noProof/>
        <w:sz w:val="16"/>
      </w:rPr>
      <mc:AlternateContent>
        <mc:Choice Requires="wps">
          <w:drawing>
            <wp:anchor distT="0" distB="0" distL="114300" distR="114300" simplePos="0" relativeHeight="251656192" behindDoc="0" locked="0" layoutInCell="1" allowOverlap="1" wp14:anchorId="5DEFF5EB" wp14:editId="55B8EF63">
              <wp:simplePos x="0" y="0"/>
              <wp:positionH relativeFrom="column">
                <wp:align>center</wp:align>
              </wp:positionH>
              <wp:positionV relativeFrom="paragraph">
                <wp:posOffset>-22225</wp:posOffset>
              </wp:positionV>
              <wp:extent cx="5931535" cy="0"/>
              <wp:effectExtent l="8890" t="8890" r="12700" b="1016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1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4D3352" id="_x0000_t32" coordsize="21600,21600" o:spt="32" o:oned="t" path="m,l21600,21600e" filled="f">
              <v:path arrowok="t" fillok="f" o:connecttype="none"/>
              <o:lock v:ext="edit" shapetype="t"/>
            </v:shapetype>
            <v:shape id="AutoShape 2" o:spid="_x0000_s1026" type="#_x0000_t32" style="position:absolute;margin-left:0;margin-top:-1.75pt;width:467.05pt;height:0;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"/>
          </w:pict>
        </mc:Fallback>
      </mc:AlternateContent>
    </w:r>
  </w:p>
  <w:p w14:paraId="1CF9DD66" w14:textId="77777777" w:rsidR="003F3B96" w:rsidRDefault="003F3B96">
    <w:pPr>
      <w:pStyle w:val="Footer"/>
      <w:jc w:val="center"/>
      <w:rPr>
        <w:rFonts w:ascii="Times New Roman" w:hAnsi="Times New Roman"/>
        <w:sz w:val="16"/>
      </w:rPr>
    </w:pPr>
  </w:p>
  <w:p w14:paraId="38AF46F4" w14:textId="77777777" w:rsidR="003F3B96" w:rsidRDefault="003F3B96">
    <w:pPr>
      <w:pStyle w:val="Footer"/>
      <w:jc w:val="both"/>
      <w:rPr>
        <w:rFonts w:ascii="Times New Roman" w:hAnsi="Times New Roman"/>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96893" w14:textId="1F3728B3" w:rsidR="003F3B96" w:rsidRDefault="00122157">
    <w:pPr>
      <w:pStyle w:val="Footer"/>
      <w:rPr>
        <w:rFonts w:ascii="Times New Roman" w:hAnsi="Times New Roman"/>
        <w:sz w:val="16"/>
      </w:rPr>
    </w:pPr>
    <w:r>
      <w:rPr>
        <w:noProof/>
        <w:sz w:val="16"/>
      </w:rPr>
      <mc:AlternateContent>
        <mc:Choice Requires="wps">
          <w:drawing>
            <wp:anchor distT="0" distB="0" distL="114300" distR="114300" simplePos="0" relativeHeight="251664384" behindDoc="0" locked="0" layoutInCell="1" allowOverlap="1" wp14:anchorId="59BA1A73" wp14:editId="7126A80F">
              <wp:simplePos x="0" y="0"/>
              <wp:positionH relativeFrom="margin">
                <wp:posOffset>2828290</wp:posOffset>
              </wp:positionH>
              <wp:positionV relativeFrom="paragraph">
                <wp:posOffset>1271</wp:posOffset>
              </wp:positionV>
              <wp:extent cx="372110" cy="144780"/>
              <wp:effectExtent l="0" t="0" r="8890" b="762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BEB01" w14:textId="77777777" w:rsidR="003F3B96" w:rsidRDefault="00A30D3E">
                          <w:pPr>
                            <w:pStyle w:val="Footer"/>
                          </w:pPr>
                          <w:r>
                            <w:fldChar w:fldCharType="begin"/>
                          </w:r>
                          <w:r>
                            <w:instrText xml:space="preserve"> PAGE  \* MERGEFORMAT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A1A73" id="_x0000_t202" coordsize="21600,21600" o:spt="202" path="m,l,21600r21600,l21600,xe">
              <v:stroke joinstyle="miter"/>
              <v:path gradientshapeok="t" o:connecttype="rect"/>
            </v:shapetype>
            <v:shape id="Text Box 15" o:spid="_x0000_s1037" type="#_x0000_t202" style="position:absolute;margin-left:222.7pt;margin-top:.1pt;width:29.3pt;height:11.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Spsg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" filled="f" stroked="f">
              <v:textbox inset="0,0,0,0">
                <w:txbxContent>
                  <w:p w14:paraId="236BEB01" w14:textId="77777777" w:rsidR="003F3B96" w:rsidRDefault="00A30D3E">
                    <w:pPr>
                      <w:pStyle w:val="Footer"/>
                    </w:pPr>
                    <w:r>
                      <w:fldChar w:fldCharType="begin"/>
                    </w:r>
                    <w:r>
                      <w:instrText xml:space="preserve"> PAGE  \* MERGEFORMAT </w:instrText>
                    </w:r>
                    <w:r>
                      <w:fldChar w:fldCharType="separate"/>
                    </w:r>
                    <w:r>
                      <w:t>7</w:t>
                    </w:r>
                    <w:r>
                      <w:fldChar w:fldCharType="end"/>
                    </w:r>
                  </w:p>
                </w:txbxContent>
              </v:textbox>
              <w10:wrap anchorx="margin"/>
            </v:shape>
          </w:pict>
        </mc:Fallback>
      </mc:AlternateContent>
    </w:r>
    <w:r>
      <w:rPr>
        <w:rFonts w:ascii="Times New Roman" w:hAnsi="Times New Roman"/>
        <w:noProof/>
        <w:sz w:val="16"/>
      </w:rPr>
      <mc:AlternateContent>
        <mc:Choice Requires="wps">
          <w:drawing>
            <wp:anchor distT="0" distB="0" distL="114300" distR="114300" simplePos="0" relativeHeight="251654144" behindDoc="0" locked="0" layoutInCell="1" allowOverlap="1" wp14:anchorId="2EEA373F" wp14:editId="222122A9">
              <wp:simplePos x="0" y="0"/>
              <wp:positionH relativeFrom="column">
                <wp:align>center</wp:align>
              </wp:positionH>
              <wp:positionV relativeFrom="paragraph">
                <wp:posOffset>-22225</wp:posOffset>
              </wp:positionV>
              <wp:extent cx="5931535" cy="0"/>
              <wp:effectExtent l="8890" t="8890" r="12700" b="10160"/>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1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7167B6" id="_x0000_t32" coordsize="21600,21600" o:spt="32" o:oned="t" path="m,l21600,21600e" filled="f">
              <v:path arrowok="t" fillok="f" o:connecttype="none"/>
              <o:lock v:ext="edit" shapetype="t"/>
            </v:shapetype>
            <v:shape id="AutoShape 16" o:spid="_x0000_s1026" type="#_x0000_t32" style="position:absolute;margin-left:0;margin-top:-1.75pt;width:467.05pt;height:0;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"/>
          </w:pict>
        </mc:Fallback>
      </mc:AlternateContent>
    </w:r>
  </w:p>
  <w:p w14:paraId="4DADCB1C" w14:textId="77777777" w:rsidR="003F3B96" w:rsidRDefault="003F3B96">
    <w:pPr>
      <w:pStyle w:val="Footer"/>
      <w:jc w:val="center"/>
      <w:rPr>
        <w:rFonts w:ascii="Times New Roman" w:hAnsi="Times New Roman"/>
        <w:sz w:val="16"/>
      </w:rPr>
    </w:pPr>
  </w:p>
  <w:p w14:paraId="1F55C6D1" w14:textId="77777777" w:rsidR="003F3B96" w:rsidRDefault="003F3B96">
    <w:pPr>
      <w:pStyle w:val="Footer"/>
      <w:jc w:val="center"/>
      <w:rPr>
        <w:rFonts w:ascii="Times New Roman" w:hAnsi="Times New Roman"/>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277226" w14:textId="77777777" w:rsidR="005166E6" w:rsidRDefault="005166E6">
      <w:pPr>
        <w:spacing w:after="0"/>
      </w:pPr>
      <w:r>
        <w:separator/>
      </w:r>
    </w:p>
  </w:footnote>
  <w:footnote w:type="continuationSeparator" w:id="0">
    <w:p w14:paraId="15A403C4" w14:textId="77777777" w:rsidR="005166E6" w:rsidRDefault="005166E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41F6A" w14:textId="29E2069F" w:rsidR="00525B5F" w:rsidRDefault="00525B5F">
    <w:pPr>
      <w:pStyle w:val="Header"/>
    </w:pPr>
    <w:r>
      <w:rPr>
        <w:noProof/>
      </w:rPr>
      <w:pict w14:anchorId="491E48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358469" o:spid="_x0000_s2050" type="#_x0000_t136" style="position:absolute;margin-left:0;margin-top:0;width:535.9pt;height:100.45pt;rotation:315;z-index:-25164800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3D84C" w14:textId="26370122" w:rsidR="00525B5F" w:rsidRDefault="00525B5F">
    <w:pPr>
      <w:pStyle w:val="Header"/>
    </w:pPr>
    <w:r>
      <w:rPr>
        <w:noProof/>
      </w:rPr>
      <w:pict w14:anchorId="25C58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358478" o:spid="_x0000_s2059" type="#_x0000_t136" style="position:absolute;margin-left:0;margin-top:0;width:535.9pt;height:100.45pt;rotation:315;z-index:-2516295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F74BA" w14:textId="05B9251C" w:rsidR="00525B5F" w:rsidRDefault="00525B5F">
    <w:pPr>
      <w:pStyle w:val="Header"/>
    </w:pPr>
    <w:r>
      <w:rPr>
        <w:noProof/>
      </w:rPr>
      <w:pict w14:anchorId="021BF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358479" o:spid="_x0000_s2060" type="#_x0000_t136" style="position:absolute;margin-left:0;margin-top:0;width:535.9pt;height:100.45pt;rotation:315;z-index:-2516275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53252" w14:textId="04BF4994" w:rsidR="00525B5F" w:rsidRDefault="00525B5F">
    <w:pPr>
      <w:pStyle w:val="Header"/>
    </w:pPr>
    <w:r>
      <w:rPr>
        <w:noProof/>
      </w:rPr>
      <w:pict w14:anchorId="5A763A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358477" o:spid="_x0000_s2058" type="#_x0000_t136" style="position:absolute;margin-left:0;margin-top:0;width:535.9pt;height:100.45pt;rotation:315;z-index:-2516316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AA6B5" w14:textId="6CBCE648" w:rsidR="003F3B96" w:rsidRDefault="00525B5F">
    <w:pPr>
      <w:pStyle w:val="Header"/>
      <w:jc w:val="center"/>
      <w:rPr>
        <w:rFonts w:ascii="Times New Roman" w:hAnsi="Times New Roman"/>
        <w:b/>
        <w:color w:val="C00000"/>
        <w:sz w:val="16"/>
        <w:szCs w:val="16"/>
      </w:rPr>
    </w:pPr>
    <w:r>
      <w:rPr>
        <w:noProof/>
      </w:rPr>
      <w:pict w14:anchorId="4F0E25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358470" o:spid="_x0000_s2051" type="#_x0000_t136" style="position:absolute;left:0;text-align:left;margin-left:0;margin-top:0;width:535.9pt;height:100.45pt;rotation:315;z-index:-251645952;mso-position-horizontal:center;mso-position-horizontal-relative:margin;mso-position-vertical:center;mso-position-vertical-relative:margin" o:allowincell="f" fillcolor="silver" stroked="f">
          <v:fill opacity=".5"/>
          <v:textpath style="font-family:&quot;Calibri&quot;;font-size:1pt" string="UNDER PEER REVIEW"/>
        </v:shape>
      </w:pict>
    </w:r>
    <w:r w:rsidR="00122157">
      <w:rPr>
        <w:rFonts w:ascii="Times New Roman" w:hAnsi="Times New Roman"/>
        <w:b/>
        <w:noProof/>
        <w:color w:val="C00000"/>
        <w:sz w:val="16"/>
        <w:szCs w:val="16"/>
      </w:rPr>
      <mc:AlternateContent>
        <mc:Choice Requires="wps">
          <w:drawing>
            <wp:anchor distT="0" distB="0" distL="114300" distR="114300" simplePos="0" relativeHeight="251651072" behindDoc="0" locked="0" layoutInCell="1" allowOverlap="1" wp14:anchorId="383BFF4E" wp14:editId="5F1A7A9A">
              <wp:simplePos x="0" y="0"/>
              <wp:positionH relativeFrom="column">
                <wp:posOffset>-64135</wp:posOffset>
              </wp:positionH>
              <wp:positionV relativeFrom="paragraph">
                <wp:posOffset>147320</wp:posOffset>
              </wp:positionV>
              <wp:extent cx="5780405" cy="0"/>
              <wp:effectExtent l="12065" t="13970" r="8255" b="5080"/>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0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29F0C5" id="_x0000_t32" coordsize="21600,21600" o:spt="32" o:oned="t" path="m,l21600,21600e" filled="f">
              <v:path arrowok="t" fillok="f" o:connecttype="none"/>
              <o:lock v:ext="edit" shapetype="t"/>
            </v:shapetype>
            <v:shape id="AutoShape 18" o:spid="_x0000_s1026" type="#_x0000_t32" style="position:absolute;margin-left:-5.05pt;margin-top:11.6pt;width:455.1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82E7F" w14:textId="086FA9AB" w:rsidR="00525B5F" w:rsidRDefault="00525B5F">
    <w:pPr>
      <w:pStyle w:val="Header"/>
    </w:pPr>
    <w:r>
      <w:rPr>
        <w:noProof/>
      </w:rPr>
      <w:pict w14:anchorId="7AB83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358468" o:spid="_x0000_s2049" type="#_x0000_t136" style="position:absolute;margin-left:0;margin-top:0;width:535.9pt;height:100.4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239A0" w14:textId="47238A93" w:rsidR="00525B5F" w:rsidRDefault="00525B5F">
    <w:pPr>
      <w:pStyle w:val="Header"/>
    </w:pPr>
    <w:r>
      <w:rPr>
        <w:noProof/>
      </w:rPr>
      <w:pict w14:anchorId="04803F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358472" o:spid="_x0000_s2053" type="#_x0000_t136" style="position:absolute;margin-left:0;margin-top:0;width:535.9pt;height:100.45pt;rotation:315;z-index:-25164185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2B2BC" w14:textId="10203548" w:rsidR="00525B5F" w:rsidRDefault="00525B5F">
    <w:pPr>
      <w:pStyle w:val="Header"/>
    </w:pPr>
    <w:r>
      <w:rPr>
        <w:noProof/>
      </w:rPr>
      <w:pict w14:anchorId="64F46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358473" o:spid="_x0000_s2054" type="#_x0000_t136" style="position:absolute;margin-left:0;margin-top:0;width:535.9pt;height:100.45pt;rotation:315;z-index:-25163980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45796" w14:textId="007F739A" w:rsidR="00525B5F" w:rsidRDefault="00525B5F">
    <w:pPr>
      <w:pStyle w:val="Header"/>
    </w:pPr>
    <w:r>
      <w:rPr>
        <w:noProof/>
      </w:rPr>
      <w:pict w14:anchorId="255672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358471" o:spid="_x0000_s2052" type="#_x0000_t136" style="position:absolute;margin-left:0;margin-top:0;width:535.9pt;height:100.45pt;rotation:315;z-index:-25164390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90847" w14:textId="69BD3874" w:rsidR="00525B5F" w:rsidRDefault="00525B5F">
    <w:pPr>
      <w:pStyle w:val="Header"/>
    </w:pPr>
    <w:r>
      <w:rPr>
        <w:noProof/>
      </w:rPr>
      <w:pict w14:anchorId="315A21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358475" o:spid="_x0000_s2056" type="#_x0000_t136" style="position:absolute;margin-left:0;margin-top:0;width:535.9pt;height:100.45pt;rotation:315;z-index:-25163571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09183" w14:textId="5FB89022" w:rsidR="00525B5F" w:rsidRDefault="00525B5F">
    <w:pPr>
      <w:pStyle w:val="Header"/>
    </w:pPr>
    <w:r>
      <w:rPr>
        <w:noProof/>
      </w:rPr>
      <w:pict w14:anchorId="6F5660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358476" o:spid="_x0000_s2057" type="#_x0000_t136" style="position:absolute;margin-left:0;margin-top:0;width:535.9pt;height:100.45pt;rotation:315;z-index:-25163366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67FF2" w14:textId="29B7D08D" w:rsidR="00525B5F" w:rsidRDefault="00525B5F">
    <w:pPr>
      <w:pStyle w:val="Header"/>
    </w:pPr>
    <w:r>
      <w:rPr>
        <w:noProof/>
      </w:rPr>
      <w:pict w14:anchorId="0F57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358474" o:spid="_x0000_s2055" type="#_x0000_t136" style="position:absolute;margin-left:0;margin-top:0;width:535.9pt;height:100.45pt;rotation:315;z-index:-25163776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87E14"/>
    <w:multiLevelType w:val="multilevel"/>
    <w:tmpl w:val="11B87E14"/>
    <w:lvl w:ilvl="0">
      <w:start w:val="1"/>
      <w:numFmt w:val="upperLetter"/>
      <w:lvlText w:val="%1."/>
      <w:lvlJc w:val="left"/>
      <w:pPr>
        <w:ind w:left="390" w:hanging="272"/>
      </w:pPr>
      <w:rPr>
        <w:rFonts w:ascii="Times New Roman" w:hAnsi="Times New Roman" w:cs="Times New Roman" w:hint="default"/>
        <w:i/>
        <w:iCs/>
        <w:sz w:val="20"/>
        <w:szCs w:val="20"/>
      </w:rPr>
    </w:lvl>
    <w:lvl w:ilvl="1">
      <w:numFmt w:val="bullet"/>
      <w:lvlText w:val="•"/>
      <w:lvlJc w:val="left"/>
      <w:pPr>
        <w:ind w:left="519" w:hanging="202"/>
      </w:pPr>
      <w:rPr>
        <w:rFonts w:ascii="Arial" w:hAnsi="Arial" w:cs="Arial" w:hint="default"/>
        <w:i/>
        <w:iCs/>
        <w:sz w:val="14"/>
        <w:szCs w:val="14"/>
      </w:rPr>
    </w:lvl>
    <w:lvl w:ilvl="2">
      <w:numFmt w:val="bullet"/>
      <w:lvlText w:val="–"/>
      <w:lvlJc w:val="left"/>
      <w:pPr>
        <w:ind w:left="888" w:hanging="220"/>
      </w:pPr>
      <w:rPr>
        <w:rFonts w:ascii="Times New Roman" w:hAnsi="Times New Roman" w:cs="Times New Roman" w:hint="default"/>
        <w:b/>
        <w:bCs/>
        <w:sz w:val="20"/>
        <w:szCs w:val="20"/>
      </w:rPr>
    </w:lvl>
    <w:lvl w:ilvl="3">
      <w:numFmt w:val="bullet"/>
      <w:lvlText w:val="•"/>
      <w:lvlJc w:val="left"/>
      <w:pPr>
        <w:ind w:left="760" w:hanging="220"/>
      </w:pPr>
      <w:rPr>
        <w:rFonts w:ascii="Times New Roman" w:hAnsi="Times New Roman" w:cs="Times New Roman" w:hint="default"/>
      </w:rPr>
    </w:lvl>
    <w:lvl w:ilvl="4">
      <w:numFmt w:val="bullet"/>
      <w:lvlText w:val="•"/>
      <w:lvlJc w:val="left"/>
      <w:pPr>
        <w:ind w:left="640" w:hanging="220"/>
      </w:pPr>
      <w:rPr>
        <w:rFonts w:ascii="Times New Roman" w:hAnsi="Times New Roman" w:cs="Times New Roman" w:hint="default"/>
      </w:rPr>
    </w:lvl>
    <w:lvl w:ilvl="5">
      <w:numFmt w:val="bullet"/>
      <w:lvlText w:val="•"/>
      <w:lvlJc w:val="left"/>
      <w:pPr>
        <w:ind w:left="520" w:hanging="220"/>
      </w:pPr>
      <w:rPr>
        <w:rFonts w:ascii="Times New Roman" w:hAnsi="Times New Roman" w:cs="Times New Roman" w:hint="default"/>
      </w:rPr>
    </w:lvl>
    <w:lvl w:ilvl="6">
      <w:numFmt w:val="bullet"/>
      <w:lvlText w:val="•"/>
      <w:lvlJc w:val="left"/>
      <w:pPr>
        <w:ind w:left="400" w:hanging="220"/>
      </w:pPr>
      <w:rPr>
        <w:rFonts w:ascii="Times New Roman" w:hAnsi="Times New Roman" w:cs="Times New Roman" w:hint="default"/>
      </w:rPr>
    </w:lvl>
    <w:lvl w:ilvl="7">
      <w:numFmt w:val="bullet"/>
      <w:lvlText w:val="•"/>
      <w:lvlJc w:val="left"/>
      <w:pPr>
        <w:ind w:left="280" w:hanging="220"/>
      </w:pPr>
      <w:rPr>
        <w:rFonts w:ascii="Times New Roman" w:hAnsi="Times New Roman" w:cs="Times New Roman" w:hint="default"/>
      </w:rPr>
    </w:lvl>
    <w:lvl w:ilvl="8">
      <w:numFmt w:val="bullet"/>
      <w:lvlText w:val="•"/>
      <w:lvlJc w:val="left"/>
      <w:pPr>
        <w:ind w:left="160" w:hanging="220"/>
      </w:pPr>
      <w:rPr>
        <w:rFonts w:ascii="Times New Roman" w:hAnsi="Times New Roman" w:cs="Times New Roman" w:hint="default"/>
      </w:rPr>
    </w:lvl>
  </w:abstractNum>
  <w:abstractNum w:abstractNumId="1" w15:restartNumberingAfterBreak="0">
    <w:nsid w:val="19AD4ADC"/>
    <w:multiLevelType w:val="hybridMultilevel"/>
    <w:tmpl w:val="B002A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281E6E"/>
    <w:multiLevelType w:val="multilevel"/>
    <w:tmpl w:val="22281E6E"/>
    <w:lvl w:ilvl="0">
      <w:numFmt w:val="bullet"/>
      <w:lvlText w:val="•"/>
      <w:lvlJc w:val="left"/>
      <w:pPr>
        <w:ind w:left="954" w:hanging="202"/>
      </w:pPr>
      <w:rPr>
        <w:rFonts w:ascii="Arial" w:hAnsi="Arial" w:cs="Arial" w:hint="default"/>
        <w:i/>
        <w:iCs/>
        <w:sz w:val="14"/>
        <w:szCs w:val="14"/>
      </w:rPr>
    </w:lvl>
    <w:lvl w:ilvl="1">
      <w:numFmt w:val="bullet"/>
      <w:lvlText w:val="•"/>
      <w:lvlJc w:val="left"/>
      <w:pPr>
        <w:ind w:left="1382" w:hanging="202"/>
      </w:pPr>
      <w:rPr>
        <w:rFonts w:ascii="Times New Roman" w:hAnsi="Times New Roman" w:cs="Times New Roman" w:hint="default"/>
      </w:rPr>
    </w:lvl>
    <w:lvl w:ilvl="2">
      <w:numFmt w:val="bullet"/>
      <w:lvlText w:val="•"/>
      <w:lvlJc w:val="left"/>
      <w:pPr>
        <w:ind w:left="1804" w:hanging="202"/>
      </w:pPr>
      <w:rPr>
        <w:rFonts w:ascii="Times New Roman" w:hAnsi="Times New Roman" w:cs="Times New Roman" w:hint="default"/>
      </w:rPr>
    </w:lvl>
    <w:lvl w:ilvl="3">
      <w:numFmt w:val="bullet"/>
      <w:lvlText w:val="•"/>
      <w:lvlJc w:val="left"/>
      <w:pPr>
        <w:ind w:left="2226" w:hanging="202"/>
      </w:pPr>
      <w:rPr>
        <w:rFonts w:ascii="Times New Roman" w:hAnsi="Times New Roman" w:cs="Times New Roman" w:hint="default"/>
      </w:rPr>
    </w:lvl>
    <w:lvl w:ilvl="4">
      <w:numFmt w:val="bullet"/>
      <w:lvlText w:val="•"/>
      <w:lvlJc w:val="left"/>
      <w:pPr>
        <w:ind w:left="2648" w:hanging="202"/>
      </w:pPr>
      <w:rPr>
        <w:rFonts w:ascii="Times New Roman" w:hAnsi="Times New Roman" w:cs="Times New Roman" w:hint="default"/>
      </w:rPr>
    </w:lvl>
    <w:lvl w:ilvl="5">
      <w:numFmt w:val="bullet"/>
      <w:lvlText w:val="•"/>
      <w:lvlJc w:val="left"/>
      <w:pPr>
        <w:ind w:left="3070" w:hanging="202"/>
      </w:pPr>
      <w:rPr>
        <w:rFonts w:ascii="Times New Roman" w:hAnsi="Times New Roman" w:cs="Times New Roman" w:hint="default"/>
      </w:rPr>
    </w:lvl>
    <w:lvl w:ilvl="6">
      <w:numFmt w:val="bullet"/>
      <w:lvlText w:val="•"/>
      <w:lvlJc w:val="left"/>
      <w:pPr>
        <w:ind w:left="3492" w:hanging="202"/>
      </w:pPr>
      <w:rPr>
        <w:rFonts w:ascii="Times New Roman" w:hAnsi="Times New Roman" w:cs="Times New Roman" w:hint="default"/>
      </w:rPr>
    </w:lvl>
    <w:lvl w:ilvl="7">
      <w:numFmt w:val="bullet"/>
      <w:lvlText w:val="•"/>
      <w:lvlJc w:val="left"/>
      <w:pPr>
        <w:ind w:left="3914" w:hanging="202"/>
      </w:pPr>
      <w:rPr>
        <w:rFonts w:ascii="Times New Roman" w:hAnsi="Times New Roman" w:cs="Times New Roman" w:hint="default"/>
      </w:rPr>
    </w:lvl>
    <w:lvl w:ilvl="8">
      <w:numFmt w:val="bullet"/>
      <w:lvlText w:val="•"/>
      <w:lvlJc w:val="left"/>
      <w:pPr>
        <w:ind w:left="4336" w:hanging="202"/>
      </w:pPr>
      <w:rPr>
        <w:rFonts w:ascii="Times New Roman" w:hAnsi="Times New Roman" w:cs="Times New Roman" w:hint="default"/>
      </w:rPr>
    </w:lvl>
  </w:abstractNum>
  <w:abstractNum w:abstractNumId="3" w15:restartNumberingAfterBreak="0">
    <w:nsid w:val="2D3A4F67"/>
    <w:multiLevelType w:val="multilevel"/>
    <w:tmpl w:val="2D3A4F67"/>
    <w:lvl w:ilvl="0">
      <w:start w:val="1"/>
      <w:numFmt w:val="decimal"/>
      <w:lvlText w:val="[%1]"/>
      <w:lvlJc w:val="left"/>
      <w:pPr>
        <w:ind w:left="484" w:hanging="286"/>
      </w:pPr>
      <w:rPr>
        <w:rFonts w:ascii="Times New Roman" w:hAnsi="Times New Roman" w:cs="Times New Roman" w:hint="default"/>
        <w:sz w:val="16"/>
        <w:szCs w:val="16"/>
      </w:rPr>
    </w:lvl>
    <w:lvl w:ilvl="1">
      <w:numFmt w:val="bullet"/>
      <w:lvlText w:val="•"/>
      <w:lvlJc w:val="left"/>
      <w:pPr>
        <w:ind w:left="950" w:hanging="286"/>
      </w:pPr>
      <w:rPr>
        <w:rFonts w:ascii="Times New Roman" w:hAnsi="Times New Roman" w:cs="Times New Roman" w:hint="default"/>
      </w:rPr>
    </w:lvl>
    <w:lvl w:ilvl="2">
      <w:numFmt w:val="bullet"/>
      <w:lvlText w:val="•"/>
      <w:lvlJc w:val="left"/>
      <w:pPr>
        <w:ind w:left="1420" w:hanging="286"/>
      </w:pPr>
      <w:rPr>
        <w:rFonts w:ascii="Times New Roman" w:hAnsi="Times New Roman" w:cs="Times New Roman" w:hint="default"/>
      </w:rPr>
    </w:lvl>
    <w:lvl w:ilvl="3">
      <w:numFmt w:val="bullet"/>
      <w:lvlText w:val="•"/>
      <w:lvlJc w:val="left"/>
      <w:pPr>
        <w:ind w:left="1890" w:hanging="286"/>
      </w:pPr>
      <w:rPr>
        <w:rFonts w:ascii="Times New Roman" w:hAnsi="Times New Roman" w:cs="Times New Roman" w:hint="default"/>
      </w:rPr>
    </w:lvl>
    <w:lvl w:ilvl="4">
      <w:numFmt w:val="bullet"/>
      <w:lvlText w:val="•"/>
      <w:lvlJc w:val="left"/>
      <w:pPr>
        <w:ind w:left="2360" w:hanging="286"/>
      </w:pPr>
      <w:rPr>
        <w:rFonts w:ascii="Times New Roman" w:hAnsi="Times New Roman" w:cs="Times New Roman" w:hint="default"/>
      </w:rPr>
    </w:lvl>
    <w:lvl w:ilvl="5">
      <w:numFmt w:val="bullet"/>
      <w:lvlText w:val="•"/>
      <w:lvlJc w:val="left"/>
      <w:pPr>
        <w:ind w:left="2830" w:hanging="286"/>
      </w:pPr>
      <w:rPr>
        <w:rFonts w:ascii="Times New Roman" w:hAnsi="Times New Roman" w:cs="Times New Roman" w:hint="default"/>
      </w:rPr>
    </w:lvl>
    <w:lvl w:ilvl="6">
      <w:numFmt w:val="bullet"/>
      <w:lvlText w:val="•"/>
      <w:lvlJc w:val="left"/>
      <w:pPr>
        <w:ind w:left="3300" w:hanging="286"/>
      </w:pPr>
      <w:rPr>
        <w:rFonts w:ascii="Times New Roman" w:hAnsi="Times New Roman" w:cs="Times New Roman" w:hint="default"/>
      </w:rPr>
    </w:lvl>
    <w:lvl w:ilvl="7">
      <w:numFmt w:val="bullet"/>
      <w:lvlText w:val="•"/>
      <w:lvlJc w:val="left"/>
      <w:pPr>
        <w:ind w:left="3770" w:hanging="286"/>
      </w:pPr>
      <w:rPr>
        <w:rFonts w:ascii="Times New Roman" w:hAnsi="Times New Roman" w:cs="Times New Roman" w:hint="default"/>
      </w:rPr>
    </w:lvl>
    <w:lvl w:ilvl="8">
      <w:numFmt w:val="bullet"/>
      <w:lvlText w:val="•"/>
      <w:lvlJc w:val="left"/>
      <w:pPr>
        <w:ind w:left="4240" w:hanging="286"/>
      </w:pPr>
      <w:rPr>
        <w:rFonts w:ascii="Times New Roman" w:hAnsi="Times New Roman" w:cs="Times New Roman" w:hint="default"/>
      </w:rPr>
    </w:lvl>
  </w:abstractNum>
  <w:abstractNum w:abstractNumId="4" w15:restartNumberingAfterBreak="0">
    <w:nsid w:val="4100573A"/>
    <w:multiLevelType w:val="multilevel"/>
    <w:tmpl w:val="4100573A"/>
    <w:lvl w:ilvl="0">
      <w:start w:val="1"/>
      <w:numFmt w:val="upperLetter"/>
      <w:lvlText w:val="%1."/>
      <w:lvlJc w:val="left"/>
      <w:pPr>
        <w:ind w:left="390" w:hanging="272"/>
      </w:pPr>
      <w:rPr>
        <w:rFonts w:ascii="Times New Roman" w:hAnsi="Times New Roman" w:cs="Times New Roman" w:hint="default"/>
        <w:i/>
        <w:iCs/>
        <w:sz w:val="20"/>
        <w:szCs w:val="20"/>
      </w:rPr>
    </w:lvl>
    <w:lvl w:ilvl="1">
      <w:start w:val="1"/>
      <w:numFmt w:val="lowerLetter"/>
      <w:lvlText w:val="(%2)"/>
      <w:lvlJc w:val="left"/>
      <w:pPr>
        <w:ind w:left="1771" w:hanging="243"/>
      </w:pPr>
      <w:rPr>
        <w:rFonts w:ascii="Times New Roman" w:hAnsi="Times New Roman" w:cs="Times New Roman" w:hint="default"/>
        <w:sz w:val="16"/>
        <w:szCs w:val="16"/>
      </w:rPr>
    </w:lvl>
    <w:lvl w:ilvl="2">
      <w:numFmt w:val="bullet"/>
      <w:lvlText w:val="•"/>
      <w:lvlJc w:val="left"/>
      <w:pPr>
        <w:ind w:left="2160" w:hanging="243"/>
      </w:pPr>
      <w:rPr>
        <w:rFonts w:ascii="Times New Roman" w:hAnsi="Times New Roman" w:cs="Times New Roman" w:hint="default"/>
      </w:rPr>
    </w:lvl>
    <w:lvl w:ilvl="3">
      <w:numFmt w:val="bullet"/>
      <w:lvlText w:val="•"/>
      <w:lvlJc w:val="left"/>
      <w:pPr>
        <w:ind w:left="1880" w:hanging="243"/>
      </w:pPr>
      <w:rPr>
        <w:rFonts w:ascii="Times New Roman" w:hAnsi="Times New Roman" w:cs="Times New Roman" w:hint="default"/>
      </w:rPr>
    </w:lvl>
    <w:lvl w:ilvl="4">
      <w:numFmt w:val="bullet"/>
      <w:lvlText w:val="•"/>
      <w:lvlJc w:val="left"/>
      <w:pPr>
        <w:ind w:left="1600" w:hanging="243"/>
      </w:pPr>
      <w:rPr>
        <w:rFonts w:ascii="Times New Roman" w:hAnsi="Times New Roman" w:cs="Times New Roman" w:hint="default"/>
      </w:rPr>
    </w:lvl>
    <w:lvl w:ilvl="5">
      <w:numFmt w:val="bullet"/>
      <w:lvlText w:val="•"/>
      <w:lvlJc w:val="left"/>
      <w:pPr>
        <w:ind w:left="1320" w:hanging="243"/>
      </w:pPr>
      <w:rPr>
        <w:rFonts w:ascii="Times New Roman" w:hAnsi="Times New Roman" w:cs="Times New Roman" w:hint="default"/>
      </w:rPr>
    </w:lvl>
    <w:lvl w:ilvl="6">
      <w:numFmt w:val="bullet"/>
      <w:lvlText w:val="•"/>
      <w:lvlJc w:val="left"/>
      <w:pPr>
        <w:ind w:left="1040" w:hanging="243"/>
      </w:pPr>
      <w:rPr>
        <w:rFonts w:ascii="Times New Roman" w:hAnsi="Times New Roman" w:cs="Times New Roman" w:hint="default"/>
      </w:rPr>
    </w:lvl>
    <w:lvl w:ilvl="7">
      <w:numFmt w:val="bullet"/>
      <w:lvlText w:val="•"/>
      <w:lvlJc w:val="left"/>
      <w:pPr>
        <w:ind w:left="760" w:hanging="243"/>
      </w:pPr>
      <w:rPr>
        <w:rFonts w:ascii="Times New Roman" w:hAnsi="Times New Roman" w:cs="Times New Roman" w:hint="default"/>
      </w:rPr>
    </w:lvl>
    <w:lvl w:ilvl="8">
      <w:numFmt w:val="bullet"/>
      <w:lvlText w:val="•"/>
      <w:lvlJc w:val="left"/>
      <w:pPr>
        <w:ind w:left="480" w:hanging="243"/>
      </w:pPr>
      <w:rPr>
        <w:rFonts w:ascii="Times New Roman" w:hAnsi="Times New Roman" w:cs="Times New Roman" w:hint="default"/>
      </w:rPr>
    </w:lvl>
  </w:abstractNum>
  <w:abstractNum w:abstractNumId="5" w15:restartNumberingAfterBreak="0">
    <w:nsid w:val="471E184F"/>
    <w:multiLevelType w:val="multilevel"/>
    <w:tmpl w:val="471E184F"/>
    <w:lvl w:ilvl="0">
      <w:start w:val="13"/>
      <w:numFmt w:val="decimal"/>
      <w:lvlText w:val="[%1]"/>
      <w:lvlJc w:val="left"/>
      <w:pPr>
        <w:ind w:left="484" w:hanging="366"/>
      </w:pPr>
      <w:rPr>
        <w:rFonts w:ascii="Times New Roman" w:hAnsi="Times New Roman" w:cs="Times New Roman" w:hint="default"/>
        <w:sz w:val="16"/>
        <w:szCs w:val="16"/>
      </w:rPr>
    </w:lvl>
    <w:lvl w:ilvl="1">
      <w:numFmt w:val="bullet"/>
      <w:lvlText w:val="•"/>
      <w:lvlJc w:val="left"/>
      <w:pPr>
        <w:ind w:left="967" w:hanging="366"/>
      </w:pPr>
      <w:rPr>
        <w:rFonts w:ascii="Times New Roman" w:hAnsi="Times New Roman" w:cs="Times New Roman" w:hint="default"/>
      </w:rPr>
    </w:lvl>
    <w:lvl w:ilvl="2">
      <w:numFmt w:val="bullet"/>
      <w:lvlText w:val="•"/>
      <w:lvlJc w:val="left"/>
      <w:pPr>
        <w:ind w:left="1455" w:hanging="366"/>
      </w:pPr>
      <w:rPr>
        <w:rFonts w:ascii="Times New Roman" w:hAnsi="Times New Roman" w:cs="Times New Roman" w:hint="default"/>
      </w:rPr>
    </w:lvl>
    <w:lvl w:ilvl="3">
      <w:numFmt w:val="bullet"/>
      <w:lvlText w:val="•"/>
      <w:lvlJc w:val="left"/>
      <w:pPr>
        <w:ind w:left="1943" w:hanging="366"/>
      </w:pPr>
      <w:rPr>
        <w:rFonts w:ascii="Times New Roman" w:hAnsi="Times New Roman" w:cs="Times New Roman" w:hint="default"/>
      </w:rPr>
    </w:lvl>
    <w:lvl w:ilvl="4">
      <w:numFmt w:val="bullet"/>
      <w:lvlText w:val="•"/>
      <w:lvlJc w:val="left"/>
      <w:pPr>
        <w:ind w:left="2431" w:hanging="366"/>
      </w:pPr>
      <w:rPr>
        <w:rFonts w:ascii="Times New Roman" w:hAnsi="Times New Roman" w:cs="Times New Roman" w:hint="default"/>
      </w:rPr>
    </w:lvl>
    <w:lvl w:ilvl="5">
      <w:numFmt w:val="bullet"/>
      <w:lvlText w:val="•"/>
      <w:lvlJc w:val="left"/>
      <w:pPr>
        <w:ind w:left="2919" w:hanging="366"/>
      </w:pPr>
      <w:rPr>
        <w:rFonts w:ascii="Times New Roman" w:hAnsi="Times New Roman" w:cs="Times New Roman" w:hint="default"/>
      </w:rPr>
    </w:lvl>
    <w:lvl w:ilvl="6">
      <w:numFmt w:val="bullet"/>
      <w:lvlText w:val="•"/>
      <w:lvlJc w:val="left"/>
      <w:pPr>
        <w:ind w:left="3407" w:hanging="366"/>
      </w:pPr>
      <w:rPr>
        <w:rFonts w:ascii="Times New Roman" w:hAnsi="Times New Roman" w:cs="Times New Roman" w:hint="default"/>
      </w:rPr>
    </w:lvl>
    <w:lvl w:ilvl="7">
      <w:numFmt w:val="bullet"/>
      <w:lvlText w:val="•"/>
      <w:lvlJc w:val="left"/>
      <w:pPr>
        <w:ind w:left="3895" w:hanging="366"/>
      </w:pPr>
      <w:rPr>
        <w:rFonts w:ascii="Times New Roman" w:hAnsi="Times New Roman" w:cs="Times New Roman" w:hint="default"/>
      </w:rPr>
    </w:lvl>
    <w:lvl w:ilvl="8">
      <w:numFmt w:val="bullet"/>
      <w:lvlText w:val="•"/>
      <w:lvlJc w:val="left"/>
      <w:pPr>
        <w:ind w:left="4383" w:hanging="366"/>
      </w:pPr>
      <w:rPr>
        <w:rFonts w:ascii="Times New Roman" w:hAnsi="Times New Roman" w:cs="Times New Roman" w:hint="default"/>
      </w:rPr>
    </w:lvl>
  </w:abstractNum>
  <w:abstractNum w:abstractNumId="6" w15:restartNumberingAfterBreak="0">
    <w:nsid w:val="4A833E2D"/>
    <w:multiLevelType w:val="multilevel"/>
    <w:tmpl w:val="4A833E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6071413"/>
    <w:multiLevelType w:val="multilevel"/>
    <w:tmpl w:val="5607141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184CCA"/>
    <w:multiLevelType w:val="multilevel"/>
    <w:tmpl w:val="58184CCA"/>
    <w:lvl w:ilvl="0">
      <w:start w:val="10"/>
      <w:numFmt w:val="decimal"/>
      <w:lvlText w:val="[%1]"/>
      <w:lvlJc w:val="left"/>
      <w:pPr>
        <w:ind w:left="484" w:hanging="366"/>
      </w:pPr>
      <w:rPr>
        <w:rFonts w:ascii="Times New Roman" w:hAnsi="Times New Roman" w:cs="Times New Roman" w:hint="default"/>
        <w:sz w:val="16"/>
        <w:szCs w:val="16"/>
      </w:rPr>
    </w:lvl>
    <w:lvl w:ilvl="1">
      <w:numFmt w:val="bullet"/>
      <w:lvlText w:val="•"/>
      <w:lvlJc w:val="left"/>
      <w:pPr>
        <w:ind w:left="967" w:hanging="366"/>
      </w:pPr>
      <w:rPr>
        <w:rFonts w:ascii="Times New Roman" w:hAnsi="Times New Roman" w:cs="Times New Roman" w:hint="default"/>
      </w:rPr>
    </w:lvl>
    <w:lvl w:ilvl="2">
      <w:numFmt w:val="bullet"/>
      <w:lvlText w:val="•"/>
      <w:lvlJc w:val="left"/>
      <w:pPr>
        <w:ind w:left="1455" w:hanging="366"/>
      </w:pPr>
      <w:rPr>
        <w:rFonts w:ascii="Times New Roman" w:hAnsi="Times New Roman" w:cs="Times New Roman" w:hint="default"/>
      </w:rPr>
    </w:lvl>
    <w:lvl w:ilvl="3">
      <w:numFmt w:val="bullet"/>
      <w:lvlText w:val="•"/>
      <w:lvlJc w:val="left"/>
      <w:pPr>
        <w:ind w:left="1943" w:hanging="366"/>
      </w:pPr>
      <w:rPr>
        <w:rFonts w:ascii="Times New Roman" w:hAnsi="Times New Roman" w:cs="Times New Roman" w:hint="default"/>
      </w:rPr>
    </w:lvl>
    <w:lvl w:ilvl="4">
      <w:numFmt w:val="bullet"/>
      <w:lvlText w:val="•"/>
      <w:lvlJc w:val="left"/>
      <w:pPr>
        <w:ind w:left="2431" w:hanging="366"/>
      </w:pPr>
      <w:rPr>
        <w:rFonts w:ascii="Times New Roman" w:hAnsi="Times New Roman" w:cs="Times New Roman" w:hint="default"/>
      </w:rPr>
    </w:lvl>
    <w:lvl w:ilvl="5">
      <w:numFmt w:val="bullet"/>
      <w:lvlText w:val="•"/>
      <w:lvlJc w:val="left"/>
      <w:pPr>
        <w:ind w:left="2919" w:hanging="366"/>
      </w:pPr>
      <w:rPr>
        <w:rFonts w:ascii="Times New Roman" w:hAnsi="Times New Roman" w:cs="Times New Roman" w:hint="default"/>
      </w:rPr>
    </w:lvl>
    <w:lvl w:ilvl="6">
      <w:numFmt w:val="bullet"/>
      <w:lvlText w:val="•"/>
      <w:lvlJc w:val="left"/>
      <w:pPr>
        <w:ind w:left="3407" w:hanging="366"/>
      </w:pPr>
      <w:rPr>
        <w:rFonts w:ascii="Times New Roman" w:hAnsi="Times New Roman" w:cs="Times New Roman" w:hint="default"/>
      </w:rPr>
    </w:lvl>
    <w:lvl w:ilvl="7">
      <w:numFmt w:val="bullet"/>
      <w:lvlText w:val="•"/>
      <w:lvlJc w:val="left"/>
      <w:pPr>
        <w:ind w:left="3895" w:hanging="366"/>
      </w:pPr>
      <w:rPr>
        <w:rFonts w:ascii="Times New Roman" w:hAnsi="Times New Roman" w:cs="Times New Roman" w:hint="default"/>
      </w:rPr>
    </w:lvl>
    <w:lvl w:ilvl="8">
      <w:numFmt w:val="bullet"/>
      <w:lvlText w:val="•"/>
      <w:lvlJc w:val="left"/>
      <w:pPr>
        <w:ind w:left="4383" w:hanging="366"/>
      </w:pPr>
      <w:rPr>
        <w:rFonts w:ascii="Times New Roman" w:hAnsi="Times New Roman" w:cs="Times New Roman" w:hint="default"/>
      </w:rPr>
    </w:lvl>
  </w:abstractNum>
  <w:abstractNum w:abstractNumId="9" w15:restartNumberingAfterBreak="0">
    <w:nsid w:val="66604334"/>
    <w:multiLevelType w:val="multilevel"/>
    <w:tmpl w:val="66604334"/>
    <w:lvl w:ilvl="0">
      <w:start w:val="1"/>
      <w:numFmt w:val="decimal"/>
      <w:lvlText w:val="%1)"/>
      <w:lvlJc w:val="left"/>
      <w:pPr>
        <w:ind w:left="604" w:hanging="286"/>
      </w:pPr>
      <w:rPr>
        <w:rFonts w:ascii="Times New Roman" w:hAnsi="Times New Roman" w:cs="Times New Roman" w:hint="default"/>
        <w:sz w:val="20"/>
        <w:szCs w:val="20"/>
      </w:rPr>
    </w:lvl>
    <w:lvl w:ilvl="1">
      <w:numFmt w:val="bullet"/>
      <w:lvlText w:val="•"/>
      <w:lvlJc w:val="left"/>
      <w:pPr>
        <w:ind w:left="954" w:hanging="202"/>
      </w:pPr>
      <w:rPr>
        <w:rFonts w:ascii="Arial" w:hAnsi="Arial" w:cs="Arial" w:hint="default"/>
        <w:i/>
        <w:iCs/>
        <w:sz w:val="14"/>
        <w:szCs w:val="14"/>
      </w:rPr>
    </w:lvl>
    <w:lvl w:ilvl="2">
      <w:numFmt w:val="bullet"/>
      <w:lvlText w:val="•"/>
      <w:lvlJc w:val="left"/>
      <w:pPr>
        <w:ind w:left="844" w:hanging="202"/>
      </w:pPr>
      <w:rPr>
        <w:rFonts w:ascii="Times New Roman" w:hAnsi="Times New Roman" w:cs="Times New Roman" w:hint="default"/>
      </w:rPr>
    </w:lvl>
    <w:lvl w:ilvl="3">
      <w:numFmt w:val="bullet"/>
      <w:lvlText w:val="•"/>
      <w:lvlJc w:val="left"/>
      <w:pPr>
        <w:ind w:left="728" w:hanging="202"/>
      </w:pPr>
      <w:rPr>
        <w:rFonts w:ascii="Times New Roman" w:hAnsi="Times New Roman" w:cs="Times New Roman" w:hint="default"/>
      </w:rPr>
    </w:lvl>
    <w:lvl w:ilvl="4">
      <w:numFmt w:val="bullet"/>
      <w:lvlText w:val="•"/>
      <w:lvlJc w:val="left"/>
      <w:pPr>
        <w:ind w:left="613" w:hanging="202"/>
      </w:pPr>
      <w:rPr>
        <w:rFonts w:ascii="Times New Roman" w:hAnsi="Times New Roman" w:cs="Times New Roman" w:hint="default"/>
      </w:rPr>
    </w:lvl>
    <w:lvl w:ilvl="5">
      <w:numFmt w:val="bullet"/>
      <w:lvlText w:val="•"/>
      <w:lvlJc w:val="left"/>
      <w:pPr>
        <w:ind w:left="497" w:hanging="202"/>
      </w:pPr>
      <w:rPr>
        <w:rFonts w:ascii="Times New Roman" w:hAnsi="Times New Roman" w:cs="Times New Roman" w:hint="default"/>
      </w:rPr>
    </w:lvl>
    <w:lvl w:ilvl="6">
      <w:numFmt w:val="bullet"/>
      <w:lvlText w:val="•"/>
      <w:lvlJc w:val="left"/>
      <w:pPr>
        <w:ind w:left="382" w:hanging="202"/>
      </w:pPr>
      <w:rPr>
        <w:rFonts w:ascii="Times New Roman" w:hAnsi="Times New Roman" w:cs="Times New Roman" w:hint="default"/>
      </w:rPr>
    </w:lvl>
    <w:lvl w:ilvl="7">
      <w:numFmt w:val="bullet"/>
      <w:lvlText w:val="•"/>
      <w:lvlJc w:val="left"/>
      <w:pPr>
        <w:ind w:left="266" w:hanging="202"/>
      </w:pPr>
      <w:rPr>
        <w:rFonts w:ascii="Times New Roman" w:hAnsi="Times New Roman" w:cs="Times New Roman" w:hint="default"/>
      </w:rPr>
    </w:lvl>
    <w:lvl w:ilvl="8">
      <w:numFmt w:val="bullet"/>
      <w:lvlText w:val="•"/>
      <w:lvlJc w:val="left"/>
      <w:pPr>
        <w:ind w:left="151" w:hanging="202"/>
      </w:pPr>
      <w:rPr>
        <w:rFonts w:ascii="Times New Roman" w:hAnsi="Times New Roman" w:cs="Times New Roman" w:hint="default"/>
      </w:rPr>
    </w:lvl>
  </w:abstractNum>
  <w:abstractNum w:abstractNumId="10" w15:restartNumberingAfterBreak="0">
    <w:nsid w:val="6DA17C32"/>
    <w:multiLevelType w:val="multilevel"/>
    <w:tmpl w:val="6DA17C3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0"/>
  </w:num>
  <w:num w:numId="3">
    <w:abstractNumId w:val="0"/>
    <w:lvlOverride w:ilvl="0">
      <w:startOverride w:val="1"/>
    </w:lvlOverride>
  </w:num>
  <w:num w:numId="4">
    <w:abstractNumId w:val="2"/>
  </w:num>
  <w:num w:numId="5">
    <w:abstractNumId w:val="9"/>
    <w:lvlOverride w:ilvl="0">
      <w:startOverride w:val="1"/>
    </w:lvlOverride>
  </w:num>
  <w:num w:numId="6">
    <w:abstractNumId w:val="4"/>
    <w:lvlOverride w:ilvl="0">
      <w:startOverride w:val="1"/>
    </w:lvlOverride>
    <w:lvlOverride w:ilvl="1">
      <w:startOverride w:val="1"/>
    </w:lvlOverride>
  </w:num>
  <w:num w:numId="7">
    <w:abstractNumId w:val="6"/>
  </w:num>
  <w:num w:numId="8">
    <w:abstractNumId w:val="3"/>
    <w:lvlOverride w:ilvl="0">
      <w:startOverride w:val="1"/>
    </w:lvlOverride>
  </w:num>
  <w:num w:numId="9">
    <w:abstractNumId w:val="8"/>
    <w:lvlOverride w:ilvl="0">
      <w:startOverride w:val="10"/>
    </w:lvlOverride>
  </w:num>
  <w:num w:numId="10">
    <w:abstractNumId w:val="5"/>
    <w:lvlOverride w:ilvl="0">
      <w:startOverride w:val="13"/>
    </w:lvlOverride>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61"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931"/>
    <w:rsid w:val="000145CB"/>
    <w:rsid w:val="00014D69"/>
    <w:rsid w:val="00015547"/>
    <w:rsid w:val="0002024F"/>
    <w:rsid w:val="00021C71"/>
    <w:rsid w:val="00032BCB"/>
    <w:rsid w:val="000334F7"/>
    <w:rsid w:val="00047FF9"/>
    <w:rsid w:val="000530B0"/>
    <w:rsid w:val="0005724A"/>
    <w:rsid w:val="00074214"/>
    <w:rsid w:val="00076BBE"/>
    <w:rsid w:val="00097FCC"/>
    <w:rsid w:val="000B357F"/>
    <w:rsid w:val="000B3BB1"/>
    <w:rsid w:val="000C433D"/>
    <w:rsid w:val="000C5A5A"/>
    <w:rsid w:val="000D5DE2"/>
    <w:rsid w:val="000D72B6"/>
    <w:rsid w:val="000E0307"/>
    <w:rsid w:val="000E0D4E"/>
    <w:rsid w:val="000E2845"/>
    <w:rsid w:val="000E3E5F"/>
    <w:rsid w:val="000E6850"/>
    <w:rsid w:val="000F6696"/>
    <w:rsid w:val="00104A14"/>
    <w:rsid w:val="00111540"/>
    <w:rsid w:val="0011578E"/>
    <w:rsid w:val="00122157"/>
    <w:rsid w:val="00125D00"/>
    <w:rsid w:val="00127740"/>
    <w:rsid w:val="00147E46"/>
    <w:rsid w:val="001578DC"/>
    <w:rsid w:val="00177CD0"/>
    <w:rsid w:val="001808D8"/>
    <w:rsid w:val="001A1047"/>
    <w:rsid w:val="001A5A4E"/>
    <w:rsid w:val="001A7918"/>
    <w:rsid w:val="001B1E6C"/>
    <w:rsid w:val="001B716E"/>
    <w:rsid w:val="001D10A5"/>
    <w:rsid w:val="001D7873"/>
    <w:rsid w:val="001E0EE8"/>
    <w:rsid w:val="00203895"/>
    <w:rsid w:val="00205DEF"/>
    <w:rsid w:val="00210B74"/>
    <w:rsid w:val="00210F98"/>
    <w:rsid w:val="00212F28"/>
    <w:rsid w:val="00224AD6"/>
    <w:rsid w:val="00225FF3"/>
    <w:rsid w:val="00234471"/>
    <w:rsid w:val="0023788C"/>
    <w:rsid w:val="00244038"/>
    <w:rsid w:val="002464CE"/>
    <w:rsid w:val="00246C99"/>
    <w:rsid w:val="002549F2"/>
    <w:rsid w:val="00256AF5"/>
    <w:rsid w:val="00257D0E"/>
    <w:rsid w:val="00261E33"/>
    <w:rsid w:val="002653A9"/>
    <w:rsid w:val="002712D2"/>
    <w:rsid w:val="00275C65"/>
    <w:rsid w:val="00277665"/>
    <w:rsid w:val="00282C96"/>
    <w:rsid w:val="00285CA1"/>
    <w:rsid w:val="00285CC9"/>
    <w:rsid w:val="00286DC8"/>
    <w:rsid w:val="00290471"/>
    <w:rsid w:val="00291FBB"/>
    <w:rsid w:val="002963F9"/>
    <w:rsid w:val="002972C4"/>
    <w:rsid w:val="002A0CC2"/>
    <w:rsid w:val="002A49E9"/>
    <w:rsid w:val="002A5A30"/>
    <w:rsid w:val="002A70B2"/>
    <w:rsid w:val="002D0ACF"/>
    <w:rsid w:val="002E7DC2"/>
    <w:rsid w:val="002F42ED"/>
    <w:rsid w:val="00303313"/>
    <w:rsid w:val="00303CAF"/>
    <w:rsid w:val="003055A1"/>
    <w:rsid w:val="00305DAD"/>
    <w:rsid w:val="00311D07"/>
    <w:rsid w:val="00321D2F"/>
    <w:rsid w:val="00322CA9"/>
    <w:rsid w:val="0032441F"/>
    <w:rsid w:val="00325C36"/>
    <w:rsid w:val="00326C37"/>
    <w:rsid w:val="00331067"/>
    <w:rsid w:val="00332396"/>
    <w:rsid w:val="003505CD"/>
    <w:rsid w:val="0035113F"/>
    <w:rsid w:val="00360FA3"/>
    <w:rsid w:val="00377EB1"/>
    <w:rsid w:val="003804F1"/>
    <w:rsid w:val="00381F77"/>
    <w:rsid w:val="0038248E"/>
    <w:rsid w:val="003845A2"/>
    <w:rsid w:val="00394271"/>
    <w:rsid w:val="0039680E"/>
    <w:rsid w:val="003A2B27"/>
    <w:rsid w:val="003B1499"/>
    <w:rsid w:val="003B1FB2"/>
    <w:rsid w:val="003B3351"/>
    <w:rsid w:val="003B71AB"/>
    <w:rsid w:val="003C2E96"/>
    <w:rsid w:val="003D1445"/>
    <w:rsid w:val="003D3288"/>
    <w:rsid w:val="003D4B23"/>
    <w:rsid w:val="003E041E"/>
    <w:rsid w:val="003F3B96"/>
    <w:rsid w:val="003F49C2"/>
    <w:rsid w:val="003F4E29"/>
    <w:rsid w:val="00406F8E"/>
    <w:rsid w:val="0042055D"/>
    <w:rsid w:val="00425D59"/>
    <w:rsid w:val="00426244"/>
    <w:rsid w:val="00440ABC"/>
    <w:rsid w:val="00446F10"/>
    <w:rsid w:val="004478F1"/>
    <w:rsid w:val="00451C55"/>
    <w:rsid w:val="00454CB4"/>
    <w:rsid w:val="00456541"/>
    <w:rsid w:val="00457B07"/>
    <w:rsid w:val="00464698"/>
    <w:rsid w:val="0047551C"/>
    <w:rsid w:val="00476798"/>
    <w:rsid w:val="004A559E"/>
    <w:rsid w:val="004A5CD1"/>
    <w:rsid w:val="004B0794"/>
    <w:rsid w:val="004B0BEC"/>
    <w:rsid w:val="004B2404"/>
    <w:rsid w:val="004C0218"/>
    <w:rsid w:val="004C3DD8"/>
    <w:rsid w:val="004C4838"/>
    <w:rsid w:val="004C59C3"/>
    <w:rsid w:val="004D4EF3"/>
    <w:rsid w:val="004D72ED"/>
    <w:rsid w:val="004D7E92"/>
    <w:rsid w:val="004E2AED"/>
    <w:rsid w:val="004E6A6B"/>
    <w:rsid w:val="004F5CBC"/>
    <w:rsid w:val="00503141"/>
    <w:rsid w:val="00505D5A"/>
    <w:rsid w:val="005079E4"/>
    <w:rsid w:val="005102AB"/>
    <w:rsid w:val="005106E7"/>
    <w:rsid w:val="005131C1"/>
    <w:rsid w:val="005166E6"/>
    <w:rsid w:val="00516771"/>
    <w:rsid w:val="00525B5F"/>
    <w:rsid w:val="00534677"/>
    <w:rsid w:val="005348B2"/>
    <w:rsid w:val="00553E88"/>
    <w:rsid w:val="00560305"/>
    <w:rsid w:val="00566E32"/>
    <w:rsid w:val="005724FB"/>
    <w:rsid w:val="00574E86"/>
    <w:rsid w:val="00581304"/>
    <w:rsid w:val="00590500"/>
    <w:rsid w:val="005914CF"/>
    <w:rsid w:val="00592B11"/>
    <w:rsid w:val="00592F6F"/>
    <w:rsid w:val="00594EED"/>
    <w:rsid w:val="0059701A"/>
    <w:rsid w:val="00597A1C"/>
    <w:rsid w:val="005A77CA"/>
    <w:rsid w:val="005B7B13"/>
    <w:rsid w:val="005C6946"/>
    <w:rsid w:val="005E10FF"/>
    <w:rsid w:val="005E46A1"/>
    <w:rsid w:val="005E705D"/>
    <w:rsid w:val="005E7703"/>
    <w:rsid w:val="005F12A6"/>
    <w:rsid w:val="005F476E"/>
    <w:rsid w:val="00602163"/>
    <w:rsid w:val="00603E85"/>
    <w:rsid w:val="006060FA"/>
    <w:rsid w:val="006241B8"/>
    <w:rsid w:val="00630A83"/>
    <w:rsid w:val="006319DE"/>
    <w:rsid w:val="00633F87"/>
    <w:rsid w:val="00634F02"/>
    <w:rsid w:val="00637D8D"/>
    <w:rsid w:val="00641BD5"/>
    <w:rsid w:val="00646193"/>
    <w:rsid w:val="006551A2"/>
    <w:rsid w:val="00665EB0"/>
    <w:rsid w:val="00671933"/>
    <w:rsid w:val="006776A4"/>
    <w:rsid w:val="00677AD3"/>
    <w:rsid w:val="006816F3"/>
    <w:rsid w:val="00691501"/>
    <w:rsid w:val="0069393B"/>
    <w:rsid w:val="006A25A3"/>
    <w:rsid w:val="006A260F"/>
    <w:rsid w:val="006B419D"/>
    <w:rsid w:val="006B7204"/>
    <w:rsid w:val="006C371F"/>
    <w:rsid w:val="006D22D0"/>
    <w:rsid w:val="006D534C"/>
    <w:rsid w:val="006D6666"/>
    <w:rsid w:val="006F2476"/>
    <w:rsid w:val="006F7AC0"/>
    <w:rsid w:val="00701330"/>
    <w:rsid w:val="00705187"/>
    <w:rsid w:val="0071616E"/>
    <w:rsid w:val="00723310"/>
    <w:rsid w:val="00725EAF"/>
    <w:rsid w:val="0072672B"/>
    <w:rsid w:val="00731099"/>
    <w:rsid w:val="00731C04"/>
    <w:rsid w:val="00744AC5"/>
    <w:rsid w:val="00750349"/>
    <w:rsid w:val="00763E3D"/>
    <w:rsid w:val="0077033C"/>
    <w:rsid w:val="00777FD5"/>
    <w:rsid w:val="00781ED8"/>
    <w:rsid w:val="0078378D"/>
    <w:rsid w:val="007872C5"/>
    <w:rsid w:val="007A2A82"/>
    <w:rsid w:val="007C4CB0"/>
    <w:rsid w:val="007C5B94"/>
    <w:rsid w:val="007D0D8A"/>
    <w:rsid w:val="007D3CA2"/>
    <w:rsid w:val="007E2869"/>
    <w:rsid w:val="007E4D2D"/>
    <w:rsid w:val="007E65CA"/>
    <w:rsid w:val="007E7BB3"/>
    <w:rsid w:val="007F22DF"/>
    <w:rsid w:val="007F4F78"/>
    <w:rsid w:val="00800D38"/>
    <w:rsid w:val="00802B4B"/>
    <w:rsid w:val="0080596A"/>
    <w:rsid w:val="008119BB"/>
    <w:rsid w:val="0081296A"/>
    <w:rsid w:val="00815779"/>
    <w:rsid w:val="00817700"/>
    <w:rsid w:val="00822607"/>
    <w:rsid w:val="00831104"/>
    <w:rsid w:val="00834FA9"/>
    <w:rsid w:val="0083549D"/>
    <w:rsid w:val="00841810"/>
    <w:rsid w:val="00847D9D"/>
    <w:rsid w:val="00852389"/>
    <w:rsid w:val="00852E28"/>
    <w:rsid w:val="008649CE"/>
    <w:rsid w:val="008715D0"/>
    <w:rsid w:val="00872FC2"/>
    <w:rsid w:val="008755A4"/>
    <w:rsid w:val="00877565"/>
    <w:rsid w:val="008A03B0"/>
    <w:rsid w:val="008A18C6"/>
    <w:rsid w:val="008B1220"/>
    <w:rsid w:val="008B2C1D"/>
    <w:rsid w:val="008B325B"/>
    <w:rsid w:val="008B512C"/>
    <w:rsid w:val="008C0920"/>
    <w:rsid w:val="008C5378"/>
    <w:rsid w:val="008C5469"/>
    <w:rsid w:val="008D0D58"/>
    <w:rsid w:val="008D53C7"/>
    <w:rsid w:val="008D7C32"/>
    <w:rsid w:val="008E00D0"/>
    <w:rsid w:val="00902464"/>
    <w:rsid w:val="0090305A"/>
    <w:rsid w:val="00920BED"/>
    <w:rsid w:val="00921EA9"/>
    <w:rsid w:val="0092583E"/>
    <w:rsid w:val="0093337E"/>
    <w:rsid w:val="009452E5"/>
    <w:rsid w:val="00957CCF"/>
    <w:rsid w:val="0096769C"/>
    <w:rsid w:val="00970E4D"/>
    <w:rsid w:val="009721F2"/>
    <w:rsid w:val="00972C71"/>
    <w:rsid w:val="00973F5D"/>
    <w:rsid w:val="009803A4"/>
    <w:rsid w:val="0099693D"/>
    <w:rsid w:val="009A58A7"/>
    <w:rsid w:val="009A673D"/>
    <w:rsid w:val="009C16FC"/>
    <w:rsid w:val="009C546A"/>
    <w:rsid w:val="009C6738"/>
    <w:rsid w:val="009D1D73"/>
    <w:rsid w:val="009D26DD"/>
    <w:rsid w:val="009E2ED2"/>
    <w:rsid w:val="009E4666"/>
    <w:rsid w:val="009F0A2F"/>
    <w:rsid w:val="009F5A7B"/>
    <w:rsid w:val="00A03517"/>
    <w:rsid w:val="00A0381B"/>
    <w:rsid w:val="00A06192"/>
    <w:rsid w:val="00A06A76"/>
    <w:rsid w:val="00A104F7"/>
    <w:rsid w:val="00A11D9E"/>
    <w:rsid w:val="00A1358E"/>
    <w:rsid w:val="00A14CF4"/>
    <w:rsid w:val="00A15600"/>
    <w:rsid w:val="00A16ABB"/>
    <w:rsid w:val="00A27647"/>
    <w:rsid w:val="00A30D3E"/>
    <w:rsid w:val="00A365C9"/>
    <w:rsid w:val="00A40567"/>
    <w:rsid w:val="00A44B6F"/>
    <w:rsid w:val="00A62F15"/>
    <w:rsid w:val="00A658F9"/>
    <w:rsid w:val="00A70817"/>
    <w:rsid w:val="00A710EF"/>
    <w:rsid w:val="00A74A6C"/>
    <w:rsid w:val="00A753EC"/>
    <w:rsid w:val="00A86FC0"/>
    <w:rsid w:val="00A911A0"/>
    <w:rsid w:val="00AA2C63"/>
    <w:rsid w:val="00AA6EFB"/>
    <w:rsid w:val="00AB34FC"/>
    <w:rsid w:val="00AB4488"/>
    <w:rsid w:val="00AB4837"/>
    <w:rsid w:val="00AB6AC3"/>
    <w:rsid w:val="00AC0815"/>
    <w:rsid w:val="00AC71DC"/>
    <w:rsid w:val="00AD0C7E"/>
    <w:rsid w:val="00AD2AEF"/>
    <w:rsid w:val="00AD6876"/>
    <w:rsid w:val="00AE0262"/>
    <w:rsid w:val="00AF44C5"/>
    <w:rsid w:val="00B0356C"/>
    <w:rsid w:val="00B14F96"/>
    <w:rsid w:val="00B228F4"/>
    <w:rsid w:val="00B41616"/>
    <w:rsid w:val="00B43AB9"/>
    <w:rsid w:val="00B44A8E"/>
    <w:rsid w:val="00B55D95"/>
    <w:rsid w:val="00B81E9F"/>
    <w:rsid w:val="00B83CBB"/>
    <w:rsid w:val="00B90FA1"/>
    <w:rsid w:val="00B91D90"/>
    <w:rsid w:val="00B962D1"/>
    <w:rsid w:val="00B97C68"/>
    <w:rsid w:val="00BA2FEA"/>
    <w:rsid w:val="00BA3BAC"/>
    <w:rsid w:val="00BA48B2"/>
    <w:rsid w:val="00BB0A46"/>
    <w:rsid w:val="00BC0770"/>
    <w:rsid w:val="00BC0BB0"/>
    <w:rsid w:val="00BC484D"/>
    <w:rsid w:val="00BD4B57"/>
    <w:rsid w:val="00BE41E5"/>
    <w:rsid w:val="00BE613C"/>
    <w:rsid w:val="00BE7CEE"/>
    <w:rsid w:val="00BF2053"/>
    <w:rsid w:val="00C02F04"/>
    <w:rsid w:val="00C02FE2"/>
    <w:rsid w:val="00C06132"/>
    <w:rsid w:val="00C156E7"/>
    <w:rsid w:val="00C33F90"/>
    <w:rsid w:val="00C3446D"/>
    <w:rsid w:val="00C406DC"/>
    <w:rsid w:val="00C438E0"/>
    <w:rsid w:val="00C57E01"/>
    <w:rsid w:val="00C62A8D"/>
    <w:rsid w:val="00C661D3"/>
    <w:rsid w:val="00C77C68"/>
    <w:rsid w:val="00C8172A"/>
    <w:rsid w:val="00C86B3D"/>
    <w:rsid w:val="00C96970"/>
    <w:rsid w:val="00CA26AF"/>
    <w:rsid w:val="00CA3DA6"/>
    <w:rsid w:val="00CA7D9A"/>
    <w:rsid w:val="00CB1A9A"/>
    <w:rsid w:val="00CB5CDC"/>
    <w:rsid w:val="00CC2613"/>
    <w:rsid w:val="00CC3371"/>
    <w:rsid w:val="00CC595F"/>
    <w:rsid w:val="00CC7138"/>
    <w:rsid w:val="00CD0C20"/>
    <w:rsid w:val="00CD49FB"/>
    <w:rsid w:val="00CD66B2"/>
    <w:rsid w:val="00CE1B08"/>
    <w:rsid w:val="00CE1C5E"/>
    <w:rsid w:val="00CE796A"/>
    <w:rsid w:val="00CF525E"/>
    <w:rsid w:val="00D01030"/>
    <w:rsid w:val="00D03CBA"/>
    <w:rsid w:val="00D06FC0"/>
    <w:rsid w:val="00D124A1"/>
    <w:rsid w:val="00D21AD1"/>
    <w:rsid w:val="00D3006D"/>
    <w:rsid w:val="00D3390D"/>
    <w:rsid w:val="00D45460"/>
    <w:rsid w:val="00D55CA7"/>
    <w:rsid w:val="00D57F97"/>
    <w:rsid w:val="00D62C48"/>
    <w:rsid w:val="00D70D5D"/>
    <w:rsid w:val="00D73C2D"/>
    <w:rsid w:val="00D73E7B"/>
    <w:rsid w:val="00D76518"/>
    <w:rsid w:val="00D77DF4"/>
    <w:rsid w:val="00D83C60"/>
    <w:rsid w:val="00D8587E"/>
    <w:rsid w:val="00D92611"/>
    <w:rsid w:val="00DA3DE0"/>
    <w:rsid w:val="00DA3EAC"/>
    <w:rsid w:val="00DB4770"/>
    <w:rsid w:val="00DC3A68"/>
    <w:rsid w:val="00DD427C"/>
    <w:rsid w:val="00DE04C8"/>
    <w:rsid w:val="00DE31B4"/>
    <w:rsid w:val="00DE4D52"/>
    <w:rsid w:val="00DF0168"/>
    <w:rsid w:val="00DF2CFC"/>
    <w:rsid w:val="00DF39CC"/>
    <w:rsid w:val="00DF6097"/>
    <w:rsid w:val="00DF7958"/>
    <w:rsid w:val="00E0145A"/>
    <w:rsid w:val="00E020F2"/>
    <w:rsid w:val="00E057D8"/>
    <w:rsid w:val="00E06A99"/>
    <w:rsid w:val="00E06E73"/>
    <w:rsid w:val="00E079E9"/>
    <w:rsid w:val="00E1127C"/>
    <w:rsid w:val="00E158D0"/>
    <w:rsid w:val="00E15931"/>
    <w:rsid w:val="00E337B3"/>
    <w:rsid w:val="00E403B9"/>
    <w:rsid w:val="00E44458"/>
    <w:rsid w:val="00E44C15"/>
    <w:rsid w:val="00E4502F"/>
    <w:rsid w:val="00E50896"/>
    <w:rsid w:val="00E6003A"/>
    <w:rsid w:val="00E6593E"/>
    <w:rsid w:val="00E65BA0"/>
    <w:rsid w:val="00E65F20"/>
    <w:rsid w:val="00E73A71"/>
    <w:rsid w:val="00E81C18"/>
    <w:rsid w:val="00E87CF7"/>
    <w:rsid w:val="00E9565B"/>
    <w:rsid w:val="00E97293"/>
    <w:rsid w:val="00EA1409"/>
    <w:rsid w:val="00EB39D8"/>
    <w:rsid w:val="00ED2CDB"/>
    <w:rsid w:val="00ED6F18"/>
    <w:rsid w:val="00ED72EE"/>
    <w:rsid w:val="00EE4095"/>
    <w:rsid w:val="00EF0BD9"/>
    <w:rsid w:val="00EF45A7"/>
    <w:rsid w:val="00F017C6"/>
    <w:rsid w:val="00F01D3C"/>
    <w:rsid w:val="00F03311"/>
    <w:rsid w:val="00F05D5F"/>
    <w:rsid w:val="00F151E3"/>
    <w:rsid w:val="00F15ABC"/>
    <w:rsid w:val="00F221F5"/>
    <w:rsid w:val="00F359DD"/>
    <w:rsid w:val="00F42F3F"/>
    <w:rsid w:val="00F44181"/>
    <w:rsid w:val="00F50E2F"/>
    <w:rsid w:val="00F63EA2"/>
    <w:rsid w:val="00F64679"/>
    <w:rsid w:val="00F73679"/>
    <w:rsid w:val="00F864C9"/>
    <w:rsid w:val="00F925EE"/>
    <w:rsid w:val="00F9472F"/>
    <w:rsid w:val="00FA43E5"/>
    <w:rsid w:val="00FB7F0C"/>
    <w:rsid w:val="00FC0188"/>
    <w:rsid w:val="00FD6464"/>
    <w:rsid w:val="00FF1003"/>
    <w:rsid w:val="03CB3DFF"/>
    <w:rsid w:val="05AC1CD3"/>
    <w:rsid w:val="0DAE5094"/>
    <w:rsid w:val="103B38FA"/>
    <w:rsid w:val="2A9C26EA"/>
    <w:rsid w:val="35546756"/>
    <w:rsid w:val="3C1A35DE"/>
    <w:rsid w:val="3E804481"/>
    <w:rsid w:val="3FFE1667"/>
    <w:rsid w:val="419A0334"/>
    <w:rsid w:val="44AF30FD"/>
    <w:rsid w:val="52693A61"/>
    <w:rsid w:val="54936314"/>
    <w:rsid w:val="5697320A"/>
    <w:rsid w:val="68F408BB"/>
    <w:rsid w:val="6A683F1B"/>
    <w:rsid w:val="70215C74"/>
  </w:rsids>
  <m:mathPr>
    <m:mathFont m:val="Cambria Math"/>
    <m:brkBin m:val="before"/>
    <m:brkBinSub m:val="--"/>
    <m:smallFrac m:val="0"/>
    <m:dispDef/>
    <m:lMargin m:val="0"/>
    <m:rMargin m:val="0"/>
    <m:defJc m:val="centerGroup"/>
    <m:wrapIndent m:val="1440"/>
    <m:intLim m:val="subSup"/>
    <m:naryLim m:val="undOvr"/>
  </m:mathPr>
  <w:themeFontLang w:val="en-IN"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61" fillcolor="white">
      <v:fill color="white"/>
    </o:shapedefaults>
    <o:shapelayout v:ext="edit">
      <o:idmap v:ext="edit" data="1"/>
    </o:shapelayout>
  </w:shapeDefaults>
  <w:decimalSymbol w:val="."/>
  <w:listSeparator w:val=","/>
  <w14:docId w14:val="59E42009"/>
  <w15:docId w15:val="{C44B1B74-956C-4F0B-83C3-B3D2DA10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99"/>
    <w:unhideWhenUsed/>
    <w:qFormat/>
    <w:pPr>
      <w:widowControl w:val="0"/>
      <w:autoSpaceDE w:val="0"/>
      <w:autoSpaceDN w:val="0"/>
      <w:spacing w:after="0" w:line="240" w:lineRule="auto"/>
    </w:pPr>
    <w:rPr>
      <w:rFonts w:ascii="Times New Roman" w:eastAsia="Times New Roman" w:hAnsi="Times New Roman"/>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nhideWhenUsed/>
    <w:qFormat/>
    <w:rPr>
      <w:color w:val="0000FF"/>
      <w:u w:val="single"/>
    </w:rPr>
  </w:style>
  <w:style w:type="table" w:styleId="TableGrid">
    <w:name w:val="Table Grid"/>
    <w:basedOn w:val="TableNormal"/>
    <w:qFormat/>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Default">
    <w:name w:val="Default"/>
    <w:qFormat/>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basedOn w:val="DefaultParagraphFont"/>
    <w:link w:val="BodyText"/>
    <w:uiPriority w:val="99"/>
    <w:qFormat/>
    <w:rPr>
      <w:rFonts w:ascii="Times New Roman" w:eastAsia="Times New Roman" w:hAnsi="Times New Roman"/>
      <w:lang w:val="en-US" w:eastAsia="en-US"/>
    </w:rPr>
  </w:style>
  <w:style w:type="paragraph" w:customStyle="1" w:styleId="TableParagraph">
    <w:name w:val="Table Paragraph"/>
    <w:basedOn w:val="Normal"/>
    <w:qFormat/>
    <w:pPr>
      <w:widowControl w:val="0"/>
      <w:autoSpaceDE w:val="0"/>
      <w:autoSpaceDN w:val="0"/>
      <w:spacing w:after="0" w:line="157" w:lineRule="exact"/>
      <w:ind w:left="122"/>
    </w:pPr>
    <w:rPr>
      <w:rFonts w:ascii="Times New Roman" w:eastAsia="Times New Roman" w:hAnsi="Times New Roman"/>
    </w:rPr>
  </w:style>
  <w:style w:type="character" w:styleId="UnresolvedMention">
    <w:name w:val="Unresolved Mention"/>
    <w:basedOn w:val="DefaultParagraphFont"/>
    <w:uiPriority w:val="99"/>
    <w:semiHidden/>
    <w:unhideWhenUsed/>
    <w:rsid w:val="00574E86"/>
    <w:rPr>
      <w:color w:val="605E5C"/>
      <w:shd w:val="clear" w:color="auto" w:fill="E1DFDD"/>
    </w:rPr>
  </w:style>
  <w:style w:type="paragraph" w:styleId="NormalWeb">
    <w:name w:val="Normal (Web)"/>
    <w:basedOn w:val="Normal"/>
    <w:uiPriority w:val="99"/>
    <w:semiHidden/>
    <w:unhideWhenUsed/>
    <w:rsid w:val="00574E86"/>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492747">
      <w:bodyDiv w:val="1"/>
      <w:marLeft w:val="0"/>
      <w:marRight w:val="0"/>
      <w:marTop w:val="0"/>
      <w:marBottom w:val="0"/>
      <w:divBdr>
        <w:top w:val="none" w:sz="0" w:space="0" w:color="auto"/>
        <w:left w:val="none" w:sz="0" w:space="0" w:color="auto"/>
        <w:bottom w:val="none" w:sz="0" w:space="0" w:color="auto"/>
        <w:right w:val="none" w:sz="0" w:space="0" w:color="auto"/>
      </w:divBdr>
    </w:div>
    <w:div w:id="963583292">
      <w:bodyDiv w:val="1"/>
      <w:marLeft w:val="0"/>
      <w:marRight w:val="0"/>
      <w:marTop w:val="0"/>
      <w:marBottom w:val="0"/>
      <w:divBdr>
        <w:top w:val="none" w:sz="0" w:space="0" w:color="auto"/>
        <w:left w:val="none" w:sz="0" w:space="0" w:color="auto"/>
        <w:bottom w:val="none" w:sz="0" w:space="0" w:color="auto"/>
        <w:right w:val="none" w:sz="0" w:space="0" w:color="auto"/>
      </w:divBdr>
    </w:div>
    <w:div w:id="1675062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header" Target="header9.xml"/><Relationship Id="rId39" Type="http://schemas.openxmlformats.org/officeDocument/2006/relationships/header" Target="header12.xm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16.jpeg"/><Relationship Id="rId47" Type="http://schemas.openxmlformats.org/officeDocument/2006/relationships/image" Target="media/image18.png"/><Relationship Id="rId50"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11.jpeg"/><Relationship Id="rId37" Type="http://schemas.openxmlformats.org/officeDocument/2006/relationships/header" Target="header11.xml"/><Relationship Id="rId40" Type="http://schemas.openxmlformats.org/officeDocument/2006/relationships/image" Target="media/image14.png"/><Relationship Id="rId45" Type="http://schemas.openxmlformats.org/officeDocument/2006/relationships/image" Target="media/image16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150.png"/><Relationship Id="rId52" Type="http://schemas.openxmlformats.org/officeDocument/2006/relationships/hyperlink" Target="http://www/"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0.png"/><Relationship Id="rId43" Type="http://schemas.openxmlformats.org/officeDocument/2006/relationships/image" Target="media/image140.png"/><Relationship Id="rId48" Type="http://schemas.openxmlformats.org/officeDocument/2006/relationships/image" Target="media/image19.png"/><Relationship Id="rId8" Type="http://schemas.openxmlformats.org/officeDocument/2006/relationships/header" Target="header1.xm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footer" Target="footer6.xml"/><Relationship Id="rId46" Type="http://schemas.openxmlformats.org/officeDocument/2006/relationships/image" Target="media/image17.png"/><Relationship Id="rId20"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image" Target="media/image7.png"/><Relationship Id="rId36" Type="http://schemas.openxmlformats.org/officeDocument/2006/relationships/header" Target="header10.xml"/><Relationship Id="rId4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3077" textRotate="1"/>
    <customShpInfo spid="_x0000_s2052"/>
    <customShpInfo spid="_x0000_s3084" textRotate="1"/>
    <customShpInfo spid="_x0000_s2051"/>
    <customShpInfo spid="_x0000_s3085" textRotate="1"/>
    <customShpInfo spid="_x0000_s3079" textRotate="1"/>
    <customShpInfo spid="_x0000_s3073"/>
    <customShpInfo spid="_x0000_s3086" textRotate="1"/>
    <customShpInfo spid="_x0000_s3082" textRotate="1"/>
    <customShpInfo spid="_x0000_s3074"/>
    <customShpInfo spid="_x0000_s3087" textRotate="1"/>
    <customShpInfo spid="_x0000_s3076" textRotate="1"/>
    <customShpInfo spid="_x0000_s2053"/>
    <customShpInfo spid="_x0000_s1026"/>
    <customShpInfo spid="_x0000_s1027"/>
    <customShpInfo spid="_x0000_s1029"/>
    <customShpInfo spid="_x0000_s1028"/>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12</Pages>
  <Words>5317</Words>
  <Characters>30309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AREA EFFICIENT AND LOW POWER CARRY SELECT ADDER USING BINARY TO EXCESS ONE CONVERTER</vt:lpstr>
    </vt:vector>
  </TitlesOfParts>
  <Company/>
  <LinksUpToDate>false</LinksUpToDate>
  <CharactersWithSpaces>35555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AREA EFFICIENT AND LOW POWER CARRY SELECT ADDER USING BINARY TO EXCESS ONE CONVERTER</dc:title>
  <dc:creator>Sarnali Basak</dc:creator>
  <cp:lastModifiedBy>SDI 1180</cp:lastModifiedBy>
  <cp:revision>18</cp:revision>
  <cp:lastPrinted>2024-01-08T09:36:00Z</cp:lastPrinted>
  <dcterms:created xsi:type="dcterms:W3CDTF">2024-01-08T09:35:00Z</dcterms:created>
  <dcterms:modified xsi:type="dcterms:W3CDTF">2025-07-21T11:37:00Z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92D60427BE5E432E81A46F312C9873A9</vt:lpwstr>
  </property>
</Properties>
</file>