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B2350" w14:textId="77777777" w:rsidR="002C0941" w:rsidRDefault="002C0941" w:rsidP="001F60EC">
      <w:pPr>
        <w:jc w:val="center"/>
        <w:rPr>
          <w:rFonts w:ascii="Times New Roman" w:hAnsi="Times New Roman" w:cs="Times New Roman"/>
          <w:b/>
          <w:sz w:val="24"/>
          <w:szCs w:val="24"/>
        </w:rPr>
      </w:pPr>
      <w:r>
        <w:rPr>
          <w:rFonts w:ascii="Times New Roman" w:hAnsi="Times New Roman" w:cs="Times New Roman"/>
          <w:b/>
          <w:sz w:val="24"/>
          <w:szCs w:val="24"/>
        </w:rPr>
        <w:t xml:space="preserve">Incorporating the Auxiliary Information for Estimation of Population Variance </w:t>
      </w:r>
    </w:p>
    <w:p w14:paraId="55D9199C" w14:textId="0A12557F" w:rsidR="001F60EC" w:rsidRDefault="001F60EC" w:rsidP="001F60EC">
      <w:pPr>
        <w:spacing w:after="0"/>
        <w:rPr>
          <w:rFonts w:ascii="Times New Roman" w:hAnsi="Times New Roman" w:cs="Times New Roman"/>
          <w:b/>
          <w:sz w:val="24"/>
          <w:szCs w:val="24"/>
        </w:rPr>
      </w:pPr>
    </w:p>
    <w:p w14:paraId="7C66A347" w14:textId="77777777" w:rsidR="00822372" w:rsidRPr="006D5BBE" w:rsidRDefault="00822372" w:rsidP="001F60EC">
      <w:pPr>
        <w:spacing w:after="0"/>
        <w:rPr>
          <w:rFonts w:ascii="Times New Roman" w:hAnsi="Times New Roman" w:cs="Times New Roman"/>
          <w:b/>
          <w:sz w:val="24"/>
          <w:szCs w:val="24"/>
        </w:rPr>
      </w:pPr>
      <w:bookmarkStart w:id="0" w:name="_GoBack"/>
      <w:bookmarkEnd w:id="0"/>
    </w:p>
    <w:p w14:paraId="04B847CC" w14:textId="77777777" w:rsidR="001F60EC" w:rsidRPr="006D5BBE" w:rsidRDefault="001F60EC" w:rsidP="001F60EC">
      <w:pPr>
        <w:spacing w:after="0"/>
        <w:jc w:val="center"/>
        <w:rPr>
          <w:rFonts w:ascii="Times New Roman" w:hAnsi="Times New Roman" w:cs="Times New Roman"/>
          <w:b/>
          <w:sz w:val="24"/>
          <w:szCs w:val="24"/>
        </w:rPr>
      </w:pPr>
      <w:r w:rsidRPr="006D5BBE">
        <w:rPr>
          <w:rFonts w:ascii="Times New Roman" w:hAnsi="Times New Roman" w:cs="Times New Roman"/>
          <w:b/>
          <w:sz w:val="24"/>
          <w:szCs w:val="24"/>
        </w:rPr>
        <w:t>Abstract</w:t>
      </w:r>
    </w:p>
    <w:p w14:paraId="2CA71395" w14:textId="77777777" w:rsidR="00644F65" w:rsidRPr="00644F65" w:rsidRDefault="00644F65" w:rsidP="00CF730D">
      <w:pPr>
        <w:spacing w:after="0" w:line="240" w:lineRule="auto"/>
        <w:jc w:val="both"/>
        <w:rPr>
          <w:rFonts w:ascii="Times New Roman" w:eastAsia="Times New Roman" w:hAnsi="Times New Roman" w:cs="Times New Roman"/>
          <w:sz w:val="24"/>
          <w:szCs w:val="24"/>
          <w:lang w:val="en-IN" w:eastAsia="en-IN"/>
        </w:rPr>
      </w:pPr>
      <w:r w:rsidRPr="00644F65">
        <w:rPr>
          <w:rFonts w:ascii="Times New Roman" w:eastAsia="Times New Roman" w:hAnsi="Times New Roman" w:cs="Times New Roman"/>
          <w:sz w:val="24"/>
          <w:szCs w:val="24"/>
          <w:lang w:val="en-IN" w:eastAsia="en-IN"/>
        </w:rPr>
        <w:t>The goal of this research project is to develop a more accurate estimate for population variance estimation. Using the supplied data on the median and standard deviation of the auxiliary variable, we obtain the equations for bias and mean squared error of the suggested estimate. Additionally, we exa</w:t>
      </w:r>
      <w:r w:rsidR="002173F0">
        <w:rPr>
          <w:rFonts w:ascii="Times New Roman" w:eastAsia="Times New Roman" w:hAnsi="Times New Roman" w:cs="Times New Roman"/>
          <w:sz w:val="24"/>
          <w:szCs w:val="24"/>
          <w:lang w:val="en-IN" w:eastAsia="en-IN"/>
        </w:rPr>
        <w:t>mine the suggested estimator's percent</w:t>
      </w:r>
      <w:r w:rsidRPr="00644F65">
        <w:rPr>
          <w:rFonts w:ascii="Times New Roman" w:eastAsia="Times New Roman" w:hAnsi="Times New Roman" w:cs="Times New Roman"/>
          <w:sz w:val="24"/>
          <w:szCs w:val="24"/>
          <w:lang w:val="en-IN" w:eastAsia="en-IN"/>
        </w:rPr>
        <w:t xml:space="preserve"> relative efficiency in comparison to a few current estimators. We demonstrate numerically that the suggested estimator outperforms traditional estimators.</w:t>
      </w:r>
    </w:p>
    <w:p w14:paraId="20A716FE" w14:textId="77777777" w:rsidR="001F60EC" w:rsidRDefault="001F60EC" w:rsidP="001F60EC">
      <w:pPr>
        <w:spacing w:after="0"/>
        <w:rPr>
          <w:rFonts w:ascii="Times New Roman" w:hAnsi="Times New Roman" w:cs="Times New Roman"/>
          <w:b/>
          <w:sz w:val="24"/>
          <w:szCs w:val="24"/>
        </w:rPr>
      </w:pPr>
    </w:p>
    <w:p w14:paraId="4529DC46" w14:textId="77777777" w:rsidR="001F60EC" w:rsidRPr="006D5BBE" w:rsidRDefault="001F60EC" w:rsidP="001F60EC">
      <w:pPr>
        <w:spacing w:after="0"/>
        <w:rPr>
          <w:rFonts w:ascii="Times New Roman" w:hAnsi="Times New Roman" w:cs="Times New Roman"/>
          <w:sz w:val="24"/>
          <w:szCs w:val="24"/>
        </w:rPr>
      </w:pPr>
      <w:r w:rsidRPr="006D5BBE">
        <w:rPr>
          <w:rFonts w:ascii="Times New Roman" w:hAnsi="Times New Roman" w:cs="Times New Roman"/>
          <w:b/>
          <w:sz w:val="24"/>
          <w:szCs w:val="24"/>
        </w:rPr>
        <w:t xml:space="preserve">Keywords: </w:t>
      </w:r>
      <w:r w:rsidRPr="006D5BBE">
        <w:rPr>
          <w:rFonts w:ascii="Times New Roman" w:hAnsi="Times New Roman" w:cs="Times New Roman"/>
          <w:sz w:val="24"/>
          <w:szCs w:val="24"/>
        </w:rPr>
        <w:t>Measure of dispersion, ratio method of estimation, bias, mean squared error, percent relative efficiency.</w:t>
      </w:r>
      <w:r w:rsidR="002173F0">
        <w:rPr>
          <w:rFonts w:ascii="Times New Roman" w:hAnsi="Times New Roman" w:cs="Times New Roman"/>
          <w:sz w:val="24"/>
          <w:szCs w:val="24"/>
        </w:rPr>
        <w:tab/>
      </w:r>
    </w:p>
    <w:p w14:paraId="71F446A3" w14:textId="77777777" w:rsidR="001F60EC" w:rsidRPr="006D5BBE" w:rsidRDefault="001F60EC" w:rsidP="001F60EC">
      <w:pPr>
        <w:spacing w:after="0"/>
        <w:rPr>
          <w:rFonts w:ascii="Times New Roman" w:hAnsi="Times New Roman" w:cs="Times New Roman"/>
          <w:sz w:val="24"/>
          <w:szCs w:val="24"/>
        </w:rPr>
      </w:pPr>
    </w:p>
    <w:p w14:paraId="4346D9EB" w14:textId="77777777" w:rsidR="001F60EC" w:rsidRPr="006D5BBE" w:rsidRDefault="001F60EC" w:rsidP="001F60EC">
      <w:pPr>
        <w:spacing w:after="0"/>
        <w:rPr>
          <w:rFonts w:ascii="Times New Roman" w:hAnsi="Times New Roman" w:cs="Times New Roman"/>
          <w:b/>
          <w:sz w:val="24"/>
          <w:szCs w:val="24"/>
        </w:rPr>
      </w:pPr>
      <w:r w:rsidRPr="006D5BBE">
        <w:rPr>
          <w:rFonts w:ascii="Times New Roman" w:hAnsi="Times New Roman" w:cs="Times New Roman"/>
          <w:b/>
          <w:sz w:val="24"/>
          <w:szCs w:val="24"/>
        </w:rPr>
        <w:t>1 Introduction</w:t>
      </w:r>
    </w:p>
    <w:p w14:paraId="1022EC35" w14:textId="77777777" w:rsidR="00DE6B0B" w:rsidRDefault="00DE6B0B" w:rsidP="00CF730D">
      <w:pPr>
        <w:spacing w:after="0"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Sampling is the selection of a part of an aggregate of material (or population) to represent the whole population. The part of the population selected by sampling is called a sample. It is from the sample that we make inferences about the population in which we are interested. A survey carried out on a properly selected representative sample is called a sample survey or sample census, as opposed to the complete enumeration or complete census, in which the whole population is enumerated or surveyed. In many cases, we undertake a sample survey in preference to a complete census because of the following considerations:</w:t>
      </w:r>
    </w:p>
    <w:p w14:paraId="26CC6CF2" w14:textId="77777777" w:rsidR="00DE6B0B" w:rsidRDefault="00186736" w:rsidP="001D4AE4">
      <w:pPr>
        <w:pStyle w:val="ListParagraph"/>
        <w:numPr>
          <w:ilvl w:val="0"/>
          <w:numId w:val="5"/>
        </w:numPr>
        <w:spacing w:after="0"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There is a reduction of cost either in terms of money or in term of man-hours. Although the cost per individual may be larger in a sample survey, the total cost is expected to be smaller. In many cases, our resources may be limited or it may be necessary that the results of the survey should be available within a specified time limit</w:t>
      </w:r>
      <w:r w:rsidR="005710D8">
        <w:rPr>
          <w:rFonts w:ascii="Times New Roman" w:eastAsia="Times New Roman" w:hAnsi="Times New Roman" w:cs="Times New Roman"/>
          <w:sz w:val="24"/>
          <w:szCs w:val="24"/>
          <w:lang w:val="en-IN" w:eastAsia="en-IN"/>
        </w:rPr>
        <w:t xml:space="preserve">. </w:t>
      </w:r>
      <w:r w:rsidR="00B6279D">
        <w:rPr>
          <w:rFonts w:ascii="Times New Roman" w:eastAsia="Times New Roman" w:hAnsi="Times New Roman" w:cs="Times New Roman"/>
          <w:sz w:val="24"/>
          <w:szCs w:val="24"/>
          <w:lang w:val="en-IN" w:eastAsia="en-IN"/>
        </w:rPr>
        <w:t>In such cases, it is imperative to adopt a sample survey rather than a complete census.</w:t>
      </w:r>
    </w:p>
    <w:p w14:paraId="0B7C4287" w14:textId="77777777" w:rsidR="00EF6B89" w:rsidRDefault="00EF6B89" w:rsidP="001D4AE4">
      <w:pPr>
        <w:pStyle w:val="ListParagraph"/>
        <w:numPr>
          <w:ilvl w:val="0"/>
          <w:numId w:val="5"/>
        </w:numPr>
        <w:spacing w:after="0"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There is generally greater scope in a sample survey than in a census. Some enquiries may require highly trained personnel or specialised equipment for collection of data, thus making a census practically inconceivable. Thus in a sample survey we may have greater coverage</w:t>
      </w:r>
      <w:r w:rsidR="000E02CF">
        <w:rPr>
          <w:rFonts w:ascii="Times New Roman" w:eastAsia="Times New Roman" w:hAnsi="Times New Roman" w:cs="Times New Roman"/>
          <w:sz w:val="24"/>
          <w:szCs w:val="24"/>
          <w:lang w:val="en-IN" w:eastAsia="en-IN"/>
        </w:rPr>
        <w:t xml:space="preserve"> both in respect of information collected and in respect of the geographical, demographic or other boundaries taken into account.</w:t>
      </w:r>
    </w:p>
    <w:p w14:paraId="3910FAE0" w14:textId="77777777" w:rsidR="00BD4D07" w:rsidRDefault="00BD4D07" w:rsidP="001D4AE4">
      <w:pPr>
        <w:pStyle w:val="ListParagraph"/>
        <w:numPr>
          <w:ilvl w:val="0"/>
          <w:numId w:val="5"/>
        </w:numPr>
        <w:spacing w:after="0"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 sample survey generally gives better quality than a complete census, because in a sample survey it may be possible to employ better trained personnel, effect better supervision or use better equipment than is possible or feasible in a complete census.</w:t>
      </w:r>
    </w:p>
    <w:p w14:paraId="5B75484D" w14:textId="77777777" w:rsidR="00970CD3" w:rsidRDefault="00970CD3" w:rsidP="001D4AE4">
      <w:pPr>
        <w:pStyle w:val="ListParagraph"/>
        <w:numPr>
          <w:ilvl w:val="0"/>
          <w:numId w:val="5"/>
        </w:numPr>
        <w:spacing w:after="0"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It should be remembered</w:t>
      </w:r>
      <w:r w:rsidR="00010EB2">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that in some cases a complete</w:t>
      </w:r>
      <w:r w:rsidR="00010EB2">
        <w:rPr>
          <w:rFonts w:ascii="Times New Roman" w:eastAsia="Times New Roman" w:hAnsi="Times New Roman" w:cs="Times New Roman"/>
          <w:sz w:val="24"/>
          <w:szCs w:val="24"/>
          <w:lang w:val="en-IN" w:eastAsia="en-IN"/>
        </w:rPr>
        <w:t xml:space="preserve"> census is ruled out by the nature of the population. If there is population which is infinite or hypothetical, like the population of all the throws that may be made with a coin, sampling </w:t>
      </w:r>
      <w:r w:rsidR="00FF060D">
        <w:rPr>
          <w:rFonts w:ascii="Times New Roman" w:eastAsia="Times New Roman" w:hAnsi="Times New Roman" w:cs="Times New Roman"/>
          <w:sz w:val="24"/>
          <w:szCs w:val="24"/>
          <w:lang w:val="en-IN" w:eastAsia="en-IN"/>
        </w:rPr>
        <w:t>is the only course available.</w:t>
      </w:r>
    </w:p>
    <w:p w14:paraId="3D63A583" w14:textId="77777777" w:rsidR="00FF060D" w:rsidRDefault="00FF060D" w:rsidP="001D4AE4">
      <w:pPr>
        <w:pStyle w:val="ListParagraph"/>
        <w:numPr>
          <w:ilvl w:val="0"/>
          <w:numId w:val="5"/>
        </w:numPr>
        <w:spacing w:after="0"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Again, if the enumeration is by its very nature destructive example when we want to know the average breaking strength of a type of fibre, we must have recourse to a sample and a rather small sample at that.</w:t>
      </w:r>
    </w:p>
    <w:p w14:paraId="32D16FE0" w14:textId="77777777" w:rsidR="00876940" w:rsidRDefault="00876940" w:rsidP="001D4AE4">
      <w:pPr>
        <w:spacing w:after="0" w:line="240" w:lineRule="auto"/>
        <w:jc w:val="both"/>
        <w:rPr>
          <w:rFonts w:ascii="Times New Roman" w:eastAsia="Times New Roman" w:hAnsi="Times New Roman" w:cs="Times New Roman"/>
          <w:sz w:val="24"/>
          <w:szCs w:val="24"/>
          <w:lang w:val="en-IN" w:eastAsia="en-IN"/>
        </w:rPr>
      </w:pPr>
      <w:r w:rsidRPr="00AB100E">
        <w:rPr>
          <w:rFonts w:ascii="Times New Roman" w:eastAsia="Times New Roman" w:hAnsi="Times New Roman" w:cs="Times New Roman"/>
          <w:sz w:val="24"/>
          <w:szCs w:val="24"/>
          <w:lang w:val="en-IN" w:eastAsia="en-IN"/>
        </w:rPr>
        <w:t xml:space="preserve">However, when time and cost are not important factors for consideration or when detailed information is wanted for all the sub-classes into which the population may be divided or when </w:t>
      </w:r>
      <w:r w:rsidRPr="00AB100E">
        <w:rPr>
          <w:rFonts w:ascii="Times New Roman" w:eastAsia="Times New Roman" w:hAnsi="Times New Roman" w:cs="Times New Roman"/>
          <w:sz w:val="24"/>
          <w:szCs w:val="24"/>
          <w:lang w:val="en-IN" w:eastAsia="en-IN"/>
        </w:rPr>
        <w:lastRenderedPageBreak/>
        <w:t xml:space="preserve">the population size is not large, a complete enumeration may be more appropriate than any sampling procedure. Again, if basic </w:t>
      </w:r>
      <w:r w:rsidR="00DB5DB3" w:rsidRPr="00AB100E">
        <w:rPr>
          <w:rFonts w:ascii="Times New Roman" w:eastAsia="Times New Roman" w:hAnsi="Times New Roman" w:cs="Times New Roman"/>
          <w:sz w:val="24"/>
          <w:szCs w:val="24"/>
          <w:lang w:val="en-IN" w:eastAsia="en-IN"/>
        </w:rPr>
        <w:t xml:space="preserve">information is required for every unit of the population, a complete enumeration has got to be undertaken. But even in such situations, </w:t>
      </w:r>
      <w:r w:rsidR="00E12E43" w:rsidRPr="00AB100E">
        <w:rPr>
          <w:rFonts w:ascii="Times New Roman" w:eastAsia="Times New Roman" w:hAnsi="Times New Roman" w:cs="Times New Roman"/>
          <w:sz w:val="24"/>
          <w:szCs w:val="24"/>
          <w:lang w:val="en-IN" w:eastAsia="en-IN"/>
        </w:rPr>
        <w:t>sampling methods may be used concurrently to get advance information well a</w:t>
      </w:r>
      <w:r w:rsidR="00221B21" w:rsidRPr="00AB100E">
        <w:rPr>
          <w:rFonts w:ascii="Times New Roman" w:eastAsia="Times New Roman" w:hAnsi="Times New Roman" w:cs="Times New Roman"/>
          <w:sz w:val="24"/>
          <w:szCs w:val="24"/>
          <w:lang w:val="en-IN" w:eastAsia="en-IN"/>
        </w:rPr>
        <w:t>head of the processing of the comp</w:t>
      </w:r>
      <w:r w:rsidR="00E12E43" w:rsidRPr="00AB100E">
        <w:rPr>
          <w:rFonts w:ascii="Times New Roman" w:eastAsia="Times New Roman" w:hAnsi="Times New Roman" w:cs="Times New Roman"/>
          <w:sz w:val="24"/>
          <w:szCs w:val="24"/>
          <w:lang w:val="en-IN" w:eastAsia="en-IN"/>
        </w:rPr>
        <w:t>lete</w:t>
      </w:r>
      <w:r w:rsidR="00221B21" w:rsidRPr="00AB100E">
        <w:rPr>
          <w:rFonts w:ascii="Times New Roman" w:eastAsia="Times New Roman" w:hAnsi="Times New Roman" w:cs="Times New Roman"/>
          <w:sz w:val="24"/>
          <w:szCs w:val="24"/>
          <w:lang w:val="en-IN" w:eastAsia="en-IN"/>
        </w:rPr>
        <w:t xml:space="preserve"> enumeration data as well as access the quality of these data. </w:t>
      </w:r>
    </w:p>
    <w:p w14:paraId="27BDC3B0" w14:textId="77777777" w:rsidR="00C91B26" w:rsidRDefault="00C91B26" w:rsidP="001D4AE4">
      <w:pPr>
        <w:spacing w:after="0"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Quite often one comes across situations where the ratio of the variable y to another variable x is considered less variable and so more stable, than y itself. In such a case, it would be better to estimate the ratio of y to x in the population from the sample and then multiply it by the known mean (total) of x to estimate the men (total)</w:t>
      </w:r>
      <w:r w:rsidR="00330ECF">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of y. This procedure is known as ratio estimation.</w:t>
      </w:r>
      <w:r w:rsidR="004A0216">
        <w:rPr>
          <w:rFonts w:ascii="Times New Roman" w:eastAsia="Times New Roman" w:hAnsi="Times New Roman" w:cs="Times New Roman"/>
          <w:sz w:val="24"/>
          <w:szCs w:val="24"/>
          <w:lang w:val="en-IN" w:eastAsia="en-IN"/>
        </w:rPr>
        <w:t xml:space="preserve"> </w:t>
      </w:r>
    </w:p>
    <w:p w14:paraId="3608EC36" w14:textId="77777777" w:rsidR="00644F65" w:rsidRDefault="004A0216" w:rsidP="00CF730D">
      <w:pPr>
        <w:spacing w:after="0"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The average of a variable gives a general idea as to the whole sets of its values. It is clear, however that for a variable to be really variable</w:t>
      </w:r>
      <w:r w:rsidR="001A5F8E">
        <w:rPr>
          <w:rFonts w:ascii="Times New Roman" w:eastAsia="Times New Roman" w:hAnsi="Times New Roman" w:cs="Times New Roman"/>
          <w:sz w:val="24"/>
          <w:szCs w:val="24"/>
          <w:lang w:val="en-IN" w:eastAsia="en-IN"/>
        </w:rPr>
        <w:t>, it</w:t>
      </w:r>
      <w:r w:rsidR="00CB68FA">
        <w:rPr>
          <w:rFonts w:ascii="Times New Roman" w:eastAsia="Times New Roman" w:hAnsi="Times New Roman" w:cs="Times New Roman"/>
          <w:sz w:val="24"/>
          <w:szCs w:val="24"/>
          <w:lang w:val="en-IN" w:eastAsia="en-IN"/>
        </w:rPr>
        <w:t>’s</w:t>
      </w:r>
      <w:r w:rsidR="001A5F8E">
        <w:rPr>
          <w:rFonts w:ascii="Times New Roman" w:eastAsia="Times New Roman" w:hAnsi="Times New Roman" w:cs="Times New Roman"/>
          <w:sz w:val="24"/>
          <w:szCs w:val="24"/>
          <w:lang w:val="en-IN" w:eastAsia="en-IN"/>
        </w:rPr>
        <w:t xml:space="preserve"> given values will not be all equal to the average. In </w:t>
      </w:r>
      <w:r w:rsidR="00CB68FA">
        <w:rPr>
          <w:rFonts w:ascii="Times New Roman" w:eastAsia="Times New Roman" w:hAnsi="Times New Roman" w:cs="Times New Roman"/>
          <w:sz w:val="24"/>
          <w:szCs w:val="24"/>
          <w:lang w:val="en-IN" w:eastAsia="en-IN"/>
        </w:rPr>
        <w:t>so</w:t>
      </w:r>
      <w:r w:rsidR="001A5F8E">
        <w:rPr>
          <w:rFonts w:ascii="Times New Roman" w:eastAsia="Times New Roman" w:hAnsi="Times New Roman" w:cs="Times New Roman"/>
          <w:sz w:val="24"/>
          <w:szCs w:val="24"/>
          <w:lang w:val="en-IN" w:eastAsia="en-IN"/>
        </w:rPr>
        <w:t>me cases</w:t>
      </w:r>
      <w:r w:rsidR="00CB68FA">
        <w:rPr>
          <w:rFonts w:ascii="Times New Roman" w:eastAsia="Times New Roman" w:hAnsi="Times New Roman" w:cs="Times New Roman"/>
          <w:sz w:val="24"/>
          <w:szCs w:val="24"/>
          <w:lang w:val="en-IN" w:eastAsia="en-IN"/>
        </w:rPr>
        <w:t>,</w:t>
      </w:r>
      <w:r w:rsidR="001A5F8E">
        <w:rPr>
          <w:rFonts w:ascii="Times New Roman" w:eastAsia="Times New Roman" w:hAnsi="Times New Roman" w:cs="Times New Roman"/>
          <w:sz w:val="24"/>
          <w:szCs w:val="24"/>
          <w:lang w:val="en-IN" w:eastAsia="en-IN"/>
        </w:rPr>
        <w:t xml:space="preserve"> they may lie very near to average</w:t>
      </w:r>
      <w:r w:rsidR="00CB68FA">
        <w:rPr>
          <w:rFonts w:ascii="Times New Roman" w:eastAsia="Times New Roman" w:hAnsi="Times New Roman" w:cs="Times New Roman"/>
          <w:sz w:val="24"/>
          <w:szCs w:val="24"/>
          <w:lang w:val="en-IN" w:eastAsia="en-IN"/>
        </w:rPr>
        <w:t>, while in others they may be widely scattered about it. Thus in order to give</w:t>
      </w:r>
      <w:r w:rsidR="00DE0CA9">
        <w:rPr>
          <w:rFonts w:ascii="Times New Roman" w:eastAsia="Times New Roman" w:hAnsi="Times New Roman" w:cs="Times New Roman"/>
          <w:sz w:val="24"/>
          <w:szCs w:val="24"/>
          <w:lang w:val="en-IN" w:eastAsia="en-IN"/>
        </w:rPr>
        <w:t xml:space="preserve"> a proper idea about the overall</w:t>
      </w:r>
      <w:r w:rsidR="00486F59">
        <w:rPr>
          <w:rFonts w:ascii="Times New Roman" w:eastAsia="Times New Roman" w:hAnsi="Times New Roman" w:cs="Times New Roman"/>
          <w:sz w:val="24"/>
          <w:szCs w:val="24"/>
          <w:lang w:val="en-IN" w:eastAsia="en-IN"/>
        </w:rPr>
        <w:t xml:space="preserve"> nature of the given values of </w:t>
      </w:r>
      <w:r w:rsidR="00DE0CA9">
        <w:rPr>
          <w:rFonts w:ascii="Times New Roman" w:eastAsia="Times New Roman" w:hAnsi="Times New Roman" w:cs="Times New Roman"/>
          <w:sz w:val="24"/>
          <w:szCs w:val="24"/>
          <w:lang w:val="en-IN" w:eastAsia="en-IN"/>
        </w:rPr>
        <w:t xml:space="preserve">a variable, it is necessary, besides mentioning the average values, to a state how scattered the given values are about the average. Mainly, three different measures are used to determine </w:t>
      </w:r>
      <w:r w:rsidR="00486F59">
        <w:rPr>
          <w:rFonts w:ascii="Times New Roman" w:eastAsia="Times New Roman" w:hAnsi="Times New Roman" w:cs="Times New Roman"/>
          <w:sz w:val="24"/>
          <w:szCs w:val="24"/>
          <w:lang w:val="en-IN" w:eastAsia="en-IN"/>
        </w:rPr>
        <w:t xml:space="preserve">this feature of a variable, which is called it’s scatter or dispersion. </w:t>
      </w:r>
      <w:r w:rsidR="00644F65" w:rsidRPr="00644F65">
        <w:rPr>
          <w:rFonts w:ascii="Times New Roman" w:eastAsia="Times New Roman" w:hAnsi="Times New Roman" w:cs="Times New Roman"/>
          <w:sz w:val="24"/>
          <w:szCs w:val="24"/>
          <w:lang w:val="en-IN" w:eastAsia="en-IN"/>
        </w:rPr>
        <w:t xml:space="preserve">The data scatterings are displayed by the measure of dispersion. It provides a clear picture of the data distribution and explains how the data vary from one another. The dispersion measure indicates whether the distribution of the observations is homogeneous or heterogeneous. Additionally, this research makes use of supplementary data in the form of the median and standard deviation. One of the most widely used methods for estimating population parameters is the ratio method. Numerous researchers use this auxiliary information to increase the efficiency of the parameter, including </w:t>
      </w:r>
      <w:r w:rsidR="00974A34">
        <w:rPr>
          <w:rFonts w:ascii="Times New Roman" w:eastAsia="Times New Roman" w:hAnsi="Times New Roman" w:cs="Times New Roman"/>
          <w:sz w:val="24"/>
          <w:szCs w:val="24"/>
          <w:lang w:val="en-IN" w:eastAsia="en-IN"/>
        </w:rPr>
        <w:t>[1], [2],</w:t>
      </w:r>
      <w:r w:rsidR="00C8611A">
        <w:rPr>
          <w:rFonts w:ascii="Times New Roman" w:eastAsia="Times New Roman" w:hAnsi="Times New Roman" w:cs="Times New Roman"/>
          <w:sz w:val="24"/>
          <w:szCs w:val="24"/>
          <w:lang w:val="en-IN" w:eastAsia="en-IN"/>
        </w:rPr>
        <w:t xml:space="preserve"> [3],</w:t>
      </w:r>
      <w:r w:rsidR="00974A34">
        <w:rPr>
          <w:rFonts w:ascii="Times New Roman" w:eastAsia="Times New Roman" w:hAnsi="Times New Roman" w:cs="Times New Roman"/>
          <w:sz w:val="24"/>
          <w:szCs w:val="24"/>
          <w:lang w:val="en-IN" w:eastAsia="en-IN"/>
        </w:rPr>
        <w:t xml:space="preserve"> [4], [5] and [7]</w:t>
      </w:r>
      <w:r w:rsidR="00EA2D6C">
        <w:rPr>
          <w:rFonts w:ascii="Times New Roman" w:eastAsia="Times New Roman" w:hAnsi="Times New Roman" w:cs="Times New Roman"/>
          <w:sz w:val="24"/>
          <w:szCs w:val="24"/>
          <w:lang w:val="en-IN" w:eastAsia="en-IN"/>
        </w:rPr>
        <w:t xml:space="preserve">. </w:t>
      </w:r>
      <w:r w:rsidR="002A74AF">
        <w:rPr>
          <w:rFonts w:ascii="Times New Roman" w:eastAsia="Times New Roman" w:hAnsi="Times New Roman" w:cs="Times New Roman"/>
          <w:sz w:val="24"/>
          <w:szCs w:val="24"/>
          <w:lang w:val="en-IN" w:eastAsia="en-IN"/>
        </w:rPr>
        <w:t xml:space="preserve">Ratio method of estimation reduces sampling error and it is flexible sampling design. </w:t>
      </w:r>
      <w:r w:rsidR="000804B2">
        <w:rPr>
          <w:rFonts w:ascii="Times New Roman" w:eastAsia="Times New Roman" w:hAnsi="Times New Roman" w:cs="Times New Roman"/>
          <w:sz w:val="24"/>
          <w:szCs w:val="24"/>
          <w:lang w:val="en-IN" w:eastAsia="en-IN"/>
        </w:rPr>
        <w:t>It performs better when the linear relationship between main variable and its prior information is positively correlated to each other.</w:t>
      </w:r>
      <w:r w:rsidR="00705C20">
        <w:rPr>
          <w:rFonts w:ascii="Times New Roman" w:eastAsia="Times New Roman" w:hAnsi="Times New Roman" w:cs="Times New Roman"/>
          <w:sz w:val="24"/>
          <w:szCs w:val="24"/>
          <w:lang w:val="en-IN" w:eastAsia="en-IN"/>
        </w:rPr>
        <w:t xml:space="preserve"> Sampling error is absent in complete enumeration whereas it presents in sampling survey. </w:t>
      </w:r>
    </w:p>
    <w:p w14:paraId="0F5AB314" w14:textId="77777777" w:rsidR="00644F65" w:rsidRPr="00644F65" w:rsidRDefault="00644F65" w:rsidP="00CF730D">
      <w:pPr>
        <w:spacing w:after="0" w:line="240" w:lineRule="auto"/>
        <w:jc w:val="both"/>
        <w:rPr>
          <w:rFonts w:ascii="Times New Roman" w:eastAsia="Times New Roman" w:hAnsi="Times New Roman" w:cs="Times New Roman"/>
          <w:sz w:val="24"/>
          <w:szCs w:val="24"/>
          <w:lang w:val="en-IN" w:eastAsia="en-IN"/>
        </w:rPr>
      </w:pPr>
    </w:p>
    <w:p w14:paraId="2594C97A" w14:textId="77777777" w:rsidR="00186DE5" w:rsidRDefault="007A0866" w:rsidP="00CF730D">
      <w:pPr>
        <w:jc w:val="both"/>
        <w:rPr>
          <w:rFonts w:ascii="Times New Roman" w:hAnsi="Times New Roman" w:cs="Times New Roman"/>
          <w:sz w:val="24"/>
          <w:szCs w:val="24"/>
        </w:rPr>
      </w:pPr>
      <w:r>
        <w:rPr>
          <w:rFonts w:ascii="Times New Roman" w:hAnsi="Times New Roman" w:cs="Times New Roman"/>
          <w:sz w:val="24"/>
          <w:szCs w:val="24"/>
        </w:rPr>
        <w:t xml:space="preserve">Let the population consists of </w:t>
      </w:r>
      <w:r w:rsidR="001F60EC" w:rsidRPr="006D5BBE">
        <w:rPr>
          <w:rFonts w:ascii="Times New Roman" w:hAnsi="Times New Roman" w:cs="Times New Roman"/>
          <w:sz w:val="24"/>
          <w:szCs w:val="24"/>
        </w:rPr>
        <w:t>N units. Y</w:t>
      </w:r>
      <w:r w:rsidR="001F60EC" w:rsidRPr="006D5BBE">
        <w:rPr>
          <w:rFonts w:ascii="Times New Roman" w:hAnsi="Times New Roman" w:cs="Times New Roman"/>
          <w:sz w:val="24"/>
          <w:szCs w:val="24"/>
          <w:vertAlign w:val="subscript"/>
        </w:rPr>
        <w:t>i</w:t>
      </w:r>
      <w:r w:rsidR="001F60EC" w:rsidRPr="006D5BBE">
        <w:rPr>
          <w:rFonts w:ascii="Times New Roman" w:hAnsi="Times New Roman" w:cs="Times New Roman"/>
          <w:sz w:val="24"/>
          <w:szCs w:val="24"/>
        </w:rPr>
        <w:t xml:space="preserve"> and X</w:t>
      </w:r>
      <w:r w:rsidR="001F60EC" w:rsidRPr="006D5BBE">
        <w:rPr>
          <w:rFonts w:ascii="Times New Roman" w:hAnsi="Times New Roman" w:cs="Times New Roman"/>
          <w:sz w:val="24"/>
          <w:szCs w:val="24"/>
          <w:vertAlign w:val="subscript"/>
        </w:rPr>
        <w:t>i</w:t>
      </w:r>
      <w:r w:rsidR="001F60EC" w:rsidRPr="006D5BBE">
        <w:rPr>
          <w:rFonts w:ascii="Times New Roman" w:hAnsi="Times New Roman" w:cs="Times New Roman"/>
          <w:sz w:val="24"/>
          <w:szCs w:val="24"/>
        </w:rPr>
        <w:t xml:space="preserve"> denote the </w:t>
      </w:r>
      <w:proofErr w:type="spellStart"/>
      <w:r w:rsidR="001F60EC" w:rsidRPr="006D5BBE">
        <w:rPr>
          <w:rFonts w:ascii="Times New Roman" w:hAnsi="Times New Roman" w:cs="Times New Roman"/>
          <w:sz w:val="24"/>
          <w:szCs w:val="24"/>
        </w:rPr>
        <w:t>i</w:t>
      </w:r>
      <w:r w:rsidR="001F60EC" w:rsidRPr="006D5BBE">
        <w:rPr>
          <w:rFonts w:ascii="Times New Roman" w:hAnsi="Times New Roman" w:cs="Times New Roman"/>
          <w:sz w:val="24"/>
          <w:szCs w:val="24"/>
          <w:vertAlign w:val="superscript"/>
        </w:rPr>
        <w:t>th</w:t>
      </w:r>
      <w:proofErr w:type="spellEnd"/>
      <w:r w:rsidR="001F60EC" w:rsidRPr="006D5BBE">
        <w:rPr>
          <w:rFonts w:ascii="Times New Roman" w:hAnsi="Times New Roman" w:cs="Times New Roman"/>
          <w:sz w:val="24"/>
          <w:szCs w:val="24"/>
        </w:rPr>
        <w:t xml:space="preserve"> characteristics of the population. The population mean of the study variable is denoted by  </w:t>
      </w:r>
      <m:oMath>
        <m:acc>
          <m:accPr>
            <m:chr m:val="̅"/>
            <m:ctrlPr>
              <w:rPr>
                <w:rFonts w:ascii="Cambria Math" w:hAnsi="Times New Roman" w:cs="Times New Roman"/>
                <w:i/>
                <w:sz w:val="24"/>
                <w:szCs w:val="24"/>
              </w:rPr>
            </m:ctrlPr>
          </m:accPr>
          <m:e>
            <m:r>
              <w:rPr>
                <w:rFonts w:ascii="Cambria Math" w:hAnsi="Cambria Math" w:cs="Times New Roman"/>
                <w:sz w:val="24"/>
                <w:szCs w:val="24"/>
              </w:rPr>
              <m:t>Y</m:t>
            </m:r>
          </m:e>
        </m:acc>
      </m:oMath>
      <w:r w:rsidR="001F60EC" w:rsidRPr="006D5BBE">
        <w:rPr>
          <w:rFonts w:ascii="Times New Roman" w:hAnsi="Times New Roman" w:cs="Times New Roman"/>
          <w:sz w:val="24"/>
          <w:szCs w:val="24"/>
        </w:rPr>
        <w:t xml:space="preserve"> and population mean of the auxiliary variable is denoted by </w:t>
      </w:r>
      <m:oMath>
        <m:acc>
          <m:accPr>
            <m:chr m:val="̅"/>
            <m:ctrlPr>
              <w:rPr>
                <w:rFonts w:ascii="Cambria Math" w:hAnsi="Times New Roman" w:cs="Times New Roman"/>
                <w:i/>
                <w:sz w:val="24"/>
                <w:szCs w:val="24"/>
              </w:rPr>
            </m:ctrlPr>
          </m:accPr>
          <m:e>
            <m:r>
              <w:rPr>
                <w:rFonts w:ascii="Cambria Math" w:hAnsi="Times New Roman" w:cs="Times New Roman"/>
                <w:sz w:val="24"/>
                <w:szCs w:val="24"/>
              </w:rPr>
              <m:t>X</m:t>
            </m:r>
          </m:e>
        </m:acc>
      </m:oMath>
      <w:r w:rsidR="001F60EC" w:rsidRPr="006D5BBE">
        <w:rPr>
          <w:rFonts w:ascii="Times New Roman" w:hAnsi="Times New Roman" w:cs="Times New Roman"/>
          <w:sz w:val="24"/>
          <w:szCs w:val="24"/>
        </w:rPr>
        <w:t xml:space="preserve">. The population variance of the study variable and the auxiliary variable is denoted by </w:t>
      </w:r>
      <m:oMath>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oMath>
      <w:r w:rsidR="001F60EC" w:rsidRPr="006D5BBE">
        <w:rPr>
          <w:rFonts w:ascii="Times New Roman" w:hAnsi="Times New Roman" w:cs="Times New Roman"/>
          <w:sz w:val="24"/>
          <w:szCs w:val="24"/>
        </w:rPr>
        <w:t xml:space="preserve"> and </w:t>
      </w:r>
      <m:oMath>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oMath>
      <w:r w:rsidR="001F60EC" w:rsidRPr="006D5BBE">
        <w:rPr>
          <w:rFonts w:ascii="Times New Roman" w:hAnsi="Times New Roman" w:cs="Times New Roman"/>
          <w:sz w:val="24"/>
          <w:szCs w:val="24"/>
        </w:rPr>
        <w:t>. Let µ</w:t>
      </w:r>
      <w:proofErr w:type="spellStart"/>
      <w:r w:rsidR="001F60EC" w:rsidRPr="006D5BBE">
        <w:rPr>
          <w:rFonts w:ascii="Times New Roman" w:hAnsi="Times New Roman" w:cs="Times New Roman"/>
          <w:sz w:val="24"/>
          <w:szCs w:val="24"/>
          <w:vertAlign w:val="subscript"/>
        </w:rPr>
        <w:t>pq</w:t>
      </w:r>
      <w:proofErr w:type="spellEnd"/>
      <w:r w:rsidR="001F60EC" w:rsidRPr="006D5BBE">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Times New Roman" w:hAnsi="Times New Roman" w:cs="Times New Roman"/>
                <w:sz w:val="24"/>
                <w:szCs w:val="24"/>
              </w:rPr>
              <m:t>-</m:t>
            </m:r>
            <m:r>
              <w:rPr>
                <w:rFonts w:ascii="Cambria Math" w:hAnsi="Times New Roman" w:cs="Times New Roman"/>
                <w:sz w:val="24"/>
                <w:szCs w:val="24"/>
              </w:rPr>
              <m:t>1</m:t>
            </m:r>
          </m:sup>
        </m:sSup>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i</m:t>
            </m:r>
            <m:r>
              <w:rPr>
                <w:rFonts w:ascii="Cambria Math" w:hAnsi="Times New Roman" w:cs="Times New Roman"/>
                <w:sz w:val="24"/>
                <w:szCs w:val="24"/>
              </w:rPr>
              <m:t>=1</m:t>
            </m:r>
          </m:sub>
          <m:sup>
            <m:r>
              <w:rPr>
                <w:rFonts w:ascii="Cambria Math" w:hAnsi="Cambria Math" w:cs="Times New Roman"/>
                <w:sz w:val="24"/>
                <w:szCs w:val="24"/>
              </w:rPr>
              <m:t>N</m:t>
            </m:r>
          </m:sup>
          <m:e>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Times New Roman" w:hAnsi="Times New Roman" w:cs="Times New Roman"/>
                        <w:sz w:val="24"/>
                        <w:szCs w:val="24"/>
                      </w:rPr>
                      <m:t>-</m:t>
                    </m:r>
                    <m:acc>
                      <m:accPr>
                        <m:chr m:val="̅"/>
                        <m:ctrlPr>
                          <w:rPr>
                            <w:rFonts w:ascii="Cambria Math" w:hAnsi="Times New Roman" w:cs="Times New Roman"/>
                            <w:i/>
                            <w:sz w:val="24"/>
                            <w:szCs w:val="24"/>
                          </w:rPr>
                        </m:ctrlPr>
                      </m:accPr>
                      <m:e>
                        <m:r>
                          <w:rPr>
                            <w:rFonts w:ascii="Cambria Math" w:hAnsi="Cambria Math" w:cs="Times New Roman"/>
                            <w:sz w:val="24"/>
                            <w:szCs w:val="24"/>
                          </w:rPr>
                          <m:t>X</m:t>
                        </m:r>
                      </m:e>
                    </m:acc>
                  </m:e>
                </m:d>
              </m:e>
              <m:sup>
                <m:r>
                  <w:rPr>
                    <w:rFonts w:ascii="Cambria Math" w:hAnsi="Cambria Math" w:cs="Times New Roman"/>
                    <w:sz w:val="24"/>
                    <w:szCs w:val="24"/>
                  </w:rPr>
                  <m:t>p</m:t>
                </m:r>
              </m:sup>
            </m:sSup>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Times New Roman" w:hAnsi="Times New Roman" w:cs="Times New Roman"/>
                        <w:sz w:val="24"/>
                        <w:szCs w:val="24"/>
                      </w:rPr>
                      <m:t>-</m:t>
                    </m:r>
                    <m:acc>
                      <m:accPr>
                        <m:chr m:val="̅"/>
                        <m:ctrlPr>
                          <w:rPr>
                            <w:rFonts w:ascii="Cambria Math" w:hAnsi="Times New Roman" w:cs="Times New Roman"/>
                            <w:i/>
                            <w:sz w:val="24"/>
                            <w:szCs w:val="24"/>
                          </w:rPr>
                        </m:ctrlPr>
                      </m:accPr>
                      <m:e>
                        <m:r>
                          <w:rPr>
                            <w:rFonts w:ascii="Cambria Math" w:hAnsi="Cambria Math" w:cs="Times New Roman"/>
                            <w:sz w:val="24"/>
                            <w:szCs w:val="24"/>
                          </w:rPr>
                          <m:t>Y</m:t>
                        </m:r>
                      </m:e>
                    </m:acc>
                  </m:e>
                </m:d>
              </m:e>
              <m:sup>
                <m:r>
                  <w:rPr>
                    <w:rFonts w:ascii="Cambria Math" w:hAnsi="Cambria Math" w:cs="Times New Roman"/>
                    <w:sz w:val="24"/>
                    <w:szCs w:val="24"/>
                  </w:rPr>
                  <m:t>q</m:t>
                </m:r>
              </m:sup>
            </m:sSup>
          </m:e>
        </m:nary>
      </m:oMath>
      <w:r w:rsidR="001F60EC" w:rsidRPr="006D5BBE">
        <w:rPr>
          <w:rFonts w:ascii="Times New Roman" w:hAnsi="Times New Roman" w:cs="Times New Roman"/>
          <w:sz w:val="24"/>
          <w:szCs w:val="24"/>
        </w:rPr>
        <w:t xml:space="preserve">   be the population product moment between x and y. </w:t>
      </w:r>
    </w:p>
    <w:p w14:paraId="58022489" w14:textId="77777777" w:rsidR="00871016" w:rsidRDefault="00871016" w:rsidP="00CF730D">
      <w:pPr>
        <w:spacing w:after="0" w:line="240" w:lineRule="auto"/>
        <w:jc w:val="both"/>
        <w:rPr>
          <w:rFonts w:ascii="Times New Roman" w:eastAsia="Times New Roman" w:hAnsi="Times New Roman" w:cs="Times New Roman"/>
          <w:sz w:val="24"/>
          <w:szCs w:val="24"/>
          <w:lang w:val="en-IN" w:eastAsia="en-IN"/>
        </w:rPr>
      </w:pPr>
      <w:r w:rsidRPr="00871016">
        <w:rPr>
          <w:rFonts w:ascii="Times New Roman" w:eastAsia="Times New Roman" w:hAnsi="Times New Roman" w:cs="Times New Roman"/>
          <w:sz w:val="24"/>
          <w:szCs w:val="24"/>
          <w:lang w:val="en-IN" w:eastAsia="en-IN"/>
        </w:rPr>
        <w:t xml:space="preserve">Assume that there are N units in the population. Yi and Xi stand for the population's </w:t>
      </w:r>
      <w:proofErr w:type="spellStart"/>
      <w:r w:rsidRPr="00871016">
        <w:rPr>
          <w:rFonts w:ascii="Times New Roman" w:eastAsia="Times New Roman" w:hAnsi="Times New Roman" w:cs="Times New Roman"/>
          <w:sz w:val="24"/>
          <w:szCs w:val="24"/>
          <w:lang w:val="en-IN" w:eastAsia="en-IN"/>
        </w:rPr>
        <w:t>ith</w:t>
      </w:r>
      <w:proofErr w:type="spellEnd"/>
      <w:r w:rsidRPr="00871016">
        <w:rPr>
          <w:rFonts w:ascii="Times New Roman" w:eastAsia="Times New Roman" w:hAnsi="Times New Roman" w:cs="Times New Roman"/>
          <w:sz w:val="24"/>
          <w:szCs w:val="24"/>
          <w:lang w:val="en-IN" w:eastAsia="en-IN"/>
        </w:rPr>
        <w:t xml:space="preserve"> features. </w:t>
      </w:r>
      <m:oMath>
        <m:acc>
          <m:accPr>
            <m:chr m:val="̅"/>
            <m:ctrlPr>
              <w:rPr>
                <w:rFonts w:ascii="Cambria Math" w:hAnsi="Times New Roman" w:cs="Times New Roman"/>
                <w:i/>
                <w:sz w:val="24"/>
                <w:szCs w:val="24"/>
              </w:rPr>
            </m:ctrlPr>
          </m:accPr>
          <m:e>
            <m:r>
              <w:rPr>
                <w:rFonts w:ascii="Cambria Math" w:hAnsi="Cambria Math" w:cs="Times New Roman"/>
                <w:sz w:val="24"/>
                <w:szCs w:val="24"/>
              </w:rPr>
              <m:t>Y</m:t>
            </m:r>
          </m:e>
        </m:acc>
      </m:oMath>
      <w:r w:rsidRPr="006D5BBE">
        <w:rPr>
          <w:rFonts w:ascii="Times New Roman" w:hAnsi="Times New Roman" w:cs="Times New Roman"/>
          <w:sz w:val="24"/>
          <w:szCs w:val="24"/>
        </w:rPr>
        <w:t xml:space="preserve"> </w:t>
      </w:r>
      <w:r w:rsidRPr="00871016">
        <w:rPr>
          <w:rFonts w:ascii="Times New Roman" w:eastAsia="Times New Roman" w:hAnsi="Times New Roman" w:cs="Times New Roman"/>
          <w:sz w:val="24"/>
          <w:szCs w:val="24"/>
          <w:lang w:val="en-IN" w:eastAsia="en-IN"/>
        </w:rPr>
        <w:t xml:space="preserve">represents the population mean of the research variable, while </w:t>
      </w:r>
      <m:oMath>
        <m:acc>
          <m:accPr>
            <m:chr m:val="̅"/>
            <m:ctrlPr>
              <w:rPr>
                <w:rFonts w:ascii="Cambria Math" w:hAnsi="Times New Roman" w:cs="Times New Roman"/>
                <w:i/>
                <w:sz w:val="24"/>
                <w:szCs w:val="24"/>
              </w:rPr>
            </m:ctrlPr>
          </m:accPr>
          <m:e>
            <m:r>
              <w:rPr>
                <w:rFonts w:ascii="Cambria Math" w:hAnsi="Times New Roman" w:cs="Times New Roman"/>
                <w:sz w:val="24"/>
                <w:szCs w:val="24"/>
              </w:rPr>
              <m:t>X</m:t>
            </m:r>
          </m:e>
        </m:acc>
      </m:oMath>
      <w:r w:rsidRPr="00871016">
        <w:rPr>
          <w:rFonts w:ascii="Times New Roman" w:eastAsia="Times New Roman" w:hAnsi="Times New Roman" w:cs="Times New Roman"/>
          <w:sz w:val="24"/>
          <w:szCs w:val="24"/>
          <w:lang w:val="en-IN" w:eastAsia="en-IN"/>
        </w:rPr>
        <w:t xml:space="preserve">represents the population mean of the auxiliary variable. </w:t>
      </w:r>
      <m:oMath>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oMath>
      <w:r w:rsidRPr="006D5BBE">
        <w:rPr>
          <w:rFonts w:ascii="Times New Roman" w:hAnsi="Times New Roman" w:cs="Times New Roman"/>
          <w:sz w:val="24"/>
          <w:szCs w:val="24"/>
        </w:rPr>
        <w:t xml:space="preserve"> and </w:t>
      </w:r>
      <m:oMath>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oMath>
      <w:r w:rsidRPr="00871016">
        <w:rPr>
          <w:rFonts w:ascii="Times New Roman" w:eastAsia="Times New Roman" w:hAnsi="Times New Roman" w:cs="Times New Roman"/>
          <w:sz w:val="24"/>
          <w:szCs w:val="24"/>
          <w:lang w:val="en-IN" w:eastAsia="en-IN"/>
        </w:rPr>
        <w:t xml:space="preserve">represent the population variance of the study variable and the auxiliary variable, respectively. </w:t>
      </w:r>
    </w:p>
    <w:p w14:paraId="65408617" w14:textId="77777777" w:rsidR="00186DE5" w:rsidRPr="00186DE5" w:rsidRDefault="00871016" w:rsidP="00CF730D">
      <w:pPr>
        <w:spacing w:after="0" w:line="240" w:lineRule="auto"/>
        <w:jc w:val="both"/>
        <w:rPr>
          <w:rFonts w:ascii="Times New Roman" w:eastAsia="Times New Roman" w:hAnsi="Times New Roman" w:cs="Times New Roman"/>
          <w:sz w:val="24"/>
          <w:szCs w:val="24"/>
          <w:lang w:val="en-IN" w:eastAsia="en-IN"/>
        </w:rPr>
      </w:pPr>
      <w:r w:rsidRPr="00871016">
        <w:rPr>
          <w:rFonts w:ascii="Times New Roman" w:eastAsia="Times New Roman" w:hAnsi="Times New Roman" w:cs="Times New Roman"/>
          <w:sz w:val="24"/>
          <w:szCs w:val="24"/>
          <w:lang w:val="en-IN" w:eastAsia="en-IN"/>
        </w:rPr>
        <w:t>For x and y, let</w:t>
      </w:r>
      <w:r w:rsidRPr="00871016">
        <w:rPr>
          <w:rFonts w:ascii="Times New Roman" w:hAnsi="Times New Roman" w:cs="Times New Roman"/>
          <w:sz w:val="24"/>
          <w:szCs w:val="24"/>
        </w:rPr>
        <w:t xml:space="preserve"> </w:t>
      </w:r>
      <w:r w:rsidRPr="006D5BBE">
        <w:rPr>
          <w:rFonts w:ascii="Times New Roman" w:hAnsi="Times New Roman" w:cs="Times New Roman"/>
          <w:sz w:val="24"/>
          <w:szCs w:val="24"/>
        </w:rPr>
        <w:t>µ</w:t>
      </w:r>
      <w:proofErr w:type="spellStart"/>
      <w:r w:rsidRPr="006D5BBE">
        <w:rPr>
          <w:rFonts w:ascii="Times New Roman" w:hAnsi="Times New Roman" w:cs="Times New Roman"/>
          <w:sz w:val="24"/>
          <w:szCs w:val="24"/>
          <w:vertAlign w:val="subscript"/>
        </w:rPr>
        <w:t>pq</w:t>
      </w:r>
      <w:proofErr w:type="spellEnd"/>
      <w:r w:rsidRPr="006D5BBE">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r>
              <w:rPr>
                <w:rFonts w:ascii="Cambria Math" w:hAnsi="Times New Roman" w:cs="Times New Roman"/>
                <w:sz w:val="24"/>
                <w:szCs w:val="24"/>
              </w:rPr>
              <m:t>1</m:t>
            </m:r>
          </m:sup>
        </m:sSup>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i</m:t>
            </m:r>
            <m:r>
              <w:rPr>
                <w:rFonts w:ascii="Cambria Math" w:hAnsi="Times New Roman" w:cs="Times New Roman"/>
                <w:sz w:val="24"/>
                <w:szCs w:val="24"/>
              </w:rPr>
              <m:t>=1</m:t>
            </m:r>
          </m:sub>
          <m:sup>
            <m:r>
              <w:rPr>
                <w:rFonts w:ascii="Cambria Math" w:hAnsi="Cambria Math" w:cs="Times New Roman"/>
                <w:sz w:val="24"/>
                <w:szCs w:val="24"/>
              </w:rPr>
              <m:t>N</m:t>
            </m:r>
          </m:sup>
          <m:e>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acc>
                      <m:accPr>
                        <m:chr m:val="̅"/>
                        <m:ctrlPr>
                          <w:rPr>
                            <w:rFonts w:ascii="Cambria Math" w:hAnsi="Times New Roman" w:cs="Times New Roman"/>
                            <w:i/>
                            <w:sz w:val="24"/>
                            <w:szCs w:val="24"/>
                          </w:rPr>
                        </m:ctrlPr>
                      </m:accPr>
                      <m:e>
                        <m:r>
                          <w:rPr>
                            <w:rFonts w:ascii="Cambria Math" w:hAnsi="Cambria Math" w:cs="Times New Roman"/>
                            <w:sz w:val="24"/>
                            <w:szCs w:val="24"/>
                          </w:rPr>
                          <m:t>X</m:t>
                        </m:r>
                      </m:e>
                    </m:acc>
                  </m:e>
                </m:d>
              </m:e>
              <m:sup>
                <m:r>
                  <w:rPr>
                    <w:rFonts w:ascii="Cambria Math" w:hAnsi="Cambria Math" w:cs="Times New Roman"/>
                    <w:sz w:val="24"/>
                    <w:szCs w:val="24"/>
                  </w:rPr>
                  <m:t>p</m:t>
                </m:r>
              </m:sup>
            </m:sSup>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acc>
                      <m:accPr>
                        <m:chr m:val="̅"/>
                        <m:ctrlPr>
                          <w:rPr>
                            <w:rFonts w:ascii="Cambria Math" w:hAnsi="Times New Roman" w:cs="Times New Roman"/>
                            <w:i/>
                            <w:sz w:val="24"/>
                            <w:szCs w:val="24"/>
                          </w:rPr>
                        </m:ctrlPr>
                      </m:accPr>
                      <m:e>
                        <m:r>
                          <w:rPr>
                            <w:rFonts w:ascii="Cambria Math" w:hAnsi="Cambria Math" w:cs="Times New Roman"/>
                            <w:sz w:val="24"/>
                            <w:szCs w:val="24"/>
                          </w:rPr>
                          <m:t>Y</m:t>
                        </m:r>
                      </m:e>
                    </m:acc>
                  </m:e>
                </m:d>
              </m:e>
              <m:sup>
                <m:r>
                  <w:rPr>
                    <w:rFonts w:ascii="Cambria Math" w:hAnsi="Cambria Math" w:cs="Times New Roman"/>
                    <w:sz w:val="24"/>
                    <w:szCs w:val="24"/>
                  </w:rPr>
                  <m:t>q</m:t>
                </m:r>
              </m:sup>
            </m:sSup>
          </m:e>
        </m:nary>
      </m:oMath>
      <w:r w:rsidRPr="00871016">
        <w:rPr>
          <w:rFonts w:ascii="Times New Roman" w:eastAsia="Times New Roman" w:hAnsi="Times New Roman" w:cs="Times New Roman"/>
          <w:sz w:val="24"/>
          <w:szCs w:val="24"/>
          <w:lang w:val="en-IN" w:eastAsia="en-IN"/>
        </w:rPr>
        <w:t xml:space="preserve"> be the population product moment.</w:t>
      </w:r>
      <w:r>
        <w:rPr>
          <w:rFonts w:ascii="Times New Roman" w:eastAsia="Times New Roman" w:hAnsi="Times New Roman" w:cs="Times New Roman"/>
          <w:sz w:val="24"/>
          <w:szCs w:val="24"/>
          <w:lang w:val="en-IN" w:eastAsia="en-IN"/>
        </w:rPr>
        <w:t xml:space="preserve"> </w:t>
      </w:r>
      <m:oMath>
        <m:sSub>
          <m:sSubPr>
            <m:ctrlPr>
              <w:rPr>
                <w:rFonts w:ascii="Cambria Math" w:eastAsia="Times New Roman" w:hAnsi="Cambria Math" w:cs="Times New Roman"/>
                <w:i/>
                <w:sz w:val="24"/>
                <w:szCs w:val="24"/>
                <w:lang w:val="en-IN" w:eastAsia="en-IN"/>
              </w:rPr>
            </m:ctrlPr>
          </m:sSubPr>
          <m:e>
            <m:r>
              <w:rPr>
                <w:rFonts w:ascii="Cambria Math" w:eastAsia="Times New Roman" w:hAnsi="Cambria Math" w:cs="Times New Roman"/>
                <w:sz w:val="24"/>
                <w:szCs w:val="24"/>
                <w:lang w:val="en-IN" w:eastAsia="en-IN"/>
              </w:rPr>
              <m:t>M</m:t>
            </m:r>
          </m:e>
          <m:sub>
            <m:r>
              <w:rPr>
                <w:rFonts w:ascii="Cambria Math" w:eastAsia="Times New Roman" w:hAnsi="Cambria Math" w:cs="Times New Roman"/>
                <w:sz w:val="24"/>
                <w:szCs w:val="24"/>
                <w:lang w:val="en-IN" w:eastAsia="en-IN"/>
              </w:rPr>
              <m:t>d</m:t>
            </m:r>
          </m:sub>
        </m:sSub>
      </m:oMath>
      <w:r w:rsidR="00186DE5" w:rsidRPr="00186DE5">
        <w:rPr>
          <w:rFonts w:ascii="Times New Roman" w:eastAsia="Times New Roman" w:hAnsi="Times New Roman" w:cs="Times New Roman"/>
          <w:sz w:val="24"/>
          <w:szCs w:val="24"/>
          <w:lang w:val="en-IN" w:eastAsia="en-IN"/>
        </w:rPr>
        <w:t xml:space="preserve"> be the </w:t>
      </w:r>
      <w:r>
        <w:rPr>
          <w:rFonts w:ascii="Times New Roman" w:eastAsia="Times New Roman" w:hAnsi="Times New Roman" w:cs="Times New Roman"/>
          <w:sz w:val="24"/>
          <w:szCs w:val="24"/>
          <w:lang w:val="en-IN" w:eastAsia="en-IN"/>
        </w:rPr>
        <w:t xml:space="preserve">auxiliary variable's median. </w:t>
      </w:r>
      <w:r w:rsidR="00186DE5" w:rsidRPr="00186DE5">
        <w:rPr>
          <w:rFonts w:ascii="Times New Roman" w:eastAsia="Times New Roman" w:hAnsi="Times New Roman" w:cs="Times New Roman"/>
          <w:sz w:val="24"/>
          <w:szCs w:val="24"/>
          <w:lang w:val="en-IN" w:eastAsia="en-IN"/>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1</m:t>
            </m:r>
          </m:sub>
        </m:sSub>
      </m:oMath>
      <w:r w:rsidR="00186DE5" w:rsidRPr="006D5BBE">
        <w:rPr>
          <w:rFonts w:ascii="Times New Roman" w:eastAsiaTheme="minorEastAsia" w:hAnsi="Times New Roman" w:cs="Times New Roman"/>
          <w:sz w:val="24"/>
          <w:szCs w:val="24"/>
        </w:rPr>
        <w:t xml:space="preserve"> and </w:t>
      </w:r>
      <m:oMath>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sub>
        </m:sSub>
      </m:oMath>
      <w:r w:rsidR="00186DE5" w:rsidRPr="00186DE5">
        <w:rPr>
          <w:rFonts w:ascii="Times New Roman" w:eastAsia="Times New Roman" w:hAnsi="Times New Roman" w:cs="Times New Roman"/>
          <w:sz w:val="24"/>
          <w:szCs w:val="24"/>
          <w:lang w:val="en-IN" w:eastAsia="en-IN"/>
        </w:rPr>
        <w:t xml:space="preserve"> be the skewness and kurtosis coefficients, respectively. Let </w:t>
      </w:r>
      <m:oMath>
        <m:sSub>
          <m:sSubPr>
            <m:ctrlPr>
              <w:rPr>
                <w:rFonts w:ascii="Cambria Math" w:eastAsia="Times New Roman" w:hAnsi="Cambria Math" w:cs="Times New Roman"/>
                <w:i/>
                <w:sz w:val="24"/>
                <w:szCs w:val="24"/>
                <w:lang w:val="en-IN" w:eastAsia="en-IN"/>
              </w:rPr>
            </m:ctrlPr>
          </m:sSubPr>
          <m:e>
            <m:r>
              <w:rPr>
                <w:rFonts w:ascii="Cambria Math" w:eastAsia="Times New Roman" w:hAnsi="Cambria Math" w:cs="Times New Roman"/>
                <w:sz w:val="24"/>
                <w:szCs w:val="24"/>
                <w:lang w:val="en-IN" w:eastAsia="en-IN"/>
              </w:rPr>
              <m:t>C</m:t>
            </m:r>
          </m:e>
          <m:sub>
            <m:r>
              <w:rPr>
                <w:rFonts w:ascii="Cambria Math" w:eastAsia="Times New Roman" w:hAnsi="Cambria Math" w:cs="Times New Roman"/>
                <w:sz w:val="24"/>
                <w:szCs w:val="24"/>
                <w:lang w:val="en-IN" w:eastAsia="en-IN"/>
              </w:rPr>
              <m:t>x</m:t>
            </m:r>
          </m:sub>
        </m:sSub>
      </m:oMath>
      <w:r>
        <w:rPr>
          <w:rFonts w:ascii="Times New Roman" w:hAnsi="Times New Roman" w:cs="Times New Roman"/>
          <w:sz w:val="24"/>
          <w:szCs w:val="24"/>
        </w:rPr>
        <w:t xml:space="preserve"> </w:t>
      </w:r>
      <w:r w:rsidR="00186DE5" w:rsidRPr="006D5BBE">
        <w:rPr>
          <w:rFonts w:ascii="Times New Roman" w:hAnsi="Times New Roman" w:cs="Times New Roman"/>
          <w:sz w:val="24"/>
          <w:szCs w:val="24"/>
        </w:rPr>
        <w:t xml:space="preserve">and </w:t>
      </w:r>
      <m:oMath>
        <m:sSub>
          <m:sSubPr>
            <m:ctrlPr>
              <w:rPr>
                <w:rFonts w:ascii="Cambria Math" w:eastAsia="Times New Roman" w:hAnsi="Cambria Math" w:cs="Times New Roman"/>
                <w:i/>
                <w:sz w:val="24"/>
                <w:szCs w:val="24"/>
                <w:lang w:val="en-IN" w:eastAsia="en-IN"/>
              </w:rPr>
            </m:ctrlPr>
          </m:sSubPr>
          <m:e>
            <m:r>
              <w:rPr>
                <w:rFonts w:ascii="Cambria Math" w:eastAsia="Times New Roman" w:hAnsi="Cambria Math" w:cs="Times New Roman"/>
                <w:sz w:val="24"/>
                <w:szCs w:val="24"/>
                <w:lang w:val="en-IN" w:eastAsia="en-IN"/>
              </w:rPr>
              <m:t>C</m:t>
            </m:r>
          </m:e>
          <m:sub>
            <m:r>
              <w:rPr>
                <w:rFonts w:ascii="Cambria Math" w:eastAsia="Times New Roman" w:hAnsi="Cambria Math" w:cs="Times New Roman"/>
                <w:sz w:val="24"/>
                <w:szCs w:val="24"/>
                <w:lang w:val="en-IN" w:eastAsia="en-IN"/>
              </w:rPr>
              <m:t>y</m:t>
            </m:r>
          </m:sub>
        </m:sSub>
      </m:oMath>
      <w:r w:rsidR="00186DE5" w:rsidRPr="006D5BBE">
        <w:rPr>
          <w:rFonts w:ascii="Times New Roman" w:hAnsi="Times New Roman" w:cs="Times New Roman"/>
          <w:sz w:val="24"/>
          <w:szCs w:val="24"/>
        </w:rPr>
        <w:t xml:space="preserve"> </w:t>
      </w:r>
      <w:r w:rsidR="00186DE5" w:rsidRPr="00186DE5">
        <w:rPr>
          <w:rFonts w:ascii="Times New Roman" w:eastAsia="Times New Roman" w:hAnsi="Times New Roman" w:cs="Times New Roman"/>
          <w:sz w:val="24"/>
          <w:szCs w:val="24"/>
          <w:lang w:val="en-IN" w:eastAsia="en-IN"/>
        </w:rPr>
        <w:t xml:space="preserve">represent the research variable's and the auxiliary variable's respective coefficients of variation. As a result, let ρ be the correlation coefficient between the variable being studied and the auxiliary variable. This coefficient, which is expressed as ρ = </w:t>
      </w:r>
      <w:proofErr w:type="spellStart"/>
      <w:r w:rsidR="00186DE5" w:rsidRPr="00186DE5">
        <w:rPr>
          <w:rFonts w:ascii="Times New Roman" w:eastAsia="Times New Roman" w:hAnsi="Times New Roman" w:cs="Times New Roman"/>
          <w:sz w:val="24"/>
          <w:szCs w:val="24"/>
          <w:lang w:val="en-IN" w:eastAsia="en-IN"/>
        </w:rPr>
        <w:t>Cov</w:t>
      </w:r>
      <w:proofErr w:type="spellEnd"/>
      <w:r w:rsidR="00186DE5" w:rsidRPr="00186DE5">
        <w:rPr>
          <w:rFonts w:ascii="Times New Roman" w:eastAsia="Times New Roman" w:hAnsi="Times New Roman" w:cs="Times New Roman"/>
          <w:sz w:val="24"/>
          <w:szCs w:val="24"/>
          <w:lang w:val="en-IN" w:eastAsia="en-IN"/>
        </w:rPr>
        <w:t>(</w:t>
      </w:r>
      <w:proofErr w:type="spellStart"/>
      <w:proofErr w:type="gramStart"/>
      <w:r w:rsidR="00186DE5" w:rsidRPr="00186DE5">
        <w:rPr>
          <w:rFonts w:ascii="Times New Roman" w:eastAsia="Times New Roman" w:hAnsi="Times New Roman" w:cs="Times New Roman"/>
          <w:sz w:val="24"/>
          <w:szCs w:val="24"/>
          <w:lang w:val="en-IN" w:eastAsia="en-IN"/>
        </w:rPr>
        <w:t>x,y</w:t>
      </w:r>
      <w:proofErr w:type="spellEnd"/>
      <w:proofErr w:type="gramEnd"/>
      <w:r w:rsidR="00186DE5" w:rsidRPr="00186DE5">
        <w:rPr>
          <w:rFonts w:ascii="Times New Roman" w:eastAsia="Times New Roman" w:hAnsi="Times New Roman" w:cs="Times New Roman"/>
          <w:sz w:val="24"/>
          <w:szCs w:val="24"/>
          <w:lang w:val="en-IN" w:eastAsia="en-IN"/>
        </w:rPr>
        <w:t>)/</w:t>
      </w:r>
      <w:proofErr w:type="spellStart"/>
      <w:r w:rsidR="00186DE5" w:rsidRPr="00186DE5">
        <w:rPr>
          <w:rFonts w:ascii="Times New Roman" w:eastAsia="Times New Roman" w:hAnsi="Times New Roman" w:cs="Times New Roman"/>
          <w:sz w:val="24"/>
          <w:szCs w:val="24"/>
          <w:lang w:val="en-IN" w:eastAsia="en-IN"/>
        </w:rPr>
        <w:t>σxσy</w:t>
      </w:r>
      <w:proofErr w:type="spellEnd"/>
      <w:r w:rsidR="00186DE5" w:rsidRPr="00186DE5">
        <w:rPr>
          <w:rFonts w:ascii="Times New Roman" w:eastAsia="Times New Roman" w:hAnsi="Times New Roman" w:cs="Times New Roman"/>
          <w:sz w:val="24"/>
          <w:szCs w:val="24"/>
          <w:lang w:val="en-IN" w:eastAsia="en-IN"/>
        </w:rPr>
        <w:t>, indicates the degree of linear link between two variables.</w:t>
      </w:r>
    </w:p>
    <w:p w14:paraId="776516E4" w14:textId="77777777" w:rsidR="00186DE5" w:rsidRDefault="00186DE5" w:rsidP="00CF730D">
      <w:pPr>
        <w:jc w:val="both"/>
        <w:rPr>
          <w:rFonts w:ascii="Times New Roman" w:hAnsi="Times New Roman" w:cs="Times New Roman"/>
          <w:sz w:val="24"/>
          <w:szCs w:val="24"/>
        </w:rPr>
      </w:pPr>
    </w:p>
    <w:p w14:paraId="7C2C104D" w14:textId="77777777" w:rsidR="001F60EC" w:rsidRPr="006D5BBE" w:rsidRDefault="001F60EC" w:rsidP="00CF730D">
      <w:pPr>
        <w:jc w:val="both"/>
        <w:rPr>
          <w:rFonts w:ascii="Times New Roman" w:hAnsi="Times New Roman" w:cs="Times New Roman"/>
          <w:sz w:val="24"/>
          <w:szCs w:val="24"/>
        </w:rPr>
      </w:pPr>
      <w:r w:rsidRPr="006D5BBE">
        <w:rPr>
          <w:rFonts w:ascii="Times New Roman" w:hAnsi="Times New Roman" w:cs="Times New Roman"/>
          <w:sz w:val="24"/>
          <w:szCs w:val="24"/>
        </w:rPr>
        <w:lastRenderedPageBreak/>
        <w:t xml:space="preserve">After that, we take a random sample of size </w:t>
      </w:r>
      <w:r w:rsidRPr="006D5BBE">
        <w:rPr>
          <w:rFonts w:ascii="Times New Roman" w:hAnsi="Times New Roman" w:cs="Times New Roman"/>
          <w:i/>
          <w:sz w:val="24"/>
          <w:szCs w:val="24"/>
        </w:rPr>
        <w:t xml:space="preserve">n </w:t>
      </w:r>
      <w:r w:rsidRPr="006D5BBE">
        <w:rPr>
          <w:rFonts w:ascii="Times New Roman" w:hAnsi="Times New Roman" w:cs="Times New Roman"/>
          <w:sz w:val="24"/>
          <w:szCs w:val="24"/>
        </w:rPr>
        <w:t>from population of size</w:t>
      </w:r>
      <m:oMath>
        <m:r>
          <w:rPr>
            <w:rFonts w:ascii="Cambria Math" w:hAnsi="Times New Roman" w:cs="Times New Roman"/>
            <w:sz w:val="24"/>
            <w:szCs w:val="24"/>
          </w:rPr>
          <m:t xml:space="preserve">  N  </m:t>
        </m:r>
      </m:oMath>
      <w:r w:rsidRPr="006D5BBE">
        <w:rPr>
          <w:rFonts w:ascii="Times New Roman" w:hAnsi="Times New Roman" w:cs="Times New Roman"/>
          <w:sz w:val="24"/>
          <w:szCs w:val="24"/>
        </w:rPr>
        <w:t xml:space="preserve">drawn without replacement. Let </w:t>
      </w:r>
      <w:proofErr w:type="spellStart"/>
      <w:r w:rsidRPr="006D5BBE">
        <w:rPr>
          <w:rFonts w:ascii="Times New Roman" w:hAnsi="Times New Roman" w:cs="Times New Roman"/>
          <w:sz w:val="24"/>
          <w:szCs w:val="24"/>
        </w:rPr>
        <w:t>y</w:t>
      </w:r>
      <w:r w:rsidRPr="006D5BBE">
        <w:rPr>
          <w:rFonts w:ascii="Times New Roman" w:hAnsi="Times New Roman" w:cs="Times New Roman"/>
          <w:sz w:val="24"/>
          <w:szCs w:val="24"/>
          <w:vertAlign w:val="subscript"/>
        </w:rPr>
        <w:t>i</w:t>
      </w:r>
      <w:proofErr w:type="spellEnd"/>
      <w:r w:rsidRPr="006D5BBE">
        <w:rPr>
          <w:rFonts w:ascii="Times New Roman" w:hAnsi="Times New Roman" w:cs="Times New Roman"/>
          <w:sz w:val="24"/>
          <w:szCs w:val="24"/>
        </w:rPr>
        <w:t xml:space="preserve"> be the </w:t>
      </w:r>
      <w:proofErr w:type="spellStart"/>
      <w:r w:rsidRPr="006D5BBE">
        <w:rPr>
          <w:rFonts w:ascii="Times New Roman" w:hAnsi="Times New Roman" w:cs="Times New Roman"/>
          <w:sz w:val="24"/>
          <w:szCs w:val="24"/>
        </w:rPr>
        <w:t>i</w:t>
      </w:r>
      <w:r w:rsidRPr="006D5BBE">
        <w:rPr>
          <w:rFonts w:ascii="Times New Roman" w:hAnsi="Times New Roman" w:cs="Times New Roman"/>
          <w:sz w:val="24"/>
          <w:szCs w:val="24"/>
          <w:vertAlign w:val="superscript"/>
        </w:rPr>
        <w:t>th</w:t>
      </w:r>
      <w:proofErr w:type="spellEnd"/>
      <w:r w:rsidRPr="006D5BBE">
        <w:rPr>
          <w:rFonts w:ascii="Times New Roman" w:hAnsi="Times New Roman" w:cs="Times New Roman"/>
          <w:sz w:val="24"/>
          <w:szCs w:val="24"/>
        </w:rPr>
        <w:t xml:space="preserve"> characteristics of the study variable of the sample and x</w:t>
      </w:r>
      <w:r w:rsidRPr="006D5BBE">
        <w:rPr>
          <w:rFonts w:ascii="Times New Roman" w:hAnsi="Times New Roman" w:cs="Times New Roman"/>
          <w:sz w:val="24"/>
          <w:szCs w:val="24"/>
          <w:vertAlign w:val="subscript"/>
        </w:rPr>
        <w:t>i</w:t>
      </w:r>
      <w:r w:rsidRPr="006D5BBE">
        <w:rPr>
          <w:rFonts w:ascii="Times New Roman" w:hAnsi="Times New Roman" w:cs="Times New Roman"/>
          <w:sz w:val="24"/>
          <w:szCs w:val="24"/>
        </w:rPr>
        <w:t xml:space="preserve"> be the </w:t>
      </w:r>
      <w:proofErr w:type="spellStart"/>
      <w:r w:rsidRPr="006D5BBE">
        <w:rPr>
          <w:rFonts w:ascii="Times New Roman" w:hAnsi="Times New Roman" w:cs="Times New Roman"/>
          <w:sz w:val="24"/>
          <w:szCs w:val="24"/>
        </w:rPr>
        <w:t>i</w:t>
      </w:r>
      <w:r w:rsidRPr="006D5BBE">
        <w:rPr>
          <w:rFonts w:ascii="Times New Roman" w:hAnsi="Times New Roman" w:cs="Times New Roman"/>
          <w:sz w:val="24"/>
          <w:szCs w:val="24"/>
          <w:vertAlign w:val="superscript"/>
        </w:rPr>
        <w:t>th</w:t>
      </w:r>
      <w:proofErr w:type="spellEnd"/>
      <w:r w:rsidRPr="006D5BBE">
        <w:rPr>
          <w:rFonts w:ascii="Times New Roman" w:hAnsi="Times New Roman" w:cs="Times New Roman"/>
          <w:sz w:val="24"/>
          <w:szCs w:val="24"/>
        </w:rPr>
        <w:t xml:space="preserve"> characteristics of the auxiliary variable of the sample. The sample mean of study variable for estimating the population mean is denoted by  </w:t>
      </w:r>
      <m:oMath>
        <m:acc>
          <m:accPr>
            <m:chr m:val="̅"/>
            <m:ctrlPr>
              <w:rPr>
                <w:rFonts w:ascii="Cambria Math" w:hAnsi="Times New Roman" w:cs="Times New Roman"/>
                <w:i/>
                <w:sz w:val="24"/>
                <w:szCs w:val="24"/>
              </w:rPr>
            </m:ctrlPr>
          </m:accPr>
          <m:e>
            <m:r>
              <w:rPr>
                <w:rFonts w:ascii="Cambria Math" w:hAnsi="Cambria Math" w:cs="Times New Roman"/>
                <w:sz w:val="24"/>
                <w:szCs w:val="24"/>
              </w:rPr>
              <m:t>y</m:t>
            </m:r>
          </m:e>
        </m:acc>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Times New Roman" w:hAnsi="Times New Roman" w:cs="Times New Roman"/>
                <w:sz w:val="24"/>
                <w:szCs w:val="24"/>
              </w:rPr>
              <m:t>-</m:t>
            </m:r>
            <m:r>
              <w:rPr>
                <w:rFonts w:ascii="Cambria Math" w:hAnsi="Times New Roman" w:cs="Times New Roman"/>
                <w:sz w:val="24"/>
                <w:szCs w:val="24"/>
              </w:rPr>
              <m:t>1</m:t>
            </m:r>
          </m:sup>
        </m:sSup>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i</m:t>
            </m:r>
            <m:r>
              <w:rPr>
                <w:rFonts w:ascii="Cambria Math" w:hAnsi="Times New Roman" w:cs="Times New Roman"/>
                <w:sz w:val="24"/>
                <w:szCs w:val="24"/>
              </w:rPr>
              <m:t>=1</m:t>
            </m:r>
          </m:sub>
          <m:sup>
            <m:r>
              <w:rPr>
                <w:rFonts w:ascii="Cambria Math" w:hAnsi="Cambria Math" w:cs="Times New Roman"/>
                <w:sz w:val="24"/>
                <w:szCs w:val="24"/>
              </w:rPr>
              <m:t>n</m:t>
            </m:r>
          </m:sup>
          <m:e>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nary>
      </m:oMath>
      <w:r w:rsidRPr="006D5BBE">
        <w:rPr>
          <w:rFonts w:ascii="Times New Roman" w:hAnsi="Times New Roman" w:cs="Times New Roman"/>
          <w:sz w:val="24"/>
          <w:szCs w:val="24"/>
        </w:rPr>
        <w:t xml:space="preserve">. The sample mean of auxiliary variable is denoted by  </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Times New Roman" w:hAnsi="Times New Roman" w:cs="Times New Roman"/>
                <w:sz w:val="24"/>
                <w:szCs w:val="24"/>
              </w:rPr>
              <m:t>-</m:t>
            </m:r>
            <m:r>
              <w:rPr>
                <w:rFonts w:ascii="Cambria Math" w:hAnsi="Times New Roman" w:cs="Times New Roman"/>
                <w:sz w:val="24"/>
                <w:szCs w:val="24"/>
              </w:rPr>
              <m:t>1</m:t>
            </m:r>
          </m:sup>
        </m:sSup>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i</m:t>
            </m:r>
            <m:r>
              <w:rPr>
                <w:rFonts w:ascii="Cambria Math" w:hAnsi="Times New Roman" w:cs="Times New Roman"/>
                <w:sz w:val="24"/>
                <w:szCs w:val="24"/>
              </w:rPr>
              <m:t>=1</m:t>
            </m:r>
          </m:sub>
          <m:sup>
            <m:r>
              <w:rPr>
                <w:rFonts w:ascii="Cambria Math" w:hAnsi="Cambria Math" w:cs="Times New Roman"/>
                <w:sz w:val="24"/>
                <w:szCs w:val="24"/>
              </w:rPr>
              <m:t>n</m:t>
            </m:r>
          </m:sup>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oMath>
      <w:r w:rsidRPr="006D5BBE">
        <w:rPr>
          <w:rFonts w:ascii="Times New Roman" w:hAnsi="Times New Roman" w:cs="Times New Roman"/>
          <w:sz w:val="24"/>
          <w:szCs w:val="24"/>
        </w:rPr>
        <w:t xml:space="preserve">. </w:t>
      </w:r>
    </w:p>
    <w:p w14:paraId="417A5455" w14:textId="77777777" w:rsidR="001F60EC" w:rsidRPr="006605CE" w:rsidRDefault="001F60EC" w:rsidP="001F60EC">
      <w:pPr>
        <w:jc w:val="both"/>
        <w:rPr>
          <w:rFonts w:ascii="Times New Roman" w:hAnsi="Times New Roman" w:cs="Times New Roman"/>
          <w:b/>
          <w:sz w:val="24"/>
          <w:szCs w:val="24"/>
        </w:rPr>
      </w:pPr>
      <w:r>
        <w:rPr>
          <w:rFonts w:ascii="Times New Roman" w:hAnsi="Times New Roman" w:cs="Times New Roman"/>
          <w:b/>
          <w:sz w:val="24"/>
          <w:szCs w:val="24"/>
        </w:rPr>
        <w:t xml:space="preserve">2. </w:t>
      </w:r>
      <w:r w:rsidRPr="006605CE">
        <w:rPr>
          <w:rFonts w:ascii="Times New Roman" w:hAnsi="Times New Roman" w:cs="Times New Roman"/>
          <w:b/>
          <w:sz w:val="24"/>
          <w:szCs w:val="24"/>
        </w:rPr>
        <w:t>Review of Literature</w:t>
      </w:r>
    </w:p>
    <w:p w14:paraId="0D020C2F" w14:textId="77777777" w:rsidR="001F60EC" w:rsidRPr="006605CE" w:rsidRDefault="001F60EC" w:rsidP="001F60EC">
      <w:pPr>
        <w:pStyle w:val="ListParagraph"/>
        <w:numPr>
          <w:ilvl w:val="0"/>
          <w:numId w:val="4"/>
        </w:numPr>
        <w:jc w:val="both"/>
        <w:rPr>
          <w:rFonts w:ascii="Times New Roman" w:hAnsi="Times New Roman" w:cs="Times New Roman"/>
          <w:b/>
          <w:sz w:val="24"/>
          <w:szCs w:val="24"/>
        </w:rPr>
      </w:pPr>
      <w:proofErr w:type="spellStart"/>
      <w:r w:rsidRPr="006605CE">
        <w:rPr>
          <w:rFonts w:ascii="Times New Roman" w:hAnsi="Times New Roman" w:cs="Times New Roman"/>
          <w:b/>
          <w:sz w:val="24"/>
          <w:szCs w:val="24"/>
        </w:rPr>
        <w:t>Kadilar</w:t>
      </w:r>
      <w:proofErr w:type="spellEnd"/>
      <w:r w:rsidRPr="006605CE">
        <w:rPr>
          <w:rFonts w:ascii="Times New Roman" w:hAnsi="Times New Roman" w:cs="Times New Roman"/>
          <w:b/>
          <w:sz w:val="24"/>
          <w:szCs w:val="24"/>
        </w:rPr>
        <w:t xml:space="preserve"> &amp; </w:t>
      </w:r>
      <w:proofErr w:type="spellStart"/>
      <w:r w:rsidRPr="006605CE">
        <w:rPr>
          <w:rFonts w:ascii="Times New Roman" w:hAnsi="Times New Roman" w:cs="Times New Roman"/>
          <w:b/>
          <w:sz w:val="24"/>
          <w:szCs w:val="24"/>
        </w:rPr>
        <w:t>Cingi</w:t>
      </w:r>
      <w:proofErr w:type="spellEnd"/>
      <w:r w:rsidRPr="006605CE">
        <w:rPr>
          <w:rFonts w:ascii="Times New Roman" w:hAnsi="Times New Roman" w:cs="Times New Roman"/>
          <w:b/>
          <w:sz w:val="24"/>
          <w:szCs w:val="24"/>
        </w:rPr>
        <w:t xml:space="preserve"> (2006) variance estimator</w:t>
      </w:r>
    </w:p>
    <w:p w14:paraId="229A2F9B" w14:textId="77777777" w:rsidR="001F60EC" w:rsidRPr="006D5BBE" w:rsidRDefault="0012154D" w:rsidP="001F60EC">
      <w:pPr>
        <w:jc w:val="both"/>
        <w:rPr>
          <w:rFonts w:ascii="Times New Roman" w:eastAsiaTheme="minorEastAsia" w:hAnsi="Times New Roman" w:cs="Times New Roman"/>
          <w:sz w:val="24"/>
          <w:szCs w:val="24"/>
        </w:rPr>
      </w:pPr>
      <m:oMathPara>
        <m:oMathParaPr>
          <m:jc m:val="left"/>
        </m:oMathParaPr>
        <m:oMath>
          <m:sSubSup>
            <m:sSubSupPr>
              <m:ctrlPr>
                <w:rPr>
                  <w:rFonts w:ascii="Cambria Math" w:hAnsi="Times New Roman" w:cs="Times New Roman"/>
                  <w:i/>
                  <w:sz w:val="24"/>
                  <w:szCs w:val="24"/>
                </w:rPr>
              </m:ctrlPr>
            </m:sSubSup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m:t>
              </m:r>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den>
              </m:f>
            </m:e>
          </m:d>
        </m:oMath>
      </m:oMathPara>
    </w:p>
    <w:p w14:paraId="1021208F" w14:textId="77777777" w:rsidR="001F60EC" w:rsidRPr="006D5BBE" w:rsidRDefault="001F60EC" w:rsidP="001F60EC">
      <w:pPr>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The bias and mean squared error are as follows</w:t>
      </w:r>
    </w:p>
    <w:p w14:paraId="61EAB9DB"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Bias</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1</m:t>
                </m:r>
              </m:sub>
              <m:sup>
                <m:r>
                  <w:rPr>
                    <w:rFonts w:ascii="Cambria Math" w:hAnsi="Times New Roman" w:cs="Times New Roman"/>
                    <w:sz w:val="24"/>
                    <w:szCs w:val="24"/>
                  </w:rPr>
                  <m:t>2</m:t>
                </m:r>
              </m:sup>
            </m:sSubSup>
          </m:e>
        </m:d>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Times New Roman" w:hAnsi="Times New Roman" w:cs="Times New Roman"/>
                <w:sz w:val="24"/>
                <w:szCs w:val="24"/>
              </w:rPr>
              <m:t>ϒ</m:t>
            </m:r>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y</m:t>
            </m:r>
            <m:r>
              <w:rPr>
                <w:rFonts w:ascii="Cambria Math" w:hAnsi="Times New Roman" w:cs="Times New Roman"/>
                <w:sz w:val="24"/>
                <w:szCs w:val="24"/>
              </w:rPr>
              <m:t xml:space="preserve">  </m:t>
            </m:r>
          </m:sub>
          <m:sup>
            <m:r>
              <w:rPr>
                <w:rFonts w:ascii="Cambria Math" w:hAnsi="Times New Roman" w:cs="Times New Roman"/>
                <w:sz w:val="24"/>
                <w:szCs w:val="24"/>
              </w:rPr>
              <m:t xml:space="preserve">2 </m:t>
            </m:r>
          </m:sup>
        </m:sSubSup>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1</m:t>
            </m:r>
          </m:sub>
        </m:sSub>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1</m:t>
                </m:r>
              </m:sub>
            </m:sSub>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r>
              <w:rPr>
                <w:rFonts w:ascii="Times New Roman" w:hAnsi="Times New Roman" w:cs="Times New Roman"/>
                <w:sz w:val="24"/>
                <w:szCs w:val="24"/>
              </w:rPr>
              <m:t>-</m:t>
            </m:r>
            <m:r>
              <w:rPr>
                <w:rFonts w:ascii="Cambria Math" w:hAnsi="Times New Roman" w:cs="Times New Roman"/>
                <w:sz w:val="24"/>
                <w:szCs w:val="24"/>
              </w:rPr>
              <m:t xml:space="preserve"> </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w:t>
      </w:r>
      <w:r w:rsidRPr="006D5BBE">
        <w:rPr>
          <w:rFonts w:ascii="Times New Roman" w:eastAsiaTheme="minorEastAsia" w:hAnsi="Times New Roman" w:cs="Times New Roman"/>
          <w:sz w:val="24"/>
          <w:szCs w:val="24"/>
        </w:rPr>
        <w:t xml:space="preserve">                  </w:t>
      </w:r>
    </w:p>
    <w:p w14:paraId="04E8F156"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1</m:t>
                </m:r>
              </m:sub>
              <m:sup>
                <m:r>
                  <w:rPr>
                    <w:rFonts w:ascii="Cambria Math" w:hAnsi="Times New Roman" w:cs="Times New Roman"/>
                    <w:sz w:val="24"/>
                    <w:szCs w:val="24"/>
                  </w:rPr>
                  <m:t>2</m:t>
                </m:r>
              </m:sup>
            </m:sSubSup>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Times New Roman" w:hAnsi="Times New Roman" w:cs="Times New Roman"/>
                <w:sz w:val="24"/>
                <w:szCs w:val="24"/>
              </w:rPr>
              <m:t>ϒ</m:t>
            </m:r>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y</m:t>
            </m:r>
            <m:r>
              <w:rPr>
                <w:rFonts w:ascii="Cambria Math" w:hAnsi="Times New Roman" w:cs="Times New Roman"/>
                <w:sz w:val="24"/>
                <w:szCs w:val="24"/>
              </w:rPr>
              <m:t xml:space="preserve">  </m:t>
            </m:r>
          </m:sub>
          <m:sup>
            <m:r>
              <w:rPr>
                <w:rFonts w:ascii="Cambria Math" w:hAnsi="Times New Roman" w:cs="Times New Roman"/>
                <w:sz w:val="24"/>
                <w:szCs w:val="24"/>
              </w:rPr>
              <m:t xml:space="preserve">4 </m:t>
            </m:r>
          </m:sup>
        </m:sSubSup>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y</m:t>
                    </m:r>
                  </m:sub>
                </m:sSub>
                <m:r>
                  <w:rPr>
                    <w:rFonts w:ascii="Times New Roman" w:hAnsi="Times New Roman" w:cs="Times New Roman"/>
                    <w:sz w:val="24"/>
                    <w:szCs w:val="24"/>
                  </w:rPr>
                  <m:t>-</m:t>
                </m:r>
                <m:r>
                  <w:rPr>
                    <w:rFonts w:ascii="Cambria Math" w:hAnsi="Times New Roman" w:cs="Times New Roman"/>
                    <w:sz w:val="24"/>
                    <w:szCs w:val="24"/>
                  </w:rPr>
                  <m:t>1</m:t>
                </m:r>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A</m:t>
                </m:r>
              </m:e>
              <m:sub>
                <m:r>
                  <w:rPr>
                    <w:rFonts w:ascii="Cambria Math" w:hAnsi="Times New Roman" w:cs="Times New Roman"/>
                    <w:sz w:val="24"/>
                    <w:szCs w:val="24"/>
                  </w:rPr>
                  <m:t>1</m:t>
                </m:r>
              </m:sub>
              <m:sup>
                <m:r>
                  <w:rPr>
                    <w:rFonts w:ascii="Cambria Math" w:hAnsi="Times New Roman" w:cs="Times New Roman"/>
                    <w:sz w:val="24"/>
                    <w:szCs w:val="24"/>
                  </w:rPr>
                  <m:t>2</m:t>
                </m:r>
              </m:sup>
            </m:sSubSup>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r>
              <w:rPr>
                <w:rFonts w:ascii="Times New Roman" w:hAnsi="Times New Roman" w:cs="Times New Roman"/>
                <w:sz w:val="24"/>
                <w:szCs w:val="24"/>
              </w:rPr>
              <m:t>-</m:t>
            </m:r>
            <m:r>
              <w:rPr>
                <w:rFonts w:ascii="Cambria Math" w:hAnsi="Times New Roman" w:cs="Times New Roman"/>
                <w:sz w:val="24"/>
                <w:szCs w:val="24"/>
              </w:rPr>
              <m:t xml:space="preserve"> 2</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1</m:t>
                </m:r>
              </m:sub>
            </m:sSub>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1</m:t>
            </m:r>
          </m:sub>
        </m:sSub>
        <m:r>
          <w:rPr>
            <w:rFonts w:ascii="Cambria Math" w:hAnsi="Times New Roman" w:cs="Times New Roman"/>
            <w:sz w:val="24"/>
            <w:szCs w:val="24"/>
          </w:rPr>
          <m:t>=</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den>
            </m:f>
          </m:e>
        </m:d>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(2)</w:t>
      </w:r>
    </w:p>
    <w:p w14:paraId="777F1D7F" w14:textId="77777777" w:rsidR="001F60EC" w:rsidRPr="006605CE" w:rsidRDefault="001F60EC" w:rsidP="001F60EC">
      <w:pPr>
        <w:pStyle w:val="ListParagraph"/>
        <w:numPr>
          <w:ilvl w:val="0"/>
          <w:numId w:val="4"/>
        </w:numPr>
        <w:jc w:val="both"/>
        <w:rPr>
          <w:rFonts w:ascii="Times New Roman" w:hAnsi="Times New Roman" w:cs="Times New Roman"/>
          <w:b/>
          <w:sz w:val="24"/>
          <w:szCs w:val="24"/>
        </w:rPr>
      </w:pPr>
      <w:proofErr w:type="spellStart"/>
      <w:r w:rsidRPr="006605CE">
        <w:rPr>
          <w:rFonts w:ascii="Times New Roman" w:hAnsi="Times New Roman" w:cs="Times New Roman"/>
          <w:b/>
          <w:sz w:val="24"/>
          <w:szCs w:val="24"/>
        </w:rPr>
        <w:t>Kadilar</w:t>
      </w:r>
      <w:proofErr w:type="spellEnd"/>
      <w:r w:rsidRPr="006605CE">
        <w:rPr>
          <w:rFonts w:ascii="Times New Roman" w:hAnsi="Times New Roman" w:cs="Times New Roman"/>
          <w:b/>
          <w:sz w:val="24"/>
          <w:szCs w:val="24"/>
        </w:rPr>
        <w:t xml:space="preserve"> &amp; </w:t>
      </w:r>
      <w:proofErr w:type="spellStart"/>
      <w:r w:rsidRPr="006605CE">
        <w:rPr>
          <w:rFonts w:ascii="Times New Roman" w:hAnsi="Times New Roman" w:cs="Times New Roman"/>
          <w:b/>
          <w:sz w:val="24"/>
          <w:szCs w:val="24"/>
        </w:rPr>
        <w:t>Cingi</w:t>
      </w:r>
      <w:proofErr w:type="spellEnd"/>
      <w:r w:rsidRPr="006605CE">
        <w:rPr>
          <w:rFonts w:ascii="Times New Roman" w:hAnsi="Times New Roman" w:cs="Times New Roman"/>
          <w:b/>
          <w:sz w:val="24"/>
          <w:szCs w:val="24"/>
        </w:rPr>
        <w:t xml:space="preserve"> (2006) variance estimator</w:t>
      </w:r>
    </w:p>
    <w:p w14:paraId="629B863F" w14:textId="77777777" w:rsidR="001F60EC" w:rsidRPr="006D5BBE" w:rsidRDefault="0012154D" w:rsidP="001F60EC">
      <w:pPr>
        <w:jc w:val="both"/>
        <w:rPr>
          <w:rFonts w:ascii="Times New Roman" w:eastAsiaTheme="minorEastAsia" w:hAnsi="Times New Roman" w:cs="Times New Roman"/>
          <w:sz w:val="24"/>
          <w:szCs w:val="24"/>
        </w:rPr>
      </w:pPr>
      <m:oMathPara>
        <m:oMathParaPr>
          <m:jc m:val="left"/>
        </m:oMathParaPr>
        <m:oMath>
          <m:sSubSup>
            <m:sSubSupPr>
              <m:ctrlPr>
                <w:rPr>
                  <w:rFonts w:ascii="Cambria Math" w:hAnsi="Times New Roman" w:cs="Times New Roman"/>
                  <w:i/>
                  <w:sz w:val="24"/>
                  <w:szCs w:val="24"/>
                </w:rPr>
              </m:ctrlPr>
            </m:sSubSup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2</m:t>
                  </m:r>
                </m:sub>
                <m:sup>
                  <m:r>
                    <w:rPr>
                      <w:rFonts w:ascii="Cambria Math" w:hAnsi="Times New Roman" w:cs="Times New Roman"/>
                      <w:sz w:val="24"/>
                      <w:szCs w:val="24"/>
                    </w:rPr>
                    <m:t>2</m:t>
                  </m:r>
                </m:sup>
              </m:sSubSup>
              <m:r>
                <w:rPr>
                  <w:rFonts w:ascii="Cambria Math" w:hAnsi="Times New Roman" w:cs="Times New Roman"/>
                  <w:sz w:val="24"/>
                  <w:szCs w:val="24"/>
                </w:rPr>
                <m:t>=</m:t>
              </m:r>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den>
              </m:f>
            </m:e>
          </m:d>
        </m:oMath>
      </m:oMathPara>
    </w:p>
    <w:p w14:paraId="037A1B7F" w14:textId="77777777" w:rsidR="001F60EC" w:rsidRPr="006D5BBE" w:rsidRDefault="001F60EC" w:rsidP="001F60EC">
      <w:pPr>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The bias and mean squared error are as follows</w:t>
      </w:r>
    </w:p>
    <w:p w14:paraId="7E7D8D3B"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Bias</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2</m:t>
                </m:r>
              </m:sub>
              <m:sup>
                <m:r>
                  <w:rPr>
                    <w:rFonts w:ascii="Cambria Math" w:hAnsi="Times New Roman" w:cs="Times New Roman"/>
                    <w:sz w:val="24"/>
                    <w:szCs w:val="24"/>
                  </w:rPr>
                  <m:t>2</m:t>
                </m:r>
              </m:sup>
            </m:sSubSup>
          </m:e>
        </m:d>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Times New Roman" w:hAnsi="Times New Roman" w:cs="Times New Roman"/>
                <w:sz w:val="24"/>
                <w:szCs w:val="24"/>
              </w:rPr>
              <m:t>ϒ</m:t>
            </m:r>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y</m:t>
            </m:r>
            <m:r>
              <w:rPr>
                <w:rFonts w:ascii="Cambria Math" w:hAnsi="Times New Roman" w:cs="Times New Roman"/>
                <w:sz w:val="24"/>
                <w:szCs w:val="24"/>
              </w:rPr>
              <m:t xml:space="preserve">  </m:t>
            </m:r>
          </m:sub>
          <m:sup>
            <m:r>
              <w:rPr>
                <w:rFonts w:ascii="Cambria Math" w:hAnsi="Times New Roman" w:cs="Times New Roman"/>
                <w:sz w:val="24"/>
                <w:szCs w:val="24"/>
              </w:rPr>
              <m:t xml:space="preserve">2 </m:t>
            </m:r>
          </m:sup>
        </m:sSubSup>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2</m:t>
            </m:r>
          </m:sub>
        </m:sSub>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2</m:t>
                </m:r>
              </m:sub>
            </m:sSub>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r>
              <w:rPr>
                <w:rFonts w:ascii="Times New Roman" w:hAnsi="Times New Roman" w:cs="Times New Roman"/>
                <w:sz w:val="24"/>
                <w:szCs w:val="24"/>
              </w:rPr>
              <m:t>-</m:t>
            </m:r>
            <m:r>
              <w:rPr>
                <w:rFonts w:ascii="Cambria Math" w:hAnsi="Times New Roman" w:cs="Times New Roman"/>
                <w:sz w:val="24"/>
                <w:szCs w:val="24"/>
              </w:rPr>
              <m:t xml:space="preserve"> </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(3)</w:t>
      </w:r>
      <w:r w:rsidRPr="006D5BBE">
        <w:rPr>
          <w:rFonts w:ascii="Times New Roman" w:eastAsiaTheme="minorEastAsia" w:hAnsi="Times New Roman" w:cs="Times New Roman"/>
          <w:sz w:val="24"/>
          <w:szCs w:val="24"/>
        </w:rPr>
        <w:t xml:space="preserve">                                    </w:t>
      </w:r>
    </w:p>
    <w:p w14:paraId="31A0162F"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2</m:t>
                </m:r>
              </m:sub>
              <m:sup>
                <m:r>
                  <w:rPr>
                    <w:rFonts w:ascii="Cambria Math" w:hAnsi="Times New Roman" w:cs="Times New Roman"/>
                    <w:sz w:val="24"/>
                    <w:szCs w:val="24"/>
                  </w:rPr>
                  <m:t>2</m:t>
                </m:r>
              </m:sup>
            </m:sSubSup>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Times New Roman" w:hAnsi="Times New Roman" w:cs="Times New Roman"/>
                <w:sz w:val="24"/>
                <w:szCs w:val="24"/>
              </w:rPr>
              <m:t>ϒ</m:t>
            </m:r>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y</m:t>
            </m:r>
            <m:r>
              <w:rPr>
                <w:rFonts w:ascii="Cambria Math" w:hAnsi="Times New Roman" w:cs="Times New Roman"/>
                <w:sz w:val="24"/>
                <w:szCs w:val="24"/>
              </w:rPr>
              <m:t xml:space="preserve">  </m:t>
            </m:r>
          </m:sub>
          <m:sup>
            <m:r>
              <w:rPr>
                <w:rFonts w:ascii="Cambria Math" w:hAnsi="Times New Roman" w:cs="Times New Roman"/>
                <w:sz w:val="24"/>
                <w:szCs w:val="24"/>
              </w:rPr>
              <m:t xml:space="preserve">4 </m:t>
            </m:r>
          </m:sup>
        </m:sSubSup>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y</m:t>
                    </m:r>
                  </m:sub>
                </m:sSub>
                <m:r>
                  <w:rPr>
                    <w:rFonts w:ascii="Times New Roman" w:hAnsi="Times New Roman" w:cs="Times New Roman"/>
                    <w:sz w:val="24"/>
                    <w:szCs w:val="24"/>
                  </w:rPr>
                  <m:t>-</m:t>
                </m:r>
                <m:r>
                  <w:rPr>
                    <w:rFonts w:ascii="Cambria Math" w:hAnsi="Times New Roman" w:cs="Times New Roman"/>
                    <w:sz w:val="24"/>
                    <w:szCs w:val="24"/>
                  </w:rPr>
                  <m:t>1</m:t>
                </m:r>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A</m:t>
                </m:r>
              </m:e>
              <m:sub>
                <m:r>
                  <w:rPr>
                    <w:rFonts w:ascii="Cambria Math" w:hAnsi="Times New Roman" w:cs="Times New Roman"/>
                    <w:sz w:val="24"/>
                    <w:szCs w:val="24"/>
                  </w:rPr>
                  <m:t>2</m:t>
                </m:r>
              </m:sub>
              <m:sup>
                <m:r>
                  <w:rPr>
                    <w:rFonts w:ascii="Cambria Math" w:hAnsi="Times New Roman" w:cs="Times New Roman"/>
                    <w:sz w:val="24"/>
                    <w:szCs w:val="24"/>
                  </w:rPr>
                  <m:t>2</m:t>
                </m:r>
              </m:sup>
            </m:sSubSup>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r>
              <w:rPr>
                <w:rFonts w:ascii="Times New Roman" w:hAnsi="Times New Roman" w:cs="Times New Roman"/>
                <w:sz w:val="24"/>
                <w:szCs w:val="24"/>
              </w:rPr>
              <m:t>-</m:t>
            </m:r>
            <m:r>
              <w:rPr>
                <w:rFonts w:ascii="Cambria Math" w:hAnsi="Times New Roman" w:cs="Times New Roman"/>
                <w:sz w:val="24"/>
                <w:szCs w:val="24"/>
              </w:rPr>
              <m:t xml:space="preserve"> 2</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2</m:t>
                </m:r>
              </m:sub>
            </m:sSub>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2</m:t>
            </m:r>
          </m:sub>
        </m:sSub>
        <m:r>
          <w:rPr>
            <w:rFonts w:ascii="Cambria Math" w:hAnsi="Times New Roman" w:cs="Times New Roman"/>
            <w:sz w:val="24"/>
            <w:szCs w:val="24"/>
          </w:rPr>
          <m:t>=</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den>
            </m:f>
          </m:e>
        </m:d>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(4)</w:t>
      </w:r>
    </w:p>
    <w:p w14:paraId="657FC564" w14:textId="77777777" w:rsidR="001F60EC" w:rsidRPr="006D5BBE" w:rsidRDefault="001F60EC" w:rsidP="001F60EC">
      <w:pPr>
        <w:jc w:val="both"/>
        <w:rPr>
          <w:rFonts w:ascii="Times New Roman" w:hAnsi="Times New Roman" w:cs="Times New Roman"/>
          <w:sz w:val="24"/>
          <w:szCs w:val="24"/>
        </w:rPr>
      </w:pPr>
    </w:p>
    <w:p w14:paraId="71C46FA2" w14:textId="77777777" w:rsidR="001F60EC" w:rsidRPr="006605CE" w:rsidRDefault="001F60EC" w:rsidP="001F60EC">
      <w:pPr>
        <w:pStyle w:val="ListParagraph"/>
        <w:numPr>
          <w:ilvl w:val="0"/>
          <w:numId w:val="4"/>
        </w:numPr>
        <w:jc w:val="both"/>
        <w:rPr>
          <w:rFonts w:ascii="Times New Roman" w:hAnsi="Times New Roman" w:cs="Times New Roman"/>
          <w:b/>
          <w:sz w:val="24"/>
          <w:szCs w:val="24"/>
        </w:rPr>
      </w:pPr>
      <w:proofErr w:type="spellStart"/>
      <w:r w:rsidRPr="006605CE">
        <w:rPr>
          <w:rFonts w:ascii="Times New Roman" w:hAnsi="Times New Roman" w:cs="Times New Roman"/>
          <w:b/>
          <w:sz w:val="24"/>
          <w:szCs w:val="24"/>
        </w:rPr>
        <w:t>Kadilar</w:t>
      </w:r>
      <w:proofErr w:type="spellEnd"/>
      <w:r w:rsidRPr="006605CE">
        <w:rPr>
          <w:rFonts w:ascii="Times New Roman" w:hAnsi="Times New Roman" w:cs="Times New Roman"/>
          <w:b/>
          <w:sz w:val="24"/>
          <w:szCs w:val="24"/>
        </w:rPr>
        <w:t xml:space="preserve"> &amp; </w:t>
      </w:r>
      <w:proofErr w:type="spellStart"/>
      <w:r w:rsidRPr="006605CE">
        <w:rPr>
          <w:rFonts w:ascii="Times New Roman" w:hAnsi="Times New Roman" w:cs="Times New Roman"/>
          <w:b/>
          <w:sz w:val="24"/>
          <w:szCs w:val="24"/>
        </w:rPr>
        <w:t>Cingi</w:t>
      </w:r>
      <w:proofErr w:type="spellEnd"/>
      <w:r w:rsidRPr="006605CE">
        <w:rPr>
          <w:rFonts w:ascii="Times New Roman" w:hAnsi="Times New Roman" w:cs="Times New Roman"/>
          <w:b/>
          <w:sz w:val="24"/>
          <w:szCs w:val="24"/>
        </w:rPr>
        <w:t xml:space="preserve"> (2006) variance estimator</w:t>
      </w:r>
    </w:p>
    <w:p w14:paraId="17FB7FAF" w14:textId="77777777" w:rsidR="001F60EC" w:rsidRPr="006D5BBE" w:rsidRDefault="0012154D" w:rsidP="001F60EC">
      <w:pPr>
        <w:jc w:val="both"/>
        <w:rPr>
          <w:rFonts w:ascii="Times New Roman" w:eastAsiaTheme="minorEastAsia" w:hAnsi="Times New Roman" w:cs="Times New Roman"/>
          <w:sz w:val="24"/>
          <w:szCs w:val="24"/>
        </w:rPr>
      </w:pPr>
      <m:oMathPara>
        <m:oMathParaPr>
          <m:jc m:val="left"/>
        </m:oMathParaPr>
        <m:oMath>
          <m:sSubSup>
            <m:sSubSupPr>
              <m:ctrlPr>
                <w:rPr>
                  <w:rFonts w:ascii="Cambria Math" w:hAnsi="Times New Roman" w:cs="Times New Roman"/>
                  <w:i/>
                  <w:sz w:val="24"/>
                  <w:szCs w:val="24"/>
                </w:rPr>
              </m:ctrlPr>
            </m:sSubSup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3</m:t>
                  </m:r>
                </m:sub>
                <m:sup>
                  <m:r>
                    <w:rPr>
                      <w:rFonts w:ascii="Cambria Math" w:hAnsi="Times New Roman" w:cs="Times New Roman"/>
                      <w:sz w:val="24"/>
                      <w:szCs w:val="24"/>
                    </w:rPr>
                    <m:t>2</m:t>
                  </m:r>
                </m:sup>
              </m:sSubSup>
              <m:r>
                <w:rPr>
                  <w:rFonts w:ascii="Cambria Math" w:hAnsi="Times New Roman" w:cs="Times New Roman"/>
                  <w:sz w:val="24"/>
                  <w:szCs w:val="24"/>
                </w:rPr>
                <m:t>=</m:t>
              </m:r>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den>
              </m:f>
            </m:e>
          </m:d>
        </m:oMath>
      </m:oMathPara>
    </w:p>
    <w:p w14:paraId="265E0A5B" w14:textId="77777777" w:rsidR="001F60EC" w:rsidRPr="006D5BBE" w:rsidRDefault="001F60EC" w:rsidP="001F60EC">
      <w:pPr>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The bias and mean squared error are as follows</w:t>
      </w:r>
    </w:p>
    <w:p w14:paraId="00C01E3A"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Bias</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3</m:t>
                </m:r>
              </m:sub>
              <m:sup>
                <m:r>
                  <w:rPr>
                    <w:rFonts w:ascii="Cambria Math" w:hAnsi="Times New Roman" w:cs="Times New Roman"/>
                    <w:sz w:val="24"/>
                    <w:szCs w:val="24"/>
                  </w:rPr>
                  <m:t>2</m:t>
                </m:r>
              </m:sup>
            </m:sSubSup>
          </m:e>
        </m:d>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Times New Roman" w:hAnsi="Times New Roman" w:cs="Times New Roman"/>
                <w:sz w:val="24"/>
                <w:szCs w:val="24"/>
              </w:rPr>
              <m:t>ϒ</m:t>
            </m:r>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y</m:t>
            </m:r>
            <m:r>
              <w:rPr>
                <w:rFonts w:ascii="Cambria Math" w:hAnsi="Times New Roman" w:cs="Times New Roman"/>
                <w:sz w:val="24"/>
                <w:szCs w:val="24"/>
              </w:rPr>
              <m:t xml:space="preserve">  </m:t>
            </m:r>
          </m:sub>
          <m:sup>
            <m:r>
              <w:rPr>
                <w:rFonts w:ascii="Cambria Math" w:hAnsi="Times New Roman" w:cs="Times New Roman"/>
                <w:sz w:val="24"/>
                <w:szCs w:val="24"/>
              </w:rPr>
              <m:t xml:space="preserve">2 </m:t>
            </m:r>
          </m:sup>
        </m:sSubSup>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3</m:t>
            </m:r>
          </m:sub>
        </m:sSub>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3</m:t>
                </m:r>
              </m:sub>
            </m:sSub>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r>
              <w:rPr>
                <w:rFonts w:ascii="Times New Roman" w:hAnsi="Times New Roman" w:cs="Times New Roman"/>
                <w:sz w:val="24"/>
                <w:szCs w:val="24"/>
              </w:rPr>
              <m:t>-</m:t>
            </m:r>
            <m:r>
              <w:rPr>
                <w:rFonts w:ascii="Cambria Math" w:hAnsi="Times New Roman" w:cs="Times New Roman"/>
                <w:sz w:val="24"/>
                <w:szCs w:val="24"/>
              </w:rPr>
              <m:t xml:space="preserve"> </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(5)</w:t>
      </w:r>
      <w:r w:rsidRPr="006D5BBE">
        <w:rPr>
          <w:rFonts w:ascii="Times New Roman" w:eastAsiaTheme="minorEastAsia" w:hAnsi="Times New Roman" w:cs="Times New Roman"/>
          <w:sz w:val="24"/>
          <w:szCs w:val="24"/>
        </w:rPr>
        <w:t xml:space="preserve">                                             </w:t>
      </w:r>
    </w:p>
    <w:p w14:paraId="65545063"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3</m:t>
                </m:r>
              </m:sub>
              <m:sup>
                <m:r>
                  <w:rPr>
                    <w:rFonts w:ascii="Cambria Math" w:hAnsi="Times New Roman" w:cs="Times New Roman"/>
                    <w:sz w:val="24"/>
                    <w:szCs w:val="24"/>
                  </w:rPr>
                  <m:t>2</m:t>
                </m:r>
              </m:sup>
            </m:sSubSup>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Times New Roman" w:hAnsi="Times New Roman" w:cs="Times New Roman"/>
                <w:sz w:val="24"/>
                <w:szCs w:val="24"/>
              </w:rPr>
              <m:t>ϒ</m:t>
            </m:r>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y</m:t>
            </m:r>
            <m:r>
              <w:rPr>
                <w:rFonts w:ascii="Cambria Math" w:hAnsi="Times New Roman" w:cs="Times New Roman"/>
                <w:sz w:val="24"/>
                <w:szCs w:val="24"/>
              </w:rPr>
              <m:t xml:space="preserve">  </m:t>
            </m:r>
          </m:sub>
          <m:sup>
            <m:r>
              <w:rPr>
                <w:rFonts w:ascii="Cambria Math" w:hAnsi="Times New Roman" w:cs="Times New Roman"/>
                <w:sz w:val="24"/>
                <w:szCs w:val="24"/>
              </w:rPr>
              <m:t xml:space="preserve">4 </m:t>
            </m:r>
          </m:sup>
        </m:sSubSup>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y</m:t>
                    </m:r>
                  </m:sub>
                </m:sSub>
                <m:r>
                  <w:rPr>
                    <w:rFonts w:ascii="Times New Roman" w:hAnsi="Times New Roman" w:cs="Times New Roman"/>
                    <w:sz w:val="24"/>
                    <w:szCs w:val="24"/>
                  </w:rPr>
                  <m:t>-</m:t>
                </m:r>
                <m:r>
                  <w:rPr>
                    <w:rFonts w:ascii="Cambria Math" w:hAnsi="Times New Roman" w:cs="Times New Roman"/>
                    <w:sz w:val="24"/>
                    <w:szCs w:val="24"/>
                  </w:rPr>
                  <m:t>1</m:t>
                </m:r>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A</m:t>
                </m:r>
              </m:e>
              <m:sub>
                <m:r>
                  <w:rPr>
                    <w:rFonts w:ascii="Cambria Math" w:hAnsi="Times New Roman" w:cs="Times New Roman"/>
                    <w:sz w:val="24"/>
                    <w:szCs w:val="24"/>
                  </w:rPr>
                  <m:t>3</m:t>
                </m:r>
              </m:sub>
              <m:sup>
                <m:r>
                  <w:rPr>
                    <w:rFonts w:ascii="Cambria Math" w:hAnsi="Times New Roman" w:cs="Times New Roman"/>
                    <w:sz w:val="24"/>
                    <w:szCs w:val="24"/>
                  </w:rPr>
                  <m:t>2</m:t>
                </m:r>
              </m:sup>
            </m:sSubSup>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r>
              <w:rPr>
                <w:rFonts w:ascii="Times New Roman" w:hAnsi="Times New Roman" w:cs="Times New Roman"/>
                <w:sz w:val="24"/>
                <w:szCs w:val="24"/>
              </w:rPr>
              <m:t>-</m:t>
            </m:r>
            <m:r>
              <w:rPr>
                <w:rFonts w:ascii="Cambria Math" w:hAnsi="Times New Roman" w:cs="Times New Roman"/>
                <w:sz w:val="24"/>
                <w:szCs w:val="24"/>
              </w:rPr>
              <m:t xml:space="preserve"> 2</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3</m:t>
                </m:r>
              </m:sub>
            </m:sSub>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m:oMath>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3</m:t>
            </m:r>
          </m:sub>
        </m:sSub>
        <m:r>
          <w:rPr>
            <w:rFonts w:ascii="Cambria Math" w:hAnsi="Times New Roman" w:cs="Times New Roman"/>
            <w:sz w:val="24"/>
            <w:szCs w:val="24"/>
          </w:rPr>
          <m:t>=</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den>
            </m:f>
          </m:e>
        </m:d>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(6)</w:t>
      </w:r>
    </w:p>
    <w:p w14:paraId="6E9CE471" w14:textId="77777777" w:rsidR="001F60EC" w:rsidRPr="006D5BBE" w:rsidRDefault="001F60EC" w:rsidP="001F60EC">
      <w:pPr>
        <w:jc w:val="both"/>
        <w:rPr>
          <w:rFonts w:ascii="Times New Roman" w:hAnsi="Times New Roman" w:cs="Times New Roman"/>
          <w:sz w:val="24"/>
          <w:szCs w:val="24"/>
        </w:rPr>
      </w:pPr>
    </w:p>
    <w:p w14:paraId="13F4BFBC" w14:textId="77777777" w:rsidR="001F60EC" w:rsidRPr="006605CE" w:rsidRDefault="001F60EC" w:rsidP="001F60EC">
      <w:pPr>
        <w:pStyle w:val="ListParagraph"/>
        <w:numPr>
          <w:ilvl w:val="0"/>
          <w:numId w:val="4"/>
        </w:numPr>
        <w:jc w:val="both"/>
        <w:rPr>
          <w:rFonts w:ascii="Times New Roman" w:hAnsi="Times New Roman" w:cs="Times New Roman"/>
          <w:b/>
          <w:sz w:val="24"/>
          <w:szCs w:val="24"/>
        </w:rPr>
      </w:pPr>
      <w:proofErr w:type="spellStart"/>
      <w:r w:rsidRPr="006605CE">
        <w:rPr>
          <w:rFonts w:ascii="Times New Roman" w:hAnsi="Times New Roman" w:cs="Times New Roman"/>
          <w:b/>
          <w:sz w:val="24"/>
          <w:szCs w:val="24"/>
        </w:rPr>
        <w:t>Kadilar</w:t>
      </w:r>
      <w:proofErr w:type="spellEnd"/>
      <w:r w:rsidRPr="006605CE">
        <w:rPr>
          <w:rFonts w:ascii="Times New Roman" w:hAnsi="Times New Roman" w:cs="Times New Roman"/>
          <w:b/>
          <w:sz w:val="24"/>
          <w:szCs w:val="24"/>
        </w:rPr>
        <w:t xml:space="preserve"> &amp; </w:t>
      </w:r>
      <w:proofErr w:type="spellStart"/>
      <w:r w:rsidRPr="006605CE">
        <w:rPr>
          <w:rFonts w:ascii="Times New Roman" w:hAnsi="Times New Roman" w:cs="Times New Roman"/>
          <w:b/>
          <w:sz w:val="24"/>
          <w:szCs w:val="24"/>
        </w:rPr>
        <w:t>Cingi</w:t>
      </w:r>
      <w:proofErr w:type="spellEnd"/>
      <w:r w:rsidRPr="006605CE">
        <w:rPr>
          <w:rFonts w:ascii="Times New Roman" w:hAnsi="Times New Roman" w:cs="Times New Roman"/>
          <w:b/>
          <w:sz w:val="24"/>
          <w:szCs w:val="24"/>
        </w:rPr>
        <w:t xml:space="preserve"> (2006) variance estimator</w:t>
      </w:r>
    </w:p>
    <w:p w14:paraId="2F6C4C5D" w14:textId="77777777" w:rsidR="001F60EC" w:rsidRPr="006D5BBE" w:rsidRDefault="0012154D" w:rsidP="001F60EC">
      <w:pPr>
        <w:jc w:val="both"/>
        <w:rPr>
          <w:rFonts w:ascii="Times New Roman" w:eastAsiaTheme="minorEastAsia" w:hAnsi="Times New Roman" w:cs="Times New Roman"/>
          <w:sz w:val="24"/>
          <w:szCs w:val="24"/>
        </w:rPr>
      </w:pPr>
      <m:oMathPara>
        <m:oMathParaPr>
          <m:jc m:val="left"/>
        </m:oMathParaPr>
        <m:oMath>
          <m:sSubSup>
            <m:sSubSupPr>
              <m:ctrlPr>
                <w:rPr>
                  <w:rFonts w:ascii="Cambria Math" w:hAnsi="Times New Roman" w:cs="Times New Roman"/>
                  <w:i/>
                  <w:sz w:val="24"/>
                  <w:szCs w:val="24"/>
                </w:rPr>
              </m:ctrlPr>
            </m:sSubSup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4</m:t>
                  </m:r>
                </m:sub>
                <m:sup>
                  <m:r>
                    <w:rPr>
                      <w:rFonts w:ascii="Cambria Math" w:hAnsi="Times New Roman" w:cs="Times New Roman"/>
                      <w:sz w:val="24"/>
                      <w:szCs w:val="24"/>
                    </w:rPr>
                    <m:t>2</m:t>
                  </m:r>
                </m:sup>
              </m:sSubSup>
              <m:r>
                <w:rPr>
                  <w:rFonts w:ascii="Cambria Math" w:hAnsi="Times New Roman" w:cs="Times New Roman"/>
                  <w:sz w:val="24"/>
                  <w:szCs w:val="24"/>
                </w:rPr>
                <m:t>=</m:t>
              </m:r>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den>
              </m:f>
            </m:e>
          </m:d>
        </m:oMath>
      </m:oMathPara>
    </w:p>
    <w:p w14:paraId="68BA670C" w14:textId="77777777" w:rsidR="001F60EC" w:rsidRPr="006D5BBE" w:rsidRDefault="001F60EC" w:rsidP="001F60EC">
      <w:pPr>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The bias and mean squared error are as follows</w:t>
      </w:r>
    </w:p>
    <w:p w14:paraId="52101A57" w14:textId="77777777" w:rsidR="001F60EC" w:rsidRPr="006D5BBE" w:rsidRDefault="001F60EC" w:rsidP="001F60EC">
      <w:pPr>
        <w:jc w:val="both"/>
        <w:rPr>
          <w:rFonts w:ascii="Times New Roman" w:eastAsiaTheme="minorEastAsia" w:hAnsi="Times New Roman" w:cs="Times New Roman"/>
          <w:sz w:val="24"/>
          <w:szCs w:val="24"/>
        </w:rPr>
      </w:pPr>
    </w:p>
    <w:p w14:paraId="4ECF536C"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Bias</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4</m:t>
                </m:r>
              </m:sub>
              <m:sup>
                <m:r>
                  <w:rPr>
                    <w:rFonts w:ascii="Cambria Math" w:hAnsi="Times New Roman" w:cs="Times New Roman"/>
                    <w:sz w:val="24"/>
                    <w:szCs w:val="24"/>
                  </w:rPr>
                  <m:t>2</m:t>
                </m:r>
              </m:sup>
            </m:sSubSup>
          </m:e>
        </m:d>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Times New Roman" w:hAnsi="Times New Roman" w:cs="Times New Roman"/>
                <w:sz w:val="24"/>
                <w:szCs w:val="24"/>
              </w:rPr>
              <m:t>ϒ</m:t>
            </m:r>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y</m:t>
            </m:r>
            <m:r>
              <w:rPr>
                <w:rFonts w:ascii="Cambria Math" w:hAnsi="Times New Roman" w:cs="Times New Roman"/>
                <w:sz w:val="24"/>
                <w:szCs w:val="24"/>
              </w:rPr>
              <m:t xml:space="preserve">  </m:t>
            </m:r>
          </m:sub>
          <m:sup>
            <m:r>
              <w:rPr>
                <w:rFonts w:ascii="Cambria Math" w:hAnsi="Times New Roman" w:cs="Times New Roman"/>
                <w:sz w:val="24"/>
                <w:szCs w:val="24"/>
              </w:rPr>
              <m:t xml:space="preserve">2 </m:t>
            </m:r>
          </m:sup>
        </m:sSubSup>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4</m:t>
            </m:r>
          </m:sub>
        </m:sSub>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4</m:t>
                </m:r>
              </m:sub>
            </m:sSub>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r>
              <w:rPr>
                <w:rFonts w:ascii="Times New Roman" w:hAnsi="Times New Roman" w:cs="Times New Roman"/>
                <w:sz w:val="24"/>
                <w:szCs w:val="24"/>
              </w:rPr>
              <m:t>-</m:t>
            </m:r>
            <m:r>
              <w:rPr>
                <w:rFonts w:ascii="Cambria Math" w:hAnsi="Times New Roman" w:cs="Times New Roman"/>
                <w:sz w:val="24"/>
                <w:szCs w:val="24"/>
              </w:rPr>
              <m:t xml:space="preserve"> </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(7)</w:t>
      </w:r>
      <w:r w:rsidRPr="006D5BBE">
        <w:rPr>
          <w:rFonts w:ascii="Times New Roman" w:eastAsiaTheme="minorEastAsia" w:hAnsi="Times New Roman" w:cs="Times New Roman"/>
          <w:sz w:val="24"/>
          <w:szCs w:val="24"/>
        </w:rPr>
        <w:t xml:space="preserve">                                          </w:t>
      </w:r>
    </w:p>
    <w:p w14:paraId="02C02B95"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4</m:t>
                </m:r>
              </m:sub>
              <m:sup>
                <m:r>
                  <w:rPr>
                    <w:rFonts w:ascii="Cambria Math" w:hAnsi="Times New Roman" w:cs="Times New Roman"/>
                    <w:sz w:val="24"/>
                    <w:szCs w:val="24"/>
                  </w:rPr>
                  <m:t>2</m:t>
                </m:r>
              </m:sup>
            </m:sSubSup>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Times New Roman" w:hAnsi="Times New Roman" w:cs="Times New Roman"/>
                <w:sz w:val="24"/>
                <w:szCs w:val="24"/>
              </w:rPr>
              <m:t>ϒ</m:t>
            </m:r>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y</m:t>
            </m:r>
            <m:r>
              <w:rPr>
                <w:rFonts w:ascii="Cambria Math" w:hAnsi="Times New Roman" w:cs="Times New Roman"/>
                <w:sz w:val="24"/>
                <w:szCs w:val="24"/>
              </w:rPr>
              <m:t xml:space="preserve">  </m:t>
            </m:r>
          </m:sub>
          <m:sup>
            <m:r>
              <w:rPr>
                <w:rFonts w:ascii="Cambria Math" w:hAnsi="Times New Roman" w:cs="Times New Roman"/>
                <w:sz w:val="24"/>
                <w:szCs w:val="24"/>
              </w:rPr>
              <m:t xml:space="preserve">4 </m:t>
            </m:r>
          </m:sup>
        </m:sSubSup>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y</m:t>
                    </m:r>
                  </m:sub>
                </m:sSub>
                <m:r>
                  <w:rPr>
                    <w:rFonts w:ascii="Times New Roman" w:hAnsi="Times New Roman" w:cs="Times New Roman"/>
                    <w:sz w:val="24"/>
                    <w:szCs w:val="24"/>
                  </w:rPr>
                  <m:t>-</m:t>
                </m:r>
                <m:r>
                  <w:rPr>
                    <w:rFonts w:ascii="Cambria Math" w:hAnsi="Times New Roman" w:cs="Times New Roman"/>
                    <w:sz w:val="24"/>
                    <w:szCs w:val="24"/>
                  </w:rPr>
                  <m:t>1</m:t>
                </m:r>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A</m:t>
                </m:r>
              </m:e>
              <m:sub>
                <m:r>
                  <w:rPr>
                    <w:rFonts w:ascii="Cambria Math" w:hAnsi="Times New Roman" w:cs="Times New Roman"/>
                    <w:sz w:val="24"/>
                    <w:szCs w:val="24"/>
                  </w:rPr>
                  <m:t>4</m:t>
                </m:r>
              </m:sub>
              <m:sup>
                <m:r>
                  <w:rPr>
                    <w:rFonts w:ascii="Cambria Math" w:hAnsi="Times New Roman" w:cs="Times New Roman"/>
                    <w:sz w:val="24"/>
                    <w:szCs w:val="24"/>
                  </w:rPr>
                  <m:t>2</m:t>
                </m:r>
              </m:sup>
            </m:sSubSup>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r>
              <w:rPr>
                <w:rFonts w:ascii="Times New Roman" w:hAnsi="Times New Roman" w:cs="Times New Roman"/>
                <w:sz w:val="24"/>
                <w:szCs w:val="24"/>
              </w:rPr>
              <m:t>-</m:t>
            </m:r>
            <m:r>
              <w:rPr>
                <w:rFonts w:ascii="Cambria Math" w:hAnsi="Times New Roman" w:cs="Times New Roman"/>
                <w:sz w:val="24"/>
                <w:szCs w:val="24"/>
              </w:rPr>
              <m:t xml:space="preserve"> 2</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4</m:t>
                </m:r>
              </m:sub>
            </m:sSub>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e>
        </m:d>
        <m:r>
          <w:rPr>
            <w:rFonts w:ascii="Cambria Math" w:hAnsi="Times New Roman" w:cs="Times New Roman"/>
            <w:sz w:val="24"/>
            <w:szCs w:val="24"/>
          </w:rPr>
          <m:t>;</m:t>
        </m:r>
      </m:oMath>
      <w:r w:rsidRPr="006D5BBE">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4</m:t>
            </m:r>
          </m:sub>
        </m:sSub>
        <m:r>
          <w:rPr>
            <w:rFonts w:ascii="Cambria Math" w:hAnsi="Times New Roman" w:cs="Times New Roman"/>
            <w:sz w:val="24"/>
            <w:szCs w:val="24"/>
          </w:rPr>
          <m:t>=</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den>
            </m:f>
          </m:e>
        </m:d>
      </m:oMath>
      <w:r>
        <w:rPr>
          <w:rFonts w:ascii="Times New Roman" w:eastAsiaTheme="minorEastAsia" w:hAnsi="Times New Roman" w:cs="Times New Roman"/>
          <w:sz w:val="24"/>
          <w:szCs w:val="24"/>
        </w:rPr>
        <w:t xml:space="preserve">          (8)</w:t>
      </w:r>
    </w:p>
    <w:p w14:paraId="2154A256" w14:textId="77777777" w:rsidR="001F60EC" w:rsidRPr="006D5BBE" w:rsidRDefault="001F60EC" w:rsidP="001F60EC">
      <w:pPr>
        <w:jc w:val="both"/>
        <w:rPr>
          <w:rFonts w:ascii="Times New Roman" w:hAnsi="Times New Roman" w:cs="Times New Roman"/>
          <w:sz w:val="24"/>
          <w:szCs w:val="24"/>
        </w:rPr>
      </w:pPr>
    </w:p>
    <w:p w14:paraId="46E4815B" w14:textId="77777777" w:rsidR="001F60EC" w:rsidRPr="006605CE" w:rsidRDefault="001F60EC" w:rsidP="001F60EC">
      <w:pPr>
        <w:pStyle w:val="ListParagraph"/>
        <w:numPr>
          <w:ilvl w:val="0"/>
          <w:numId w:val="4"/>
        </w:numPr>
        <w:jc w:val="both"/>
        <w:rPr>
          <w:rFonts w:ascii="Times New Roman" w:hAnsi="Times New Roman" w:cs="Times New Roman"/>
          <w:b/>
          <w:sz w:val="24"/>
          <w:szCs w:val="24"/>
        </w:rPr>
      </w:pPr>
      <w:r w:rsidRPr="006605CE">
        <w:rPr>
          <w:rFonts w:ascii="Times New Roman" w:hAnsi="Times New Roman" w:cs="Times New Roman"/>
          <w:b/>
          <w:sz w:val="24"/>
          <w:szCs w:val="24"/>
        </w:rPr>
        <w:t xml:space="preserve">Subramani &amp; </w:t>
      </w:r>
      <w:proofErr w:type="spellStart"/>
      <w:r w:rsidRPr="006605CE">
        <w:rPr>
          <w:rFonts w:ascii="Times New Roman" w:hAnsi="Times New Roman" w:cs="Times New Roman"/>
          <w:b/>
          <w:sz w:val="24"/>
          <w:szCs w:val="24"/>
        </w:rPr>
        <w:t>Kumarapandiyan</w:t>
      </w:r>
      <w:proofErr w:type="spellEnd"/>
      <w:r w:rsidRPr="006605CE">
        <w:rPr>
          <w:rFonts w:ascii="Times New Roman" w:hAnsi="Times New Roman" w:cs="Times New Roman"/>
          <w:b/>
          <w:sz w:val="24"/>
          <w:szCs w:val="24"/>
        </w:rPr>
        <w:t xml:space="preserve"> (2012) variance estimator</w:t>
      </w:r>
    </w:p>
    <w:p w14:paraId="47434ECF" w14:textId="77777777" w:rsidR="001F60EC" w:rsidRPr="006D5BBE" w:rsidRDefault="0012154D" w:rsidP="001F60EC">
      <w:pPr>
        <w:jc w:val="both"/>
        <w:rPr>
          <w:rFonts w:ascii="Times New Roman" w:eastAsiaTheme="minorEastAsia" w:hAnsi="Times New Roman" w:cs="Times New Roman"/>
          <w:sz w:val="24"/>
          <w:szCs w:val="24"/>
        </w:rPr>
      </w:pPr>
      <m:oMathPara>
        <m:oMathParaPr>
          <m:jc m:val="left"/>
        </m:oMathParaPr>
        <m:oMath>
          <m:sSubSup>
            <m:sSubSupPr>
              <m:ctrlPr>
                <w:rPr>
                  <w:rFonts w:ascii="Cambria Math" w:hAnsi="Times New Roman" w:cs="Times New Roman"/>
                  <w:i/>
                  <w:sz w:val="24"/>
                  <w:szCs w:val="24"/>
                </w:rPr>
              </m:ctrlPr>
            </m:sSubSup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SK</m:t>
                  </m:r>
                </m:sub>
                <m:sup>
                  <m:r>
                    <w:rPr>
                      <w:rFonts w:ascii="Cambria Math" w:hAnsi="Times New Roman" w:cs="Times New Roman"/>
                      <w:sz w:val="24"/>
                      <w:szCs w:val="24"/>
                    </w:rPr>
                    <m:t>2</m:t>
                  </m:r>
                </m:sup>
              </m:sSubSup>
              <m:r>
                <w:rPr>
                  <w:rFonts w:ascii="Cambria Math" w:hAnsi="Times New Roman" w:cs="Times New Roman"/>
                  <w:sz w:val="24"/>
                  <w:szCs w:val="24"/>
                </w:rPr>
                <m:t>=</m:t>
              </m:r>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den>
              </m:f>
            </m:e>
          </m:d>
        </m:oMath>
      </m:oMathPara>
    </w:p>
    <w:p w14:paraId="7C33315D" w14:textId="77777777" w:rsidR="001F60EC" w:rsidRPr="006D5BBE" w:rsidRDefault="001F60EC" w:rsidP="001F60EC">
      <w:pPr>
        <w:jc w:val="both"/>
        <w:rPr>
          <w:rFonts w:ascii="Times New Roman" w:hAnsi="Times New Roman" w:cs="Times New Roman"/>
          <w:sz w:val="24"/>
          <w:szCs w:val="24"/>
        </w:rPr>
      </w:pPr>
      <w:r w:rsidRPr="006D5BBE">
        <w:rPr>
          <w:rFonts w:ascii="Times New Roman" w:hAnsi="Times New Roman" w:cs="Times New Roman"/>
          <w:sz w:val="24"/>
          <w:szCs w:val="24"/>
        </w:rPr>
        <w:t>The bias and mean squared are as follows</w:t>
      </w:r>
    </w:p>
    <w:p w14:paraId="52F9B8A4"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Bias</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SK</m:t>
                </m:r>
              </m:sub>
              <m:sup>
                <m:r>
                  <w:rPr>
                    <w:rFonts w:ascii="Cambria Math" w:hAnsi="Times New Roman" w:cs="Times New Roman"/>
                    <w:sz w:val="24"/>
                    <w:szCs w:val="24"/>
                  </w:rPr>
                  <m:t>2</m:t>
                </m:r>
              </m:sup>
            </m:sSubSup>
          </m:e>
        </m:d>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Times New Roman" w:hAnsi="Times New Roman" w:cs="Times New Roman"/>
                <w:sz w:val="24"/>
                <w:szCs w:val="24"/>
              </w:rPr>
              <m:t>ϒ</m:t>
            </m:r>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y</m:t>
            </m:r>
            <m:r>
              <w:rPr>
                <w:rFonts w:ascii="Cambria Math" w:hAnsi="Times New Roman" w:cs="Times New Roman"/>
                <w:sz w:val="24"/>
                <w:szCs w:val="24"/>
              </w:rPr>
              <m:t xml:space="preserve">  </m:t>
            </m:r>
          </m:sub>
          <m:sup>
            <m:r>
              <w:rPr>
                <w:rFonts w:ascii="Cambria Math" w:hAnsi="Times New Roman" w:cs="Times New Roman"/>
                <w:sz w:val="24"/>
                <w:szCs w:val="24"/>
              </w:rPr>
              <m:t xml:space="preserve">2 </m:t>
            </m:r>
          </m:sup>
        </m:sSubSup>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5</m:t>
            </m:r>
          </m:sub>
        </m:sSub>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5</m:t>
                </m:r>
              </m:sub>
            </m:sSub>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r>
              <w:rPr>
                <w:rFonts w:ascii="Times New Roman" w:hAnsi="Times New Roman" w:cs="Times New Roman"/>
                <w:sz w:val="24"/>
                <w:szCs w:val="24"/>
              </w:rPr>
              <m:t>-</m:t>
            </m:r>
            <m:r>
              <w:rPr>
                <w:rFonts w:ascii="Cambria Math" w:hAnsi="Times New Roman" w:cs="Times New Roman"/>
                <w:sz w:val="24"/>
                <w:szCs w:val="24"/>
              </w:rPr>
              <m:t xml:space="preserve"> </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(9)</w:t>
      </w:r>
      <w:r w:rsidRPr="006D5BBE">
        <w:rPr>
          <w:rFonts w:ascii="Times New Roman" w:eastAsiaTheme="minorEastAsia" w:hAnsi="Times New Roman" w:cs="Times New Roman"/>
          <w:sz w:val="24"/>
          <w:szCs w:val="24"/>
        </w:rPr>
        <w:t xml:space="preserve">                                      </w:t>
      </w:r>
    </w:p>
    <w:p w14:paraId="512D4F28"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SK</m:t>
                </m:r>
              </m:sub>
              <m:sup>
                <m:r>
                  <w:rPr>
                    <w:rFonts w:ascii="Cambria Math" w:hAnsi="Times New Roman" w:cs="Times New Roman"/>
                    <w:sz w:val="24"/>
                    <w:szCs w:val="24"/>
                  </w:rPr>
                  <m:t>2</m:t>
                </m:r>
              </m:sup>
            </m:sSubSup>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Times New Roman" w:hAnsi="Times New Roman" w:cs="Times New Roman"/>
                <w:sz w:val="24"/>
                <w:szCs w:val="24"/>
              </w:rPr>
              <m:t>ϒ</m:t>
            </m:r>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y</m:t>
            </m:r>
            <m:r>
              <w:rPr>
                <w:rFonts w:ascii="Cambria Math" w:hAnsi="Times New Roman" w:cs="Times New Roman"/>
                <w:sz w:val="24"/>
                <w:szCs w:val="24"/>
              </w:rPr>
              <m:t xml:space="preserve">  </m:t>
            </m:r>
          </m:sub>
          <m:sup>
            <m:r>
              <w:rPr>
                <w:rFonts w:ascii="Cambria Math" w:hAnsi="Times New Roman" w:cs="Times New Roman"/>
                <w:sz w:val="24"/>
                <w:szCs w:val="24"/>
              </w:rPr>
              <m:t xml:space="preserve">4 </m:t>
            </m:r>
          </m:sup>
        </m:sSubSup>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y</m:t>
                    </m:r>
                  </m:sub>
                </m:sSub>
                <m:r>
                  <w:rPr>
                    <w:rFonts w:ascii="Times New Roman" w:hAnsi="Times New Roman" w:cs="Times New Roman"/>
                    <w:sz w:val="24"/>
                    <w:szCs w:val="24"/>
                  </w:rPr>
                  <m:t>-</m:t>
                </m:r>
                <m:r>
                  <w:rPr>
                    <w:rFonts w:ascii="Cambria Math" w:hAnsi="Times New Roman" w:cs="Times New Roman"/>
                    <w:sz w:val="24"/>
                    <w:szCs w:val="24"/>
                  </w:rPr>
                  <m:t>1</m:t>
                </m:r>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A</m:t>
                </m:r>
              </m:e>
              <m:sub>
                <m:r>
                  <w:rPr>
                    <w:rFonts w:ascii="Cambria Math" w:hAnsi="Times New Roman" w:cs="Times New Roman"/>
                    <w:sz w:val="24"/>
                    <w:szCs w:val="24"/>
                  </w:rPr>
                  <m:t>5</m:t>
                </m:r>
              </m:sub>
              <m:sup>
                <m:r>
                  <w:rPr>
                    <w:rFonts w:ascii="Cambria Math" w:hAnsi="Times New Roman" w:cs="Times New Roman"/>
                    <w:sz w:val="24"/>
                    <w:szCs w:val="24"/>
                  </w:rPr>
                  <m:t>2</m:t>
                </m:r>
              </m:sup>
            </m:sSubSup>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r>
              <w:rPr>
                <w:rFonts w:ascii="Times New Roman" w:hAnsi="Times New Roman" w:cs="Times New Roman"/>
                <w:sz w:val="24"/>
                <w:szCs w:val="24"/>
              </w:rPr>
              <m:t>-</m:t>
            </m:r>
            <m:r>
              <w:rPr>
                <w:rFonts w:ascii="Cambria Math" w:hAnsi="Times New Roman" w:cs="Times New Roman"/>
                <w:sz w:val="24"/>
                <w:szCs w:val="24"/>
              </w:rPr>
              <m:t xml:space="preserve"> 2</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5</m:t>
                </m:r>
              </m:sub>
            </m:sSub>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 </w:t>
      </w:r>
      <m:oMath>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5</m:t>
            </m:r>
          </m:sub>
        </m:sSub>
        <m:r>
          <w:rPr>
            <w:rFonts w:ascii="Cambria Math" w:hAnsi="Times New Roman" w:cs="Times New Roman"/>
            <w:sz w:val="24"/>
            <w:szCs w:val="24"/>
          </w:rPr>
          <m:t>=</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den>
            </m:f>
          </m:e>
        </m:d>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(10)</w:t>
      </w:r>
    </w:p>
    <w:p w14:paraId="52429ABB"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 xml:space="preserve">where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Times New Roman" w:cs="Times New Roman"/>
                <w:sz w:val="24"/>
                <w:szCs w:val="24"/>
              </w:rPr>
              <m:t>12</m:t>
            </m:r>
          </m:sub>
        </m:sSub>
        <m:r>
          <w:rPr>
            <w:rFonts w:ascii="Cambria Math" w:eastAsiaTheme="minorEastAsia" w:hAnsi="Times New Roman" w:cs="Times New Roman"/>
            <w:sz w:val="24"/>
            <w:szCs w:val="24"/>
          </w:rPr>
          <m:t>=</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sSub>
                      <m:sSubPr>
                        <m:ctrlPr>
                          <w:rPr>
                            <w:rFonts w:ascii="Cambria Math" w:hAnsi="Times New Roman"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x</m:t>
                        </m:r>
                      </m:sub>
                    </m:sSub>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num>
              <m:den>
                <m:sSubSup>
                  <m:sSubSupPr>
                    <m:ctrlPr>
                      <w:rPr>
                        <w:rFonts w:ascii="Cambria Math" w:hAnsi="Times New Roman" w:cs="Times New Roman"/>
                        <w:i/>
                        <w:sz w:val="24"/>
                        <w:szCs w:val="24"/>
                      </w:rPr>
                    </m:ctrlPr>
                  </m:sSubSupPr>
                  <m:e>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Cambria Math" w:hAnsi="Cambria Math" w:cs="Times New Roman"/>
                        <w:sz w:val="24"/>
                        <w:szCs w:val="24"/>
                      </w:rPr>
                      <m:t>M</m:t>
                    </m:r>
                  </m:e>
                  <m:sub>
                    <m:r>
                      <w:rPr>
                        <w:rFonts w:ascii="Cambria Math" w:hAnsi="Cambria Math" w:cs="Times New Roman"/>
                        <w:sz w:val="24"/>
                        <w:szCs w:val="24"/>
                      </w:rPr>
                      <m:t>x</m:t>
                    </m:r>
                  </m:sub>
                  <m:sup>
                    <m:r>
                      <w:rPr>
                        <w:rFonts w:ascii="Cambria Math" w:hAnsi="Times New Roman" w:cs="Times New Roman"/>
                        <w:sz w:val="24"/>
                        <w:szCs w:val="24"/>
                      </w:rPr>
                      <m:t>2</m:t>
                    </m:r>
                  </m:sup>
                </m:sSubSup>
              </m:den>
            </m:f>
          </m:e>
        </m:d>
      </m:oMath>
    </w:p>
    <w:p w14:paraId="6036D2AC" w14:textId="77777777" w:rsidR="001F60EC" w:rsidRPr="006D5BBE" w:rsidRDefault="001F60EC" w:rsidP="001F60EC">
      <w:pPr>
        <w:spacing w:after="0"/>
        <w:jc w:val="both"/>
        <w:rPr>
          <w:rFonts w:ascii="Times New Roman" w:eastAsiaTheme="minorEastAsia" w:hAnsi="Times New Roman" w:cs="Times New Roman"/>
          <w:sz w:val="24"/>
          <w:szCs w:val="24"/>
        </w:rPr>
      </w:pPr>
    </w:p>
    <w:p w14:paraId="323CE90D" w14:textId="77777777" w:rsidR="001F60EC" w:rsidRPr="006D5BBE" w:rsidRDefault="001F60EC" w:rsidP="001F60EC">
      <w:pPr>
        <w:spacing w:after="0"/>
        <w:jc w:val="both"/>
        <w:rPr>
          <w:rFonts w:ascii="Times New Roman" w:eastAsiaTheme="minorEastAsia" w:hAnsi="Times New Roman" w:cs="Times New Roman"/>
          <w:sz w:val="24"/>
          <w:szCs w:val="24"/>
        </w:rPr>
      </w:pPr>
    </w:p>
    <w:p w14:paraId="65C56605" w14:textId="77777777" w:rsidR="001F60EC" w:rsidRPr="006D5BBE" w:rsidRDefault="001F60EC" w:rsidP="001F60E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3. </w:t>
      </w:r>
      <w:r w:rsidRPr="006D5BBE">
        <w:rPr>
          <w:rFonts w:ascii="Times New Roman" w:hAnsi="Times New Roman" w:cs="Times New Roman"/>
          <w:b/>
          <w:sz w:val="24"/>
          <w:szCs w:val="24"/>
        </w:rPr>
        <w:t>Proposed Estimator</w:t>
      </w:r>
    </w:p>
    <w:p w14:paraId="60E7C6E6" w14:textId="77777777" w:rsidR="001F60EC" w:rsidRDefault="00434C39" w:rsidP="001F60EC">
      <w:pPr>
        <w:spacing w:after="0"/>
        <w:jc w:val="both"/>
        <w:rPr>
          <w:rFonts w:ascii="Times New Roman" w:hAnsi="Times New Roman" w:cs="Times New Roman"/>
          <w:sz w:val="24"/>
          <w:szCs w:val="24"/>
        </w:rPr>
      </w:pPr>
      <w:r>
        <w:rPr>
          <w:rFonts w:ascii="Times New Roman" w:hAnsi="Times New Roman" w:cs="Times New Roman"/>
          <w:sz w:val="24"/>
          <w:szCs w:val="24"/>
        </w:rPr>
        <w:t xml:space="preserve">The estimation of population variance is very important in sample survey to get an idea about </w:t>
      </w:r>
      <w:r w:rsidR="001F7854">
        <w:rPr>
          <w:rFonts w:ascii="Times New Roman" w:hAnsi="Times New Roman" w:cs="Times New Roman"/>
          <w:sz w:val="24"/>
          <w:szCs w:val="24"/>
        </w:rPr>
        <w:t xml:space="preserve">the </w:t>
      </w:r>
      <w:r>
        <w:rPr>
          <w:rFonts w:ascii="Times New Roman" w:hAnsi="Times New Roman" w:cs="Times New Roman"/>
          <w:sz w:val="24"/>
          <w:szCs w:val="24"/>
        </w:rPr>
        <w:t>extent of variation present i</w:t>
      </w:r>
      <w:r w:rsidR="008C0609">
        <w:rPr>
          <w:rFonts w:ascii="Times New Roman" w:hAnsi="Times New Roman" w:cs="Times New Roman"/>
          <w:sz w:val="24"/>
          <w:szCs w:val="24"/>
        </w:rPr>
        <w:t>n the data.</w:t>
      </w:r>
      <w:r w:rsidR="001F7854">
        <w:rPr>
          <w:rFonts w:ascii="Times New Roman" w:hAnsi="Times New Roman" w:cs="Times New Roman"/>
          <w:sz w:val="24"/>
          <w:szCs w:val="24"/>
        </w:rPr>
        <w:t xml:space="preserve"> In the section, the proposed estimator is log-type ratio estimator having auxiliary information in terms of standard deviation and median for estimating the population variance.</w:t>
      </w:r>
      <w:r w:rsidR="00C95A8A">
        <w:rPr>
          <w:rFonts w:ascii="Times New Roman" w:hAnsi="Times New Roman" w:cs="Times New Roman"/>
          <w:sz w:val="24"/>
          <w:szCs w:val="24"/>
        </w:rPr>
        <w:t xml:space="preserve"> Standard deviation is one of the widely used measure of dispersion whereas median is one of the measure of central tendency. The combination of both the statistical measures are enable us to estimate the population variance of an estimator effectively.</w:t>
      </w:r>
    </w:p>
    <w:p w14:paraId="36C653C6" w14:textId="77777777" w:rsidR="00914EC1" w:rsidRPr="00434C39" w:rsidRDefault="00914EC1" w:rsidP="001F60EC">
      <w:pPr>
        <w:spacing w:after="0"/>
        <w:jc w:val="both"/>
        <w:rPr>
          <w:rFonts w:ascii="Times New Roman" w:hAnsi="Times New Roman" w:cs="Times New Roman"/>
          <w:sz w:val="24"/>
          <w:szCs w:val="24"/>
        </w:rPr>
      </w:pPr>
    </w:p>
    <w:p w14:paraId="7188B42F" w14:textId="77777777" w:rsidR="001F60EC" w:rsidRPr="006D5BBE" w:rsidRDefault="001F60EC" w:rsidP="001F60EC">
      <w:pPr>
        <w:spacing w:after="0"/>
        <w:jc w:val="both"/>
        <w:rPr>
          <w:rFonts w:ascii="Times New Roman" w:hAnsi="Times New Roman" w:cs="Times New Roman"/>
          <w:sz w:val="24"/>
          <w:szCs w:val="24"/>
        </w:rPr>
      </w:pPr>
      <w:r w:rsidRPr="006D5BBE">
        <w:rPr>
          <w:rFonts w:ascii="Times New Roman" w:hAnsi="Times New Roman" w:cs="Times New Roman"/>
          <w:sz w:val="24"/>
          <w:szCs w:val="24"/>
        </w:rPr>
        <w:t>To estimate the population variance, we propose the following estimator</w:t>
      </w:r>
    </w:p>
    <w:p w14:paraId="24756670" w14:textId="77777777" w:rsidR="001F60EC" w:rsidRPr="00F326E5" w:rsidRDefault="0012154D" w:rsidP="001F60EC">
      <w:pPr>
        <w:jc w:val="both"/>
        <w:rPr>
          <w:rFonts w:ascii="Times New Roman" w:eastAsiaTheme="minorEastAsia" w:hAnsi="Times New Roman" w:cs="Times New Roman"/>
          <w:sz w:val="24"/>
          <w:szCs w:val="24"/>
        </w:rPr>
      </w:pPr>
      <m:oMath>
        <m:sSubSup>
          <m:sSubSupPr>
            <m:ctrlPr>
              <w:rPr>
                <w:rFonts w:ascii="Cambria Math" w:hAnsi="Times New Roman" w:cs="Times New Roman"/>
                <w:i/>
                <w:sz w:val="28"/>
                <w:szCs w:val="24"/>
              </w:rPr>
            </m:ctrlPr>
          </m:sSubSupPr>
          <m:e>
            <m:sSubSup>
              <m:sSubSupPr>
                <m:ctrlPr>
                  <w:rPr>
                    <w:rFonts w:ascii="Cambria Math" w:hAnsi="Times New Roman" w:cs="Times New Roman"/>
                    <w:i/>
                    <w:sz w:val="28"/>
                    <w:szCs w:val="24"/>
                  </w:rPr>
                </m:ctrlPr>
              </m:sSubSupPr>
              <m:e>
                <m:acc>
                  <m:accPr>
                    <m:ctrlPr>
                      <w:rPr>
                        <w:rFonts w:ascii="Cambria Math" w:hAnsi="Times New Roman" w:cs="Times New Roman"/>
                        <w:i/>
                        <w:sz w:val="28"/>
                        <w:szCs w:val="24"/>
                      </w:rPr>
                    </m:ctrlPr>
                  </m:accPr>
                  <m:e>
                    <m:r>
                      <w:rPr>
                        <w:rFonts w:ascii="Cambria Math" w:hAnsi="Cambria Math" w:cs="Times New Roman"/>
                        <w:sz w:val="28"/>
                        <w:szCs w:val="24"/>
                      </w:rPr>
                      <m:t>S</m:t>
                    </m:r>
                  </m:e>
                </m:acc>
              </m:e>
              <m:sub>
                <m:r>
                  <w:rPr>
                    <w:rFonts w:ascii="Cambria Math" w:hAnsi="Cambria Math" w:cs="Times New Roman"/>
                    <w:sz w:val="28"/>
                    <w:szCs w:val="24"/>
                  </w:rPr>
                  <m:t>CR</m:t>
                </m:r>
              </m:sub>
              <m:sup>
                <m:r>
                  <w:rPr>
                    <w:rFonts w:ascii="Cambria Math" w:hAnsi="Times New Roman" w:cs="Times New Roman"/>
                    <w:sz w:val="28"/>
                    <w:szCs w:val="24"/>
                  </w:rPr>
                  <m:t>2</m:t>
                </m:r>
              </m:sup>
            </m:sSubSup>
            <m:r>
              <w:rPr>
                <w:rFonts w:ascii="Cambria Math" w:hAnsi="Times New Roman" w:cs="Times New Roman"/>
                <w:sz w:val="28"/>
                <w:szCs w:val="24"/>
              </w:rPr>
              <m:t>=</m:t>
            </m:r>
            <m:r>
              <w:rPr>
                <w:rFonts w:ascii="Cambria Math" w:hAnsi="Cambria Math" w:cs="Times New Roman"/>
                <w:sz w:val="28"/>
                <w:szCs w:val="24"/>
              </w:rPr>
              <m:t>s</m:t>
            </m:r>
          </m:e>
          <m:sub>
            <m:r>
              <w:rPr>
                <w:rFonts w:ascii="Cambria Math" w:hAnsi="Cambria Math" w:cs="Times New Roman"/>
                <w:sz w:val="28"/>
                <w:szCs w:val="24"/>
              </w:rPr>
              <m:t>y</m:t>
            </m:r>
          </m:sub>
          <m:sup>
            <m:r>
              <w:rPr>
                <w:rFonts w:ascii="Cambria Math" w:hAnsi="Times New Roman" w:cs="Times New Roman"/>
                <w:sz w:val="28"/>
                <w:szCs w:val="24"/>
              </w:rPr>
              <m:t>2</m:t>
            </m:r>
          </m:sup>
        </m:sSubSup>
        <m:sSup>
          <m:sSupPr>
            <m:ctrlPr>
              <w:rPr>
                <w:rFonts w:ascii="Cambria Math" w:hAnsi="Times New Roman" w:cs="Times New Roman"/>
                <w:i/>
                <w:sz w:val="28"/>
                <w:szCs w:val="24"/>
              </w:rPr>
            </m:ctrlPr>
          </m:sSupPr>
          <m:e>
            <m:d>
              <m:dPr>
                <m:begChr m:val="["/>
                <m:endChr m:val="]"/>
                <m:ctrlPr>
                  <w:rPr>
                    <w:rFonts w:ascii="Cambria Math" w:hAnsi="Times New Roman" w:cs="Times New Roman"/>
                    <w:i/>
                    <w:sz w:val="28"/>
                    <w:szCs w:val="24"/>
                  </w:rPr>
                </m:ctrlPr>
              </m:dPr>
              <m:e>
                <m:r>
                  <w:rPr>
                    <w:rFonts w:ascii="Cambria Math" w:hAnsi="Times New Roman" w:cs="Times New Roman"/>
                    <w:sz w:val="28"/>
                    <w:szCs w:val="24"/>
                  </w:rPr>
                  <m:t>1+</m:t>
                </m:r>
                <m:r>
                  <w:rPr>
                    <w:rFonts w:ascii="Cambria Math" w:hAnsi="Cambria Math" w:cs="Times New Roman"/>
                    <w:sz w:val="28"/>
                    <w:szCs w:val="24"/>
                  </w:rPr>
                  <m:t>log</m:t>
                </m:r>
                <m:d>
                  <m:dPr>
                    <m:ctrlPr>
                      <w:rPr>
                        <w:rFonts w:ascii="Cambria Math" w:hAnsi="Times New Roman" w:cs="Times New Roman"/>
                        <w:i/>
                        <w:sz w:val="28"/>
                        <w:szCs w:val="24"/>
                      </w:rPr>
                    </m:ctrlPr>
                  </m:dPr>
                  <m:e>
                    <m:f>
                      <m:fPr>
                        <m:ctrlPr>
                          <w:rPr>
                            <w:rFonts w:ascii="Cambria Math" w:hAnsi="Times New Roman" w:cs="Times New Roman"/>
                            <w:i/>
                            <w:sz w:val="28"/>
                            <w:szCs w:val="24"/>
                          </w:rPr>
                        </m:ctrlPr>
                      </m:fPr>
                      <m:num>
                        <m:sSubSup>
                          <m:sSubSupPr>
                            <m:ctrlPr>
                              <w:rPr>
                                <w:rFonts w:ascii="Cambria Math" w:hAnsi="Times New Roman" w:cs="Times New Roman"/>
                                <w:i/>
                                <w:sz w:val="28"/>
                                <w:szCs w:val="24"/>
                              </w:rPr>
                            </m:ctrlPr>
                          </m:sSubSupPr>
                          <m:e>
                            <m:r>
                              <w:rPr>
                                <w:rFonts w:ascii="Cambria Math" w:hAnsi="Cambria Math" w:cs="Times New Roman"/>
                                <w:sz w:val="28"/>
                                <w:szCs w:val="24"/>
                              </w:rPr>
                              <m:t>S</m:t>
                            </m:r>
                          </m:e>
                          <m:sub>
                            <m:r>
                              <w:rPr>
                                <w:rFonts w:ascii="Cambria Math" w:hAnsi="Cambria Math" w:cs="Times New Roman"/>
                                <w:sz w:val="28"/>
                                <w:szCs w:val="24"/>
                              </w:rPr>
                              <m:t>x</m:t>
                            </m:r>
                          </m:sub>
                          <m:sup>
                            <m:r>
                              <w:rPr>
                                <w:rFonts w:ascii="Cambria Math" w:hAnsi="Times New Roman" w:cs="Times New Roman"/>
                                <w:sz w:val="28"/>
                                <w:szCs w:val="24"/>
                              </w:rPr>
                              <m:t>2</m:t>
                            </m:r>
                          </m:sup>
                        </m:sSubSup>
                        <m:r>
                          <w:rPr>
                            <w:rFonts w:ascii="Cambria Math" w:hAnsi="Times New Roman" w:cs="Times New Roman"/>
                            <w:sz w:val="28"/>
                            <w:szCs w:val="24"/>
                          </w:rPr>
                          <m:t>+</m:t>
                        </m:r>
                        <m:sSub>
                          <m:sSubPr>
                            <m:ctrlPr>
                              <w:rPr>
                                <w:rFonts w:ascii="Cambria Math" w:hAnsi="Times New Roman" w:cs="Times New Roman"/>
                                <w:i/>
                                <w:sz w:val="28"/>
                                <w:szCs w:val="24"/>
                              </w:rPr>
                            </m:ctrlPr>
                          </m:sSubPr>
                          <m:e>
                            <m:sSub>
                              <m:sSubPr>
                                <m:ctrlPr>
                                  <w:rPr>
                                    <w:rFonts w:ascii="Cambria Math" w:hAnsi="Times New Roman" w:cs="Times New Roman"/>
                                    <w:i/>
                                    <w:sz w:val="28"/>
                                    <w:szCs w:val="24"/>
                                  </w:rPr>
                                </m:ctrlPr>
                              </m:sSubPr>
                              <m:e>
                                <m:r>
                                  <w:rPr>
                                    <w:rFonts w:ascii="Cambria Math" w:hAnsi="Cambria Math" w:cs="Times New Roman"/>
                                    <w:sz w:val="28"/>
                                    <w:szCs w:val="24"/>
                                  </w:rPr>
                                  <m:t>S</m:t>
                                </m:r>
                              </m:e>
                              <m:sub>
                                <m:r>
                                  <w:rPr>
                                    <w:rFonts w:ascii="Cambria Math" w:hAnsi="Cambria Math" w:cs="Times New Roman"/>
                                    <w:sz w:val="28"/>
                                    <w:szCs w:val="24"/>
                                  </w:rPr>
                                  <m:t>x</m:t>
                                </m:r>
                              </m:sub>
                            </m:sSub>
                            <m:r>
                              <w:rPr>
                                <w:rFonts w:ascii="Cambria Math" w:hAnsi="Cambria Math" w:cs="Times New Roman"/>
                                <w:sz w:val="28"/>
                                <w:szCs w:val="24"/>
                              </w:rPr>
                              <m:t>M</m:t>
                            </m:r>
                          </m:e>
                          <m:sub>
                            <m:r>
                              <w:rPr>
                                <w:rFonts w:ascii="Cambria Math" w:hAnsi="Cambria Math" w:cs="Times New Roman"/>
                                <w:sz w:val="28"/>
                                <w:szCs w:val="24"/>
                              </w:rPr>
                              <m:t>d</m:t>
                            </m:r>
                          </m:sub>
                        </m:sSub>
                      </m:num>
                      <m:den>
                        <m:sSubSup>
                          <m:sSubSupPr>
                            <m:ctrlPr>
                              <w:rPr>
                                <w:rFonts w:ascii="Cambria Math" w:hAnsi="Times New Roman" w:cs="Times New Roman"/>
                                <w:i/>
                                <w:sz w:val="28"/>
                                <w:szCs w:val="24"/>
                              </w:rPr>
                            </m:ctrlPr>
                          </m:sSubSupPr>
                          <m:e>
                            <m:r>
                              <w:rPr>
                                <w:rFonts w:ascii="Cambria Math" w:hAnsi="Cambria Math" w:cs="Times New Roman"/>
                                <w:sz w:val="28"/>
                                <w:szCs w:val="24"/>
                              </w:rPr>
                              <m:t>s</m:t>
                            </m:r>
                          </m:e>
                          <m:sub>
                            <m:r>
                              <w:rPr>
                                <w:rFonts w:ascii="Cambria Math" w:hAnsi="Cambria Math" w:cs="Times New Roman"/>
                                <w:sz w:val="28"/>
                                <w:szCs w:val="24"/>
                              </w:rPr>
                              <m:t>x</m:t>
                            </m:r>
                          </m:sub>
                          <m:sup>
                            <m:r>
                              <w:rPr>
                                <w:rFonts w:ascii="Cambria Math" w:hAnsi="Times New Roman" w:cs="Times New Roman"/>
                                <w:sz w:val="28"/>
                                <w:szCs w:val="24"/>
                              </w:rPr>
                              <m:t>2</m:t>
                            </m:r>
                          </m:sup>
                        </m:sSubSup>
                        <m:r>
                          <w:rPr>
                            <w:rFonts w:ascii="Cambria Math" w:hAnsi="Times New Roman" w:cs="Times New Roman"/>
                            <w:sz w:val="28"/>
                            <w:szCs w:val="24"/>
                          </w:rPr>
                          <m:t>+</m:t>
                        </m:r>
                        <m:sSub>
                          <m:sSubPr>
                            <m:ctrlPr>
                              <w:rPr>
                                <w:rFonts w:ascii="Cambria Math" w:hAnsi="Times New Roman" w:cs="Times New Roman"/>
                                <w:i/>
                                <w:sz w:val="28"/>
                                <w:szCs w:val="24"/>
                              </w:rPr>
                            </m:ctrlPr>
                          </m:sSubPr>
                          <m:e>
                            <m:sSub>
                              <m:sSubPr>
                                <m:ctrlPr>
                                  <w:rPr>
                                    <w:rFonts w:ascii="Cambria Math" w:hAnsi="Times New Roman" w:cs="Times New Roman"/>
                                    <w:i/>
                                    <w:sz w:val="28"/>
                                    <w:szCs w:val="24"/>
                                  </w:rPr>
                                </m:ctrlPr>
                              </m:sSubPr>
                              <m:e>
                                <m:r>
                                  <w:rPr>
                                    <w:rFonts w:ascii="Cambria Math" w:hAnsi="Cambria Math" w:cs="Times New Roman"/>
                                    <w:sz w:val="28"/>
                                    <w:szCs w:val="24"/>
                                  </w:rPr>
                                  <m:t>S</m:t>
                                </m:r>
                              </m:e>
                              <m:sub>
                                <m:r>
                                  <w:rPr>
                                    <w:rFonts w:ascii="Cambria Math" w:hAnsi="Cambria Math" w:cs="Times New Roman"/>
                                    <w:sz w:val="28"/>
                                    <w:szCs w:val="24"/>
                                  </w:rPr>
                                  <m:t>x</m:t>
                                </m:r>
                              </m:sub>
                            </m:sSub>
                            <m:r>
                              <w:rPr>
                                <w:rFonts w:ascii="Cambria Math" w:hAnsi="Cambria Math" w:cs="Times New Roman"/>
                                <w:sz w:val="28"/>
                                <w:szCs w:val="24"/>
                              </w:rPr>
                              <m:t>M</m:t>
                            </m:r>
                          </m:e>
                          <m:sub>
                            <m:r>
                              <w:rPr>
                                <w:rFonts w:ascii="Cambria Math" w:hAnsi="Cambria Math" w:cs="Times New Roman"/>
                                <w:sz w:val="28"/>
                                <w:szCs w:val="24"/>
                              </w:rPr>
                              <m:t>d</m:t>
                            </m:r>
                          </m:sub>
                        </m:sSub>
                      </m:den>
                    </m:f>
                  </m:e>
                </m:d>
              </m:e>
            </m:d>
          </m:e>
          <m:sup>
            <m:r>
              <w:rPr>
                <w:rFonts w:ascii="Cambria Math" w:hAnsi="Cambria Math" w:cs="Times New Roman"/>
                <w:sz w:val="28"/>
                <w:szCs w:val="24"/>
              </w:rPr>
              <m:t>a</m:t>
            </m:r>
          </m:sup>
        </m:sSup>
      </m:oMath>
      <w:r w:rsidR="00181202">
        <w:rPr>
          <w:rFonts w:ascii="Times New Roman" w:eastAsiaTheme="minorEastAsia" w:hAnsi="Times New Roman" w:cs="Times New Roman"/>
          <w:sz w:val="24"/>
          <w:szCs w:val="24"/>
        </w:rPr>
        <w:t xml:space="preserve"> </w:t>
      </w:r>
      <w:r w:rsidR="00181202">
        <w:rPr>
          <w:rFonts w:ascii="Times New Roman" w:eastAsiaTheme="minorEastAsia" w:hAnsi="Times New Roman" w:cs="Times New Roman"/>
          <w:sz w:val="24"/>
          <w:szCs w:val="24"/>
        </w:rPr>
        <w:tab/>
      </w:r>
      <w:r w:rsidR="00181202">
        <w:rPr>
          <w:rFonts w:ascii="Times New Roman" w:eastAsiaTheme="minorEastAsia" w:hAnsi="Times New Roman" w:cs="Times New Roman"/>
          <w:sz w:val="24"/>
          <w:szCs w:val="24"/>
        </w:rPr>
        <w:tab/>
      </w:r>
      <w:r w:rsidR="00181202">
        <w:rPr>
          <w:rFonts w:ascii="Times New Roman" w:eastAsiaTheme="minorEastAsia" w:hAnsi="Times New Roman" w:cs="Times New Roman"/>
          <w:sz w:val="24"/>
          <w:szCs w:val="24"/>
        </w:rPr>
        <w:tab/>
      </w:r>
      <w:r w:rsidR="00181202">
        <w:rPr>
          <w:rFonts w:ascii="Times New Roman" w:eastAsiaTheme="minorEastAsia" w:hAnsi="Times New Roman" w:cs="Times New Roman"/>
          <w:sz w:val="24"/>
          <w:szCs w:val="24"/>
        </w:rPr>
        <w:tab/>
      </w:r>
      <w:r w:rsidR="00181202">
        <w:rPr>
          <w:rFonts w:ascii="Times New Roman" w:eastAsiaTheme="minorEastAsia" w:hAnsi="Times New Roman" w:cs="Times New Roman"/>
          <w:sz w:val="24"/>
          <w:szCs w:val="24"/>
        </w:rPr>
        <w:tab/>
      </w:r>
      <w:r w:rsidR="00181202">
        <w:rPr>
          <w:rFonts w:ascii="Times New Roman" w:eastAsiaTheme="minorEastAsia" w:hAnsi="Times New Roman" w:cs="Times New Roman"/>
          <w:sz w:val="24"/>
          <w:szCs w:val="24"/>
        </w:rPr>
        <w:tab/>
      </w:r>
      <w:r w:rsidR="00181202">
        <w:rPr>
          <w:rFonts w:ascii="Times New Roman" w:eastAsiaTheme="minorEastAsia" w:hAnsi="Times New Roman" w:cs="Times New Roman"/>
          <w:sz w:val="24"/>
          <w:szCs w:val="24"/>
        </w:rPr>
        <w:tab/>
      </w:r>
      <w:r w:rsidR="00181202">
        <w:rPr>
          <w:rFonts w:ascii="Times New Roman" w:eastAsiaTheme="minorEastAsia" w:hAnsi="Times New Roman" w:cs="Times New Roman"/>
          <w:sz w:val="24"/>
          <w:szCs w:val="24"/>
        </w:rPr>
        <w:tab/>
        <w:t>(11</w:t>
      </w:r>
      <w:r w:rsidR="001F60EC">
        <w:rPr>
          <w:rFonts w:ascii="Times New Roman" w:eastAsiaTheme="minorEastAsia" w:hAnsi="Times New Roman" w:cs="Times New Roman"/>
          <w:sz w:val="24"/>
          <w:szCs w:val="24"/>
        </w:rPr>
        <w:t>)</w:t>
      </w:r>
    </w:p>
    <w:p w14:paraId="46E797CD"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 xml:space="preserve">Where </w:t>
      </w: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oMath>
      <w:r w:rsidRPr="006D5BBE">
        <w:rPr>
          <w:rFonts w:ascii="Times New Roman" w:eastAsiaTheme="minorEastAsia" w:hAnsi="Times New Roman" w:cs="Times New Roman"/>
          <w:sz w:val="24"/>
          <w:szCs w:val="24"/>
        </w:rPr>
        <w:t xml:space="preserve"> is the standard deviation and </w:t>
      </w:r>
      <m:oMath>
        <m:sSub>
          <m:sSubPr>
            <m:ctrlPr>
              <w:rPr>
                <w:rFonts w:ascii="Cambria Math" w:hAnsi="Times New Roman" w:cs="Times New Roman"/>
                <w:i/>
                <w:sz w:val="28"/>
                <w:szCs w:val="24"/>
              </w:rPr>
            </m:ctrlPr>
          </m:sSubPr>
          <m:e>
            <m:r>
              <w:rPr>
                <w:rFonts w:ascii="Cambria Math" w:hAnsi="Cambria Math" w:cs="Times New Roman"/>
                <w:sz w:val="28"/>
                <w:szCs w:val="24"/>
              </w:rPr>
              <m:t>M</m:t>
            </m:r>
          </m:e>
          <m:sub>
            <m:r>
              <w:rPr>
                <w:rFonts w:ascii="Cambria Math" w:hAnsi="Cambria Math" w:cs="Times New Roman"/>
                <w:sz w:val="28"/>
                <w:szCs w:val="24"/>
              </w:rPr>
              <m:t>d</m:t>
            </m:r>
          </m:sub>
        </m:sSub>
        <m:r>
          <w:rPr>
            <w:rFonts w:ascii="Cambria Math" w:hAnsi="Times New Roman" w:cs="Times New Roman"/>
            <w:sz w:val="28"/>
            <w:szCs w:val="24"/>
          </w:rPr>
          <m:t xml:space="preserve">  </m:t>
        </m:r>
      </m:oMath>
      <w:r w:rsidRPr="006D5BBE">
        <w:rPr>
          <w:rFonts w:ascii="Times New Roman" w:eastAsiaTheme="minorEastAsia" w:hAnsi="Times New Roman" w:cs="Times New Roman"/>
          <w:sz w:val="24"/>
          <w:szCs w:val="24"/>
        </w:rPr>
        <w:t>is the coefficient of variation of auxiliary variable x and a is the characterizing scalar.</w:t>
      </w:r>
    </w:p>
    <w:p w14:paraId="3DB76765"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hAnsi="Times New Roman" w:cs="Times New Roman"/>
          <w:sz w:val="24"/>
          <w:szCs w:val="24"/>
        </w:rPr>
        <w:t>Let,</w:t>
      </w:r>
    </w:p>
    <w:p w14:paraId="400651F4" w14:textId="77777777" w:rsidR="001F60EC" w:rsidRPr="006D5BBE" w:rsidRDefault="0012154D" w:rsidP="001F60EC">
      <w:pPr>
        <w:spacing w:line="24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m:t>
            </m:r>
          </m:e>
          <m:sub>
            <m:r>
              <m:rPr>
                <m:sty m:val="p"/>
              </m:rPr>
              <w:rPr>
                <w:rFonts w:ascii="Cambria Math" w:hAnsi="Times New Roman" w:cs="Times New Roman"/>
                <w:sz w:val="24"/>
                <w:szCs w:val="24"/>
              </w:rPr>
              <m:t>0</m:t>
            </m:r>
          </m:sub>
        </m:sSub>
        <m:r>
          <m:rPr>
            <m:sty m:val="p"/>
          </m:rPr>
          <w:rPr>
            <w:rFonts w:ascii="Cambria Math" w:hAnsi="Times New Roman" w:cs="Times New Roman"/>
            <w:sz w:val="24"/>
            <w:szCs w:val="24"/>
          </w:rPr>
          <m:t>=</m:t>
        </m:r>
        <m:f>
          <m:fPr>
            <m:ctrlPr>
              <w:rPr>
                <w:rFonts w:ascii="Cambria Math" w:hAnsi="Times New Roman" w:cs="Times New Roman"/>
                <w:sz w:val="24"/>
                <w:szCs w:val="24"/>
              </w:rPr>
            </m:ctrlPr>
          </m:fPr>
          <m:num>
            <m:d>
              <m:dPr>
                <m:ctrlPr>
                  <w:rPr>
                    <w:rFonts w:ascii="Cambria Math" w:hAnsi="Times New Roman" w:cs="Times New Roman"/>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r>
                  <w:rPr>
                    <w:rFonts w:ascii="Times New Roman"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e>
            </m:d>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den>
        </m:f>
      </m:oMath>
      <w:r w:rsidR="001F60EC" w:rsidRPr="006D5BBE">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m:t>
            </m:r>
          </m:e>
          <m:sub>
            <m:r>
              <m:rPr>
                <m:sty m:val="p"/>
              </m:rPr>
              <w:rPr>
                <w:rFonts w:ascii="Cambria Math" w:hAnsi="Times New Roman" w:cs="Times New Roman"/>
                <w:sz w:val="24"/>
                <w:szCs w:val="24"/>
              </w:rPr>
              <m:t>1</m:t>
            </m:r>
          </m:sub>
        </m:sSub>
        <m:r>
          <m:rPr>
            <m:sty m:val="p"/>
          </m:rPr>
          <w:rPr>
            <w:rFonts w:ascii="Cambria Math" w:hAnsi="Times New Roman" w:cs="Times New Roman"/>
            <w:sz w:val="24"/>
            <w:szCs w:val="24"/>
          </w:rPr>
          <m:t>=</m:t>
        </m:r>
        <m:f>
          <m:fPr>
            <m:ctrlPr>
              <w:rPr>
                <w:rFonts w:ascii="Cambria Math" w:hAnsi="Times New Roman" w:cs="Times New Roman"/>
                <w:sz w:val="24"/>
                <w:szCs w:val="24"/>
              </w:rPr>
            </m:ctrlPr>
          </m:fPr>
          <m:num>
            <m:d>
              <m:dPr>
                <m:ctrlPr>
                  <w:rPr>
                    <w:rFonts w:ascii="Cambria Math" w:hAnsi="Times New Roman" w:cs="Times New Roman"/>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Times New Roman"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e>
            </m:d>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den>
        </m:f>
      </m:oMath>
    </w:p>
    <w:p w14:paraId="4D82C353" w14:textId="77777777" w:rsidR="001F60EC" w:rsidRPr="006D5BBE" w:rsidRDefault="001F60EC" w:rsidP="001F60EC">
      <w:pPr>
        <w:spacing w:line="240" w:lineRule="auto"/>
        <w:jc w:val="both"/>
        <w:rPr>
          <w:rFonts w:ascii="Times New Roman" w:eastAsiaTheme="minorEastAsia" w:hAnsi="Times New Roman" w:cs="Times New Roman"/>
          <w:sz w:val="24"/>
          <w:szCs w:val="24"/>
        </w:rPr>
      </w:pPr>
      <m:oMath>
        <m:r>
          <w:rPr>
            <w:rFonts w:ascii="Cambria Math" w:hAnsi="Cambria Math" w:cs="Times New Roman"/>
            <w:sz w:val="24"/>
            <w:szCs w:val="24"/>
          </w:rPr>
          <w:lastRenderedPageBreak/>
          <m:t>E</m:t>
        </m:r>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m:rPr>
                    <m:sty m:val="p"/>
                  </m:rPr>
                  <w:rPr>
                    <w:rFonts w:ascii="Cambria Math" w:hAnsi="Cambria Math" w:cs="Times New Roman"/>
                    <w:sz w:val="24"/>
                    <w:szCs w:val="24"/>
                  </w:rPr>
                  <m:t>∈</m:t>
                </m:r>
              </m:e>
              <m:sub>
                <m:r>
                  <m:rPr>
                    <m:sty m:val="p"/>
                  </m:rPr>
                  <w:rPr>
                    <w:rFonts w:ascii="Cambria Math" w:hAnsi="Times New Roman" w:cs="Times New Roman"/>
                    <w:sz w:val="24"/>
                    <w:szCs w:val="24"/>
                  </w:rPr>
                  <m:t>0</m:t>
                </m:r>
              </m:sub>
            </m:sSub>
          </m:e>
        </m:d>
        <m:r>
          <m:rPr>
            <m:sty m:val="p"/>
          </m:rPr>
          <w:rPr>
            <w:rFonts w:ascii="Cambria Math" w:hAnsi="Times New Roman" w:cs="Times New Roman"/>
            <w:sz w:val="24"/>
            <w:szCs w:val="24"/>
          </w:rPr>
          <m:t>=</m:t>
        </m:r>
        <m:r>
          <w:rPr>
            <w:rFonts w:ascii="Cambria Math" w:hAnsi="Cambria Math" w:cs="Times New Roman"/>
            <w:sz w:val="24"/>
            <w:szCs w:val="24"/>
          </w:rPr>
          <m:t>E</m:t>
        </m:r>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m:rPr>
                    <m:sty m:val="p"/>
                  </m:rPr>
                  <w:rPr>
                    <w:rFonts w:ascii="Cambria Math" w:hAnsi="Cambria Math" w:cs="Times New Roman"/>
                    <w:sz w:val="24"/>
                    <w:szCs w:val="24"/>
                  </w:rPr>
                  <m:t>∈</m:t>
                </m:r>
              </m:e>
              <m:sub>
                <m:r>
                  <m:rPr>
                    <m:sty m:val="p"/>
                  </m:rPr>
                  <w:rPr>
                    <w:rFonts w:ascii="Cambria Math" w:hAnsi="Times New Roman" w:cs="Times New Roman"/>
                    <w:sz w:val="24"/>
                    <w:szCs w:val="24"/>
                  </w:rPr>
                  <m:t>1</m:t>
                </m:r>
              </m:sub>
            </m:sSub>
          </m:e>
        </m:d>
        <m:r>
          <m:rPr>
            <m:sty m:val="p"/>
          </m:rPr>
          <w:rPr>
            <w:rFonts w:ascii="Cambria Math" w:hAnsi="Times New Roman" w:cs="Times New Roman"/>
            <w:sz w:val="24"/>
            <w:szCs w:val="24"/>
          </w:rPr>
          <m:t>=0</m:t>
        </m:r>
      </m:oMath>
      <w:r w:rsidRPr="006D5BBE">
        <w:rPr>
          <w:rFonts w:ascii="Times New Roman" w:eastAsiaTheme="minorEastAsia" w:hAnsi="Times New Roman" w:cs="Times New Roman"/>
          <w:sz w:val="24"/>
          <w:szCs w:val="24"/>
        </w:rPr>
        <w:t>,</w:t>
      </w:r>
      <w:r w:rsidRPr="006D5BBE">
        <w:rPr>
          <w:rFonts w:ascii="Times New Roman" w:hAnsi="Times New Roman" w:cs="Times New Roman"/>
          <w:sz w:val="24"/>
          <w:szCs w:val="24"/>
        </w:rPr>
        <w:t xml:space="preserve"> </w:t>
      </w:r>
      <m:oMath>
        <m:r>
          <w:rPr>
            <w:rFonts w:ascii="Cambria Math" w:hAnsi="Cambria Math" w:cs="Times New Roman"/>
            <w:sz w:val="24"/>
            <w:szCs w:val="24"/>
          </w:rPr>
          <m:t>E</m:t>
        </m:r>
        <m:d>
          <m:dPr>
            <m:ctrlPr>
              <w:rPr>
                <w:rFonts w:ascii="Cambria Math" w:hAnsi="Times New Roman" w:cs="Times New Roman"/>
                <w:sz w:val="24"/>
                <w:szCs w:val="24"/>
              </w:rPr>
            </m:ctrlPr>
          </m:dPr>
          <m:e>
            <m:sSubSup>
              <m:sSubSupPr>
                <m:ctrlPr>
                  <w:rPr>
                    <w:rFonts w:ascii="Cambria Math" w:hAnsi="Times New Roman" w:cs="Times New Roman"/>
                    <w:sz w:val="24"/>
                    <w:szCs w:val="24"/>
                  </w:rPr>
                </m:ctrlPr>
              </m:sSubSupPr>
              <m:e>
                <m:r>
                  <m:rPr>
                    <m:sty m:val="p"/>
                  </m:rPr>
                  <w:rPr>
                    <w:rFonts w:ascii="Cambria Math" w:hAnsi="Cambria Math" w:cs="Times New Roman"/>
                    <w:sz w:val="24"/>
                    <w:szCs w:val="24"/>
                  </w:rPr>
                  <m:t>∈</m:t>
                </m:r>
              </m:e>
              <m:sub>
                <m:r>
                  <m:rPr>
                    <m:sty m:val="p"/>
                  </m:rPr>
                  <w:rPr>
                    <w:rFonts w:ascii="Cambria Math" w:hAnsi="Times New Roman" w:cs="Times New Roman"/>
                    <w:sz w:val="24"/>
                    <w:szCs w:val="24"/>
                  </w:rPr>
                  <m:t>0</m:t>
                </m:r>
              </m:sub>
              <m:sup>
                <m:r>
                  <m:rPr>
                    <m:sty m:val="p"/>
                  </m:rPr>
                  <w:rPr>
                    <w:rFonts w:ascii="Cambria Math" w:hAnsi="Times New Roman" w:cs="Times New Roman"/>
                    <w:sz w:val="24"/>
                    <w:szCs w:val="24"/>
                  </w:rPr>
                  <m:t>2</m:t>
                </m:r>
              </m:sup>
            </m:sSubSup>
          </m:e>
        </m:d>
        <m:r>
          <m:rPr>
            <m:sty m:val="p"/>
          </m:rPr>
          <w:rPr>
            <w:rFonts w:ascii="Cambria Math" w:hAnsi="Times New Roman" w:cs="Times New Roman"/>
            <w:sz w:val="24"/>
            <w:szCs w:val="24"/>
          </w:rPr>
          <m:t xml:space="preserve">= </m:t>
        </m:r>
        <m:r>
          <w:rPr>
            <w:rFonts w:ascii="Times New Roman" w:hAnsi="Times New Roman" w:cs="Times New Roman"/>
            <w:sz w:val="24"/>
            <w:szCs w:val="24"/>
          </w:rPr>
          <m:t>ϒ</m:t>
        </m:r>
        <m:r>
          <w:rPr>
            <w:rFonts w:ascii="Cambria Math" w:hAnsi="Times New Roman" w:cs="Times New Roman"/>
            <w:sz w:val="24"/>
            <w:szCs w:val="24"/>
          </w:rPr>
          <m:t xml:space="preserve"> </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y</m:t>
                </m:r>
              </m:sub>
            </m:sSub>
            <m:r>
              <w:rPr>
                <w:rFonts w:ascii="Times New Roman" w:hAnsi="Times New Roman" w:cs="Times New Roman"/>
                <w:sz w:val="24"/>
                <w:szCs w:val="24"/>
              </w:rPr>
              <m:t>-</m:t>
            </m:r>
            <m:r>
              <w:rPr>
                <w:rFonts w:ascii="Cambria Math" w:hAnsi="Times New Roman" w:cs="Times New Roman"/>
                <w:sz w:val="24"/>
                <w:szCs w:val="24"/>
              </w:rPr>
              <m:t>1</m:t>
            </m:r>
          </m:e>
        </m:d>
      </m:oMath>
      <w:r w:rsidRPr="006D5BBE">
        <w:rPr>
          <w:rFonts w:ascii="Times New Roman" w:eastAsiaTheme="minorEastAsia" w:hAnsi="Times New Roman" w:cs="Times New Roman"/>
          <w:sz w:val="24"/>
          <w:szCs w:val="24"/>
        </w:rPr>
        <w:t>,</w:t>
      </w:r>
      <w:r w:rsidRPr="006D5BBE">
        <w:rPr>
          <w:rFonts w:ascii="Times New Roman" w:hAnsi="Times New Roman" w:cs="Times New Roman"/>
          <w:sz w:val="24"/>
          <w:szCs w:val="24"/>
        </w:rPr>
        <w:t xml:space="preserve"> </w:t>
      </w:r>
      <m:oMath>
        <m:r>
          <w:rPr>
            <w:rFonts w:ascii="Cambria Math" w:hAnsi="Cambria Math" w:cs="Times New Roman"/>
            <w:sz w:val="24"/>
            <w:szCs w:val="24"/>
          </w:rPr>
          <m:t>E</m:t>
        </m:r>
        <m:d>
          <m:dPr>
            <m:ctrlPr>
              <w:rPr>
                <w:rFonts w:ascii="Cambria Math" w:hAnsi="Times New Roman" w:cs="Times New Roman"/>
                <w:sz w:val="24"/>
                <w:szCs w:val="24"/>
              </w:rPr>
            </m:ctrlPr>
          </m:dPr>
          <m:e>
            <m:sSubSup>
              <m:sSubSupPr>
                <m:ctrlPr>
                  <w:rPr>
                    <w:rFonts w:ascii="Cambria Math" w:hAnsi="Times New Roman" w:cs="Times New Roman"/>
                    <w:sz w:val="24"/>
                    <w:szCs w:val="24"/>
                  </w:rPr>
                </m:ctrlPr>
              </m:sSubSupPr>
              <m:e>
                <m:r>
                  <m:rPr>
                    <m:sty m:val="p"/>
                  </m:rPr>
                  <w:rPr>
                    <w:rFonts w:ascii="Cambria Math" w:hAnsi="Cambria Math" w:cs="Times New Roman"/>
                    <w:sz w:val="24"/>
                    <w:szCs w:val="24"/>
                  </w:rPr>
                  <m:t>∈</m:t>
                </m:r>
              </m:e>
              <m:sub>
                <m:r>
                  <m:rPr>
                    <m:sty m:val="p"/>
                  </m:rPr>
                  <w:rPr>
                    <w:rFonts w:ascii="Cambria Math" w:hAnsi="Times New Roman" w:cs="Times New Roman"/>
                    <w:sz w:val="24"/>
                    <w:szCs w:val="24"/>
                  </w:rPr>
                  <m:t>1</m:t>
                </m:r>
              </m:sub>
              <m:sup>
                <m:r>
                  <m:rPr>
                    <m:sty m:val="p"/>
                  </m:rPr>
                  <w:rPr>
                    <w:rFonts w:ascii="Cambria Math" w:hAnsi="Times New Roman" w:cs="Times New Roman"/>
                    <w:sz w:val="24"/>
                    <w:szCs w:val="24"/>
                  </w:rPr>
                  <m:t>2</m:t>
                </m:r>
              </m:sup>
            </m:sSubSup>
          </m:e>
        </m:d>
        <m:r>
          <m:rPr>
            <m:sty m:val="p"/>
          </m:rPr>
          <w:rPr>
            <w:rFonts w:ascii="Cambria Math" w:hAnsi="Times New Roman" w:cs="Times New Roman"/>
            <w:sz w:val="24"/>
            <w:szCs w:val="24"/>
          </w:rPr>
          <m:t xml:space="preserve">= </m:t>
        </m:r>
        <m:r>
          <w:rPr>
            <w:rFonts w:ascii="Times New Roman" w:hAnsi="Times New Roman" w:cs="Times New Roman"/>
            <w:sz w:val="24"/>
            <w:szCs w:val="24"/>
          </w:rPr>
          <m:t>ϒ</m:t>
        </m:r>
        <m:r>
          <m:rPr>
            <m:sty m:val="p"/>
          </m:rP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oMath>
      <w:r w:rsidRPr="006D5BBE">
        <w:rPr>
          <w:rFonts w:ascii="Times New Roman" w:eastAsiaTheme="minorEastAsia" w:hAnsi="Times New Roman" w:cs="Times New Roman"/>
          <w:sz w:val="24"/>
          <w:szCs w:val="24"/>
        </w:rPr>
        <w:t xml:space="preserve">, </w:t>
      </w:r>
    </w:p>
    <w:p w14:paraId="2C8C1E25" w14:textId="77777777" w:rsidR="001F60EC" w:rsidRPr="006D5BBE" w:rsidRDefault="001F60EC" w:rsidP="001F60EC">
      <w:pPr>
        <w:spacing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E</m:t>
          </m:r>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m:rPr>
                      <m:sty m:val="p"/>
                    </m:rPr>
                    <w:rPr>
                      <w:rFonts w:ascii="Cambria Math" w:hAnsi="Cambria Math" w:cs="Times New Roman"/>
                      <w:sz w:val="24"/>
                      <w:szCs w:val="24"/>
                    </w:rPr>
                    <m:t>∈</m:t>
                  </m:r>
                </m:e>
                <m:sub>
                  <m:r>
                    <m:rPr>
                      <m:sty m:val="p"/>
                    </m:rPr>
                    <w:rPr>
                      <w:rFonts w:ascii="Cambria Math" w:hAnsi="Times New Roman" w:cs="Times New Roman"/>
                      <w:sz w:val="24"/>
                      <w:szCs w:val="24"/>
                    </w:rPr>
                    <m:t>0</m:t>
                  </m:r>
                </m:sub>
              </m:sSub>
              <m:sSub>
                <m:sSubPr>
                  <m:ctrlPr>
                    <w:rPr>
                      <w:rFonts w:ascii="Cambria Math" w:hAnsi="Times New Roman" w:cs="Times New Roman"/>
                      <w:sz w:val="24"/>
                      <w:szCs w:val="24"/>
                    </w:rPr>
                  </m:ctrlPr>
                </m:sSubPr>
                <m:e>
                  <m:r>
                    <m:rPr>
                      <m:sty m:val="p"/>
                    </m:rPr>
                    <w:rPr>
                      <w:rFonts w:ascii="Cambria Math" w:hAnsi="Cambria Math" w:cs="Times New Roman"/>
                      <w:sz w:val="24"/>
                      <w:szCs w:val="24"/>
                    </w:rPr>
                    <m:t>∈</m:t>
                  </m:r>
                </m:e>
                <m:sub>
                  <m:r>
                    <m:rPr>
                      <m:sty m:val="p"/>
                    </m:rPr>
                    <w:rPr>
                      <w:rFonts w:ascii="Cambria Math" w:hAnsi="Times New Roman" w:cs="Times New Roman"/>
                      <w:sz w:val="24"/>
                      <w:szCs w:val="24"/>
                    </w:rPr>
                    <m:t>1</m:t>
                  </m:r>
                </m:sub>
              </m:sSub>
            </m:e>
          </m:d>
          <m:r>
            <m:rPr>
              <m:sty m:val="p"/>
            </m:rPr>
            <w:rPr>
              <w:rFonts w:ascii="Cambria Math" w:hAnsi="Times New Roman" w:cs="Times New Roman"/>
              <w:sz w:val="24"/>
              <w:szCs w:val="24"/>
            </w:rPr>
            <m:t xml:space="preserve">= </m:t>
          </m:r>
          <m:r>
            <w:rPr>
              <w:rFonts w:ascii="Times New Roman" w:hAnsi="Times New Roman" w:cs="Times New Roman"/>
              <w:sz w:val="24"/>
              <w:szCs w:val="24"/>
            </w:rPr>
            <m:t>ϒ</m:t>
          </m:r>
          <m:r>
            <m:rPr>
              <m:sty m:val="p"/>
            </m:rPr>
            <w:rPr>
              <w:rFonts w:ascii="Cambria Math" w:hAnsi="Times New Roman" w:cs="Times New Roman"/>
              <w:sz w:val="24"/>
              <w:szCs w:val="24"/>
            </w:rPr>
            <m:t xml:space="preserve"> </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oMath>
      </m:oMathPara>
    </w:p>
    <w:p w14:paraId="166D46DD" w14:textId="77777777" w:rsidR="001F60EC" w:rsidRPr="006D5BBE" w:rsidRDefault="001F60EC" w:rsidP="001F60EC">
      <w:pPr>
        <w:spacing w:after="0"/>
        <w:jc w:val="both"/>
        <w:rPr>
          <w:rFonts w:ascii="Times New Roman" w:hAnsi="Times New Roman" w:cs="Times New Roman"/>
          <w:sz w:val="24"/>
          <w:szCs w:val="24"/>
        </w:rPr>
      </w:pPr>
      <w:r w:rsidRPr="006D5BBE">
        <w:rPr>
          <w:rFonts w:ascii="Times New Roman" w:hAnsi="Times New Roman" w:cs="Times New Roman"/>
          <w:sz w:val="24"/>
          <w:szCs w:val="24"/>
        </w:rPr>
        <w:t xml:space="preserve">Now expressing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Times New Roman" w:cs="Times New Roman"/>
                <w:sz w:val="24"/>
                <w:szCs w:val="24"/>
              </w:rPr>
              <m:t>13</m:t>
            </m:r>
          </m:sub>
        </m:sSub>
      </m:oMath>
      <w:r w:rsidRPr="006D5BBE">
        <w:rPr>
          <w:rFonts w:ascii="Times New Roman" w:hAnsi="Times New Roman" w:cs="Times New Roman"/>
          <w:sz w:val="24"/>
          <w:szCs w:val="24"/>
        </w:rPr>
        <w:t xml:space="preserve"> in terms of epsilons </w:t>
      </w:r>
      <w:r w:rsidRPr="006D5BBE">
        <w:rPr>
          <w:rFonts w:ascii="Cambria Math" w:hAnsi="Cambria Math" w:cs="Times New Roman"/>
          <w:sz w:val="24"/>
          <w:szCs w:val="24"/>
        </w:rPr>
        <w:t>∈</w:t>
      </w:r>
      <w:r w:rsidRPr="006D5BBE">
        <w:rPr>
          <w:rFonts w:ascii="Times New Roman" w:hAnsi="Times New Roman" w:cs="Times New Roman"/>
          <w:sz w:val="24"/>
          <w:szCs w:val="24"/>
        </w:rPr>
        <w:t xml:space="preserve"> we have,</w:t>
      </w:r>
    </w:p>
    <w:p w14:paraId="79444275" w14:textId="77777777" w:rsidR="001F60EC" w:rsidRPr="006D5BBE" w:rsidRDefault="0012154D" w:rsidP="001F60EC">
      <w:pPr>
        <w:spacing w:after="0"/>
        <w:jc w:val="both"/>
        <w:rPr>
          <w:rFonts w:ascii="Times New Roman" w:eastAsiaTheme="minorEastAsia" w:hAnsi="Times New Roman" w:cs="Times New Roman"/>
          <w:sz w:val="24"/>
          <w:szCs w:val="24"/>
        </w:rPr>
      </w:pPr>
      <m:oMathPara>
        <m:oMathParaPr>
          <m:jc m:val="left"/>
        </m:oMathParaPr>
        <m:oMath>
          <m:sSubSup>
            <m:sSubSupPr>
              <m:ctrlPr>
                <w:rPr>
                  <w:rFonts w:ascii="Cambria Math" w:hAnsi="Times New Roman" w:cs="Times New Roman"/>
                  <w:i/>
                  <w:sz w:val="20"/>
                  <w:szCs w:val="24"/>
                </w:rPr>
              </m:ctrlPr>
            </m:sSubSupPr>
            <m:e>
              <m:acc>
                <m:accPr>
                  <m:ctrlPr>
                    <w:rPr>
                      <w:rFonts w:ascii="Cambria Math" w:hAnsi="Times New Roman" w:cs="Times New Roman"/>
                      <w:i/>
                      <w:sz w:val="20"/>
                      <w:szCs w:val="24"/>
                    </w:rPr>
                  </m:ctrlPr>
                </m:accPr>
                <m:e>
                  <m:r>
                    <w:rPr>
                      <w:rFonts w:ascii="Cambria Math" w:hAnsi="Cambria Math" w:cs="Times New Roman"/>
                      <w:sz w:val="20"/>
                      <w:szCs w:val="24"/>
                    </w:rPr>
                    <m:t>S</m:t>
                  </m:r>
                </m:e>
              </m:acc>
            </m:e>
            <m:sub>
              <m:r>
                <w:rPr>
                  <w:rFonts w:ascii="Cambria Math" w:hAnsi="Cambria Math" w:cs="Times New Roman"/>
                  <w:sz w:val="20"/>
                  <w:szCs w:val="24"/>
                </w:rPr>
                <m:t>CR</m:t>
              </m:r>
            </m:sub>
            <m:sup>
              <m:r>
                <w:rPr>
                  <w:rFonts w:ascii="Cambria Math" w:hAnsi="Times New Roman" w:cs="Times New Roman"/>
                  <w:sz w:val="20"/>
                  <w:szCs w:val="24"/>
                </w:rPr>
                <m:t>2</m:t>
              </m:r>
            </m:sup>
          </m:sSubSup>
          <m:r>
            <w:rPr>
              <w:rFonts w:ascii="Cambria Math" w:hAnsi="Times New Roman" w:cs="Times New Roman"/>
              <w:sz w:val="20"/>
              <w:szCs w:val="24"/>
            </w:rPr>
            <m:t>=</m:t>
          </m:r>
          <m:sSubSup>
            <m:sSubSupPr>
              <m:ctrlPr>
                <w:rPr>
                  <w:rFonts w:ascii="Cambria Math" w:hAnsi="Times New Roman" w:cs="Times New Roman"/>
                  <w:i/>
                  <w:sz w:val="20"/>
                  <w:szCs w:val="24"/>
                </w:rPr>
              </m:ctrlPr>
            </m:sSubSupPr>
            <m:e>
              <m:r>
                <w:rPr>
                  <w:rFonts w:ascii="Cambria Math" w:hAnsi="Cambria Math" w:cs="Times New Roman"/>
                  <w:sz w:val="20"/>
                  <w:szCs w:val="24"/>
                </w:rPr>
                <m:t>S</m:t>
              </m:r>
            </m:e>
            <m:sub>
              <m:r>
                <w:rPr>
                  <w:rFonts w:ascii="Cambria Math" w:hAnsi="Cambria Math" w:cs="Times New Roman"/>
                  <w:sz w:val="20"/>
                  <w:szCs w:val="24"/>
                </w:rPr>
                <m:t>y</m:t>
              </m:r>
            </m:sub>
            <m:sup>
              <m:r>
                <w:rPr>
                  <w:rFonts w:ascii="Cambria Math" w:hAnsi="Times New Roman" w:cs="Times New Roman"/>
                  <w:sz w:val="20"/>
                  <w:szCs w:val="24"/>
                </w:rPr>
                <m:t>2</m:t>
              </m:r>
            </m:sup>
          </m:sSubSup>
          <m:r>
            <w:rPr>
              <w:rFonts w:ascii="Cambria Math" w:hAnsi="Times New Roman" w:cs="Times New Roman"/>
              <w:sz w:val="20"/>
              <w:szCs w:val="24"/>
            </w:rPr>
            <m:t xml:space="preserve"> </m:t>
          </m:r>
          <m:d>
            <m:dPr>
              <m:ctrlPr>
                <w:rPr>
                  <w:rFonts w:ascii="Cambria Math" w:hAnsi="Times New Roman" w:cs="Times New Roman"/>
                  <w:i/>
                  <w:sz w:val="20"/>
                  <w:szCs w:val="24"/>
                </w:rPr>
              </m:ctrlPr>
            </m:dPr>
            <m:e>
              <m:r>
                <w:rPr>
                  <w:rFonts w:ascii="Cambria Math" w:hAnsi="Times New Roman" w:cs="Times New Roman"/>
                  <w:sz w:val="20"/>
                  <w:szCs w:val="24"/>
                </w:rPr>
                <m:t>1+</m:t>
              </m:r>
              <m:sSub>
                <m:sSubPr>
                  <m:ctrlPr>
                    <w:rPr>
                      <w:rFonts w:ascii="Cambria Math" w:hAnsi="Times New Roman" w:cs="Times New Roman"/>
                      <w:i/>
                      <w:sz w:val="20"/>
                      <w:szCs w:val="24"/>
                    </w:rPr>
                  </m:ctrlPr>
                </m:sSubPr>
                <m:e>
                  <m:r>
                    <w:rPr>
                      <w:rFonts w:ascii="Cambria Math" w:hAnsi="Cambria Math" w:cs="Times New Roman"/>
                      <w:sz w:val="20"/>
                      <w:szCs w:val="24"/>
                    </w:rPr>
                    <m:t>∈</m:t>
                  </m:r>
                </m:e>
                <m:sub>
                  <m:r>
                    <w:rPr>
                      <w:rFonts w:ascii="Cambria Math" w:hAnsi="Times New Roman" w:cs="Times New Roman"/>
                      <w:sz w:val="20"/>
                      <w:szCs w:val="24"/>
                    </w:rPr>
                    <m:t>0</m:t>
                  </m:r>
                </m:sub>
              </m:sSub>
            </m:e>
          </m:d>
          <m:sSup>
            <m:sSupPr>
              <m:ctrlPr>
                <w:rPr>
                  <w:rFonts w:ascii="Cambria Math" w:hAnsi="Times New Roman" w:cs="Times New Roman"/>
                  <w:i/>
                  <w:sz w:val="20"/>
                  <w:szCs w:val="24"/>
                </w:rPr>
              </m:ctrlPr>
            </m:sSupPr>
            <m:e>
              <m:d>
                <m:dPr>
                  <m:begChr m:val="["/>
                  <m:endChr m:val="]"/>
                  <m:ctrlPr>
                    <w:rPr>
                      <w:rFonts w:ascii="Cambria Math" w:hAnsi="Times New Roman" w:cs="Times New Roman"/>
                      <w:i/>
                      <w:sz w:val="20"/>
                      <w:szCs w:val="24"/>
                    </w:rPr>
                  </m:ctrlPr>
                </m:dPr>
                <m:e>
                  <m:r>
                    <w:rPr>
                      <w:rFonts w:ascii="Cambria Math" w:hAnsi="Times New Roman" w:cs="Times New Roman"/>
                      <w:sz w:val="20"/>
                      <w:szCs w:val="24"/>
                    </w:rPr>
                    <m:t xml:space="preserve">1+ </m:t>
                  </m:r>
                  <m:func>
                    <m:funcPr>
                      <m:ctrlPr>
                        <w:rPr>
                          <w:rFonts w:ascii="Cambria Math" w:hAnsi="Times New Roman" w:cs="Times New Roman"/>
                          <w:i/>
                          <w:sz w:val="20"/>
                          <w:szCs w:val="24"/>
                        </w:rPr>
                      </m:ctrlPr>
                    </m:funcPr>
                    <m:fName>
                      <m:r>
                        <m:rPr>
                          <m:sty m:val="p"/>
                        </m:rPr>
                        <w:rPr>
                          <w:rFonts w:ascii="Cambria Math" w:hAnsi="Times New Roman" w:cs="Times New Roman"/>
                          <w:sz w:val="20"/>
                          <w:szCs w:val="24"/>
                        </w:rPr>
                        <m:t>log</m:t>
                      </m:r>
                    </m:fName>
                    <m:e>
                      <m:d>
                        <m:dPr>
                          <m:begChr m:val="{"/>
                          <m:endChr m:val="}"/>
                          <m:ctrlPr>
                            <w:rPr>
                              <w:rFonts w:ascii="Cambria Math" w:hAnsi="Times New Roman" w:cs="Times New Roman"/>
                              <w:i/>
                              <w:sz w:val="20"/>
                              <w:szCs w:val="24"/>
                            </w:rPr>
                          </m:ctrlPr>
                        </m:dPr>
                        <m:e>
                          <m:f>
                            <m:fPr>
                              <m:ctrlPr>
                                <w:rPr>
                                  <w:rFonts w:ascii="Cambria Math" w:hAnsi="Times New Roman" w:cs="Times New Roman"/>
                                  <w:i/>
                                  <w:sz w:val="20"/>
                                  <w:szCs w:val="24"/>
                                </w:rPr>
                              </m:ctrlPr>
                            </m:fPr>
                            <m:num>
                              <m:sSubSup>
                                <m:sSubSupPr>
                                  <m:ctrlPr>
                                    <w:rPr>
                                      <w:rFonts w:ascii="Cambria Math" w:hAnsi="Times New Roman" w:cs="Times New Roman"/>
                                      <w:i/>
                                      <w:sz w:val="20"/>
                                      <w:szCs w:val="24"/>
                                    </w:rPr>
                                  </m:ctrlPr>
                                </m:sSubSupPr>
                                <m:e>
                                  <m:r>
                                    <w:rPr>
                                      <w:rFonts w:ascii="Cambria Math" w:hAnsi="Times New Roman" w:cs="Times New Roman"/>
                                      <w:sz w:val="20"/>
                                      <w:szCs w:val="24"/>
                                    </w:rPr>
                                    <m:t xml:space="preserve"> </m:t>
                                  </m:r>
                                  <m:r>
                                    <w:rPr>
                                      <w:rFonts w:ascii="Cambria Math" w:hAnsi="Cambria Math" w:cs="Times New Roman"/>
                                      <w:sz w:val="20"/>
                                      <w:szCs w:val="24"/>
                                    </w:rPr>
                                    <m:t>S</m:t>
                                  </m:r>
                                </m:e>
                                <m:sub>
                                  <m:r>
                                    <w:rPr>
                                      <w:rFonts w:ascii="Cambria Math" w:hAnsi="Cambria Math" w:cs="Times New Roman"/>
                                      <w:sz w:val="20"/>
                                      <w:szCs w:val="24"/>
                                    </w:rPr>
                                    <m:t>x</m:t>
                                  </m:r>
                                </m:sub>
                                <m:sup>
                                  <m:r>
                                    <w:rPr>
                                      <w:rFonts w:ascii="Cambria Math" w:hAnsi="Times New Roman" w:cs="Times New Roman"/>
                                      <w:sz w:val="20"/>
                                      <w:szCs w:val="24"/>
                                    </w:rPr>
                                    <m:t>2</m:t>
                                  </m:r>
                                </m:sup>
                              </m:sSubSup>
                              <m:r>
                                <w:rPr>
                                  <w:rFonts w:ascii="Cambria Math" w:hAnsi="Times New Roman" w:cs="Times New Roman"/>
                                  <w:sz w:val="20"/>
                                  <w:szCs w:val="24"/>
                                </w:rPr>
                                <m:t xml:space="preserve">+ </m:t>
                              </m:r>
                              <m:sSub>
                                <m:sSubPr>
                                  <m:ctrlPr>
                                    <w:rPr>
                                      <w:rFonts w:ascii="Cambria Math" w:hAnsi="Times New Roman" w:cs="Times New Roman"/>
                                      <w:i/>
                                      <w:szCs w:val="24"/>
                                    </w:rPr>
                                  </m:ctrlPr>
                                </m:sSubPr>
                                <m:e>
                                  <m:r>
                                    <w:rPr>
                                      <w:rFonts w:ascii="Cambria Math" w:hAnsi="Cambria Math" w:cs="Times New Roman"/>
                                      <w:szCs w:val="24"/>
                                    </w:rPr>
                                    <m:t>M</m:t>
                                  </m:r>
                                </m:e>
                                <m:sub>
                                  <m:r>
                                    <w:rPr>
                                      <w:rFonts w:ascii="Cambria Math" w:hAnsi="Cambria Math" w:cs="Times New Roman"/>
                                      <w:szCs w:val="24"/>
                                    </w:rPr>
                                    <m:t>d</m:t>
                                  </m:r>
                                </m:sub>
                              </m:sSub>
                              <m:sSub>
                                <m:sSubPr>
                                  <m:ctrlPr>
                                    <w:rPr>
                                      <w:rFonts w:ascii="Cambria Math" w:hAnsi="Times New Roman" w:cs="Times New Roman"/>
                                      <w:i/>
                                      <w:sz w:val="20"/>
                                      <w:szCs w:val="24"/>
                                    </w:rPr>
                                  </m:ctrlPr>
                                </m:sSubPr>
                                <m:e>
                                  <m:r>
                                    <w:rPr>
                                      <w:rFonts w:ascii="Cambria Math" w:hAnsi="Cambria Math" w:cs="Times New Roman"/>
                                      <w:sz w:val="20"/>
                                      <w:szCs w:val="24"/>
                                    </w:rPr>
                                    <m:t>S</m:t>
                                  </m:r>
                                </m:e>
                                <m:sub>
                                  <m:r>
                                    <w:rPr>
                                      <w:rFonts w:ascii="Cambria Math" w:hAnsi="Cambria Math" w:cs="Times New Roman"/>
                                      <w:sz w:val="20"/>
                                      <w:szCs w:val="24"/>
                                    </w:rPr>
                                    <m:t>x</m:t>
                                  </m:r>
                                </m:sub>
                              </m:sSub>
                            </m:num>
                            <m:den>
                              <m:sSubSup>
                                <m:sSubSupPr>
                                  <m:ctrlPr>
                                    <w:rPr>
                                      <w:rFonts w:ascii="Cambria Math" w:hAnsi="Times New Roman" w:cs="Times New Roman"/>
                                      <w:i/>
                                      <w:sz w:val="20"/>
                                      <w:szCs w:val="24"/>
                                    </w:rPr>
                                  </m:ctrlPr>
                                </m:sSubSupPr>
                                <m:e>
                                  <m:r>
                                    <w:rPr>
                                      <w:rFonts w:ascii="Cambria Math" w:hAnsi="Cambria Math" w:cs="Times New Roman"/>
                                      <w:sz w:val="20"/>
                                      <w:szCs w:val="24"/>
                                    </w:rPr>
                                    <m:t>S</m:t>
                                  </m:r>
                                </m:e>
                                <m:sub>
                                  <m:r>
                                    <w:rPr>
                                      <w:rFonts w:ascii="Cambria Math" w:hAnsi="Cambria Math" w:cs="Times New Roman"/>
                                      <w:sz w:val="20"/>
                                      <w:szCs w:val="24"/>
                                    </w:rPr>
                                    <m:t>x</m:t>
                                  </m:r>
                                </m:sub>
                                <m:sup>
                                  <m:r>
                                    <w:rPr>
                                      <w:rFonts w:ascii="Cambria Math" w:hAnsi="Times New Roman" w:cs="Times New Roman"/>
                                      <w:sz w:val="20"/>
                                      <w:szCs w:val="24"/>
                                    </w:rPr>
                                    <m:t>2</m:t>
                                  </m:r>
                                </m:sup>
                              </m:sSubSup>
                              <m:r>
                                <w:rPr>
                                  <w:rFonts w:ascii="Cambria Math" w:hAnsi="Times New Roman" w:cs="Times New Roman"/>
                                  <w:sz w:val="20"/>
                                  <w:szCs w:val="24"/>
                                </w:rPr>
                                <m:t xml:space="preserve"> </m:t>
                              </m:r>
                              <m:d>
                                <m:dPr>
                                  <m:ctrlPr>
                                    <w:rPr>
                                      <w:rFonts w:ascii="Cambria Math" w:hAnsi="Times New Roman" w:cs="Times New Roman"/>
                                      <w:i/>
                                      <w:sz w:val="20"/>
                                      <w:szCs w:val="24"/>
                                    </w:rPr>
                                  </m:ctrlPr>
                                </m:dPr>
                                <m:e>
                                  <m:r>
                                    <w:rPr>
                                      <w:rFonts w:ascii="Cambria Math" w:hAnsi="Times New Roman" w:cs="Times New Roman"/>
                                      <w:sz w:val="20"/>
                                      <w:szCs w:val="24"/>
                                    </w:rPr>
                                    <m:t>1+</m:t>
                                  </m:r>
                                  <m:sSub>
                                    <m:sSubPr>
                                      <m:ctrlPr>
                                        <w:rPr>
                                          <w:rFonts w:ascii="Cambria Math" w:hAnsi="Times New Roman" w:cs="Times New Roman"/>
                                          <w:i/>
                                          <w:sz w:val="20"/>
                                          <w:szCs w:val="24"/>
                                        </w:rPr>
                                      </m:ctrlPr>
                                    </m:sSubPr>
                                    <m:e>
                                      <m:r>
                                        <w:rPr>
                                          <w:rFonts w:ascii="Cambria Math" w:hAnsi="Cambria Math" w:cs="Times New Roman"/>
                                          <w:sz w:val="20"/>
                                          <w:szCs w:val="24"/>
                                        </w:rPr>
                                        <m:t>∈</m:t>
                                      </m:r>
                                    </m:e>
                                    <m:sub>
                                      <m:r>
                                        <w:rPr>
                                          <w:rFonts w:ascii="Cambria Math" w:hAnsi="Times New Roman" w:cs="Times New Roman"/>
                                          <w:sz w:val="20"/>
                                          <w:szCs w:val="24"/>
                                        </w:rPr>
                                        <m:t>1</m:t>
                                      </m:r>
                                    </m:sub>
                                  </m:sSub>
                                </m:e>
                              </m:d>
                              <m:r>
                                <w:rPr>
                                  <w:rFonts w:ascii="Cambria Math" w:hAnsi="Times New Roman" w:cs="Times New Roman"/>
                                  <w:sz w:val="20"/>
                                  <w:szCs w:val="24"/>
                                </w:rPr>
                                <m:t xml:space="preserve"> + </m:t>
                              </m:r>
                              <m:sSub>
                                <m:sSubPr>
                                  <m:ctrlPr>
                                    <w:rPr>
                                      <w:rFonts w:ascii="Cambria Math" w:hAnsi="Times New Roman" w:cs="Times New Roman"/>
                                      <w:i/>
                                      <w:szCs w:val="24"/>
                                    </w:rPr>
                                  </m:ctrlPr>
                                </m:sSubPr>
                                <m:e>
                                  <m:r>
                                    <w:rPr>
                                      <w:rFonts w:ascii="Cambria Math" w:hAnsi="Cambria Math" w:cs="Times New Roman"/>
                                      <w:szCs w:val="24"/>
                                    </w:rPr>
                                    <m:t>M</m:t>
                                  </m:r>
                                </m:e>
                                <m:sub>
                                  <m:r>
                                    <w:rPr>
                                      <w:rFonts w:ascii="Cambria Math" w:hAnsi="Cambria Math" w:cs="Times New Roman"/>
                                      <w:szCs w:val="24"/>
                                    </w:rPr>
                                    <m:t>d</m:t>
                                  </m:r>
                                </m:sub>
                              </m:sSub>
                              <m:sSub>
                                <m:sSubPr>
                                  <m:ctrlPr>
                                    <w:rPr>
                                      <w:rFonts w:ascii="Cambria Math" w:hAnsi="Times New Roman" w:cs="Times New Roman"/>
                                      <w:i/>
                                      <w:sz w:val="20"/>
                                      <w:szCs w:val="24"/>
                                    </w:rPr>
                                  </m:ctrlPr>
                                </m:sSubPr>
                                <m:e>
                                  <m:r>
                                    <w:rPr>
                                      <w:rFonts w:ascii="Cambria Math" w:hAnsi="Cambria Math" w:cs="Times New Roman"/>
                                      <w:sz w:val="20"/>
                                      <w:szCs w:val="24"/>
                                    </w:rPr>
                                    <m:t>S</m:t>
                                  </m:r>
                                </m:e>
                                <m:sub>
                                  <m:r>
                                    <w:rPr>
                                      <w:rFonts w:ascii="Cambria Math" w:hAnsi="Cambria Math" w:cs="Times New Roman"/>
                                      <w:sz w:val="20"/>
                                      <w:szCs w:val="24"/>
                                    </w:rPr>
                                    <m:t>x</m:t>
                                  </m:r>
                                </m:sub>
                              </m:sSub>
                            </m:den>
                          </m:f>
                        </m:e>
                      </m:d>
                    </m:e>
                  </m:func>
                </m:e>
              </m:d>
            </m:e>
            <m:sup>
              <m:r>
                <w:rPr>
                  <w:rFonts w:ascii="Cambria Math" w:hAnsi="Cambria Math" w:cs="Times New Roman"/>
                  <w:sz w:val="20"/>
                  <w:szCs w:val="24"/>
                </w:rPr>
                <m:t>a</m:t>
              </m:r>
            </m:sup>
          </m:sSup>
        </m:oMath>
      </m:oMathPara>
    </w:p>
    <w:p w14:paraId="4AB668DB" w14:textId="77777777" w:rsidR="001F60EC" w:rsidRPr="006D5BBE" w:rsidRDefault="001F60EC" w:rsidP="001F60EC">
      <w:pPr>
        <w:spacing w:after="0"/>
        <w:jc w:val="both"/>
        <w:rPr>
          <w:rFonts w:ascii="Times New Roman" w:eastAsiaTheme="minorEastAsia" w:hAnsi="Times New Roman" w:cs="Times New Roman"/>
          <w:sz w:val="24"/>
          <w:szCs w:val="24"/>
        </w:rPr>
      </w:pPr>
      <m:oMathPara>
        <m:oMathParaPr>
          <m:jc m:val="left"/>
        </m:oMathParaPr>
        <m:oMath>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Times New Roman" w:cs="Times New Roman"/>
                  <w:sz w:val="24"/>
                  <w:szCs w:val="24"/>
                </w:rPr>
                <m:t>1+</m:t>
              </m:r>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0</m:t>
                  </m:r>
                </m:sub>
              </m:sSub>
            </m:e>
          </m:d>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Cambria Math" w:hAnsi="Times New Roman" w:cs="Times New Roman"/>
                      <w:sz w:val="24"/>
                      <w:szCs w:val="24"/>
                    </w:rPr>
                    <m:t xml:space="preserve">1+ </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log</m:t>
                      </m:r>
                    </m:fName>
                    <m:e>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Cambria Math" w:hAnsi="Times New Roman" w:cs="Times New Roman"/>
                                  <w:sz w:val="24"/>
                                  <w:szCs w:val="24"/>
                                </w:rPr>
                                <m:t>1+</m:t>
                              </m:r>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num>
                                <m:den>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 xml:space="preserve">  + </m:t>
                                      </m:r>
                                      <m:sSub>
                                        <m:sSubPr>
                                          <m:ctrlPr>
                                            <w:rPr>
                                              <w:rFonts w:ascii="Cambria Math" w:hAnsi="Times New Roman" w:cs="Times New Roman"/>
                                              <w:i/>
                                              <w:szCs w:val="24"/>
                                            </w:rPr>
                                          </m:ctrlPr>
                                        </m:sSubPr>
                                        <m:e>
                                          <m:r>
                                            <w:rPr>
                                              <w:rFonts w:ascii="Cambria Math" w:hAnsi="Cambria Math" w:cs="Times New Roman"/>
                                              <w:szCs w:val="24"/>
                                            </w:rPr>
                                            <m:t>M</m:t>
                                          </m:r>
                                        </m:e>
                                        <m:sub>
                                          <m:r>
                                            <w:rPr>
                                              <w:rFonts w:ascii="Cambria Math" w:hAnsi="Cambria Math" w:cs="Times New Roman"/>
                                              <w:szCs w:val="24"/>
                                            </w:rPr>
                                            <m:t>d</m:t>
                                          </m:r>
                                        </m:sub>
                                      </m:sSub>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e>
                                  </m:d>
                                </m:den>
                              </m:f>
                            </m:e>
                          </m:d>
                        </m:e>
                        <m:sup>
                          <m:r>
                            <w:rPr>
                              <w:rFonts w:ascii="Times New Roman" w:hAnsi="Times New Roman" w:cs="Times New Roman"/>
                              <w:sz w:val="24"/>
                              <w:szCs w:val="24"/>
                            </w:rPr>
                            <m:t>-</m:t>
                          </m:r>
                          <m:r>
                            <w:rPr>
                              <w:rFonts w:ascii="Cambria Math" w:hAnsi="Times New Roman" w:cs="Times New Roman"/>
                              <w:sz w:val="24"/>
                              <w:szCs w:val="24"/>
                            </w:rPr>
                            <m:t>1</m:t>
                          </m:r>
                        </m:sup>
                      </m:sSup>
                    </m:e>
                  </m:func>
                </m:e>
              </m:d>
            </m:e>
            <m:sup>
              <m:r>
                <w:rPr>
                  <w:rFonts w:ascii="Cambria Math" w:hAnsi="Cambria Math" w:cs="Times New Roman"/>
                  <w:sz w:val="24"/>
                  <w:szCs w:val="24"/>
                </w:rPr>
                <m:t>a</m:t>
              </m:r>
            </m:sup>
          </m:sSup>
        </m:oMath>
      </m:oMathPara>
    </w:p>
    <w:p w14:paraId="52E17831" w14:textId="77777777" w:rsidR="001F60EC" w:rsidRPr="006D5BBE" w:rsidRDefault="001F60EC" w:rsidP="001F60EC">
      <w:pPr>
        <w:spacing w:after="0"/>
        <w:jc w:val="both"/>
        <w:rPr>
          <w:rFonts w:ascii="Times New Roman" w:eastAsiaTheme="minorEastAsia" w:hAnsi="Times New Roman" w:cs="Times New Roman"/>
          <w:sz w:val="24"/>
          <w:szCs w:val="24"/>
        </w:rPr>
      </w:pPr>
    </w:p>
    <w:p w14:paraId="2ECCD973"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Times New Roman" w:cs="Times New Roman"/>
                <w:sz w:val="24"/>
                <w:szCs w:val="24"/>
              </w:rPr>
              <m:t>1+</m:t>
            </m:r>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0</m:t>
                </m:r>
              </m:sub>
            </m:sSub>
          </m:e>
        </m:d>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Cambria Math" w:hAnsi="Times New Roman" w:cs="Times New Roman"/>
                    <w:sz w:val="24"/>
                    <w:szCs w:val="24"/>
                  </w:rPr>
                  <m:t xml:space="preserve">1+ </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log</m:t>
                    </m:r>
                  </m:fName>
                  <m:e>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Cambria Math" w:hAnsi="Times New Roman" w:cs="Times New Roman"/>
                                <w:sz w:val="24"/>
                                <w:szCs w:val="24"/>
                              </w:rPr>
                              <m:t xml:space="preserve">1+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d>
                      </m:e>
                      <m:sup>
                        <m:r>
                          <w:rPr>
                            <w:rFonts w:ascii="Times New Roman" w:hAnsi="Times New Roman" w:cs="Times New Roman"/>
                            <w:sz w:val="24"/>
                            <w:szCs w:val="24"/>
                          </w:rPr>
                          <m:t>-</m:t>
                        </m:r>
                        <m:r>
                          <w:rPr>
                            <w:rFonts w:ascii="Cambria Math" w:hAnsi="Times New Roman" w:cs="Times New Roman"/>
                            <w:sz w:val="24"/>
                            <w:szCs w:val="24"/>
                          </w:rPr>
                          <m:t>1</m:t>
                        </m:r>
                      </m:sup>
                    </m:sSup>
                  </m:e>
                </m:func>
              </m:e>
            </m:d>
          </m:e>
          <m:sup>
            <m:r>
              <w:rPr>
                <w:rFonts w:ascii="Cambria Math" w:hAnsi="Cambria Math" w:cs="Times New Roman"/>
                <w:sz w:val="24"/>
                <w:szCs w:val="24"/>
              </w:rPr>
              <m:t>a</m:t>
            </m:r>
          </m:sup>
        </m:sSup>
      </m:oMath>
      <w:r w:rsidRPr="006D5BBE">
        <w:rPr>
          <w:rFonts w:ascii="Times New Roman" w:eastAsiaTheme="minorEastAsia" w:hAnsi="Times New Roman" w:cs="Times New Roman"/>
          <w:sz w:val="24"/>
          <w:szCs w:val="24"/>
        </w:rPr>
        <w:t xml:space="preserve">                                   </w:t>
      </w:r>
      <w:r w:rsidR="00181202">
        <w:rPr>
          <w:rFonts w:ascii="Times New Roman" w:eastAsiaTheme="minorEastAsia" w:hAnsi="Times New Roman" w:cs="Times New Roman"/>
          <w:sz w:val="24"/>
          <w:szCs w:val="24"/>
        </w:rPr>
        <w:t xml:space="preserve">                      </w:t>
      </w:r>
      <w:r w:rsidR="00181202">
        <w:rPr>
          <w:rFonts w:ascii="Times New Roman" w:eastAsiaTheme="minorEastAsia" w:hAnsi="Times New Roman" w:cs="Times New Roman"/>
          <w:sz w:val="24"/>
          <w:szCs w:val="24"/>
        </w:rPr>
        <w:tab/>
      </w:r>
      <w:r w:rsidR="00181202">
        <w:rPr>
          <w:rFonts w:ascii="Times New Roman" w:eastAsiaTheme="minorEastAsia" w:hAnsi="Times New Roman" w:cs="Times New Roman"/>
          <w:sz w:val="24"/>
          <w:szCs w:val="24"/>
        </w:rPr>
        <w:tab/>
        <w:t xml:space="preserve"> (12</w:t>
      </w:r>
      <w:r w:rsidRPr="006D5BBE">
        <w:rPr>
          <w:rFonts w:ascii="Times New Roman" w:eastAsiaTheme="minorEastAsia" w:hAnsi="Times New Roman" w:cs="Times New Roman"/>
          <w:sz w:val="24"/>
          <w:szCs w:val="24"/>
        </w:rPr>
        <w:t>)</w:t>
      </w:r>
    </w:p>
    <w:p w14:paraId="03BEEEF7" w14:textId="77777777" w:rsidR="001F60EC" w:rsidRPr="006D5BBE" w:rsidRDefault="001F60EC" w:rsidP="001F60EC">
      <w:pPr>
        <w:spacing w:after="0"/>
        <w:jc w:val="both"/>
        <w:rPr>
          <w:rFonts w:ascii="Times New Roman" w:eastAsiaTheme="minorEastAsia" w:hAnsi="Times New Roman" w:cs="Times New Roman"/>
          <w:sz w:val="24"/>
          <w:szCs w:val="24"/>
        </w:rPr>
      </w:pPr>
    </w:p>
    <w:p w14:paraId="4EE23992"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hAnsi="Times New Roman" w:cs="Times New Roman"/>
          <w:sz w:val="24"/>
          <w:szCs w:val="24"/>
        </w:rPr>
        <w:t>where</w:t>
      </w:r>
      <w:r w:rsidRPr="006D5BBE">
        <w:rPr>
          <w:rFonts w:ascii="Times New Roman" w:hAnsi="Times New Roman" w:cs="Times New Roman"/>
          <w:b/>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r>
          <w:rPr>
            <w:rFonts w:ascii="Cambria Math" w:eastAsiaTheme="minorEastAsia" w:hAnsi="Times New Roman" w:cs="Times New Roman"/>
            <w:sz w:val="24"/>
            <w:szCs w:val="24"/>
          </w:rPr>
          <m:t>=</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m:t>
                </m:r>
                <m:sSub>
                  <m:sSubPr>
                    <m:ctrlPr>
                      <w:rPr>
                        <w:rFonts w:ascii="Cambria Math" w:hAnsi="Times New Roman" w:cs="Times New Roman"/>
                        <w:i/>
                        <w:szCs w:val="24"/>
                      </w:rPr>
                    </m:ctrlPr>
                  </m:sSubPr>
                  <m:e>
                    <m:r>
                      <w:rPr>
                        <w:rFonts w:ascii="Cambria Math" w:hAnsi="Cambria Math" w:cs="Times New Roman"/>
                        <w:szCs w:val="24"/>
                      </w:rPr>
                      <m:t>M</m:t>
                    </m:r>
                  </m:e>
                  <m:sub>
                    <m:r>
                      <w:rPr>
                        <w:rFonts w:ascii="Cambria Math" w:hAnsi="Cambria Math" w:cs="Times New Roman"/>
                        <w:szCs w:val="24"/>
                      </w:rPr>
                      <m:t>d</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den>
            </m:f>
          </m:e>
        </m:d>
      </m:oMath>
      <w:r w:rsidRPr="006D5BBE">
        <w:rPr>
          <w:rFonts w:ascii="Times New Roman" w:eastAsiaTheme="minorEastAsia" w:hAnsi="Times New Roman" w:cs="Times New Roman"/>
          <w:sz w:val="24"/>
          <w:szCs w:val="24"/>
        </w:rPr>
        <w:t xml:space="preserve">, we assume that </w:t>
      </w:r>
      <m:oMath>
        <m:d>
          <m:dPr>
            <m:begChr m:val="|"/>
            <m:endChr m:val="|"/>
            <m:ctrlPr>
              <w:rPr>
                <w:rFonts w:ascii="Cambria Math" w:eastAsiaTheme="minorEastAsia"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d>
        <m:r>
          <w:rPr>
            <w:rFonts w:ascii="Cambria Math" w:eastAsiaTheme="minorEastAsia" w:hAnsi="Times New Roman" w:cs="Times New Roman"/>
            <w:sz w:val="24"/>
            <w:szCs w:val="24"/>
          </w:rPr>
          <m:t>&lt;1</m:t>
        </m:r>
      </m:oMath>
      <w:r w:rsidRPr="006D5BBE">
        <w:rPr>
          <w:rFonts w:ascii="Times New Roman" w:eastAsiaTheme="minorEastAsia" w:hAnsi="Times New Roman" w:cs="Times New Roman"/>
          <w:sz w:val="24"/>
          <w:szCs w:val="24"/>
        </w:rPr>
        <w:t xml:space="preserve">, so that </w:t>
      </w:r>
      <m:oMath>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Cambria Math" w:hAnsi="Times New Roman" w:cs="Times New Roman"/>
                    <w:sz w:val="24"/>
                    <w:szCs w:val="24"/>
                  </w:rPr>
                  <m:t xml:space="preserve">1+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d>
          </m:e>
          <m:sup>
            <m:r>
              <w:rPr>
                <w:rFonts w:ascii="Times New Roman" w:hAnsi="Times New Roman" w:cs="Times New Roman"/>
                <w:sz w:val="24"/>
                <w:szCs w:val="24"/>
              </w:rPr>
              <m:t>-</m:t>
            </m:r>
            <m:r>
              <w:rPr>
                <w:rFonts w:ascii="Cambria Math" w:hAnsi="Times New Roman" w:cs="Times New Roman"/>
                <w:sz w:val="24"/>
                <w:szCs w:val="24"/>
              </w:rPr>
              <m:t>1</m:t>
            </m:r>
          </m:sup>
        </m:sSup>
      </m:oMath>
      <w:r w:rsidRPr="006D5BBE">
        <w:rPr>
          <w:rFonts w:ascii="Times New Roman" w:eastAsiaTheme="minorEastAsia" w:hAnsi="Times New Roman" w:cs="Times New Roman"/>
          <w:sz w:val="24"/>
          <w:szCs w:val="24"/>
        </w:rPr>
        <w:t xml:space="preserve"> is expandable.</w:t>
      </w:r>
    </w:p>
    <w:p w14:paraId="57C76696"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hAnsi="Times New Roman" w:cs="Times New Roman"/>
          <w:sz w:val="24"/>
          <w:szCs w:val="24"/>
        </w:rPr>
        <w:t>Expa</w:t>
      </w:r>
      <w:r w:rsidR="00177746">
        <w:rPr>
          <w:rFonts w:ascii="Times New Roman" w:hAnsi="Times New Roman" w:cs="Times New Roman"/>
          <w:sz w:val="24"/>
          <w:szCs w:val="24"/>
        </w:rPr>
        <w:t>nding the right hand side of (12</w:t>
      </w:r>
      <w:r w:rsidRPr="006D5BBE">
        <w:rPr>
          <w:rFonts w:ascii="Times New Roman" w:hAnsi="Times New Roman" w:cs="Times New Roman"/>
          <w:sz w:val="24"/>
          <w:szCs w:val="24"/>
        </w:rPr>
        <w:t>) and multiplying out we have</w:t>
      </w:r>
    </w:p>
    <w:p w14:paraId="17B76C73"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 xml:space="preserve">           </w:t>
      </w:r>
      <m:oMath>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Times New Roman" w:cs="Times New Roman"/>
                <w:sz w:val="24"/>
                <w:szCs w:val="24"/>
              </w:rPr>
              <m:t>1+</m:t>
            </m:r>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0</m:t>
                </m:r>
              </m:sub>
            </m:sSub>
          </m:e>
        </m:d>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Cambria Math" w:hAnsi="Times New Roman" w:cs="Times New Roman"/>
                    <w:sz w:val="24"/>
                    <w:szCs w:val="24"/>
                  </w:rPr>
                  <m:t xml:space="preserve">1+ </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log</m:t>
                    </m:r>
                  </m:fName>
                  <m:e>
                    <m:d>
                      <m:dPr>
                        <m:begChr m:val="{"/>
                        <m:endChr m:val="}"/>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d>
                          </m:e>
                          <m:sup>
                            <m:r>
                              <w:rPr>
                                <w:rFonts w:ascii="Cambria Math" w:hAnsi="Times New Roman" w:cs="Times New Roman"/>
                                <w:sz w:val="24"/>
                                <w:szCs w:val="24"/>
                              </w:rPr>
                              <m:t>2</m:t>
                            </m:r>
                          </m:sup>
                        </m:sSup>
                        <m:r>
                          <w:rPr>
                            <w:rFonts w:ascii="Cambria Math" w:hAnsi="Times New Roman" w:cs="Times New Roman"/>
                            <w:sz w:val="24"/>
                            <w:szCs w:val="24"/>
                          </w:rPr>
                          <m:t xml:space="preserve"> </m:t>
                        </m:r>
                      </m:e>
                    </m:d>
                  </m:e>
                </m:func>
              </m:e>
            </m:d>
          </m:e>
          <m:sup>
            <m:r>
              <w:rPr>
                <w:rFonts w:ascii="Cambria Math" w:hAnsi="Cambria Math" w:cs="Times New Roman"/>
                <w:sz w:val="24"/>
                <w:szCs w:val="24"/>
              </w:rPr>
              <m:t>a</m:t>
            </m:r>
          </m:sup>
        </m:sSup>
      </m:oMath>
    </w:p>
    <w:p w14:paraId="72C83717" w14:textId="77777777" w:rsidR="001F60EC" w:rsidRPr="006D5BBE" w:rsidRDefault="0012154D" w:rsidP="001F60EC">
      <w:pPr>
        <w:spacing w:after="0"/>
        <w:jc w:val="both"/>
        <w:rPr>
          <w:rFonts w:ascii="Times New Roman" w:eastAsiaTheme="minorEastAsia" w:hAnsi="Times New Roman" w:cs="Times New Roman"/>
          <w:sz w:val="24"/>
          <w:szCs w:val="24"/>
        </w:rPr>
      </w:pPr>
      <m:oMath>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r>
          <w:rPr>
            <w:rFonts w:ascii="Times New Roman"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0</m:t>
                </m:r>
              </m:sub>
            </m:sSub>
            <m:r>
              <w:rPr>
                <w:rFonts w:ascii="Times New Roman" w:hAnsi="Times New Roman" w:cs="Times New Roman"/>
                <w:sz w:val="24"/>
                <w:szCs w:val="24"/>
              </w:rPr>
              <m:t>-</m:t>
            </m:r>
            <m:r>
              <w:rPr>
                <w:rFonts w:ascii="Cambria Math" w:hAnsi="Cambria Math" w:cs="Times New Roman"/>
                <w:sz w:val="24"/>
                <w:szCs w:val="24"/>
              </w:rPr>
              <m:t>a</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0</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r>
              <w:rPr>
                <w:rFonts w:ascii="Times New Roman" w:hAnsi="Times New Roman" w:cs="Times New Roman"/>
                <w:sz w:val="24"/>
                <w:szCs w:val="24"/>
              </w:rPr>
              <m:t>-</m:t>
            </m:r>
            <m:r>
              <w:rPr>
                <w:rFonts w:ascii="Cambria Math" w:hAnsi="Cambria Math" w:cs="Times New Roman"/>
                <w:sz w:val="24"/>
                <w:szCs w:val="24"/>
              </w:rPr>
              <m:t>a</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r>
              <w:rPr>
                <w:rFonts w:ascii="Cambria Math" w:hAnsi="Times New Roman" w:cs="Times New Roman"/>
                <w:sz w:val="24"/>
                <w:szCs w:val="24"/>
              </w:rPr>
              <m:t xml:space="preserve">+ </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Times New Roman" w:cs="Times New Roman"/>
                        <w:sz w:val="24"/>
                        <w:szCs w:val="24"/>
                      </w:rPr>
                      <m:t>2</m:t>
                    </m:r>
                  </m:sup>
                </m:sSup>
              </m:num>
              <m:den>
                <m:r>
                  <w:rPr>
                    <w:rFonts w:ascii="Cambria Math" w:hAnsi="Times New Roman" w:cs="Times New Roman"/>
                    <w:sz w:val="24"/>
                    <w:szCs w:val="24"/>
                  </w:rPr>
                  <m:t>2</m:t>
                </m:r>
              </m:den>
            </m:f>
            <m:r>
              <w:rPr>
                <w:rFonts w:ascii="Cambria Math" w:hAnsi="Times New Roman" w:cs="Times New Roman"/>
                <w:sz w:val="24"/>
                <w:szCs w:val="24"/>
              </w:rPr>
              <m:t xml:space="preserve"> </m:t>
            </m:r>
            <m:sSup>
              <m:sSupPr>
                <m:ctrlPr>
                  <w:rPr>
                    <w:rFonts w:ascii="Cambria Math" w:hAnsi="Times New Roman" w:cs="Times New Roman"/>
                    <w:i/>
                    <w:sz w:val="24"/>
                    <w:szCs w:val="24"/>
                  </w:rPr>
                </m:ctrlPr>
              </m:sSupPr>
              <m:e>
                <m:sSubSup>
                  <m:sSubSupPr>
                    <m:ctrlPr>
                      <w:rPr>
                        <w:rFonts w:ascii="Cambria Math" w:hAnsi="Times New Roman" w:cs="Times New Roman"/>
                        <w:i/>
                        <w:sz w:val="24"/>
                        <w:szCs w:val="24"/>
                      </w:rPr>
                    </m:ctrlPr>
                  </m:sSubSupPr>
                  <m:e>
                    <m:r>
                      <w:rPr>
                        <w:rFonts w:ascii="Cambria Math" w:hAnsi="Cambria Math" w:cs="Times New Roman"/>
                        <w:sz w:val="24"/>
                        <w:szCs w:val="24"/>
                      </w:rPr>
                      <m:t>A</m:t>
                    </m:r>
                  </m:e>
                  <m:sub>
                    <m:r>
                      <w:rPr>
                        <w:rFonts w:ascii="Cambria Math" w:hAnsi="Times New Roman" w:cs="Times New Roman"/>
                        <w:sz w:val="24"/>
                        <w:szCs w:val="24"/>
                      </w:rPr>
                      <m:t>7</m:t>
                    </m:r>
                  </m:sub>
                  <m:sup>
                    <m:r>
                      <w:rPr>
                        <w:rFonts w:ascii="Cambria Math" w:hAnsi="Times New Roman" w:cs="Times New Roman"/>
                        <w:sz w:val="24"/>
                        <w:szCs w:val="24"/>
                      </w:rPr>
                      <m:t>2</m:t>
                    </m:r>
                  </m:sup>
                </m:sSubSup>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sup>
                <m:r>
                  <w:rPr>
                    <w:rFonts w:ascii="Cambria Math" w:hAnsi="Times New Roman" w:cs="Times New Roman"/>
                    <w:sz w:val="24"/>
                    <w:szCs w:val="24"/>
                  </w:rPr>
                  <m:t>2</m:t>
                </m:r>
              </m:sup>
            </m:sSup>
          </m:e>
        </m:d>
      </m:oMath>
      <w:r w:rsidR="001F60EC" w:rsidRPr="006D5BBE">
        <w:rPr>
          <w:rFonts w:ascii="Times New Roman" w:eastAsiaTheme="minorEastAsia" w:hAnsi="Times New Roman" w:cs="Times New Roman"/>
          <w:sz w:val="24"/>
          <w:szCs w:val="24"/>
        </w:rPr>
        <w:t xml:space="preserve">                                      </w:t>
      </w:r>
      <w:r w:rsidR="001F60EC">
        <w:rPr>
          <w:rFonts w:ascii="Times New Roman" w:eastAsiaTheme="minorEastAsia" w:hAnsi="Times New Roman" w:cs="Times New Roman"/>
          <w:sz w:val="24"/>
          <w:szCs w:val="24"/>
        </w:rPr>
        <w:tab/>
      </w:r>
      <w:r w:rsidR="001F60EC" w:rsidRPr="006D5BBE">
        <w:rPr>
          <w:rFonts w:ascii="Times New Roman" w:eastAsiaTheme="minorEastAsia" w:hAnsi="Times New Roman" w:cs="Times New Roman"/>
          <w:sz w:val="24"/>
          <w:szCs w:val="24"/>
        </w:rPr>
        <w:t xml:space="preserve"> </w:t>
      </w:r>
      <w:r w:rsidR="00181202">
        <w:rPr>
          <w:rFonts w:ascii="Times New Roman" w:eastAsiaTheme="minorEastAsia" w:hAnsi="Times New Roman" w:cs="Times New Roman"/>
          <w:sz w:val="24"/>
          <w:szCs w:val="24"/>
        </w:rPr>
        <w:t>(13</w:t>
      </w:r>
      <w:r w:rsidR="001F60EC" w:rsidRPr="006D5BBE">
        <w:rPr>
          <w:rFonts w:ascii="Times New Roman" w:eastAsiaTheme="minorEastAsia" w:hAnsi="Times New Roman" w:cs="Times New Roman"/>
          <w:sz w:val="24"/>
          <w:szCs w:val="24"/>
        </w:rPr>
        <w:t>)</w:t>
      </w:r>
    </w:p>
    <w:p w14:paraId="05F659DB"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Taking expectations on both the sides, we get</w:t>
      </w:r>
    </w:p>
    <w:p w14:paraId="56E1DAA2" w14:textId="77777777" w:rsidR="001F60EC" w:rsidRPr="006D5BBE" w:rsidRDefault="001F60EC" w:rsidP="001F60EC">
      <w:pPr>
        <w:spacing w:after="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r>
                <w:rPr>
                  <w:rFonts w:ascii="Times New Roman"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r>
                <w:rPr>
                  <w:rFonts w:ascii="Cambria Math" w:hAnsi="Cambria Math" w:cs="Times New Roman"/>
                  <w:sz w:val="24"/>
                  <w:szCs w:val="24"/>
                </w:rPr>
                <m:t>E</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0</m:t>
                      </m:r>
                    </m:sub>
                  </m:sSub>
                </m:e>
              </m:d>
              <m:r>
                <w:rPr>
                  <w:rFonts w:ascii="Times New Roman" w:hAnsi="Times New Roman" w:cs="Times New Roman"/>
                  <w:sz w:val="24"/>
                  <w:szCs w:val="24"/>
                </w:rPr>
                <m:t>-</m:t>
              </m:r>
              <m:r>
                <w:rPr>
                  <w:rFonts w:ascii="Cambria Math" w:hAnsi="Cambria Math" w:cs="Times New Roman"/>
                  <w:sz w:val="24"/>
                  <w:szCs w:val="24"/>
                </w:rPr>
                <m:t>a</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r>
                <w:rPr>
                  <w:rFonts w:ascii="Cambria Math" w:hAnsi="Cambria Math" w:cs="Times New Roman"/>
                  <w:sz w:val="24"/>
                  <w:szCs w:val="24"/>
                </w:rPr>
                <m:t>E</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0</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d>
              <m:r>
                <w:rPr>
                  <w:rFonts w:ascii="Times New Roman" w:hAnsi="Times New Roman" w:cs="Times New Roman"/>
                  <w:sz w:val="24"/>
                  <w:szCs w:val="24"/>
                </w:rPr>
                <m:t>-</m:t>
              </m:r>
              <m:r>
                <w:rPr>
                  <w:rFonts w:ascii="Cambria Math" w:hAnsi="Cambria Math" w:cs="Times New Roman"/>
                  <w:sz w:val="24"/>
                  <w:szCs w:val="24"/>
                </w:rPr>
                <m:t>a</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r>
                <w:rPr>
                  <w:rFonts w:ascii="Cambria Math" w:hAnsi="Cambria Math" w:cs="Times New Roman"/>
                  <w:sz w:val="24"/>
                  <w:szCs w:val="24"/>
                </w:rPr>
                <m:t>E</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d>
              <m:r>
                <w:rPr>
                  <w:rFonts w:ascii="Cambria Math" w:hAnsi="Times New Roman" w:cs="Times New Roman"/>
                  <w:sz w:val="24"/>
                  <w:szCs w:val="24"/>
                </w:rPr>
                <m:t xml:space="preserve">+ </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Times New Roman" w:cs="Times New Roman"/>
                          <w:sz w:val="24"/>
                          <w:szCs w:val="24"/>
                        </w:rPr>
                        <m:t>2</m:t>
                      </m:r>
                    </m:sup>
                  </m:sSup>
                </m:num>
                <m:den>
                  <m:r>
                    <w:rPr>
                      <w:rFonts w:ascii="Cambria Math" w:hAnsi="Times New Roman" w:cs="Times New Roman"/>
                      <w:sz w:val="24"/>
                      <w:szCs w:val="24"/>
                    </w:rPr>
                    <m:t>2</m:t>
                  </m:r>
                </m:den>
              </m:f>
              <m:sSubSup>
                <m:sSubSupPr>
                  <m:ctrlPr>
                    <w:rPr>
                      <w:rFonts w:ascii="Cambria Math" w:hAnsi="Times New Roman" w:cs="Times New Roman"/>
                      <w:i/>
                      <w:sz w:val="24"/>
                      <w:szCs w:val="24"/>
                    </w:rPr>
                  </m:ctrlPr>
                </m:sSubSupPr>
                <m:e>
                  <m:r>
                    <w:rPr>
                      <w:rFonts w:ascii="Cambria Math" w:hAnsi="Cambria Math" w:cs="Times New Roman"/>
                      <w:sz w:val="24"/>
                      <w:szCs w:val="24"/>
                    </w:rPr>
                    <m:t>A</m:t>
                  </m:r>
                </m:e>
                <m:sub>
                  <m:r>
                    <w:rPr>
                      <w:rFonts w:ascii="Cambria Math" w:hAnsi="Times New Roman" w:cs="Times New Roman"/>
                      <w:sz w:val="24"/>
                      <w:szCs w:val="24"/>
                    </w:rPr>
                    <m:t>7</m:t>
                  </m:r>
                </m:sub>
                <m:sup>
                  <m:r>
                    <w:rPr>
                      <w:rFonts w:ascii="Cambria Math" w:hAnsi="Times New Roman" w:cs="Times New Roman"/>
                      <w:sz w:val="24"/>
                      <w:szCs w:val="24"/>
                    </w:rPr>
                    <m:t>2</m:t>
                  </m:r>
                </m:sup>
              </m:sSubSup>
              <m:r>
                <w:rPr>
                  <w:rFonts w:ascii="Cambria Math" w:hAnsi="Times New Roman" w:cs="Times New Roman"/>
                  <w:sz w:val="24"/>
                  <w:szCs w:val="24"/>
                </w:rPr>
                <m:t xml:space="preserve"> </m:t>
              </m:r>
              <m:r>
                <w:rPr>
                  <w:rFonts w:ascii="Cambria Math" w:hAnsi="Cambria Math" w:cs="Times New Roman"/>
                  <w:sz w:val="24"/>
                  <w:szCs w:val="24"/>
                </w:rPr>
                <m:t>E</m:t>
              </m:r>
              <m:r>
                <w:rPr>
                  <w:rFonts w:ascii="Cambria Math" w:hAnsi="Times New Roman" w:cs="Times New Roman"/>
                  <w:sz w:val="24"/>
                  <w:szCs w:val="24"/>
                </w:rPr>
                <m:t xml:space="preserve"> </m:t>
              </m:r>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sup>
                      <m:r>
                        <w:rPr>
                          <w:rFonts w:ascii="Cambria Math" w:hAnsi="Times New Roman" w:cs="Times New Roman"/>
                          <w:sz w:val="24"/>
                          <w:szCs w:val="24"/>
                        </w:rPr>
                        <m:t>2</m:t>
                      </m:r>
                    </m:sup>
                  </m:sSup>
                </m:e>
              </m:d>
            </m:e>
          </m:d>
        </m:oMath>
      </m:oMathPara>
    </w:p>
    <w:p w14:paraId="318D5BE8" w14:textId="77777777" w:rsidR="001F60EC" w:rsidRPr="006D5BBE" w:rsidRDefault="001F60EC" w:rsidP="001F60EC">
      <w:pPr>
        <w:spacing w:after="0"/>
        <w:jc w:val="both"/>
        <w:rPr>
          <w:rFonts w:ascii="Times New Roman" w:eastAsiaTheme="minorEastAsia" w:hAnsi="Times New Roman" w:cs="Times New Roman"/>
          <w:sz w:val="24"/>
          <w:szCs w:val="24"/>
        </w:rPr>
      </w:pPr>
      <m:oMath>
        <m:r>
          <m:rPr>
            <m:sty m:val="bi"/>
          </m:rPr>
          <w:rPr>
            <w:rFonts w:ascii="Cambria Math" w:hAnsi="Times New Roman" w:cs="Times New Roman"/>
            <w:sz w:val="24"/>
            <w:szCs w:val="24"/>
          </w:rPr>
          <m:t>Bias</m:t>
        </m:r>
        <m:d>
          <m:dPr>
            <m:ctrlPr>
              <w:rPr>
                <w:rFonts w:ascii="Cambria Math" w:hAnsi="Times New Roman" w:cs="Times New Roman"/>
                <w:b/>
                <w:i/>
                <w:sz w:val="24"/>
                <w:szCs w:val="24"/>
              </w:rPr>
            </m:ctrlPr>
          </m:dPr>
          <m:e>
            <m:sSubSup>
              <m:sSubSupPr>
                <m:ctrlPr>
                  <w:rPr>
                    <w:rFonts w:ascii="Cambria Math" w:hAnsi="Times New Roman" w:cs="Times New Roman"/>
                    <w:b/>
                    <w:i/>
                    <w:sz w:val="24"/>
                    <w:szCs w:val="24"/>
                  </w:rPr>
                </m:ctrlPr>
              </m:sSubSupPr>
              <m:e>
                <m:acc>
                  <m:accPr>
                    <m:ctrlPr>
                      <w:rPr>
                        <w:rFonts w:ascii="Cambria Math" w:hAnsi="Times New Roman"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CR</m:t>
                </m:r>
              </m:sub>
              <m:sup>
                <m:r>
                  <m:rPr>
                    <m:sty m:val="bi"/>
                  </m:rPr>
                  <w:rPr>
                    <w:rFonts w:ascii="Cambria Math" w:hAnsi="Times New Roman" w:cs="Times New Roman"/>
                    <w:sz w:val="24"/>
                    <w:szCs w:val="24"/>
                  </w:rPr>
                  <m:t>2</m:t>
                </m:r>
              </m:sup>
            </m:sSubSup>
          </m:e>
        </m:d>
        <m:r>
          <m:rPr>
            <m:sty m:val="bi"/>
          </m:rPr>
          <w:rPr>
            <w:rFonts w:ascii="Cambria Math" w:hAnsi="Times New Roman" w:cs="Times New Roman"/>
            <w:sz w:val="24"/>
            <w:szCs w:val="24"/>
          </w:rPr>
          <m:t xml:space="preserve">= </m:t>
        </m:r>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ϒ</m:t>
            </m:r>
            <m:r>
              <m:rPr>
                <m:sty m:val="bi"/>
              </m:rPr>
              <w:rPr>
                <w:rFonts w:ascii="Cambria Math" w:hAnsi="Times New Roman" w:cs="Times New Roman"/>
                <w:sz w:val="24"/>
                <w:szCs w:val="24"/>
              </w:rPr>
              <m:t xml:space="preserve"> S</m:t>
            </m:r>
          </m:e>
          <m:sub>
            <m:r>
              <m:rPr>
                <m:sty m:val="bi"/>
              </m:rPr>
              <w:rPr>
                <w:rFonts w:ascii="Cambria Math" w:hAnsi="Times New Roman" w:cs="Times New Roman"/>
                <w:sz w:val="24"/>
                <w:szCs w:val="24"/>
              </w:rPr>
              <m:t xml:space="preserve">y  </m:t>
            </m:r>
          </m:sub>
          <m:sup>
            <m:r>
              <m:rPr>
                <m:sty m:val="bi"/>
              </m:rPr>
              <w:rPr>
                <w:rFonts w:ascii="Cambria Math" w:hAnsi="Times New Roman" w:cs="Times New Roman"/>
                <w:sz w:val="24"/>
                <w:szCs w:val="24"/>
              </w:rPr>
              <m:t xml:space="preserve">2 </m:t>
            </m:r>
          </m:sup>
        </m:sSubSup>
        <m:sSub>
          <m:sSubPr>
            <m:ctrlPr>
              <w:rPr>
                <w:rFonts w:ascii="Cambria Math" w:hAnsi="Times New Roman" w:cs="Times New Roman"/>
                <w:b/>
                <w:i/>
                <w:sz w:val="24"/>
                <w:szCs w:val="24"/>
              </w:rPr>
            </m:ctrlPr>
          </m:sSubPr>
          <m:e>
            <m:r>
              <m:rPr>
                <m:sty m:val="bi"/>
              </m:rPr>
              <w:rPr>
                <w:rFonts w:ascii="Cambria Math" w:hAnsi="Cambria Math" w:cs="Times New Roman"/>
                <w:sz w:val="24"/>
                <w:szCs w:val="24"/>
              </w:rPr>
              <m:t>A</m:t>
            </m:r>
          </m:e>
          <m:sub>
            <m:r>
              <m:rPr>
                <m:sty m:val="bi"/>
              </m:rPr>
              <w:rPr>
                <w:rFonts w:ascii="Cambria Math" w:hAnsi="Times New Roman" w:cs="Times New Roman"/>
                <w:sz w:val="24"/>
                <w:szCs w:val="24"/>
              </w:rPr>
              <m:t xml:space="preserve">7 </m:t>
            </m:r>
          </m:sub>
        </m:sSub>
        <m:d>
          <m:dPr>
            <m:begChr m:val="["/>
            <m:endChr m:val="]"/>
            <m:ctrlPr>
              <w:rPr>
                <w:rFonts w:ascii="Cambria Math" w:hAnsi="Times New Roman" w:cs="Times New Roman"/>
                <w:b/>
                <w:i/>
                <w:sz w:val="24"/>
                <w:szCs w:val="24"/>
              </w:rPr>
            </m:ctrlPr>
          </m:dPr>
          <m:e>
            <m:f>
              <m:fPr>
                <m:ctrlPr>
                  <w:rPr>
                    <w:rFonts w:ascii="Cambria Math" w:hAnsi="Times New Roman" w:cs="Times New Roman"/>
                    <w:b/>
                    <w:i/>
                    <w:sz w:val="24"/>
                    <w:szCs w:val="24"/>
                  </w:rPr>
                </m:ctrlPr>
              </m:fPr>
              <m:num>
                <m:sSup>
                  <m:sSupPr>
                    <m:ctrlPr>
                      <w:rPr>
                        <w:rFonts w:ascii="Cambria Math" w:hAnsi="Times New Roman" w:cs="Times New Roman"/>
                        <w:b/>
                        <w:i/>
                        <w:sz w:val="24"/>
                        <w:szCs w:val="24"/>
                      </w:rPr>
                    </m:ctrlPr>
                  </m:sSupPr>
                  <m:e>
                    <m:r>
                      <m:rPr>
                        <m:sty m:val="bi"/>
                      </m:rPr>
                      <w:rPr>
                        <w:rFonts w:ascii="Cambria Math" w:hAnsi="Cambria Math" w:cs="Times New Roman"/>
                        <w:sz w:val="24"/>
                        <w:szCs w:val="24"/>
                      </w:rPr>
                      <m:t>a</m:t>
                    </m:r>
                  </m:e>
                  <m:sup>
                    <m:r>
                      <m:rPr>
                        <m:sty m:val="bi"/>
                      </m:rPr>
                      <w:rPr>
                        <w:rFonts w:ascii="Cambria Math" w:hAnsi="Times New Roman" w:cs="Times New Roman"/>
                        <w:sz w:val="24"/>
                        <w:szCs w:val="24"/>
                      </w:rPr>
                      <m:t>2</m:t>
                    </m:r>
                  </m:sup>
                </m:sSup>
              </m:num>
              <m:den>
                <m:r>
                  <m:rPr>
                    <m:sty m:val="bi"/>
                  </m:rPr>
                  <w:rPr>
                    <w:rFonts w:ascii="Cambria Math" w:hAnsi="Times New Roman" w:cs="Times New Roman"/>
                    <w:sz w:val="24"/>
                    <w:szCs w:val="24"/>
                  </w:rPr>
                  <m:t>2</m:t>
                </m:r>
              </m:den>
            </m:f>
            <m:sSub>
              <m:sSubPr>
                <m:ctrlPr>
                  <w:rPr>
                    <w:rFonts w:ascii="Cambria Math" w:hAnsi="Times New Roman" w:cs="Times New Roman"/>
                    <w:b/>
                    <w:i/>
                    <w:sz w:val="24"/>
                    <w:szCs w:val="24"/>
                  </w:rPr>
                </m:ctrlPr>
              </m:sSubPr>
              <m:e>
                <m:r>
                  <m:rPr>
                    <m:sty m:val="bi"/>
                  </m:rPr>
                  <w:rPr>
                    <w:rFonts w:ascii="Cambria Math" w:hAnsi="Cambria Math" w:cs="Times New Roman"/>
                    <w:sz w:val="24"/>
                    <w:szCs w:val="24"/>
                  </w:rPr>
                  <m:t>A</m:t>
                </m:r>
              </m:e>
              <m:sub>
                <m:r>
                  <m:rPr>
                    <m:sty m:val="bi"/>
                  </m:rPr>
                  <w:rPr>
                    <w:rFonts w:ascii="Cambria Math" w:hAnsi="Times New Roman" w:cs="Times New Roman"/>
                    <w:sz w:val="24"/>
                    <w:szCs w:val="24"/>
                  </w:rPr>
                  <m:t xml:space="preserve">7 </m:t>
                </m:r>
              </m:sub>
            </m:sSub>
            <m:d>
              <m:dPr>
                <m:ctrlPr>
                  <w:rPr>
                    <w:rFonts w:ascii="Cambria Math" w:hAnsi="Times New Roman" w:cs="Times New Roman"/>
                    <w:b/>
                    <w:i/>
                    <w:sz w:val="24"/>
                    <w:szCs w:val="24"/>
                  </w:rPr>
                </m:ctrlPr>
              </m:dPr>
              <m:e>
                <m:r>
                  <m:rPr>
                    <m:sty m:val="bi"/>
                  </m:rPr>
                  <w:rPr>
                    <w:rFonts w:ascii="Cambria Math" w:hAnsi="Times New Roman" w:cs="Times New Roman"/>
                    <w:sz w:val="24"/>
                    <w:szCs w:val="24"/>
                  </w:rPr>
                  <m:t xml:space="preserve"> </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β</m:t>
                    </m:r>
                  </m:e>
                  <m:sub>
                    <m:r>
                      <m:rPr>
                        <m:sty m:val="bi"/>
                      </m:rPr>
                      <w:rPr>
                        <w:rFonts w:ascii="Cambria Math" w:hAnsi="Times New Roman" w:cs="Times New Roman"/>
                        <w:sz w:val="24"/>
                        <w:szCs w:val="24"/>
                      </w:rPr>
                      <m:t>2</m:t>
                    </m:r>
                    <m:r>
                      <m:rPr>
                        <m:sty m:val="bi"/>
                      </m:rPr>
                      <w:rPr>
                        <w:rFonts w:ascii="Cambria Math" w:hAnsi="Cambria Math" w:cs="Times New Roman"/>
                        <w:sz w:val="24"/>
                        <w:szCs w:val="24"/>
                      </w:rPr>
                      <m:t>X</m:t>
                    </m:r>
                  </m:sub>
                </m:sSub>
                <m:r>
                  <m:rPr>
                    <m:sty m:val="bi"/>
                  </m:rPr>
                  <w:rPr>
                    <w:rFonts w:ascii="Cambria Math" w:hAnsi="Cambria Math" w:cs="Times New Roman"/>
                    <w:sz w:val="24"/>
                    <w:szCs w:val="24"/>
                  </w:rPr>
                  <m:t>-</m:t>
                </m:r>
                <m:r>
                  <m:rPr>
                    <m:sty m:val="bi"/>
                  </m:rPr>
                  <w:rPr>
                    <w:rFonts w:ascii="Cambria Math" w:hAnsi="Times New Roman" w:cs="Times New Roman"/>
                    <w:sz w:val="24"/>
                    <w:szCs w:val="24"/>
                  </w:rPr>
                  <m:t>1</m:t>
                </m:r>
              </m:e>
            </m:d>
            <m:r>
              <m:rPr>
                <m:sty m:val="bi"/>
              </m:rPr>
              <w:rPr>
                <w:rFonts w:ascii="Cambria Math" w:hAnsi="Cambria Math" w:cs="Times New Roman"/>
                <w:sz w:val="24"/>
                <w:szCs w:val="24"/>
              </w:rPr>
              <m:t>-</m:t>
            </m:r>
            <m:r>
              <m:rPr>
                <m:sty m:val="bi"/>
              </m:rPr>
              <w:rPr>
                <w:rFonts w:ascii="Cambria Math" w:hAnsi="Times New Roman" w:cs="Times New Roman"/>
                <w:sz w:val="24"/>
                <w:szCs w:val="24"/>
              </w:rPr>
              <m:t>a</m:t>
            </m:r>
            <m:d>
              <m:dPr>
                <m:ctrlPr>
                  <w:rPr>
                    <w:rFonts w:ascii="Cambria Math" w:hAnsi="Times New Roman" w:cs="Times New Roman"/>
                    <w:b/>
                    <w:i/>
                    <w:sz w:val="24"/>
                    <w:szCs w:val="24"/>
                  </w:rPr>
                </m:ctrlPr>
              </m:dPr>
              <m:e>
                <m:sSub>
                  <m:sSubPr>
                    <m:ctrlPr>
                      <w:rPr>
                        <w:rFonts w:ascii="Cambria Math" w:hAnsi="Times New Roman" w:cs="Times New Roman"/>
                        <w:b/>
                        <w:i/>
                        <w:sz w:val="24"/>
                        <w:szCs w:val="24"/>
                      </w:rPr>
                    </m:ctrlPr>
                  </m:sSubPr>
                  <m:e>
                    <m:r>
                      <m:rPr>
                        <m:sty m:val="bi"/>
                      </m:rPr>
                      <w:rPr>
                        <w:rFonts w:ascii="Cambria Math" w:hAnsi="Times New Roman" w:cs="Times New Roman"/>
                        <w:sz w:val="24"/>
                        <w:szCs w:val="24"/>
                      </w:rPr>
                      <m:t>λ</m:t>
                    </m:r>
                  </m:e>
                  <m:sub>
                    <m:r>
                      <m:rPr>
                        <m:sty m:val="bi"/>
                      </m:rPr>
                      <w:rPr>
                        <w:rFonts w:ascii="Cambria Math" w:hAnsi="Times New Roman" w:cs="Times New Roman"/>
                        <w:sz w:val="24"/>
                        <w:szCs w:val="24"/>
                      </w:rPr>
                      <m:t>22</m:t>
                    </m:r>
                  </m:sub>
                </m:sSub>
                <m:r>
                  <m:rPr>
                    <m:sty m:val="bi"/>
                  </m:rPr>
                  <w:rPr>
                    <w:rFonts w:ascii="Cambria Math" w:hAnsi="Cambria Math" w:cs="Times New Roman"/>
                    <w:sz w:val="24"/>
                    <w:szCs w:val="24"/>
                  </w:rPr>
                  <m:t>-</m:t>
                </m:r>
                <m:r>
                  <m:rPr>
                    <m:sty m:val="bi"/>
                  </m:rP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Pr="006D5BBE">
        <w:rPr>
          <w:rFonts w:ascii="Times New Roman" w:eastAsiaTheme="minorEastAsia" w:hAnsi="Times New Roman" w:cs="Times New Roman"/>
          <w:sz w:val="24"/>
          <w:szCs w:val="24"/>
        </w:rPr>
        <w:t xml:space="preserve"> </w:t>
      </w:r>
      <w:r w:rsidR="00181202">
        <w:rPr>
          <w:rFonts w:ascii="Times New Roman" w:eastAsiaTheme="minorEastAsia" w:hAnsi="Times New Roman" w:cs="Times New Roman"/>
          <w:sz w:val="24"/>
          <w:szCs w:val="24"/>
        </w:rPr>
        <w:t>(14</w:t>
      </w:r>
      <w:r w:rsidRPr="006D5BBE">
        <w:rPr>
          <w:rFonts w:ascii="Times New Roman" w:eastAsiaTheme="minorEastAsia" w:hAnsi="Times New Roman" w:cs="Times New Roman"/>
          <w:sz w:val="24"/>
          <w:szCs w:val="24"/>
        </w:rPr>
        <w:t>)</w:t>
      </w:r>
    </w:p>
    <w:p w14:paraId="170BB212"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Squaring o</w:t>
      </w:r>
      <w:r w:rsidR="00177746">
        <w:rPr>
          <w:rFonts w:ascii="Times New Roman" w:eastAsiaTheme="minorEastAsia" w:hAnsi="Times New Roman" w:cs="Times New Roman"/>
          <w:sz w:val="24"/>
          <w:szCs w:val="24"/>
        </w:rPr>
        <w:t>n both the sides of equation (14</w:t>
      </w:r>
      <w:r w:rsidRPr="006D5BBE">
        <w:rPr>
          <w:rFonts w:ascii="Times New Roman" w:eastAsiaTheme="minorEastAsia" w:hAnsi="Times New Roman" w:cs="Times New Roman"/>
          <w:sz w:val="24"/>
          <w:szCs w:val="24"/>
        </w:rPr>
        <w:t>), we get MSE</w:t>
      </w:r>
    </w:p>
    <w:p w14:paraId="36BB0766" w14:textId="77777777" w:rsidR="001F60EC" w:rsidRPr="006D5BBE" w:rsidRDefault="0012154D" w:rsidP="001F60EC">
      <w:pPr>
        <w:spacing w:after="0"/>
        <w:jc w:val="both"/>
        <w:rPr>
          <w:rFonts w:ascii="Times New Roman" w:eastAsiaTheme="minorEastAsia" w:hAnsi="Times New Roman" w:cs="Times New Roman"/>
          <w:sz w:val="24"/>
          <w:szCs w:val="24"/>
        </w:rPr>
      </w:pPr>
      <m:oMath>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r>
                  <w:rPr>
                    <w:rFonts w:ascii="Times New Roman"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e>
            </m:d>
          </m:e>
          <m:sup>
            <m:r>
              <w:rPr>
                <w:rFonts w:ascii="Cambria Math" w:hAnsi="Times New Roman" w:cs="Times New Roman"/>
                <w:sz w:val="24"/>
                <w:szCs w:val="24"/>
              </w:rPr>
              <m:t>2</m:t>
            </m:r>
          </m:sup>
        </m:sSup>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4</m:t>
            </m:r>
          </m:sup>
        </m:sSubSup>
        <m:r>
          <w:rPr>
            <w:rFonts w:ascii="Cambria Math" w:hAnsi="Times New Roman" w:cs="Times New Roman"/>
            <w:sz w:val="24"/>
            <w:szCs w:val="24"/>
          </w:rPr>
          <m:t xml:space="preserve">  </m:t>
        </m:r>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0</m:t>
                    </m:r>
                  </m:sub>
                </m:sSub>
                <m:r>
                  <w:rPr>
                    <w:rFonts w:ascii="Times New Roman" w:hAnsi="Times New Roman" w:cs="Times New Roman"/>
                    <w:sz w:val="24"/>
                    <w:szCs w:val="24"/>
                  </w:rPr>
                  <m:t>-</m:t>
                </m:r>
                <m:r>
                  <w:rPr>
                    <w:rFonts w:ascii="Cambria Math" w:hAnsi="Cambria Math" w:cs="Times New Roman"/>
                    <w:sz w:val="24"/>
                    <w:szCs w:val="24"/>
                  </w:rPr>
                  <m:t>a</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Times New Roman" w:cs="Times New Roman"/>
                    <w:sz w:val="24"/>
                    <w:szCs w:val="24"/>
                  </w:rPr>
                  <m:t>…</m:t>
                </m:r>
              </m:e>
            </m:d>
          </m:e>
          <m:sup>
            <m:r>
              <w:rPr>
                <w:rFonts w:ascii="Cambria Math" w:hAnsi="Times New Roman" w:cs="Times New Roman"/>
                <w:sz w:val="24"/>
                <w:szCs w:val="24"/>
              </w:rPr>
              <m:t>2</m:t>
            </m:r>
          </m:sup>
        </m:sSup>
      </m:oMath>
      <w:r w:rsidR="001F60EC" w:rsidRPr="006D5BBE">
        <w:rPr>
          <w:rFonts w:ascii="Times New Roman" w:eastAsiaTheme="minorEastAsia" w:hAnsi="Times New Roman" w:cs="Times New Roman"/>
          <w:sz w:val="24"/>
          <w:szCs w:val="24"/>
        </w:rPr>
        <w:t xml:space="preserve">      </w:t>
      </w:r>
    </w:p>
    <w:p w14:paraId="4017A9FF"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4</m:t>
            </m:r>
          </m:sup>
        </m:sSubSup>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m:t>
                </m:r>
              </m:e>
              <m:sub>
                <m:r>
                  <w:rPr>
                    <w:rFonts w:ascii="Cambria Math" w:hAnsi="Times New Roman" w:cs="Times New Roman"/>
                    <w:sz w:val="24"/>
                    <w:szCs w:val="24"/>
                  </w:rPr>
                  <m:t>0</m:t>
                </m:r>
              </m:sub>
              <m:sup>
                <m:r>
                  <w:rPr>
                    <w:rFonts w:ascii="Cambria Math" w:hAnsi="Times New Roman" w:cs="Times New Roman"/>
                    <w:sz w:val="24"/>
                    <w:szCs w:val="24"/>
                  </w:rPr>
                  <m:t>2</m:t>
                </m:r>
              </m:sup>
            </m:sSubSup>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Times New Roman" w:cs="Times New Roman"/>
                    <w:sz w:val="24"/>
                    <w:szCs w:val="24"/>
                  </w:rPr>
                  <m:t>2</m:t>
                </m:r>
              </m:sup>
            </m:sSup>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Cambria Math" w:hAnsi="Cambria Math" w:cs="Times New Roman"/>
                    <w:sz w:val="24"/>
                    <w:szCs w:val="24"/>
                  </w:rPr>
                  <m:t>A</m:t>
                </m:r>
              </m:e>
              <m:sub>
                <m:r>
                  <w:rPr>
                    <w:rFonts w:ascii="Cambria Math" w:hAnsi="Times New Roman" w:cs="Times New Roman"/>
                    <w:sz w:val="24"/>
                    <w:szCs w:val="24"/>
                  </w:rPr>
                  <m:t>7</m:t>
                </m:r>
              </m:sub>
              <m:sup>
                <m:r>
                  <w:rPr>
                    <w:rFonts w:ascii="Cambria Math" w:hAnsi="Times New Roman" w:cs="Times New Roman"/>
                    <w:sz w:val="24"/>
                    <w:szCs w:val="24"/>
                  </w:rPr>
                  <m:t>2</m:t>
                </m:r>
              </m:sup>
            </m:sSubSup>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2</m:t>
            </m:r>
            <m:r>
              <w:rPr>
                <w:rFonts w:ascii="Cambria Math" w:hAnsi="Cambria Math" w:cs="Times New Roman"/>
                <w:sz w:val="24"/>
                <w:szCs w:val="24"/>
              </w:rPr>
              <m:t>a</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0</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d>
      </m:oMath>
      <w:r w:rsidRPr="006D5BBE">
        <w:rPr>
          <w:rFonts w:ascii="Times New Roman" w:eastAsiaTheme="minorEastAsia" w:hAnsi="Times New Roman" w:cs="Times New Roman"/>
          <w:sz w:val="24"/>
          <w:szCs w:val="24"/>
        </w:rPr>
        <w:t xml:space="preserve">     </w:t>
      </w:r>
    </w:p>
    <w:p w14:paraId="66E18296"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 xml:space="preserve">Taking expectation on both the sides,   </w:t>
      </w:r>
    </w:p>
    <w:p w14:paraId="745BA45B" w14:textId="77777777" w:rsidR="001F60EC" w:rsidRPr="006D5BBE" w:rsidRDefault="0012154D" w:rsidP="001F60EC">
      <w:pPr>
        <w:spacing w:after="0"/>
        <w:jc w:val="both"/>
        <w:rPr>
          <w:rFonts w:ascii="Times New Roman" w:eastAsiaTheme="minorEastAsia"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r>
                  <w:rPr>
                    <w:rFonts w:ascii="Times New Roman"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e>
            </m:d>
          </m:e>
          <m:sup>
            <m:r>
              <w:rPr>
                <w:rFonts w:ascii="Cambria Math" w:hAnsi="Times New Roman" w:cs="Times New Roman"/>
                <w:sz w:val="24"/>
                <w:szCs w:val="24"/>
              </w:rPr>
              <m:t>2</m:t>
            </m:r>
          </m:sup>
        </m:sSup>
        <m:r>
          <w:rPr>
            <w:rFonts w:ascii="Cambria Math" w:eastAsiaTheme="minorEastAsia"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4</m:t>
            </m:r>
          </m:sup>
        </m:sSubSup>
        <m:r>
          <w:rPr>
            <w:rFonts w:ascii="Cambria Math" w:hAnsi="Times New Roman" w:cs="Times New Roman"/>
            <w:sz w:val="24"/>
            <w:szCs w:val="24"/>
          </w:rPr>
          <m:t xml:space="preserve">  </m:t>
        </m:r>
        <m:r>
          <w:rPr>
            <w:rFonts w:ascii="Cambria Math" w:hAnsi="Cambria Math" w:cs="Times New Roman"/>
            <w:sz w:val="24"/>
            <w:szCs w:val="24"/>
          </w:rPr>
          <m:t>E</m:t>
        </m:r>
        <m:d>
          <m:dPr>
            <m:begChr m:val="["/>
            <m:endChr m:val="]"/>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m:t>
                </m:r>
              </m:e>
              <m:sub>
                <m:r>
                  <w:rPr>
                    <w:rFonts w:ascii="Cambria Math" w:hAnsi="Times New Roman" w:cs="Times New Roman"/>
                    <w:sz w:val="24"/>
                    <w:szCs w:val="24"/>
                  </w:rPr>
                  <m:t>0</m:t>
                </m:r>
              </m:sub>
              <m:sup>
                <m:r>
                  <w:rPr>
                    <w:rFonts w:ascii="Cambria Math" w:hAnsi="Times New Roman" w:cs="Times New Roman"/>
                    <w:sz w:val="24"/>
                    <w:szCs w:val="24"/>
                  </w:rPr>
                  <m:t>2</m:t>
                </m:r>
              </m:sup>
            </m:sSubSup>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Times New Roman" w:cs="Times New Roman"/>
                    <w:sz w:val="24"/>
                    <w:szCs w:val="24"/>
                  </w:rPr>
                  <m:t>2</m:t>
                </m:r>
              </m:sup>
            </m:sSup>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Cambria Math" w:hAnsi="Cambria Math" w:cs="Times New Roman"/>
                    <w:sz w:val="24"/>
                    <w:szCs w:val="24"/>
                  </w:rPr>
                  <m:t>A</m:t>
                </m:r>
              </m:e>
              <m:sub>
                <m:r>
                  <w:rPr>
                    <w:rFonts w:ascii="Cambria Math" w:hAnsi="Times New Roman" w:cs="Times New Roman"/>
                    <w:sz w:val="24"/>
                    <w:szCs w:val="24"/>
                  </w:rPr>
                  <m:t>7</m:t>
                </m:r>
              </m:sub>
              <m:sup>
                <m:r>
                  <w:rPr>
                    <w:rFonts w:ascii="Cambria Math" w:hAnsi="Times New Roman" w:cs="Times New Roman"/>
                    <w:sz w:val="24"/>
                    <w:szCs w:val="24"/>
                  </w:rPr>
                  <m:t>2</m:t>
                </m:r>
              </m:sup>
            </m:sSubSup>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2</m:t>
            </m:r>
            <m:r>
              <w:rPr>
                <w:rFonts w:ascii="Cambria Math" w:hAnsi="Cambria Math" w:cs="Times New Roman"/>
                <w:sz w:val="24"/>
                <w:szCs w:val="24"/>
              </w:rPr>
              <m:t>a</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0</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d>
      </m:oMath>
      <w:r w:rsidR="001F60EC" w:rsidRPr="006D5BBE">
        <w:rPr>
          <w:rFonts w:ascii="Times New Roman" w:eastAsiaTheme="minorEastAsia" w:hAnsi="Times New Roman" w:cs="Times New Roman"/>
          <w:sz w:val="24"/>
          <w:szCs w:val="24"/>
        </w:rPr>
        <w:t xml:space="preserve">         </w:t>
      </w:r>
    </w:p>
    <w:p w14:paraId="7ABD3E87" w14:textId="77777777" w:rsidR="005E29D9" w:rsidRDefault="001F60EC" w:rsidP="001F60EC">
      <w:pPr>
        <w:spacing w:after="0"/>
        <w:jc w:val="both"/>
        <w:rPr>
          <w:rFonts w:ascii="Times New Roman" w:eastAsiaTheme="minorEastAsia" w:hAnsi="Times New Roman" w:cs="Times New Roman"/>
          <w:sz w:val="24"/>
          <w:szCs w:val="24"/>
        </w:rPr>
      </w:pPr>
      <m:oMath>
        <m:r>
          <m:rPr>
            <m:sty m:val="bi"/>
          </m:rPr>
          <w:rPr>
            <w:rFonts w:ascii="Cambria Math" w:hAnsi="Cambria Math" w:cs="Times New Roman"/>
            <w:sz w:val="24"/>
            <w:szCs w:val="24"/>
          </w:rPr>
          <m:t>MSE</m:t>
        </m:r>
        <m:d>
          <m:dPr>
            <m:ctrlPr>
              <w:rPr>
                <w:rFonts w:ascii="Cambria Math" w:hAnsi="Times New Roman" w:cs="Times New Roman"/>
                <w:b/>
                <w:i/>
                <w:sz w:val="24"/>
                <w:szCs w:val="24"/>
              </w:rPr>
            </m:ctrlPr>
          </m:dPr>
          <m:e>
            <m:sSubSup>
              <m:sSubSupPr>
                <m:ctrlPr>
                  <w:rPr>
                    <w:rFonts w:ascii="Cambria Math" w:hAnsi="Times New Roman" w:cs="Times New Roman"/>
                    <w:b/>
                    <w:i/>
                    <w:sz w:val="24"/>
                    <w:szCs w:val="24"/>
                  </w:rPr>
                </m:ctrlPr>
              </m:sSubSupPr>
              <m:e>
                <m:acc>
                  <m:accPr>
                    <m:ctrlPr>
                      <w:rPr>
                        <w:rFonts w:ascii="Cambria Math" w:hAnsi="Times New Roman"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CR</m:t>
                </m:r>
              </m:sub>
              <m:sup>
                <m:r>
                  <m:rPr>
                    <m:sty m:val="bi"/>
                  </m:rPr>
                  <w:rPr>
                    <w:rFonts w:ascii="Cambria Math" w:hAnsi="Times New Roman" w:cs="Times New Roman"/>
                    <w:sz w:val="24"/>
                    <w:szCs w:val="24"/>
                  </w:rPr>
                  <m:t>2</m:t>
                </m:r>
              </m:sup>
            </m:sSubSup>
          </m:e>
        </m:d>
        <m:r>
          <m:rPr>
            <m:sty m:val="bi"/>
          </m:rPr>
          <w:rPr>
            <w:rFonts w:ascii="Cambria Math" w:hAnsi="Times New Roman" w:cs="Times New Roman"/>
            <w:sz w:val="24"/>
            <w:szCs w:val="24"/>
          </w:rPr>
          <m:t>=</m:t>
        </m:r>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ϒ</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S</m:t>
            </m:r>
          </m:e>
          <m:sub>
            <m:r>
              <m:rPr>
                <m:sty m:val="bi"/>
              </m:rPr>
              <w:rPr>
                <w:rFonts w:ascii="Cambria Math" w:hAnsi="Cambria Math" w:cs="Times New Roman"/>
                <w:sz w:val="24"/>
                <w:szCs w:val="24"/>
              </w:rPr>
              <m:t>y</m:t>
            </m:r>
            <m:r>
              <m:rPr>
                <m:sty m:val="bi"/>
              </m:rPr>
              <w:rPr>
                <w:rFonts w:ascii="Cambria Math" w:hAnsi="Times New Roman" w:cs="Times New Roman"/>
                <w:sz w:val="24"/>
                <w:szCs w:val="24"/>
              </w:rPr>
              <m:t xml:space="preserve">  </m:t>
            </m:r>
          </m:sub>
          <m:sup>
            <m:r>
              <m:rPr>
                <m:sty m:val="bi"/>
              </m:rPr>
              <w:rPr>
                <w:rFonts w:ascii="Cambria Math" w:hAnsi="Times New Roman" w:cs="Times New Roman"/>
                <w:sz w:val="24"/>
                <w:szCs w:val="24"/>
              </w:rPr>
              <m:t xml:space="preserve">4 </m:t>
            </m:r>
          </m:sup>
        </m:sSubSup>
        <m:r>
          <m:rPr>
            <m:sty m:val="bi"/>
          </m:rPr>
          <w:rPr>
            <w:rFonts w:ascii="Cambria Math" w:hAnsi="Times New Roman" w:cs="Times New Roman"/>
            <w:sz w:val="24"/>
            <w:szCs w:val="24"/>
          </w:rPr>
          <m:t xml:space="preserve"> </m:t>
        </m:r>
        <m:d>
          <m:dPr>
            <m:begChr m:val="{"/>
            <m:endChr m:val="}"/>
            <m:ctrlPr>
              <w:rPr>
                <w:rFonts w:ascii="Cambria Math" w:hAnsi="Times New Roman" w:cs="Times New Roman"/>
                <w:b/>
                <w:i/>
                <w:sz w:val="24"/>
                <w:szCs w:val="24"/>
              </w:rPr>
            </m:ctrlPr>
          </m:dPr>
          <m:e>
            <m:d>
              <m:dPr>
                <m:ctrlPr>
                  <w:rPr>
                    <w:rFonts w:ascii="Cambria Math" w:hAnsi="Times New Roman" w:cs="Times New Roman"/>
                    <w:b/>
                    <w:i/>
                    <w:sz w:val="24"/>
                    <w:szCs w:val="24"/>
                  </w:rPr>
                </m:ctrlPr>
              </m:dPr>
              <m:e>
                <m:sSub>
                  <m:sSubPr>
                    <m:ctrlPr>
                      <w:rPr>
                        <w:rFonts w:ascii="Cambria Math" w:hAnsi="Times New Roman" w:cs="Times New Roman"/>
                        <w:b/>
                        <w:i/>
                        <w:sz w:val="24"/>
                        <w:szCs w:val="24"/>
                      </w:rPr>
                    </m:ctrlPr>
                  </m:sSubPr>
                  <m:e>
                    <m:r>
                      <m:rPr>
                        <m:sty m:val="bi"/>
                      </m:rPr>
                      <w:rPr>
                        <w:rFonts w:ascii="Cambria Math" w:hAnsi="Cambria Math" w:cs="Times New Roman"/>
                        <w:sz w:val="24"/>
                        <w:szCs w:val="24"/>
                      </w:rPr>
                      <m:t>β</m:t>
                    </m:r>
                  </m:e>
                  <m:sub>
                    <m:r>
                      <m:rPr>
                        <m:sty m:val="bi"/>
                      </m:rPr>
                      <w:rPr>
                        <w:rFonts w:ascii="Cambria Math" w:hAnsi="Times New Roman" w:cs="Times New Roman"/>
                        <w:sz w:val="24"/>
                        <w:szCs w:val="24"/>
                      </w:rPr>
                      <m:t>2</m:t>
                    </m:r>
                    <m:r>
                      <m:rPr>
                        <m:sty m:val="bi"/>
                      </m:rPr>
                      <w:rPr>
                        <w:rFonts w:ascii="Cambria Math" w:hAnsi="Cambria Math" w:cs="Times New Roman"/>
                        <w:sz w:val="24"/>
                        <w:szCs w:val="24"/>
                      </w:rPr>
                      <m:t>y</m:t>
                    </m:r>
                  </m:sub>
                </m:sSub>
                <m:r>
                  <m:rPr>
                    <m:sty m:val="bi"/>
                  </m:rPr>
                  <w:rPr>
                    <w:rFonts w:ascii="Cambria Math" w:hAnsi="Cambria Math" w:cs="Times New Roman"/>
                    <w:sz w:val="24"/>
                    <w:szCs w:val="24"/>
                  </w:rPr>
                  <m:t>-</m:t>
                </m:r>
                <m:r>
                  <m:rPr>
                    <m:sty m:val="bi"/>
                  </m:rPr>
                  <w:rPr>
                    <w:rFonts w:ascii="Cambria Math" w:hAnsi="Times New Roman" w:cs="Times New Roman"/>
                    <w:sz w:val="24"/>
                    <w:szCs w:val="24"/>
                  </w:rPr>
                  <m:t>1</m:t>
                </m:r>
              </m:e>
            </m:d>
            <m:r>
              <m:rPr>
                <m:sty m:val="bi"/>
              </m:rPr>
              <w:rPr>
                <w:rFonts w:ascii="Cambria Math" w:hAnsi="Times New Roman" w:cs="Times New Roman"/>
                <w:sz w:val="24"/>
                <w:szCs w:val="24"/>
              </w:rPr>
              <m:t>+</m:t>
            </m:r>
            <m:sSubSup>
              <m:sSubSupPr>
                <m:ctrlPr>
                  <w:rPr>
                    <w:rFonts w:ascii="Cambria Math" w:hAnsi="Times New Roman" w:cs="Times New Roman"/>
                    <w:b/>
                    <w:i/>
                    <w:sz w:val="24"/>
                    <w:szCs w:val="24"/>
                  </w:rPr>
                </m:ctrlPr>
              </m:sSubSupPr>
              <m:e>
                <m:sSup>
                  <m:sSupPr>
                    <m:ctrlPr>
                      <w:rPr>
                        <w:rFonts w:ascii="Cambria Math" w:hAnsi="Times New Roman" w:cs="Times New Roman"/>
                        <w:b/>
                        <w:i/>
                        <w:sz w:val="24"/>
                        <w:szCs w:val="24"/>
                      </w:rPr>
                    </m:ctrlPr>
                  </m:sSupPr>
                  <m:e>
                    <m:r>
                      <m:rPr>
                        <m:sty m:val="bi"/>
                      </m:rPr>
                      <w:rPr>
                        <w:rFonts w:ascii="Cambria Math" w:hAnsi="Cambria Math" w:cs="Times New Roman"/>
                        <w:sz w:val="24"/>
                        <w:szCs w:val="24"/>
                      </w:rPr>
                      <m:t>a</m:t>
                    </m:r>
                  </m:e>
                  <m:sup>
                    <m:r>
                      <m:rPr>
                        <m:sty m:val="bi"/>
                      </m:rPr>
                      <w:rPr>
                        <w:rFonts w:ascii="Cambria Math" w:hAnsi="Times New Roman" w:cs="Times New Roman"/>
                        <w:sz w:val="24"/>
                        <w:szCs w:val="24"/>
                      </w:rPr>
                      <m:t>2</m:t>
                    </m:r>
                  </m:sup>
                </m:sSup>
                <m:r>
                  <m:rPr>
                    <m:sty m:val="bi"/>
                  </m:rPr>
                  <w:rPr>
                    <w:rFonts w:ascii="Cambria Math" w:hAnsi="Cambria Math" w:cs="Times New Roman"/>
                    <w:sz w:val="24"/>
                    <w:szCs w:val="24"/>
                  </w:rPr>
                  <m:t>A</m:t>
                </m:r>
              </m:e>
              <m:sub>
                <m:r>
                  <m:rPr>
                    <m:sty m:val="bi"/>
                  </m:rPr>
                  <w:rPr>
                    <w:rFonts w:ascii="Cambria Math" w:hAnsi="Times New Roman" w:cs="Times New Roman"/>
                    <w:sz w:val="24"/>
                    <w:szCs w:val="24"/>
                  </w:rPr>
                  <m:t>7</m:t>
                </m:r>
              </m:sub>
              <m:sup>
                <m:r>
                  <m:rPr>
                    <m:sty m:val="bi"/>
                  </m:rPr>
                  <w:rPr>
                    <w:rFonts w:ascii="Cambria Math" w:hAnsi="Times New Roman" w:cs="Times New Roman"/>
                    <w:sz w:val="24"/>
                    <w:szCs w:val="24"/>
                  </w:rPr>
                  <m:t>2</m:t>
                </m:r>
              </m:sup>
            </m:sSubSup>
            <m:d>
              <m:dPr>
                <m:ctrlPr>
                  <w:rPr>
                    <w:rFonts w:ascii="Cambria Math" w:hAnsi="Times New Roman" w:cs="Times New Roman"/>
                    <w:b/>
                    <w:i/>
                    <w:sz w:val="24"/>
                    <w:szCs w:val="24"/>
                  </w:rPr>
                </m:ctrlPr>
              </m:dPr>
              <m:e>
                <m:r>
                  <m:rPr>
                    <m:sty m:val="bi"/>
                  </m:rPr>
                  <w:rPr>
                    <w:rFonts w:ascii="Cambria Math" w:hAnsi="Times New Roman" w:cs="Times New Roman"/>
                    <w:sz w:val="24"/>
                    <w:szCs w:val="24"/>
                  </w:rPr>
                  <m:t xml:space="preserve"> </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β</m:t>
                    </m:r>
                  </m:e>
                  <m:sub>
                    <m:r>
                      <m:rPr>
                        <m:sty m:val="bi"/>
                      </m:rPr>
                      <w:rPr>
                        <w:rFonts w:ascii="Cambria Math" w:hAnsi="Times New Roman" w:cs="Times New Roman"/>
                        <w:sz w:val="24"/>
                        <w:szCs w:val="24"/>
                      </w:rPr>
                      <m:t>2</m:t>
                    </m:r>
                    <m:r>
                      <m:rPr>
                        <m:sty m:val="bi"/>
                      </m:rPr>
                      <w:rPr>
                        <w:rFonts w:ascii="Cambria Math" w:hAnsi="Cambria Math" w:cs="Times New Roman"/>
                        <w:sz w:val="24"/>
                        <w:szCs w:val="24"/>
                      </w:rPr>
                      <m:t>X</m:t>
                    </m:r>
                  </m:sub>
                </m:sSub>
                <m:r>
                  <m:rPr>
                    <m:sty m:val="bi"/>
                  </m:rPr>
                  <w:rPr>
                    <w:rFonts w:ascii="Cambria Math" w:hAnsi="Cambria Math" w:cs="Times New Roman"/>
                    <w:sz w:val="24"/>
                    <w:szCs w:val="24"/>
                  </w:rPr>
                  <m:t>-</m:t>
                </m:r>
                <m:r>
                  <m:rPr>
                    <m:sty m:val="bi"/>
                  </m:rPr>
                  <w:rPr>
                    <w:rFonts w:ascii="Cambria Math" w:hAnsi="Times New Roman" w:cs="Times New Roman"/>
                    <w:sz w:val="24"/>
                    <w:szCs w:val="24"/>
                  </w:rPr>
                  <m:t>1</m:t>
                </m:r>
              </m:e>
            </m:d>
            <m:r>
              <m:rPr>
                <m:sty m:val="bi"/>
              </m:rPr>
              <w:rPr>
                <w:rFonts w:ascii="Cambria Math" w:hAnsi="Cambria Math" w:cs="Times New Roman"/>
                <w:sz w:val="24"/>
                <w:szCs w:val="24"/>
              </w:rPr>
              <m:t>-</m:t>
            </m:r>
            <m:r>
              <m:rPr>
                <m:sty m:val="bi"/>
              </m:rPr>
              <w:rPr>
                <w:rFonts w:ascii="Cambria Math" w:hAnsi="Times New Roman" w:cs="Times New Roman"/>
                <w:sz w:val="24"/>
                <w:szCs w:val="24"/>
              </w:rPr>
              <m:t xml:space="preserve"> 2</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a</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A</m:t>
                </m:r>
              </m:e>
              <m:sub>
                <m:r>
                  <m:rPr>
                    <m:sty m:val="bi"/>
                  </m:rPr>
                  <w:rPr>
                    <w:rFonts w:ascii="Cambria Math" w:hAnsi="Times New Roman" w:cs="Times New Roman"/>
                    <w:sz w:val="24"/>
                    <w:szCs w:val="24"/>
                  </w:rPr>
                  <m:t>7</m:t>
                </m:r>
              </m:sub>
            </m:sSub>
            <m:d>
              <m:dPr>
                <m:ctrlPr>
                  <w:rPr>
                    <w:rFonts w:ascii="Cambria Math" w:hAnsi="Times New Roman" w:cs="Times New Roman"/>
                    <w:b/>
                    <w:i/>
                    <w:sz w:val="24"/>
                    <w:szCs w:val="24"/>
                  </w:rPr>
                </m:ctrlPr>
              </m:dPr>
              <m:e>
                <m:sSub>
                  <m:sSubPr>
                    <m:ctrlPr>
                      <w:rPr>
                        <w:rFonts w:ascii="Cambria Math" w:hAnsi="Times New Roman" w:cs="Times New Roman"/>
                        <w:b/>
                        <w:i/>
                        <w:sz w:val="24"/>
                        <w:szCs w:val="24"/>
                      </w:rPr>
                    </m:ctrlPr>
                  </m:sSubPr>
                  <m:e>
                    <m:r>
                      <m:rPr>
                        <m:sty m:val="bi"/>
                      </m:rPr>
                      <w:rPr>
                        <w:rFonts w:ascii="Cambria Math" w:hAnsi="Cambria Math" w:cs="Times New Roman"/>
                        <w:sz w:val="24"/>
                        <w:szCs w:val="24"/>
                      </w:rPr>
                      <m:t>λ</m:t>
                    </m:r>
                  </m:e>
                  <m:sub>
                    <m:r>
                      <m:rPr>
                        <m:sty m:val="bi"/>
                      </m:rPr>
                      <w:rPr>
                        <w:rFonts w:ascii="Cambria Math" w:hAnsi="Times New Roman" w:cs="Times New Roman"/>
                        <w:sz w:val="24"/>
                        <w:szCs w:val="24"/>
                      </w:rPr>
                      <m:t>22</m:t>
                    </m:r>
                  </m:sub>
                </m:sSub>
                <m:r>
                  <m:rPr>
                    <m:sty m:val="bi"/>
                  </m:rPr>
                  <w:rPr>
                    <w:rFonts w:ascii="Cambria Math" w:hAnsi="Cambria Math" w:cs="Times New Roman"/>
                    <w:sz w:val="24"/>
                    <w:szCs w:val="24"/>
                  </w:rPr>
                  <m:t>-</m:t>
                </m:r>
                <m:r>
                  <m:rPr>
                    <m:sty m:val="bi"/>
                  </m:rP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w:t>
      </w:r>
      <w:r w:rsidR="005E29D9">
        <w:rPr>
          <w:rFonts w:ascii="Times New Roman" w:eastAsiaTheme="minorEastAsia" w:hAnsi="Times New Roman" w:cs="Times New Roman"/>
          <w:sz w:val="24"/>
          <w:szCs w:val="24"/>
        </w:rPr>
        <w:t>(15)</w:t>
      </w:r>
    </w:p>
    <w:p w14:paraId="4914AA78" w14:textId="77777777" w:rsidR="001F60EC" w:rsidRPr="006D5BBE" w:rsidRDefault="00222482" w:rsidP="001F60EC">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Further, to evaluate the minimum mean squared error of the advocated estimator we partially differentiate the mean squared error with respect to the unknown constant and equating it equal to zero. </w:t>
      </w:r>
      <w:r w:rsidR="005E29D9">
        <w:rPr>
          <w:rFonts w:ascii="Times New Roman" w:eastAsiaTheme="minorEastAsia" w:hAnsi="Times New Roman" w:cs="Times New Roman"/>
          <w:sz w:val="24"/>
          <w:szCs w:val="24"/>
        </w:rPr>
        <w:t>Sometimes the</w:t>
      </w:r>
      <w:r w:rsidR="008D032E">
        <w:rPr>
          <w:rFonts w:ascii="Times New Roman" w:eastAsiaTheme="minorEastAsia" w:hAnsi="Times New Roman" w:cs="Times New Roman"/>
          <w:sz w:val="24"/>
          <w:szCs w:val="24"/>
        </w:rPr>
        <w:t xml:space="preserve"> equation is very complicated and its explicitly algebraic solution is not </w:t>
      </w:r>
      <w:r w:rsidR="002948F1">
        <w:rPr>
          <w:rFonts w:ascii="Times New Roman" w:eastAsiaTheme="minorEastAsia" w:hAnsi="Times New Roman" w:cs="Times New Roman"/>
          <w:sz w:val="24"/>
          <w:szCs w:val="24"/>
        </w:rPr>
        <w:t>available</w:t>
      </w:r>
      <w:r w:rsidR="008D032E">
        <w:rPr>
          <w:rFonts w:ascii="Times New Roman" w:eastAsiaTheme="minorEastAsia" w:hAnsi="Times New Roman" w:cs="Times New Roman"/>
          <w:sz w:val="24"/>
          <w:szCs w:val="24"/>
        </w:rPr>
        <w:t>.</w:t>
      </w:r>
      <w:r w:rsidR="002948F1">
        <w:rPr>
          <w:rFonts w:ascii="Times New Roman" w:eastAsiaTheme="minorEastAsia" w:hAnsi="Times New Roman" w:cs="Times New Roman"/>
          <w:sz w:val="24"/>
          <w:szCs w:val="24"/>
        </w:rPr>
        <w:t xml:space="preserve"> It is to be solved numerically in that case by the method of iteration, using as a starting value the observed value of some consistent (but inefficient) estimator which can be easily computed. In large samples, such an estimator will tend to be fairly close to the maximum</w:t>
      </w:r>
      <w:r w:rsidR="008329BE">
        <w:rPr>
          <w:rFonts w:ascii="Times New Roman" w:eastAsiaTheme="minorEastAsia" w:hAnsi="Times New Roman" w:cs="Times New Roman"/>
          <w:sz w:val="24"/>
          <w:szCs w:val="24"/>
        </w:rPr>
        <w:t xml:space="preserve"> likelihood estimate and higher is its efficiency</w:t>
      </w:r>
      <w:r w:rsidR="00850825">
        <w:rPr>
          <w:rFonts w:ascii="Times New Roman" w:eastAsiaTheme="minorEastAsia" w:hAnsi="Times New Roman" w:cs="Times New Roman"/>
          <w:sz w:val="24"/>
          <w:szCs w:val="24"/>
        </w:rPr>
        <w:t>, the greater is the closeness.</w:t>
      </w:r>
      <w:r w:rsidR="002948F1">
        <w:rPr>
          <w:rFonts w:ascii="Times New Roman" w:eastAsiaTheme="minorEastAsia" w:hAnsi="Times New Roman" w:cs="Times New Roman"/>
          <w:sz w:val="24"/>
          <w:szCs w:val="24"/>
        </w:rPr>
        <w:t xml:space="preserve"> </w:t>
      </w:r>
      <w:r w:rsidR="001F60EC" w:rsidRPr="006D5BBE">
        <w:rPr>
          <w:rFonts w:ascii="Times New Roman" w:eastAsiaTheme="minorEastAsia" w:hAnsi="Times New Roman" w:cs="Times New Roman"/>
          <w:sz w:val="24"/>
          <w:szCs w:val="24"/>
        </w:rPr>
        <w:t xml:space="preserve">                     </w:t>
      </w:r>
      <w:r w:rsidR="005E29D9">
        <w:rPr>
          <w:rFonts w:ascii="Times New Roman" w:eastAsiaTheme="minorEastAsia" w:hAnsi="Times New Roman" w:cs="Times New Roman"/>
          <w:sz w:val="24"/>
          <w:szCs w:val="24"/>
        </w:rPr>
        <w:tab/>
      </w:r>
    </w:p>
    <w:p w14:paraId="38DC86F3"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 xml:space="preserve">On differentiating </w:t>
      </w:r>
      <m:oMath>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e>
        </m:d>
      </m:oMath>
      <w:r w:rsidRPr="006D5BBE">
        <w:rPr>
          <w:rFonts w:ascii="Times New Roman" w:eastAsiaTheme="minorEastAsia" w:hAnsi="Times New Roman" w:cs="Times New Roman"/>
          <w:sz w:val="24"/>
          <w:szCs w:val="24"/>
        </w:rPr>
        <w:t xml:space="preserve"> with respect to </w:t>
      </w:r>
      <m:oMath>
        <m:r>
          <w:rPr>
            <w:rFonts w:ascii="Cambria Math" w:hAnsi="Cambria Math" w:cs="Times New Roman"/>
            <w:sz w:val="24"/>
            <w:szCs w:val="24"/>
          </w:rPr>
          <m:t>a</m:t>
        </m:r>
      </m:oMath>
      <w:r w:rsidRPr="006D5BBE">
        <w:rPr>
          <w:rFonts w:ascii="Times New Roman" w:eastAsiaTheme="minorEastAsia" w:hAnsi="Times New Roman" w:cs="Times New Roman"/>
          <w:sz w:val="24"/>
          <w:szCs w:val="24"/>
        </w:rPr>
        <w:t xml:space="preserve">, we get </w:t>
      </w:r>
    </w:p>
    <w:p w14:paraId="7F31EB72" w14:textId="77777777" w:rsidR="001F60EC" w:rsidRPr="006D5BBE" w:rsidRDefault="0012154D" w:rsidP="001F60EC">
      <w:pPr>
        <w:spacing w:after="0"/>
        <w:jc w:val="both"/>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a</m:t>
            </m:r>
            <m:r>
              <w:rPr>
                <w:rFonts w:ascii="Cambria Math" w:hAnsi="Times New Roman" w:cs="Times New Roman"/>
                <w:sz w:val="24"/>
                <w:szCs w:val="24"/>
              </w:rPr>
              <m:t xml:space="preserve"> </m:t>
            </m:r>
          </m:e>
          <m:sub>
            <m:r>
              <w:rPr>
                <w:rFonts w:ascii="Cambria Math" w:hAnsi="Cambria Math" w:cs="Times New Roman"/>
                <w:sz w:val="24"/>
                <w:szCs w:val="24"/>
              </w:rPr>
              <m:t>opt</m:t>
            </m:r>
          </m:sub>
        </m:sSub>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7</m:t>
                    </m:r>
                  </m:sub>
                </m:sSub>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den>
            </m:f>
          </m:e>
        </m:d>
      </m:oMath>
      <w:r w:rsidR="001F60EC" w:rsidRPr="006D5BBE">
        <w:rPr>
          <w:rFonts w:ascii="Times New Roman" w:eastAsiaTheme="minorEastAsia" w:hAnsi="Times New Roman" w:cs="Times New Roman"/>
          <w:sz w:val="24"/>
          <w:szCs w:val="24"/>
        </w:rPr>
        <w:t xml:space="preserve">                                                              </w:t>
      </w:r>
      <w:r w:rsidR="001F60EC">
        <w:rPr>
          <w:rFonts w:ascii="Times New Roman" w:eastAsiaTheme="minorEastAsia" w:hAnsi="Times New Roman" w:cs="Times New Roman"/>
          <w:sz w:val="24"/>
          <w:szCs w:val="24"/>
        </w:rPr>
        <w:t xml:space="preserve">  </w:t>
      </w:r>
      <w:r w:rsidR="00181202">
        <w:rPr>
          <w:rFonts w:ascii="Times New Roman" w:eastAsiaTheme="minorEastAsia" w:hAnsi="Times New Roman" w:cs="Times New Roman"/>
          <w:sz w:val="24"/>
          <w:szCs w:val="24"/>
        </w:rPr>
        <w:t xml:space="preserve">                          </w:t>
      </w:r>
      <w:r w:rsidR="00181202">
        <w:rPr>
          <w:rFonts w:ascii="Times New Roman" w:eastAsiaTheme="minorEastAsia" w:hAnsi="Times New Roman" w:cs="Times New Roman"/>
          <w:sz w:val="24"/>
          <w:szCs w:val="24"/>
        </w:rPr>
        <w:tab/>
      </w:r>
      <w:r w:rsidR="00181202">
        <w:rPr>
          <w:rFonts w:ascii="Times New Roman" w:eastAsiaTheme="minorEastAsia" w:hAnsi="Times New Roman" w:cs="Times New Roman"/>
          <w:sz w:val="24"/>
          <w:szCs w:val="24"/>
        </w:rPr>
        <w:tab/>
        <w:t xml:space="preserve"> (16</w:t>
      </w:r>
      <w:r w:rsidR="001F60EC" w:rsidRPr="006D5BBE">
        <w:rPr>
          <w:rFonts w:ascii="Times New Roman" w:eastAsiaTheme="minorEastAsia" w:hAnsi="Times New Roman" w:cs="Times New Roman"/>
          <w:sz w:val="24"/>
          <w:szCs w:val="24"/>
        </w:rPr>
        <w:t>)</w:t>
      </w:r>
    </w:p>
    <w:p w14:paraId="39226615" w14:textId="77777777" w:rsidR="00995EA6" w:rsidRPr="00995EA6" w:rsidRDefault="00995EA6" w:rsidP="001F60EC">
      <w:pPr>
        <w:spacing w:after="0"/>
        <w:jc w:val="both"/>
        <w:rPr>
          <w:rFonts w:ascii="Times New Roman" w:eastAsiaTheme="minorEastAsia" w:hAnsi="Times New Roman" w:cs="Times New Roman"/>
          <w:sz w:val="24"/>
          <w:szCs w:val="24"/>
        </w:rPr>
      </w:pPr>
      <w:r w:rsidRPr="00995EA6">
        <w:rPr>
          <w:rFonts w:ascii="Times New Roman" w:eastAsiaTheme="minorEastAsia" w:hAnsi="Times New Roman" w:cs="Times New Roman"/>
          <w:sz w:val="24"/>
          <w:szCs w:val="24"/>
        </w:rPr>
        <w:lastRenderedPageBreak/>
        <w:t xml:space="preserve">Substituting the value of unknown </w:t>
      </w:r>
      <w:r w:rsidR="004206FE" w:rsidRPr="00995EA6">
        <w:rPr>
          <w:rFonts w:ascii="Times New Roman" w:eastAsiaTheme="minorEastAsia" w:hAnsi="Times New Roman" w:cs="Times New Roman"/>
          <w:sz w:val="24"/>
          <w:szCs w:val="24"/>
        </w:rPr>
        <w:t>con</w:t>
      </w:r>
      <w:r w:rsidR="004206FE">
        <w:rPr>
          <w:rFonts w:ascii="Times New Roman" w:eastAsiaTheme="minorEastAsia" w:hAnsi="Times New Roman" w:cs="Times New Roman"/>
          <w:sz w:val="24"/>
          <w:szCs w:val="24"/>
        </w:rPr>
        <w:t>sta</w:t>
      </w:r>
      <w:r w:rsidR="004206FE" w:rsidRPr="00995EA6">
        <w:rPr>
          <w:rFonts w:ascii="Times New Roman" w:eastAsiaTheme="minorEastAsia" w:hAnsi="Times New Roman" w:cs="Times New Roman"/>
          <w:sz w:val="24"/>
          <w:szCs w:val="24"/>
        </w:rPr>
        <w:t>nt</w:t>
      </w:r>
      <w:r w:rsidRPr="00995EA6">
        <w:rPr>
          <w:rFonts w:ascii="Times New Roman" w:eastAsiaTheme="minorEastAsia" w:hAnsi="Times New Roman" w:cs="Times New Roman"/>
          <w:sz w:val="24"/>
          <w:szCs w:val="24"/>
        </w:rPr>
        <w:t xml:space="preserve"> i.e. α</w:t>
      </w:r>
      <w:r w:rsidR="004206FE">
        <w:rPr>
          <w:rFonts w:ascii="Times New Roman" w:eastAsiaTheme="minorEastAsia" w:hAnsi="Times New Roman" w:cs="Times New Roman"/>
          <w:sz w:val="24"/>
          <w:szCs w:val="24"/>
        </w:rPr>
        <w:t xml:space="preserve"> in the obtained mean squared error of the proposed estimator, we get the required minimum mean squared error of our suggested estimator.</w:t>
      </w:r>
    </w:p>
    <w:p w14:paraId="77B2FC3B" w14:textId="77777777" w:rsidR="001F60EC" w:rsidRPr="006D5BBE" w:rsidRDefault="0012154D" w:rsidP="001F60EC">
      <w:pPr>
        <w:spacing w:after="0"/>
        <w:jc w:val="both"/>
        <w:rPr>
          <w:rFonts w:ascii="Times New Roman" w:eastAsiaTheme="minorEastAsia" w:hAnsi="Times New Roman" w:cs="Times New Roman"/>
          <w:sz w:val="24"/>
          <w:szCs w:val="24"/>
        </w:rPr>
      </w:pPr>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MSE</m:t>
            </m:r>
            <m:d>
              <m:dPr>
                <m:ctrlPr>
                  <w:rPr>
                    <w:rFonts w:ascii="Cambria Math" w:hAnsi="Times New Roman" w:cs="Times New Roman"/>
                    <w:b/>
                    <w:i/>
                    <w:sz w:val="24"/>
                    <w:szCs w:val="24"/>
                  </w:rPr>
                </m:ctrlPr>
              </m:dPr>
              <m:e>
                <m:sSubSup>
                  <m:sSubSupPr>
                    <m:ctrlPr>
                      <w:rPr>
                        <w:rFonts w:ascii="Cambria Math" w:hAnsi="Times New Roman" w:cs="Times New Roman"/>
                        <w:b/>
                        <w:i/>
                        <w:sz w:val="24"/>
                        <w:szCs w:val="24"/>
                      </w:rPr>
                    </m:ctrlPr>
                  </m:sSubSupPr>
                  <m:e>
                    <m:acc>
                      <m:accPr>
                        <m:ctrlPr>
                          <w:rPr>
                            <w:rFonts w:ascii="Cambria Math" w:hAnsi="Times New Roman"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CR</m:t>
                    </m:r>
                  </m:sub>
                  <m:sup>
                    <m:r>
                      <m:rPr>
                        <m:sty m:val="bi"/>
                      </m:rPr>
                      <w:rPr>
                        <w:rFonts w:ascii="Cambria Math" w:hAnsi="Times New Roman" w:cs="Times New Roman"/>
                        <w:sz w:val="24"/>
                        <w:szCs w:val="24"/>
                      </w:rPr>
                      <m:t>2</m:t>
                    </m:r>
                  </m:sup>
                </m:sSubSup>
              </m:e>
            </m:d>
          </m:e>
          <m:sub>
            <m:r>
              <m:rPr>
                <m:sty m:val="bi"/>
              </m:rPr>
              <w:rPr>
                <w:rFonts w:ascii="Cambria Math" w:hAnsi="Cambria Math" w:cs="Times New Roman"/>
                <w:sz w:val="24"/>
                <w:szCs w:val="24"/>
              </w:rPr>
              <m:t>min</m:t>
            </m:r>
          </m:sub>
        </m:sSub>
        <m:r>
          <m:rPr>
            <m:sty m:val="bi"/>
          </m:rPr>
          <w:rPr>
            <w:rFonts w:ascii="Cambria Math" w:hAnsi="Times New Roman" w:cs="Times New Roman"/>
            <w:sz w:val="24"/>
            <w:szCs w:val="24"/>
          </w:rPr>
          <m:t>=</m:t>
        </m:r>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ϒ</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S</m:t>
            </m:r>
          </m:e>
          <m:sub>
            <m:r>
              <m:rPr>
                <m:sty m:val="bi"/>
              </m:rPr>
              <w:rPr>
                <w:rFonts w:ascii="Cambria Math" w:hAnsi="Cambria Math" w:cs="Times New Roman"/>
                <w:sz w:val="24"/>
                <w:szCs w:val="24"/>
              </w:rPr>
              <m:t>y</m:t>
            </m:r>
            <m:r>
              <m:rPr>
                <m:sty m:val="bi"/>
              </m:rPr>
              <w:rPr>
                <w:rFonts w:ascii="Cambria Math" w:hAnsi="Times New Roman" w:cs="Times New Roman"/>
                <w:sz w:val="24"/>
                <w:szCs w:val="24"/>
              </w:rPr>
              <m:t xml:space="preserve">  </m:t>
            </m:r>
          </m:sub>
          <m:sup>
            <m:r>
              <m:rPr>
                <m:sty m:val="bi"/>
              </m:rPr>
              <w:rPr>
                <w:rFonts w:ascii="Cambria Math" w:hAnsi="Times New Roman" w:cs="Times New Roman"/>
                <w:sz w:val="24"/>
                <w:szCs w:val="24"/>
              </w:rPr>
              <m:t>4</m:t>
            </m:r>
            <m:r>
              <m:rPr>
                <m:sty m:val="bi"/>
              </m:rPr>
              <w:rPr>
                <w:rFonts w:ascii="Cambria Math" w:hAnsi="Times New Roman" w:cs="Times New Roman"/>
                <w:sz w:val="24"/>
                <w:szCs w:val="24"/>
              </w:rPr>
              <m:t xml:space="preserve"> </m:t>
            </m:r>
          </m:sup>
        </m:sSubSup>
        <m:r>
          <m:rPr>
            <m:sty m:val="bi"/>
          </m:rPr>
          <w:rPr>
            <w:rFonts w:ascii="Cambria Math" w:hAnsi="Times New Roman" w:cs="Times New Roman"/>
            <w:sz w:val="24"/>
            <w:szCs w:val="24"/>
          </w:rPr>
          <m:t xml:space="preserve"> </m:t>
        </m:r>
        <m:d>
          <m:dPr>
            <m:begChr m:val="{"/>
            <m:endChr m:val="}"/>
            <m:ctrlPr>
              <w:rPr>
                <w:rFonts w:ascii="Cambria Math" w:hAnsi="Times New Roman" w:cs="Times New Roman"/>
                <w:b/>
                <w:i/>
                <w:sz w:val="24"/>
                <w:szCs w:val="24"/>
              </w:rPr>
            </m:ctrlPr>
          </m:dPr>
          <m:e>
            <m:d>
              <m:dPr>
                <m:ctrlPr>
                  <w:rPr>
                    <w:rFonts w:ascii="Cambria Math" w:hAnsi="Times New Roman" w:cs="Times New Roman"/>
                    <w:b/>
                    <w:i/>
                    <w:sz w:val="24"/>
                    <w:szCs w:val="24"/>
                  </w:rPr>
                </m:ctrlPr>
              </m:dPr>
              <m:e>
                <m:sSub>
                  <m:sSubPr>
                    <m:ctrlPr>
                      <w:rPr>
                        <w:rFonts w:ascii="Cambria Math" w:hAnsi="Times New Roman" w:cs="Times New Roman"/>
                        <w:b/>
                        <w:i/>
                        <w:sz w:val="24"/>
                        <w:szCs w:val="24"/>
                      </w:rPr>
                    </m:ctrlPr>
                  </m:sSubPr>
                  <m:e>
                    <m:r>
                      <m:rPr>
                        <m:sty m:val="bi"/>
                      </m:rPr>
                      <w:rPr>
                        <w:rFonts w:ascii="Cambria Math" w:hAnsi="Cambria Math" w:cs="Times New Roman"/>
                        <w:sz w:val="24"/>
                        <w:szCs w:val="24"/>
                      </w:rPr>
                      <m:t>β</m:t>
                    </m:r>
                  </m:e>
                  <m:sub>
                    <m:r>
                      <m:rPr>
                        <m:sty m:val="bi"/>
                      </m:rPr>
                      <w:rPr>
                        <w:rFonts w:ascii="Cambria Math" w:hAnsi="Times New Roman" w:cs="Times New Roman"/>
                        <w:sz w:val="24"/>
                        <w:szCs w:val="24"/>
                      </w:rPr>
                      <m:t>2</m:t>
                    </m:r>
                    <m:r>
                      <m:rPr>
                        <m:sty m:val="bi"/>
                      </m:rPr>
                      <w:rPr>
                        <w:rFonts w:ascii="Cambria Math" w:hAnsi="Cambria Math" w:cs="Times New Roman"/>
                        <w:sz w:val="24"/>
                        <w:szCs w:val="24"/>
                      </w:rPr>
                      <m:t>y</m:t>
                    </m:r>
                  </m:sub>
                </m:sSub>
                <m:r>
                  <m:rPr>
                    <m:sty m:val="bi"/>
                  </m:rPr>
                  <w:rPr>
                    <w:rFonts w:ascii="Cambria Math" w:hAnsi="Cambria Math" w:cs="Times New Roman"/>
                    <w:sz w:val="24"/>
                    <w:szCs w:val="24"/>
                  </w:rPr>
                  <m:t>-</m:t>
                </m:r>
                <m:r>
                  <m:rPr>
                    <m:sty m:val="bi"/>
                  </m:rPr>
                  <w:rPr>
                    <w:rFonts w:ascii="Cambria Math" w:hAnsi="Times New Roman" w:cs="Times New Roman"/>
                    <w:sz w:val="24"/>
                    <w:szCs w:val="24"/>
                  </w:rPr>
                  <m:t>1</m:t>
                </m:r>
              </m:e>
            </m:d>
            <m:r>
              <m:rPr>
                <m:sty m:val="bi"/>
              </m:rPr>
              <w:rPr>
                <w:rFonts w:ascii="Cambria Math" w:hAnsi="Cambria Math" w:cs="Times New Roman"/>
                <w:sz w:val="24"/>
                <w:szCs w:val="24"/>
              </w:rPr>
              <m:t>-</m:t>
            </m:r>
            <m:r>
              <m:rPr>
                <m:sty m:val="bi"/>
              </m:rPr>
              <w:rPr>
                <w:rFonts w:ascii="Cambria Math" w:hAnsi="Times New Roman" w:cs="Times New Roman"/>
                <w:sz w:val="24"/>
                <w:szCs w:val="24"/>
              </w:rPr>
              <m:t xml:space="preserve"> </m:t>
            </m:r>
            <m:f>
              <m:fPr>
                <m:ctrlPr>
                  <w:rPr>
                    <w:rFonts w:ascii="Cambria Math" w:hAnsi="Times New Roman" w:cs="Times New Roman"/>
                    <w:b/>
                    <w:i/>
                    <w:sz w:val="24"/>
                    <w:szCs w:val="24"/>
                  </w:rPr>
                </m:ctrlPr>
              </m:fPr>
              <m:num>
                <m:sSup>
                  <m:sSupPr>
                    <m:ctrlPr>
                      <w:rPr>
                        <w:rFonts w:ascii="Cambria Math" w:hAnsi="Times New Roman" w:cs="Times New Roman"/>
                        <w:b/>
                        <w:i/>
                        <w:sz w:val="24"/>
                        <w:szCs w:val="24"/>
                      </w:rPr>
                    </m:ctrlPr>
                  </m:sSupPr>
                  <m:e>
                    <m:d>
                      <m:dPr>
                        <m:ctrlPr>
                          <w:rPr>
                            <w:rFonts w:ascii="Cambria Math" w:hAnsi="Times New Roman" w:cs="Times New Roman"/>
                            <w:b/>
                            <w:i/>
                            <w:sz w:val="24"/>
                            <w:szCs w:val="24"/>
                          </w:rPr>
                        </m:ctrlPr>
                      </m:dPr>
                      <m:e>
                        <m:sSub>
                          <m:sSubPr>
                            <m:ctrlPr>
                              <w:rPr>
                                <w:rFonts w:ascii="Cambria Math" w:hAnsi="Times New Roman" w:cs="Times New Roman"/>
                                <w:b/>
                                <w:i/>
                                <w:sz w:val="24"/>
                                <w:szCs w:val="24"/>
                              </w:rPr>
                            </m:ctrlPr>
                          </m:sSubPr>
                          <m:e>
                            <m:r>
                              <m:rPr>
                                <m:sty m:val="bi"/>
                              </m:rPr>
                              <w:rPr>
                                <w:rFonts w:ascii="Cambria Math" w:hAnsi="Cambria Math" w:cs="Times New Roman"/>
                                <w:sz w:val="24"/>
                                <w:szCs w:val="24"/>
                              </w:rPr>
                              <m:t>λ</m:t>
                            </m:r>
                          </m:e>
                          <m:sub>
                            <m:r>
                              <m:rPr>
                                <m:sty m:val="bi"/>
                              </m:rPr>
                              <w:rPr>
                                <w:rFonts w:ascii="Cambria Math" w:hAnsi="Times New Roman" w:cs="Times New Roman"/>
                                <w:sz w:val="24"/>
                                <w:szCs w:val="24"/>
                              </w:rPr>
                              <m:t>22</m:t>
                            </m:r>
                          </m:sub>
                        </m:sSub>
                        <m:r>
                          <m:rPr>
                            <m:sty m:val="bi"/>
                          </m:rPr>
                          <w:rPr>
                            <w:rFonts w:ascii="Cambria Math" w:hAnsi="Cambria Math" w:cs="Times New Roman"/>
                            <w:sz w:val="24"/>
                            <w:szCs w:val="24"/>
                          </w:rPr>
                          <m:t>-</m:t>
                        </m:r>
                        <m:r>
                          <m:rPr>
                            <m:sty m:val="bi"/>
                          </m:rPr>
                          <w:rPr>
                            <w:rFonts w:ascii="Cambria Math" w:hAnsi="Times New Roman" w:cs="Times New Roman"/>
                            <w:sz w:val="24"/>
                            <w:szCs w:val="24"/>
                          </w:rPr>
                          <m:t>1</m:t>
                        </m:r>
                      </m:e>
                    </m:d>
                  </m:e>
                  <m:sup>
                    <m:r>
                      <m:rPr>
                        <m:sty m:val="bi"/>
                      </m:rPr>
                      <w:rPr>
                        <w:rFonts w:ascii="Cambria Math" w:hAnsi="Times New Roman" w:cs="Times New Roman"/>
                        <w:sz w:val="24"/>
                        <w:szCs w:val="24"/>
                      </w:rPr>
                      <m:t>2</m:t>
                    </m:r>
                  </m:sup>
                </m:sSup>
              </m:num>
              <m:den>
                <m:d>
                  <m:dPr>
                    <m:ctrlPr>
                      <w:rPr>
                        <w:rFonts w:ascii="Cambria Math" w:hAnsi="Times New Roman" w:cs="Times New Roman"/>
                        <w:b/>
                        <w:i/>
                        <w:sz w:val="24"/>
                        <w:szCs w:val="24"/>
                      </w:rPr>
                    </m:ctrlPr>
                  </m:dPr>
                  <m:e>
                    <m:sSub>
                      <m:sSubPr>
                        <m:ctrlPr>
                          <w:rPr>
                            <w:rFonts w:ascii="Cambria Math" w:hAnsi="Times New Roman" w:cs="Times New Roman"/>
                            <w:b/>
                            <w:i/>
                            <w:sz w:val="24"/>
                            <w:szCs w:val="24"/>
                          </w:rPr>
                        </m:ctrlPr>
                      </m:sSubPr>
                      <m:e>
                        <m:r>
                          <m:rPr>
                            <m:sty m:val="bi"/>
                          </m:rPr>
                          <w:rPr>
                            <w:rFonts w:ascii="Cambria Math" w:hAnsi="Cambria Math" w:cs="Times New Roman"/>
                            <w:sz w:val="24"/>
                            <w:szCs w:val="24"/>
                          </w:rPr>
                          <m:t>β</m:t>
                        </m:r>
                      </m:e>
                      <m:sub>
                        <m:r>
                          <m:rPr>
                            <m:sty m:val="bi"/>
                          </m:rPr>
                          <w:rPr>
                            <w:rFonts w:ascii="Cambria Math" w:hAnsi="Times New Roman" w:cs="Times New Roman"/>
                            <w:sz w:val="24"/>
                            <w:szCs w:val="24"/>
                          </w:rPr>
                          <m:t>2</m:t>
                        </m:r>
                        <m:r>
                          <m:rPr>
                            <m:sty m:val="bi"/>
                          </m:rPr>
                          <w:rPr>
                            <w:rFonts w:ascii="Cambria Math" w:hAnsi="Cambria Math" w:cs="Times New Roman"/>
                            <w:sz w:val="24"/>
                            <w:szCs w:val="24"/>
                          </w:rPr>
                          <m:t>X</m:t>
                        </m:r>
                      </m:sub>
                    </m:sSub>
                    <m:r>
                      <m:rPr>
                        <m:sty m:val="bi"/>
                      </m:rPr>
                      <w:rPr>
                        <w:rFonts w:ascii="Cambria Math" w:hAnsi="Cambria Math" w:cs="Times New Roman"/>
                        <w:sz w:val="24"/>
                        <w:szCs w:val="24"/>
                      </w:rPr>
                      <m:t>-</m:t>
                    </m:r>
                    <m:r>
                      <m:rPr>
                        <m:sty m:val="bi"/>
                      </m:rPr>
                      <w:rPr>
                        <w:rFonts w:ascii="Cambria Math" w:hAnsi="Times New Roman" w:cs="Times New Roman"/>
                        <w:sz w:val="24"/>
                        <w:szCs w:val="24"/>
                      </w:rPr>
                      <m:t>1</m:t>
                    </m:r>
                  </m:e>
                </m:d>
              </m:den>
            </m:f>
            <m:r>
              <m:rPr>
                <m:sty m:val="bi"/>
              </m:rPr>
              <w:rPr>
                <w:rFonts w:ascii="Cambria Math" w:hAnsi="Times New Roman" w:cs="Times New Roman"/>
                <w:sz w:val="24"/>
                <w:szCs w:val="24"/>
              </w:rPr>
              <m:t xml:space="preserve"> </m:t>
            </m:r>
          </m:e>
        </m:d>
      </m:oMath>
      <w:r w:rsidR="001F60EC" w:rsidRPr="006D5BBE">
        <w:rPr>
          <w:rFonts w:ascii="Times New Roman" w:eastAsiaTheme="minorEastAsia" w:hAnsi="Times New Roman" w:cs="Times New Roman"/>
          <w:sz w:val="24"/>
          <w:szCs w:val="24"/>
        </w:rPr>
        <w:t xml:space="preserve">                                                   </w:t>
      </w:r>
      <w:r w:rsidR="001F60EC">
        <w:rPr>
          <w:rFonts w:ascii="Times New Roman" w:eastAsiaTheme="minorEastAsia" w:hAnsi="Times New Roman" w:cs="Times New Roman"/>
          <w:sz w:val="24"/>
          <w:szCs w:val="24"/>
        </w:rPr>
        <w:tab/>
      </w:r>
      <w:r w:rsidR="001F60EC">
        <w:rPr>
          <w:rFonts w:ascii="Times New Roman" w:eastAsiaTheme="minorEastAsia" w:hAnsi="Times New Roman" w:cs="Times New Roman"/>
          <w:sz w:val="24"/>
          <w:szCs w:val="24"/>
        </w:rPr>
        <w:tab/>
      </w:r>
      <w:r w:rsidR="001F60EC" w:rsidRPr="006D5BBE">
        <w:rPr>
          <w:rFonts w:ascii="Times New Roman" w:eastAsiaTheme="minorEastAsia" w:hAnsi="Times New Roman" w:cs="Times New Roman"/>
          <w:sz w:val="24"/>
          <w:szCs w:val="24"/>
        </w:rPr>
        <w:t xml:space="preserve"> </w:t>
      </w:r>
      <w:r w:rsidR="00181202">
        <w:rPr>
          <w:rFonts w:ascii="Times New Roman" w:eastAsiaTheme="minorEastAsia" w:hAnsi="Times New Roman" w:cs="Times New Roman"/>
          <w:sz w:val="24"/>
          <w:szCs w:val="24"/>
        </w:rPr>
        <w:t>(17</w:t>
      </w:r>
      <w:r w:rsidR="001F60EC" w:rsidRPr="006D5BBE">
        <w:rPr>
          <w:rFonts w:ascii="Times New Roman" w:eastAsiaTheme="minorEastAsia" w:hAnsi="Times New Roman" w:cs="Times New Roman"/>
          <w:sz w:val="24"/>
          <w:szCs w:val="24"/>
        </w:rPr>
        <w:t>)</w:t>
      </w:r>
    </w:p>
    <w:p w14:paraId="28836403" w14:textId="77777777" w:rsidR="001F60EC" w:rsidRPr="00A81A0D" w:rsidRDefault="001F60EC" w:rsidP="001F60EC">
      <w:pPr>
        <w:spacing w:after="0"/>
        <w:jc w:val="both"/>
        <w:rPr>
          <w:rFonts w:ascii="Times New Roman" w:eastAsiaTheme="minorEastAsia" w:hAnsi="Times New Roman" w:cs="Times New Roman"/>
          <w:sz w:val="24"/>
          <w:szCs w:val="24"/>
          <w:lang w:val="en-IN"/>
        </w:rPr>
      </w:pPr>
      <w:r w:rsidRPr="006D5BBE">
        <w:rPr>
          <w:rFonts w:ascii="Times New Roman" w:eastAsiaTheme="minorEastAsia" w:hAnsi="Times New Roman" w:cs="Times New Roman"/>
          <w:sz w:val="24"/>
          <w:szCs w:val="24"/>
        </w:rPr>
        <w:t>is the desired optimum mean square</w:t>
      </w:r>
      <w:r w:rsidR="00CF730D">
        <w:rPr>
          <w:rFonts w:ascii="Times New Roman" w:eastAsiaTheme="minorEastAsia" w:hAnsi="Times New Roman" w:cs="Times New Roman"/>
          <w:sz w:val="24"/>
          <w:szCs w:val="24"/>
        </w:rPr>
        <w:t xml:space="preserve">d estimator for proposed </w:t>
      </w:r>
      <w:r w:rsidR="007163FA">
        <w:rPr>
          <w:rFonts w:ascii="Times New Roman" w:eastAsiaTheme="minorEastAsia" w:hAnsi="Times New Roman" w:cs="Times New Roman"/>
          <w:sz w:val="24"/>
          <w:szCs w:val="24"/>
        </w:rPr>
        <w:t>estimator.</w:t>
      </w:r>
    </w:p>
    <w:p w14:paraId="53A0953D" w14:textId="77777777" w:rsidR="001F60EC" w:rsidRPr="006D5BBE" w:rsidRDefault="001F60EC" w:rsidP="001F60EC">
      <w:pPr>
        <w:spacing w:after="0"/>
        <w:jc w:val="both"/>
        <w:rPr>
          <w:rFonts w:ascii="Times New Roman" w:eastAsiaTheme="minorEastAsia" w:hAnsi="Times New Roman" w:cs="Times New Roman"/>
          <w:sz w:val="24"/>
          <w:szCs w:val="24"/>
        </w:rPr>
      </w:pPr>
    </w:p>
    <w:p w14:paraId="528A304F" w14:textId="77777777" w:rsidR="001F60EC" w:rsidRPr="006D5BBE" w:rsidRDefault="001F60EC" w:rsidP="001F60EC">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CF730D">
        <w:rPr>
          <w:rFonts w:ascii="Times New Roman" w:hAnsi="Times New Roman" w:cs="Times New Roman"/>
          <w:b/>
          <w:sz w:val="24"/>
          <w:szCs w:val="24"/>
        </w:rPr>
        <w:t>Dominance Condition</w:t>
      </w:r>
    </w:p>
    <w:p w14:paraId="1A6C16CD" w14:textId="77777777" w:rsidR="001F60EC" w:rsidRPr="006D5BBE" w:rsidRDefault="001F60EC" w:rsidP="001F60EC">
      <w:pPr>
        <w:jc w:val="both"/>
        <w:rPr>
          <w:rFonts w:ascii="Times New Roman" w:hAnsi="Times New Roman" w:cs="Times New Roman"/>
          <w:sz w:val="24"/>
          <w:szCs w:val="24"/>
        </w:rPr>
      </w:pPr>
      <w:r w:rsidRPr="006D5BBE">
        <w:rPr>
          <w:rFonts w:ascii="Times New Roman" w:hAnsi="Times New Roman" w:cs="Times New Roman"/>
          <w:sz w:val="24"/>
          <w:szCs w:val="24"/>
        </w:rPr>
        <w:t>We compare the</w:t>
      </w:r>
      <w:r w:rsidR="004E54F2">
        <w:rPr>
          <w:rFonts w:ascii="Times New Roman" w:hAnsi="Times New Roman" w:cs="Times New Roman"/>
          <w:sz w:val="24"/>
          <w:szCs w:val="24"/>
        </w:rPr>
        <w:t xml:space="preserve"> mean square error (MSE) of the</w:t>
      </w:r>
      <w:r w:rsidRPr="006D5BBE">
        <w:rPr>
          <w:rFonts w:ascii="Times New Roman" w:hAnsi="Times New Roman" w:cs="Times New Roman"/>
          <w:sz w:val="24"/>
          <w:szCs w:val="24"/>
        </w:rPr>
        <w:t xml:space="preserve"> proposed estimator </w:t>
      </w:r>
      <w:r w:rsidR="004E54F2">
        <w:rPr>
          <w:rFonts w:ascii="Times New Roman" w:hAnsi="Times New Roman" w:cs="Times New Roman"/>
          <w:sz w:val="24"/>
          <w:szCs w:val="24"/>
        </w:rPr>
        <w:t>with the MSE of</w:t>
      </w:r>
      <w:r w:rsidRPr="006D5BBE">
        <w:rPr>
          <w:rFonts w:ascii="Times New Roman" w:hAnsi="Times New Roman" w:cs="Times New Roman"/>
          <w:sz w:val="24"/>
          <w:szCs w:val="24"/>
        </w:rPr>
        <w:t xml:space="preserve"> some conventional estimators.</w:t>
      </w:r>
      <w:r w:rsidR="004E54F2">
        <w:rPr>
          <w:rFonts w:ascii="Times New Roman" w:hAnsi="Times New Roman" w:cs="Times New Roman"/>
          <w:sz w:val="24"/>
          <w:szCs w:val="24"/>
        </w:rPr>
        <w:t xml:space="preserve"> Estimator is the function of random sample values which are used to estimate the unknown population parameter i.e. population mean or population variance etc. Mean squared error indicates about how much is the sample estimate is far from the true value of the estimator.</w:t>
      </w:r>
      <w:r w:rsidR="006650A2">
        <w:rPr>
          <w:rFonts w:ascii="Times New Roman" w:hAnsi="Times New Roman" w:cs="Times New Roman"/>
          <w:sz w:val="24"/>
          <w:szCs w:val="24"/>
        </w:rPr>
        <w:t xml:space="preserve"> If the estimator has minimum mean squared error than any other estimator, then the considered estimator is said to be efficient estimator. Efficiency of an estimator is measured in terms of variance or mean squared error. </w:t>
      </w:r>
      <w:r w:rsidR="00E70308">
        <w:rPr>
          <w:rFonts w:ascii="Times New Roman" w:hAnsi="Times New Roman" w:cs="Times New Roman"/>
          <w:sz w:val="24"/>
          <w:szCs w:val="24"/>
        </w:rPr>
        <w:t xml:space="preserve">It is also one of the good properties of estimator among unbiasedness, consistency and sufficiency. </w:t>
      </w:r>
    </w:p>
    <w:p w14:paraId="3FB3709E" w14:textId="77777777" w:rsidR="001F60EC" w:rsidRPr="006D5BBE" w:rsidRDefault="001F60EC" w:rsidP="001F60EC">
      <w:pPr>
        <w:pStyle w:val="ListParagraph"/>
        <w:numPr>
          <w:ilvl w:val="0"/>
          <w:numId w:val="1"/>
        </w:numPr>
        <w:jc w:val="both"/>
        <w:rPr>
          <w:rFonts w:ascii="Times New Roman" w:hAnsi="Times New Roman" w:cs="Times New Roman"/>
          <w:b/>
          <w:sz w:val="24"/>
          <w:szCs w:val="24"/>
        </w:rPr>
      </w:pPr>
      <w:r w:rsidRPr="006D5BBE">
        <w:rPr>
          <w:rFonts w:ascii="Times New Roman" w:hAnsi="Times New Roman" w:cs="Times New Roman"/>
          <w:b/>
          <w:sz w:val="24"/>
          <w:szCs w:val="24"/>
        </w:rPr>
        <w:t xml:space="preserve">Comparison with </w:t>
      </w:r>
      <m:oMath>
        <m:sSubSup>
          <m:sSubSupPr>
            <m:ctrlPr>
              <w:rPr>
                <w:rFonts w:ascii="Cambria Math" w:hAnsi="Times New Roman" w:cs="Times New Roman"/>
                <w:b/>
                <w:i/>
                <w:sz w:val="24"/>
                <w:szCs w:val="24"/>
              </w:rPr>
            </m:ctrlPr>
          </m:sSubSupPr>
          <m:e>
            <m:acc>
              <m:accPr>
                <m:ctrlPr>
                  <w:rPr>
                    <w:rFonts w:ascii="Cambria Math" w:hAnsi="Times New Roman"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KC</m:t>
            </m:r>
            <m:r>
              <m:rPr>
                <m:sty m:val="bi"/>
              </m:rPr>
              <w:rPr>
                <w:rFonts w:ascii="Cambria Math" w:hAnsi="Cambria Math" w:cs="Times New Roman"/>
                <w:sz w:val="24"/>
                <w:szCs w:val="24"/>
              </w:rPr>
              <m:t>1</m:t>
            </m:r>
          </m:sub>
          <m:sup>
            <m:r>
              <m:rPr>
                <m:sty m:val="bi"/>
              </m:rPr>
              <w:rPr>
                <w:rFonts w:ascii="Cambria Math" w:hAnsi="Cambria Math" w:cs="Times New Roman"/>
                <w:sz w:val="24"/>
                <w:szCs w:val="24"/>
              </w:rPr>
              <m:t>2</m:t>
            </m:r>
          </m:sup>
        </m:sSubSup>
      </m:oMath>
      <w:r w:rsidRPr="006D5BBE">
        <w:rPr>
          <w:rFonts w:ascii="Times New Roman" w:hAnsi="Times New Roman" w:cs="Times New Roman"/>
          <w:b/>
          <w:sz w:val="24"/>
          <w:szCs w:val="24"/>
        </w:rPr>
        <w:t xml:space="preserve"> variance estimator</w:t>
      </w:r>
    </w:p>
    <w:p w14:paraId="61F43570" w14:textId="77777777" w:rsidR="001F60EC" w:rsidRPr="006D5BBE" w:rsidRDefault="001F60EC" w:rsidP="001F60EC">
      <w:pPr>
        <w:pStyle w:val="ListParagraph"/>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1</m:t>
                  </m:r>
                </m:sub>
                <m:sup>
                  <m:r>
                    <w:rPr>
                      <w:rFonts w:ascii="Cambria Math" w:hAnsi="Times New Roman" w:cs="Times New Roman"/>
                      <w:sz w:val="24"/>
                      <w:szCs w:val="24"/>
                    </w:rPr>
                    <m:t>2</m:t>
                  </m:r>
                </m:sup>
              </m:sSubSup>
            </m:e>
          </m:d>
          <m:r>
            <w:rPr>
              <w:rFonts w:ascii="Cambria Math" w:hAnsi="Times New Roman" w:cs="Times New Roman"/>
              <w:sz w:val="24"/>
              <w:szCs w:val="24"/>
            </w:rPr>
            <m:t>&gt;</m:t>
          </m:r>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e>
          </m:d>
        </m:oMath>
      </m:oMathPara>
    </w:p>
    <w:p w14:paraId="70B2F3EF" w14:textId="77777777" w:rsidR="001F60EC" w:rsidRPr="006D5BBE" w:rsidRDefault="001F60EC" w:rsidP="001F60EC">
      <w:pPr>
        <w:pStyle w:val="ListParagraph"/>
        <w:numPr>
          <w:ilvl w:val="0"/>
          <w:numId w:val="1"/>
        </w:numPr>
        <w:jc w:val="both"/>
        <w:rPr>
          <w:rFonts w:ascii="Times New Roman" w:hAnsi="Times New Roman" w:cs="Times New Roman"/>
          <w:b/>
          <w:sz w:val="24"/>
          <w:szCs w:val="24"/>
        </w:rPr>
      </w:pPr>
      <w:r w:rsidRPr="006D5BBE">
        <w:rPr>
          <w:rFonts w:ascii="Times New Roman" w:hAnsi="Times New Roman" w:cs="Times New Roman"/>
          <w:b/>
          <w:sz w:val="24"/>
          <w:szCs w:val="24"/>
        </w:rPr>
        <w:t xml:space="preserve">Comparison with </w:t>
      </w:r>
      <m:oMath>
        <m:sSubSup>
          <m:sSubSupPr>
            <m:ctrlPr>
              <w:rPr>
                <w:rFonts w:ascii="Cambria Math" w:hAnsi="Times New Roman" w:cs="Times New Roman"/>
                <w:b/>
                <w:i/>
                <w:sz w:val="24"/>
                <w:szCs w:val="24"/>
              </w:rPr>
            </m:ctrlPr>
          </m:sSubSupPr>
          <m:e>
            <m:acc>
              <m:accPr>
                <m:ctrlPr>
                  <w:rPr>
                    <w:rFonts w:ascii="Cambria Math" w:hAnsi="Times New Roman"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KC</m:t>
            </m:r>
            <m:r>
              <m:rPr>
                <m:sty m:val="bi"/>
              </m:rPr>
              <w:rPr>
                <w:rFonts w:ascii="Cambria Math" w:hAnsi="Cambria Math" w:cs="Times New Roman"/>
                <w:sz w:val="24"/>
                <w:szCs w:val="24"/>
              </w:rPr>
              <m:t>2</m:t>
            </m:r>
          </m:sub>
          <m:sup>
            <m:r>
              <m:rPr>
                <m:sty m:val="bi"/>
              </m:rPr>
              <w:rPr>
                <w:rFonts w:ascii="Cambria Math" w:hAnsi="Cambria Math" w:cs="Times New Roman"/>
                <w:sz w:val="24"/>
                <w:szCs w:val="24"/>
              </w:rPr>
              <m:t>2</m:t>
            </m:r>
          </m:sup>
        </m:sSubSup>
      </m:oMath>
      <w:r w:rsidRPr="006D5BBE">
        <w:rPr>
          <w:rFonts w:ascii="Times New Roman" w:hAnsi="Times New Roman" w:cs="Times New Roman"/>
          <w:b/>
          <w:sz w:val="24"/>
          <w:szCs w:val="24"/>
        </w:rPr>
        <w:t xml:space="preserve"> variance estimator</w:t>
      </w:r>
    </w:p>
    <w:p w14:paraId="1C450765" w14:textId="77777777" w:rsidR="001F60EC" w:rsidRPr="006D5BBE" w:rsidRDefault="001F60EC" w:rsidP="001F60EC">
      <w:pPr>
        <w:ind w:left="360"/>
        <w:jc w:val="both"/>
        <w:rPr>
          <w:rFonts w:ascii="Times New Roman" w:hAnsi="Times New Roman" w:cs="Times New Roman"/>
          <w:sz w:val="24"/>
          <w:szCs w:val="24"/>
        </w:rPr>
      </w:pPr>
      <m:oMathPara>
        <m:oMathParaPr>
          <m:jc m:val="left"/>
        </m:oMathParaPr>
        <m:oMath>
          <m:r>
            <w:rPr>
              <w:rFonts w:ascii="Cambria Math" w:hAnsi="Times New Roman" w:cs="Times New Roman"/>
              <w:sz w:val="24"/>
              <w:szCs w:val="24"/>
            </w:rPr>
            <m:t xml:space="preserve">       </m:t>
          </m:r>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2</m:t>
                  </m:r>
                </m:sub>
                <m:sup>
                  <m:r>
                    <w:rPr>
                      <w:rFonts w:ascii="Cambria Math" w:hAnsi="Times New Roman" w:cs="Times New Roman"/>
                      <w:sz w:val="24"/>
                      <w:szCs w:val="24"/>
                    </w:rPr>
                    <m:t>2</m:t>
                  </m:r>
                </m:sup>
              </m:sSubSup>
            </m:e>
          </m:d>
          <m:r>
            <w:rPr>
              <w:rFonts w:ascii="Cambria Math" w:hAnsi="Times New Roman" w:cs="Times New Roman"/>
              <w:sz w:val="24"/>
              <w:szCs w:val="24"/>
            </w:rPr>
            <m:t>&gt;</m:t>
          </m:r>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e>
          </m:d>
        </m:oMath>
      </m:oMathPara>
    </w:p>
    <w:p w14:paraId="1F397301" w14:textId="77777777" w:rsidR="001F60EC" w:rsidRPr="006D5BBE" w:rsidRDefault="001F60EC" w:rsidP="001F60EC">
      <w:pPr>
        <w:pStyle w:val="ListParagraph"/>
        <w:numPr>
          <w:ilvl w:val="0"/>
          <w:numId w:val="1"/>
        </w:numPr>
        <w:jc w:val="both"/>
        <w:rPr>
          <w:rFonts w:ascii="Times New Roman" w:hAnsi="Times New Roman" w:cs="Times New Roman"/>
          <w:b/>
          <w:sz w:val="24"/>
          <w:szCs w:val="24"/>
        </w:rPr>
      </w:pPr>
      <w:r w:rsidRPr="006D5BBE">
        <w:rPr>
          <w:rFonts w:ascii="Times New Roman" w:hAnsi="Times New Roman" w:cs="Times New Roman"/>
          <w:b/>
          <w:sz w:val="24"/>
          <w:szCs w:val="24"/>
        </w:rPr>
        <w:t xml:space="preserve">Comparison with </w:t>
      </w:r>
      <m:oMath>
        <m:sSubSup>
          <m:sSubSupPr>
            <m:ctrlPr>
              <w:rPr>
                <w:rFonts w:ascii="Cambria Math" w:hAnsi="Times New Roman" w:cs="Times New Roman"/>
                <w:b/>
                <w:i/>
                <w:sz w:val="24"/>
                <w:szCs w:val="24"/>
              </w:rPr>
            </m:ctrlPr>
          </m:sSubSupPr>
          <m:e>
            <m:acc>
              <m:accPr>
                <m:ctrlPr>
                  <w:rPr>
                    <w:rFonts w:ascii="Cambria Math" w:hAnsi="Times New Roman"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KC</m:t>
            </m:r>
            <m:r>
              <m:rPr>
                <m:sty m:val="bi"/>
              </m:rPr>
              <w:rPr>
                <w:rFonts w:ascii="Cambria Math" w:hAnsi="Cambria Math" w:cs="Times New Roman"/>
                <w:sz w:val="24"/>
                <w:szCs w:val="24"/>
              </w:rPr>
              <m:t>3</m:t>
            </m:r>
          </m:sub>
          <m:sup>
            <m:r>
              <m:rPr>
                <m:sty m:val="bi"/>
              </m:rPr>
              <w:rPr>
                <w:rFonts w:ascii="Cambria Math" w:hAnsi="Cambria Math" w:cs="Times New Roman"/>
                <w:sz w:val="24"/>
                <w:szCs w:val="24"/>
              </w:rPr>
              <m:t>2</m:t>
            </m:r>
          </m:sup>
        </m:sSubSup>
      </m:oMath>
      <w:r w:rsidRPr="006D5BBE">
        <w:rPr>
          <w:rFonts w:ascii="Times New Roman" w:hAnsi="Times New Roman" w:cs="Times New Roman"/>
          <w:b/>
          <w:sz w:val="24"/>
          <w:szCs w:val="24"/>
        </w:rPr>
        <w:t xml:space="preserve"> variance estimator</w:t>
      </w:r>
    </w:p>
    <w:p w14:paraId="79FDA183" w14:textId="77777777" w:rsidR="001F60EC" w:rsidRPr="006D5BBE" w:rsidRDefault="001F60EC" w:rsidP="001F60EC">
      <w:pPr>
        <w:pStyle w:val="ListParagraph"/>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3</m:t>
                  </m:r>
                </m:sub>
                <m:sup>
                  <m:r>
                    <w:rPr>
                      <w:rFonts w:ascii="Cambria Math" w:hAnsi="Times New Roman" w:cs="Times New Roman"/>
                      <w:sz w:val="24"/>
                      <w:szCs w:val="24"/>
                    </w:rPr>
                    <m:t>2</m:t>
                  </m:r>
                </m:sup>
              </m:sSubSup>
            </m:e>
          </m:d>
          <m:r>
            <w:rPr>
              <w:rFonts w:ascii="Cambria Math" w:hAnsi="Times New Roman" w:cs="Times New Roman"/>
              <w:sz w:val="24"/>
              <w:szCs w:val="24"/>
            </w:rPr>
            <m:t>&gt;</m:t>
          </m:r>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e>
          </m:d>
        </m:oMath>
      </m:oMathPara>
    </w:p>
    <w:p w14:paraId="122A089E" w14:textId="77777777" w:rsidR="001F60EC" w:rsidRPr="006D5BBE" w:rsidRDefault="001F60EC" w:rsidP="001F60EC">
      <w:pPr>
        <w:pStyle w:val="ListParagraph"/>
        <w:jc w:val="both"/>
        <w:rPr>
          <w:rFonts w:ascii="Times New Roman" w:hAnsi="Times New Roman" w:cs="Times New Roman"/>
          <w:sz w:val="24"/>
          <w:szCs w:val="24"/>
        </w:rPr>
      </w:pPr>
    </w:p>
    <w:p w14:paraId="719949C5" w14:textId="77777777" w:rsidR="001F60EC" w:rsidRPr="006D5BBE" w:rsidRDefault="001F60EC" w:rsidP="001F60EC">
      <w:pPr>
        <w:pStyle w:val="ListParagraph"/>
        <w:numPr>
          <w:ilvl w:val="0"/>
          <w:numId w:val="1"/>
        </w:numPr>
        <w:jc w:val="both"/>
        <w:rPr>
          <w:rFonts w:ascii="Times New Roman" w:hAnsi="Times New Roman" w:cs="Times New Roman"/>
          <w:b/>
          <w:sz w:val="24"/>
          <w:szCs w:val="24"/>
        </w:rPr>
      </w:pPr>
      <w:r w:rsidRPr="006D5BBE">
        <w:rPr>
          <w:rFonts w:ascii="Times New Roman" w:hAnsi="Times New Roman" w:cs="Times New Roman"/>
          <w:b/>
          <w:sz w:val="24"/>
          <w:szCs w:val="24"/>
        </w:rPr>
        <w:t xml:space="preserve">Comparison with </w:t>
      </w:r>
      <m:oMath>
        <m:sSubSup>
          <m:sSubSupPr>
            <m:ctrlPr>
              <w:rPr>
                <w:rFonts w:ascii="Cambria Math" w:hAnsi="Times New Roman" w:cs="Times New Roman"/>
                <w:b/>
                <w:i/>
                <w:sz w:val="24"/>
                <w:szCs w:val="24"/>
              </w:rPr>
            </m:ctrlPr>
          </m:sSubSupPr>
          <m:e>
            <m:acc>
              <m:accPr>
                <m:ctrlPr>
                  <w:rPr>
                    <w:rFonts w:ascii="Cambria Math" w:hAnsi="Times New Roman"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KC</m:t>
            </m:r>
            <m:r>
              <m:rPr>
                <m:sty m:val="bi"/>
              </m:rPr>
              <w:rPr>
                <w:rFonts w:ascii="Cambria Math" w:hAnsi="Cambria Math" w:cs="Times New Roman"/>
                <w:sz w:val="24"/>
                <w:szCs w:val="24"/>
              </w:rPr>
              <m:t>4</m:t>
            </m:r>
          </m:sub>
          <m:sup>
            <m:r>
              <m:rPr>
                <m:sty m:val="bi"/>
              </m:rPr>
              <w:rPr>
                <w:rFonts w:ascii="Cambria Math" w:hAnsi="Cambria Math" w:cs="Times New Roman"/>
                <w:sz w:val="24"/>
                <w:szCs w:val="24"/>
              </w:rPr>
              <m:t>2</m:t>
            </m:r>
          </m:sup>
        </m:sSubSup>
      </m:oMath>
      <w:r w:rsidRPr="006D5BBE">
        <w:rPr>
          <w:rFonts w:ascii="Times New Roman" w:hAnsi="Times New Roman" w:cs="Times New Roman"/>
          <w:b/>
          <w:sz w:val="24"/>
          <w:szCs w:val="24"/>
        </w:rPr>
        <w:t xml:space="preserve"> variance estimator</w:t>
      </w:r>
    </w:p>
    <w:p w14:paraId="20B0097F" w14:textId="77777777" w:rsidR="001F60EC" w:rsidRPr="006D5BBE" w:rsidRDefault="001F60EC" w:rsidP="001F60EC">
      <w:pPr>
        <w:pStyle w:val="ListParagraph"/>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4</m:t>
                  </m:r>
                </m:sub>
                <m:sup>
                  <m:r>
                    <w:rPr>
                      <w:rFonts w:ascii="Cambria Math" w:hAnsi="Times New Roman" w:cs="Times New Roman"/>
                      <w:sz w:val="24"/>
                      <w:szCs w:val="24"/>
                    </w:rPr>
                    <m:t>2</m:t>
                  </m:r>
                </m:sup>
              </m:sSubSup>
            </m:e>
          </m:d>
          <m:r>
            <w:rPr>
              <w:rFonts w:ascii="Cambria Math" w:hAnsi="Times New Roman" w:cs="Times New Roman"/>
              <w:sz w:val="24"/>
              <w:szCs w:val="24"/>
            </w:rPr>
            <m:t>&gt;</m:t>
          </m:r>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e>
          </m:d>
        </m:oMath>
      </m:oMathPara>
    </w:p>
    <w:p w14:paraId="1C691B97" w14:textId="77777777" w:rsidR="001F60EC" w:rsidRPr="006D5BBE" w:rsidRDefault="001F60EC" w:rsidP="001F60EC">
      <w:pPr>
        <w:pStyle w:val="ListParagraph"/>
        <w:jc w:val="both"/>
        <w:rPr>
          <w:rFonts w:ascii="Times New Roman" w:hAnsi="Times New Roman" w:cs="Times New Roman"/>
          <w:sz w:val="24"/>
          <w:szCs w:val="24"/>
        </w:rPr>
      </w:pPr>
    </w:p>
    <w:p w14:paraId="07542A27" w14:textId="77777777" w:rsidR="001F60EC" w:rsidRPr="006D5BBE" w:rsidRDefault="001F60EC" w:rsidP="001F60EC">
      <w:pPr>
        <w:pStyle w:val="ListParagraph"/>
        <w:numPr>
          <w:ilvl w:val="0"/>
          <w:numId w:val="1"/>
        </w:numPr>
        <w:jc w:val="both"/>
        <w:rPr>
          <w:rFonts w:ascii="Times New Roman" w:hAnsi="Times New Roman" w:cs="Times New Roman"/>
          <w:b/>
          <w:sz w:val="24"/>
          <w:szCs w:val="24"/>
        </w:rPr>
      </w:pPr>
      <w:r w:rsidRPr="006D5BBE">
        <w:rPr>
          <w:rFonts w:ascii="Times New Roman" w:hAnsi="Times New Roman" w:cs="Times New Roman"/>
          <w:b/>
          <w:sz w:val="24"/>
          <w:szCs w:val="24"/>
        </w:rPr>
        <w:t xml:space="preserve">Comparison with </w:t>
      </w:r>
      <m:oMath>
        <m:sSubSup>
          <m:sSubSupPr>
            <m:ctrlPr>
              <w:rPr>
                <w:rFonts w:ascii="Cambria Math" w:hAnsi="Times New Roman" w:cs="Times New Roman"/>
                <w:b/>
                <w:i/>
                <w:sz w:val="24"/>
                <w:szCs w:val="24"/>
              </w:rPr>
            </m:ctrlPr>
          </m:sSubSupPr>
          <m:e>
            <m:acc>
              <m:accPr>
                <m:ctrlPr>
                  <w:rPr>
                    <w:rFonts w:ascii="Cambria Math" w:hAnsi="Times New Roman"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SK</m:t>
            </m:r>
          </m:sub>
          <m:sup>
            <m:r>
              <m:rPr>
                <m:sty m:val="bi"/>
              </m:rPr>
              <w:rPr>
                <w:rFonts w:ascii="Cambria Math" w:hAnsi="Cambria Math" w:cs="Times New Roman"/>
                <w:sz w:val="24"/>
                <w:szCs w:val="24"/>
              </w:rPr>
              <m:t>2</m:t>
            </m:r>
          </m:sup>
        </m:sSubSup>
      </m:oMath>
      <w:r w:rsidRPr="006D5BBE">
        <w:rPr>
          <w:rFonts w:ascii="Times New Roman" w:hAnsi="Times New Roman" w:cs="Times New Roman"/>
          <w:b/>
          <w:sz w:val="24"/>
          <w:szCs w:val="24"/>
        </w:rPr>
        <w:t xml:space="preserve"> variance estimator</w:t>
      </w:r>
    </w:p>
    <w:p w14:paraId="42E1D9C8" w14:textId="77777777" w:rsidR="001F60EC" w:rsidRPr="006D5BBE" w:rsidRDefault="001F60EC" w:rsidP="001F60EC">
      <w:pPr>
        <w:pStyle w:val="ListParagraph"/>
        <w:rPr>
          <w:rFonts w:ascii="Times New Roman" w:hAnsi="Times New Roman" w:cs="Times New Roman"/>
          <w:sz w:val="24"/>
          <w:szCs w:val="24"/>
        </w:rPr>
      </w:pPr>
    </w:p>
    <w:p w14:paraId="6D6CAFA9" w14:textId="77777777" w:rsidR="001F60EC" w:rsidRPr="006D5BBE" w:rsidRDefault="001F60EC" w:rsidP="001F60EC">
      <w:pPr>
        <w:pStyle w:val="ListParagraph"/>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SK</m:t>
                  </m:r>
                </m:sub>
                <m:sup>
                  <m:r>
                    <w:rPr>
                      <w:rFonts w:ascii="Cambria Math" w:hAnsi="Times New Roman" w:cs="Times New Roman"/>
                      <w:sz w:val="24"/>
                      <w:szCs w:val="24"/>
                    </w:rPr>
                    <m:t>2</m:t>
                  </m:r>
                </m:sup>
              </m:sSubSup>
            </m:e>
          </m:d>
          <m:r>
            <w:rPr>
              <w:rFonts w:ascii="Cambria Math" w:hAnsi="Times New Roman" w:cs="Times New Roman"/>
              <w:sz w:val="24"/>
              <w:szCs w:val="24"/>
            </w:rPr>
            <m:t>&gt;</m:t>
          </m:r>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e>
          </m:d>
        </m:oMath>
      </m:oMathPara>
    </w:p>
    <w:p w14:paraId="7D9BD6B5" w14:textId="77777777" w:rsidR="001F60EC" w:rsidRPr="006D5BBE" w:rsidRDefault="006A30A1" w:rsidP="001F60EC">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Consequently, the proposed estimator has lesser mean squared error than the conventional estimators. So, the proposed work has gain in efficiency when compared to the estimators present in literature. </w:t>
      </w:r>
    </w:p>
    <w:p w14:paraId="5E88E8BF" w14:textId="77777777" w:rsidR="001F60EC" w:rsidRDefault="001F60EC" w:rsidP="001F60EC">
      <w:pPr>
        <w:jc w:val="both"/>
        <w:rPr>
          <w:rFonts w:ascii="Times New Roman" w:hAnsi="Times New Roman" w:cs="Times New Roman"/>
          <w:b/>
          <w:sz w:val="24"/>
          <w:szCs w:val="24"/>
        </w:rPr>
      </w:pPr>
      <w:r>
        <w:rPr>
          <w:rFonts w:ascii="Times New Roman" w:hAnsi="Times New Roman" w:cs="Times New Roman"/>
          <w:b/>
          <w:sz w:val="24"/>
          <w:szCs w:val="24"/>
        </w:rPr>
        <w:t xml:space="preserve">5. </w:t>
      </w:r>
      <w:r w:rsidRPr="006D5BBE">
        <w:rPr>
          <w:rFonts w:ascii="Times New Roman" w:hAnsi="Times New Roman" w:cs="Times New Roman"/>
          <w:b/>
          <w:sz w:val="24"/>
          <w:szCs w:val="24"/>
        </w:rPr>
        <w:t>Numerical Study</w:t>
      </w:r>
    </w:p>
    <w:p w14:paraId="4555BF21" w14:textId="77777777" w:rsidR="00C73D6E" w:rsidRPr="00C73D6E" w:rsidRDefault="00C73D6E" w:rsidP="00C73D6E">
      <w:pPr>
        <w:spacing w:after="0" w:line="240" w:lineRule="auto"/>
        <w:rPr>
          <w:rFonts w:ascii="Times New Roman" w:eastAsia="Times New Roman" w:hAnsi="Times New Roman" w:cs="Times New Roman"/>
          <w:sz w:val="24"/>
          <w:szCs w:val="24"/>
          <w:lang w:val="en-IN" w:eastAsia="en-IN"/>
        </w:rPr>
      </w:pPr>
      <w:r w:rsidRPr="00C73D6E">
        <w:rPr>
          <w:rFonts w:ascii="Times New Roman" w:eastAsia="Times New Roman" w:hAnsi="Times New Roman" w:cs="Times New Roman"/>
          <w:sz w:val="24"/>
          <w:szCs w:val="24"/>
          <w:lang w:val="en-IN" w:eastAsia="en-IN"/>
        </w:rPr>
        <w:t>To compare the effectiveness of the suggested estimator with traditional estimators, we have selected three natural populations. The data summary is provided below:</w:t>
      </w:r>
    </w:p>
    <w:p w14:paraId="0592235E" w14:textId="77777777" w:rsidR="001F60EC" w:rsidRPr="00BB2136" w:rsidRDefault="001F60EC" w:rsidP="001F60EC">
      <w:pPr>
        <w:spacing w:after="0"/>
        <w:jc w:val="both"/>
        <w:rPr>
          <w:rFonts w:ascii="Times New Roman" w:hAnsi="Times New Roman" w:cs="Times New Roman"/>
          <w:b/>
          <w:sz w:val="24"/>
          <w:szCs w:val="24"/>
        </w:rPr>
      </w:pPr>
      <w:r w:rsidRPr="00BB2136">
        <w:rPr>
          <w:rFonts w:ascii="Times New Roman" w:hAnsi="Times New Roman" w:cs="Times New Roman"/>
          <w:b/>
          <w:sz w:val="24"/>
          <w:szCs w:val="24"/>
        </w:rPr>
        <w:t>Table 1: Summary of the Data</w:t>
      </w:r>
    </w:p>
    <w:tbl>
      <w:tblPr>
        <w:tblStyle w:val="TableGrid"/>
        <w:tblW w:w="0" w:type="auto"/>
        <w:tblLook w:val="04A0" w:firstRow="1" w:lastRow="0" w:firstColumn="1" w:lastColumn="0" w:noHBand="0" w:noVBand="1"/>
      </w:tblPr>
      <w:tblGrid>
        <w:gridCol w:w="1596"/>
        <w:gridCol w:w="1596"/>
        <w:gridCol w:w="1596"/>
        <w:gridCol w:w="1596"/>
      </w:tblGrid>
      <w:tr w:rsidR="001F60EC" w14:paraId="430F0296" w14:textId="77777777" w:rsidTr="0034430D">
        <w:tc>
          <w:tcPr>
            <w:tcW w:w="1596" w:type="dxa"/>
          </w:tcPr>
          <w:p w14:paraId="52638079" w14:textId="77777777" w:rsidR="001F60EC" w:rsidRPr="00BB2136" w:rsidRDefault="001F60EC" w:rsidP="0034430D">
            <w:pPr>
              <w:jc w:val="center"/>
              <w:rPr>
                <w:b/>
              </w:rPr>
            </w:pPr>
            <w:r w:rsidRPr="00BB2136">
              <w:rPr>
                <w:b/>
              </w:rPr>
              <w:lastRenderedPageBreak/>
              <w:t>Characteristics</w:t>
            </w:r>
          </w:p>
        </w:tc>
        <w:tc>
          <w:tcPr>
            <w:tcW w:w="1596" w:type="dxa"/>
          </w:tcPr>
          <w:p w14:paraId="4E448C0E" w14:textId="77777777" w:rsidR="001F60EC" w:rsidRPr="00BB2136" w:rsidRDefault="001F60EC" w:rsidP="0034430D">
            <w:pPr>
              <w:jc w:val="center"/>
              <w:rPr>
                <w:b/>
              </w:rPr>
            </w:pPr>
            <w:r w:rsidRPr="00BB2136">
              <w:rPr>
                <w:b/>
              </w:rPr>
              <w:t>Population 1</w:t>
            </w:r>
          </w:p>
        </w:tc>
        <w:tc>
          <w:tcPr>
            <w:tcW w:w="1596" w:type="dxa"/>
          </w:tcPr>
          <w:p w14:paraId="36BDD6B8" w14:textId="77777777" w:rsidR="001F60EC" w:rsidRPr="00BB2136" w:rsidRDefault="001F60EC" w:rsidP="0034430D">
            <w:pPr>
              <w:jc w:val="center"/>
              <w:rPr>
                <w:b/>
              </w:rPr>
            </w:pPr>
            <w:r w:rsidRPr="00BB2136">
              <w:rPr>
                <w:b/>
              </w:rPr>
              <w:t xml:space="preserve">Population </w:t>
            </w:r>
            <w:r>
              <w:rPr>
                <w:b/>
              </w:rPr>
              <w:t>2</w:t>
            </w:r>
          </w:p>
        </w:tc>
        <w:tc>
          <w:tcPr>
            <w:tcW w:w="1596" w:type="dxa"/>
          </w:tcPr>
          <w:p w14:paraId="2BE31E52" w14:textId="77777777" w:rsidR="001F60EC" w:rsidRPr="00BB2136" w:rsidRDefault="001F60EC" w:rsidP="0034430D">
            <w:pPr>
              <w:jc w:val="center"/>
              <w:rPr>
                <w:b/>
              </w:rPr>
            </w:pPr>
            <w:r w:rsidRPr="00BB2136">
              <w:rPr>
                <w:b/>
              </w:rPr>
              <w:t xml:space="preserve">Population </w:t>
            </w:r>
            <w:r>
              <w:rPr>
                <w:b/>
              </w:rPr>
              <w:t>3</w:t>
            </w:r>
          </w:p>
        </w:tc>
      </w:tr>
      <w:tr w:rsidR="001F60EC" w14:paraId="54414997" w14:textId="77777777" w:rsidTr="0034430D">
        <w:tc>
          <w:tcPr>
            <w:tcW w:w="1596" w:type="dxa"/>
          </w:tcPr>
          <w:p w14:paraId="31E30351" w14:textId="77777777" w:rsidR="001F60EC" w:rsidRDefault="001F60EC" w:rsidP="0034430D">
            <w:pPr>
              <w:jc w:val="center"/>
            </w:pPr>
            <w:r>
              <w:t>N</w:t>
            </w:r>
          </w:p>
        </w:tc>
        <w:tc>
          <w:tcPr>
            <w:tcW w:w="1596" w:type="dxa"/>
          </w:tcPr>
          <w:p w14:paraId="6D03178F" w14:textId="77777777" w:rsidR="001F60EC" w:rsidRDefault="001F60EC" w:rsidP="0034430D">
            <w:pPr>
              <w:jc w:val="center"/>
            </w:pPr>
            <w:r>
              <w:t>22</w:t>
            </w:r>
          </w:p>
        </w:tc>
        <w:tc>
          <w:tcPr>
            <w:tcW w:w="1596" w:type="dxa"/>
          </w:tcPr>
          <w:p w14:paraId="2AABC0B0" w14:textId="77777777" w:rsidR="001F60EC" w:rsidRDefault="001F60EC" w:rsidP="0034430D">
            <w:pPr>
              <w:jc w:val="center"/>
            </w:pPr>
            <w:r>
              <w:t>103</w:t>
            </w:r>
          </w:p>
        </w:tc>
        <w:tc>
          <w:tcPr>
            <w:tcW w:w="1596" w:type="dxa"/>
          </w:tcPr>
          <w:p w14:paraId="1A0BDD9B" w14:textId="77777777" w:rsidR="001F60EC" w:rsidRDefault="001F60EC" w:rsidP="0034430D">
            <w:pPr>
              <w:jc w:val="center"/>
            </w:pPr>
            <w:r>
              <w:t>103</w:t>
            </w:r>
          </w:p>
        </w:tc>
      </w:tr>
      <w:tr w:rsidR="001F60EC" w14:paraId="03D8E29B" w14:textId="77777777" w:rsidTr="0034430D">
        <w:tc>
          <w:tcPr>
            <w:tcW w:w="1596" w:type="dxa"/>
          </w:tcPr>
          <w:p w14:paraId="67B10E3A" w14:textId="77777777" w:rsidR="001F60EC" w:rsidRDefault="001F60EC" w:rsidP="0034430D">
            <w:pPr>
              <w:jc w:val="center"/>
            </w:pPr>
            <w:r>
              <w:t>n</w:t>
            </w:r>
          </w:p>
        </w:tc>
        <w:tc>
          <w:tcPr>
            <w:tcW w:w="1596" w:type="dxa"/>
          </w:tcPr>
          <w:p w14:paraId="0E7BC840" w14:textId="77777777" w:rsidR="001F60EC" w:rsidRDefault="001F60EC" w:rsidP="0034430D">
            <w:pPr>
              <w:jc w:val="center"/>
            </w:pPr>
            <w:r>
              <w:t>5</w:t>
            </w:r>
          </w:p>
        </w:tc>
        <w:tc>
          <w:tcPr>
            <w:tcW w:w="1596" w:type="dxa"/>
          </w:tcPr>
          <w:p w14:paraId="3DBDF86C" w14:textId="77777777" w:rsidR="001F60EC" w:rsidRDefault="001F60EC" w:rsidP="0034430D">
            <w:pPr>
              <w:jc w:val="center"/>
            </w:pPr>
            <w:r>
              <w:t>40</w:t>
            </w:r>
          </w:p>
        </w:tc>
        <w:tc>
          <w:tcPr>
            <w:tcW w:w="1596" w:type="dxa"/>
          </w:tcPr>
          <w:p w14:paraId="3BF0116A" w14:textId="77777777" w:rsidR="001F60EC" w:rsidRDefault="001F60EC" w:rsidP="0034430D">
            <w:pPr>
              <w:jc w:val="center"/>
            </w:pPr>
            <w:r>
              <w:t>40</w:t>
            </w:r>
          </w:p>
        </w:tc>
      </w:tr>
      <w:tr w:rsidR="001F60EC" w14:paraId="7813D2D1" w14:textId="77777777" w:rsidTr="0034430D">
        <w:tc>
          <w:tcPr>
            <w:tcW w:w="1596" w:type="dxa"/>
          </w:tcPr>
          <w:p w14:paraId="327A18A5" w14:textId="77777777" w:rsidR="001F60EC" w:rsidRDefault="0012154D" w:rsidP="0034430D">
            <w:pPr>
              <w:jc w:val="center"/>
            </w:pPr>
            <m:oMathPara>
              <m:oMath>
                <m:acc>
                  <m:accPr>
                    <m:chr m:val="̅"/>
                    <m:ctrlPr>
                      <w:rPr>
                        <w:rFonts w:ascii="Cambria Math" w:hAnsi="Cambria Math"/>
                        <w:i/>
                      </w:rPr>
                    </m:ctrlPr>
                  </m:accPr>
                  <m:e>
                    <m:r>
                      <w:rPr>
                        <w:rFonts w:ascii="Cambria Math" w:hAnsi="Cambria Math"/>
                      </w:rPr>
                      <m:t>Y</m:t>
                    </m:r>
                  </m:e>
                </m:acc>
              </m:oMath>
            </m:oMathPara>
          </w:p>
        </w:tc>
        <w:tc>
          <w:tcPr>
            <w:tcW w:w="1596" w:type="dxa"/>
          </w:tcPr>
          <w:p w14:paraId="11103E99" w14:textId="77777777" w:rsidR="001F60EC" w:rsidRDefault="001F60EC" w:rsidP="0034430D">
            <w:pPr>
              <w:jc w:val="center"/>
            </w:pPr>
            <w:r>
              <w:t>22.5</w:t>
            </w:r>
          </w:p>
        </w:tc>
        <w:tc>
          <w:tcPr>
            <w:tcW w:w="1596" w:type="dxa"/>
          </w:tcPr>
          <w:p w14:paraId="373E2017" w14:textId="77777777" w:rsidR="001F60EC" w:rsidRDefault="001F60EC" w:rsidP="0034430D">
            <w:pPr>
              <w:jc w:val="center"/>
            </w:pPr>
            <w:r>
              <w:t>626.2123</w:t>
            </w:r>
          </w:p>
        </w:tc>
        <w:tc>
          <w:tcPr>
            <w:tcW w:w="1596" w:type="dxa"/>
          </w:tcPr>
          <w:p w14:paraId="6561E825" w14:textId="77777777" w:rsidR="001F60EC" w:rsidRDefault="001F60EC" w:rsidP="0034430D">
            <w:pPr>
              <w:jc w:val="center"/>
            </w:pPr>
            <w:r>
              <w:t>62.6212</w:t>
            </w:r>
          </w:p>
        </w:tc>
      </w:tr>
      <w:tr w:rsidR="001F60EC" w14:paraId="3D3180FE" w14:textId="77777777" w:rsidTr="0034430D">
        <w:tc>
          <w:tcPr>
            <w:tcW w:w="1596" w:type="dxa"/>
          </w:tcPr>
          <w:p w14:paraId="2B8B940A" w14:textId="77777777" w:rsidR="001F60EC" w:rsidRDefault="0012154D" w:rsidP="0034430D">
            <w:pPr>
              <w:jc w:val="center"/>
            </w:pPr>
            <m:oMathPara>
              <m:oMath>
                <m:acc>
                  <m:accPr>
                    <m:chr m:val="̅"/>
                    <m:ctrlPr>
                      <w:rPr>
                        <w:rFonts w:ascii="Cambria Math" w:hAnsi="Cambria Math"/>
                        <w:i/>
                      </w:rPr>
                    </m:ctrlPr>
                  </m:accPr>
                  <m:e>
                    <m:r>
                      <w:rPr>
                        <w:rFonts w:ascii="Cambria Math" w:hAnsi="Cambria Math"/>
                      </w:rPr>
                      <m:t>X</m:t>
                    </m:r>
                  </m:e>
                </m:acc>
              </m:oMath>
            </m:oMathPara>
          </w:p>
        </w:tc>
        <w:tc>
          <w:tcPr>
            <w:tcW w:w="1596" w:type="dxa"/>
          </w:tcPr>
          <w:p w14:paraId="24BAFDB4" w14:textId="77777777" w:rsidR="001F60EC" w:rsidRDefault="001F60EC" w:rsidP="0034430D">
            <w:pPr>
              <w:jc w:val="center"/>
            </w:pPr>
            <w:r>
              <w:t>1467.5</w:t>
            </w:r>
          </w:p>
        </w:tc>
        <w:tc>
          <w:tcPr>
            <w:tcW w:w="1596" w:type="dxa"/>
          </w:tcPr>
          <w:p w14:paraId="34A3B377" w14:textId="77777777" w:rsidR="001F60EC" w:rsidRDefault="001F60EC" w:rsidP="0034430D">
            <w:pPr>
              <w:jc w:val="center"/>
            </w:pPr>
            <w:r>
              <w:t>557.1909</w:t>
            </w:r>
          </w:p>
        </w:tc>
        <w:tc>
          <w:tcPr>
            <w:tcW w:w="1596" w:type="dxa"/>
          </w:tcPr>
          <w:p w14:paraId="0728A43E" w14:textId="77777777" w:rsidR="001F60EC" w:rsidRDefault="001F60EC" w:rsidP="0034430D">
            <w:pPr>
              <w:jc w:val="center"/>
            </w:pPr>
            <w:r>
              <w:t>556.5541</w:t>
            </w:r>
          </w:p>
        </w:tc>
      </w:tr>
      <w:tr w:rsidR="001F60EC" w14:paraId="74CACB3D" w14:textId="77777777" w:rsidTr="0034430D">
        <w:tc>
          <w:tcPr>
            <w:tcW w:w="1596" w:type="dxa"/>
          </w:tcPr>
          <w:p w14:paraId="2F2E5908" w14:textId="77777777" w:rsidR="001F60EC" w:rsidRDefault="001F60EC" w:rsidP="0034430D">
            <w:pPr>
              <w:jc w:val="center"/>
            </w:pPr>
            <m:oMathPara>
              <m:oMath>
                <m:r>
                  <w:rPr>
                    <w:rFonts w:ascii="Cambria Math" w:hAnsi="Cambria Math"/>
                  </w:rPr>
                  <m:t>ρ</m:t>
                </m:r>
              </m:oMath>
            </m:oMathPara>
          </w:p>
        </w:tc>
        <w:tc>
          <w:tcPr>
            <w:tcW w:w="1596" w:type="dxa"/>
          </w:tcPr>
          <w:p w14:paraId="201A49B2" w14:textId="77777777" w:rsidR="001F60EC" w:rsidRDefault="001F60EC" w:rsidP="0034430D">
            <w:pPr>
              <w:jc w:val="center"/>
            </w:pPr>
            <w:r>
              <w:t>0.9022</w:t>
            </w:r>
          </w:p>
        </w:tc>
        <w:tc>
          <w:tcPr>
            <w:tcW w:w="1596" w:type="dxa"/>
          </w:tcPr>
          <w:p w14:paraId="2B89F793" w14:textId="77777777" w:rsidR="001F60EC" w:rsidRDefault="001F60EC" w:rsidP="0034430D">
            <w:pPr>
              <w:jc w:val="center"/>
            </w:pPr>
            <w:r>
              <w:t>0.9936</w:t>
            </w:r>
          </w:p>
        </w:tc>
        <w:tc>
          <w:tcPr>
            <w:tcW w:w="1596" w:type="dxa"/>
          </w:tcPr>
          <w:p w14:paraId="66EB87EF" w14:textId="77777777" w:rsidR="001F60EC" w:rsidRDefault="001F60EC" w:rsidP="0034430D">
            <w:pPr>
              <w:jc w:val="center"/>
            </w:pPr>
            <w:r>
              <w:t>0.7298</w:t>
            </w:r>
          </w:p>
        </w:tc>
      </w:tr>
      <w:tr w:rsidR="001F60EC" w14:paraId="779EE0D8" w14:textId="77777777" w:rsidTr="0034430D">
        <w:tc>
          <w:tcPr>
            <w:tcW w:w="1596" w:type="dxa"/>
          </w:tcPr>
          <w:p w14:paraId="22E3E730" w14:textId="77777777" w:rsidR="001F60EC" w:rsidRDefault="0012154D" w:rsidP="0034430D">
            <w:pPr>
              <w:jc w:val="center"/>
            </w:pPr>
            <m:oMathPara>
              <m:oMath>
                <m:sSub>
                  <m:sSubPr>
                    <m:ctrlPr>
                      <w:rPr>
                        <w:rFonts w:ascii="Cambria Math" w:hAnsi="Cambria Math"/>
                        <w:i/>
                      </w:rPr>
                    </m:ctrlPr>
                  </m:sSubPr>
                  <m:e>
                    <m:r>
                      <w:rPr>
                        <w:rFonts w:ascii="Cambria Math" w:hAnsi="Cambria Math"/>
                      </w:rPr>
                      <m:t>S</m:t>
                    </m:r>
                  </m:e>
                  <m:sub>
                    <m:r>
                      <w:rPr>
                        <w:rFonts w:ascii="Cambria Math" w:hAnsi="Cambria Math"/>
                      </w:rPr>
                      <m:t>y</m:t>
                    </m:r>
                  </m:sub>
                </m:sSub>
              </m:oMath>
            </m:oMathPara>
          </w:p>
        </w:tc>
        <w:tc>
          <w:tcPr>
            <w:tcW w:w="1596" w:type="dxa"/>
          </w:tcPr>
          <w:p w14:paraId="1C28D204" w14:textId="77777777" w:rsidR="001F60EC" w:rsidRDefault="001F60EC" w:rsidP="0034430D">
            <w:pPr>
              <w:jc w:val="center"/>
            </w:pPr>
            <w:r>
              <w:t>32.8</w:t>
            </w:r>
          </w:p>
        </w:tc>
        <w:tc>
          <w:tcPr>
            <w:tcW w:w="1596" w:type="dxa"/>
          </w:tcPr>
          <w:p w14:paraId="650D920E" w14:textId="77777777" w:rsidR="001F60EC" w:rsidRDefault="001F60EC" w:rsidP="0034430D">
            <w:pPr>
              <w:jc w:val="center"/>
            </w:pPr>
            <w:r>
              <w:t>913.5498</w:t>
            </w:r>
          </w:p>
        </w:tc>
        <w:tc>
          <w:tcPr>
            <w:tcW w:w="1596" w:type="dxa"/>
          </w:tcPr>
          <w:p w14:paraId="54A9228A" w14:textId="77777777" w:rsidR="001F60EC" w:rsidRDefault="001F60EC" w:rsidP="0034430D">
            <w:pPr>
              <w:jc w:val="center"/>
            </w:pPr>
            <w:r>
              <w:t>91.3549</w:t>
            </w:r>
          </w:p>
        </w:tc>
      </w:tr>
      <w:tr w:rsidR="001F60EC" w14:paraId="5EF26921" w14:textId="77777777" w:rsidTr="0034430D">
        <w:tc>
          <w:tcPr>
            <w:tcW w:w="1596" w:type="dxa"/>
          </w:tcPr>
          <w:p w14:paraId="2524C112" w14:textId="77777777" w:rsidR="001F60EC" w:rsidRDefault="0012154D" w:rsidP="0034430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y</m:t>
                    </m:r>
                  </m:sub>
                </m:sSub>
              </m:oMath>
            </m:oMathPara>
          </w:p>
        </w:tc>
        <w:tc>
          <w:tcPr>
            <w:tcW w:w="1596" w:type="dxa"/>
          </w:tcPr>
          <w:p w14:paraId="0E0F9A19" w14:textId="77777777" w:rsidR="001F60EC" w:rsidRDefault="001F60EC" w:rsidP="0034430D">
            <w:pPr>
              <w:jc w:val="center"/>
            </w:pPr>
            <w:r>
              <w:t>1.45777778</w:t>
            </w:r>
          </w:p>
        </w:tc>
        <w:tc>
          <w:tcPr>
            <w:tcW w:w="1596" w:type="dxa"/>
          </w:tcPr>
          <w:p w14:paraId="07975A4C" w14:textId="77777777" w:rsidR="001F60EC" w:rsidRDefault="001F60EC" w:rsidP="0034430D">
            <w:pPr>
              <w:jc w:val="center"/>
            </w:pPr>
            <w:r>
              <w:t>1.4588</w:t>
            </w:r>
          </w:p>
        </w:tc>
        <w:tc>
          <w:tcPr>
            <w:tcW w:w="1596" w:type="dxa"/>
          </w:tcPr>
          <w:p w14:paraId="546FC556" w14:textId="77777777" w:rsidR="001F60EC" w:rsidRDefault="001F60EC" w:rsidP="0034430D">
            <w:pPr>
              <w:jc w:val="center"/>
            </w:pPr>
            <w:r>
              <w:t>1.4588</w:t>
            </w:r>
          </w:p>
        </w:tc>
      </w:tr>
      <w:tr w:rsidR="001F60EC" w14:paraId="3482E39E" w14:textId="77777777" w:rsidTr="0034430D">
        <w:tc>
          <w:tcPr>
            <w:tcW w:w="1596" w:type="dxa"/>
          </w:tcPr>
          <w:p w14:paraId="14B7FE9E" w14:textId="77777777" w:rsidR="001F60EC" w:rsidRDefault="0012154D" w:rsidP="0034430D">
            <w:pPr>
              <w:jc w:val="center"/>
            </w:pPr>
            <m:oMathPara>
              <m:oMath>
                <m:sSub>
                  <m:sSubPr>
                    <m:ctrlPr>
                      <w:rPr>
                        <w:rFonts w:ascii="Cambria Math" w:hAnsi="Cambria Math"/>
                        <w:i/>
                      </w:rPr>
                    </m:ctrlPr>
                  </m:sSubPr>
                  <m:e>
                    <m:r>
                      <w:rPr>
                        <w:rFonts w:ascii="Cambria Math" w:hAnsi="Cambria Math"/>
                      </w:rPr>
                      <m:t>S</m:t>
                    </m:r>
                  </m:e>
                  <m:sub>
                    <m:r>
                      <w:rPr>
                        <w:rFonts w:ascii="Cambria Math" w:hAnsi="Cambria Math"/>
                      </w:rPr>
                      <m:t>x</m:t>
                    </m:r>
                  </m:sub>
                </m:sSub>
              </m:oMath>
            </m:oMathPara>
          </w:p>
        </w:tc>
        <w:tc>
          <w:tcPr>
            <w:tcW w:w="1596" w:type="dxa"/>
          </w:tcPr>
          <w:p w14:paraId="71AFAEE4" w14:textId="77777777" w:rsidR="001F60EC" w:rsidRDefault="001F60EC" w:rsidP="0034430D">
            <w:pPr>
              <w:jc w:val="center"/>
            </w:pPr>
            <w:r>
              <w:t>2503.2</w:t>
            </w:r>
          </w:p>
        </w:tc>
        <w:tc>
          <w:tcPr>
            <w:tcW w:w="1596" w:type="dxa"/>
          </w:tcPr>
          <w:p w14:paraId="7BD54335" w14:textId="77777777" w:rsidR="001F60EC" w:rsidRDefault="001F60EC" w:rsidP="0034430D">
            <w:pPr>
              <w:jc w:val="center"/>
            </w:pPr>
            <w:r>
              <w:t>818.1117</w:t>
            </w:r>
          </w:p>
        </w:tc>
        <w:tc>
          <w:tcPr>
            <w:tcW w:w="1596" w:type="dxa"/>
          </w:tcPr>
          <w:p w14:paraId="3F803520" w14:textId="77777777" w:rsidR="001F60EC" w:rsidRDefault="001F60EC" w:rsidP="0034430D">
            <w:pPr>
              <w:jc w:val="center"/>
            </w:pPr>
            <w:r>
              <w:t>610.1643</w:t>
            </w:r>
          </w:p>
        </w:tc>
      </w:tr>
      <w:tr w:rsidR="001F60EC" w14:paraId="387EC6BB" w14:textId="77777777" w:rsidTr="0034430D">
        <w:tc>
          <w:tcPr>
            <w:tcW w:w="1596" w:type="dxa"/>
          </w:tcPr>
          <w:p w14:paraId="1C62F9D2" w14:textId="77777777" w:rsidR="001F60EC" w:rsidRDefault="0012154D" w:rsidP="0034430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x</m:t>
                    </m:r>
                  </m:sub>
                </m:sSub>
              </m:oMath>
            </m:oMathPara>
          </w:p>
        </w:tc>
        <w:tc>
          <w:tcPr>
            <w:tcW w:w="1596" w:type="dxa"/>
          </w:tcPr>
          <w:p w14:paraId="1C16A377" w14:textId="77777777" w:rsidR="001F60EC" w:rsidRDefault="001F60EC" w:rsidP="0034430D">
            <w:pPr>
              <w:jc w:val="center"/>
            </w:pPr>
            <w:r>
              <w:t>1.705758092</w:t>
            </w:r>
          </w:p>
        </w:tc>
        <w:tc>
          <w:tcPr>
            <w:tcW w:w="1596" w:type="dxa"/>
          </w:tcPr>
          <w:p w14:paraId="2B89CC39" w14:textId="77777777" w:rsidR="001F60EC" w:rsidRDefault="001F60EC" w:rsidP="0034430D">
            <w:pPr>
              <w:jc w:val="center"/>
            </w:pPr>
            <w:r>
              <w:t>1.4683</w:t>
            </w:r>
          </w:p>
        </w:tc>
        <w:tc>
          <w:tcPr>
            <w:tcW w:w="1596" w:type="dxa"/>
          </w:tcPr>
          <w:p w14:paraId="606C5ED4" w14:textId="77777777" w:rsidR="001F60EC" w:rsidRDefault="001F60EC" w:rsidP="0034430D">
            <w:pPr>
              <w:jc w:val="center"/>
            </w:pPr>
            <w:r>
              <w:t>1.0963</w:t>
            </w:r>
          </w:p>
        </w:tc>
      </w:tr>
      <w:tr w:rsidR="001F60EC" w14:paraId="19AC6432" w14:textId="77777777" w:rsidTr="0034430D">
        <w:tc>
          <w:tcPr>
            <w:tcW w:w="1596" w:type="dxa"/>
          </w:tcPr>
          <w:p w14:paraId="729AB3FF" w14:textId="77777777" w:rsidR="001F60EC" w:rsidRDefault="0012154D" w:rsidP="0034430D">
            <w:pPr>
              <w:jc w:val="center"/>
            </w:pPr>
            <m:oMathPara>
              <m:oMath>
                <m:sSub>
                  <m:sSubPr>
                    <m:ctrlPr>
                      <w:rPr>
                        <w:rFonts w:ascii="Cambria Math" w:hAnsi="Cambria Math"/>
                        <w:i/>
                      </w:rPr>
                    </m:ctrlPr>
                  </m:sSubPr>
                  <m:e>
                    <m:r>
                      <w:rPr>
                        <w:rFonts w:ascii="Cambria Math" w:hAnsi="Cambria Math"/>
                      </w:rPr>
                      <m:t>β</m:t>
                    </m:r>
                  </m:e>
                  <m:sub>
                    <m:r>
                      <w:rPr>
                        <w:rFonts w:ascii="Cambria Math" w:hAnsi="Cambria Math"/>
                      </w:rPr>
                      <m:t>2(</m:t>
                    </m:r>
                    <m:r>
                      <w:rPr>
                        <w:rFonts w:ascii="Cambria Math" w:hAnsi="Cambria Math"/>
                      </w:rPr>
                      <m:t>y</m:t>
                    </m:r>
                    <m:r>
                      <w:rPr>
                        <w:rFonts w:ascii="Cambria Math" w:hAnsi="Cambria Math"/>
                      </w:rPr>
                      <m:t>)</m:t>
                    </m:r>
                  </m:sub>
                </m:sSub>
              </m:oMath>
            </m:oMathPara>
          </w:p>
        </w:tc>
        <w:tc>
          <w:tcPr>
            <w:tcW w:w="1596" w:type="dxa"/>
          </w:tcPr>
          <w:p w14:paraId="33F82317" w14:textId="77777777" w:rsidR="001F60EC" w:rsidRDefault="001F60EC" w:rsidP="0034430D">
            <w:pPr>
              <w:jc w:val="center"/>
            </w:pPr>
            <w:r>
              <w:t>13.2</w:t>
            </w:r>
          </w:p>
        </w:tc>
        <w:tc>
          <w:tcPr>
            <w:tcW w:w="1596" w:type="dxa"/>
          </w:tcPr>
          <w:p w14:paraId="51670119" w14:textId="77777777" w:rsidR="001F60EC" w:rsidRDefault="001F60EC" w:rsidP="0034430D">
            <w:pPr>
              <w:jc w:val="center"/>
            </w:pPr>
            <w:r>
              <w:t>37.3216</w:t>
            </w:r>
          </w:p>
        </w:tc>
        <w:tc>
          <w:tcPr>
            <w:tcW w:w="1596" w:type="dxa"/>
          </w:tcPr>
          <w:p w14:paraId="77A1EA74" w14:textId="77777777" w:rsidR="001F60EC" w:rsidRDefault="001F60EC" w:rsidP="0034430D">
            <w:pPr>
              <w:jc w:val="center"/>
            </w:pPr>
            <w:r>
              <w:t>17.8738</w:t>
            </w:r>
          </w:p>
        </w:tc>
      </w:tr>
      <w:tr w:rsidR="001F60EC" w14:paraId="3D4CABE7" w14:textId="77777777" w:rsidTr="0034430D">
        <w:tc>
          <w:tcPr>
            <w:tcW w:w="1596" w:type="dxa"/>
          </w:tcPr>
          <w:p w14:paraId="058C95FA" w14:textId="77777777" w:rsidR="001F60EC" w:rsidRDefault="0012154D" w:rsidP="0034430D">
            <w:pPr>
              <w:jc w:val="center"/>
            </w:pPr>
            <m:oMathPara>
              <m:oMath>
                <m:sSub>
                  <m:sSubPr>
                    <m:ctrlPr>
                      <w:rPr>
                        <w:rFonts w:ascii="Cambria Math" w:hAnsi="Cambria Math"/>
                        <w:i/>
                      </w:rPr>
                    </m:ctrlPr>
                  </m:sSubPr>
                  <m:e>
                    <m:r>
                      <w:rPr>
                        <w:rFonts w:ascii="Cambria Math" w:hAnsi="Cambria Math"/>
                      </w:rPr>
                      <m:t>β</m:t>
                    </m:r>
                  </m:e>
                  <m:sub>
                    <m:r>
                      <w:rPr>
                        <w:rFonts w:ascii="Cambria Math" w:hAnsi="Cambria Math"/>
                      </w:rPr>
                      <m:t>2(</m:t>
                    </m:r>
                    <m:r>
                      <w:rPr>
                        <w:rFonts w:ascii="Cambria Math" w:hAnsi="Cambria Math"/>
                      </w:rPr>
                      <m:t>x</m:t>
                    </m:r>
                    <m:r>
                      <w:rPr>
                        <w:rFonts w:ascii="Cambria Math" w:hAnsi="Cambria Math"/>
                      </w:rPr>
                      <m:t>)</m:t>
                    </m:r>
                  </m:sub>
                </m:sSub>
              </m:oMath>
            </m:oMathPara>
          </w:p>
        </w:tc>
        <w:tc>
          <w:tcPr>
            <w:tcW w:w="1596" w:type="dxa"/>
          </w:tcPr>
          <w:p w14:paraId="7D625A0E" w14:textId="77777777" w:rsidR="001F60EC" w:rsidRDefault="001F60EC" w:rsidP="0034430D">
            <w:pPr>
              <w:jc w:val="center"/>
            </w:pPr>
            <w:r>
              <w:t>5.57</w:t>
            </w:r>
          </w:p>
        </w:tc>
        <w:tc>
          <w:tcPr>
            <w:tcW w:w="1596" w:type="dxa"/>
          </w:tcPr>
          <w:p w14:paraId="4125BACE" w14:textId="77777777" w:rsidR="001F60EC" w:rsidRDefault="001F60EC" w:rsidP="0034430D">
            <w:pPr>
              <w:jc w:val="center"/>
            </w:pPr>
            <w:r>
              <w:t>37.1279</w:t>
            </w:r>
          </w:p>
        </w:tc>
        <w:tc>
          <w:tcPr>
            <w:tcW w:w="1596" w:type="dxa"/>
          </w:tcPr>
          <w:p w14:paraId="5F7C4414" w14:textId="77777777" w:rsidR="001F60EC" w:rsidRDefault="001F60EC" w:rsidP="0034430D">
            <w:pPr>
              <w:jc w:val="center"/>
            </w:pPr>
            <w:r>
              <w:t>37.1279</w:t>
            </w:r>
          </w:p>
        </w:tc>
      </w:tr>
      <w:tr w:rsidR="001F60EC" w14:paraId="5461D58C" w14:textId="77777777" w:rsidTr="0034430D">
        <w:tc>
          <w:tcPr>
            <w:tcW w:w="1596" w:type="dxa"/>
          </w:tcPr>
          <w:p w14:paraId="416B8154" w14:textId="77777777" w:rsidR="001F60EC" w:rsidRPr="00DA64D4" w:rsidRDefault="0012154D" w:rsidP="0034430D">
            <w:pPr>
              <w:jc w:val="center"/>
            </w:pPr>
            <m:oMathPara>
              <m:oMath>
                <m:sSub>
                  <m:sSubPr>
                    <m:ctrlPr>
                      <w:rPr>
                        <w:rFonts w:ascii="Cambria Math" w:hAnsi="Cambria Math"/>
                        <w:i/>
                      </w:rPr>
                    </m:ctrlPr>
                  </m:sSubPr>
                  <m:e>
                    <m:r>
                      <w:rPr>
                        <w:rFonts w:ascii="Cambria Math" w:hAnsi="Cambria Math"/>
                      </w:rPr>
                      <m:t>λ</m:t>
                    </m:r>
                  </m:e>
                  <m:sub>
                    <m:r>
                      <w:rPr>
                        <w:rFonts w:ascii="Cambria Math" w:hAnsi="Cambria Math"/>
                      </w:rPr>
                      <m:t>22</m:t>
                    </m:r>
                  </m:sub>
                </m:sSub>
              </m:oMath>
            </m:oMathPara>
          </w:p>
        </w:tc>
        <w:tc>
          <w:tcPr>
            <w:tcW w:w="1596" w:type="dxa"/>
          </w:tcPr>
          <w:p w14:paraId="544D4722" w14:textId="77777777" w:rsidR="001F60EC" w:rsidRDefault="001F60EC" w:rsidP="0034430D">
            <w:pPr>
              <w:jc w:val="center"/>
            </w:pPr>
            <w:r>
              <w:t>7.71</w:t>
            </w:r>
          </w:p>
        </w:tc>
        <w:tc>
          <w:tcPr>
            <w:tcW w:w="1596" w:type="dxa"/>
          </w:tcPr>
          <w:p w14:paraId="33AED877" w14:textId="77777777" w:rsidR="001F60EC" w:rsidRDefault="001F60EC" w:rsidP="0034430D">
            <w:pPr>
              <w:jc w:val="center"/>
            </w:pPr>
            <w:r>
              <w:t>37.2055</w:t>
            </w:r>
          </w:p>
        </w:tc>
        <w:tc>
          <w:tcPr>
            <w:tcW w:w="1596" w:type="dxa"/>
          </w:tcPr>
          <w:p w14:paraId="55B32366" w14:textId="77777777" w:rsidR="001F60EC" w:rsidRDefault="001F60EC" w:rsidP="0034430D">
            <w:pPr>
              <w:jc w:val="center"/>
            </w:pPr>
            <w:r>
              <w:t>17.2220</w:t>
            </w:r>
          </w:p>
        </w:tc>
      </w:tr>
      <w:tr w:rsidR="001F60EC" w14:paraId="2F71B170" w14:textId="77777777" w:rsidTr="0034430D">
        <w:tc>
          <w:tcPr>
            <w:tcW w:w="1596" w:type="dxa"/>
          </w:tcPr>
          <w:p w14:paraId="484A3F5D" w14:textId="77777777" w:rsidR="001F60EC" w:rsidRPr="00D9337A" w:rsidRDefault="001F60EC" w:rsidP="0034430D">
            <w:pPr>
              <w:jc w:val="center"/>
              <w:rPr>
                <w:rFonts w:ascii="Calibri" w:eastAsia="Times New Roman" w:hAnsi="Calibri" w:cs="Times New Roman"/>
              </w:rPr>
            </w:pPr>
            <w:r>
              <w:rPr>
                <w:rFonts w:ascii="Calibri" w:eastAsia="Times New Roman" w:hAnsi="Calibri" w:cs="Times New Roman"/>
              </w:rPr>
              <w:t>Md</w:t>
            </w:r>
          </w:p>
        </w:tc>
        <w:tc>
          <w:tcPr>
            <w:tcW w:w="1596" w:type="dxa"/>
          </w:tcPr>
          <w:p w14:paraId="636DB504" w14:textId="77777777" w:rsidR="001F60EC" w:rsidRDefault="001F60EC" w:rsidP="0034430D">
            <w:pPr>
              <w:jc w:val="center"/>
            </w:pPr>
            <w:r>
              <w:t>534.5</w:t>
            </w:r>
          </w:p>
        </w:tc>
        <w:tc>
          <w:tcPr>
            <w:tcW w:w="1596" w:type="dxa"/>
          </w:tcPr>
          <w:p w14:paraId="02C63951" w14:textId="77777777" w:rsidR="001F60EC" w:rsidRDefault="001F60EC" w:rsidP="0034430D">
            <w:pPr>
              <w:jc w:val="center"/>
            </w:pPr>
            <w:r>
              <w:t>308.05</w:t>
            </w:r>
          </w:p>
        </w:tc>
        <w:tc>
          <w:tcPr>
            <w:tcW w:w="1596" w:type="dxa"/>
          </w:tcPr>
          <w:p w14:paraId="09918A42" w14:textId="77777777" w:rsidR="001F60EC" w:rsidRDefault="001F60EC" w:rsidP="0034430D">
            <w:pPr>
              <w:jc w:val="center"/>
            </w:pPr>
            <w:r>
              <w:t>373.82</w:t>
            </w:r>
          </w:p>
        </w:tc>
      </w:tr>
    </w:tbl>
    <w:p w14:paraId="37B0EDA5" w14:textId="77777777" w:rsidR="001F60EC" w:rsidRDefault="001F60EC" w:rsidP="001F60EC">
      <w:pPr>
        <w:jc w:val="both"/>
        <w:rPr>
          <w:rFonts w:ascii="Times New Roman" w:hAnsi="Times New Roman" w:cs="Times New Roman"/>
          <w:sz w:val="24"/>
          <w:szCs w:val="24"/>
        </w:rPr>
      </w:pPr>
    </w:p>
    <w:p w14:paraId="1999A6FA" w14:textId="77777777" w:rsidR="001F60EC" w:rsidRPr="00BB2136" w:rsidRDefault="001F60EC" w:rsidP="001F60EC">
      <w:pPr>
        <w:jc w:val="both"/>
        <w:rPr>
          <w:rFonts w:ascii="Times New Roman" w:hAnsi="Times New Roman" w:cs="Times New Roman"/>
          <w:b/>
          <w:sz w:val="24"/>
          <w:szCs w:val="24"/>
        </w:rPr>
      </w:pPr>
      <w:r w:rsidRPr="00BB2136">
        <w:rPr>
          <w:rFonts w:ascii="Times New Roman" w:hAnsi="Times New Roman" w:cs="Times New Roman"/>
          <w:b/>
          <w:sz w:val="24"/>
          <w:szCs w:val="24"/>
        </w:rPr>
        <w:t xml:space="preserve">Table 2: </w:t>
      </w:r>
      <w:r>
        <w:rPr>
          <w:rFonts w:ascii="Times New Roman" w:hAnsi="Times New Roman" w:cs="Times New Roman"/>
          <w:b/>
          <w:sz w:val="24"/>
          <w:szCs w:val="24"/>
        </w:rPr>
        <w:t>Mean Squared Error</w:t>
      </w:r>
      <w:r w:rsidRPr="00BB2136">
        <w:rPr>
          <w:rFonts w:ascii="Times New Roman" w:hAnsi="Times New Roman" w:cs="Times New Roman"/>
          <w:b/>
          <w:sz w:val="24"/>
          <w:szCs w:val="24"/>
        </w:rPr>
        <w:t xml:space="preserve"> of the Estimators</w:t>
      </w:r>
    </w:p>
    <w:tbl>
      <w:tblPr>
        <w:tblStyle w:val="TableGrid"/>
        <w:tblW w:w="0" w:type="auto"/>
        <w:tblLook w:val="04A0" w:firstRow="1" w:lastRow="0" w:firstColumn="1" w:lastColumn="0" w:noHBand="0" w:noVBand="1"/>
      </w:tblPr>
      <w:tblGrid>
        <w:gridCol w:w="2394"/>
        <w:gridCol w:w="2394"/>
        <w:gridCol w:w="2394"/>
        <w:gridCol w:w="2394"/>
      </w:tblGrid>
      <w:tr w:rsidR="001F60EC" w14:paraId="352E1D3A" w14:textId="77777777" w:rsidTr="0034430D">
        <w:tc>
          <w:tcPr>
            <w:tcW w:w="2394" w:type="dxa"/>
          </w:tcPr>
          <w:p w14:paraId="36A78050" w14:textId="77777777" w:rsidR="001F60EC" w:rsidRPr="00192289" w:rsidRDefault="001F60EC" w:rsidP="0034430D">
            <w:pPr>
              <w:jc w:val="both"/>
              <w:rPr>
                <w:rFonts w:ascii="Times New Roman" w:hAnsi="Times New Roman" w:cs="Times New Roman"/>
                <w:b/>
                <w:sz w:val="24"/>
                <w:szCs w:val="24"/>
              </w:rPr>
            </w:pPr>
            <w:r w:rsidRPr="00192289">
              <w:rPr>
                <w:rFonts w:ascii="Times New Roman" w:hAnsi="Times New Roman" w:cs="Times New Roman"/>
                <w:b/>
                <w:sz w:val="24"/>
                <w:szCs w:val="24"/>
              </w:rPr>
              <w:t>Estimator</w:t>
            </w:r>
          </w:p>
        </w:tc>
        <w:tc>
          <w:tcPr>
            <w:tcW w:w="2394" w:type="dxa"/>
          </w:tcPr>
          <w:p w14:paraId="52F25F71" w14:textId="77777777" w:rsidR="001F60EC" w:rsidRPr="00192289" w:rsidRDefault="001F60EC" w:rsidP="0034430D">
            <w:pPr>
              <w:jc w:val="both"/>
              <w:rPr>
                <w:rFonts w:ascii="Times New Roman" w:hAnsi="Times New Roman" w:cs="Times New Roman"/>
                <w:b/>
                <w:sz w:val="24"/>
                <w:szCs w:val="24"/>
              </w:rPr>
            </w:pPr>
            <w:r w:rsidRPr="00192289">
              <w:rPr>
                <w:rFonts w:ascii="Times New Roman" w:hAnsi="Times New Roman" w:cs="Times New Roman"/>
                <w:b/>
                <w:sz w:val="24"/>
                <w:szCs w:val="24"/>
              </w:rPr>
              <w:t>Population 1</w:t>
            </w:r>
          </w:p>
        </w:tc>
        <w:tc>
          <w:tcPr>
            <w:tcW w:w="2394" w:type="dxa"/>
          </w:tcPr>
          <w:p w14:paraId="37445ED9" w14:textId="77777777" w:rsidR="001F60EC" w:rsidRPr="00192289" w:rsidRDefault="001F60EC" w:rsidP="0034430D">
            <w:pPr>
              <w:jc w:val="both"/>
              <w:rPr>
                <w:rFonts w:ascii="Times New Roman" w:hAnsi="Times New Roman" w:cs="Times New Roman"/>
                <w:b/>
                <w:sz w:val="24"/>
                <w:szCs w:val="24"/>
              </w:rPr>
            </w:pPr>
            <w:r w:rsidRPr="00192289">
              <w:rPr>
                <w:rFonts w:ascii="Times New Roman" w:hAnsi="Times New Roman" w:cs="Times New Roman"/>
                <w:b/>
                <w:sz w:val="24"/>
                <w:szCs w:val="24"/>
              </w:rPr>
              <w:t>Population 2</w:t>
            </w:r>
          </w:p>
        </w:tc>
        <w:tc>
          <w:tcPr>
            <w:tcW w:w="2394" w:type="dxa"/>
          </w:tcPr>
          <w:p w14:paraId="54F77AC8" w14:textId="77777777" w:rsidR="001F60EC" w:rsidRPr="00192289" w:rsidRDefault="001F60EC" w:rsidP="0034430D">
            <w:pPr>
              <w:jc w:val="both"/>
              <w:rPr>
                <w:rFonts w:ascii="Times New Roman" w:hAnsi="Times New Roman" w:cs="Times New Roman"/>
                <w:b/>
                <w:sz w:val="24"/>
                <w:szCs w:val="24"/>
              </w:rPr>
            </w:pPr>
            <w:r w:rsidRPr="00192289">
              <w:rPr>
                <w:rFonts w:ascii="Times New Roman" w:hAnsi="Times New Roman" w:cs="Times New Roman"/>
                <w:b/>
                <w:sz w:val="24"/>
                <w:szCs w:val="24"/>
              </w:rPr>
              <w:t>Population 3</w:t>
            </w:r>
          </w:p>
        </w:tc>
      </w:tr>
      <w:tr w:rsidR="001F60EC" w14:paraId="1A73A8A8" w14:textId="77777777" w:rsidTr="0034430D">
        <w:tc>
          <w:tcPr>
            <w:tcW w:w="2394" w:type="dxa"/>
          </w:tcPr>
          <w:p w14:paraId="45241A5A" w14:textId="77777777" w:rsidR="001F60EC" w:rsidRDefault="0012154D" w:rsidP="0034430D">
            <w:pPr>
              <w:jc w:val="both"/>
              <w:rPr>
                <w:rFonts w:ascii="Times New Roman" w:hAnsi="Times New Roman" w:cs="Times New Roman"/>
                <w:sz w:val="24"/>
                <w:szCs w:val="24"/>
              </w:rPr>
            </w:pPr>
            <m:oMathPara>
              <m:oMath>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1</m:t>
                    </m:r>
                  </m:sub>
                  <m:sup>
                    <m:r>
                      <w:rPr>
                        <w:rFonts w:ascii="Cambria Math" w:hAnsi="Times New Roman" w:cs="Times New Roman"/>
                        <w:sz w:val="24"/>
                        <w:szCs w:val="24"/>
                      </w:rPr>
                      <m:t>2</m:t>
                    </m:r>
                  </m:sup>
                </m:sSubSup>
              </m:oMath>
            </m:oMathPara>
          </w:p>
        </w:tc>
        <w:tc>
          <w:tcPr>
            <w:tcW w:w="2394" w:type="dxa"/>
          </w:tcPr>
          <w:p w14:paraId="1513D833"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775478.55</w:t>
            </w:r>
          </w:p>
        </w:tc>
        <w:tc>
          <w:tcPr>
            <w:tcW w:w="2394" w:type="dxa"/>
          </w:tcPr>
          <w:p w14:paraId="3559C66A"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670384402.9</w:t>
            </w:r>
          </w:p>
        </w:tc>
        <w:tc>
          <w:tcPr>
            <w:tcW w:w="2394" w:type="dxa"/>
          </w:tcPr>
          <w:p w14:paraId="501D9897"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35796604.9</w:t>
            </w:r>
          </w:p>
        </w:tc>
      </w:tr>
      <w:tr w:rsidR="001F60EC" w14:paraId="13281655" w14:textId="77777777" w:rsidTr="0034430D">
        <w:tc>
          <w:tcPr>
            <w:tcW w:w="2394" w:type="dxa"/>
          </w:tcPr>
          <w:p w14:paraId="6219F9AA" w14:textId="77777777" w:rsidR="001F60EC" w:rsidRDefault="0012154D" w:rsidP="0034430D">
            <w:pPr>
              <w:jc w:val="both"/>
              <w:rPr>
                <w:rFonts w:ascii="Times New Roman" w:hAnsi="Times New Roman" w:cs="Times New Roman"/>
                <w:sz w:val="24"/>
                <w:szCs w:val="24"/>
              </w:rPr>
            </w:pPr>
            <m:oMathPara>
              <m:oMath>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2</m:t>
                    </m:r>
                  </m:sub>
                  <m:sup>
                    <m:r>
                      <w:rPr>
                        <w:rFonts w:ascii="Cambria Math" w:hAnsi="Times New Roman" w:cs="Times New Roman"/>
                        <w:sz w:val="24"/>
                        <w:szCs w:val="24"/>
                      </w:rPr>
                      <m:t>2</m:t>
                    </m:r>
                  </m:sup>
                </m:sSubSup>
              </m:oMath>
            </m:oMathPara>
          </w:p>
        </w:tc>
        <w:tc>
          <w:tcPr>
            <w:tcW w:w="2394" w:type="dxa"/>
          </w:tcPr>
          <w:p w14:paraId="198BD749"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775473.88</w:t>
            </w:r>
          </w:p>
        </w:tc>
        <w:tc>
          <w:tcPr>
            <w:tcW w:w="2394" w:type="dxa"/>
          </w:tcPr>
          <w:p w14:paraId="24CECDE8"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670169790.4</w:t>
            </w:r>
          </w:p>
        </w:tc>
        <w:tc>
          <w:tcPr>
            <w:tcW w:w="2394" w:type="dxa"/>
          </w:tcPr>
          <w:p w14:paraId="2CBE1493"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35796502.6</w:t>
            </w:r>
          </w:p>
        </w:tc>
      </w:tr>
      <w:tr w:rsidR="001F60EC" w14:paraId="5B85F505" w14:textId="77777777" w:rsidTr="0034430D">
        <w:tc>
          <w:tcPr>
            <w:tcW w:w="2394" w:type="dxa"/>
          </w:tcPr>
          <w:p w14:paraId="03ED86EF" w14:textId="77777777" w:rsidR="001F60EC" w:rsidRDefault="0012154D" w:rsidP="0034430D">
            <w:pPr>
              <w:jc w:val="both"/>
              <w:rPr>
                <w:rFonts w:ascii="Times New Roman" w:hAnsi="Times New Roman" w:cs="Times New Roman"/>
                <w:sz w:val="24"/>
                <w:szCs w:val="24"/>
              </w:rPr>
            </w:pPr>
            <m:oMathPara>
              <m:oMath>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3</m:t>
                    </m:r>
                  </m:sub>
                  <m:sup>
                    <m:r>
                      <w:rPr>
                        <w:rFonts w:ascii="Cambria Math" w:hAnsi="Times New Roman" w:cs="Times New Roman"/>
                        <w:sz w:val="24"/>
                        <w:szCs w:val="24"/>
                      </w:rPr>
                      <m:t>2</m:t>
                    </m:r>
                  </m:sup>
                </m:sSubSup>
              </m:oMath>
            </m:oMathPara>
          </w:p>
        </w:tc>
        <w:tc>
          <w:tcPr>
            <w:tcW w:w="2394" w:type="dxa"/>
          </w:tcPr>
          <w:p w14:paraId="4A5E4050"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775479.19</w:t>
            </w:r>
          </w:p>
        </w:tc>
        <w:tc>
          <w:tcPr>
            <w:tcW w:w="2394" w:type="dxa"/>
          </w:tcPr>
          <w:p w14:paraId="1CD60D77"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670393032.1</w:t>
            </w:r>
          </w:p>
        </w:tc>
        <w:tc>
          <w:tcPr>
            <w:tcW w:w="2394" w:type="dxa"/>
          </w:tcPr>
          <w:p w14:paraId="5ACF3DE2"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35796611.2</w:t>
            </w:r>
          </w:p>
        </w:tc>
      </w:tr>
      <w:tr w:rsidR="001F60EC" w14:paraId="495A3B0B" w14:textId="77777777" w:rsidTr="0034430D">
        <w:tc>
          <w:tcPr>
            <w:tcW w:w="2394" w:type="dxa"/>
          </w:tcPr>
          <w:p w14:paraId="3D15AC90" w14:textId="77777777" w:rsidR="001F60EC" w:rsidRDefault="0012154D" w:rsidP="0034430D">
            <w:pPr>
              <w:jc w:val="both"/>
              <w:rPr>
                <w:rFonts w:ascii="Times New Roman" w:hAnsi="Times New Roman" w:cs="Times New Roman"/>
                <w:sz w:val="24"/>
                <w:szCs w:val="24"/>
              </w:rPr>
            </w:pPr>
            <m:oMathPara>
              <m:oMath>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4</m:t>
                    </m:r>
                  </m:sub>
                  <m:sup>
                    <m:r>
                      <w:rPr>
                        <w:rFonts w:ascii="Cambria Math" w:hAnsi="Times New Roman" w:cs="Times New Roman"/>
                        <w:sz w:val="24"/>
                        <w:szCs w:val="24"/>
                      </w:rPr>
                      <m:t>2</m:t>
                    </m:r>
                  </m:sup>
                </m:sSubSup>
              </m:oMath>
            </m:oMathPara>
          </w:p>
        </w:tc>
        <w:tc>
          <w:tcPr>
            <w:tcW w:w="2394" w:type="dxa"/>
          </w:tcPr>
          <w:p w14:paraId="0389F1CC"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775476.10</w:t>
            </w:r>
          </w:p>
        </w:tc>
        <w:tc>
          <w:tcPr>
            <w:tcW w:w="2394" w:type="dxa"/>
          </w:tcPr>
          <w:p w14:paraId="5E0DDEA6"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670240637.1</w:t>
            </w:r>
          </w:p>
        </w:tc>
        <w:tc>
          <w:tcPr>
            <w:tcW w:w="2394" w:type="dxa"/>
          </w:tcPr>
          <w:p w14:paraId="55236157"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35796512.2</w:t>
            </w:r>
          </w:p>
        </w:tc>
      </w:tr>
      <w:tr w:rsidR="001F60EC" w14:paraId="5AEA7E54" w14:textId="77777777" w:rsidTr="0034430D">
        <w:tc>
          <w:tcPr>
            <w:tcW w:w="2394" w:type="dxa"/>
          </w:tcPr>
          <w:p w14:paraId="2597F92D" w14:textId="77777777" w:rsidR="001F60EC" w:rsidRDefault="0012154D" w:rsidP="0034430D">
            <w:pPr>
              <w:jc w:val="both"/>
              <w:rPr>
                <w:rFonts w:ascii="Times New Roman" w:hAnsi="Times New Roman" w:cs="Times New Roman"/>
                <w:sz w:val="24"/>
                <w:szCs w:val="24"/>
              </w:rPr>
            </w:pPr>
            <m:oMathPara>
              <m:oMath>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SK</m:t>
                    </m:r>
                  </m:sub>
                  <m:sup>
                    <m:r>
                      <w:rPr>
                        <w:rFonts w:ascii="Cambria Math" w:hAnsi="Times New Roman" w:cs="Times New Roman"/>
                        <w:sz w:val="24"/>
                        <w:szCs w:val="24"/>
                      </w:rPr>
                      <m:t>2</m:t>
                    </m:r>
                  </m:sup>
                </m:sSubSup>
              </m:oMath>
            </m:oMathPara>
          </w:p>
        </w:tc>
        <w:tc>
          <w:tcPr>
            <w:tcW w:w="2394" w:type="dxa"/>
          </w:tcPr>
          <w:p w14:paraId="523F0791"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775262.47</w:t>
            </w:r>
          </w:p>
        </w:tc>
        <w:tc>
          <w:tcPr>
            <w:tcW w:w="2394" w:type="dxa"/>
          </w:tcPr>
          <w:p w14:paraId="571225CF"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668667060.7</w:t>
            </w:r>
          </w:p>
        </w:tc>
        <w:tc>
          <w:tcPr>
            <w:tcW w:w="2394" w:type="dxa"/>
          </w:tcPr>
          <w:p w14:paraId="6E4151C2"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35794364.2</w:t>
            </w:r>
          </w:p>
        </w:tc>
      </w:tr>
      <w:tr w:rsidR="001F60EC" w14:paraId="23EC1425" w14:textId="77777777" w:rsidTr="0034430D">
        <w:tc>
          <w:tcPr>
            <w:tcW w:w="2394" w:type="dxa"/>
          </w:tcPr>
          <w:p w14:paraId="70FD4A48" w14:textId="77777777" w:rsidR="001F60EC" w:rsidRDefault="0012154D" w:rsidP="0034430D">
            <w:pPr>
              <w:jc w:val="both"/>
              <w:rPr>
                <w:rFonts w:ascii="Times New Roman" w:hAnsi="Times New Roman" w:cs="Times New Roman"/>
                <w:sz w:val="24"/>
                <w:szCs w:val="24"/>
              </w:rPr>
            </w:pPr>
            <m:oMathPara>
              <m:oMath>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oMath>
            </m:oMathPara>
          </w:p>
        </w:tc>
        <w:tc>
          <w:tcPr>
            <w:tcW w:w="2394" w:type="dxa"/>
          </w:tcPr>
          <w:p w14:paraId="4017B054" w14:textId="77777777" w:rsidR="001F60EC" w:rsidRPr="00CC538D" w:rsidRDefault="001F60EC" w:rsidP="0034430D">
            <w:pPr>
              <w:jc w:val="both"/>
              <w:rPr>
                <w:rFonts w:ascii="Times New Roman" w:hAnsi="Times New Roman" w:cs="Times New Roman"/>
                <w:b/>
                <w:sz w:val="24"/>
                <w:szCs w:val="24"/>
              </w:rPr>
            </w:pPr>
            <w:r w:rsidRPr="00CC538D">
              <w:rPr>
                <w:rFonts w:ascii="Times New Roman" w:hAnsi="Times New Roman" w:cs="Times New Roman"/>
                <w:b/>
                <w:sz w:val="24"/>
                <w:szCs w:val="24"/>
              </w:rPr>
              <w:t>543507</w:t>
            </w:r>
          </w:p>
        </w:tc>
        <w:tc>
          <w:tcPr>
            <w:tcW w:w="2394" w:type="dxa"/>
          </w:tcPr>
          <w:p w14:paraId="67D4703D" w14:textId="77777777" w:rsidR="001F60EC" w:rsidRPr="00CC538D" w:rsidRDefault="001F60EC" w:rsidP="0034430D">
            <w:pPr>
              <w:jc w:val="both"/>
              <w:rPr>
                <w:rFonts w:ascii="Times New Roman" w:hAnsi="Times New Roman" w:cs="Times New Roman"/>
                <w:b/>
                <w:sz w:val="24"/>
                <w:szCs w:val="24"/>
              </w:rPr>
            </w:pPr>
            <w:r w:rsidRPr="00CC538D">
              <w:rPr>
                <w:rFonts w:ascii="Times New Roman" w:hAnsi="Times New Roman" w:cs="Times New Roman"/>
                <w:b/>
                <w:sz w:val="24"/>
                <w:szCs w:val="24"/>
              </w:rPr>
              <w:t>667490920.7</w:t>
            </w:r>
          </w:p>
        </w:tc>
        <w:tc>
          <w:tcPr>
            <w:tcW w:w="2394" w:type="dxa"/>
          </w:tcPr>
          <w:p w14:paraId="5BE2B950" w14:textId="77777777" w:rsidR="001F60EC" w:rsidRPr="00CC538D" w:rsidRDefault="001F60EC" w:rsidP="0034430D">
            <w:pPr>
              <w:jc w:val="both"/>
              <w:rPr>
                <w:rFonts w:ascii="Times New Roman" w:hAnsi="Times New Roman" w:cs="Times New Roman"/>
                <w:b/>
                <w:sz w:val="24"/>
                <w:szCs w:val="24"/>
              </w:rPr>
            </w:pPr>
            <w:r w:rsidRPr="00CC538D">
              <w:rPr>
                <w:rFonts w:ascii="Times New Roman" w:hAnsi="Times New Roman" w:cs="Times New Roman"/>
                <w:b/>
                <w:sz w:val="24"/>
                <w:szCs w:val="24"/>
              </w:rPr>
              <w:t>16698592.9</w:t>
            </w:r>
          </w:p>
        </w:tc>
      </w:tr>
    </w:tbl>
    <w:p w14:paraId="32CDA05D" w14:textId="77777777" w:rsidR="001E3748" w:rsidRPr="00A81A0D" w:rsidRDefault="00A81A0D" w:rsidP="001F60EC">
      <w:pPr>
        <w:jc w:val="both"/>
        <w:rPr>
          <w:rFonts w:ascii="Times New Roman" w:hAnsi="Times New Roman" w:cs="Times New Roman"/>
          <w:sz w:val="24"/>
          <w:szCs w:val="24"/>
        </w:rPr>
      </w:pPr>
      <w:r>
        <w:rPr>
          <w:rFonts w:ascii="Times New Roman" w:hAnsi="Times New Roman" w:cs="Times New Roman"/>
          <w:sz w:val="24"/>
          <w:szCs w:val="24"/>
        </w:rPr>
        <w:t xml:space="preserve">The above table shows the mean squared error of all the selected estimators and it is obvious that the proposed estimator (log type ratio estimator using two auxiliary information) performs better than other estimators. Hence, the proposed estimator </w:t>
      </w:r>
      <w:r w:rsidR="00755B0D">
        <w:rPr>
          <w:rFonts w:ascii="Times New Roman" w:hAnsi="Times New Roman" w:cs="Times New Roman"/>
          <w:sz w:val="24"/>
          <w:szCs w:val="24"/>
        </w:rPr>
        <w:t>comes out to be the more efficient estimator when compared to some of theoretical estimators.</w:t>
      </w:r>
    </w:p>
    <w:p w14:paraId="158DF039" w14:textId="77777777" w:rsidR="001F60EC" w:rsidRPr="006605CE" w:rsidRDefault="001F60EC" w:rsidP="001F60EC">
      <w:pPr>
        <w:jc w:val="both"/>
        <w:rPr>
          <w:rFonts w:ascii="Times New Roman" w:hAnsi="Times New Roman" w:cs="Times New Roman"/>
          <w:b/>
          <w:sz w:val="24"/>
          <w:szCs w:val="24"/>
        </w:rPr>
      </w:pPr>
      <w:r>
        <w:rPr>
          <w:rFonts w:ascii="Times New Roman" w:hAnsi="Times New Roman" w:cs="Times New Roman"/>
          <w:b/>
          <w:sz w:val="24"/>
          <w:szCs w:val="24"/>
        </w:rPr>
        <w:t>6.</w:t>
      </w:r>
      <w:r w:rsidRPr="006605CE">
        <w:rPr>
          <w:rFonts w:ascii="Times New Roman" w:hAnsi="Times New Roman" w:cs="Times New Roman"/>
          <w:b/>
          <w:sz w:val="24"/>
          <w:szCs w:val="24"/>
        </w:rPr>
        <w:t>Conclusion</w:t>
      </w:r>
    </w:p>
    <w:p w14:paraId="0145656C" w14:textId="77777777" w:rsidR="00644F65" w:rsidRDefault="00644F65" w:rsidP="00644F65">
      <w:pPr>
        <w:spacing w:after="0" w:line="240" w:lineRule="auto"/>
        <w:rPr>
          <w:rFonts w:ascii="Times New Roman" w:eastAsia="Times New Roman" w:hAnsi="Times New Roman" w:cs="Times New Roman"/>
          <w:sz w:val="24"/>
          <w:szCs w:val="24"/>
          <w:lang w:val="en-IN" w:eastAsia="en-IN"/>
        </w:rPr>
      </w:pPr>
      <w:r w:rsidRPr="00644F65">
        <w:rPr>
          <w:rFonts w:ascii="Times New Roman" w:eastAsia="Times New Roman" w:hAnsi="Times New Roman" w:cs="Times New Roman"/>
          <w:sz w:val="24"/>
          <w:szCs w:val="24"/>
          <w:lang w:val="en-IN" w:eastAsia="en-IN"/>
        </w:rPr>
        <w:t>In this work, we present a novel generalized log type estimator that makes use of the median and standard deviation as auxiliary data. The mean squared error and bias expressions are derived and contrasted with a few other standard estimators. The preceding numerical study's outcome demonstrated that, out of all the generalized ratio type variance estimators, the suggested estimators are the best.</w:t>
      </w:r>
    </w:p>
    <w:p w14:paraId="504E993D" w14:textId="77777777" w:rsidR="007245E9" w:rsidRDefault="007245E9" w:rsidP="00644F65">
      <w:pPr>
        <w:spacing w:after="0" w:line="240" w:lineRule="auto"/>
        <w:rPr>
          <w:rFonts w:ascii="Times New Roman" w:eastAsia="Times New Roman" w:hAnsi="Times New Roman" w:cs="Times New Roman"/>
          <w:sz w:val="24"/>
          <w:szCs w:val="24"/>
          <w:lang w:val="en-IN" w:eastAsia="en-IN"/>
        </w:rPr>
      </w:pPr>
    </w:p>
    <w:p w14:paraId="7420D95F" w14:textId="77777777" w:rsidR="007245E9" w:rsidRDefault="007245E9" w:rsidP="00644F65">
      <w:pPr>
        <w:spacing w:after="0" w:line="240" w:lineRule="auto"/>
        <w:rPr>
          <w:rFonts w:ascii="Times New Roman" w:eastAsia="Times New Roman" w:hAnsi="Times New Roman" w:cs="Times New Roman"/>
          <w:sz w:val="24"/>
          <w:szCs w:val="24"/>
          <w:lang w:val="en-IN" w:eastAsia="en-IN"/>
        </w:rPr>
      </w:pPr>
    </w:p>
    <w:p w14:paraId="53E8EBBE" w14:textId="77777777" w:rsidR="007245E9" w:rsidRDefault="007245E9" w:rsidP="00644F65">
      <w:pPr>
        <w:spacing w:after="0" w:line="240" w:lineRule="auto"/>
        <w:rPr>
          <w:rFonts w:ascii="Times New Roman" w:eastAsia="Times New Roman" w:hAnsi="Times New Roman" w:cs="Times New Roman"/>
          <w:sz w:val="24"/>
          <w:szCs w:val="24"/>
          <w:lang w:val="en-IN" w:eastAsia="en-IN"/>
        </w:rPr>
      </w:pPr>
    </w:p>
    <w:p w14:paraId="4B2EB541" w14:textId="77777777" w:rsidR="007245E9" w:rsidRDefault="007245E9" w:rsidP="00644F65">
      <w:pPr>
        <w:spacing w:after="0" w:line="240" w:lineRule="auto"/>
        <w:rPr>
          <w:rFonts w:ascii="Times New Roman" w:eastAsia="Times New Roman" w:hAnsi="Times New Roman" w:cs="Times New Roman"/>
          <w:sz w:val="24"/>
          <w:szCs w:val="24"/>
          <w:lang w:val="en-IN" w:eastAsia="en-IN"/>
        </w:rPr>
      </w:pPr>
    </w:p>
    <w:p w14:paraId="73287F79" w14:textId="77777777" w:rsidR="007245E9" w:rsidRPr="007245E9" w:rsidRDefault="007245E9" w:rsidP="007245E9">
      <w:pPr>
        <w:spacing w:after="0" w:line="240" w:lineRule="auto"/>
        <w:rPr>
          <w:rFonts w:ascii="Times New Roman" w:eastAsia="Times New Roman" w:hAnsi="Times New Roman" w:cs="Times New Roman"/>
          <w:sz w:val="24"/>
          <w:szCs w:val="24"/>
          <w:lang w:val="en-IN" w:eastAsia="en-IN"/>
        </w:rPr>
      </w:pPr>
      <w:r w:rsidRPr="007245E9">
        <w:rPr>
          <w:rFonts w:ascii="Times New Roman" w:eastAsia="Times New Roman" w:hAnsi="Times New Roman" w:cs="Times New Roman"/>
          <w:sz w:val="24"/>
          <w:szCs w:val="24"/>
          <w:lang w:val="en-IN" w:eastAsia="en-IN"/>
        </w:rPr>
        <w:t>COMPETING INTERESTS DISCLAIMER:</w:t>
      </w:r>
    </w:p>
    <w:p w14:paraId="5B188B2A" w14:textId="73AF2F6D" w:rsidR="007245E9" w:rsidRDefault="007245E9" w:rsidP="007245E9">
      <w:pPr>
        <w:spacing w:after="0" w:line="240" w:lineRule="auto"/>
        <w:rPr>
          <w:rFonts w:ascii="Times New Roman" w:eastAsia="Times New Roman" w:hAnsi="Times New Roman" w:cs="Times New Roman"/>
          <w:sz w:val="24"/>
          <w:szCs w:val="24"/>
          <w:lang w:val="en-IN" w:eastAsia="en-IN"/>
        </w:rPr>
      </w:pPr>
      <w:r w:rsidRPr="007245E9">
        <w:rPr>
          <w:rFonts w:ascii="Times New Roman" w:eastAsia="Times New Roman" w:hAnsi="Times New Roman" w:cs="Times New Roman"/>
          <w:sz w:val="24"/>
          <w:szCs w:val="24"/>
          <w:lang w:val="en-IN" w:eastAsia="en-IN"/>
        </w:rPr>
        <w:t>Authors have declared that they have no known competing financial interests OR non-financial interests OR personal relationships that could have appeared to influence the work reported in this paper.</w:t>
      </w:r>
    </w:p>
    <w:p w14:paraId="24FF26E2" w14:textId="77777777" w:rsidR="007245E9" w:rsidRDefault="007245E9" w:rsidP="00644F65">
      <w:pPr>
        <w:spacing w:after="0" w:line="240" w:lineRule="auto"/>
        <w:rPr>
          <w:rFonts w:ascii="Times New Roman" w:eastAsia="Times New Roman" w:hAnsi="Times New Roman" w:cs="Times New Roman"/>
          <w:sz w:val="24"/>
          <w:szCs w:val="24"/>
          <w:lang w:val="en-IN" w:eastAsia="en-IN"/>
        </w:rPr>
      </w:pPr>
    </w:p>
    <w:p w14:paraId="2AF656EE" w14:textId="77777777" w:rsidR="007245E9" w:rsidRDefault="007245E9" w:rsidP="00644F65">
      <w:pPr>
        <w:spacing w:after="0" w:line="240" w:lineRule="auto"/>
        <w:rPr>
          <w:rFonts w:ascii="Times New Roman" w:eastAsia="Times New Roman" w:hAnsi="Times New Roman" w:cs="Times New Roman"/>
          <w:sz w:val="24"/>
          <w:szCs w:val="24"/>
          <w:lang w:val="en-IN" w:eastAsia="en-IN"/>
        </w:rPr>
      </w:pPr>
    </w:p>
    <w:p w14:paraId="6EF07B68" w14:textId="77777777" w:rsidR="007245E9" w:rsidRDefault="007245E9" w:rsidP="00644F65">
      <w:pPr>
        <w:spacing w:after="0" w:line="240" w:lineRule="auto"/>
        <w:rPr>
          <w:rFonts w:ascii="Times New Roman" w:eastAsia="Times New Roman" w:hAnsi="Times New Roman" w:cs="Times New Roman"/>
          <w:sz w:val="24"/>
          <w:szCs w:val="24"/>
          <w:lang w:val="en-IN" w:eastAsia="en-IN"/>
        </w:rPr>
      </w:pPr>
    </w:p>
    <w:p w14:paraId="199DB3F9" w14:textId="77777777" w:rsidR="007245E9" w:rsidRPr="00644F65" w:rsidRDefault="007245E9" w:rsidP="00644F65">
      <w:pPr>
        <w:spacing w:after="0" w:line="240" w:lineRule="auto"/>
        <w:rPr>
          <w:rFonts w:ascii="Times New Roman" w:eastAsia="Times New Roman" w:hAnsi="Times New Roman" w:cs="Times New Roman"/>
          <w:sz w:val="24"/>
          <w:szCs w:val="24"/>
          <w:lang w:val="en-IN" w:eastAsia="en-IN"/>
        </w:rPr>
      </w:pPr>
    </w:p>
    <w:p w14:paraId="5E5081E0" w14:textId="77777777" w:rsidR="001F60EC" w:rsidRPr="006D5BBE" w:rsidRDefault="001F60EC" w:rsidP="001F60EC">
      <w:pPr>
        <w:jc w:val="both"/>
        <w:rPr>
          <w:rFonts w:ascii="Times New Roman" w:hAnsi="Times New Roman" w:cs="Times New Roman"/>
          <w:b/>
          <w:sz w:val="24"/>
          <w:szCs w:val="24"/>
        </w:rPr>
      </w:pPr>
      <w:r w:rsidRPr="006D5BBE">
        <w:rPr>
          <w:rFonts w:ascii="Times New Roman" w:hAnsi="Times New Roman" w:cs="Times New Roman"/>
          <w:b/>
          <w:sz w:val="24"/>
          <w:szCs w:val="24"/>
        </w:rPr>
        <w:t>References</w:t>
      </w:r>
    </w:p>
    <w:p w14:paraId="51935D92" w14:textId="77777777" w:rsidR="003763A2" w:rsidRPr="003763A2" w:rsidRDefault="003763A2" w:rsidP="003763A2">
      <w:pPr>
        <w:pStyle w:val="ListParagraph"/>
        <w:spacing w:before="120" w:after="120" w:line="259" w:lineRule="auto"/>
        <w:jc w:val="both"/>
        <w:rPr>
          <w:rFonts w:ascii="Times New Roman" w:eastAsia="Times New Roman" w:hAnsi="Times New Roman" w:cs="Times New Roman"/>
          <w:sz w:val="24"/>
          <w:szCs w:val="24"/>
          <w:lang w:eastAsia="ja-JP"/>
        </w:rPr>
      </w:pPr>
    </w:p>
    <w:p w14:paraId="1D797E43" w14:textId="77777777" w:rsidR="001F60EC" w:rsidRPr="006D5BBE" w:rsidRDefault="001F60EC" w:rsidP="001F60EC">
      <w:pPr>
        <w:pStyle w:val="ListParagraph"/>
        <w:numPr>
          <w:ilvl w:val="0"/>
          <w:numId w:val="2"/>
        </w:numPr>
        <w:spacing w:before="120" w:after="120" w:line="259" w:lineRule="auto"/>
        <w:jc w:val="both"/>
        <w:rPr>
          <w:rFonts w:ascii="Times New Roman" w:eastAsia="Times New Roman" w:hAnsi="Times New Roman" w:cs="Times New Roman"/>
          <w:sz w:val="24"/>
          <w:szCs w:val="24"/>
          <w:lang w:eastAsia="ja-JP"/>
        </w:rPr>
      </w:pPr>
      <w:r w:rsidRPr="006D5BBE">
        <w:rPr>
          <w:rFonts w:ascii="Times New Roman" w:hAnsi="Times New Roman" w:cs="Times New Roman"/>
          <w:bCs/>
          <w:sz w:val="24"/>
          <w:szCs w:val="24"/>
        </w:rPr>
        <w:t>Kumari, C</w:t>
      </w:r>
      <w:r w:rsidRPr="006D5BBE">
        <w:rPr>
          <w:rFonts w:ascii="Times New Roman" w:hAnsi="Times New Roman" w:cs="Times New Roman"/>
          <w:b/>
          <w:bCs/>
          <w:sz w:val="24"/>
          <w:szCs w:val="24"/>
        </w:rPr>
        <w:t xml:space="preserve"> </w:t>
      </w:r>
      <w:r w:rsidRPr="006D5BBE">
        <w:rPr>
          <w:rFonts w:ascii="Times New Roman" w:hAnsi="Times New Roman" w:cs="Times New Roman"/>
          <w:bCs/>
          <w:sz w:val="24"/>
          <w:szCs w:val="24"/>
        </w:rPr>
        <w:t>and</w:t>
      </w:r>
      <w:r w:rsidRPr="006D5BBE">
        <w:rPr>
          <w:rFonts w:ascii="Times New Roman" w:hAnsi="Times New Roman" w:cs="Times New Roman"/>
          <w:b/>
          <w:bCs/>
          <w:sz w:val="24"/>
          <w:szCs w:val="24"/>
        </w:rPr>
        <w:t xml:space="preserve"> </w:t>
      </w:r>
      <w:r w:rsidRPr="006D5BBE">
        <w:rPr>
          <w:rFonts w:ascii="Times New Roman" w:hAnsi="Times New Roman" w:cs="Times New Roman"/>
          <w:bCs/>
          <w:sz w:val="24"/>
          <w:szCs w:val="24"/>
        </w:rPr>
        <w:t>Thakur, R. K</w:t>
      </w:r>
      <w:r w:rsidRPr="006D5BBE">
        <w:rPr>
          <w:rFonts w:ascii="Times New Roman" w:hAnsi="Times New Roman" w:cs="Times New Roman"/>
          <w:b/>
          <w:bCs/>
          <w:sz w:val="24"/>
          <w:szCs w:val="24"/>
        </w:rPr>
        <w:t xml:space="preserve">. </w:t>
      </w:r>
      <w:r w:rsidRPr="006D5BBE">
        <w:rPr>
          <w:rFonts w:ascii="Times New Roman" w:hAnsi="Times New Roman" w:cs="Times New Roman"/>
          <w:bCs/>
          <w:sz w:val="24"/>
          <w:szCs w:val="24"/>
        </w:rPr>
        <w:t>(2020)</w:t>
      </w:r>
      <w:r w:rsidR="00D176DD">
        <w:rPr>
          <w:rFonts w:ascii="Times New Roman" w:eastAsia="Times New Roman" w:hAnsi="Times New Roman" w:cs="Times New Roman"/>
          <w:bCs/>
          <w:sz w:val="24"/>
          <w:szCs w:val="24"/>
          <w:lang w:eastAsia="ja-JP"/>
        </w:rPr>
        <w:t xml:space="preserve">. </w:t>
      </w:r>
      <w:r w:rsidRPr="006D5BBE">
        <w:rPr>
          <w:rFonts w:ascii="Times New Roman" w:eastAsia="Times New Roman" w:hAnsi="Times New Roman" w:cs="Times New Roman"/>
          <w:bCs/>
          <w:sz w:val="24"/>
          <w:szCs w:val="24"/>
          <w:lang w:eastAsia="ja-JP"/>
        </w:rPr>
        <w:t xml:space="preserve">An Improved Estimation of Population Variance Using the Coefficient of Kurtosis and </w:t>
      </w:r>
      <w:r w:rsidR="00D176DD">
        <w:rPr>
          <w:rFonts w:ascii="Times New Roman" w:eastAsia="Times New Roman" w:hAnsi="Times New Roman" w:cs="Times New Roman"/>
          <w:bCs/>
          <w:sz w:val="24"/>
          <w:szCs w:val="24"/>
          <w:lang w:eastAsia="ja-JP"/>
        </w:rPr>
        <w:t>Median of an Auxiliary Variable</w:t>
      </w:r>
      <w:r w:rsidRPr="006D5BBE">
        <w:rPr>
          <w:rFonts w:ascii="Times New Roman" w:eastAsia="Times New Roman" w:hAnsi="Times New Roman" w:cs="Times New Roman"/>
          <w:bCs/>
          <w:sz w:val="24"/>
          <w:szCs w:val="24"/>
          <w:lang w:eastAsia="ja-JP"/>
        </w:rPr>
        <w:t xml:space="preserve">, </w:t>
      </w:r>
      <w:r w:rsidRPr="006D5BBE">
        <w:rPr>
          <w:rFonts w:ascii="Times New Roman" w:eastAsia="Times New Roman" w:hAnsi="Times New Roman" w:cs="Times New Roman"/>
          <w:bCs/>
          <w:i/>
          <w:sz w:val="24"/>
          <w:szCs w:val="24"/>
          <w:lang w:eastAsia="ja-JP"/>
        </w:rPr>
        <w:t xml:space="preserve">International Journal </w:t>
      </w:r>
      <w:proofErr w:type="gramStart"/>
      <w:r w:rsidRPr="006D5BBE">
        <w:rPr>
          <w:rFonts w:ascii="Times New Roman" w:eastAsia="Times New Roman" w:hAnsi="Times New Roman" w:cs="Times New Roman"/>
          <w:bCs/>
          <w:i/>
          <w:sz w:val="24"/>
          <w:szCs w:val="24"/>
          <w:lang w:eastAsia="ja-JP"/>
        </w:rPr>
        <w:t>of  Engineering</w:t>
      </w:r>
      <w:proofErr w:type="gramEnd"/>
      <w:r w:rsidRPr="006D5BBE">
        <w:rPr>
          <w:rFonts w:ascii="Times New Roman" w:eastAsia="Times New Roman" w:hAnsi="Times New Roman" w:cs="Times New Roman"/>
          <w:bCs/>
          <w:i/>
          <w:sz w:val="24"/>
          <w:szCs w:val="24"/>
          <w:lang w:eastAsia="ja-JP"/>
        </w:rPr>
        <w:t xml:space="preserve"> Sciences &amp; Research Technology</w:t>
      </w:r>
      <w:r w:rsidRPr="006D5BBE">
        <w:rPr>
          <w:rFonts w:ascii="Times New Roman" w:eastAsia="Times New Roman" w:hAnsi="Times New Roman" w:cs="Times New Roman"/>
          <w:bCs/>
          <w:sz w:val="24"/>
          <w:szCs w:val="24"/>
          <w:lang w:eastAsia="ja-JP"/>
        </w:rPr>
        <w:t>, Volume 9, Issue 4, pg. 168-175</w:t>
      </w:r>
    </w:p>
    <w:p w14:paraId="58ED8A1C" w14:textId="77777777" w:rsidR="00D176DD" w:rsidRPr="00794DAD" w:rsidRDefault="00D176DD" w:rsidP="00D176DD">
      <w:pPr>
        <w:pStyle w:val="ListParagraph"/>
        <w:numPr>
          <w:ilvl w:val="0"/>
          <w:numId w:val="2"/>
        </w:numPr>
        <w:spacing w:before="120" w:after="120" w:line="259" w:lineRule="auto"/>
        <w:jc w:val="both"/>
        <w:rPr>
          <w:rFonts w:ascii="Times New Roman" w:eastAsia="Times New Roman" w:hAnsi="Times New Roman" w:cs="Times New Roman"/>
          <w:sz w:val="24"/>
          <w:szCs w:val="24"/>
          <w:lang w:eastAsia="ja-JP"/>
        </w:rPr>
      </w:pPr>
      <w:r w:rsidRPr="00794DAD">
        <w:rPr>
          <w:rFonts w:ascii="Times New Roman" w:hAnsi="Times New Roman" w:cs="Times New Roman"/>
          <w:bCs/>
          <w:sz w:val="24"/>
          <w:szCs w:val="24"/>
        </w:rPr>
        <w:t>Kumari, C</w:t>
      </w:r>
      <w:r w:rsidRPr="00794DAD">
        <w:rPr>
          <w:rFonts w:ascii="Times New Roman" w:hAnsi="Times New Roman" w:cs="Times New Roman"/>
          <w:b/>
          <w:bCs/>
          <w:sz w:val="24"/>
          <w:szCs w:val="24"/>
        </w:rPr>
        <w:t xml:space="preserve"> </w:t>
      </w:r>
      <w:r w:rsidRPr="00794DAD">
        <w:rPr>
          <w:rFonts w:ascii="Times New Roman" w:hAnsi="Times New Roman" w:cs="Times New Roman"/>
          <w:bCs/>
          <w:sz w:val="24"/>
          <w:szCs w:val="24"/>
        </w:rPr>
        <w:t>and</w:t>
      </w:r>
      <w:r w:rsidRPr="00794DAD">
        <w:rPr>
          <w:rFonts w:ascii="Times New Roman" w:hAnsi="Times New Roman" w:cs="Times New Roman"/>
          <w:b/>
          <w:bCs/>
          <w:sz w:val="24"/>
          <w:szCs w:val="24"/>
        </w:rPr>
        <w:t xml:space="preserve"> </w:t>
      </w:r>
      <w:r w:rsidRPr="00794DAD">
        <w:rPr>
          <w:rFonts w:ascii="Times New Roman" w:hAnsi="Times New Roman" w:cs="Times New Roman"/>
          <w:bCs/>
          <w:sz w:val="24"/>
          <w:szCs w:val="24"/>
        </w:rPr>
        <w:t>Thakur, R. K</w:t>
      </w:r>
      <w:r w:rsidRPr="00794DAD">
        <w:rPr>
          <w:rFonts w:ascii="Times New Roman" w:hAnsi="Times New Roman" w:cs="Times New Roman"/>
          <w:b/>
          <w:bCs/>
          <w:sz w:val="24"/>
          <w:szCs w:val="24"/>
        </w:rPr>
        <w:t xml:space="preserve">. </w:t>
      </w:r>
      <w:r w:rsidRPr="00794DAD">
        <w:rPr>
          <w:rFonts w:ascii="Times New Roman" w:hAnsi="Times New Roman" w:cs="Times New Roman"/>
          <w:bCs/>
          <w:sz w:val="24"/>
          <w:szCs w:val="24"/>
        </w:rPr>
        <w:t>(2020)</w:t>
      </w:r>
      <w:r>
        <w:rPr>
          <w:rFonts w:ascii="Times New Roman" w:hAnsi="Times New Roman" w:cs="Times New Roman"/>
          <w:bCs/>
          <w:sz w:val="24"/>
          <w:szCs w:val="24"/>
        </w:rPr>
        <w:t xml:space="preserve">, </w:t>
      </w:r>
      <w:r w:rsidRPr="00794DAD">
        <w:rPr>
          <w:rFonts w:ascii="Times New Roman" w:eastAsia="Times New Roman" w:hAnsi="Times New Roman" w:cs="Times New Roman"/>
          <w:bCs/>
          <w:sz w:val="24"/>
          <w:szCs w:val="24"/>
          <w:lang w:eastAsia="ja-JP"/>
        </w:rPr>
        <w:t xml:space="preserve">Estimation of Population Variance Using Known Coefficient of Kurtosis and </w:t>
      </w:r>
      <w:r>
        <w:rPr>
          <w:rFonts w:ascii="Times New Roman" w:eastAsia="Times New Roman" w:hAnsi="Times New Roman" w:cs="Times New Roman"/>
          <w:bCs/>
          <w:sz w:val="24"/>
          <w:szCs w:val="24"/>
          <w:lang w:eastAsia="ja-JP"/>
        </w:rPr>
        <w:t>Median of an Auxiliary Variable</w:t>
      </w:r>
      <w:r w:rsidRPr="00794DAD">
        <w:rPr>
          <w:rFonts w:ascii="Times New Roman" w:eastAsia="Times New Roman" w:hAnsi="Times New Roman" w:cs="Times New Roman"/>
          <w:bCs/>
          <w:sz w:val="24"/>
          <w:szCs w:val="24"/>
          <w:lang w:eastAsia="ja-JP"/>
        </w:rPr>
        <w:t xml:space="preserve">, </w:t>
      </w:r>
      <w:r w:rsidRPr="00E34256">
        <w:rPr>
          <w:rFonts w:ascii="Times New Roman" w:eastAsia="Times New Roman" w:hAnsi="Times New Roman" w:cs="Times New Roman"/>
          <w:bCs/>
          <w:i/>
          <w:sz w:val="24"/>
          <w:szCs w:val="24"/>
          <w:lang w:eastAsia="ja-JP"/>
        </w:rPr>
        <w:t>International Journal of Advanced Research</w:t>
      </w:r>
      <w:r w:rsidRPr="00794DAD">
        <w:rPr>
          <w:rFonts w:ascii="Times New Roman" w:eastAsia="Times New Roman" w:hAnsi="Times New Roman" w:cs="Times New Roman"/>
          <w:bCs/>
          <w:sz w:val="24"/>
          <w:szCs w:val="24"/>
          <w:lang w:eastAsia="ja-JP"/>
        </w:rPr>
        <w:t>, Volume 8, Issue 4, pg. 803-810</w:t>
      </w:r>
    </w:p>
    <w:p w14:paraId="2BD82FBC" w14:textId="77777777" w:rsidR="00D176DD" w:rsidRPr="00B87D80" w:rsidRDefault="00D176DD" w:rsidP="00B87D80">
      <w:pPr>
        <w:pStyle w:val="ListParagraph"/>
        <w:numPr>
          <w:ilvl w:val="0"/>
          <w:numId w:val="2"/>
        </w:numPr>
        <w:spacing w:before="120" w:after="120" w:line="259" w:lineRule="auto"/>
        <w:jc w:val="both"/>
        <w:rPr>
          <w:rFonts w:ascii="Times New Roman" w:hAnsi="Times New Roman" w:cs="Times New Roman"/>
          <w:bCs/>
          <w:sz w:val="24"/>
          <w:szCs w:val="24"/>
        </w:rPr>
      </w:pPr>
      <w:r w:rsidRPr="00794DAD">
        <w:rPr>
          <w:rFonts w:ascii="Times New Roman" w:hAnsi="Times New Roman" w:cs="Times New Roman"/>
          <w:bCs/>
          <w:sz w:val="24"/>
          <w:szCs w:val="24"/>
        </w:rPr>
        <w:t>Kumari, C</w:t>
      </w:r>
      <w:r w:rsidRPr="00794DAD">
        <w:rPr>
          <w:rFonts w:ascii="Times New Roman" w:hAnsi="Times New Roman" w:cs="Times New Roman"/>
          <w:b/>
          <w:bCs/>
          <w:sz w:val="24"/>
          <w:szCs w:val="24"/>
        </w:rPr>
        <w:t xml:space="preserve"> </w:t>
      </w:r>
      <w:r w:rsidRPr="00794DAD">
        <w:rPr>
          <w:rFonts w:ascii="Times New Roman" w:hAnsi="Times New Roman" w:cs="Times New Roman"/>
          <w:bCs/>
          <w:sz w:val="24"/>
          <w:szCs w:val="24"/>
        </w:rPr>
        <w:t>and</w:t>
      </w:r>
      <w:r w:rsidRPr="00794DAD">
        <w:rPr>
          <w:rFonts w:ascii="Times New Roman" w:hAnsi="Times New Roman" w:cs="Times New Roman"/>
          <w:b/>
          <w:bCs/>
          <w:sz w:val="24"/>
          <w:szCs w:val="24"/>
        </w:rPr>
        <w:t xml:space="preserve"> </w:t>
      </w:r>
      <w:r w:rsidRPr="00794DAD">
        <w:rPr>
          <w:rFonts w:ascii="Times New Roman" w:hAnsi="Times New Roman" w:cs="Times New Roman"/>
          <w:bCs/>
          <w:sz w:val="24"/>
          <w:szCs w:val="24"/>
        </w:rPr>
        <w:t>Thakur, R. K</w:t>
      </w:r>
      <w:r w:rsidRPr="00794DAD">
        <w:rPr>
          <w:rFonts w:ascii="Times New Roman" w:hAnsi="Times New Roman" w:cs="Times New Roman"/>
          <w:b/>
          <w:bCs/>
          <w:sz w:val="24"/>
          <w:szCs w:val="24"/>
        </w:rPr>
        <w:t xml:space="preserve">. </w:t>
      </w:r>
      <w:r w:rsidRPr="00794DAD">
        <w:rPr>
          <w:rFonts w:ascii="Times New Roman" w:hAnsi="Times New Roman" w:cs="Times New Roman"/>
          <w:bCs/>
          <w:sz w:val="24"/>
          <w:szCs w:val="24"/>
        </w:rPr>
        <w:t>(2020)</w:t>
      </w:r>
      <w:r>
        <w:rPr>
          <w:rFonts w:ascii="Times New Roman" w:hAnsi="Times New Roman" w:cs="Times New Roman"/>
          <w:bCs/>
          <w:sz w:val="24"/>
          <w:szCs w:val="24"/>
        </w:rPr>
        <w:t xml:space="preserve">, </w:t>
      </w:r>
      <w:r w:rsidRPr="00794DAD">
        <w:rPr>
          <w:rFonts w:ascii="Times New Roman" w:hAnsi="Times New Roman" w:cs="Times New Roman"/>
          <w:bCs/>
          <w:sz w:val="24"/>
          <w:szCs w:val="24"/>
        </w:rPr>
        <w:t>The Utilization of Auxiliary information in the estimation p</w:t>
      </w:r>
      <w:r>
        <w:rPr>
          <w:rFonts w:ascii="Times New Roman" w:hAnsi="Times New Roman" w:cs="Times New Roman"/>
          <w:bCs/>
          <w:sz w:val="24"/>
          <w:szCs w:val="24"/>
        </w:rPr>
        <w:t>rocedure of Population Variance</w:t>
      </w:r>
      <w:r w:rsidRPr="00794DAD">
        <w:rPr>
          <w:rFonts w:ascii="Times New Roman" w:hAnsi="Times New Roman" w:cs="Times New Roman"/>
          <w:bCs/>
          <w:sz w:val="24"/>
          <w:szCs w:val="24"/>
        </w:rPr>
        <w:t xml:space="preserve">. </w:t>
      </w:r>
      <w:r w:rsidRPr="00E34256">
        <w:rPr>
          <w:rFonts w:ascii="Times New Roman" w:hAnsi="Times New Roman" w:cs="Times New Roman"/>
          <w:bCs/>
          <w:i/>
          <w:sz w:val="24"/>
          <w:szCs w:val="24"/>
        </w:rPr>
        <w:t>International Journal of Multidisciplinary Educational Research</w:t>
      </w:r>
      <w:r w:rsidRPr="00794DAD">
        <w:rPr>
          <w:rFonts w:ascii="Times New Roman" w:hAnsi="Times New Roman" w:cs="Times New Roman"/>
          <w:bCs/>
          <w:sz w:val="24"/>
          <w:szCs w:val="24"/>
        </w:rPr>
        <w:t xml:space="preserve"> (ISSN 2277-7881), 9,5(5), 36-45.</w:t>
      </w:r>
    </w:p>
    <w:p w14:paraId="1FAC17CA" w14:textId="77777777" w:rsidR="001F60EC" w:rsidRPr="006D5BBE" w:rsidRDefault="001F60EC" w:rsidP="001F60EC">
      <w:pPr>
        <w:pStyle w:val="ListParagraph"/>
        <w:numPr>
          <w:ilvl w:val="0"/>
          <w:numId w:val="2"/>
        </w:numPr>
        <w:spacing w:before="120" w:after="120" w:line="259" w:lineRule="auto"/>
        <w:jc w:val="both"/>
        <w:rPr>
          <w:rFonts w:ascii="Times New Roman" w:eastAsia="Times New Roman" w:hAnsi="Times New Roman" w:cs="Times New Roman"/>
          <w:sz w:val="24"/>
          <w:szCs w:val="24"/>
          <w:lang w:eastAsia="ja-JP"/>
        </w:rPr>
      </w:pPr>
      <w:r w:rsidRPr="006D5BBE">
        <w:rPr>
          <w:rFonts w:ascii="Times New Roman" w:eastAsia="Times New Roman" w:hAnsi="Times New Roman" w:cs="Times New Roman"/>
          <w:sz w:val="24"/>
          <w:szCs w:val="24"/>
          <w:lang w:eastAsia="ja-JP"/>
        </w:rPr>
        <w:t xml:space="preserve">Murthy, M. N. (1967). Sampling Theory and Methods, Statistical Publishing </w:t>
      </w:r>
      <w:proofErr w:type="spellStart"/>
      <w:proofErr w:type="gramStart"/>
      <w:r w:rsidRPr="006D5BBE">
        <w:rPr>
          <w:rFonts w:ascii="Times New Roman" w:eastAsia="Times New Roman" w:hAnsi="Times New Roman" w:cs="Times New Roman"/>
          <w:sz w:val="24"/>
          <w:szCs w:val="24"/>
          <w:lang w:eastAsia="ja-JP"/>
        </w:rPr>
        <w:t>Societ</w:t>
      </w:r>
      <w:proofErr w:type="spellEnd"/>
      <w:r w:rsidRPr="006D5BBE">
        <w:rPr>
          <w:rFonts w:ascii="Times New Roman" w:eastAsia="Times New Roman" w:hAnsi="Times New Roman" w:cs="Times New Roman"/>
          <w:sz w:val="24"/>
          <w:szCs w:val="24"/>
          <w:lang w:eastAsia="ja-JP"/>
        </w:rPr>
        <w:t xml:space="preserve">  Calcutta</w:t>
      </w:r>
      <w:proofErr w:type="gramEnd"/>
      <w:r w:rsidRPr="006D5BBE">
        <w:rPr>
          <w:rFonts w:ascii="Times New Roman" w:eastAsia="Times New Roman" w:hAnsi="Times New Roman" w:cs="Times New Roman"/>
          <w:sz w:val="24"/>
          <w:szCs w:val="24"/>
          <w:lang w:eastAsia="ja-JP"/>
        </w:rPr>
        <w:t>, India.</w:t>
      </w:r>
    </w:p>
    <w:p w14:paraId="281967B7" w14:textId="77777777" w:rsidR="001F60EC" w:rsidRPr="006D5BBE" w:rsidRDefault="001F60EC" w:rsidP="001F60EC">
      <w:pPr>
        <w:pStyle w:val="ListParagraph"/>
        <w:numPr>
          <w:ilvl w:val="0"/>
          <w:numId w:val="2"/>
        </w:numPr>
        <w:spacing w:before="120" w:after="120" w:line="259" w:lineRule="auto"/>
        <w:jc w:val="both"/>
        <w:rPr>
          <w:rFonts w:ascii="Times New Roman" w:eastAsia="Times New Roman" w:hAnsi="Times New Roman" w:cs="Times New Roman"/>
          <w:sz w:val="24"/>
          <w:szCs w:val="24"/>
          <w:lang w:eastAsia="ja-JP"/>
        </w:rPr>
      </w:pPr>
      <w:r w:rsidRPr="006D5BBE">
        <w:rPr>
          <w:rFonts w:ascii="Times New Roman" w:hAnsi="Times New Roman" w:cs="Times New Roman"/>
          <w:sz w:val="24"/>
          <w:szCs w:val="24"/>
        </w:rPr>
        <w:t xml:space="preserve">Subramani, J. and </w:t>
      </w:r>
      <w:proofErr w:type="spellStart"/>
      <w:r w:rsidRPr="006D5BBE">
        <w:rPr>
          <w:rFonts w:ascii="Times New Roman" w:hAnsi="Times New Roman" w:cs="Times New Roman"/>
          <w:sz w:val="24"/>
          <w:szCs w:val="24"/>
        </w:rPr>
        <w:t>Kumarapandiyan</w:t>
      </w:r>
      <w:proofErr w:type="spellEnd"/>
      <w:r w:rsidRPr="006D5BBE">
        <w:rPr>
          <w:rFonts w:ascii="Times New Roman" w:hAnsi="Times New Roman" w:cs="Times New Roman"/>
          <w:sz w:val="24"/>
          <w:szCs w:val="24"/>
        </w:rPr>
        <w:t xml:space="preserve">, G. (2012) Variance Estimation Using Median of the Auxiliary Variable. International Journal of Probability and </w:t>
      </w:r>
      <w:proofErr w:type="gramStart"/>
      <w:r w:rsidRPr="006D5BBE">
        <w:rPr>
          <w:rFonts w:ascii="Times New Roman" w:hAnsi="Times New Roman" w:cs="Times New Roman"/>
          <w:sz w:val="24"/>
          <w:szCs w:val="24"/>
        </w:rPr>
        <w:t>Statistics ,</w:t>
      </w:r>
      <w:proofErr w:type="gramEnd"/>
      <w:r w:rsidRPr="006D5BBE">
        <w:rPr>
          <w:rFonts w:ascii="Times New Roman" w:hAnsi="Times New Roman" w:cs="Times New Roman"/>
          <w:sz w:val="24"/>
          <w:szCs w:val="24"/>
        </w:rPr>
        <w:t xml:space="preserve"> 1, 6-40. </w:t>
      </w:r>
      <w:hyperlink r:id="rId8" w:history="1">
        <w:r w:rsidRPr="006D5BBE">
          <w:rPr>
            <w:rStyle w:val="Hyperlink"/>
            <w:rFonts w:ascii="Times New Roman" w:hAnsi="Times New Roman" w:cs="Times New Roman"/>
            <w:sz w:val="24"/>
            <w:szCs w:val="24"/>
          </w:rPr>
          <w:t>https://doi.org/10.5923/j.ijps.20120103.02</w:t>
        </w:r>
      </w:hyperlink>
      <w:r w:rsidRPr="006D5BBE">
        <w:rPr>
          <w:rFonts w:ascii="Times New Roman" w:hAnsi="Times New Roman" w:cs="Times New Roman"/>
          <w:sz w:val="24"/>
          <w:szCs w:val="24"/>
        </w:rPr>
        <w:t xml:space="preserve"> </w:t>
      </w:r>
    </w:p>
    <w:p w14:paraId="71ACAE52" w14:textId="77777777" w:rsidR="001F60EC" w:rsidRPr="006D5BBE" w:rsidRDefault="001F60EC" w:rsidP="001F60EC">
      <w:pPr>
        <w:pStyle w:val="ListParagraph"/>
        <w:numPr>
          <w:ilvl w:val="0"/>
          <w:numId w:val="2"/>
        </w:numPr>
        <w:spacing w:before="120" w:after="120" w:line="259" w:lineRule="auto"/>
        <w:jc w:val="both"/>
        <w:rPr>
          <w:rFonts w:ascii="Times New Roman" w:eastAsia="Times New Roman" w:hAnsi="Times New Roman" w:cs="Times New Roman"/>
          <w:sz w:val="24"/>
          <w:szCs w:val="24"/>
          <w:lang w:eastAsia="ja-JP"/>
        </w:rPr>
      </w:pPr>
      <w:r w:rsidRPr="006D5BBE">
        <w:rPr>
          <w:rFonts w:ascii="Times New Roman" w:hAnsi="Times New Roman" w:cs="Times New Roman"/>
          <w:sz w:val="24"/>
          <w:szCs w:val="24"/>
        </w:rPr>
        <w:t xml:space="preserve">Subramani, J. and </w:t>
      </w:r>
      <w:proofErr w:type="spellStart"/>
      <w:r w:rsidRPr="006D5BBE">
        <w:rPr>
          <w:rFonts w:ascii="Times New Roman" w:hAnsi="Times New Roman" w:cs="Times New Roman"/>
          <w:sz w:val="24"/>
          <w:szCs w:val="24"/>
        </w:rPr>
        <w:t>Kumarapandiyan</w:t>
      </w:r>
      <w:proofErr w:type="spellEnd"/>
      <w:r w:rsidRPr="006D5BBE">
        <w:rPr>
          <w:rFonts w:ascii="Times New Roman" w:hAnsi="Times New Roman" w:cs="Times New Roman"/>
          <w:sz w:val="24"/>
          <w:szCs w:val="24"/>
        </w:rPr>
        <w:t xml:space="preserve">, G. (2012) Variance Estimation Using Quartiles and Their Functions of an Auxiliary Variable. International Journal of Statistics and Applications, 2, 67-72. </w:t>
      </w:r>
      <w:hyperlink r:id="rId9" w:history="1">
        <w:r w:rsidRPr="006D5BBE">
          <w:rPr>
            <w:rStyle w:val="Hyperlink"/>
            <w:rFonts w:ascii="Times New Roman" w:hAnsi="Times New Roman" w:cs="Times New Roman"/>
            <w:sz w:val="24"/>
            <w:szCs w:val="24"/>
          </w:rPr>
          <w:t>https://doi.org/10.5923/j.statistics.20120205.04</w:t>
        </w:r>
      </w:hyperlink>
      <w:r w:rsidRPr="006D5BBE">
        <w:rPr>
          <w:rFonts w:ascii="Times New Roman" w:hAnsi="Times New Roman" w:cs="Times New Roman"/>
          <w:sz w:val="24"/>
          <w:szCs w:val="24"/>
        </w:rPr>
        <w:t xml:space="preserve"> </w:t>
      </w:r>
    </w:p>
    <w:p w14:paraId="08A86DA3" w14:textId="77777777" w:rsidR="001F60EC" w:rsidRPr="006D5BBE" w:rsidRDefault="001F60EC" w:rsidP="001F60EC">
      <w:pPr>
        <w:pStyle w:val="ListParagraph"/>
        <w:numPr>
          <w:ilvl w:val="0"/>
          <w:numId w:val="2"/>
        </w:numPr>
        <w:spacing w:before="120" w:after="120" w:line="259" w:lineRule="auto"/>
        <w:jc w:val="both"/>
        <w:rPr>
          <w:rFonts w:ascii="Times New Roman" w:eastAsia="Times New Roman" w:hAnsi="Times New Roman" w:cs="Times New Roman"/>
          <w:sz w:val="24"/>
          <w:szCs w:val="24"/>
          <w:lang w:eastAsia="ja-JP"/>
        </w:rPr>
      </w:pPr>
      <w:r w:rsidRPr="006D5BBE">
        <w:rPr>
          <w:rFonts w:ascii="Times New Roman" w:hAnsi="Times New Roman" w:cs="Times New Roman"/>
          <w:sz w:val="24"/>
          <w:szCs w:val="24"/>
        </w:rPr>
        <w:t xml:space="preserve"> Subramani, J. and </w:t>
      </w:r>
      <w:proofErr w:type="spellStart"/>
      <w:r w:rsidRPr="006D5BBE">
        <w:rPr>
          <w:rFonts w:ascii="Times New Roman" w:hAnsi="Times New Roman" w:cs="Times New Roman"/>
          <w:sz w:val="24"/>
          <w:szCs w:val="24"/>
        </w:rPr>
        <w:t>Kumarapandiyan</w:t>
      </w:r>
      <w:proofErr w:type="spellEnd"/>
      <w:r w:rsidRPr="006D5BBE">
        <w:rPr>
          <w:rFonts w:ascii="Times New Roman" w:hAnsi="Times New Roman" w:cs="Times New Roman"/>
          <w:sz w:val="24"/>
          <w:szCs w:val="24"/>
        </w:rPr>
        <w:t xml:space="preserve">, G. (2013) Estimation of Variance Using Known Coefficient of Variation and Median of an Auxiliary Variable. Journal of Modern Applied Statistical Methods, 12, 11.  </w:t>
      </w:r>
      <w:hyperlink r:id="rId10" w:history="1">
        <w:r w:rsidRPr="006D5BBE">
          <w:rPr>
            <w:rStyle w:val="Hyperlink"/>
            <w:rFonts w:ascii="Times New Roman" w:hAnsi="Times New Roman" w:cs="Times New Roman"/>
            <w:sz w:val="24"/>
            <w:szCs w:val="24"/>
          </w:rPr>
          <w:t>https://doi.org/10.22237/jmasm/1367381400</w:t>
        </w:r>
      </w:hyperlink>
    </w:p>
    <w:p w14:paraId="4082C4C8" w14:textId="77777777" w:rsidR="001F60EC" w:rsidRPr="006D5BBE" w:rsidRDefault="001F60EC" w:rsidP="001F60EC">
      <w:pPr>
        <w:pStyle w:val="ListParagraph"/>
        <w:numPr>
          <w:ilvl w:val="0"/>
          <w:numId w:val="2"/>
        </w:numPr>
        <w:spacing w:before="120" w:after="120" w:line="259" w:lineRule="auto"/>
        <w:jc w:val="both"/>
        <w:rPr>
          <w:rFonts w:ascii="Times New Roman" w:eastAsia="Times New Roman" w:hAnsi="Times New Roman" w:cs="Times New Roman"/>
          <w:sz w:val="24"/>
          <w:szCs w:val="24"/>
          <w:lang w:eastAsia="ja-JP"/>
        </w:rPr>
      </w:pPr>
      <w:proofErr w:type="spellStart"/>
      <w:r w:rsidRPr="006D5BBE">
        <w:rPr>
          <w:rFonts w:ascii="Times New Roman" w:eastAsia="Times New Roman" w:hAnsi="Times New Roman" w:cs="Times New Roman"/>
          <w:sz w:val="24"/>
          <w:szCs w:val="24"/>
          <w:lang w:eastAsia="ja-JP"/>
        </w:rPr>
        <w:t>Subarmani</w:t>
      </w:r>
      <w:proofErr w:type="spellEnd"/>
      <w:r w:rsidRPr="006D5BBE">
        <w:rPr>
          <w:rFonts w:ascii="Times New Roman" w:eastAsia="Times New Roman" w:hAnsi="Times New Roman" w:cs="Times New Roman"/>
          <w:sz w:val="24"/>
          <w:szCs w:val="24"/>
          <w:lang w:eastAsia="ja-JP"/>
        </w:rPr>
        <w:t xml:space="preserve">, J. (2015). Generalized Modified Ratio Type Estimator for Estimation of  </w:t>
      </w:r>
      <w:proofErr w:type="spellStart"/>
      <w:r w:rsidRPr="006D5BBE">
        <w:rPr>
          <w:rFonts w:ascii="Times New Roman" w:eastAsia="Times New Roman" w:hAnsi="Times New Roman" w:cs="Times New Roman"/>
          <w:sz w:val="24"/>
          <w:szCs w:val="24"/>
          <w:lang w:eastAsia="ja-JP"/>
        </w:rPr>
        <w:t>PopulationVariance</w:t>
      </w:r>
      <w:proofErr w:type="spellEnd"/>
      <w:r w:rsidRPr="006D5BBE">
        <w:rPr>
          <w:rFonts w:ascii="Times New Roman" w:eastAsia="Times New Roman" w:hAnsi="Times New Roman" w:cs="Times New Roman"/>
          <w:sz w:val="24"/>
          <w:szCs w:val="24"/>
          <w:lang w:eastAsia="ja-JP"/>
        </w:rPr>
        <w:t xml:space="preserve">, </w:t>
      </w:r>
      <w:proofErr w:type="spellStart"/>
      <w:r w:rsidRPr="006D5BBE">
        <w:rPr>
          <w:rFonts w:ascii="Times New Roman" w:eastAsia="Times New Roman" w:hAnsi="Times New Roman" w:cs="Times New Roman"/>
          <w:sz w:val="24"/>
          <w:szCs w:val="24"/>
          <w:lang w:eastAsia="ja-JP"/>
        </w:rPr>
        <w:t>SriLankan</w:t>
      </w:r>
      <w:proofErr w:type="spellEnd"/>
      <w:r w:rsidRPr="006D5BBE">
        <w:rPr>
          <w:rFonts w:ascii="Times New Roman" w:eastAsia="Times New Roman" w:hAnsi="Times New Roman" w:cs="Times New Roman"/>
          <w:sz w:val="24"/>
          <w:szCs w:val="24"/>
          <w:lang w:eastAsia="ja-JP"/>
        </w:rPr>
        <w:t xml:space="preserve"> Journal of Applied Statistics, Vol.16(1):69-9</w:t>
      </w:r>
    </w:p>
    <w:p w14:paraId="73C3F9D4" w14:textId="77777777" w:rsidR="001F60EC" w:rsidRPr="006D5BBE" w:rsidRDefault="001F60EC" w:rsidP="001F60EC">
      <w:pPr>
        <w:pStyle w:val="ListParagraph"/>
        <w:numPr>
          <w:ilvl w:val="0"/>
          <w:numId w:val="2"/>
        </w:numPr>
        <w:jc w:val="both"/>
        <w:rPr>
          <w:rFonts w:ascii="Times New Roman" w:hAnsi="Times New Roman" w:cs="Times New Roman"/>
          <w:sz w:val="24"/>
          <w:szCs w:val="24"/>
        </w:rPr>
      </w:pPr>
      <w:proofErr w:type="spellStart"/>
      <w:r w:rsidRPr="006D5BBE">
        <w:rPr>
          <w:rFonts w:ascii="Times New Roman" w:hAnsi="Times New Roman" w:cs="Times New Roman"/>
          <w:sz w:val="24"/>
          <w:szCs w:val="24"/>
        </w:rPr>
        <w:t>Sukhatme</w:t>
      </w:r>
      <w:proofErr w:type="spellEnd"/>
      <w:r w:rsidRPr="006D5BBE">
        <w:rPr>
          <w:rFonts w:ascii="Times New Roman" w:hAnsi="Times New Roman" w:cs="Times New Roman"/>
          <w:sz w:val="24"/>
          <w:szCs w:val="24"/>
        </w:rPr>
        <w:t xml:space="preserve">, P. (1944) Moments and Product Moments of Moment-Statistics for Samples of the Finite and Infinite Populations. </w:t>
      </w:r>
      <w:proofErr w:type="spellStart"/>
      <w:r w:rsidRPr="006D5BBE">
        <w:rPr>
          <w:rFonts w:ascii="Times New Roman" w:hAnsi="Times New Roman" w:cs="Times New Roman"/>
          <w:sz w:val="24"/>
          <w:szCs w:val="24"/>
        </w:rPr>
        <w:t>Sankhy</w:t>
      </w:r>
      <w:proofErr w:type="spellEnd"/>
      <w:r w:rsidRPr="006D5BBE">
        <w:rPr>
          <w:rFonts w:ascii="Times New Roman" w:hAnsi="Times New Roman" w:cs="Times New Roman"/>
          <w:sz w:val="24"/>
          <w:szCs w:val="24"/>
        </w:rPr>
        <w:t xml:space="preserve"> a: The Indian Journal of St </w:t>
      </w:r>
      <w:proofErr w:type="spellStart"/>
      <w:proofErr w:type="gramStart"/>
      <w:r w:rsidRPr="006D5BBE">
        <w:rPr>
          <w:rFonts w:ascii="Times New Roman" w:hAnsi="Times New Roman" w:cs="Times New Roman"/>
          <w:sz w:val="24"/>
          <w:szCs w:val="24"/>
        </w:rPr>
        <w:t>atistics</w:t>
      </w:r>
      <w:proofErr w:type="spellEnd"/>
      <w:r w:rsidRPr="006D5BBE">
        <w:rPr>
          <w:rFonts w:ascii="Times New Roman" w:hAnsi="Times New Roman" w:cs="Times New Roman"/>
          <w:sz w:val="24"/>
          <w:szCs w:val="24"/>
        </w:rPr>
        <w:t xml:space="preserve"> ,</w:t>
      </w:r>
      <w:proofErr w:type="gramEnd"/>
      <w:r w:rsidRPr="006D5BBE">
        <w:rPr>
          <w:rFonts w:ascii="Times New Roman" w:hAnsi="Times New Roman" w:cs="Times New Roman"/>
          <w:sz w:val="24"/>
          <w:szCs w:val="24"/>
        </w:rPr>
        <w:t xml:space="preserve"> 6, 363-382. </w:t>
      </w:r>
    </w:p>
    <w:p w14:paraId="40543DAA" w14:textId="77777777" w:rsidR="001F60EC" w:rsidRPr="006D5BBE" w:rsidRDefault="001F60EC" w:rsidP="001F60EC">
      <w:pPr>
        <w:pStyle w:val="ListParagraph"/>
        <w:numPr>
          <w:ilvl w:val="0"/>
          <w:numId w:val="2"/>
        </w:numPr>
        <w:jc w:val="both"/>
        <w:rPr>
          <w:rFonts w:ascii="Times New Roman" w:hAnsi="Times New Roman" w:cs="Times New Roman"/>
          <w:sz w:val="24"/>
          <w:szCs w:val="24"/>
        </w:rPr>
      </w:pPr>
      <w:proofErr w:type="spellStart"/>
      <w:r w:rsidRPr="006D5BBE">
        <w:rPr>
          <w:rFonts w:ascii="Times New Roman" w:hAnsi="Times New Roman" w:cs="Times New Roman"/>
          <w:sz w:val="24"/>
          <w:szCs w:val="24"/>
        </w:rPr>
        <w:t>Sukhatme</w:t>
      </w:r>
      <w:proofErr w:type="spellEnd"/>
      <w:r w:rsidRPr="006D5BBE">
        <w:rPr>
          <w:rFonts w:ascii="Times New Roman" w:hAnsi="Times New Roman" w:cs="Times New Roman"/>
          <w:sz w:val="24"/>
          <w:szCs w:val="24"/>
        </w:rPr>
        <w:t xml:space="preserve">, P. and </w:t>
      </w:r>
      <w:proofErr w:type="spellStart"/>
      <w:r w:rsidRPr="006D5BBE">
        <w:rPr>
          <w:rFonts w:ascii="Times New Roman" w:hAnsi="Times New Roman" w:cs="Times New Roman"/>
          <w:sz w:val="24"/>
          <w:szCs w:val="24"/>
        </w:rPr>
        <w:t>Sukhatme</w:t>
      </w:r>
      <w:proofErr w:type="spellEnd"/>
      <w:r w:rsidRPr="006D5BBE">
        <w:rPr>
          <w:rFonts w:ascii="Times New Roman" w:hAnsi="Times New Roman" w:cs="Times New Roman"/>
          <w:sz w:val="24"/>
          <w:szCs w:val="24"/>
        </w:rPr>
        <w:t xml:space="preserve">, B. (1970) Sampling Theory of Surveys with </w:t>
      </w:r>
      <w:proofErr w:type="spellStart"/>
      <w:r w:rsidRPr="006D5BBE">
        <w:rPr>
          <w:rFonts w:ascii="Times New Roman" w:hAnsi="Times New Roman" w:cs="Times New Roman"/>
          <w:sz w:val="24"/>
          <w:szCs w:val="24"/>
        </w:rPr>
        <w:t>Applicationsrome</w:t>
      </w:r>
      <w:proofErr w:type="spellEnd"/>
      <w:r w:rsidRPr="006D5BBE">
        <w:rPr>
          <w:rFonts w:ascii="Times New Roman" w:hAnsi="Times New Roman" w:cs="Times New Roman"/>
          <w:sz w:val="24"/>
          <w:szCs w:val="24"/>
        </w:rPr>
        <w:t xml:space="preserve">. Asia Publishing House, Bombay. </w:t>
      </w:r>
    </w:p>
    <w:p w14:paraId="7ACE8223" w14:textId="77777777" w:rsidR="001F60EC" w:rsidRPr="006D5BBE" w:rsidRDefault="001F60EC" w:rsidP="001F60EC">
      <w:pPr>
        <w:spacing w:before="120" w:after="120" w:line="259" w:lineRule="auto"/>
        <w:ind w:left="360"/>
        <w:jc w:val="both"/>
        <w:rPr>
          <w:rFonts w:ascii="Times New Roman" w:eastAsia="Times New Roman" w:hAnsi="Times New Roman" w:cs="Times New Roman"/>
          <w:sz w:val="24"/>
          <w:szCs w:val="24"/>
          <w:lang w:eastAsia="ja-JP"/>
        </w:rPr>
      </w:pPr>
    </w:p>
    <w:p w14:paraId="5F6381AF" w14:textId="77777777" w:rsidR="001F60EC" w:rsidRPr="006D5BBE" w:rsidRDefault="001F60EC" w:rsidP="001F60EC">
      <w:pPr>
        <w:spacing w:before="120" w:after="120" w:line="259" w:lineRule="auto"/>
        <w:jc w:val="both"/>
        <w:rPr>
          <w:rFonts w:ascii="Times New Roman" w:eastAsia="Times New Roman" w:hAnsi="Times New Roman" w:cs="Times New Roman"/>
          <w:sz w:val="24"/>
          <w:szCs w:val="24"/>
          <w:lang w:eastAsia="ja-JP"/>
        </w:rPr>
      </w:pPr>
    </w:p>
    <w:p w14:paraId="0772F1EA" w14:textId="77777777" w:rsidR="001F60EC" w:rsidRPr="006D5BBE" w:rsidRDefault="001F60EC" w:rsidP="001F60EC">
      <w:pPr>
        <w:jc w:val="both"/>
        <w:rPr>
          <w:rFonts w:ascii="Times New Roman" w:hAnsi="Times New Roman" w:cs="Times New Roman"/>
          <w:b/>
          <w:sz w:val="24"/>
          <w:szCs w:val="24"/>
        </w:rPr>
      </w:pPr>
    </w:p>
    <w:p w14:paraId="5FB76197" w14:textId="77777777" w:rsidR="001F60EC" w:rsidRPr="006D5BBE" w:rsidRDefault="001F60EC" w:rsidP="001F60EC">
      <w:pPr>
        <w:jc w:val="both"/>
        <w:rPr>
          <w:rFonts w:ascii="Times New Roman" w:hAnsi="Times New Roman" w:cs="Times New Roman"/>
          <w:sz w:val="24"/>
          <w:szCs w:val="24"/>
        </w:rPr>
      </w:pPr>
    </w:p>
    <w:p w14:paraId="1927D7EB" w14:textId="77777777" w:rsidR="001F60EC" w:rsidRPr="006D5BBE" w:rsidRDefault="001F60EC" w:rsidP="001F60EC">
      <w:pPr>
        <w:spacing w:after="0"/>
        <w:rPr>
          <w:rFonts w:ascii="Times New Roman" w:hAnsi="Times New Roman" w:cs="Times New Roman"/>
          <w:sz w:val="24"/>
          <w:szCs w:val="24"/>
        </w:rPr>
      </w:pPr>
    </w:p>
    <w:p w14:paraId="289301BA" w14:textId="77777777" w:rsidR="00205336" w:rsidRDefault="00205336"/>
    <w:sectPr w:rsidR="00205336" w:rsidSect="0034430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B3488" w14:textId="77777777" w:rsidR="0012154D" w:rsidRDefault="0012154D" w:rsidP="00822372">
      <w:pPr>
        <w:spacing w:after="0" w:line="240" w:lineRule="auto"/>
      </w:pPr>
      <w:r>
        <w:separator/>
      </w:r>
    </w:p>
  </w:endnote>
  <w:endnote w:type="continuationSeparator" w:id="0">
    <w:p w14:paraId="076EE6DF" w14:textId="77777777" w:rsidR="0012154D" w:rsidRDefault="0012154D" w:rsidP="0082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C0521" w14:textId="77777777" w:rsidR="00822372" w:rsidRDefault="00822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E059" w14:textId="77777777" w:rsidR="00822372" w:rsidRDefault="008223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6E4B6" w14:textId="77777777" w:rsidR="00822372" w:rsidRDefault="00822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75006" w14:textId="77777777" w:rsidR="0012154D" w:rsidRDefault="0012154D" w:rsidP="00822372">
      <w:pPr>
        <w:spacing w:after="0" w:line="240" w:lineRule="auto"/>
      </w:pPr>
      <w:r>
        <w:separator/>
      </w:r>
    </w:p>
  </w:footnote>
  <w:footnote w:type="continuationSeparator" w:id="0">
    <w:p w14:paraId="4B58B6C1" w14:textId="77777777" w:rsidR="0012154D" w:rsidRDefault="0012154D" w:rsidP="00822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5CDF" w14:textId="1A114629" w:rsidR="00822372" w:rsidRDefault="00822372">
    <w:pPr>
      <w:pStyle w:val="Header"/>
    </w:pPr>
    <w:r>
      <w:rPr>
        <w:noProof/>
      </w:rPr>
      <w:pict w14:anchorId="11AFA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69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2E33F" w14:textId="0BB924D3" w:rsidR="00822372" w:rsidRDefault="00822372">
    <w:pPr>
      <w:pStyle w:val="Header"/>
    </w:pPr>
    <w:r>
      <w:rPr>
        <w:noProof/>
      </w:rPr>
      <w:pict w14:anchorId="1E1AF8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69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FBAC3" w14:textId="41B4C6B3" w:rsidR="00822372" w:rsidRDefault="00822372">
    <w:pPr>
      <w:pStyle w:val="Header"/>
    </w:pPr>
    <w:r>
      <w:rPr>
        <w:noProof/>
      </w:rPr>
      <w:pict w14:anchorId="7A12E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69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6536C"/>
    <w:multiLevelType w:val="hybridMultilevel"/>
    <w:tmpl w:val="F078EA06"/>
    <w:lvl w:ilvl="0" w:tplc="6E3C5F0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3477029"/>
    <w:multiLevelType w:val="hybridMultilevel"/>
    <w:tmpl w:val="39447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35587E"/>
    <w:multiLevelType w:val="hybridMultilevel"/>
    <w:tmpl w:val="C86EAE0A"/>
    <w:lvl w:ilvl="0" w:tplc="3384A3B2">
      <w:start w:val="1"/>
      <w:numFmt w:val="decimal"/>
      <w:lvlText w:val="%1"/>
      <w:lvlJc w:val="left"/>
      <w:pPr>
        <w:ind w:left="720" w:hanging="360"/>
      </w:pPr>
      <w:rPr>
        <w:rFonts w:ascii="Bookman Old Style" w:eastAsiaTheme="minorHAnsi" w:hAnsi="Bookman Old Style"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12080F"/>
    <w:multiLevelType w:val="hybridMultilevel"/>
    <w:tmpl w:val="C86EAE0A"/>
    <w:lvl w:ilvl="0" w:tplc="3384A3B2">
      <w:start w:val="1"/>
      <w:numFmt w:val="decimal"/>
      <w:lvlText w:val="%1"/>
      <w:lvlJc w:val="left"/>
      <w:pPr>
        <w:ind w:left="720" w:hanging="360"/>
      </w:pPr>
      <w:rPr>
        <w:rFonts w:ascii="Bookman Old Style" w:eastAsiaTheme="minorHAnsi" w:hAnsi="Bookman Old Style"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90E68"/>
    <w:multiLevelType w:val="hybridMultilevel"/>
    <w:tmpl w:val="759C7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60EC"/>
    <w:rsid w:val="00010EB2"/>
    <w:rsid w:val="000804B2"/>
    <w:rsid w:val="00090223"/>
    <w:rsid w:val="000938A7"/>
    <w:rsid w:val="0009776D"/>
    <w:rsid w:val="000C7374"/>
    <w:rsid w:val="000E02CF"/>
    <w:rsid w:val="0012154D"/>
    <w:rsid w:val="0015652B"/>
    <w:rsid w:val="00177746"/>
    <w:rsid w:val="00181202"/>
    <w:rsid w:val="00186736"/>
    <w:rsid w:val="00186DE5"/>
    <w:rsid w:val="00195DA4"/>
    <w:rsid w:val="001A5F8E"/>
    <w:rsid w:val="001D4AE4"/>
    <w:rsid w:val="001E3748"/>
    <w:rsid w:val="001F4061"/>
    <w:rsid w:val="001F60EC"/>
    <w:rsid w:val="001F7854"/>
    <w:rsid w:val="0020162B"/>
    <w:rsid w:val="00205336"/>
    <w:rsid w:val="002173F0"/>
    <w:rsid w:val="00221B21"/>
    <w:rsid w:val="00222482"/>
    <w:rsid w:val="00275AA3"/>
    <w:rsid w:val="002948F1"/>
    <w:rsid w:val="00297D32"/>
    <w:rsid w:val="002A74AF"/>
    <w:rsid w:val="002B71FF"/>
    <w:rsid w:val="002C0941"/>
    <w:rsid w:val="00330ECF"/>
    <w:rsid w:val="0034430D"/>
    <w:rsid w:val="00364364"/>
    <w:rsid w:val="003763A2"/>
    <w:rsid w:val="003A7DFF"/>
    <w:rsid w:val="003B2DFA"/>
    <w:rsid w:val="0041765A"/>
    <w:rsid w:val="004206FE"/>
    <w:rsid w:val="00434C39"/>
    <w:rsid w:val="00486F59"/>
    <w:rsid w:val="004A0216"/>
    <w:rsid w:val="004A228F"/>
    <w:rsid w:val="004E54F2"/>
    <w:rsid w:val="005173EA"/>
    <w:rsid w:val="00540DE5"/>
    <w:rsid w:val="005710D8"/>
    <w:rsid w:val="005C0F1A"/>
    <w:rsid w:val="005D523A"/>
    <w:rsid w:val="005E29D9"/>
    <w:rsid w:val="00644F65"/>
    <w:rsid w:val="006650A2"/>
    <w:rsid w:val="006A30A1"/>
    <w:rsid w:val="006B01C9"/>
    <w:rsid w:val="00705C20"/>
    <w:rsid w:val="00706CAA"/>
    <w:rsid w:val="007163FA"/>
    <w:rsid w:val="007245E9"/>
    <w:rsid w:val="00755B0D"/>
    <w:rsid w:val="00777CD6"/>
    <w:rsid w:val="007A0866"/>
    <w:rsid w:val="007F4E02"/>
    <w:rsid w:val="008027AA"/>
    <w:rsid w:val="00822372"/>
    <w:rsid w:val="008329BE"/>
    <w:rsid w:val="00850825"/>
    <w:rsid w:val="00863A95"/>
    <w:rsid w:val="00871016"/>
    <w:rsid w:val="00876940"/>
    <w:rsid w:val="008C0609"/>
    <w:rsid w:val="008D032E"/>
    <w:rsid w:val="00914EC1"/>
    <w:rsid w:val="00922289"/>
    <w:rsid w:val="00970CD3"/>
    <w:rsid w:val="00974A34"/>
    <w:rsid w:val="00995EA6"/>
    <w:rsid w:val="00A813AC"/>
    <w:rsid w:val="00A81A0D"/>
    <w:rsid w:val="00AB100E"/>
    <w:rsid w:val="00AD1B59"/>
    <w:rsid w:val="00B10D9D"/>
    <w:rsid w:val="00B438F1"/>
    <w:rsid w:val="00B6279D"/>
    <w:rsid w:val="00B87B6F"/>
    <w:rsid w:val="00B87D80"/>
    <w:rsid w:val="00BA2A2A"/>
    <w:rsid w:val="00BD4D07"/>
    <w:rsid w:val="00C73D6E"/>
    <w:rsid w:val="00C8611A"/>
    <w:rsid w:val="00C91B26"/>
    <w:rsid w:val="00C93AAE"/>
    <w:rsid w:val="00C95A8A"/>
    <w:rsid w:val="00CB68FA"/>
    <w:rsid w:val="00CF730D"/>
    <w:rsid w:val="00D176DD"/>
    <w:rsid w:val="00DB5DB3"/>
    <w:rsid w:val="00DE0CA9"/>
    <w:rsid w:val="00DE6B0B"/>
    <w:rsid w:val="00E1184F"/>
    <w:rsid w:val="00E12E43"/>
    <w:rsid w:val="00E324C0"/>
    <w:rsid w:val="00E35356"/>
    <w:rsid w:val="00E70308"/>
    <w:rsid w:val="00EA2D6C"/>
    <w:rsid w:val="00EF6B89"/>
    <w:rsid w:val="00F56E2B"/>
    <w:rsid w:val="00FF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C81E8F"/>
  <w15:docId w15:val="{6CD6EBE0-C55B-41E6-BBB5-B6FF6F8F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0EC"/>
    <w:rPr>
      <w:color w:val="0000FF" w:themeColor="hyperlink"/>
      <w:u w:val="single"/>
    </w:rPr>
  </w:style>
  <w:style w:type="paragraph" w:styleId="NormalWeb">
    <w:name w:val="Normal (Web)"/>
    <w:basedOn w:val="Normal"/>
    <w:uiPriority w:val="99"/>
    <w:unhideWhenUsed/>
    <w:rsid w:val="001F60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6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0EC"/>
    <w:rPr>
      <w:rFonts w:ascii="Tahoma" w:hAnsi="Tahoma" w:cs="Tahoma"/>
      <w:sz w:val="16"/>
      <w:szCs w:val="16"/>
    </w:rPr>
  </w:style>
  <w:style w:type="character" w:styleId="PlaceholderText">
    <w:name w:val="Placeholder Text"/>
    <w:basedOn w:val="DefaultParagraphFont"/>
    <w:uiPriority w:val="99"/>
    <w:semiHidden/>
    <w:rsid w:val="001F60EC"/>
    <w:rPr>
      <w:color w:val="808080"/>
    </w:rPr>
  </w:style>
  <w:style w:type="paragraph" w:styleId="ListParagraph">
    <w:name w:val="List Paragraph"/>
    <w:basedOn w:val="Normal"/>
    <w:uiPriority w:val="34"/>
    <w:qFormat/>
    <w:rsid w:val="001F60EC"/>
    <w:pPr>
      <w:ind w:left="720"/>
      <w:contextualSpacing/>
    </w:pPr>
  </w:style>
  <w:style w:type="paragraph" w:styleId="Footer">
    <w:name w:val="footer"/>
    <w:basedOn w:val="Normal"/>
    <w:link w:val="FooterChar"/>
    <w:uiPriority w:val="99"/>
    <w:unhideWhenUsed/>
    <w:rsid w:val="001F6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0EC"/>
  </w:style>
  <w:style w:type="table" w:styleId="TableGrid">
    <w:name w:val="Table Grid"/>
    <w:basedOn w:val="TableNormal"/>
    <w:uiPriority w:val="59"/>
    <w:rsid w:val="001F60E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10D9D"/>
    <w:rPr>
      <w:color w:val="605E5C"/>
      <w:shd w:val="clear" w:color="auto" w:fill="E1DFDD"/>
    </w:rPr>
  </w:style>
  <w:style w:type="paragraph" w:styleId="Header">
    <w:name w:val="header"/>
    <w:basedOn w:val="Normal"/>
    <w:link w:val="HeaderChar"/>
    <w:uiPriority w:val="99"/>
    <w:unhideWhenUsed/>
    <w:rsid w:val="00822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4283">
      <w:bodyDiv w:val="1"/>
      <w:marLeft w:val="0"/>
      <w:marRight w:val="0"/>
      <w:marTop w:val="0"/>
      <w:marBottom w:val="0"/>
      <w:divBdr>
        <w:top w:val="none" w:sz="0" w:space="0" w:color="auto"/>
        <w:left w:val="none" w:sz="0" w:space="0" w:color="auto"/>
        <w:bottom w:val="none" w:sz="0" w:space="0" w:color="auto"/>
        <w:right w:val="none" w:sz="0" w:space="0" w:color="auto"/>
      </w:divBdr>
    </w:div>
    <w:div w:id="667907783">
      <w:bodyDiv w:val="1"/>
      <w:marLeft w:val="0"/>
      <w:marRight w:val="0"/>
      <w:marTop w:val="0"/>
      <w:marBottom w:val="0"/>
      <w:divBdr>
        <w:top w:val="none" w:sz="0" w:space="0" w:color="auto"/>
        <w:left w:val="none" w:sz="0" w:space="0" w:color="auto"/>
        <w:bottom w:val="none" w:sz="0" w:space="0" w:color="auto"/>
        <w:right w:val="none" w:sz="0" w:space="0" w:color="auto"/>
      </w:divBdr>
    </w:div>
    <w:div w:id="862667891">
      <w:bodyDiv w:val="1"/>
      <w:marLeft w:val="0"/>
      <w:marRight w:val="0"/>
      <w:marTop w:val="0"/>
      <w:marBottom w:val="0"/>
      <w:divBdr>
        <w:top w:val="none" w:sz="0" w:space="0" w:color="auto"/>
        <w:left w:val="none" w:sz="0" w:space="0" w:color="auto"/>
        <w:bottom w:val="none" w:sz="0" w:space="0" w:color="auto"/>
        <w:right w:val="none" w:sz="0" w:space="0" w:color="auto"/>
      </w:divBdr>
    </w:div>
    <w:div w:id="1836413346">
      <w:bodyDiv w:val="1"/>
      <w:marLeft w:val="0"/>
      <w:marRight w:val="0"/>
      <w:marTop w:val="0"/>
      <w:marBottom w:val="0"/>
      <w:divBdr>
        <w:top w:val="none" w:sz="0" w:space="0" w:color="auto"/>
        <w:left w:val="none" w:sz="0" w:space="0" w:color="auto"/>
        <w:bottom w:val="none" w:sz="0" w:space="0" w:color="auto"/>
        <w:right w:val="none" w:sz="0" w:space="0" w:color="auto"/>
      </w:divBdr>
    </w:div>
    <w:div w:id="1882594609">
      <w:bodyDiv w:val="1"/>
      <w:marLeft w:val="0"/>
      <w:marRight w:val="0"/>
      <w:marTop w:val="0"/>
      <w:marBottom w:val="0"/>
      <w:divBdr>
        <w:top w:val="none" w:sz="0" w:space="0" w:color="auto"/>
        <w:left w:val="none" w:sz="0" w:space="0" w:color="auto"/>
        <w:bottom w:val="none" w:sz="0" w:space="0" w:color="auto"/>
        <w:right w:val="none" w:sz="0" w:space="0" w:color="auto"/>
      </w:divBdr>
    </w:div>
    <w:div w:id="2081903709">
      <w:bodyDiv w:val="1"/>
      <w:marLeft w:val="0"/>
      <w:marRight w:val="0"/>
      <w:marTop w:val="0"/>
      <w:marBottom w:val="0"/>
      <w:divBdr>
        <w:top w:val="none" w:sz="0" w:space="0" w:color="auto"/>
        <w:left w:val="none" w:sz="0" w:space="0" w:color="auto"/>
        <w:bottom w:val="none" w:sz="0" w:space="0" w:color="auto"/>
        <w:right w:val="none" w:sz="0" w:space="0" w:color="auto"/>
      </w:divBdr>
    </w:div>
    <w:div w:id="211674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5923/j.ijps.20120103.0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22237/jmasm/1367381400" TargetMode="External"/><Relationship Id="rId4" Type="http://schemas.openxmlformats.org/officeDocument/2006/relationships/settings" Target="settings.xml"/><Relationship Id="rId9" Type="http://schemas.openxmlformats.org/officeDocument/2006/relationships/hyperlink" Target="https://doi.org/10.5923/j.statistics.20120205.0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CFA28-038C-4E9E-94E1-838E6D58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9</Pages>
  <Words>2890</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1084</cp:lastModifiedBy>
  <cp:revision>116</cp:revision>
  <dcterms:created xsi:type="dcterms:W3CDTF">2020-05-15T09:55:00Z</dcterms:created>
  <dcterms:modified xsi:type="dcterms:W3CDTF">2025-07-30T12:58:00Z</dcterms:modified>
</cp:coreProperties>
</file>