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F4B29" w14:textId="41CB8226" w:rsidR="007571CD" w:rsidRDefault="00C828EB" w:rsidP="00643352">
      <w:pPr>
        <w:spacing w:line="360" w:lineRule="auto"/>
        <w:jc w:val="both"/>
        <w:outlineLvl w:val="0"/>
        <w:rPr>
          <w:b/>
          <w:sz w:val="24"/>
          <w:szCs w:val="24"/>
        </w:rPr>
      </w:pPr>
      <w:r>
        <w:rPr>
          <w:b/>
          <w:sz w:val="24"/>
          <w:szCs w:val="24"/>
        </w:rPr>
        <w:t>Correlates of Domestic Violence among reproductive women residing in urban slum</w:t>
      </w:r>
    </w:p>
    <w:p w14:paraId="4D0E1DBA" w14:textId="77777777" w:rsidR="00E32D28" w:rsidRDefault="00E32D28" w:rsidP="00643352">
      <w:pPr>
        <w:spacing w:line="360" w:lineRule="auto"/>
        <w:jc w:val="both"/>
        <w:outlineLvl w:val="0"/>
        <w:rPr>
          <w:b/>
          <w:sz w:val="24"/>
          <w:szCs w:val="24"/>
        </w:rPr>
      </w:pPr>
    </w:p>
    <w:p w14:paraId="69FC8B36" w14:textId="77777777" w:rsidR="001F3686" w:rsidRPr="001F3686" w:rsidRDefault="001F3686" w:rsidP="001F3686">
      <w:pPr>
        <w:pStyle w:val="ListParagraph"/>
        <w:spacing w:line="360" w:lineRule="auto"/>
        <w:jc w:val="both"/>
        <w:outlineLvl w:val="0"/>
        <w:rPr>
          <w:b/>
          <w:sz w:val="24"/>
          <w:szCs w:val="24"/>
        </w:rPr>
      </w:pPr>
    </w:p>
    <w:p w14:paraId="18758058" w14:textId="77777777" w:rsidR="006B0F50" w:rsidRPr="001F3686" w:rsidRDefault="006B0F50" w:rsidP="00643352">
      <w:pPr>
        <w:spacing w:line="360" w:lineRule="auto"/>
        <w:jc w:val="both"/>
        <w:outlineLvl w:val="0"/>
        <w:rPr>
          <w:rFonts w:ascii="Arial" w:hAnsi="Arial" w:cs="Arial"/>
          <w:b/>
          <w:sz w:val="22"/>
          <w:szCs w:val="22"/>
        </w:rPr>
      </w:pPr>
      <w:r w:rsidRPr="001F3686">
        <w:rPr>
          <w:rFonts w:ascii="Arial" w:hAnsi="Arial" w:cs="Arial"/>
          <w:b/>
          <w:sz w:val="22"/>
          <w:szCs w:val="22"/>
        </w:rPr>
        <w:t>Abstract</w:t>
      </w:r>
    </w:p>
    <w:p w14:paraId="6EC96EC2" w14:textId="77777777" w:rsidR="007571CD" w:rsidRPr="001F3686" w:rsidRDefault="0045408F" w:rsidP="007571CD">
      <w:pPr>
        <w:pStyle w:val="ListParagraph"/>
        <w:numPr>
          <w:ilvl w:val="0"/>
          <w:numId w:val="5"/>
        </w:numPr>
        <w:suppressAutoHyphens/>
        <w:spacing w:line="360" w:lineRule="auto"/>
        <w:ind w:left="432"/>
        <w:jc w:val="both"/>
        <w:rPr>
          <w:rFonts w:ascii="Arial" w:hAnsi="Arial" w:cs="Arial"/>
          <w:sz w:val="22"/>
          <w:szCs w:val="22"/>
        </w:rPr>
      </w:pPr>
      <w:r w:rsidRPr="001F3686">
        <w:rPr>
          <w:rFonts w:ascii="Arial" w:hAnsi="Arial" w:cs="Arial"/>
          <w:sz w:val="22"/>
          <w:szCs w:val="22"/>
        </w:rPr>
        <w:t xml:space="preserve">Background: </w:t>
      </w:r>
      <w:r w:rsidR="006B0F50" w:rsidRPr="001F3686">
        <w:rPr>
          <w:rFonts w:ascii="Arial" w:hAnsi="Arial" w:cs="Arial"/>
          <w:sz w:val="22"/>
          <w:szCs w:val="22"/>
        </w:rPr>
        <w:t>Violence against women is a worldwide phenomenon, rooted deep in its tradition most pervasive and yet the least recognized human rights abuse in the world.</w:t>
      </w:r>
      <w:r w:rsidRPr="001F3686">
        <w:rPr>
          <w:rFonts w:ascii="Arial" w:hAnsi="Arial" w:cs="Arial"/>
          <w:sz w:val="22"/>
          <w:szCs w:val="22"/>
        </w:rPr>
        <w:t xml:space="preserve"> The most prevalent type of gender-based violence that causes physical, sexual, or psychological harm to women is domestic abuse. Domestic violence has many forms, including physical violence, sexual abuse, emotional abuse, intimidation, economic deprivation or threats of violence. </w:t>
      </w:r>
      <w:r w:rsidRPr="001F3686">
        <w:rPr>
          <w:rFonts w:ascii="Arial" w:hAnsi="Arial" w:cs="Arial"/>
          <w:b/>
          <w:sz w:val="22"/>
          <w:szCs w:val="22"/>
        </w:rPr>
        <w:t>Obje</w:t>
      </w:r>
      <w:bookmarkStart w:id="0" w:name="_GoBack"/>
      <w:bookmarkEnd w:id="0"/>
      <w:r w:rsidRPr="001F3686">
        <w:rPr>
          <w:rFonts w:ascii="Arial" w:hAnsi="Arial" w:cs="Arial"/>
          <w:b/>
          <w:sz w:val="22"/>
          <w:szCs w:val="22"/>
        </w:rPr>
        <w:t xml:space="preserve">ctives: 1. </w:t>
      </w:r>
      <w:r w:rsidRPr="001F3686">
        <w:rPr>
          <w:rFonts w:ascii="Arial" w:hAnsi="Arial" w:cs="Arial"/>
          <w:sz w:val="22"/>
          <w:szCs w:val="22"/>
        </w:rPr>
        <w:t>To investigate prevalence and patterns of domestic violence against women occurred after Covid-19 pandemic</w:t>
      </w:r>
      <w:r w:rsidRPr="001F3686">
        <w:rPr>
          <w:rStyle w:val="Strong"/>
          <w:rFonts w:ascii="Arial" w:hAnsi="Arial" w:cs="Arial"/>
          <w:sz w:val="22"/>
          <w:szCs w:val="22"/>
        </w:rPr>
        <w:t xml:space="preserve">. 2.  </w:t>
      </w:r>
      <w:r w:rsidRPr="001F3686">
        <w:rPr>
          <w:rFonts w:ascii="Arial" w:hAnsi="Arial" w:cs="Arial"/>
          <w:sz w:val="22"/>
          <w:szCs w:val="22"/>
        </w:rPr>
        <w:t>To investigate prevalence and patterns of domestic violence against women occurred after Covid-19 pandemic</w:t>
      </w:r>
      <w:r w:rsidRPr="001F3686">
        <w:rPr>
          <w:rStyle w:val="Strong"/>
          <w:rFonts w:ascii="Arial" w:hAnsi="Arial" w:cs="Arial"/>
          <w:sz w:val="22"/>
          <w:szCs w:val="22"/>
        </w:rPr>
        <w:t xml:space="preserve">. </w:t>
      </w:r>
      <w:r w:rsidR="007571CD" w:rsidRPr="001F3686">
        <w:rPr>
          <w:rStyle w:val="Strong"/>
          <w:rFonts w:ascii="Arial" w:hAnsi="Arial" w:cs="Arial"/>
          <w:sz w:val="22"/>
          <w:szCs w:val="22"/>
        </w:rPr>
        <w:t xml:space="preserve">3. </w:t>
      </w:r>
      <w:r w:rsidR="007571CD" w:rsidRPr="001F3686">
        <w:rPr>
          <w:rFonts w:ascii="Arial" w:hAnsi="Arial" w:cs="Arial"/>
          <w:sz w:val="22"/>
          <w:szCs w:val="22"/>
        </w:rPr>
        <w:t xml:space="preserve">To identify socio-cultural and other Covid-19 related factors contributing towards he violence against women. </w:t>
      </w:r>
      <w:r w:rsidRPr="001F3686">
        <w:rPr>
          <w:rStyle w:val="Strong"/>
          <w:rFonts w:ascii="Arial" w:hAnsi="Arial" w:cs="Arial"/>
          <w:sz w:val="22"/>
          <w:szCs w:val="22"/>
        </w:rPr>
        <w:t xml:space="preserve"> Methodology: </w:t>
      </w:r>
      <w:r w:rsidRPr="001F3686">
        <w:rPr>
          <w:rFonts w:ascii="Arial" w:hAnsi="Arial" w:cs="Arial"/>
          <w:sz w:val="22"/>
          <w:szCs w:val="22"/>
        </w:rPr>
        <w:t xml:space="preserve">Community-based descriptive study conducted among married females. Information regarding domestic violence, socio-demographic variables, perceived causes was collected.  Qualitative as well as quantitative aspects of the problem have been explored. </w:t>
      </w:r>
      <w:r w:rsidRPr="001F3686">
        <w:rPr>
          <w:rFonts w:ascii="Arial" w:eastAsia="Calibri" w:hAnsi="Arial" w:cs="Arial"/>
          <w:sz w:val="22"/>
          <w:szCs w:val="22"/>
        </w:rPr>
        <w:t>Stratified two stage random sampling technique was adopted to select eligible women</w:t>
      </w:r>
      <w:r w:rsidR="007571CD" w:rsidRPr="001F3686">
        <w:rPr>
          <w:rFonts w:ascii="Arial" w:eastAsia="Calibri" w:hAnsi="Arial" w:cs="Arial"/>
          <w:sz w:val="22"/>
          <w:szCs w:val="22"/>
        </w:rPr>
        <w:t xml:space="preserve">. </w:t>
      </w:r>
      <w:r w:rsidR="007571CD" w:rsidRPr="001F3686">
        <w:rPr>
          <w:rFonts w:ascii="Arial" w:eastAsia="Calibri" w:hAnsi="Arial" w:cs="Arial"/>
          <w:b/>
          <w:sz w:val="22"/>
          <w:szCs w:val="22"/>
        </w:rPr>
        <w:t xml:space="preserve">Results: </w:t>
      </w:r>
      <w:r w:rsidR="007571CD" w:rsidRPr="001F3686">
        <w:rPr>
          <w:rFonts w:ascii="Arial" w:hAnsi="Arial" w:cs="Arial"/>
          <w:sz w:val="22"/>
          <w:szCs w:val="22"/>
        </w:rPr>
        <w:t>An overall mean age of women was found to be 32.24 ± 7.42 years whereas mean age of spouses was 35.97 ± 7.84 years. There were 538 (75.6%) women who reported ever suffering from domestic violence of varied nature. In majority of cases suffered, 270 (50.2%) spouses were reported as perpetrator of violence</w:t>
      </w:r>
    </w:p>
    <w:p w14:paraId="40AAEA8F" w14:textId="77777777" w:rsidR="007571CD" w:rsidRPr="001F3686" w:rsidRDefault="007571CD" w:rsidP="007571CD">
      <w:pPr>
        <w:pStyle w:val="ListParagraph"/>
        <w:suppressAutoHyphens/>
        <w:spacing w:line="360" w:lineRule="auto"/>
        <w:ind w:left="432"/>
        <w:jc w:val="both"/>
        <w:rPr>
          <w:rFonts w:ascii="Arial" w:hAnsi="Arial" w:cs="Arial"/>
          <w:sz w:val="22"/>
          <w:szCs w:val="22"/>
        </w:rPr>
      </w:pPr>
      <w:r w:rsidRPr="001F3686">
        <w:rPr>
          <w:rFonts w:ascii="Arial" w:hAnsi="Arial" w:cs="Arial"/>
          <w:sz w:val="22"/>
          <w:szCs w:val="22"/>
        </w:rPr>
        <w:t xml:space="preserve">Keywords: Domestic violence, </w:t>
      </w:r>
      <w:proofErr w:type="spellStart"/>
      <w:r w:rsidRPr="001F3686">
        <w:rPr>
          <w:rFonts w:ascii="Arial" w:hAnsi="Arial" w:cs="Arial"/>
          <w:sz w:val="22"/>
          <w:szCs w:val="22"/>
        </w:rPr>
        <w:t>Covid</w:t>
      </w:r>
      <w:proofErr w:type="spellEnd"/>
      <w:r w:rsidRPr="001F3686">
        <w:rPr>
          <w:rFonts w:ascii="Arial" w:hAnsi="Arial" w:cs="Arial"/>
          <w:sz w:val="22"/>
          <w:szCs w:val="22"/>
        </w:rPr>
        <w:t xml:space="preserve"> 19, reproductive women, perpetrator</w:t>
      </w:r>
    </w:p>
    <w:p w14:paraId="77F540F2" w14:textId="77777777" w:rsidR="007571CD" w:rsidRPr="008F7469" w:rsidRDefault="007571CD" w:rsidP="007571CD">
      <w:pPr>
        <w:pStyle w:val="ListParagraph"/>
        <w:suppressAutoHyphens/>
        <w:spacing w:line="360" w:lineRule="auto"/>
        <w:ind w:left="432"/>
        <w:jc w:val="both"/>
        <w:rPr>
          <w:sz w:val="24"/>
          <w:szCs w:val="24"/>
        </w:rPr>
      </w:pPr>
    </w:p>
    <w:p w14:paraId="16C96B51" w14:textId="77777777" w:rsidR="006B0F50" w:rsidRPr="0045408F" w:rsidRDefault="006B0F50" w:rsidP="00643352">
      <w:pPr>
        <w:spacing w:line="360" w:lineRule="auto"/>
        <w:jc w:val="both"/>
        <w:outlineLvl w:val="0"/>
        <w:rPr>
          <w:b/>
          <w:sz w:val="24"/>
          <w:szCs w:val="24"/>
        </w:rPr>
      </w:pPr>
    </w:p>
    <w:p w14:paraId="4826CF61" w14:textId="77777777" w:rsidR="006B0F50" w:rsidRDefault="006B0F50" w:rsidP="00643352">
      <w:pPr>
        <w:spacing w:line="360" w:lineRule="auto"/>
        <w:jc w:val="both"/>
        <w:outlineLvl w:val="0"/>
        <w:rPr>
          <w:b/>
          <w:sz w:val="24"/>
          <w:szCs w:val="24"/>
        </w:rPr>
      </w:pPr>
    </w:p>
    <w:p w14:paraId="13EE849F" w14:textId="77777777" w:rsidR="004020B1" w:rsidRPr="0080316A" w:rsidRDefault="004020B1" w:rsidP="00643352">
      <w:pPr>
        <w:spacing w:line="360" w:lineRule="auto"/>
        <w:jc w:val="both"/>
        <w:outlineLvl w:val="0"/>
        <w:rPr>
          <w:rFonts w:ascii="Arial" w:hAnsi="Arial" w:cs="Arial"/>
          <w:b/>
          <w:sz w:val="22"/>
          <w:szCs w:val="22"/>
        </w:rPr>
      </w:pPr>
      <w:r w:rsidRPr="0080316A">
        <w:rPr>
          <w:rFonts w:ascii="Arial" w:hAnsi="Arial" w:cs="Arial"/>
          <w:b/>
          <w:sz w:val="22"/>
          <w:szCs w:val="22"/>
        </w:rPr>
        <w:t>Introduction</w:t>
      </w:r>
    </w:p>
    <w:p w14:paraId="40628D12" w14:textId="77777777" w:rsidR="00B717DA" w:rsidRPr="0080316A" w:rsidRDefault="00921DCB" w:rsidP="00921DCB">
      <w:pPr>
        <w:spacing w:line="360" w:lineRule="auto"/>
        <w:jc w:val="both"/>
        <w:rPr>
          <w:rFonts w:ascii="Arial" w:hAnsi="Arial" w:cs="Arial"/>
          <w:sz w:val="22"/>
          <w:szCs w:val="22"/>
        </w:rPr>
      </w:pPr>
      <w:r w:rsidRPr="0080316A">
        <w:rPr>
          <w:rFonts w:ascii="Arial" w:hAnsi="Arial" w:cs="Arial"/>
          <w:sz w:val="22"/>
          <w:szCs w:val="22"/>
        </w:rPr>
        <w:t>Violence against women is a worldwide phenomenon, rooted deep in its tradition most pervasive and yet the least recognized human rights abuse in the world. The most prevalent type of gender-based violence that causes physical, sexual, or psychological harm to women is domestic abuse. Domestic violence has many forms, including physical violence, sexual abuse, emotional abuse, intimidation, economic deprivation or threats of violence. Any act that injures or suffers women is considered violence against them according to United Nations General Assembly's Declaration on the Elimination of Violence against Women.</w:t>
      </w:r>
      <w:r w:rsidR="00B82439" w:rsidRPr="0080316A">
        <w:rPr>
          <w:rFonts w:ascii="Arial" w:hAnsi="Arial" w:cs="Arial"/>
          <w:sz w:val="22"/>
          <w:szCs w:val="22"/>
          <w:vertAlign w:val="superscript"/>
        </w:rPr>
        <w:t>1</w:t>
      </w:r>
      <w:r w:rsidRPr="0080316A">
        <w:rPr>
          <w:rFonts w:ascii="Arial" w:hAnsi="Arial" w:cs="Arial"/>
          <w:sz w:val="22"/>
          <w:szCs w:val="22"/>
        </w:rPr>
        <w:t xml:space="preserve"> </w:t>
      </w:r>
    </w:p>
    <w:p w14:paraId="1FCAC60E" w14:textId="77777777" w:rsidR="00B717DA" w:rsidRPr="0080316A" w:rsidRDefault="00921DCB" w:rsidP="00921DCB">
      <w:pPr>
        <w:spacing w:line="360" w:lineRule="auto"/>
        <w:jc w:val="both"/>
        <w:rPr>
          <w:rFonts w:ascii="Arial" w:hAnsi="Arial" w:cs="Arial"/>
          <w:sz w:val="22"/>
          <w:szCs w:val="22"/>
        </w:rPr>
      </w:pPr>
      <w:r w:rsidRPr="0080316A">
        <w:rPr>
          <w:rFonts w:ascii="Arial" w:hAnsi="Arial" w:cs="Arial"/>
          <w:sz w:val="22"/>
          <w:szCs w:val="22"/>
        </w:rPr>
        <w:t xml:space="preserve">Studies on violence against women indicated that the perpetrators of violence against women are almost exclusively men.  In India, the Domestic Violence Act, 2005 was enacted to </w:t>
      </w:r>
      <w:r w:rsidRPr="0080316A">
        <w:rPr>
          <w:rFonts w:ascii="Arial" w:hAnsi="Arial" w:cs="Arial"/>
          <w:sz w:val="22"/>
          <w:szCs w:val="22"/>
        </w:rPr>
        <w:lastRenderedPageBreak/>
        <w:t>safeguard women and provide them with the ability to engage in non-violent and abusive marriages. Factors such as unemployment, reduced income, limited resources, alcohol abuse, limited social support, and other stressful events are reported as risk factors of  domestic violence.</w:t>
      </w:r>
      <w:r w:rsidRPr="0080316A">
        <w:rPr>
          <w:rFonts w:ascii="Arial" w:hAnsi="Arial" w:cs="Arial"/>
          <w:sz w:val="22"/>
          <w:szCs w:val="22"/>
          <w:vertAlign w:val="superscript"/>
        </w:rPr>
        <w:t xml:space="preserve">1 </w:t>
      </w:r>
      <w:r w:rsidRPr="0080316A">
        <w:rPr>
          <w:rFonts w:ascii="Arial" w:hAnsi="Arial" w:cs="Arial"/>
          <w:sz w:val="22"/>
          <w:szCs w:val="22"/>
        </w:rPr>
        <w:t>Many institutionalized social and cultural factors, such as the unequal power dynamics between men and women, socioeconomic forces, family structures, fear of female sexuality, the belief in male superiority, and laws that deny women and children their own legal and social status, all have an impact on violence against women. Violence survivors and their children may have dual threats not only danger on their reproductive lives but also challenges on psycho-social</w:t>
      </w:r>
      <w:r w:rsidR="00B717DA" w:rsidRPr="0080316A">
        <w:rPr>
          <w:rFonts w:ascii="Arial" w:hAnsi="Arial" w:cs="Arial"/>
          <w:sz w:val="22"/>
          <w:szCs w:val="22"/>
        </w:rPr>
        <w:t>.</w:t>
      </w:r>
    </w:p>
    <w:p w14:paraId="411CCABF" w14:textId="77777777" w:rsidR="00921DCB" w:rsidRPr="0080316A" w:rsidRDefault="00921DCB" w:rsidP="00B717DA">
      <w:pPr>
        <w:spacing w:line="360" w:lineRule="auto"/>
        <w:jc w:val="both"/>
        <w:rPr>
          <w:rFonts w:ascii="Arial" w:hAnsi="Arial" w:cs="Arial"/>
          <w:sz w:val="22"/>
          <w:szCs w:val="22"/>
        </w:rPr>
      </w:pPr>
      <w:r w:rsidRPr="0080316A">
        <w:rPr>
          <w:rFonts w:ascii="Arial" w:hAnsi="Arial" w:cs="Arial"/>
          <w:sz w:val="22"/>
          <w:szCs w:val="22"/>
        </w:rPr>
        <w:t xml:space="preserve">The problem of domestic violence is existent in all sub sections of the society irrespective of socio-demographic, economic and other conditions of women.  This problem becomes more serious for women in slum community due to sudden changes in socio-cultural contexts in Covid-19 pandemic, needing urgent attention.  </w:t>
      </w:r>
    </w:p>
    <w:p w14:paraId="089ADC0E" w14:textId="77777777" w:rsidR="00E55F21" w:rsidRPr="0080316A" w:rsidRDefault="00921DCB" w:rsidP="00B717DA">
      <w:pPr>
        <w:spacing w:line="360" w:lineRule="auto"/>
        <w:rPr>
          <w:rFonts w:ascii="Arial" w:hAnsi="Arial" w:cs="Arial"/>
          <w:sz w:val="22"/>
          <w:szCs w:val="22"/>
        </w:rPr>
      </w:pPr>
      <w:r w:rsidRPr="0080316A">
        <w:rPr>
          <w:rFonts w:ascii="Arial" w:hAnsi="Arial" w:cs="Arial"/>
          <w:sz w:val="22"/>
          <w:szCs w:val="22"/>
        </w:rPr>
        <w:t xml:space="preserve">Increase in reported domestic violence </w:t>
      </w:r>
      <w:r w:rsidR="004020B1" w:rsidRPr="0080316A">
        <w:rPr>
          <w:rFonts w:ascii="Arial" w:hAnsi="Arial" w:cs="Arial"/>
          <w:sz w:val="22"/>
          <w:szCs w:val="22"/>
        </w:rPr>
        <w:t xml:space="preserve">cases </w:t>
      </w:r>
      <w:r w:rsidR="00B717DA" w:rsidRPr="0080316A">
        <w:rPr>
          <w:rFonts w:ascii="Arial" w:hAnsi="Arial" w:cs="Arial"/>
          <w:sz w:val="22"/>
          <w:szCs w:val="22"/>
        </w:rPr>
        <w:t xml:space="preserve">during </w:t>
      </w:r>
      <w:proofErr w:type="spellStart"/>
      <w:r w:rsidR="00B717DA" w:rsidRPr="0080316A">
        <w:rPr>
          <w:rFonts w:ascii="Arial" w:hAnsi="Arial" w:cs="Arial"/>
          <w:sz w:val="22"/>
          <w:szCs w:val="22"/>
        </w:rPr>
        <w:t>Covid</w:t>
      </w:r>
      <w:proofErr w:type="spellEnd"/>
      <w:r w:rsidR="00B717DA" w:rsidRPr="0080316A">
        <w:rPr>
          <w:rFonts w:ascii="Arial" w:hAnsi="Arial" w:cs="Arial"/>
          <w:sz w:val="22"/>
          <w:szCs w:val="22"/>
        </w:rPr>
        <w:t xml:space="preserve"> 19 </w:t>
      </w:r>
      <w:proofErr w:type="gramStart"/>
      <w:r w:rsidR="00B717DA" w:rsidRPr="0080316A">
        <w:rPr>
          <w:rFonts w:ascii="Arial" w:hAnsi="Arial" w:cs="Arial"/>
          <w:sz w:val="22"/>
          <w:szCs w:val="22"/>
        </w:rPr>
        <w:t>lockdown</w:t>
      </w:r>
      <w:r w:rsidR="004020B1" w:rsidRPr="0080316A">
        <w:rPr>
          <w:rFonts w:ascii="Arial" w:hAnsi="Arial" w:cs="Arial"/>
          <w:sz w:val="22"/>
          <w:szCs w:val="22"/>
        </w:rPr>
        <w:t xml:space="preserve">, </w:t>
      </w:r>
      <w:r w:rsidRPr="0080316A">
        <w:rPr>
          <w:rFonts w:ascii="Arial" w:hAnsi="Arial" w:cs="Arial"/>
          <w:sz w:val="22"/>
          <w:szCs w:val="22"/>
        </w:rPr>
        <w:t xml:space="preserve"> may</w:t>
      </w:r>
      <w:proofErr w:type="gramEnd"/>
      <w:r w:rsidRPr="0080316A">
        <w:rPr>
          <w:rFonts w:ascii="Arial" w:hAnsi="Arial" w:cs="Arial"/>
          <w:sz w:val="22"/>
          <w:szCs w:val="22"/>
        </w:rPr>
        <w:t xml:space="preserve"> be because of unprecedented situations arising due to added restrictions during lockdown like staying indoors, limited social interaction, restricted travel, economic hardships and closures of key community foundations.</w:t>
      </w:r>
    </w:p>
    <w:p w14:paraId="37F8B052" w14:textId="77777777" w:rsidR="00B717DA" w:rsidRPr="0080316A" w:rsidRDefault="00B717DA" w:rsidP="00B717DA">
      <w:pPr>
        <w:pStyle w:val="NormalWeb"/>
        <w:shd w:val="clear" w:color="auto" w:fill="FFFFFF"/>
        <w:spacing w:before="0" w:beforeAutospacing="0" w:after="0" w:afterAutospacing="0" w:line="360" w:lineRule="auto"/>
        <w:jc w:val="both"/>
        <w:rPr>
          <w:rFonts w:ascii="Arial" w:hAnsi="Arial" w:cs="Arial"/>
          <w:sz w:val="22"/>
          <w:szCs w:val="22"/>
          <w:lang w:val="en-US"/>
        </w:rPr>
      </w:pPr>
      <w:r w:rsidRPr="0080316A">
        <w:rPr>
          <w:rFonts w:ascii="Arial" w:hAnsi="Arial" w:cs="Arial"/>
          <w:sz w:val="22"/>
          <w:szCs w:val="22"/>
        </w:rPr>
        <w:t>Problem of violence is to be understood in its socio-cultural context to determine its root causes during lockdown</w:t>
      </w:r>
      <w:r w:rsidRPr="0080316A">
        <w:rPr>
          <w:rFonts w:ascii="Arial" w:hAnsi="Arial" w:cs="Arial"/>
          <w:sz w:val="22"/>
          <w:szCs w:val="22"/>
          <w:lang w:val="en-US"/>
        </w:rPr>
        <w:t>.</w:t>
      </w:r>
      <w:r w:rsidRPr="0080316A">
        <w:rPr>
          <w:rFonts w:ascii="Arial" w:hAnsi="Arial" w:cs="Arial"/>
          <w:sz w:val="22"/>
          <w:szCs w:val="22"/>
        </w:rPr>
        <w:t xml:space="preserve">Women </w:t>
      </w:r>
      <w:r w:rsidRPr="0080316A">
        <w:rPr>
          <w:rFonts w:ascii="Arial" w:hAnsi="Arial" w:cs="Arial"/>
          <w:sz w:val="22"/>
          <w:szCs w:val="22"/>
          <w:lang w:val="en-US"/>
        </w:rPr>
        <w:t>were</w:t>
      </w:r>
      <w:r w:rsidRPr="0080316A">
        <w:rPr>
          <w:rFonts w:ascii="Arial" w:hAnsi="Arial" w:cs="Arial"/>
          <w:sz w:val="22"/>
          <w:szCs w:val="22"/>
        </w:rPr>
        <w:t xml:space="preserve"> likely to suffer not only with violence but also with distress due to economic crisis, deprivation, lack of privacy and restricted social contacts. Domestic violence could not find place in public health preparedness and emergency response plans against the pandemic. It could not be addressed as a priority public health problem in spite of long term psycho-social implications and other high risks involved.</w:t>
      </w:r>
      <w:r w:rsidRPr="0080316A">
        <w:rPr>
          <w:rFonts w:ascii="Arial" w:hAnsi="Arial" w:cs="Arial"/>
          <w:sz w:val="22"/>
          <w:szCs w:val="22"/>
          <w:lang w:val="en-US"/>
        </w:rPr>
        <w:t xml:space="preserve"> </w:t>
      </w:r>
    </w:p>
    <w:p w14:paraId="5A910C35" w14:textId="77777777" w:rsidR="00B717DA" w:rsidRPr="0080316A" w:rsidRDefault="00B717DA" w:rsidP="00B717DA">
      <w:pPr>
        <w:pStyle w:val="NormalWeb"/>
        <w:shd w:val="clear" w:color="auto" w:fill="FFFFFF"/>
        <w:spacing w:before="0" w:beforeAutospacing="0" w:after="0" w:afterAutospacing="0" w:line="360" w:lineRule="auto"/>
        <w:jc w:val="both"/>
        <w:rPr>
          <w:rFonts w:ascii="Arial" w:hAnsi="Arial" w:cs="Arial"/>
          <w:sz w:val="22"/>
          <w:szCs w:val="22"/>
          <w:lang w:val="en-US"/>
        </w:rPr>
      </w:pPr>
      <w:r w:rsidRPr="0080316A">
        <w:rPr>
          <w:rFonts w:ascii="Arial" w:hAnsi="Arial" w:cs="Arial"/>
          <w:sz w:val="22"/>
          <w:szCs w:val="22"/>
        </w:rPr>
        <w:t>Some risk factors of domestic violence related to Covid-19 such as unemployment, reduced income, limited resources, and limited social support, alcohol abuse are likely to be continued post Covid-19 phase also.</w:t>
      </w:r>
      <w:r w:rsidRPr="0080316A">
        <w:rPr>
          <w:rFonts w:ascii="Arial" w:hAnsi="Arial" w:cs="Arial"/>
          <w:sz w:val="22"/>
          <w:szCs w:val="22"/>
          <w:vertAlign w:val="superscript"/>
          <w:lang w:val="en-US"/>
        </w:rPr>
        <w:t xml:space="preserve"> </w:t>
      </w:r>
      <w:r w:rsidRPr="0080316A">
        <w:rPr>
          <w:rFonts w:ascii="Arial" w:hAnsi="Arial" w:cs="Arial"/>
          <w:sz w:val="22"/>
          <w:szCs w:val="22"/>
        </w:rPr>
        <w:t>Length of quarantine increases the risk for serious psychological consequences such as stress, frustration and anger to severe depression and post-traumatic stress disorder.</w:t>
      </w:r>
      <w:r w:rsidRPr="0080316A">
        <w:rPr>
          <w:rFonts w:ascii="Arial" w:hAnsi="Arial" w:cs="Arial"/>
          <w:sz w:val="22"/>
          <w:szCs w:val="22"/>
          <w:vertAlign w:val="superscript"/>
          <w:lang w:val="en-US"/>
        </w:rPr>
        <w:t>2</w:t>
      </w:r>
      <w:r w:rsidRPr="0080316A">
        <w:rPr>
          <w:rFonts w:ascii="Arial" w:hAnsi="Arial" w:cs="Arial"/>
          <w:sz w:val="22"/>
          <w:szCs w:val="22"/>
          <w:vertAlign w:val="superscript"/>
        </w:rPr>
        <w:t xml:space="preserve"> </w:t>
      </w:r>
      <w:r w:rsidRPr="0080316A">
        <w:rPr>
          <w:rFonts w:ascii="Arial" w:hAnsi="Arial" w:cs="Arial"/>
          <w:sz w:val="22"/>
          <w:szCs w:val="22"/>
          <w:vertAlign w:val="superscript"/>
          <w:lang w:val="en-US"/>
        </w:rPr>
        <w:t xml:space="preserve"> </w:t>
      </w:r>
      <w:r w:rsidRPr="0080316A">
        <w:rPr>
          <w:rFonts w:ascii="Arial" w:hAnsi="Arial" w:cs="Arial"/>
          <w:sz w:val="22"/>
          <w:szCs w:val="22"/>
        </w:rPr>
        <w:t xml:space="preserve">According to India's National Commission for Women (NCW) </w:t>
      </w:r>
      <w:r w:rsidRPr="0080316A">
        <w:rPr>
          <w:rFonts w:ascii="Arial" w:hAnsi="Arial" w:cs="Arial"/>
          <w:sz w:val="22"/>
          <w:szCs w:val="22"/>
          <w:shd w:val="clear" w:color="auto" w:fill="FFFFFF"/>
        </w:rPr>
        <w:t xml:space="preserve">there was more than twofold rise in gender-based violence </w:t>
      </w:r>
      <w:r w:rsidRPr="0080316A">
        <w:rPr>
          <w:rFonts w:ascii="Arial" w:hAnsi="Arial" w:cs="Arial"/>
          <w:sz w:val="22"/>
          <w:szCs w:val="22"/>
        </w:rPr>
        <w:t xml:space="preserve">during the lockdown in India and </w:t>
      </w:r>
      <w:r w:rsidRPr="0080316A">
        <w:rPr>
          <w:rFonts w:ascii="Arial" w:hAnsi="Arial" w:cs="Arial"/>
          <w:sz w:val="22"/>
          <w:szCs w:val="22"/>
          <w:shd w:val="clear" w:color="auto" w:fill="FFFFFF"/>
        </w:rPr>
        <w:t>Uttar Pradesh, Bihar, Haryana and Punjab states reported high prevalence rates. Women usually scared of complaining because of fear of harassment.</w:t>
      </w:r>
      <w:r w:rsidRPr="0080316A">
        <w:rPr>
          <w:rFonts w:ascii="Arial" w:hAnsi="Arial" w:cs="Arial"/>
          <w:sz w:val="22"/>
          <w:szCs w:val="22"/>
          <w:shd w:val="clear" w:color="auto" w:fill="FFFFFF"/>
          <w:vertAlign w:val="superscript"/>
          <w:lang w:val="en-US"/>
        </w:rPr>
        <w:t>3</w:t>
      </w:r>
      <w:r w:rsidRPr="0080316A">
        <w:rPr>
          <w:rFonts w:ascii="Arial" w:hAnsi="Arial" w:cs="Arial"/>
          <w:sz w:val="22"/>
          <w:szCs w:val="22"/>
        </w:rPr>
        <w:tab/>
      </w:r>
    </w:p>
    <w:p w14:paraId="098E45F8" w14:textId="77777777" w:rsidR="004020B1" w:rsidRPr="0080316A" w:rsidRDefault="00B717DA" w:rsidP="00B717DA">
      <w:pPr>
        <w:spacing w:line="360" w:lineRule="auto"/>
        <w:jc w:val="both"/>
        <w:rPr>
          <w:rFonts w:ascii="Arial" w:hAnsi="Arial" w:cs="Arial"/>
          <w:sz w:val="22"/>
          <w:szCs w:val="22"/>
        </w:rPr>
      </w:pPr>
      <w:r w:rsidRPr="0080316A">
        <w:rPr>
          <w:rFonts w:ascii="Arial" w:hAnsi="Arial" w:cs="Arial"/>
          <w:sz w:val="22"/>
          <w:szCs w:val="22"/>
        </w:rPr>
        <w:t xml:space="preserve">We have witnessed the agony, despair, helplessness and distress of women with no social support during contact tracing of Covid-19 cases.  Social distancing and quarantines may be some added factors associated with post-covid-19 domestic violence against women having social, economic and psychological consequences. There is likelihood of increase in marital conflicts and family disputes during lockdown. Women in slum communities were </w:t>
      </w:r>
      <w:r w:rsidRPr="0080316A">
        <w:rPr>
          <w:rFonts w:ascii="Arial" w:hAnsi="Arial" w:cs="Arial"/>
          <w:sz w:val="22"/>
          <w:szCs w:val="22"/>
        </w:rPr>
        <w:lastRenderedPageBreak/>
        <w:t>comparatively suffering seriously as compared to others due to sudden changes in socio-cultural contexts during Covid-19, needing urgent attention to their problems.</w:t>
      </w:r>
    </w:p>
    <w:p w14:paraId="321EE01C" w14:textId="77777777" w:rsidR="00B717DA" w:rsidRPr="0080316A" w:rsidRDefault="00B717DA" w:rsidP="00B717DA">
      <w:pPr>
        <w:spacing w:line="360" w:lineRule="auto"/>
        <w:jc w:val="both"/>
        <w:rPr>
          <w:rFonts w:ascii="Arial" w:hAnsi="Arial" w:cs="Arial"/>
          <w:sz w:val="22"/>
          <w:szCs w:val="22"/>
        </w:rPr>
      </w:pPr>
      <w:r w:rsidRPr="0080316A">
        <w:rPr>
          <w:rFonts w:ascii="Arial" w:hAnsi="Arial" w:cs="Arial"/>
          <w:sz w:val="22"/>
          <w:szCs w:val="22"/>
        </w:rPr>
        <w:t xml:space="preserve"> Slum population with containment zones was the most affected segment during lockdown and has witnessed hotspots during pandemic. There is paucity of epidemiological studies available on correlates of lockdown on domestic violence against women.  There is no clear precedent for the impact of Covid-19 crisis on domestic violence in literature from India. Problem of violence should be investigated in contexts of unprecedented situations due to Covid-19 during lockdown and to assess its adverse reproductive health outcomes. Present study was conducted to look into root </w:t>
      </w:r>
      <w:proofErr w:type="gramStart"/>
      <w:r w:rsidRPr="0080316A">
        <w:rPr>
          <w:rFonts w:ascii="Arial" w:hAnsi="Arial" w:cs="Arial"/>
          <w:sz w:val="22"/>
          <w:szCs w:val="22"/>
        </w:rPr>
        <w:t xml:space="preserve">causes </w:t>
      </w:r>
      <w:r w:rsidR="004020B1" w:rsidRPr="0080316A">
        <w:rPr>
          <w:rFonts w:ascii="Arial" w:hAnsi="Arial" w:cs="Arial"/>
          <w:sz w:val="22"/>
          <w:szCs w:val="22"/>
        </w:rPr>
        <w:t xml:space="preserve"> and</w:t>
      </w:r>
      <w:proofErr w:type="gramEnd"/>
      <w:r w:rsidR="004020B1" w:rsidRPr="0080316A">
        <w:rPr>
          <w:rFonts w:ascii="Arial" w:hAnsi="Arial" w:cs="Arial"/>
          <w:sz w:val="22"/>
          <w:szCs w:val="22"/>
        </w:rPr>
        <w:t xml:space="preserve"> associated factors of </w:t>
      </w:r>
      <w:r w:rsidRPr="0080316A">
        <w:rPr>
          <w:rFonts w:ascii="Arial" w:hAnsi="Arial" w:cs="Arial"/>
          <w:sz w:val="22"/>
          <w:szCs w:val="22"/>
        </w:rPr>
        <w:t>complex phenomen</w:t>
      </w:r>
      <w:r w:rsidR="004020B1" w:rsidRPr="0080316A">
        <w:rPr>
          <w:rFonts w:ascii="Arial" w:hAnsi="Arial" w:cs="Arial"/>
          <w:sz w:val="22"/>
          <w:szCs w:val="22"/>
        </w:rPr>
        <w:t xml:space="preserve">on of domestic violence during </w:t>
      </w:r>
      <w:proofErr w:type="spellStart"/>
      <w:r w:rsidR="004020B1" w:rsidRPr="0080316A">
        <w:rPr>
          <w:rFonts w:ascii="Arial" w:hAnsi="Arial" w:cs="Arial"/>
          <w:sz w:val="22"/>
          <w:szCs w:val="22"/>
        </w:rPr>
        <w:t>C</w:t>
      </w:r>
      <w:r w:rsidRPr="0080316A">
        <w:rPr>
          <w:rFonts w:ascii="Arial" w:hAnsi="Arial" w:cs="Arial"/>
          <w:sz w:val="22"/>
          <w:szCs w:val="22"/>
        </w:rPr>
        <w:t>ovid</w:t>
      </w:r>
      <w:proofErr w:type="spellEnd"/>
      <w:r w:rsidRPr="0080316A">
        <w:rPr>
          <w:rFonts w:ascii="Arial" w:hAnsi="Arial" w:cs="Arial"/>
          <w:sz w:val="22"/>
          <w:szCs w:val="22"/>
        </w:rPr>
        <w:t xml:space="preserve"> </w:t>
      </w:r>
      <w:r w:rsidR="004020B1" w:rsidRPr="0080316A">
        <w:rPr>
          <w:rFonts w:ascii="Arial" w:hAnsi="Arial" w:cs="Arial"/>
          <w:sz w:val="22"/>
          <w:szCs w:val="22"/>
        </w:rPr>
        <w:t xml:space="preserve">19 and </w:t>
      </w:r>
      <w:r w:rsidRPr="0080316A">
        <w:rPr>
          <w:rFonts w:ascii="Arial" w:hAnsi="Arial" w:cs="Arial"/>
          <w:sz w:val="22"/>
          <w:szCs w:val="22"/>
        </w:rPr>
        <w:t xml:space="preserve">to resolve uncertainties </w:t>
      </w:r>
      <w:r w:rsidR="004020B1" w:rsidRPr="0080316A">
        <w:rPr>
          <w:rFonts w:ascii="Arial" w:hAnsi="Arial" w:cs="Arial"/>
          <w:sz w:val="22"/>
          <w:szCs w:val="22"/>
        </w:rPr>
        <w:t xml:space="preserve">existing </w:t>
      </w:r>
      <w:r w:rsidRPr="0080316A">
        <w:rPr>
          <w:rFonts w:ascii="Arial" w:hAnsi="Arial" w:cs="Arial"/>
          <w:sz w:val="22"/>
          <w:szCs w:val="22"/>
        </w:rPr>
        <w:t xml:space="preserve">in the field and service gaps. </w:t>
      </w:r>
    </w:p>
    <w:p w14:paraId="658861AB" w14:textId="77777777" w:rsidR="004020B1" w:rsidRPr="0080316A" w:rsidRDefault="004020B1" w:rsidP="00643352">
      <w:pPr>
        <w:pStyle w:val="NormalWeb"/>
        <w:shd w:val="clear" w:color="auto" w:fill="FFFFFF"/>
        <w:spacing w:before="0" w:beforeAutospacing="0" w:after="0" w:afterAutospacing="0" w:line="360" w:lineRule="auto"/>
        <w:jc w:val="both"/>
        <w:outlineLvl w:val="0"/>
        <w:rPr>
          <w:rFonts w:ascii="Arial" w:hAnsi="Arial" w:cs="Arial"/>
          <w:b/>
          <w:sz w:val="22"/>
          <w:szCs w:val="22"/>
        </w:rPr>
      </w:pPr>
      <w:r w:rsidRPr="0080316A">
        <w:rPr>
          <w:rFonts w:ascii="Arial" w:hAnsi="Arial" w:cs="Arial"/>
          <w:b/>
          <w:sz w:val="22"/>
          <w:szCs w:val="22"/>
        </w:rPr>
        <w:t>Objectives:</w:t>
      </w:r>
    </w:p>
    <w:p w14:paraId="3C17D29C" w14:textId="77777777" w:rsidR="004020B1" w:rsidRPr="0080316A" w:rsidRDefault="004020B1" w:rsidP="004020B1">
      <w:pPr>
        <w:pStyle w:val="BodyText"/>
        <w:numPr>
          <w:ilvl w:val="0"/>
          <w:numId w:val="1"/>
        </w:numPr>
        <w:spacing w:line="360" w:lineRule="auto"/>
        <w:ind w:left="288" w:right="288"/>
        <w:jc w:val="both"/>
        <w:rPr>
          <w:rFonts w:ascii="Arial" w:hAnsi="Arial" w:cs="Arial"/>
          <w:b/>
          <w:sz w:val="22"/>
          <w:szCs w:val="22"/>
        </w:rPr>
      </w:pPr>
      <w:r w:rsidRPr="0080316A">
        <w:rPr>
          <w:rFonts w:ascii="Arial" w:hAnsi="Arial" w:cs="Arial"/>
          <w:sz w:val="22"/>
          <w:szCs w:val="22"/>
        </w:rPr>
        <w:t>To investigate prevalence and patterns of domestic violence against women occurred after Covid-19 pandemic</w:t>
      </w:r>
      <w:r w:rsidRPr="0080316A">
        <w:rPr>
          <w:rStyle w:val="Strong"/>
          <w:rFonts w:ascii="Arial" w:hAnsi="Arial" w:cs="Arial"/>
          <w:sz w:val="22"/>
          <w:szCs w:val="22"/>
        </w:rPr>
        <w:t xml:space="preserve">.  </w:t>
      </w:r>
    </w:p>
    <w:p w14:paraId="78F77D51" w14:textId="77777777" w:rsidR="004020B1" w:rsidRPr="0080316A" w:rsidRDefault="004020B1" w:rsidP="004020B1">
      <w:pPr>
        <w:pStyle w:val="ListParagraph"/>
        <w:numPr>
          <w:ilvl w:val="0"/>
          <w:numId w:val="1"/>
        </w:numPr>
        <w:spacing w:line="360" w:lineRule="auto"/>
        <w:ind w:left="288"/>
        <w:contextualSpacing/>
        <w:jc w:val="both"/>
        <w:rPr>
          <w:rFonts w:ascii="Arial" w:hAnsi="Arial" w:cs="Arial"/>
          <w:sz w:val="22"/>
          <w:szCs w:val="22"/>
        </w:rPr>
      </w:pPr>
      <w:r w:rsidRPr="0080316A">
        <w:rPr>
          <w:rFonts w:ascii="Arial" w:hAnsi="Arial" w:cs="Arial"/>
          <w:sz w:val="22"/>
          <w:szCs w:val="22"/>
        </w:rPr>
        <w:t xml:space="preserve">To identify socio-cultural and other Covid-19 related factors contributing towards he violence against women. </w:t>
      </w:r>
    </w:p>
    <w:p w14:paraId="498F73AD" w14:textId="77777777" w:rsidR="004020B1" w:rsidRPr="0080316A" w:rsidRDefault="004020B1" w:rsidP="00643352">
      <w:pPr>
        <w:spacing w:line="360" w:lineRule="auto"/>
        <w:jc w:val="both"/>
        <w:outlineLvl w:val="0"/>
        <w:rPr>
          <w:rFonts w:ascii="Arial" w:hAnsi="Arial" w:cs="Arial"/>
          <w:b/>
          <w:sz w:val="22"/>
          <w:szCs w:val="22"/>
        </w:rPr>
      </w:pPr>
      <w:r w:rsidRPr="0080316A">
        <w:rPr>
          <w:rFonts w:ascii="Arial" w:hAnsi="Arial" w:cs="Arial"/>
          <w:b/>
          <w:sz w:val="22"/>
          <w:szCs w:val="22"/>
        </w:rPr>
        <w:t>Methodology</w:t>
      </w:r>
    </w:p>
    <w:p w14:paraId="1F559961" w14:textId="77777777" w:rsidR="004020B1" w:rsidRPr="0080316A" w:rsidRDefault="004020B1" w:rsidP="004020B1">
      <w:pPr>
        <w:pStyle w:val="NormalWeb"/>
        <w:spacing w:before="0" w:beforeAutospacing="0" w:after="0" w:afterAutospacing="0" w:line="360" w:lineRule="auto"/>
        <w:jc w:val="both"/>
        <w:rPr>
          <w:rFonts w:ascii="Arial" w:hAnsi="Arial" w:cs="Arial"/>
          <w:sz w:val="22"/>
          <w:szCs w:val="22"/>
          <w:lang w:val="en-US"/>
        </w:rPr>
      </w:pPr>
      <w:r w:rsidRPr="0080316A">
        <w:rPr>
          <w:rFonts w:ascii="Arial" w:hAnsi="Arial" w:cs="Arial"/>
          <w:sz w:val="22"/>
          <w:szCs w:val="22"/>
        </w:rPr>
        <w:t>Community-based descriptive study was conducted in slum population of UT Chandigarh, India.  Married women in the reproductive age willing to participate in the survey were interviewed to collect information regarding domestic violence, socio-demographic variables, perceived causes</w:t>
      </w:r>
      <w:r w:rsidR="00FE2D44" w:rsidRPr="0080316A">
        <w:rPr>
          <w:rFonts w:ascii="Arial" w:hAnsi="Arial" w:cs="Arial"/>
          <w:sz w:val="22"/>
          <w:szCs w:val="22"/>
          <w:lang w:val="en-US"/>
        </w:rPr>
        <w:t xml:space="preserve"> </w:t>
      </w:r>
      <w:r w:rsidRPr="0080316A">
        <w:rPr>
          <w:rFonts w:ascii="Arial" w:hAnsi="Arial" w:cs="Arial"/>
          <w:sz w:val="22"/>
          <w:szCs w:val="22"/>
          <w:lang w:val="en-US"/>
        </w:rPr>
        <w:t xml:space="preserve">  Q</w:t>
      </w:r>
      <w:proofErr w:type="spellStart"/>
      <w:r w:rsidRPr="0080316A">
        <w:rPr>
          <w:rFonts w:ascii="Arial" w:hAnsi="Arial" w:cs="Arial"/>
          <w:sz w:val="22"/>
          <w:szCs w:val="22"/>
        </w:rPr>
        <w:t>ualitative</w:t>
      </w:r>
      <w:proofErr w:type="spellEnd"/>
      <w:r w:rsidRPr="0080316A">
        <w:rPr>
          <w:rFonts w:ascii="Arial" w:hAnsi="Arial" w:cs="Arial"/>
          <w:sz w:val="22"/>
          <w:szCs w:val="22"/>
          <w:lang w:val="en-US"/>
        </w:rPr>
        <w:t xml:space="preserve"> as well as </w:t>
      </w:r>
      <w:r w:rsidRPr="0080316A">
        <w:rPr>
          <w:rFonts w:ascii="Arial" w:hAnsi="Arial" w:cs="Arial"/>
          <w:sz w:val="22"/>
          <w:szCs w:val="22"/>
        </w:rPr>
        <w:t>quantitative aspects of the problem</w:t>
      </w:r>
      <w:r w:rsidRPr="0080316A">
        <w:rPr>
          <w:rFonts w:ascii="Arial" w:hAnsi="Arial" w:cs="Arial"/>
          <w:sz w:val="22"/>
          <w:szCs w:val="22"/>
          <w:lang w:val="en-US"/>
        </w:rPr>
        <w:t xml:space="preserve"> have been explored in this</w:t>
      </w:r>
      <w:r w:rsidRPr="0080316A">
        <w:rPr>
          <w:rFonts w:ascii="Arial" w:hAnsi="Arial" w:cs="Arial"/>
          <w:sz w:val="22"/>
          <w:szCs w:val="22"/>
        </w:rPr>
        <w:t xml:space="preserve"> study us</w:t>
      </w:r>
      <w:r w:rsidRPr="0080316A">
        <w:rPr>
          <w:rFonts w:ascii="Arial" w:hAnsi="Arial" w:cs="Arial"/>
          <w:sz w:val="22"/>
          <w:szCs w:val="22"/>
          <w:lang w:val="en-US"/>
        </w:rPr>
        <w:t xml:space="preserve">ing </w:t>
      </w:r>
      <w:r w:rsidRPr="0080316A">
        <w:rPr>
          <w:rFonts w:ascii="Arial" w:hAnsi="Arial" w:cs="Arial"/>
          <w:sz w:val="22"/>
          <w:szCs w:val="22"/>
        </w:rPr>
        <w:t xml:space="preserve">mixed </w:t>
      </w:r>
      <w:r w:rsidRPr="0080316A">
        <w:rPr>
          <w:rFonts w:ascii="Arial" w:hAnsi="Arial" w:cs="Arial"/>
          <w:sz w:val="22"/>
          <w:szCs w:val="22"/>
          <w:lang w:val="en-US"/>
        </w:rPr>
        <w:t xml:space="preserve">method </w:t>
      </w:r>
      <w:r w:rsidRPr="0080316A">
        <w:rPr>
          <w:rFonts w:ascii="Arial" w:hAnsi="Arial" w:cs="Arial"/>
          <w:sz w:val="22"/>
          <w:szCs w:val="22"/>
        </w:rPr>
        <w:t>study design.</w:t>
      </w:r>
    </w:p>
    <w:p w14:paraId="31E9D670" w14:textId="77777777" w:rsidR="004020B1" w:rsidRPr="0080316A" w:rsidRDefault="004020B1" w:rsidP="004020B1">
      <w:pPr>
        <w:spacing w:line="360" w:lineRule="auto"/>
        <w:jc w:val="both"/>
        <w:rPr>
          <w:rFonts w:ascii="Arial" w:hAnsi="Arial" w:cs="Arial"/>
          <w:sz w:val="22"/>
          <w:szCs w:val="22"/>
        </w:rPr>
      </w:pPr>
      <w:r w:rsidRPr="0080316A">
        <w:rPr>
          <w:rFonts w:ascii="Arial" w:hAnsi="Arial" w:cs="Arial"/>
          <w:b/>
          <w:sz w:val="22"/>
          <w:szCs w:val="22"/>
        </w:rPr>
        <w:t>Quantitative Study:</w:t>
      </w:r>
      <w:r w:rsidRPr="0080316A">
        <w:rPr>
          <w:rFonts w:ascii="Arial" w:hAnsi="Arial" w:cs="Arial"/>
          <w:sz w:val="22"/>
          <w:szCs w:val="22"/>
        </w:rPr>
        <w:t xml:space="preserve"> We conducted door to door survey to collect desired information.  Interviews with women in reproductive age were conducted in privacy to collect information.</w:t>
      </w:r>
    </w:p>
    <w:p w14:paraId="72D44301" w14:textId="77777777" w:rsidR="004020B1" w:rsidRPr="0080316A" w:rsidRDefault="004020B1" w:rsidP="004020B1">
      <w:pPr>
        <w:spacing w:line="360" w:lineRule="auto"/>
        <w:jc w:val="both"/>
        <w:rPr>
          <w:rFonts w:ascii="Arial" w:hAnsi="Arial" w:cs="Arial"/>
          <w:sz w:val="22"/>
          <w:szCs w:val="22"/>
        </w:rPr>
      </w:pPr>
      <w:r w:rsidRPr="0080316A">
        <w:rPr>
          <w:rFonts w:ascii="Arial" w:hAnsi="Arial" w:cs="Arial"/>
          <w:b/>
          <w:sz w:val="22"/>
          <w:szCs w:val="22"/>
        </w:rPr>
        <w:t xml:space="preserve">Qualitative Study: </w:t>
      </w:r>
      <w:r w:rsidRPr="0080316A">
        <w:rPr>
          <w:rFonts w:ascii="Arial" w:hAnsi="Arial" w:cs="Arial"/>
          <w:sz w:val="22"/>
          <w:szCs w:val="22"/>
        </w:rPr>
        <w:t xml:space="preserve">Information on qualitative aspects was collected in -depth qualitative studies and Focus Group Discussions (FGDs) </w:t>
      </w:r>
      <w:proofErr w:type="gramStart"/>
      <w:r w:rsidRPr="0080316A">
        <w:rPr>
          <w:rFonts w:ascii="Arial" w:hAnsi="Arial" w:cs="Arial"/>
          <w:sz w:val="22"/>
          <w:szCs w:val="22"/>
        </w:rPr>
        <w:t>was  conducted</w:t>
      </w:r>
      <w:proofErr w:type="gramEnd"/>
      <w:r w:rsidRPr="0080316A">
        <w:rPr>
          <w:rFonts w:ascii="Arial" w:hAnsi="Arial" w:cs="Arial"/>
          <w:sz w:val="22"/>
          <w:szCs w:val="22"/>
        </w:rPr>
        <w:t xml:space="preserve"> among women and men in selected areas/clusters. For qualitative aspects, in depth interviews /FGDs repeated sessions were conducted for exploring opinions from respondents.</w:t>
      </w:r>
    </w:p>
    <w:p w14:paraId="541B5FAB" w14:textId="77777777" w:rsidR="004020B1" w:rsidRPr="0080316A" w:rsidRDefault="004020B1" w:rsidP="00FE2D44">
      <w:pPr>
        <w:pStyle w:val="ListParagraph"/>
        <w:spacing w:line="360" w:lineRule="auto"/>
        <w:ind w:left="0"/>
        <w:jc w:val="both"/>
        <w:rPr>
          <w:rFonts w:ascii="Arial" w:hAnsi="Arial" w:cs="Arial"/>
          <w:sz w:val="22"/>
          <w:szCs w:val="22"/>
        </w:rPr>
      </w:pPr>
      <w:r w:rsidRPr="0080316A">
        <w:rPr>
          <w:rFonts w:ascii="Arial" w:hAnsi="Arial" w:cs="Arial"/>
          <w:b/>
          <w:sz w:val="22"/>
          <w:szCs w:val="22"/>
        </w:rPr>
        <w:t xml:space="preserve">  </w:t>
      </w:r>
      <w:r w:rsidRPr="0080316A">
        <w:rPr>
          <w:rFonts w:ascii="Arial" w:hAnsi="Arial" w:cs="Arial"/>
          <w:sz w:val="22"/>
          <w:szCs w:val="22"/>
        </w:rPr>
        <w:t xml:space="preserve">Effective sample size for the quantitative study was calculated on the basis of anticipated 45% prevalence of domestic violence against women, 95% confidence coefficient and 10% relative precision, adjusting for design effect. It is proposed to cover 705 women spread in all selected slum areas.   </w:t>
      </w:r>
    </w:p>
    <w:p w14:paraId="393208F3" w14:textId="77777777" w:rsidR="004020B1" w:rsidRPr="0080316A" w:rsidRDefault="004020B1" w:rsidP="004020B1">
      <w:pPr>
        <w:spacing w:line="360" w:lineRule="auto"/>
        <w:jc w:val="both"/>
        <w:rPr>
          <w:rFonts w:ascii="Arial" w:eastAsia="Calibri" w:hAnsi="Arial" w:cs="Arial"/>
          <w:sz w:val="22"/>
          <w:szCs w:val="22"/>
        </w:rPr>
      </w:pPr>
      <w:r w:rsidRPr="0080316A">
        <w:rPr>
          <w:rFonts w:ascii="Arial" w:eastAsia="Calibri" w:hAnsi="Arial" w:cs="Arial"/>
          <w:sz w:val="22"/>
          <w:szCs w:val="22"/>
        </w:rPr>
        <w:t xml:space="preserve">Stratified two stage random sampling technique was adopted to select eligible women from slums of Chandigarh (UT), North India. Stratification of slums was done according to geographical quadrants of the whole study area. Three slums/peri-urban areas belonging to each quadrant were selected at random as first stage units from the list to be made available from concerned authorities, comprising a sample of 12 first stage units slum. Women within </w:t>
      </w:r>
      <w:r w:rsidRPr="0080316A">
        <w:rPr>
          <w:rFonts w:ascii="Arial" w:eastAsia="Calibri" w:hAnsi="Arial" w:cs="Arial"/>
          <w:sz w:val="22"/>
          <w:szCs w:val="22"/>
        </w:rPr>
        <w:lastRenderedPageBreak/>
        <w:t xml:space="preserve">reproductive age from selected slums/peri-urban areas along with their spouses were selected for interview in a random manner with proportional allocation as second stage units. Only one woman from one household was selected. </w:t>
      </w:r>
    </w:p>
    <w:p w14:paraId="4F8E2659" w14:textId="77777777" w:rsidR="00FE2D44" w:rsidRPr="0080316A" w:rsidRDefault="00FE2D44" w:rsidP="00FE2D44">
      <w:pPr>
        <w:pStyle w:val="BodyText"/>
        <w:spacing w:line="360" w:lineRule="auto"/>
        <w:ind w:firstLine="720"/>
        <w:jc w:val="both"/>
        <w:rPr>
          <w:rFonts w:ascii="Arial" w:hAnsi="Arial" w:cs="Arial"/>
          <w:b/>
          <w:sz w:val="22"/>
          <w:szCs w:val="22"/>
        </w:rPr>
      </w:pPr>
      <w:r w:rsidRPr="0080316A">
        <w:rPr>
          <w:rFonts w:ascii="Arial" w:hAnsi="Arial" w:cs="Arial"/>
          <w:sz w:val="22"/>
          <w:szCs w:val="22"/>
        </w:rPr>
        <w:t xml:space="preserve">Data sets were described by using summary measures </w:t>
      </w:r>
      <w:r w:rsidRPr="0080316A">
        <w:rPr>
          <w:rFonts w:ascii="Arial" w:hAnsi="Arial" w:cs="Arial"/>
          <w:spacing w:val="-3"/>
          <w:sz w:val="22"/>
          <w:szCs w:val="22"/>
        </w:rPr>
        <w:t xml:space="preserve">in </w:t>
      </w:r>
      <w:r w:rsidRPr="0080316A">
        <w:rPr>
          <w:rFonts w:ascii="Arial" w:hAnsi="Arial" w:cs="Arial"/>
          <w:sz w:val="22"/>
          <w:szCs w:val="22"/>
        </w:rPr>
        <w:t xml:space="preserve">terms of means along with standard deviations for quantitative variables and proportions/percentages for categorical variables. Chi square test was used for testing the significance of associations between outcome variables and input variables. Student's t-test and Analysis of Variance (ANOVA) technique in case of normality of data and Mann-Whitney ‘U’ test for non-normal data </w:t>
      </w:r>
      <w:proofErr w:type="gramStart"/>
      <w:r w:rsidRPr="0080316A">
        <w:rPr>
          <w:rFonts w:ascii="Arial" w:hAnsi="Arial" w:cs="Arial"/>
          <w:sz w:val="22"/>
          <w:szCs w:val="22"/>
        </w:rPr>
        <w:t>was  used</w:t>
      </w:r>
      <w:proofErr w:type="gramEnd"/>
      <w:r w:rsidRPr="0080316A">
        <w:rPr>
          <w:rFonts w:ascii="Arial" w:hAnsi="Arial" w:cs="Arial"/>
          <w:sz w:val="22"/>
          <w:szCs w:val="22"/>
        </w:rPr>
        <w:t xml:space="preserve"> for comparisons of means of outcome parameters in different subgroups.  Risk analysis was </w:t>
      </w:r>
      <w:r w:rsidRPr="0080316A">
        <w:rPr>
          <w:rFonts w:ascii="Arial" w:hAnsi="Arial" w:cs="Arial"/>
          <w:spacing w:val="-3"/>
          <w:sz w:val="22"/>
          <w:szCs w:val="22"/>
        </w:rPr>
        <w:t>done</w:t>
      </w:r>
      <w:r w:rsidRPr="0080316A">
        <w:rPr>
          <w:rFonts w:ascii="Arial" w:hAnsi="Arial" w:cs="Arial"/>
          <w:sz w:val="22"/>
          <w:szCs w:val="22"/>
        </w:rPr>
        <w:t xml:space="preserve"> by using relative odds along with 95% confidence intervals. Logistic regression analysis was</w:t>
      </w:r>
      <w:r w:rsidRPr="0080316A">
        <w:rPr>
          <w:rFonts w:ascii="Arial" w:hAnsi="Arial" w:cs="Arial"/>
          <w:spacing w:val="-3"/>
          <w:sz w:val="22"/>
          <w:szCs w:val="22"/>
        </w:rPr>
        <w:t xml:space="preserve"> </w:t>
      </w:r>
      <w:r w:rsidRPr="0080316A">
        <w:rPr>
          <w:rFonts w:ascii="Arial" w:hAnsi="Arial" w:cs="Arial"/>
          <w:sz w:val="22"/>
          <w:szCs w:val="22"/>
        </w:rPr>
        <w:t xml:space="preserve">used to </w:t>
      </w:r>
      <w:r w:rsidRPr="0080316A">
        <w:rPr>
          <w:rFonts w:ascii="Arial" w:hAnsi="Arial" w:cs="Arial"/>
          <w:spacing w:val="-3"/>
          <w:sz w:val="22"/>
          <w:szCs w:val="22"/>
        </w:rPr>
        <w:t xml:space="preserve">find </w:t>
      </w:r>
      <w:r w:rsidRPr="0080316A">
        <w:rPr>
          <w:rFonts w:ascii="Arial" w:hAnsi="Arial" w:cs="Arial"/>
          <w:sz w:val="22"/>
          <w:szCs w:val="22"/>
        </w:rPr>
        <w:t>risk factors of domestic violence. Data analysis was</w:t>
      </w:r>
      <w:r w:rsidRPr="0080316A">
        <w:rPr>
          <w:rFonts w:ascii="Arial" w:hAnsi="Arial" w:cs="Arial"/>
          <w:spacing w:val="-3"/>
          <w:sz w:val="22"/>
          <w:szCs w:val="22"/>
        </w:rPr>
        <w:t xml:space="preserve"> </w:t>
      </w:r>
      <w:r w:rsidRPr="0080316A">
        <w:rPr>
          <w:rFonts w:ascii="Arial" w:hAnsi="Arial" w:cs="Arial"/>
          <w:sz w:val="22"/>
          <w:szCs w:val="22"/>
        </w:rPr>
        <w:t>carried out by using IBM SPSS-26.0 and SYSTAT-13packages.</w:t>
      </w:r>
    </w:p>
    <w:p w14:paraId="1B61F688" w14:textId="3B6E862C" w:rsidR="004020B1" w:rsidRDefault="004020B1" w:rsidP="00FE2D44">
      <w:pPr>
        <w:pStyle w:val="ListParagraph"/>
        <w:suppressAutoHyphens/>
        <w:spacing w:line="360" w:lineRule="auto"/>
        <w:ind w:left="0"/>
        <w:jc w:val="both"/>
        <w:rPr>
          <w:rFonts w:ascii="Arial" w:hAnsi="Arial" w:cs="Arial"/>
          <w:sz w:val="22"/>
          <w:szCs w:val="22"/>
        </w:rPr>
      </w:pPr>
      <w:r w:rsidRPr="0080316A">
        <w:rPr>
          <w:rFonts w:ascii="Arial" w:hAnsi="Arial" w:cs="Arial"/>
          <w:sz w:val="22"/>
          <w:szCs w:val="22"/>
        </w:rPr>
        <w:t>Institutional Ethics Committee (IEC) approval was granted before conducting the study. Guidelines of IEC and Ethical</w:t>
      </w:r>
      <w:r w:rsidRPr="0080316A">
        <w:rPr>
          <w:rFonts w:ascii="Arial" w:hAnsi="Arial" w:cs="Arial"/>
          <w:bCs/>
          <w:sz w:val="22"/>
          <w:szCs w:val="22"/>
          <w:shd w:val="clear" w:color="auto" w:fill="F5F5F5"/>
        </w:rPr>
        <w:t xml:space="preserve"> Guidelines on Human Participants issued by ICMR (2017</w:t>
      </w:r>
      <w:r w:rsidRPr="0080316A">
        <w:rPr>
          <w:rFonts w:ascii="Arial" w:hAnsi="Arial" w:cs="Arial"/>
          <w:sz w:val="22"/>
          <w:szCs w:val="22"/>
        </w:rPr>
        <w:t>)</w:t>
      </w:r>
      <w:r w:rsidRPr="0080316A">
        <w:rPr>
          <w:rFonts w:ascii="Arial" w:hAnsi="Arial" w:cs="Arial"/>
          <w:bCs/>
          <w:sz w:val="22"/>
          <w:szCs w:val="22"/>
          <w:shd w:val="clear" w:color="auto" w:fill="F5F5F5"/>
        </w:rPr>
        <w:t xml:space="preserve"> were strictly followed. </w:t>
      </w:r>
      <w:r w:rsidRPr="0080316A">
        <w:rPr>
          <w:rFonts w:ascii="Arial" w:hAnsi="Arial" w:cs="Arial"/>
          <w:sz w:val="22"/>
          <w:szCs w:val="22"/>
        </w:rPr>
        <w:t xml:space="preserve">Informed consents from respondents for participation </w:t>
      </w:r>
      <w:r w:rsidRPr="0080316A">
        <w:rPr>
          <w:rFonts w:ascii="Arial" w:hAnsi="Arial" w:cs="Arial"/>
          <w:spacing w:val="-3"/>
          <w:sz w:val="22"/>
          <w:szCs w:val="22"/>
        </w:rPr>
        <w:t xml:space="preserve">in </w:t>
      </w:r>
      <w:r w:rsidRPr="0080316A">
        <w:rPr>
          <w:rFonts w:ascii="Arial" w:hAnsi="Arial" w:cs="Arial"/>
          <w:sz w:val="22"/>
          <w:szCs w:val="22"/>
        </w:rPr>
        <w:t>the study were</w:t>
      </w:r>
      <w:r w:rsidRPr="0080316A">
        <w:rPr>
          <w:rFonts w:ascii="Arial" w:hAnsi="Arial" w:cs="Arial"/>
          <w:spacing w:val="-3"/>
          <w:sz w:val="22"/>
          <w:szCs w:val="22"/>
        </w:rPr>
        <w:t xml:space="preserve"> </w:t>
      </w:r>
      <w:r w:rsidRPr="0080316A">
        <w:rPr>
          <w:rFonts w:ascii="Arial" w:hAnsi="Arial" w:cs="Arial"/>
          <w:sz w:val="22"/>
          <w:szCs w:val="22"/>
        </w:rPr>
        <w:t xml:space="preserve">taken and confidentiality </w:t>
      </w:r>
      <w:r w:rsidRPr="0080316A">
        <w:rPr>
          <w:rFonts w:ascii="Arial" w:hAnsi="Arial" w:cs="Arial"/>
          <w:spacing w:val="4"/>
          <w:sz w:val="22"/>
          <w:szCs w:val="22"/>
        </w:rPr>
        <w:t xml:space="preserve">of </w:t>
      </w:r>
      <w:r w:rsidRPr="0080316A">
        <w:rPr>
          <w:rFonts w:ascii="Arial" w:hAnsi="Arial" w:cs="Arial"/>
          <w:sz w:val="22"/>
          <w:szCs w:val="22"/>
        </w:rPr>
        <w:t>responses was</w:t>
      </w:r>
      <w:r w:rsidRPr="0080316A">
        <w:rPr>
          <w:rFonts w:ascii="Arial" w:hAnsi="Arial" w:cs="Arial"/>
          <w:spacing w:val="-3"/>
          <w:sz w:val="22"/>
          <w:szCs w:val="22"/>
        </w:rPr>
        <w:t xml:space="preserve"> </w:t>
      </w:r>
      <w:r w:rsidRPr="0080316A">
        <w:rPr>
          <w:rFonts w:ascii="Arial" w:hAnsi="Arial" w:cs="Arial"/>
          <w:sz w:val="22"/>
          <w:szCs w:val="22"/>
        </w:rPr>
        <w:t>ensured. Only respondents who were</w:t>
      </w:r>
      <w:r w:rsidRPr="0080316A">
        <w:rPr>
          <w:rFonts w:ascii="Arial" w:hAnsi="Arial" w:cs="Arial"/>
          <w:spacing w:val="-3"/>
          <w:sz w:val="22"/>
          <w:szCs w:val="22"/>
        </w:rPr>
        <w:t xml:space="preserve"> </w:t>
      </w:r>
      <w:r w:rsidRPr="0080316A">
        <w:rPr>
          <w:rFonts w:ascii="Arial" w:hAnsi="Arial" w:cs="Arial"/>
          <w:sz w:val="22"/>
          <w:szCs w:val="22"/>
        </w:rPr>
        <w:t xml:space="preserve">willing </w:t>
      </w:r>
      <w:r w:rsidRPr="0080316A">
        <w:rPr>
          <w:rFonts w:ascii="Arial" w:hAnsi="Arial" w:cs="Arial"/>
          <w:spacing w:val="2"/>
          <w:sz w:val="22"/>
          <w:szCs w:val="22"/>
        </w:rPr>
        <w:t xml:space="preserve">to </w:t>
      </w:r>
      <w:r w:rsidRPr="0080316A">
        <w:rPr>
          <w:rFonts w:ascii="Arial" w:hAnsi="Arial" w:cs="Arial"/>
          <w:sz w:val="22"/>
          <w:szCs w:val="22"/>
        </w:rPr>
        <w:t xml:space="preserve">take </w:t>
      </w:r>
      <w:r w:rsidRPr="0080316A">
        <w:rPr>
          <w:rFonts w:ascii="Arial" w:hAnsi="Arial" w:cs="Arial"/>
          <w:spacing w:val="-3"/>
          <w:sz w:val="22"/>
          <w:szCs w:val="22"/>
        </w:rPr>
        <w:t xml:space="preserve">part in </w:t>
      </w:r>
      <w:r w:rsidRPr="0080316A">
        <w:rPr>
          <w:rFonts w:ascii="Arial" w:hAnsi="Arial" w:cs="Arial"/>
          <w:sz w:val="22"/>
          <w:szCs w:val="22"/>
        </w:rPr>
        <w:t>the study were</w:t>
      </w:r>
      <w:r w:rsidRPr="0080316A">
        <w:rPr>
          <w:rFonts w:ascii="Arial" w:hAnsi="Arial" w:cs="Arial"/>
          <w:spacing w:val="-3"/>
          <w:sz w:val="22"/>
          <w:szCs w:val="22"/>
        </w:rPr>
        <w:t xml:space="preserve"> </w:t>
      </w:r>
      <w:r w:rsidRPr="0080316A">
        <w:rPr>
          <w:rFonts w:ascii="Arial" w:hAnsi="Arial" w:cs="Arial"/>
          <w:sz w:val="22"/>
          <w:szCs w:val="22"/>
        </w:rPr>
        <w:t xml:space="preserve">included. Counseling and referral services required to combat with the problem of domestic violence were provided. </w:t>
      </w:r>
    </w:p>
    <w:p w14:paraId="1A1E2BF7" w14:textId="12895E60" w:rsidR="00497DC7" w:rsidRDefault="00497DC7" w:rsidP="00FE2D44">
      <w:pPr>
        <w:pStyle w:val="ListParagraph"/>
        <w:suppressAutoHyphens/>
        <w:spacing w:line="360" w:lineRule="auto"/>
        <w:ind w:left="0"/>
        <w:jc w:val="both"/>
        <w:rPr>
          <w:rFonts w:ascii="Arial" w:hAnsi="Arial" w:cs="Arial"/>
          <w:sz w:val="22"/>
          <w:szCs w:val="22"/>
        </w:rPr>
      </w:pPr>
    </w:p>
    <w:p w14:paraId="3AF652D4" w14:textId="33FCD43F" w:rsidR="00497DC7" w:rsidRPr="00497DC7" w:rsidRDefault="00497DC7" w:rsidP="00FE2D44">
      <w:pPr>
        <w:pStyle w:val="ListParagraph"/>
        <w:suppressAutoHyphens/>
        <w:spacing w:line="360" w:lineRule="auto"/>
        <w:ind w:left="0"/>
        <w:jc w:val="both"/>
        <w:rPr>
          <w:rFonts w:ascii="Arial" w:hAnsi="Arial" w:cs="Arial"/>
          <w:b/>
          <w:sz w:val="22"/>
          <w:szCs w:val="22"/>
        </w:rPr>
      </w:pPr>
      <w:r w:rsidRPr="00497DC7">
        <w:rPr>
          <w:rFonts w:ascii="Arial" w:hAnsi="Arial" w:cs="Arial"/>
          <w:b/>
          <w:sz w:val="22"/>
          <w:szCs w:val="22"/>
        </w:rPr>
        <w:t>Results</w:t>
      </w:r>
    </w:p>
    <w:p w14:paraId="05674524" w14:textId="77777777" w:rsidR="00497DC7" w:rsidRPr="0080316A" w:rsidRDefault="00497DC7" w:rsidP="00FE2D44">
      <w:pPr>
        <w:pStyle w:val="ListParagraph"/>
        <w:suppressAutoHyphens/>
        <w:spacing w:line="360" w:lineRule="auto"/>
        <w:ind w:left="0"/>
        <w:jc w:val="both"/>
        <w:rPr>
          <w:rFonts w:ascii="Arial" w:hAnsi="Arial" w:cs="Arial"/>
          <w:sz w:val="22"/>
          <w:szCs w:val="22"/>
        </w:rPr>
      </w:pPr>
    </w:p>
    <w:p w14:paraId="183B7CDA" w14:textId="77777777" w:rsidR="00C75A9D" w:rsidRPr="0080316A" w:rsidRDefault="00C75A9D" w:rsidP="00FE2D44">
      <w:pPr>
        <w:pStyle w:val="ListParagraph"/>
        <w:suppressAutoHyphens/>
        <w:spacing w:line="360" w:lineRule="auto"/>
        <w:ind w:left="0"/>
        <w:jc w:val="both"/>
        <w:rPr>
          <w:rFonts w:ascii="Arial" w:eastAsia="Calibri" w:hAnsi="Arial" w:cs="Arial"/>
          <w:sz w:val="22"/>
          <w:szCs w:val="22"/>
        </w:rPr>
      </w:pPr>
      <w:r w:rsidRPr="0080316A">
        <w:rPr>
          <w:rFonts w:ascii="Arial" w:hAnsi="Arial" w:cs="Arial"/>
          <w:sz w:val="22"/>
          <w:szCs w:val="22"/>
        </w:rPr>
        <w:t>Table-1 Sociodemographic Profile of the participants</w:t>
      </w:r>
    </w:p>
    <w:tbl>
      <w:tblPr>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1800"/>
        <w:gridCol w:w="2835"/>
      </w:tblGrid>
      <w:tr w:rsidR="00643352" w:rsidRPr="0080316A" w14:paraId="42E5EB48" w14:textId="77777777" w:rsidTr="00306134">
        <w:tc>
          <w:tcPr>
            <w:tcW w:w="4608" w:type="dxa"/>
          </w:tcPr>
          <w:p w14:paraId="3D316893"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b/>
                <w:sz w:val="22"/>
                <w:szCs w:val="22"/>
              </w:rPr>
              <w:t>Socio-demographic characteristic</w:t>
            </w:r>
          </w:p>
        </w:tc>
        <w:tc>
          <w:tcPr>
            <w:tcW w:w="1800" w:type="dxa"/>
          </w:tcPr>
          <w:p w14:paraId="2B859DC7"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b/>
                <w:sz w:val="22"/>
                <w:szCs w:val="22"/>
              </w:rPr>
            </w:pPr>
            <w:r w:rsidRPr="0080316A">
              <w:rPr>
                <w:rFonts w:ascii="Arial" w:hAnsi="Arial" w:cs="Arial"/>
                <w:b/>
                <w:sz w:val="22"/>
                <w:szCs w:val="22"/>
              </w:rPr>
              <w:t xml:space="preserve">Number </w:t>
            </w:r>
          </w:p>
        </w:tc>
        <w:tc>
          <w:tcPr>
            <w:tcW w:w="2835" w:type="dxa"/>
          </w:tcPr>
          <w:p w14:paraId="4002B4FC"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b/>
                <w:sz w:val="22"/>
                <w:szCs w:val="22"/>
              </w:rPr>
            </w:pPr>
            <w:r w:rsidRPr="0080316A">
              <w:rPr>
                <w:rFonts w:ascii="Arial" w:hAnsi="Arial" w:cs="Arial"/>
                <w:b/>
                <w:sz w:val="22"/>
                <w:szCs w:val="22"/>
              </w:rPr>
              <w:t xml:space="preserve">Percentage </w:t>
            </w:r>
          </w:p>
        </w:tc>
      </w:tr>
      <w:tr w:rsidR="00643352" w:rsidRPr="0080316A" w14:paraId="51692EB8" w14:textId="77777777" w:rsidTr="00306134">
        <w:tc>
          <w:tcPr>
            <w:tcW w:w="4608" w:type="dxa"/>
          </w:tcPr>
          <w:p w14:paraId="09800ACB"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p>
        </w:tc>
        <w:tc>
          <w:tcPr>
            <w:tcW w:w="4635" w:type="dxa"/>
            <w:gridSpan w:val="2"/>
          </w:tcPr>
          <w:p w14:paraId="102AB4DD"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b/>
                <w:sz w:val="22"/>
                <w:szCs w:val="22"/>
              </w:rPr>
            </w:pPr>
          </w:p>
        </w:tc>
      </w:tr>
      <w:tr w:rsidR="00643352" w:rsidRPr="0080316A" w14:paraId="5EAB9336" w14:textId="77777777" w:rsidTr="00306134">
        <w:tc>
          <w:tcPr>
            <w:tcW w:w="4608" w:type="dxa"/>
          </w:tcPr>
          <w:p w14:paraId="4B3217AB"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b/>
                <w:sz w:val="22"/>
                <w:szCs w:val="22"/>
              </w:rPr>
            </w:pPr>
            <w:r w:rsidRPr="0080316A">
              <w:rPr>
                <w:rFonts w:ascii="Arial" w:hAnsi="Arial" w:cs="Arial"/>
                <w:b/>
                <w:sz w:val="22"/>
                <w:szCs w:val="22"/>
              </w:rPr>
              <w:t>Age of Women</w:t>
            </w:r>
          </w:p>
        </w:tc>
        <w:tc>
          <w:tcPr>
            <w:tcW w:w="1800" w:type="dxa"/>
          </w:tcPr>
          <w:p w14:paraId="5BC2D841"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p>
        </w:tc>
        <w:tc>
          <w:tcPr>
            <w:tcW w:w="2835" w:type="dxa"/>
          </w:tcPr>
          <w:p w14:paraId="5CEF2D59"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p>
        </w:tc>
      </w:tr>
      <w:tr w:rsidR="00643352" w:rsidRPr="0080316A" w14:paraId="42439AF0" w14:textId="77777777" w:rsidTr="00306134">
        <w:tc>
          <w:tcPr>
            <w:tcW w:w="4608" w:type="dxa"/>
          </w:tcPr>
          <w:p w14:paraId="773B5D53"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19-21</w:t>
            </w:r>
          </w:p>
        </w:tc>
        <w:tc>
          <w:tcPr>
            <w:tcW w:w="1800" w:type="dxa"/>
          </w:tcPr>
          <w:p w14:paraId="3B7829C5"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4</w:t>
            </w:r>
          </w:p>
        </w:tc>
        <w:tc>
          <w:tcPr>
            <w:tcW w:w="2835" w:type="dxa"/>
          </w:tcPr>
          <w:p w14:paraId="0BE744B5"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0.6</w:t>
            </w:r>
          </w:p>
        </w:tc>
      </w:tr>
      <w:tr w:rsidR="00643352" w:rsidRPr="0080316A" w14:paraId="40FBB4E9" w14:textId="77777777" w:rsidTr="00306134">
        <w:tc>
          <w:tcPr>
            <w:tcW w:w="4608" w:type="dxa"/>
          </w:tcPr>
          <w:p w14:paraId="369BB218"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21-25</w:t>
            </w:r>
          </w:p>
        </w:tc>
        <w:tc>
          <w:tcPr>
            <w:tcW w:w="1800" w:type="dxa"/>
          </w:tcPr>
          <w:p w14:paraId="0E0C1272"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133</w:t>
            </w:r>
          </w:p>
        </w:tc>
        <w:tc>
          <w:tcPr>
            <w:tcW w:w="2835" w:type="dxa"/>
          </w:tcPr>
          <w:p w14:paraId="002C5D16"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18.7</w:t>
            </w:r>
          </w:p>
        </w:tc>
      </w:tr>
      <w:tr w:rsidR="00643352" w:rsidRPr="0080316A" w14:paraId="795F185D" w14:textId="77777777" w:rsidTr="00306134">
        <w:tc>
          <w:tcPr>
            <w:tcW w:w="4608" w:type="dxa"/>
          </w:tcPr>
          <w:p w14:paraId="13583706"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26-35</w:t>
            </w:r>
          </w:p>
        </w:tc>
        <w:tc>
          <w:tcPr>
            <w:tcW w:w="1800" w:type="dxa"/>
          </w:tcPr>
          <w:p w14:paraId="3A43A404"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368</w:t>
            </w:r>
          </w:p>
        </w:tc>
        <w:tc>
          <w:tcPr>
            <w:tcW w:w="2835" w:type="dxa"/>
          </w:tcPr>
          <w:p w14:paraId="4FF80831"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51.7</w:t>
            </w:r>
          </w:p>
        </w:tc>
      </w:tr>
      <w:tr w:rsidR="00643352" w:rsidRPr="0080316A" w14:paraId="5E615634" w14:textId="77777777" w:rsidTr="00306134">
        <w:tc>
          <w:tcPr>
            <w:tcW w:w="4608" w:type="dxa"/>
          </w:tcPr>
          <w:p w14:paraId="50369C73"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36-49</w:t>
            </w:r>
          </w:p>
        </w:tc>
        <w:tc>
          <w:tcPr>
            <w:tcW w:w="1800" w:type="dxa"/>
          </w:tcPr>
          <w:p w14:paraId="5A1CBA92"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207</w:t>
            </w:r>
          </w:p>
        </w:tc>
        <w:tc>
          <w:tcPr>
            <w:tcW w:w="2835" w:type="dxa"/>
          </w:tcPr>
          <w:p w14:paraId="1B2E683B"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29.1</w:t>
            </w:r>
          </w:p>
        </w:tc>
      </w:tr>
      <w:tr w:rsidR="00306134" w:rsidRPr="0080316A" w14:paraId="2765DE02" w14:textId="77777777" w:rsidTr="00306134">
        <w:trPr>
          <w:trHeight w:val="838"/>
        </w:trPr>
        <w:tc>
          <w:tcPr>
            <w:tcW w:w="9243" w:type="dxa"/>
            <w:gridSpan w:val="3"/>
          </w:tcPr>
          <w:p w14:paraId="573500A0" w14:textId="77777777" w:rsidR="00306134" w:rsidRPr="0080316A" w:rsidRDefault="00306134"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b/>
                <w:sz w:val="22"/>
                <w:szCs w:val="22"/>
              </w:rPr>
              <w:t xml:space="preserve">Mean ± </w:t>
            </w:r>
            <w:proofErr w:type="gramStart"/>
            <w:r w:rsidRPr="0080316A">
              <w:rPr>
                <w:rFonts w:ascii="Arial" w:hAnsi="Arial" w:cs="Arial"/>
                <w:b/>
                <w:sz w:val="22"/>
                <w:szCs w:val="22"/>
              </w:rPr>
              <w:t>SD</w:t>
            </w:r>
            <w:r w:rsidRPr="0080316A">
              <w:rPr>
                <w:rFonts w:ascii="Arial" w:hAnsi="Arial" w:cs="Arial"/>
                <w:sz w:val="22"/>
                <w:szCs w:val="22"/>
              </w:rPr>
              <w:t xml:space="preserve">  </w:t>
            </w:r>
            <w:r w:rsidR="006D6F16" w:rsidRPr="0080316A">
              <w:rPr>
                <w:rFonts w:ascii="Arial" w:hAnsi="Arial" w:cs="Arial"/>
                <w:b/>
                <w:sz w:val="22"/>
                <w:szCs w:val="22"/>
              </w:rPr>
              <w:t>32.24</w:t>
            </w:r>
            <w:proofErr w:type="gramEnd"/>
            <w:r w:rsidR="006D6F16" w:rsidRPr="0080316A">
              <w:rPr>
                <w:rFonts w:ascii="Arial" w:hAnsi="Arial" w:cs="Arial"/>
                <w:b/>
                <w:sz w:val="22"/>
                <w:szCs w:val="22"/>
              </w:rPr>
              <w:t xml:space="preserve">  ±</w:t>
            </w:r>
            <w:r w:rsidRPr="0080316A">
              <w:rPr>
                <w:rFonts w:ascii="Arial" w:hAnsi="Arial" w:cs="Arial"/>
                <w:b/>
                <w:sz w:val="22"/>
                <w:szCs w:val="22"/>
              </w:rPr>
              <w:t>7.42</w:t>
            </w:r>
            <w:r w:rsidR="006D6F16" w:rsidRPr="0080316A">
              <w:rPr>
                <w:rFonts w:ascii="Arial" w:hAnsi="Arial" w:cs="Arial"/>
                <w:b/>
                <w:sz w:val="22"/>
                <w:szCs w:val="22"/>
              </w:rPr>
              <w:t>.   p= 0.07</w:t>
            </w:r>
          </w:p>
        </w:tc>
      </w:tr>
      <w:tr w:rsidR="00643352" w:rsidRPr="0080316A" w14:paraId="5D4F77CB" w14:textId="77777777" w:rsidTr="00306134">
        <w:tc>
          <w:tcPr>
            <w:tcW w:w="4608" w:type="dxa"/>
          </w:tcPr>
          <w:p w14:paraId="0A02AB14"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b/>
                <w:sz w:val="22"/>
                <w:szCs w:val="22"/>
              </w:rPr>
            </w:pPr>
            <w:r w:rsidRPr="0080316A">
              <w:rPr>
                <w:rFonts w:ascii="Arial" w:hAnsi="Arial" w:cs="Arial"/>
                <w:b/>
                <w:sz w:val="22"/>
                <w:szCs w:val="22"/>
              </w:rPr>
              <w:t>Age of Spouse</w:t>
            </w:r>
          </w:p>
        </w:tc>
        <w:tc>
          <w:tcPr>
            <w:tcW w:w="1800" w:type="dxa"/>
          </w:tcPr>
          <w:p w14:paraId="2369C229"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p>
        </w:tc>
        <w:tc>
          <w:tcPr>
            <w:tcW w:w="2835" w:type="dxa"/>
          </w:tcPr>
          <w:p w14:paraId="2B4A5299"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p>
        </w:tc>
      </w:tr>
      <w:tr w:rsidR="00643352" w:rsidRPr="0080316A" w14:paraId="7A6CC3AC" w14:textId="77777777" w:rsidTr="00306134">
        <w:tc>
          <w:tcPr>
            <w:tcW w:w="4608" w:type="dxa"/>
          </w:tcPr>
          <w:p w14:paraId="4CB39A23"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21-25</w:t>
            </w:r>
          </w:p>
        </w:tc>
        <w:tc>
          <w:tcPr>
            <w:tcW w:w="1800" w:type="dxa"/>
          </w:tcPr>
          <w:p w14:paraId="212D0011"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35</w:t>
            </w:r>
          </w:p>
        </w:tc>
        <w:tc>
          <w:tcPr>
            <w:tcW w:w="2835" w:type="dxa"/>
          </w:tcPr>
          <w:p w14:paraId="56684D5D"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4.9</w:t>
            </w:r>
          </w:p>
        </w:tc>
      </w:tr>
      <w:tr w:rsidR="00643352" w:rsidRPr="0080316A" w14:paraId="56395A7D" w14:textId="77777777" w:rsidTr="00306134">
        <w:tc>
          <w:tcPr>
            <w:tcW w:w="4608" w:type="dxa"/>
          </w:tcPr>
          <w:p w14:paraId="399B83FD"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26-35</w:t>
            </w:r>
          </w:p>
        </w:tc>
        <w:tc>
          <w:tcPr>
            <w:tcW w:w="1800" w:type="dxa"/>
          </w:tcPr>
          <w:p w14:paraId="1E2346F8"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363</w:t>
            </w:r>
          </w:p>
        </w:tc>
        <w:tc>
          <w:tcPr>
            <w:tcW w:w="2835" w:type="dxa"/>
          </w:tcPr>
          <w:p w14:paraId="4A666B90"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51.0</w:t>
            </w:r>
          </w:p>
        </w:tc>
      </w:tr>
      <w:tr w:rsidR="00643352" w:rsidRPr="0080316A" w14:paraId="0F5F9C18" w14:textId="77777777" w:rsidTr="00306134">
        <w:tc>
          <w:tcPr>
            <w:tcW w:w="4608" w:type="dxa"/>
          </w:tcPr>
          <w:p w14:paraId="71514BD1"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36-49</w:t>
            </w:r>
          </w:p>
        </w:tc>
        <w:tc>
          <w:tcPr>
            <w:tcW w:w="1800" w:type="dxa"/>
          </w:tcPr>
          <w:p w14:paraId="56D68C08"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215</w:t>
            </w:r>
          </w:p>
        </w:tc>
        <w:tc>
          <w:tcPr>
            <w:tcW w:w="2835" w:type="dxa"/>
          </w:tcPr>
          <w:p w14:paraId="7FC6F987"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30.2</w:t>
            </w:r>
          </w:p>
        </w:tc>
      </w:tr>
      <w:tr w:rsidR="00643352" w:rsidRPr="0080316A" w14:paraId="4C52DD47" w14:textId="77777777" w:rsidTr="00306134">
        <w:tc>
          <w:tcPr>
            <w:tcW w:w="4608" w:type="dxa"/>
          </w:tcPr>
          <w:p w14:paraId="61F3F57F"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50 and above</w:t>
            </w:r>
          </w:p>
        </w:tc>
        <w:tc>
          <w:tcPr>
            <w:tcW w:w="1800" w:type="dxa"/>
          </w:tcPr>
          <w:p w14:paraId="671DEC7D"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66</w:t>
            </w:r>
          </w:p>
        </w:tc>
        <w:tc>
          <w:tcPr>
            <w:tcW w:w="2835" w:type="dxa"/>
          </w:tcPr>
          <w:p w14:paraId="02067212"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9.3</w:t>
            </w:r>
          </w:p>
        </w:tc>
      </w:tr>
      <w:tr w:rsidR="00643352" w:rsidRPr="0080316A" w14:paraId="77C7A2B5" w14:textId="77777777" w:rsidTr="00306134">
        <w:tc>
          <w:tcPr>
            <w:tcW w:w="4608" w:type="dxa"/>
          </w:tcPr>
          <w:p w14:paraId="21FFC43D"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lastRenderedPageBreak/>
              <w:t>No response</w:t>
            </w:r>
          </w:p>
        </w:tc>
        <w:tc>
          <w:tcPr>
            <w:tcW w:w="1800" w:type="dxa"/>
          </w:tcPr>
          <w:p w14:paraId="6C1821AA"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33</w:t>
            </w:r>
          </w:p>
        </w:tc>
        <w:tc>
          <w:tcPr>
            <w:tcW w:w="2835" w:type="dxa"/>
          </w:tcPr>
          <w:p w14:paraId="74D057DD"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95.4</w:t>
            </w:r>
          </w:p>
        </w:tc>
      </w:tr>
      <w:tr w:rsidR="00643352" w:rsidRPr="0080316A" w14:paraId="7EB702AA" w14:textId="77777777" w:rsidTr="00306134">
        <w:tc>
          <w:tcPr>
            <w:tcW w:w="4608" w:type="dxa"/>
          </w:tcPr>
          <w:p w14:paraId="40B9E979"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b/>
                <w:sz w:val="22"/>
                <w:szCs w:val="22"/>
              </w:rPr>
              <w:t>Mean ± SD</w:t>
            </w:r>
          </w:p>
        </w:tc>
        <w:tc>
          <w:tcPr>
            <w:tcW w:w="4635" w:type="dxa"/>
            <w:gridSpan w:val="2"/>
          </w:tcPr>
          <w:p w14:paraId="373E9A34" w14:textId="77777777" w:rsidR="006D6F16" w:rsidRPr="0080316A" w:rsidRDefault="00643352" w:rsidP="00306134">
            <w:pPr>
              <w:tabs>
                <w:tab w:val="center" w:pos="4680"/>
                <w:tab w:val="right" w:pos="9360"/>
              </w:tabs>
              <w:autoSpaceDE w:val="0"/>
              <w:autoSpaceDN w:val="0"/>
              <w:adjustRightInd w:val="0"/>
              <w:spacing w:line="360" w:lineRule="auto"/>
              <w:jc w:val="right"/>
              <w:rPr>
                <w:rFonts w:ascii="Arial" w:hAnsi="Arial" w:cs="Arial"/>
                <w:b/>
                <w:sz w:val="22"/>
                <w:szCs w:val="22"/>
              </w:rPr>
            </w:pPr>
            <w:r w:rsidRPr="0080316A">
              <w:rPr>
                <w:rFonts w:ascii="Arial" w:hAnsi="Arial" w:cs="Arial"/>
                <w:b/>
                <w:sz w:val="22"/>
                <w:szCs w:val="22"/>
              </w:rPr>
              <w:t>35.97 ± 7.84</w:t>
            </w:r>
          </w:p>
          <w:p w14:paraId="77AE8F29" w14:textId="77777777" w:rsidR="00643352" w:rsidRPr="0080316A" w:rsidRDefault="006D6F16" w:rsidP="00306134">
            <w:pPr>
              <w:tabs>
                <w:tab w:val="center" w:pos="4680"/>
                <w:tab w:val="right" w:pos="9360"/>
              </w:tabs>
              <w:autoSpaceDE w:val="0"/>
              <w:autoSpaceDN w:val="0"/>
              <w:adjustRightInd w:val="0"/>
              <w:spacing w:line="360" w:lineRule="auto"/>
              <w:jc w:val="right"/>
              <w:rPr>
                <w:rFonts w:ascii="Arial" w:hAnsi="Arial" w:cs="Arial"/>
                <w:b/>
                <w:sz w:val="22"/>
                <w:szCs w:val="22"/>
              </w:rPr>
            </w:pPr>
            <w:r w:rsidRPr="0080316A">
              <w:rPr>
                <w:rFonts w:ascii="Arial" w:hAnsi="Arial" w:cs="Arial"/>
                <w:b/>
                <w:sz w:val="22"/>
                <w:szCs w:val="22"/>
              </w:rPr>
              <w:t>P=0.06</w:t>
            </w:r>
            <w:r w:rsidR="00643352" w:rsidRPr="0080316A">
              <w:rPr>
                <w:rFonts w:ascii="Arial" w:hAnsi="Arial" w:cs="Arial"/>
                <w:b/>
                <w:sz w:val="22"/>
                <w:szCs w:val="22"/>
              </w:rPr>
              <w:t xml:space="preserve">   </w:t>
            </w:r>
          </w:p>
        </w:tc>
      </w:tr>
      <w:tr w:rsidR="00643352" w:rsidRPr="0080316A" w14:paraId="300328AC" w14:textId="77777777" w:rsidTr="00306134">
        <w:tc>
          <w:tcPr>
            <w:tcW w:w="4608" w:type="dxa"/>
          </w:tcPr>
          <w:p w14:paraId="4DEE2DD1"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b/>
                <w:sz w:val="22"/>
                <w:szCs w:val="22"/>
              </w:rPr>
            </w:pPr>
            <w:r w:rsidRPr="0080316A">
              <w:rPr>
                <w:rFonts w:ascii="Arial" w:hAnsi="Arial" w:cs="Arial"/>
                <w:b/>
                <w:sz w:val="22"/>
                <w:szCs w:val="22"/>
              </w:rPr>
              <w:t>Marital Duration</w:t>
            </w:r>
          </w:p>
        </w:tc>
        <w:tc>
          <w:tcPr>
            <w:tcW w:w="1800" w:type="dxa"/>
          </w:tcPr>
          <w:p w14:paraId="456080B8"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p>
        </w:tc>
        <w:tc>
          <w:tcPr>
            <w:tcW w:w="2835" w:type="dxa"/>
          </w:tcPr>
          <w:p w14:paraId="2236EBDC"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p>
        </w:tc>
      </w:tr>
      <w:tr w:rsidR="00643352" w:rsidRPr="0080316A" w14:paraId="1192B70C" w14:textId="77777777" w:rsidTr="00306134">
        <w:tc>
          <w:tcPr>
            <w:tcW w:w="4608" w:type="dxa"/>
          </w:tcPr>
          <w:p w14:paraId="043C087C" w14:textId="77777777" w:rsidR="00643352" w:rsidRPr="0080316A" w:rsidRDefault="00643352" w:rsidP="00306134">
            <w:pPr>
              <w:tabs>
                <w:tab w:val="center" w:pos="4680"/>
                <w:tab w:val="right" w:pos="9360"/>
              </w:tabs>
              <w:autoSpaceDE w:val="0"/>
              <w:autoSpaceDN w:val="0"/>
              <w:adjustRightInd w:val="0"/>
              <w:spacing w:line="360" w:lineRule="auto"/>
              <w:ind w:left="60" w:right="60"/>
              <w:rPr>
                <w:rFonts w:ascii="Arial" w:hAnsi="Arial" w:cs="Arial"/>
                <w:sz w:val="22"/>
                <w:szCs w:val="22"/>
              </w:rPr>
            </w:pPr>
            <w:r w:rsidRPr="0080316A">
              <w:rPr>
                <w:rFonts w:ascii="Arial" w:hAnsi="Arial" w:cs="Arial"/>
                <w:sz w:val="22"/>
                <w:szCs w:val="22"/>
              </w:rPr>
              <w:t>Below 5</w:t>
            </w:r>
          </w:p>
        </w:tc>
        <w:tc>
          <w:tcPr>
            <w:tcW w:w="1800" w:type="dxa"/>
          </w:tcPr>
          <w:p w14:paraId="0E1E20CB" w14:textId="77777777" w:rsidR="00643352" w:rsidRPr="0080316A" w:rsidRDefault="00643352" w:rsidP="00306134">
            <w:pPr>
              <w:tabs>
                <w:tab w:val="center" w:pos="4680"/>
                <w:tab w:val="right" w:pos="9360"/>
              </w:tabs>
              <w:autoSpaceDE w:val="0"/>
              <w:autoSpaceDN w:val="0"/>
              <w:adjustRightInd w:val="0"/>
              <w:spacing w:line="360" w:lineRule="auto"/>
              <w:ind w:left="60" w:right="60"/>
              <w:jc w:val="right"/>
              <w:rPr>
                <w:rFonts w:ascii="Arial" w:hAnsi="Arial" w:cs="Arial"/>
                <w:color w:val="010205"/>
                <w:sz w:val="22"/>
                <w:szCs w:val="22"/>
                <w:lang w:val="en-IN"/>
              </w:rPr>
            </w:pPr>
            <w:r w:rsidRPr="0080316A">
              <w:rPr>
                <w:rFonts w:ascii="Arial" w:hAnsi="Arial" w:cs="Arial"/>
                <w:color w:val="010205"/>
                <w:sz w:val="22"/>
                <w:szCs w:val="22"/>
                <w:lang w:val="en-IN"/>
              </w:rPr>
              <w:t>251</w:t>
            </w:r>
          </w:p>
        </w:tc>
        <w:tc>
          <w:tcPr>
            <w:tcW w:w="2835" w:type="dxa"/>
          </w:tcPr>
          <w:p w14:paraId="34DCB183" w14:textId="77777777" w:rsidR="00643352" w:rsidRPr="0080316A" w:rsidRDefault="00643352" w:rsidP="00306134">
            <w:pPr>
              <w:tabs>
                <w:tab w:val="center" w:pos="4680"/>
                <w:tab w:val="right" w:pos="9360"/>
              </w:tabs>
              <w:autoSpaceDE w:val="0"/>
              <w:autoSpaceDN w:val="0"/>
              <w:adjustRightInd w:val="0"/>
              <w:spacing w:line="360" w:lineRule="auto"/>
              <w:ind w:left="60" w:right="60"/>
              <w:jc w:val="right"/>
              <w:rPr>
                <w:rFonts w:ascii="Arial" w:hAnsi="Arial" w:cs="Arial"/>
                <w:color w:val="010205"/>
                <w:sz w:val="22"/>
                <w:szCs w:val="22"/>
                <w:lang w:val="en-IN"/>
              </w:rPr>
            </w:pPr>
            <w:r w:rsidRPr="0080316A">
              <w:rPr>
                <w:rFonts w:ascii="Arial" w:hAnsi="Arial" w:cs="Arial"/>
                <w:color w:val="010205"/>
                <w:sz w:val="22"/>
                <w:szCs w:val="22"/>
                <w:lang w:val="en-IN"/>
              </w:rPr>
              <w:t>35.3</w:t>
            </w:r>
          </w:p>
        </w:tc>
      </w:tr>
      <w:tr w:rsidR="00643352" w:rsidRPr="0080316A" w14:paraId="1ACB04E6" w14:textId="77777777" w:rsidTr="00306134">
        <w:tc>
          <w:tcPr>
            <w:tcW w:w="4608" w:type="dxa"/>
          </w:tcPr>
          <w:p w14:paraId="448513A3" w14:textId="77777777" w:rsidR="00643352" w:rsidRPr="0080316A" w:rsidRDefault="00643352" w:rsidP="00306134">
            <w:pPr>
              <w:tabs>
                <w:tab w:val="center" w:pos="4680"/>
                <w:tab w:val="right" w:pos="9360"/>
              </w:tabs>
              <w:autoSpaceDE w:val="0"/>
              <w:autoSpaceDN w:val="0"/>
              <w:adjustRightInd w:val="0"/>
              <w:spacing w:line="360" w:lineRule="auto"/>
              <w:ind w:left="60" w:right="60"/>
              <w:rPr>
                <w:rFonts w:ascii="Arial" w:hAnsi="Arial" w:cs="Arial"/>
                <w:sz w:val="22"/>
                <w:szCs w:val="22"/>
              </w:rPr>
            </w:pPr>
            <w:r w:rsidRPr="0080316A">
              <w:rPr>
                <w:rFonts w:ascii="Arial" w:hAnsi="Arial" w:cs="Arial"/>
                <w:sz w:val="22"/>
                <w:szCs w:val="22"/>
              </w:rPr>
              <w:t>6-10</w:t>
            </w:r>
          </w:p>
        </w:tc>
        <w:tc>
          <w:tcPr>
            <w:tcW w:w="1800" w:type="dxa"/>
          </w:tcPr>
          <w:p w14:paraId="404F2A9C" w14:textId="77777777" w:rsidR="00643352" w:rsidRPr="0080316A" w:rsidRDefault="00643352" w:rsidP="00306134">
            <w:pPr>
              <w:tabs>
                <w:tab w:val="center" w:pos="4680"/>
                <w:tab w:val="right" w:pos="9360"/>
              </w:tabs>
              <w:autoSpaceDE w:val="0"/>
              <w:autoSpaceDN w:val="0"/>
              <w:adjustRightInd w:val="0"/>
              <w:spacing w:line="360" w:lineRule="auto"/>
              <w:ind w:left="60" w:right="60"/>
              <w:jc w:val="right"/>
              <w:rPr>
                <w:rFonts w:ascii="Arial" w:hAnsi="Arial" w:cs="Arial"/>
                <w:color w:val="010205"/>
                <w:sz w:val="22"/>
                <w:szCs w:val="22"/>
                <w:lang w:val="en-IN"/>
              </w:rPr>
            </w:pPr>
            <w:r w:rsidRPr="0080316A">
              <w:rPr>
                <w:rFonts w:ascii="Arial" w:hAnsi="Arial" w:cs="Arial"/>
                <w:color w:val="010205"/>
                <w:sz w:val="22"/>
                <w:szCs w:val="22"/>
                <w:lang w:val="en-IN"/>
              </w:rPr>
              <w:t>167</w:t>
            </w:r>
          </w:p>
        </w:tc>
        <w:tc>
          <w:tcPr>
            <w:tcW w:w="2835" w:type="dxa"/>
          </w:tcPr>
          <w:p w14:paraId="382266B5" w14:textId="77777777" w:rsidR="00643352" w:rsidRPr="0080316A" w:rsidRDefault="00643352" w:rsidP="00306134">
            <w:pPr>
              <w:tabs>
                <w:tab w:val="center" w:pos="4680"/>
                <w:tab w:val="right" w:pos="9360"/>
              </w:tabs>
              <w:autoSpaceDE w:val="0"/>
              <w:autoSpaceDN w:val="0"/>
              <w:adjustRightInd w:val="0"/>
              <w:spacing w:line="360" w:lineRule="auto"/>
              <w:ind w:left="60" w:right="60"/>
              <w:jc w:val="right"/>
              <w:rPr>
                <w:rFonts w:ascii="Arial" w:hAnsi="Arial" w:cs="Arial"/>
                <w:color w:val="010205"/>
                <w:sz w:val="22"/>
                <w:szCs w:val="22"/>
                <w:lang w:val="en-IN"/>
              </w:rPr>
            </w:pPr>
            <w:r w:rsidRPr="0080316A">
              <w:rPr>
                <w:rFonts w:ascii="Arial" w:hAnsi="Arial" w:cs="Arial"/>
                <w:color w:val="010205"/>
                <w:sz w:val="22"/>
                <w:szCs w:val="22"/>
                <w:lang w:val="en-IN"/>
              </w:rPr>
              <w:t>23.5</w:t>
            </w:r>
          </w:p>
        </w:tc>
      </w:tr>
      <w:tr w:rsidR="00643352" w:rsidRPr="0080316A" w14:paraId="40884061" w14:textId="77777777" w:rsidTr="00306134">
        <w:tc>
          <w:tcPr>
            <w:tcW w:w="4608" w:type="dxa"/>
          </w:tcPr>
          <w:p w14:paraId="7987A88B" w14:textId="77777777" w:rsidR="00643352" w:rsidRPr="0080316A" w:rsidRDefault="00643352" w:rsidP="00306134">
            <w:pPr>
              <w:tabs>
                <w:tab w:val="center" w:pos="4680"/>
                <w:tab w:val="right" w:pos="9360"/>
              </w:tabs>
              <w:autoSpaceDE w:val="0"/>
              <w:autoSpaceDN w:val="0"/>
              <w:adjustRightInd w:val="0"/>
              <w:spacing w:line="360" w:lineRule="auto"/>
              <w:ind w:left="60" w:right="60"/>
              <w:rPr>
                <w:rFonts w:ascii="Arial" w:hAnsi="Arial" w:cs="Arial"/>
                <w:sz w:val="22"/>
                <w:szCs w:val="22"/>
              </w:rPr>
            </w:pPr>
            <w:r w:rsidRPr="0080316A">
              <w:rPr>
                <w:rFonts w:ascii="Arial" w:hAnsi="Arial" w:cs="Arial"/>
                <w:sz w:val="22"/>
                <w:szCs w:val="22"/>
              </w:rPr>
              <w:t>11-15</w:t>
            </w:r>
          </w:p>
        </w:tc>
        <w:tc>
          <w:tcPr>
            <w:tcW w:w="1800" w:type="dxa"/>
          </w:tcPr>
          <w:p w14:paraId="6459D727" w14:textId="77777777" w:rsidR="00643352" w:rsidRPr="0080316A" w:rsidRDefault="00643352" w:rsidP="00306134">
            <w:pPr>
              <w:tabs>
                <w:tab w:val="center" w:pos="4680"/>
                <w:tab w:val="right" w:pos="9360"/>
              </w:tabs>
              <w:autoSpaceDE w:val="0"/>
              <w:autoSpaceDN w:val="0"/>
              <w:adjustRightInd w:val="0"/>
              <w:spacing w:line="360" w:lineRule="auto"/>
              <w:ind w:left="60" w:right="60"/>
              <w:jc w:val="right"/>
              <w:rPr>
                <w:rFonts w:ascii="Arial" w:hAnsi="Arial" w:cs="Arial"/>
                <w:color w:val="010205"/>
                <w:sz w:val="22"/>
                <w:szCs w:val="22"/>
                <w:lang w:val="en-IN"/>
              </w:rPr>
            </w:pPr>
            <w:r w:rsidRPr="0080316A">
              <w:rPr>
                <w:rFonts w:ascii="Arial" w:hAnsi="Arial" w:cs="Arial"/>
                <w:color w:val="010205"/>
                <w:sz w:val="22"/>
                <w:szCs w:val="22"/>
                <w:lang w:val="en-IN"/>
              </w:rPr>
              <w:t>71</w:t>
            </w:r>
          </w:p>
        </w:tc>
        <w:tc>
          <w:tcPr>
            <w:tcW w:w="2835" w:type="dxa"/>
          </w:tcPr>
          <w:p w14:paraId="659FDA58" w14:textId="77777777" w:rsidR="00643352" w:rsidRPr="0080316A" w:rsidRDefault="00643352" w:rsidP="00306134">
            <w:pPr>
              <w:tabs>
                <w:tab w:val="center" w:pos="4680"/>
                <w:tab w:val="right" w:pos="9360"/>
              </w:tabs>
              <w:autoSpaceDE w:val="0"/>
              <w:autoSpaceDN w:val="0"/>
              <w:adjustRightInd w:val="0"/>
              <w:spacing w:line="360" w:lineRule="auto"/>
              <w:ind w:left="60" w:right="60"/>
              <w:jc w:val="right"/>
              <w:rPr>
                <w:rFonts w:ascii="Arial" w:hAnsi="Arial" w:cs="Arial"/>
                <w:color w:val="010205"/>
                <w:sz w:val="22"/>
                <w:szCs w:val="22"/>
                <w:lang w:val="en-IN"/>
              </w:rPr>
            </w:pPr>
            <w:r w:rsidRPr="0080316A">
              <w:rPr>
                <w:rFonts w:ascii="Arial" w:hAnsi="Arial" w:cs="Arial"/>
                <w:color w:val="010205"/>
                <w:sz w:val="22"/>
                <w:szCs w:val="22"/>
                <w:lang w:val="en-IN"/>
              </w:rPr>
              <w:t>10.0</w:t>
            </w:r>
          </w:p>
        </w:tc>
      </w:tr>
      <w:tr w:rsidR="00643352" w:rsidRPr="0080316A" w14:paraId="7D50BD33" w14:textId="77777777" w:rsidTr="00306134">
        <w:tc>
          <w:tcPr>
            <w:tcW w:w="4608" w:type="dxa"/>
          </w:tcPr>
          <w:p w14:paraId="461A9DFB" w14:textId="77777777" w:rsidR="00643352" w:rsidRPr="0080316A" w:rsidRDefault="00643352" w:rsidP="00306134">
            <w:pPr>
              <w:tabs>
                <w:tab w:val="center" w:pos="4680"/>
                <w:tab w:val="right" w:pos="9360"/>
              </w:tabs>
              <w:autoSpaceDE w:val="0"/>
              <w:autoSpaceDN w:val="0"/>
              <w:adjustRightInd w:val="0"/>
              <w:spacing w:line="360" w:lineRule="auto"/>
              <w:ind w:left="60" w:right="60"/>
              <w:rPr>
                <w:rFonts w:ascii="Arial" w:hAnsi="Arial" w:cs="Arial"/>
                <w:sz w:val="22"/>
                <w:szCs w:val="22"/>
              </w:rPr>
            </w:pPr>
            <w:r w:rsidRPr="0080316A">
              <w:rPr>
                <w:rFonts w:ascii="Arial" w:hAnsi="Arial" w:cs="Arial"/>
                <w:sz w:val="22"/>
                <w:szCs w:val="22"/>
              </w:rPr>
              <w:t>16-20</w:t>
            </w:r>
          </w:p>
        </w:tc>
        <w:tc>
          <w:tcPr>
            <w:tcW w:w="1800" w:type="dxa"/>
          </w:tcPr>
          <w:p w14:paraId="062B90BC" w14:textId="77777777" w:rsidR="00643352" w:rsidRPr="0080316A" w:rsidRDefault="00643352" w:rsidP="00306134">
            <w:pPr>
              <w:tabs>
                <w:tab w:val="center" w:pos="4680"/>
                <w:tab w:val="right" w:pos="9360"/>
              </w:tabs>
              <w:autoSpaceDE w:val="0"/>
              <w:autoSpaceDN w:val="0"/>
              <w:adjustRightInd w:val="0"/>
              <w:spacing w:line="360" w:lineRule="auto"/>
              <w:ind w:left="60" w:right="60"/>
              <w:jc w:val="right"/>
              <w:rPr>
                <w:rFonts w:ascii="Arial" w:hAnsi="Arial" w:cs="Arial"/>
                <w:color w:val="010205"/>
                <w:sz w:val="22"/>
                <w:szCs w:val="22"/>
                <w:lang w:val="en-IN"/>
              </w:rPr>
            </w:pPr>
            <w:r w:rsidRPr="0080316A">
              <w:rPr>
                <w:rFonts w:ascii="Arial" w:hAnsi="Arial" w:cs="Arial"/>
                <w:color w:val="010205"/>
                <w:sz w:val="22"/>
                <w:szCs w:val="22"/>
                <w:lang w:val="en-IN"/>
              </w:rPr>
              <w:t>83</w:t>
            </w:r>
          </w:p>
        </w:tc>
        <w:tc>
          <w:tcPr>
            <w:tcW w:w="2835" w:type="dxa"/>
          </w:tcPr>
          <w:p w14:paraId="505C3B03" w14:textId="77777777" w:rsidR="00643352" w:rsidRPr="0080316A" w:rsidRDefault="00643352" w:rsidP="00306134">
            <w:pPr>
              <w:tabs>
                <w:tab w:val="center" w:pos="4680"/>
                <w:tab w:val="right" w:pos="9360"/>
              </w:tabs>
              <w:autoSpaceDE w:val="0"/>
              <w:autoSpaceDN w:val="0"/>
              <w:adjustRightInd w:val="0"/>
              <w:spacing w:line="360" w:lineRule="auto"/>
              <w:ind w:left="60" w:right="60"/>
              <w:jc w:val="right"/>
              <w:rPr>
                <w:rFonts w:ascii="Arial" w:hAnsi="Arial" w:cs="Arial"/>
                <w:color w:val="010205"/>
                <w:sz w:val="22"/>
                <w:szCs w:val="22"/>
                <w:lang w:val="en-IN"/>
              </w:rPr>
            </w:pPr>
            <w:r w:rsidRPr="0080316A">
              <w:rPr>
                <w:rFonts w:ascii="Arial" w:hAnsi="Arial" w:cs="Arial"/>
                <w:color w:val="010205"/>
                <w:sz w:val="22"/>
                <w:szCs w:val="22"/>
                <w:lang w:val="en-IN"/>
              </w:rPr>
              <w:t>11.7</w:t>
            </w:r>
          </w:p>
        </w:tc>
      </w:tr>
      <w:tr w:rsidR="00643352" w:rsidRPr="0080316A" w14:paraId="0E8F352B" w14:textId="77777777" w:rsidTr="00306134">
        <w:tc>
          <w:tcPr>
            <w:tcW w:w="4608" w:type="dxa"/>
          </w:tcPr>
          <w:p w14:paraId="1D7748F0" w14:textId="77777777" w:rsidR="00643352" w:rsidRPr="0080316A" w:rsidRDefault="00643352" w:rsidP="00306134">
            <w:pPr>
              <w:tabs>
                <w:tab w:val="center" w:pos="4680"/>
                <w:tab w:val="right" w:pos="9360"/>
              </w:tabs>
              <w:autoSpaceDE w:val="0"/>
              <w:autoSpaceDN w:val="0"/>
              <w:adjustRightInd w:val="0"/>
              <w:spacing w:line="360" w:lineRule="auto"/>
              <w:ind w:left="60" w:right="60"/>
              <w:rPr>
                <w:rFonts w:ascii="Arial" w:hAnsi="Arial" w:cs="Arial"/>
                <w:sz w:val="22"/>
                <w:szCs w:val="22"/>
              </w:rPr>
            </w:pPr>
            <w:r w:rsidRPr="0080316A">
              <w:rPr>
                <w:rFonts w:ascii="Arial" w:hAnsi="Arial" w:cs="Arial"/>
                <w:sz w:val="22"/>
                <w:szCs w:val="22"/>
              </w:rPr>
              <w:t>21 and above</w:t>
            </w:r>
          </w:p>
        </w:tc>
        <w:tc>
          <w:tcPr>
            <w:tcW w:w="1800" w:type="dxa"/>
          </w:tcPr>
          <w:p w14:paraId="0435D8F6" w14:textId="77777777" w:rsidR="00643352" w:rsidRPr="0080316A" w:rsidRDefault="00643352" w:rsidP="00306134">
            <w:pPr>
              <w:tabs>
                <w:tab w:val="center" w:pos="4680"/>
                <w:tab w:val="right" w:pos="9360"/>
              </w:tabs>
              <w:autoSpaceDE w:val="0"/>
              <w:autoSpaceDN w:val="0"/>
              <w:adjustRightInd w:val="0"/>
              <w:spacing w:line="360" w:lineRule="auto"/>
              <w:ind w:left="60" w:right="60"/>
              <w:jc w:val="right"/>
              <w:rPr>
                <w:rFonts w:ascii="Arial" w:hAnsi="Arial" w:cs="Arial"/>
                <w:color w:val="010205"/>
                <w:sz w:val="22"/>
                <w:szCs w:val="22"/>
                <w:lang w:val="en-IN"/>
              </w:rPr>
            </w:pPr>
            <w:r w:rsidRPr="0080316A">
              <w:rPr>
                <w:rFonts w:ascii="Arial" w:hAnsi="Arial" w:cs="Arial"/>
                <w:color w:val="010205"/>
                <w:sz w:val="22"/>
                <w:szCs w:val="22"/>
                <w:lang w:val="en-IN"/>
              </w:rPr>
              <w:t>140</w:t>
            </w:r>
          </w:p>
        </w:tc>
        <w:tc>
          <w:tcPr>
            <w:tcW w:w="2835" w:type="dxa"/>
          </w:tcPr>
          <w:p w14:paraId="20D10A92" w14:textId="77777777" w:rsidR="00643352" w:rsidRPr="0080316A" w:rsidRDefault="00643352" w:rsidP="00306134">
            <w:pPr>
              <w:tabs>
                <w:tab w:val="center" w:pos="4680"/>
                <w:tab w:val="right" w:pos="9360"/>
              </w:tabs>
              <w:autoSpaceDE w:val="0"/>
              <w:autoSpaceDN w:val="0"/>
              <w:adjustRightInd w:val="0"/>
              <w:spacing w:line="360" w:lineRule="auto"/>
              <w:ind w:left="60" w:right="60"/>
              <w:jc w:val="right"/>
              <w:rPr>
                <w:rFonts w:ascii="Arial" w:hAnsi="Arial" w:cs="Arial"/>
                <w:color w:val="010205"/>
                <w:sz w:val="22"/>
                <w:szCs w:val="22"/>
                <w:lang w:val="en-IN"/>
              </w:rPr>
            </w:pPr>
            <w:r w:rsidRPr="0080316A">
              <w:rPr>
                <w:rFonts w:ascii="Arial" w:hAnsi="Arial" w:cs="Arial"/>
                <w:color w:val="010205"/>
                <w:sz w:val="22"/>
                <w:szCs w:val="22"/>
                <w:lang w:val="en-IN"/>
              </w:rPr>
              <w:t>19.7</w:t>
            </w:r>
          </w:p>
        </w:tc>
      </w:tr>
      <w:tr w:rsidR="006D6F16" w:rsidRPr="0080316A" w14:paraId="64FEC887" w14:textId="77777777" w:rsidTr="00DB0D48">
        <w:tc>
          <w:tcPr>
            <w:tcW w:w="9243" w:type="dxa"/>
            <w:gridSpan w:val="3"/>
          </w:tcPr>
          <w:p w14:paraId="26F779F4" w14:textId="77777777" w:rsidR="006D6F16" w:rsidRPr="0080316A" w:rsidRDefault="006D6F16" w:rsidP="00306134">
            <w:pPr>
              <w:tabs>
                <w:tab w:val="center" w:pos="4680"/>
                <w:tab w:val="right" w:pos="9360"/>
              </w:tabs>
              <w:autoSpaceDE w:val="0"/>
              <w:autoSpaceDN w:val="0"/>
              <w:adjustRightInd w:val="0"/>
              <w:spacing w:line="360" w:lineRule="auto"/>
              <w:jc w:val="right"/>
              <w:rPr>
                <w:rFonts w:ascii="Arial" w:hAnsi="Arial" w:cs="Arial"/>
                <w:b/>
                <w:sz w:val="22"/>
                <w:szCs w:val="22"/>
              </w:rPr>
            </w:pPr>
            <w:r w:rsidRPr="0080316A">
              <w:rPr>
                <w:rFonts w:ascii="Arial" w:hAnsi="Arial" w:cs="Arial"/>
                <w:b/>
                <w:sz w:val="22"/>
                <w:szCs w:val="22"/>
              </w:rPr>
              <w:t>Mean ± SD</w:t>
            </w:r>
          </w:p>
          <w:p w14:paraId="7F0E5C7B" w14:textId="77777777" w:rsidR="006D6F16" w:rsidRPr="0080316A" w:rsidRDefault="006D6F16"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b/>
                <w:sz w:val="22"/>
                <w:szCs w:val="22"/>
              </w:rPr>
              <w:t>P=0.19</w:t>
            </w:r>
          </w:p>
        </w:tc>
      </w:tr>
      <w:tr w:rsidR="00643352" w:rsidRPr="0080316A" w14:paraId="6300DA19" w14:textId="77777777" w:rsidTr="00306134">
        <w:tc>
          <w:tcPr>
            <w:tcW w:w="4608" w:type="dxa"/>
          </w:tcPr>
          <w:p w14:paraId="1D5FC7F9"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b/>
                <w:sz w:val="22"/>
                <w:szCs w:val="22"/>
              </w:rPr>
            </w:pPr>
            <w:r w:rsidRPr="0080316A">
              <w:rPr>
                <w:rFonts w:ascii="Arial" w:hAnsi="Arial" w:cs="Arial"/>
                <w:b/>
                <w:bCs/>
                <w:sz w:val="22"/>
                <w:szCs w:val="22"/>
              </w:rPr>
              <w:t>Type of Family</w:t>
            </w:r>
          </w:p>
        </w:tc>
        <w:tc>
          <w:tcPr>
            <w:tcW w:w="1800" w:type="dxa"/>
          </w:tcPr>
          <w:p w14:paraId="7E8768A1"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p>
        </w:tc>
        <w:tc>
          <w:tcPr>
            <w:tcW w:w="2835" w:type="dxa"/>
          </w:tcPr>
          <w:p w14:paraId="2BC5EC24"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p>
        </w:tc>
      </w:tr>
      <w:tr w:rsidR="00643352" w:rsidRPr="0080316A" w14:paraId="5CC539EF" w14:textId="77777777" w:rsidTr="00306134">
        <w:tc>
          <w:tcPr>
            <w:tcW w:w="4608" w:type="dxa"/>
          </w:tcPr>
          <w:p w14:paraId="32BBD3B0"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Joint</w:t>
            </w:r>
          </w:p>
        </w:tc>
        <w:tc>
          <w:tcPr>
            <w:tcW w:w="1800" w:type="dxa"/>
          </w:tcPr>
          <w:p w14:paraId="6AB4E246"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316</w:t>
            </w:r>
          </w:p>
        </w:tc>
        <w:tc>
          <w:tcPr>
            <w:tcW w:w="2835" w:type="dxa"/>
          </w:tcPr>
          <w:p w14:paraId="38598161"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44.4</w:t>
            </w:r>
          </w:p>
        </w:tc>
      </w:tr>
      <w:tr w:rsidR="00643352" w:rsidRPr="0080316A" w14:paraId="0720AEC6" w14:textId="77777777" w:rsidTr="00306134">
        <w:tc>
          <w:tcPr>
            <w:tcW w:w="4608" w:type="dxa"/>
          </w:tcPr>
          <w:p w14:paraId="154C5B8C"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Nuclear</w:t>
            </w:r>
          </w:p>
        </w:tc>
        <w:tc>
          <w:tcPr>
            <w:tcW w:w="1800" w:type="dxa"/>
          </w:tcPr>
          <w:p w14:paraId="2D60B58B"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379</w:t>
            </w:r>
          </w:p>
        </w:tc>
        <w:tc>
          <w:tcPr>
            <w:tcW w:w="2835" w:type="dxa"/>
          </w:tcPr>
          <w:p w14:paraId="72216B5C"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53.2</w:t>
            </w:r>
          </w:p>
        </w:tc>
      </w:tr>
      <w:tr w:rsidR="00643352" w:rsidRPr="0080316A" w14:paraId="1CA7A5C9" w14:textId="77777777" w:rsidTr="00306134">
        <w:tc>
          <w:tcPr>
            <w:tcW w:w="4608" w:type="dxa"/>
          </w:tcPr>
          <w:p w14:paraId="0BDD8945"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Extended</w:t>
            </w:r>
          </w:p>
        </w:tc>
        <w:tc>
          <w:tcPr>
            <w:tcW w:w="1800" w:type="dxa"/>
          </w:tcPr>
          <w:p w14:paraId="4CE7DD67"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17</w:t>
            </w:r>
          </w:p>
        </w:tc>
        <w:tc>
          <w:tcPr>
            <w:tcW w:w="2835" w:type="dxa"/>
          </w:tcPr>
          <w:p w14:paraId="7625A13D"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2.4</w:t>
            </w:r>
          </w:p>
        </w:tc>
      </w:tr>
      <w:tr w:rsidR="006D6F16" w:rsidRPr="0080316A" w14:paraId="16E5B9CD" w14:textId="77777777" w:rsidTr="00306134">
        <w:tc>
          <w:tcPr>
            <w:tcW w:w="4608" w:type="dxa"/>
          </w:tcPr>
          <w:p w14:paraId="668FD6F9" w14:textId="77777777" w:rsidR="006D6F16" w:rsidRPr="0080316A" w:rsidRDefault="006D6F16"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X2= 6.38 p=0.04</w:t>
            </w:r>
          </w:p>
        </w:tc>
        <w:tc>
          <w:tcPr>
            <w:tcW w:w="1800" w:type="dxa"/>
          </w:tcPr>
          <w:p w14:paraId="37370F2F" w14:textId="77777777" w:rsidR="006D6F16" w:rsidRPr="0080316A" w:rsidRDefault="006D6F16" w:rsidP="00306134">
            <w:pPr>
              <w:tabs>
                <w:tab w:val="center" w:pos="4680"/>
                <w:tab w:val="right" w:pos="9360"/>
              </w:tabs>
              <w:autoSpaceDE w:val="0"/>
              <w:autoSpaceDN w:val="0"/>
              <w:adjustRightInd w:val="0"/>
              <w:spacing w:line="360" w:lineRule="auto"/>
              <w:jc w:val="right"/>
              <w:rPr>
                <w:rFonts w:ascii="Arial" w:hAnsi="Arial" w:cs="Arial"/>
                <w:sz w:val="22"/>
                <w:szCs w:val="22"/>
              </w:rPr>
            </w:pPr>
          </w:p>
        </w:tc>
        <w:tc>
          <w:tcPr>
            <w:tcW w:w="2835" w:type="dxa"/>
          </w:tcPr>
          <w:p w14:paraId="564E5A29" w14:textId="77777777" w:rsidR="006D6F16" w:rsidRPr="0080316A" w:rsidRDefault="006D6F16" w:rsidP="00306134">
            <w:pPr>
              <w:tabs>
                <w:tab w:val="center" w:pos="4680"/>
                <w:tab w:val="right" w:pos="9360"/>
              </w:tabs>
              <w:autoSpaceDE w:val="0"/>
              <w:autoSpaceDN w:val="0"/>
              <w:adjustRightInd w:val="0"/>
              <w:spacing w:line="360" w:lineRule="auto"/>
              <w:jc w:val="right"/>
              <w:rPr>
                <w:rFonts w:ascii="Arial" w:hAnsi="Arial" w:cs="Arial"/>
                <w:sz w:val="22"/>
                <w:szCs w:val="22"/>
              </w:rPr>
            </w:pPr>
          </w:p>
        </w:tc>
      </w:tr>
      <w:tr w:rsidR="00643352" w:rsidRPr="0080316A" w14:paraId="737B07D4" w14:textId="77777777" w:rsidTr="00306134">
        <w:tc>
          <w:tcPr>
            <w:tcW w:w="4608" w:type="dxa"/>
          </w:tcPr>
          <w:p w14:paraId="0615BE53"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b/>
                <w:sz w:val="22"/>
                <w:szCs w:val="22"/>
              </w:rPr>
            </w:pPr>
            <w:r w:rsidRPr="0080316A">
              <w:rPr>
                <w:rFonts w:ascii="Arial" w:hAnsi="Arial" w:cs="Arial"/>
                <w:b/>
                <w:sz w:val="22"/>
                <w:szCs w:val="22"/>
              </w:rPr>
              <w:t>Educational Status of Women</w:t>
            </w:r>
          </w:p>
        </w:tc>
        <w:tc>
          <w:tcPr>
            <w:tcW w:w="1800" w:type="dxa"/>
          </w:tcPr>
          <w:p w14:paraId="0B332942"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p>
        </w:tc>
        <w:tc>
          <w:tcPr>
            <w:tcW w:w="2835" w:type="dxa"/>
          </w:tcPr>
          <w:p w14:paraId="44C277CF"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p>
        </w:tc>
      </w:tr>
      <w:tr w:rsidR="00643352" w:rsidRPr="0080316A" w14:paraId="49289216" w14:textId="77777777" w:rsidTr="00306134">
        <w:tc>
          <w:tcPr>
            <w:tcW w:w="4608" w:type="dxa"/>
          </w:tcPr>
          <w:p w14:paraId="51E842BB"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Illiterate/ Just-Literate</w:t>
            </w:r>
          </w:p>
        </w:tc>
        <w:tc>
          <w:tcPr>
            <w:tcW w:w="1800" w:type="dxa"/>
          </w:tcPr>
          <w:p w14:paraId="5654DD5E"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124</w:t>
            </w:r>
          </w:p>
        </w:tc>
        <w:tc>
          <w:tcPr>
            <w:tcW w:w="2835" w:type="dxa"/>
          </w:tcPr>
          <w:p w14:paraId="10BD4C66"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17.4</w:t>
            </w:r>
          </w:p>
        </w:tc>
      </w:tr>
      <w:tr w:rsidR="00643352" w:rsidRPr="0080316A" w14:paraId="0ACF3400" w14:textId="77777777" w:rsidTr="00306134">
        <w:tc>
          <w:tcPr>
            <w:tcW w:w="4608" w:type="dxa"/>
          </w:tcPr>
          <w:p w14:paraId="34793633"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Primary</w:t>
            </w:r>
          </w:p>
        </w:tc>
        <w:tc>
          <w:tcPr>
            <w:tcW w:w="1800" w:type="dxa"/>
          </w:tcPr>
          <w:p w14:paraId="2921250F"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55</w:t>
            </w:r>
          </w:p>
        </w:tc>
        <w:tc>
          <w:tcPr>
            <w:tcW w:w="2835" w:type="dxa"/>
          </w:tcPr>
          <w:p w14:paraId="779784D1"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7.7</w:t>
            </w:r>
          </w:p>
        </w:tc>
      </w:tr>
      <w:tr w:rsidR="00643352" w:rsidRPr="0080316A" w14:paraId="04A48F8D" w14:textId="77777777" w:rsidTr="00306134">
        <w:tc>
          <w:tcPr>
            <w:tcW w:w="4608" w:type="dxa"/>
          </w:tcPr>
          <w:p w14:paraId="4A0A9108"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Middle</w:t>
            </w:r>
          </w:p>
        </w:tc>
        <w:tc>
          <w:tcPr>
            <w:tcW w:w="1800" w:type="dxa"/>
          </w:tcPr>
          <w:p w14:paraId="126AC01E"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128</w:t>
            </w:r>
          </w:p>
        </w:tc>
        <w:tc>
          <w:tcPr>
            <w:tcW w:w="2835" w:type="dxa"/>
          </w:tcPr>
          <w:p w14:paraId="2458FB11"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18.0</w:t>
            </w:r>
          </w:p>
        </w:tc>
      </w:tr>
      <w:tr w:rsidR="00643352" w:rsidRPr="0080316A" w14:paraId="41492907" w14:textId="77777777" w:rsidTr="00306134">
        <w:tc>
          <w:tcPr>
            <w:tcW w:w="4608" w:type="dxa"/>
          </w:tcPr>
          <w:p w14:paraId="3823B591"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High school</w:t>
            </w:r>
          </w:p>
        </w:tc>
        <w:tc>
          <w:tcPr>
            <w:tcW w:w="1800" w:type="dxa"/>
          </w:tcPr>
          <w:p w14:paraId="4CF94EFF"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160</w:t>
            </w:r>
          </w:p>
        </w:tc>
        <w:tc>
          <w:tcPr>
            <w:tcW w:w="2835" w:type="dxa"/>
          </w:tcPr>
          <w:p w14:paraId="135865E1"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22.5</w:t>
            </w:r>
          </w:p>
        </w:tc>
      </w:tr>
      <w:tr w:rsidR="00643352" w:rsidRPr="0080316A" w14:paraId="0F2E54B4" w14:textId="77777777" w:rsidTr="00306134">
        <w:tc>
          <w:tcPr>
            <w:tcW w:w="4608" w:type="dxa"/>
          </w:tcPr>
          <w:p w14:paraId="2EB7C58A"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Intermediate</w:t>
            </w:r>
          </w:p>
        </w:tc>
        <w:tc>
          <w:tcPr>
            <w:tcW w:w="1800" w:type="dxa"/>
          </w:tcPr>
          <w:p w14:paraId="5B220A5C"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128</w:t>
            </w:r>
          </w:p>
        </w:tc>
        <w:tc>
          <w:tcPr>
            <w:tcW w:w="2835" w:type="dxa"/>
          </w:tcPr>
          <w:p w14:paraId="43F45359"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18.0</w:t>
            </w:r>
          </w:p>
        </w:tc>
      </w:tr>
      <w:tr w:rsidR="00643352" w:rsidRPr="0080316A" w14:paraId="6B006A71" w14:textId="77777777" w:rsidTr="00306134">
        <w:tc>
          <w:tcPr>
            <w:tcW w:w="4608" w:type="dxa"/>
          </w:tcPr>
          <w:p w14:paraId="7F7428EC"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Graduate</w:t>
            </w:r>
          </w:p>
        </w:tc>
        <w:tc>
          <w:tcPr>
            <w:tcW w:w="1800" w:type="dxa"/>
          </w:tcPr>
          <w:p w14:paraId="2652D408"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82</w:t>
            </w:r>
          </w:p>
        </w:tc>
        <w:tc>
          <w:tcPr>
            <w:tcW w:w="2835" w:type="dxa"/>
          </w:tcPr>
          <w:p w14:paraId="529CF8C4"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11.5</w:t>
            </w:r>
          </w:p>
        </w:tc>
      </w:tr>
      <w:tr w:rsidR="00643352" w:rsidRPr="0080316A" w14:paraId="005581AA" w14:textId="77777777" w:rsidTr="00306134">
        <w:tc>
          <w:tcPr>
            <w:tcW w:w="4608" w:type="dxa"/>
          </w:tcPr>
          <w:p w14:paraId="0A0058D5"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Post Graduate</w:t>
            </w:r>
          </w:p>
        </w:tc>
        <w:tc>
          <w:tcPr>
            <w:tcW w:w="1800" w:type="dxa"/>
          </w:tcPr>
          <w:p w14:paraId="4A5C8685"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20</w:t>
            </w:r>
          </w:p>
        </w:tc>
        <w:tc>
          <w:tcPr>
            <w:tcW w:w="2835" w:type="dxa"/>
          </w:tcPr>
          <w:p w14:paraId="5AA17D6C"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2.8</w:t>
            </w:r>
          </w:p>
        </w:tc>
      </w:tr>
      <w:tr w:rsidR="00643352" w:rsidRPr="0080316A" w14:paraId="3FB5D900" w14:textId="77777777" w:rsidTr="00306134">
        <w:tc>
          <w:tcPr>
            <w:tcW w:w="4608" w:type="dxa"/>
          </w:tcPr>
          <w:p w14:paraId="6B5BF9AC"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Professional</w:t>
            </w:r>
          </w:p>
        </w:tc>
        <w:tc>
          <w:tcPr>
            <w:tcW w:w="1800" w:type="dxa"/>
          </w:tcPr>
          <w:p w14:paraId="42862E0D"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15</w:t>
            </w:r>
          </w:p>
        </w:tc>
        <w:tc>
          <w:tcPr>
            <w:tcW w:w="2835" w:type="dxa"/>
          </w:tcPr>
          <w:p w14:paraId="30A1869C"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2.1</w:t>
            </w:r>
          </w:p>
        </w:tc>
      </w:tr>
      <w:tr w:rsidR="00643352" w:rsidRPr="0080316A" w14:paraId="1235B145" w14:textId="77777777" w:rsidTr="00306134">
        <w:tc>
          <w:tcPr>
            <w:tcW w:w="4608" w:type="dxa"/>
          </w:tcPr>
          <w:p w14:paraId="3E52B608"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b/>
                <w:sz w:val="22"/>
                <w:szCs w:val="22"/>
              </w:rPr>
            </w:pPr>
            <w:r w:rsidRPr="0080316A">
              <w:rPr>
                <w:rFonts w:ascii="Arial" w:hAnsi="Arial" w:cs="Arial"/>
                <w:b/>
                <w:sz w:val="22"/>
                <w:szCs w:val="22"/>
              </w:rPr>
              <w:t>Educational Status of Spouse</w:t>
            </w:r>
          </w:p>
        </w:tc>
        <w:tc>
          <w:tcPr>
            <w:tcW w:w="1800" w:type="dxa"/>
          </w:tcPr>
          <w:p w14:paraId="061E335E"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p>
        </w:tc>
        <w:tc>
          <w:tcPr>
            <w:tcW w:w="2835" w:type="dxa"/>
          </w:tcPr>
          <w:p w14:paraId="4FA5442F"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p>
        </w:tc>
      </w:tr>
      <w:tr w:rsidR="00643352" w:rsidRPr="0080316A" w14:paraId="7B0DB6A8" w14:textId="77777777" w:rsidTr="00306134">
        <w:tc>
          <w:tcPr>
            <w:tcW w:w="4608" w:type="dxa"/>
          </w:tcPr>
          <w:p w14:paraId="30DE50A6"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Illiterate/ Just-Literate</w:t>
            </w:r>
          </w:p>
        </w:tc>
        <w:tc>
          <w:tcPr>
            <w:tcW w:w="1800" w:type="dxa"/>
          </w:tcPr>
          <w:p w14:paraId="5BC8CD11"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62</w:t>
            </w:r>
          </w:p>
        </w:tc>
        <w:tc>
          <w:tcPr>
            <w:tcW w:w="2835" w:type="dxa"/>
          </w:tcPr>
          <w:p w14:paraId="416FDA12"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8.7</w:t>
            </w:r>
          </w:p>
        </w:tc>
      </w:tr>
      <w:tr w:rsidR="00643352" w:rsidRPr="0080316A" w14:paraId="765585C5" w14:textId="77777777" w:rsidTr="00306134">
        <w:tc>
          <w:tcPr>
            <w:tcW w:w="4608" w:type="dxa"/>
          </w:tcPr>
          <w:p w14:paraId="58254E3B"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Primary</w:t>
            </w:r>
          </w:p>
        </w:tc>
        <w:tc>
          <w:tcPr>
            <w:tcW w:w="1800" w:type="dxa"/>
          </w:tcPr>
          <w:p w14:paraId="2A37095F"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64</w:t>
            </w:r>
          </w:p>
        </w:tc>
        <w:tc>
          <w:tcPr>
            <w:tcW w:w="2835" w:type="dxa"/>
          </w:tcPr>
          <w:p w14:paraId="1C6F567C"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9.0</w:t>
            </w:r>
          </w:p>
        </w:tc>
      </w:tr>
      <w:tr w:rsidR="00643352" w:rsidRPr="0080316A" w14:paraId="06BEA269" w14:textId="77777777" w:rsidTr="00306134">
        <w:tc>
          <w:tcPr>
            <w:tcW w:w="4608" w:type="dxa"/>
          </w:tcPr>
          <w:p w14:paraId="49F9D5A5"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Middle</w:t>
            </w:r>
          </w:p>
        </w:tc>
        <w:tc>
          <w:tcPr>
            <w:tcW w:w="1800" w:type="dxa"/>
          </w:tcPr>
          <w:p w14:paraId="1085F72E"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86</w:t>
            </w:r>
          </w:p>
        </w:tc>
        <w:tc>
          <w:tcPr>
            <w:tcW w:w="2835" w:type="dxa"/>
          </w:tcPr>
          <w:p w14:paraId="7E686A30"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12.1</w:t>
            </w:r>
          </w:p>
        </w:tc>
      </w:tr>
      <w:tr w:rsidR="00643352" w:rsidRPr="0080316A" w14:paraId="1196C4ED" w14:textId="77777777" w:rsidTr="00306134">
        <w:tc>
          <w:tcPr>
            <w:tcW w:w="4608" w:type="dxa"/>
          </w:tcPr>
          <w:p w14:paraId="5A694A12"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High school</w:t>
            </w:r>
          </w:p>
        </w:tc>
        <w:tc>
          <w:tcPr>
            <w:tcW w:w="1800" w:type="dxa"/>
          </w:tcPr>
          <w:p w14:paraId="144B69A9"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204</w:t>
            </w:r>
          </w:p>
        </w:tc>
        <w:tc>
          <w:tcPr>
            <w:tcW w:w="2835" w:type="dxa"/>
          </w:tcPr>
          <w:p w14:paraId="2C21390F"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28.7</w:t>
            </w:r>
          </w:p>
        </w:tc>
      </w:tr>
      <w:tr w:rsidR="00643352" w:rsidRPr="0080316A" w14:paraId="4B295610" w14:textId="77777777" w:rsidTr="00306134">
        <w:tc>
          <w:tcPr>
            <w:tcW w:w="4608" w:type="dxa"/>
          </w:tcPr>
          <w:p w14:paraId="600D6EB8"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Intermediate</w:t>
            </w:r>
          </w:p>
        </w:tc>
        <w:tc>
          <w:tcPr>
            <w:tcW w:w="1800" w:type="dxa"/>
          </w:tcPr>
          <w:p w14:paraId="7E5D72A4"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153</w:t>
            </w:r>
          </w:p>
        </w:tc>
        <w:tc>
          <w:tcPr>
            <w:tcW w:w="2835" w:type="dxa"/>
          </w:tcPr>
          <w:p w14:paraId="6203E9B3"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21.5</w:t>
            </w:r>
          </w:p>
        </w:tc>
      </w:tr>
      <w:tr w:rsidR="00643352" w:rsidRPr="0080316A" w14:paraId="0AEF939B" w14:textId="77777777" w:rsidTr="00306134">
        <w:tc>
          <w:tcPr>
            <w:tcW w:w="4608" w:type="dxa"/>
          </w:tcPr>
          <w:p w14:paraId="0BD77C15"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Graduate</w:t>
            </w:r>
          </w:p>
        </w:tc>
        <w:tc>
          <w:tcPr>
            <w:tcW w:w="1800" w:type="dxa"/>
          </w:tcPr>
          <w:p w14:paraId="64BFE40E"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97</w:t>
            </w:r>
          </w:p>
        </w:tc>
        <w:tc>
          <w:tcPr>
            <w:tcW w:w="2835" w:type="dxa"/>
          </w:tcPr>
          <w:p w14:paraId="309CD04B"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13.6</w:t>
            </w:r>
          </w:p>
        </w:tc>
      </w:tr>
      <w:tr w:rsidR="00643352" w:rsidRPr="0080316A" w14:paraId="3C9AD5B8" w14:textId="77777777" w:rsidTr="00306134">
        <w:tc>
          <w:tcPr>
            <w:tcW w:w="4608" w:type="dxa"/>
          </w:tcPr>
          <w:p w14:paraId="23FE6A4A"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Post Graduate</w:t>
            </w:r>
          </w:p>
        </w:tc>
        <w:tc>
          <w:tcPr>
            <w:tcW w:w="1800" w:type="dxa"/>
          </w:tcPr>
          <w:p w14:paraId="72406F92"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34</w:t>
            </w:r>
          </w:p>
        </w:tc>
        <w:tc>
          <w:tcPr>
            <w:tcW w:w="2835" w:type="dxa"/>
          </w:tcPr>
          <w:p w14:paraId="2D053A50"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4.8</w:t>
            </w:r>
          </w:p>
        </w:tc>
      </w:tr>
      <w:tr w:rsidR="00643352" w:rsidRPr="0080316A" w14:paraId="060A05D4" w14:textId="77777777" w:rsidTr="00306134">
        <w:tc>
          <w:tcPr>
            <w:tcW w:w="4608" w:type="dxa"/>
          </w:tcPr>
          <w:p w14:paraId="1B05D8B3"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Professional</w:t>
            </w:r>
          </w:p>
        </w:tc>
        <w:tc>
          <w:tcPr>
            <w:tcW w:w="1800" w:type="dxa"/>
          </w:tcPr>
          <w:p w14:paraId="4A57113C"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12</w:t>
            </w:r>
          </w:p>
        </w:tc>
        <w:tc>
          <w:tcPr>
            <w:tcW w:w="2835" w:type="dxa"/>
          </w:tcPr>
          <w:p w14:paraId="093D0C35"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1.7</w:t>
            </w:r>
          </w:p>
        </w:tc>
      </w:tr>
      <w:tr w:rsidR="00643352" w:rsidRPr="0080316A" w14:paraId="54635975" w14:textId="77777777" w:rsidTr="00306134">
        <w:tc>
          <w:tcPr>
            <w:tcW w:w="4608" w:type="dxa"/>
          </w:tcPr>
          <w:p w14:paraId="498E4ED0"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b/>
                <w:sz w:val="22"/>
                <w:szCs w:val="22"/>
              </w:rPr>
            </w:pPr>
            <w:r w:rsidRPr="0080316A">
              <w:rPr>
                <w:rFonts w:ascii="Arial" w:hAnsi="Arial" w:cs="Arial"/>
                <w:b/>
                <w:bCs/>
                <w:sz w:val="22"/>
                <w:szCs w:val="22"/>
              </w:rPr>
              <w:t xml:space="preserve">Socio-economic Status </w:t>
            </w:r>
          </w:p>
        </w:tc>
        <w:tc>
          <w:tcPr>
            <w:tcW w:w="1800" w:type="dxa"/>
          </w:tcPr>
          <w:p w14:paraId="73724F43"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p>
        </w:tc>
        <w:tc>
          <w:tcPr>
            <w:tcW w:w="2835" w:type="dxa"/>
          </w:tcPr>
          <w:p w14:paraId="0357A50B"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p>
        </w:tc>
      </w:tr>
      <w:tr w:rsidR="00643352" w:rsidRPr="0080316A" w14:paraId="09A3235D" w14:textId="77777777" w:rsidTr="00306134">
        <w:tc>
          <w:tcPr>
            <w:tcW w:w="4608" w:type="dxa"/>
          </w:tcPr>
          <w:p w14:paraId="026BBBC5"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lastRenderedPageBreak/>
              <w:t>Low</w:t>
            </w:r>
          </w:p>
        </w:tc>
        <w:tc>
          <w:tcPr>
            <w:tcW w:w="1800" w:type="dxa"/>
          </w:tcPr>
          <w:p w14:paraId="7A0F1502"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283</w:t>
            </w:r>
          </w:p>
        </w:tc>
        <w:tc>
          <w:tcPr>
            <w:tcW w:w="2835" w:type="dxa"/>
          </w:tcPr>
          <w:p w14:paraId="2FA5E085"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39.7</w:t>
            </w:r>
          </w:p>
        </w:tc>
      </w:tr>
      <w:tr w:rsidR="00643352" w:rsidRPr="0080316A" w14:paraId="547A57BD" w14:textId="77777777" w:rsidTr="00306134">
        <w:tc>
          <w:tcPr>
            <w:tcW w:w="4608" w:type="dxa"/>
          </w:tcPr>
          <w:p w14:paraId="5290607B"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Lower Middle/Middle</w:t>
            </w:r>
          </w:p>
        </w:tc>
        <w:tc>
          <w:tcPr>
            <w:tcW w:w="1800" w:type="dxa"/>
          </w:tcPr>
          <w:p w14:paraId="07D22348"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404</w:t>
            </w:r>
          </w:p>
        </w:tc>
        <w:tc>
          <w:tcPr>
            <w:tcW w:w="2835" w:type="dxa"/>
          </w:tcPr>
          <w:p w14:paraId="23A03768"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56.7</w:t>
            </w:r>
          </w:p>
        </w:tc>
      </w:tr>
      <w:tr w:rsidR="00643352" w:rsidRPr="0080316A" w14:paraId="5E3A3263" w14:textId="77777777" w:rsidTr="00306134">
        <w:tc>
          <w:tcPr>
            <w:tcW w:w="4608" w:type="dxa"/>
          </w:tcPr>
          <w:p w14:paraId="7484C805"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Upper Middle/High</w:t>
            </w:r>
          </w:p>
        </w:tc>
        <w:tc>
          <w:tcPr>
            <w:tcW w:w="1800" w:type="dxa"/>
          </w:tcPr>
          <w:p w14:paraId="24FA6A45"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25</w:t>
            </w:r>
          </w:p>
        </w:tc>
        <w:tc>
          <w:tcPr>
            <w:tcW w:w="2835" w:type="dxa"/>
          </w:tcPr>
          <w:p w14:paraId="35CB95AF"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3.5</w:t>
            </w:r>
          </w:p>
        </w:tc>
      </w:tr>
      <w:tr w:rsidR="006D6F16" w:rsidRPr="0080316A" w14:paraId="783EC803" w14:textId="77777777" w:rsidTr="00306134">
        <w:tc>
          <w:tcPr>
            <w:tcW w:w="4608" w:type="dxa"/>
          </w:tcPr>
          <w:p w14:paraId="79ABFBAB" w14:textId="77777777" w:rsidR="006D6F16" w:rsidRPr="0080316A" w:rsidRDefault="006D6F16"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X2= 6,50 p=0,04</w:t>
            </w:r>
          </w:p>
        </w:tc>
        <w:tc>
          <w:tcPr>
            <w:tcW w:w="1800" w:type="dxa"/>
          </w:tcPr>
          <w:p w14:paraId="55E2CB0D" w14:textId="77777777" w:rsidR="006D6F16" w:rsidRPr="0080316A" w:rsidRDefault="006D6F16" w:rsidP="00306134">
            <w:pPr>
              <w:tabs>
                <w:tab w:val="center" w:pos="4680"/>
                <w:tab w:val="right" w:pos="9360"/>
              </w:tabs>
              <w:autoSpaceDE w:val="0"/>
              <w:autoSpaceDN w:val="0"/>
              <w:adjustRightInd w:val="0"/>
              <w:spacing w:line="360" w:lineRule="auto"/>
              <w:jc w:val="right"/>
              <w:rPr>
                <w:rFonts w:ascii="Arial" w:hAnsi="Arial" w:cs="Arial"/>
                <w:sz w:val="22"/>
                <w:szCs w:val="22"/>
              </w:rPr>
            </w:pPr>
          </w:p>
        </w:tc>
        <w:tc>
          <w:tcPr>
            <w:tcW w:w="2835" w:type="dxa"/>
          </w:tcPr>
          <w:p w14:paraId="78949C58" w14:textId="77777777" w:rsidR="006D6F16" w:rsidRPr="0080316A" w:rsidRDefault="006D6F16" w:rsidP="00306134">
            <w:pPr>
              <w:tabs>
                <w:tab w:val="center" w:pos="4680"/>
                <w:tab w:val="right" w:pos="9360"/>
              </w:tabs>
              <w:autoSpaceDE w:val="0"/>
              <w:autoSpaceDN w:val="0"/>
              <w:adjustRightInd w:val="0"/>
              <w:spacing w:line="360" w:lineRule="auto"/>
              <w:jc w:val="right"/>
              <w:rPr>
                <w:rFonts w:ascii="Arial" w:hAnsi="Arial" w:cs="Arial"/>
                <w:sz w:val="22"/>
                <w:szCs w:val="22"/>
              </w:rPr>
            </w:pPr>
          </w:p>
        </w:tc>
      </w:tr>
      <w:tr w:rsidR="00643352" w:rsidRPr="0080316A" w14:paraId="4F987EA8" w14:textId="77777777" w:rsidTr="00306134">
        <w:tc>
          <w:tcPr>
            <w:tcW w:w="4608" w:type="dxa"/>
          </w:tcPr>
          <w:p w14:paraId="1B8C1899"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b/>
                <w:sz w:val="22"/>
                <w:szCs w:val="22"/>
              </w:rPr>
            </w:pPr>
            <w:r w:rsidRPr="0080316A">
              <w:rPr>
                <w:rFonts w:ascii="Arial" w:hAnsi="Arial" w:cs="Arial"/>
                <w:b/>
                <w:bCs/>
                <w:sz w:val="22"/>
                <w:szCs w:val="22"/>
              </w:rPr>
              <w:t>Total no. of female children</w:t>
            </w:r>
          </w:p>
        </w:tc>
        <w:tc>
          <w:tcPr>
            <w:tcW w:w="1800" w:type="dxa"/>
          </w:tcPr>
          <w:p w14:paraId="689862A5"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p>
        </w:tc>
        <w:tc>
          <w:tcPr>
            <w:tcW w:w="2835" w:type="dxa"/>
          </w:tcPr>
          <w:p w14:paraId="390D5591"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p>
        </w:tc>
      </w:tr>
      <w:tr w:rsidR="00643352" w:rsidRPr="0080316A" w14:paraId="6E3AFE7A" w14:textId="77777777" w:rsidTr="00306134">
        <w:tc>
          <w:tcPr>
            <w:tcW w:w="4608" w:type="dxa"/>
          </w:tcPr>
          <w:p w14:paraId="283FCAD9"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None</w:t>
            </w:r>
          </w:p>
        </w:tc>
        <w:tc>
          <w:tcPr>
            <w:tcW w:w="1800" w:type="dxa"/>
          </w:tcPr>
          <w:p w14:paraId="3255BC2D"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227</w:t>
            </w:r>
          </w:p>
        </w:tc>
        <w:tc>
          <w:tcPr>
            <w:tcW w:w="2835" w:type="dxa"/>
          </w:tcPr>
          <w:p w14:paraId="1E20DFEB"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31.9</w:t>
            </w:r>
          </w:p>
        </w:tc>
      </w:tr>
      <w:tr w:rsidR="00643352" w:rsidRPr="0080316A" w14:paraId="133D8FC7" w14:textId="77777777" w:rsidTr="00306134">
        <w:tc>
          <w:tcPr>
            <w:tcW w:w="4608" w:type="dxa"/>
          </w:tcPr>
          <w:p w14:paraId="684192CB"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1</w:t>
            </w:r>
          </w:p>
        </w:tc>
        <w:tc>
          <w:tcPr>
            <w:tcW w:w="1800" w:type="dxa"/>
          </w:tcPr>
          <w:p w14:paraId="36A954FB"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335</w:t>
            </w:r>
          </w:p>
        </w:tc>
        <w:tc>
          <w:tcPr>
            <w:tcW w:w="2835" w:type="dxa"/>
          </w:tcPr>
          <w:p w14:paraId="192DF5DB"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47.1</w:t>
            </w:r>
          </w:p>
        </w:tc>
      </w:tr>
      <w:tr w:rsidR="00643352" w:rsidRPr="0080316A" w14:paraId="11C9B905" w14:textId="77777777" w:rsidTr="00306134">
        <w:tc>
          <w:tcPr>
            <w:tcW w:w="4608" w:type="dxa"/>
          </w:tcPr>
          <w:p w14:paraId="3BC18821"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2</w:t>
            </w:r>
          </w:p>
        </w:tc>
        <w:tc>
          <w:tcPr>
            <w:tcW w:w="1800" w:type="dxa"/>
          </w:tcPr>
          <w:p w14:paraId="0A9034BB"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120</w:t>
            </w:r>
          </w:p>
        </w:tc>
        <w:tc>
          <w:tcPr>
            <w:tcW w:w="2835" w:type="dxa"/>
          </w:tcPr>
          <w:p w14:paraId="59439C22"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16.9</w:t>
            </w:r>
          </w:p>
        </w:tc>
      </w:tr>
      <w:tr w:rsidR="00643352" w:rsidRPr="0080316A" w14:paraId="002170CF" w14:textId="77777777" w:rsidTr="00306134">
        <w:tc>
          <w:tcPr>
            <w:tcW w:w="4608" w:type="dxa"/>
          </w:tcPr>
          <w:p w14:paraId="02CBA12E"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3-5</w:t>
            </w:r>
          </w:p>
        </w:tc>
        <w:tc>
          <w:tcPr>
            <w:tcW w:w="1800" w:type="dxa"/>
          </w:tcPr>
          <w:p w14:paraId="58F30334"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30</w:t>
            </w:r>
          </w:p>
        </w:tc>
        <w:tc>
          <w:tcPr>
            <w:tcW w:w="2835" w:type="dxa"/>
          </w:tcPr>
          <w:p w14:paraId="7DCEC325"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4.2</w:t>
            </w:r>
          </w:p>
        </w:tc>
      </w:tr>
      <w:tr w:rsidR="006D6F16" w:rsidRPr="0080316A" w14:paraId="304D2251" w14:textId="77777777" w:rsidTr="00306134">
        <w:tc>
          <w:tcPr>
            <w:tcW w:w="4608" w:type="dxa"/>
          </w:tcPr>
          <w:p w14:paraId="1DF16D2C" w14:textId="77777777" w:rsidR="006D6F16" w:rsidRPr="0080316A" w:rsidRDefault="006D6F16"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X2=12.7 p=</w:t>
            </w:r>
            <w:r w:rsidR="00D75499" w:rsidRPr="0080316A">
              <w:rPr>
                <w:rFonts w:ascii="Arial" w:hAnsi="Arial" w:cs="Arial"/>
                <w:sz w:val="22"/>
                <w:szCs w:val="22"/>
              </w:rPr>
              <w:t>0.02</w:t>
            </w:r>
          </w:p>
        </w:tc>
        <w:tc>
          <w:tcPr>
            <w:tcW w:w="1800" w:type="dxa"/>
          </w:tcPr>
          <w:p w14:paraId="51F5FEC3" w14:textId="77777777" w:rsidR="006D6F16" w:rsidRPr="0080316A" w:rsidRDefault="006D6F16" w:rsidP="00306134">
            <w:pPr>
              <w:tabs>
                <w:tab w:val="center" w:pos="4680"/>
                <w:tab w:val="right" w:pos="9360"/>
              </w:tabs>
              <w:autoSpaceDE w:val="0"/>
              <w:autoSpaceDN w:val="0"/>
              <w:adjustRightInd w:val="0"/>
              <w:spacing w:line="360" w:lineRule="auto"/>
              <w:jc w:val="right"/>
              <w:rPr>
                <w:rFonts w:ascii="Arial" w:hAnsi="Arial" w:cs="Arial"/>
                <w:sz w:val="22"/>
                <w:szCs w:val="22"/>
              </w:rPr>
            </w:pPr>
          </w:p>
        </w:tc>
        <w:tc>
          <w:tcPr>
            <w:tcW w:w="2835" w:type="dxa"/>
          </w:tcPr>
          <w:p w14:paraId="653B5588" w14:textId="77777777" w:rsidR="006D6F16" w:rsidRPr="0080316A" w:rsidRDefault="006D6F16" w:rsidP="00306134">
            <w:pPr>
              <w:tabs>
                <w:tab w:val="center" w:pos="4680"/>
                <w:tab w:val="right" w:pos="9360"/>
              </w:tabs>
              <w:autoSpaceDE w:val="0"/>
              <w:autoSpaceDN w:val="0"/>
              <w:adjustRightInd w:val="0"/>
              <w:spacing w:line="360" w:lineRule="auto"/>
              <w:jc w:val="right"/>
              <w:rPr>
                <w:rFonts w:ascii="Arial" w:hAnsi="Arial" w:cs="Arial"/>
                <w:sz w:val="22"/>
                <w:szCs w:val="22"/>
              </w:rPr>
            </w:pPr>
          </w:p>
        </w:tc>
      </w:tr>
      <w:tr w:rsidR="00643352" w:rsidRPr="0080316A" w14:paraId="3DE9DC05" w14:textId="77777777" w:rsidTr="00306134">
        <w:tc>
          <w:tcPr>
            <w:tcW w:w="4608" w:type="dxa"/>
          </w:tcPr>
          <w:p w14:paraId="1A2A4416"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b/>
                <w:sz w:val="22"/>
                <w:szCs w:val="22"/>
              </w:rPr>
            </w:pPr>
            <w:r w:rsidRPr="0080316A">
              <w:rPr>
                <w:rFonts w:ascii="Arial" w:hAnsi="Arial" w:cs="Arial"/>
                <w:b/>
                <w:bCs/>
                <w:sz w:val="22"/>
                <w:szCs w:val="22"/>
              </w:rPr>
              <w:t xml:space="preserve">Type </w:t>
            </w:r>
            <w:proofErr w:type="gramStart"/>
            <w:r w:rsidRPr="0080316A">
              <w:rPr>
                <w:rFonts w:ascii="Arial" w:hAnsi="Arial" w:cs="Arial"/>
                <w:b/>
                <w:bCs/>
                <w:sz w:val="22"/>
                <w:szCs w:val="22"/>
              </w:rPr>
              <w:t>of  Marriage</w:t>
            </w:r>
            <w:proofErr w:type="gramEnd"/>
          </w:p>
        </w:tc>
        <w:tc>
          <w:tcPr>
            <w:tcW w:w="1800" w:type="dxa"/>
          </w:tcPr>
          <w:p w14:paraId="6282BE7B"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p>
        </w:tc>
        <w:tc>
          <w:tcPr>
            <w:tcW w:w="2835" w:type="dxa"/>
          </w:tcPr>
          <w:p w14:paraId="4CD26141"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p>
        </w:tc>
      </w:tr>
      <w:tr w:rsidR="00643352" w:rsidRPr="0080316A" w14:paraId="06AA65AC" w14:textId="77777777" w:rsidTr="00306134">
        <w:tc>
          <w:tcPr>
            <w:tcW w:w="4608" w:type="dxa"/>
          </w:tcPr>
          <w:p w14:paraId="4FAA8AC0"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proofErr w:type="spellStart"/>
            <w:r w:rsidRPr="0080316A">
              <w:rPr>
                <w:rFonts w:ascii="Arial" w:hAnsi="Arial" w:cs="Arial"/>
                <w:sz w:val="22"/>
                <w:szCs w:val="22"/>
              </w:rPr>
              <w:t>Self Choice</w:t>
            </w:r>
            <w:proofErr w:type="spellEnd"/>
            <w:r w:rsidRPr="0080316A">
              <w:rPr>
                <w:rFonts w:ascii="Arial" w:hAnsi="Arial" w:cs="Arial"/>
                <w:sz w:val="22"/>
                <w:szCs w:val="22"/>
              </w:rPr>
              <w:t>/ Love Marriage</w:t>
            </w:r>
          </w:p>
        </w:tc>
        <w:tc>
          <w:tcPr>
            <w:tcW w:w="1800" w:type="dxa"/>
          </w:tcPr>
          <w:p w14:paraId="5C99C6E8"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40</w:t>
            </w:r>
          </w:p>
        </w:tc>
        <w:tc>
          <w:tcPr>
            <w:tcW w:w="2835" w:type="dxa"/>
          </w:tcPr>
          <w:p w14:paraId="1270A659"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5.6</w:t>
            </w:r>
          </w:p>
        </w:tc>
      </w:tr>
      <w:tr w:rsidR="00643352" w:rsidRPr="0080316A" w14:paraId="2E55EAF6" w14:textId="77777777" w:rsidTr="00306134">
        <w:tc>
          <w:tcPr>
            <w:tcW w:w="4608" w:type="dxa"/>
          </w:tcPr>
          <w:p w14:paraId="520B39F2"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proofErr w:type="spellStart"/>
            <w:r w:rsidRPr="0080316A">
              <w:rPr>
                <w:rFonts w:ascii="Arial" w:hAnsi="Arial" w:cs="Arial"/>
                <w:sz w:val="22"/>
                <w:szCs w:val="22"/>
              </w:rPr>
              <w:t>Self choice</w:t>
            </w:r>
            <w:proofErr w:type="spellEnd"/>
            <w:r w:rsidRPr="0080316A">
              <w:rPr>
                <w:rFonts w:ascii="Arial" w:hAnsi="Arial" w:cs="Arial"/>
                <w:sz w:val="22"/>
                <w:szCs w:val="22"/>
              </w:rPr>
              <w:t xml:space="preserve"> with family consent</w:t>
            </w:r>
          </w:p>
        </w:tc>
        <w:tc>
          <w:tcPr>
            <w:tcW w:w="1800" w:type="dxa"/>
          </w:tcPr>
          <w:p w14:paraId="13BAD72D"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37</w:t>
            </w:r>
          </w:p>
        </w:tc>
        <w:tc>
          <w:tcPr>
            <w:tcW w:w="2835" w:type="dxa"/>
          </w:tcPr>
          <w:p w14:paraId="01DDA029"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5.2</w:t>
            </w:r>
          </w:p>
        </w:tc>
      </w:tr>
      <w:tr w:rsidR="00643352" w:rsidRPr="0080316A" w14:paraId="4ACCB2A4" w14:textId="77777777" w:rsidTr="00306134">
        <w:tc>
          <w:tcPr>
            <w:tcW w:w="4608" w:type="dxa"/>
          </w:tcPr>
          <w:p w14:paraId="31239D56"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Family choice without her consent</w:t>
            </w:r>
          </w:p>
        </w:tc>
        <w:tc>
          <w:tcPr>
            <w:tcW w:w="1800" w:type="dxa"/>
          </w:tcPr>
          <w:p w14:paraId="3E57BF0A"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76</w:t>
            </w:r>
          </w:p>
        </w:tc>
        <w:tc>
          <w:tcPr>
            <w:tcW w:w="2835" w:type="dxa"/>
          </w:tcPr>
          <w:p w14:paraId="4748B175"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10.7</w:t>
            </w:r>
          </w:p>
        </w:tc>
      </w:tr>
      <w:tr w:rsidR="00643352" w:rsidRPr="0080316A" w14:paraId="06A0E1C8" w14:textId="77777777" w:rsidTr="00306134">
        <w:tc>
          <w:tcPr>
            <w:tcW w:w="4608" w:type="dxa"/>
          </w:tcPr>
          <w:p w14:paraId="29EE0EF4" w14:textId="77777777" w:rsidR="00643352" w:rsidRPr="0080316A" w:rsidRDefault="00643352"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Family choice with her consent</w:t>
            </w:r>
          </w:p>
        </w:tc>
        <w:tc>
          <w:tcPr>
            <w:tcW w:w="1800" w:type="dxa"/>
          </w:tcPr>
          <w:p w14:paraId="2CC06429"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559</w:t>
            </w:r>
          </w:p>
        </w:tc>
        <w:tc>
          <w:tcPr>
            <w:tcW w:w="2835" w:type="dxa"/>
          </w:tcPr>
          <w:p w14:paraId="6BCF313D" w14:textId="77777777" w:rsidR="00643352" w:rsidRPr="0080316A" w:rsidRDefault="00643352"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78.5</w:t>
            </w:r>
          </w:p>
        </w:tc>
      </w:tr>
      <w:tr w:rsidR="00D75499" w:rsidRPr="0080316A" w14:paraId="7D931A12" w14:textId="77777777" w:rsidTr="00306134">
        <w:tc>
          <w:tcPr>
            <w:tcW w:w="4608" w:type="dxa"/>
          </w:tcPr>
          <w:p w14:paraId="6502696E" w14:textId="77777777" w:rsidR="00D75499" w:rsidRPr="0080316A" w:rsidRDefault="00D75499"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X2= 21.8, p=0.01</w:t>
            </w:r>
          </w:p>
        </w:tc>
        <w:tc>
          <w:tcPr>
            <w:tcW w:w="1800" w:type="dxa"/>
          </w:tcPr>
          <w:p w14:paraId="28938E82" w14:textId="77777777" w:rsidR="00D75499" w:rsidRPr="0080316A" w:rsidRDefault="00D75499" w:rsidP="00306134">
            <w:pPr>
              <w:tabs>
                <w:tab w:val="center" w:pos="4680"/>
                <w:tab w:val="right" w:pos="9360"/>
              </w:tabs>
              <w:autoSpaceDE w:val="0"/>
              <w:autoSpaceDN w:val="0"/>
              <w:adjustRightInd w:val="0"/>
              <w:spacing w:line="360" w:lineRule="auto"/>
              <w:jc w:val="right"/>
              <w:rPr>
                <w:rFonts w:ascii="Arial" w:hAnsi="Arial" w:cs="Arial"/>
                <w:sz w:val="22"/>
                <w:szCs w:val="22"/>
              </w:rPr>
            </w:pPr>
          </w:p>
        </w:tc>
        <w:tc>
          <w:tcPr>
            <w:tcW w:w="2835" w:type="dxa"/>
          </w:tcPr>
          <w:p w14:paraId="3FCEDA22" w14:textId="77777777" w:rsidR="00D75499" w:rsidRPr="0080316A" w:rsidRDefault="00D75499" w:rsidP="00306134">
            <w:pPr>
              <w:tabs>
                <w:tab w:val="center" w:pos="4680"/>
                <w:tab w:val="right" w:pos="9360"/>
              </w:tabs>
              <w:autoSpaceDE w:val="0"/>
              <w:autoSpaceDN w:val="0"/>
              <w:adjustRightInd w:val="0"/>
              <w:spacing w:line="360" w:lineRule="auto"/>
              <w:jc w:val="right"/>
              <w:rPr>
                <w:rFonts w:ascii="Arial" w:hAnsi="Arial" w:cs="Arial"/>
                <w:sz w:val="22"/>
                <w:szCs w:val="22"/>
              </w:rPr>
            </w:pPr>
          </w:p>
        </w:tc>
      </w:tr>
    </w:tbl>
    <w:p w14:paraId="0F5C2EEF" w14:textId="77777777" w:rsidR="00B717DA" w:rsidRPr="0080316A" w:rsidRDefault="00B717DA">
      <w:pPr>
        <w:rPr>
          <w:rFonts w:ascii="Arial" w:hAnsi="Arial" w:cs="Arial"/>
          <w:sz w:val="22"/>
          <w:szCs w:val="22"/>
        </w:rPr>
      </w:pPr>
    </w:p>
    <w:p w14:paraId="5E814D2E" w14:textId="77777777" w:rsidR="00C75A9D" w:rsidRPr="0080316A" w:rsidRDefault="00C75A9D" w:rsidP="00306134">
      <w:pPr>
        <w:autoSpaceDE w:val="0"/>
        <w:autoSpaceDN w:val="0"/>
        <w:adjustRightInd w:val="0"/>
        <w:rPr>
          <w:rFonts w:ascii="Arial" w:hAnsi="Arial" w:cs="Arial"/>
          <w:sz w:val="22"/>
          <w:szCs w:val="22"/>
        </w:rPr>
      </w:pPr>
      <w:r w:rsidRPr="0080316A">
        <w:rPr>
          <w:rFonts w:ascii="Arial" w:hAnsi="Arial" w:cs="Arial"/>
          <w:sz w:val="22"/>
          <w:szCs w:val="22"/>
        </w:rPr>
        <w:t xml:space="preserve">The study was conducted amongst 712 women of reproductive age as per inclusion criterion from 12 selected slum areas of </w:t>
      </w:r>
      <w:proofErr w:type="gramStart"/>
      <w:r w:rsidRPr="0080316A">
        <w:rPr>
          <w:rFonts w:ascii="Arial" w:hAnsi="Arial" w:cs="Arial"/>
          <w:sz w:val="22"/>
          <w:szCs w:val="22"/>
        </w:rPr>
        <w:t>Chandigarh,  Table</w:t>
      </w:r>
      <w:proofErr w:type="gramEnd"/>
      <w:r w:rsidRPr="0080316A">
        <w:rPr>
          <w:rFonts w:ascii="Arial" w:hAnsi="Arial" w:cs="Arial"/>
          <w:sz w:val="22"/>
          <w:szCs w:val="22"/>
        </w:rPr>
        <w:t xml:space="preserve"> 1 depicts the socio-demographic characteristics of surveyed women. Age group 26-35 years contributed maximum number of women 368 (51.7%). An overall mean age of women was found to be 32.24 ± 7.42 years whereas mean age of spouses was 35.97 ± 7.84 years. Overall mean age at marriage was 20.25±2.75 years based on their reported age at </w:t>
      </w:r>
      <w:proofErr w:type="gramStart"/>
      <w:r w:rsidRPr="0080316A">
        <w:rPr>
          <w:rFonts w:ascii="Arial" w:hAnsi="Arial" w:cs="Arial"/>
          <w:sz w:val="22"/>
          <w:szCs w:val="22"/>
        </w:rPr>
        <w:t>marriage..</w:t>
      </w:r>
      <w:proofErr w:type="gramEnd"/>
      <w:r w:rsidRPr="0080316A">
        <w:rPr>
          <w:rFonts w:ascii="Arial" w:hAnsi="Arial" w:cs="Arial"/>
          <w:sz w:val="22"/>
          <w:szCs w:val="22"/>
        </w:rPr>
        <w:t xml:space="preserve"> There were 379 (53.2%) women belonging to nuclear families. There were 597 (83.8%) housewives followed by 82(11.5%) belonging to service class. Lower middle/ middle socioeconomic status was represented by 404 (56.7%) women. Among all surveyed women, 376 (52.8%) were having at least one son and 335 (47.1%) were having one daughter. Working women were represented by 157 (22.1%). Majority of women (78.5%) reported marriage with family choice with their consent</w:t>
      </w:r>
    </w:p>
    <w:p w14:paraId="217ACD0E" w14:textId="77777777" w:rsidR="00C75A9D" w:rsidRPr="0080316A" w:rsidRDefault="00C75A9D" w:rsidP="00306134">
      <w:pPr>
        <w:autoSpaceDE w:val="0"/>
        <w:autoSpaceDN w:val="0"/>
        <w:adjustRightInd w:val="0"/>
        <w:rPr>
          <w:rFonts w:ascii="Arial" w:hAnsi="Arial" w:cs="Arial"/>
          <w:sz w:val="22"/>
          <w:szCs w:val="22"/>
        </w:rPr>
      </w:pPr>
    </w:p>
    <w:p w14:paraId="7F1968C6" w14:textId="77777777" w:rsidR="00C75A9D" w:rsidRPr="0080316A" w:rsidRDefault="00C75A9D" w:rsidP="00306134">
      <w:pPr>
        <w:autoSpaceDE w:val="0"/>
        <w:autoSpaceDN w:val="0"/>
        <w:adjustRightInd w:val="0"/>
        <w:rPr>
          <w:rFonts w:ascii="Arial" w:hAnsi="Arial" w:cs="Arial"/>
          <w:sz w:val="22"/>
          <w:szCs w:val="22"/>
        </w:rPr>
      </w:pPr>
    </w:p>
    <w:p w14:paraId="0CD57A34" w14:textId="77777777" w:rsidR="00C75A9D" w:rsidRPr="0080316A" w:rsidRDefault="00C75A9D" w:rsidP="00306134">
      <w:pPr>
        <w:autoSpaceDE w:val="0"/>
        <w:autoSpaceDN w:val="0"/>
        <w:adjustRightInd w:val="0"/>
        <w:rPr>
          <w:rFonts w:ascii="Arial" w:hAnsi="Arial" w:cs="Arial"/>
          <w:sz w:val="22"/>
          <w:szCs w:val="22"/>
        </w:rPr>
      </w:pPr>
    </w:p>
    <w:p w14:paraId="74BDE38C" w14:textId="77777777" w:rsidR="00306134" w:rsidRPr="0080316A" w:rsidRDefault="00D75499" w:rsidP="00306134">
      <w:pPr>
        <w:autoSpaceDE w:val="0"/>
        <w:autoSpaceDN w:val="0"/>
        <w:adjustRightInd w:val="0"/>
        <w:rPr>
          <w:rFonts w:ascii="Arial" w:hAnsi="Arial" w:cs="Arial"/>
          <w:b/>
          <w:sz w:val="22"/>
          <w:szCs w:val="22"/>
        </w:rPr>
      </w:pPr>
      <w:r w:rsidRPr="0080316A">
        <w:rPr>
          <w:rFonts w:ascii="Arial" w:hAnsi="Arial" w:cs="Arial"/>
          <w:b/>
          <w:sz w:val="22"/>
          <w:szCs w:val="22"/>
        </w:rPr>
        <w:t>Table -2:</w:t>
      </w:r>
      <w:r w:rsidR="00306134" w:rsidRPr="0080316A">
        <w:rPr>
          <w:rFonts w:ascii="Arial" w:hAnsi="Arial" w:cs="Arial"/>
          <w:b/>
          <w:sz w:val="22"/>
          <w:szCs w:val="22"/>
        </w:rPr>
        <w:t xml:space="preserve"> Distribution of women suffered by domestic violence according to nature of violence </w:t>
      </w:r>
    </w:p>
    <w:p w14:paraId="33CF56B7" w14:textId="77777777" w:rsidR="00306134" w:rsidRPr="0080316A" w:rsidRDefault="00306134" w:rsidP="00306134">
      <w:pPr>
        <w:autoSpaceDE w:val="0"/>
        <w:autoSpaceDN w:val="0"/>
        <w:adjustRightInd w:val="0"/>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88"/>
        <w:gridCol w:w="1170"/>
        <w:gridCol w:w="1422"/>
      </w:tblGrid>
      <w:tr w:rsidR="00306134" w:rsidRPr="0080316A" w14:paraId="40DA6C7C" w14:textId="77777777" w:rsidTr="00306134">
        <w:tc>
          <w:tcPr>
            <w:tcW w:w="6588" w:type="dxa"/>
          </w:tcPr>
          <w:p w14:paraId="343E70D7" w14:textId="77777777" w:rsidR="00306134" w:rsidRPr="0080316A" w:rsidRDefault="00306134"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b/>
                <w:sz w:val="22"/>
                <w:szCs w:val="22"/>
              </w:rPr>
              <w:t>Suffering and nature of violence</w:t>
            </w:r>
          </w:p>
        </w:tc>
        <w:tc>
          <w:tcPr>
            <w:tcW w:w="1170" w:type="dxa"/>
          </w:tcPr>
          <w:p w14:paraId="5A7BB116" w14:textId="77777777" w:rsidR="00306134" w:rsidRPr="0080316A" w:rsidRDefault="00306134" w:rsidP="00306134">
            <w:pPr>
              <w:tabs>
                <w:tab w:val="center" w:pos="4680"/>
                <w:tab w:val="right" w:pos="9360"/>
              </w:tabs>
              <w:autoSpaceDE w:val="0"/>
              <w:autoSpaceDN w:val="0"/>
              <w:adjustRightInd w:val="0"/>
              <w:spacing w:line="360" w:lineRule="auto"/>
              <w:jc w:val="center"/>
              <w:rPr>
                <w:rFonts w:ascii="Arial" w:hAnsi="Arial" w:cs="Arial"/>
                <w:b/>
                <w:sz w:val="22"/>
                <w:szCs w:val="22"/>
              </w:rPr>
            </w:pPr>
            <w:r w:rsidRPr="0080316A">
              <w:rPr>
                <w:rFonts w:ascii="Arial" w:hAnsi="Arial" w:cs="Arial"/>
                <w:b/>
                <w:sz w:val="22"/>
                <w:szCs w:val="22"/>
              </w:rPr>
              <w:t>Number</w:t>
            </w:r>
          </w:p>
        </w:tc>
        <w:tc>
          <w:tcPr>
            <w:tcW w:w="1422" w:type="dxa"/>
          </w:tcPr>
          <w:p w14:paraId="56456FAF" w14:textId="77777777" w:rsidR="00306134" w:rsidRPr="0080316A" w:rsidRDefault="00306134" w:rsidP="00306134">
            <w:pPr>
              <w:tabs>
                <w:tab w:val="center" w:pos="4680"/>
                <w:tab w:val="right" w:pos="9360"/>
              </w:tabs>
              <w:autoSpaceDE w:val="0"/>
              <w:autoSpaceDN w:val="0"/>
              <w:adjustRightInd w:val="0"/>
              <w:spacing w:line="360" w:lineRule="auto"/>
              <w:jc w:val="center"/>
              <w:rPr>
                <w:rFonts w:ascii="Arial" w:hAnsi="Arial" w:cs="Arial"/>
                <w:b/>
                <w:sz w:val="22"/>
                <w:szCs w:val="22"/>
              </w:rPr>
            </w:pPr>
            <w:r w:rsidRPr="0080316A">
              <w:rPr>
                <w:rFonts w:ascii="Arial" w:hAnsi="Arial" w:cs="Arial"/>
                <w:b/>
                <w:sz w:val="22"/>
                <w:szCs w:val="22"/>
              </w:rPr>
              <w:t>Percentage</w:t>
            </w:r>
          </w:p>
        </w:tc>
      </w:tr>
      <w:tr w:rsidR="00306134" w:rsidRPr="0080316A" w14:paraId="7CFAB61F" w14:textId="77777777" w:rsidTr="00306134">
        <w:tc>
          <w:tcPr>
            <w:tcW w:w="6588" w:type="dxa"/>
          </w:tcPr>
          <w:p w14:paraId="168097B5" w14:textId="77777777" w:rsidR="00306134" w:rsidRPr="0080316A" w:rsidRDefault="00306134" w:rsidP="00306134">
            <w:pPr>
              <w:tabs>
                <w:tab w:val="center" w:pos="4680"/>
                <w:tab w:val="right" w:pos="9360"/>
              </w:tabs>
              <w:autoSpaceDE w:val="0"/>
              <w:autoSpaceDN w:val="0"/>
              <w:adjustRightInd w:val="0"/>
              <w:spacing w:line="360" w:lineRule="auto"/>
              <w:rPr>
                <w:rFonts w:ascii="Arial" w:hAnsi="Arial" w:cs="Arial"/>
                <w:b/>
                <w:sz w:val="22"/>
                <w:szCs w:val="22"/>
              </w:rPr>
            </w:pPr>
            <w:r w:rsidRPr="0080316A">
              <w:rPr>
                <w:rFonts w:ascii="Arial" w:hAnsi="Arial" w:cs="Arial"/>
                <w:b/>
                <w:bCs/>
                <w:sz w:val="22"/>
                <w:szCs w:val="22"/>
              </w:rPr>
              <w:t>Have you ever been victim of domestic violence</w:t>
            </w:r>
          </w:p>
        </w:tc>
        <w:tc>
          <w:tcPr>
            <w:tcW w:w="1170" w:type="dxa"/>
          </w:tcPr>
          <w:p w14:paraId="5E48B93E" w14:textId="77777777" w:rsidR="00306134" w:rsidRPr="0080316A" w:rsidRDefault="00306134" w:rsidP="00306134">
            <w:pPr>
              <w:tabs>
                <w:tab w:val="center" w:pos="4680"/>
                <w:tab w:val="right" w:pos="9360"/>
              </w:tabs>
              <w:autoSpaceDE w:val="0"/>
              <w:autoSpaceDN w:val="0"/>
              <w:adjustRightInd w:val="0"/>
              <w:spacing w:line="360" w:lineRule="auto"/>
              <w:rPr>
                <w:rFonts w:ascii="Arial" w:hAnsi="Arial" w:cs="Arial"/>
                <w:sz w:val="22"/>
                <w:szCs w:val="22"/>
              </w:rPr>
            </w:pPr>
          </w:p>
        </w:tc>
        <w:tc>
          <w:tcPr>
            <w:tcW w:w="1422" w:type="dxa"/>
          </w:tcPr>
          <w:p w14:paraId="26F76C19" w14:textId="77777777" w:rsidR="00306134" w:rsidRPr="0080316A" w:rsidRDefault="00306134" w:rsidP="00306134">
            <w:pPr>
              <w:tabs>
                <w:tab w:val="center" w:pos="4680"/>
                <w:tab w:val="right" w:pos="9360"/>
              </w:tabs>
              <w:autoSpaceDE w:val="0"/>
              <w:autoSpaceDN w:val="0"/>
              <w:adjustRightInd w:val="0"/>
              <w:spacing w:line="360" w:lineRule="auto"/>
              <w:rPr>
                <w:rFonts w:ascii="Arial" w:hAnsi="Arial" w:cs="Arial"/>
                <w:sz w:val="22"/>
                <w:szCs w:val="22"/>
              </w:rPr>
            </w:pPr>
          </w:p>
        </w:tc>
      </w:tr>
      <w:tr w:rsidR="00306134" w:rsidRPr="0080316A" w14:paraId="1253BC9B" w14:textId="77777777" w:rsidTr="00306134">
        <w:tc>
          <w:tcPr>
            <w:tcW w:w="6588" w:type="dxa"/>
          </w:tcPr>
          <w:p w14:paraId="3929C88F" w14:textId="77777777" w:rsidR="00306134" w:rsidRPr="0080316A" w:rsidRDefault="00306134"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Yes</w:t>
            </w:r>
          </w:p>
        </w:tc>
        <w:tc>
          <w:tcPr>
            <w:tcW w:w="1170" w:type="dxa"/>
          </w:tcPr>
          <w:p w14:paraId="12FFF530"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538</w:t>
            </w:r>
          </w:p>
        </w:tc>
        <w:tc>
          <w:tcPr>
            <w:tcW w:w="1422" w:type="dxa"/>
          </w:tcPr>
          <w:p w14:paraId="006DE0BF"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75.6</w:t>
            </w:r>
          </w:p>
        </w:tc>
      </w:tr>
      <w:tr w:rsidR="00306134" w:rsidRPr="0080316A" w14:paraId="42A61C46" w14:textId="77777777" w:rsidTr="00306134">
        <w:tc>
          <w:tcPr>
            <w:tcW w:w="6588" w:type="dxa"/>
          </w:tcPr>
          <w:p w14:paraId="31774926" w14:textId="77777777" w:rsidR="00306134" w:rsidRPr="0080316A" w:rsidRDefault="00306134"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No</w:t>
            </w:r>
          </w:p>
        </w:tc>
        <w:tc>
          <w:tcPr>
            <w:tcW w:w="1170" w:type="dxa"/>
          </w:tcPr>
          <w:p w14:paraId="483DF6AE"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158</w:t>
            </w:r>
          </w:p>
        </w:tc>
        <w:tc>
          <w:tcPr>
            <w:tcW w:w="1422" w:type="dxa"/>
          </w:tcPr>
          <w:p w14:paraId="0C2D586E"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22.2</w:t>
            </w:r>
          </w:p>
        </w:tc>
      </w:tr>
      <w:tr w:rsidR="00306134" w:rsidRPr="0080316A" w14:paraId="2E3B3728" w14:textId="77777777" w:rsidTr="00306134">
        <w:tc>
          <w:tcPr>
            <w:tcW w:w="6588" w:type="dxa"/>
          </w:tcPr>
          <w:p w14:paraId="799778A0" w14:textId="77777777" w:rsidR="00306134" w:rsidRPr="0080316A" w:rsidRDefault="00306134"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No Response</w:t>
            </w:r>
          </w:p>
        </w:tc>
        <w:tc>
          <w:tcPr>
            <w:tcW w:w="1170" w:type="dxa"/>
          </w:tcPr>
          <w:p w14:paraId="42FB921A"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16</w:t>
            </w:r>
          </w:p>
        </w:tc>
        <w:tc>
          <w:tcPr>
            <w:tcW w:w="1422" w:type="dxa"/>
          </w:tcPr>
          <w:p w14:paraId="4820D293"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2.2</w:t>
            </w:r>
          </w:p>
        </w:tc>
      </w:tr>
      <w:tr w:rsidR="00306134" w:rsidRPr="0080316A" w14:paraId="21AE51FD" w14:textId="77777777" w:rsidTr="00306134">
        <w:tc>
          <w:tcPr>
            <w:tcW w:w="6588" w:type="dxa"/>
          </w:tcPr>
          <w:p w14:paraId="30BFC6A2" w14:textId="77777777" w:rsidR="00306134" w:rsidRPr="0080316A" w:rsidRDefault="00306134" w:rsidP="00306134">
            <w:pPr>
              <w:tabs>
                <w:tab w:val="center" w:pos="4680"/>
                <w:tab w:val="right" w:pos="9360"/>
              </w:tabs>
              <w:autoSpaceDE w:val="0"/>
              <w:autoSpaceDN w:val="0"/>
              <w:adjustRightInd w:val="0"/>
              <w:spacing w:line="360" w:lineRule="auto"/>
              <w:rPr>
                <w:rFonts w:ascii="Arial" w:hAnsi="Arial" w:cs="Arial"/>
                <w:bCs/>
                <w:sz w:val="22"/>
                <w:szCs w:val="22"/>
              </w:rPr>
            </w:pPr>
            <w:r w:rsidRPr="0080316A">
              <w:rPr>
                <w:rFonts w:ascii="Arial" w:hAnsi="Arial" w:cs="Arial"/>
                <w:b/>
                <w:sz w:val="22"/>
                <w:szCs w:val="22"/>
              </w:rPr>
              <w:t xml:space="preserve">Nature of </w:t>
            </w:r>
            <w:proofErr w:type="gramStart"/>
            <w:r w:rsidRPr="0080316A">
              <w:rPr>
                <w:rFonts w:ascii="Arial" w:hAnsi="Arial" w:cs="Arial"/>
                <w:b/>
                <w:sz w:val="22"/>
                <w:szCs w:val="22"/>
              </w:rPr>
              <w:t>violence  among</w:t>
            </w:r>
            <w:proofErr w:type="gramEnd"/>
            <w:r w:rsidRPr="0080316A">
              <w:rPr>
                <w:rFonts w:ascii="Arial" w:hAnsi="Arial" w:cs="Arial"/>
                <w:b/>
                <w:sz w:val="22"/>
                <w:szCs w:val="22"/>
              </w:rPr>
              <w:t xml:space="preserve"> all women </w:t>
            </w:r>
            <w:r w:rsidRPr="0080316A">
              <w:rPr>
                <w:rFonts w:ascii="Arial" w:hAnsi="Arial" w:cs="Arial"/>
                <w:b/>
                <w:bCs/>
                <w:sz w:val="22"/>
                <w:szCs w:val="22"/>
              </w:rPr>
              <w:t>(N= 712)</w:t>
            </w:r>
          </w:p>
        </w:tc>
        <w:tc>
          <w:tcPr>
            <w:tcW w:w="1170" w:type="dxa"/>
          </w:tcPr>
          <w:p w14:paraId="48340B2B"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p>
        </w:tc>
        <w:tc>
          <w:tcPr>
            <w:tcW w:w="1422" w:type="dxa"/>
          </w:tcPr>
          <w:p w14:paraId="0F9D540E"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b/>
                <w:sz w:val="22"/>
                <w:szCs w:val="22"/>
              </w:rPr>
            </w:pPr>
          </w:p>
        </w:tc>
      </w:tr>
      <w:tr w:rsidR="00306134" w:rsidRPr="0080316A" w14:paraId="19FE0046" w14:textId="77777777" w:rsidTr="00306134">
        <w:tc>
          <w:tcPr>
            <w:tcW w:w="6588" w:type="dxa"/>
          </w:tcPr>
          <w:p w14:paraId="378C1387" w14:textId="77777777" w:rsidR="00306134" w:rsidRPr="0080316A" w:rsidRDefault="00306134"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bCs/>
                <w:sz w:val="22"/>
                <w:szCs w:val="22"/>
              </w:rPr>
              <w:t>Psychological</w:t>
            </w:r>
          </w:p>
        </w:tc>
        <w:tc>
          <w:tcPr>
            <w:tcW w:w="1170" w:type="dxa"/>
          </w:tcPr>
          <w:p w14:paraId="13D5F9DD"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537</w:t>
            </w:r>
          </w:p>
        </w:tc>
        <w:tc>
          <w:tcPr>
            <w:tcW w:w="1422" w:type="dxa"/>
          </w:tcPr>
          <w:p w14:paraId="12DF4245"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75.4</w:t>
            </w:r>
          </w:p>
        </w:tc>
      </w:tr>
      <w:tr w:rsidR="00306134" w:rsidRPr="0080316A" w14:paraId="7199FD25" w14:textId="77777777" w:rsidTr="00306134">
        <w:tc>
          <w:tcPr>
            <w:tcW w:w="6588" w:type="dxa"/>
          </w:tcPr>
          <w:p w14:paraId="405D418A" w14:textId="77777777" w:rsidR="00306134" w:rsidRPr="0080316A" w:rsidRDefault="00306134"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bCs/>
                <w:sz w:val="22"/>
                <w:szCs w:val="22"/>
              </w:rPr>
              <w:t>Physical</w:t>
            </w:r>
          </w:p>
        </w:tc>
        <w:tc>
          <w:tcPr>
            <w:tcW w:w="1170" w:type="dxa"/>
          </w:tcPr>
          <w:p w14:paraId="54A8293E"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327</w:t>
            </w:r>
          </w:p>
        </w:tc>
        <w:tc>
          <w:tcPr>
            <w:tcW w:w="1422" w:type="dxa"/>
          </w:tcPr>
          <w:p w14:paraId="52430EC2"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45.9</w:t>
            </w:r>
          </w:p>
        </w:tc>
      </w:tr>
      <w:tr w:rsidR="00306134" w:rsidRPr="0080316A" w14:paraId="058B2743" w14:textId="77777777" w:rsidTr="00306134">
        <w:tc>
          <w:tcPr>
            <w:tcW w:w="6588" w:type="dxa"/>
          </w:tcPr>
          <w:p w14:paraId="3B915806" w14:textId="77777777" w:rsidR="00306134" w:rsidRPr="0080316A" w:rsidRDefault="00306134" w:rsidP="00306134">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bCs/>
                <w:sz w:val="22"/>
                <w:szCs w:val="22"/>
              </w:rPr>
              <w:lastRenderedPageBreak/>
              <w:t>Sexual</w:t>
            </w:r>
          </w:p>
        </w:tc>
        <w:tc>
          <w:tcPr>
            <w:tcW w:w="1170" w:type="dxa"/>
          </w:tcPr>
          <w:p w14:paraId="51EAA117"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204</w:t>
            </w:r>
          </w:p>
        </w:tc>
        <w:tc>
          <w:tcPr>
            <w:tcW w:w="1422" w:type="dxa"/>
          </w:tcPr>
          <w:p w14:paraId="3132D110"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28.7</w:t>
            </w:r>
          </w:p>
        </w:tc>
      </w:tr>
      <w:tr w:rsidR="00306134" w:rsidRPr="0080316A" w14:paraId="590E6178" w14:textId="77777777" w:rsidTr="00306134">
        <w:tc>
          <w:tcPr>
            <w:tcW w:w="6588" w:type="dxa"/>
          </w:tcPr>
          <w:p w14:paraId="466DDDA7" w14:textId="77777777" w:rsidR="00306134" w:rsidRPr="0080316A" w:rsidRDefault="00306134" w:rsidP="00306134">
            <w:pPr>
              <w:tabs>
                <w:tab w:val="center" w:pos="4680"/>
                <w:tab w:val="right" w:pos="9360"/>
              </w:tabs>
              <w:autoSpaceDE w:val="0"/>
              <w:autoSpaceDN w:val="0"/>
              <w:adjustRightInd w:val="0"/>
              <w:spacing w:line="360" w:lineRule="auto"/>
              <w:rPr>
                <w:rFonts w:ascii="Arial" w:hAnsi="Arial" w:cs="Arial"/>
                <w:b/>
                <w:sz w:val="22"/>
                <w:szCs w:val="22"/>
              </w:rPr>
            </w:pPr>
            <w:r w:rsidRPr="0080316A">
              <w:rPr>
                <w:rFonts w:ascii="Arial" w:hAnsi="Arial" w:cs="Arial"/>
                <w:b/>
                <w:bCs/>
                <w:sz w:val="22"/>
                <w:szCs w:val="22"/>
              </w:rPr>
              <w:t xml:space="preserve">Reported increase in </w:t>
            </w:r>
            <w:proofErr w:type="gramStart"/>
            <w:r w:rsidRPr="0080316A">
              <w:rPr>
                <w:rFonts w:ascii="Arial" w:hAnsi="Arial" w:cs="Arial"/>
                <w:b/>
                <w:bCs/>
                <w:sz w:val="22"/>
                <w:szCs w:val="22"/>
              </w:rPr>
              <w:t>violence  among</w:t>
            </w:r>
            <w:proofErr w:type="gramEnd"/>
            <w:r w:rsidRPr="0080316A">
              <w:rPr>
                <w:rFonts w:ascii="Arial" w:hAnsi="Arial" w:cs="Arial"/>
                <w:b/>
                <w:bCs/>
                <w:sz w:val="22"/>
                <w:szCs w:val="22"/>
              </w:rPr>
              <w:t xml:space="preserve"> ever suffered during  lockdown (N= 538)</w:t>
            </w:r>
          </w:p>
        </w:tc>
        <w:tc>
          <w:tcPr>
            <w:tcW w:w="1170" w:type="dxa"/>
          </w:tcPr>
          <w:p w14:paraId="7FDD1EDD"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157</w:t>
            </w:r>
          </w:p>
        </w:tc>
        <w:tc>
          <w:tcPr>
            <w:tcW w:w="1422" w:type="dxa"/>
          </w:tcPr>
          <w:p w14:paraId="60F60443"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29.2</w:t>
            </w:r>
          </w:p>
        </w:tc>
      </w:tr>
      <w:tr w:rsidR="00306134" w:rsidRPr="0080316A" w14:paraId="3D2D2002" w14:textId="77777777" w:rsidTr="00306134">
        <w:tc>
          <w:tcPr>
            <w:tcW w:w="6588" w:type="dxa"/>
          </w:tcPr>
          <w:p w14:paraId="17BE1E59" w14:textId="77777777" w:rsidR="00306134" w:rsidRPr="0080316A" w:rsidRDefault="00306134" w:rsidP="00306134">
            <w:pPr>
              <w:tabs>
                <w:tab w:val="center" w:pos="4680"/>
                <w:tab w:val="right" w:pos="9360"/>
              </w:tabs>
              <w:autoSpaceDE w:val="0"/>
              <w:autoSpaceDN w:val="0"/>
              <w:adjustRightInd w:val="0"/>
              <w:spacing w:line="360" w:lineRule="auto"/>
              <w:rPr>
                <w:rFonts w:ascii="Arial" w:hAnsi="Arial" w:cs="Arial"/>
                <w:b/>
                <w:sz w:val="22"/>
                <w:szCs w:val="22"/>
              </w:rPr>
            </w:pPr>
            <w:proofErr w:type="gramStart"/>
            <w:r w:rsidRPr="0080316A">
              <w:rPr>
                <w:rFonts w:ascii="Arial" w:hAnsi="Arial" w:cs="Arial"/>
                <w:b/>
                <w:bCs/>
                <w:sz w:val="22"/>
                <w:szCs w:val="22"/>
              </w:rPr>
              <w:t>Reported  reasons</w:t>
            </w:r>
            <w:proofErr w:type="gramEnd"/>
            <w:r w:rsidRPr="0080316A">
              <w:rPr>
                <w:rFonts w:ascii="Arial" w:hAnsi="Arial" w:cs="Arial"/>
                <w:b/>
                <w:bCs/>
                <w:sz w:val="22"/>
                <w:szCs w:val="22"/>
              </w:rPr>
              <w:t xml:space="preserve"> of violence (N= 538)</w:t>
            </w:r>
          </w:p>
        </w:tc>
        <w:tc>
          <w:tcPr>
            <w:tcW w:w="1170" w:type="dxa"/>
          </w:tcPr>
          <w:p w14:paraId="739F096E"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p>
        </w:tc>
        <w:tc>
          <w:tcPr>
            <w:tcW w:w="1422" w:type="dxa"/>
          </w:tcPr>
          <w:p w14:paraId="3739BDA4"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p>
        </w:tc>
      </w:tr>
      <w:tr w:rsidR="00306134" w:rsidRPr="0080316A" w14:paraId="1174584A" w14:textId="77777777" w:rsidTr="00306134">
        <w:tc>
          <w:tcPr>
            <w:tcW w:w="6588" w:type="dxa"/>
          </w:tcPr>
          <w:p w14:paraId="0731C7FE" w14:textId="77777777" w:rsidR="00306134" w:rsidRPr="0080316A" w:rsidRDefault="00306134" w:rsidP="00306134">
            <w:pPr>
              <w:tabs>
                <w:tab w:val="center" w:pos="4680"/>
                <w:tab w:val="right" w:pos="9360"/>
              </w:tabs>
              <w:spacing w:line="360" w:lineRule="auto"/>
              <w:rPr>
                <w:rFonts w:ascii="Arial" w:hAnsi="Arial" w:cs="Arial"/>
                <w:sz w:val="22"/>
                <w:szCs w:val="22"/>
              </w:rPr>
            </w:pPr>
            <w:r w:rsidRPr="0080316A">
              <w:rPr>
                <w:rFonts w:ascii="Arial" w:hAnsi="Arial" w:cs="Arial"/>
                <w:sz w:val="22"/>
                <w:szCs w:val="22"/>
              </w:rPr>
              <w:t>Husband is more responsible</w:t>
            </w:r>
          </w:p>
        </w:tc>
        <w:tc>
          <w:tcPr>
            <w:tcW w:w="1170" w:type="dxa"/>
          </w:tcPr>
          <w:p w14:paraId="1BD217E5"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248</w:t>
            </w:r>
          </w:p>
        </w:tc>
        <w:tc>
          <w:tcPr>
            <w:tcW w:w="1422" w:type="dxa"/>
          </w:tcPr>
          <w:p w14:paraId="65EB5DA4"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46.1</w:t>
            </w:r>
          </w:p>
        </w:tc>
      </w:tr>
      <w:tr w:rsidR="00306134" w:rsidRPr="0080316A" w14:paraId="60F60BD6" w14:textId="77777777" w:rsidTr="00306134">
        <w:tc>
          <w:tcPr>
            <w:tcW w:w="6588" w:type="dxa"/>
          </w:tcPr>
          <w:p w14:paraId="376BBE17" w14:textId="77777777" w:rsidR="00306134" w:rsidRPr="0080316A" w:rsidRDefault="00306134" w:rsidP="00306134">
            <w:pPr>
              <w:tabs>
                <w:tab w:val="center" w:pos="4680"/>
                <w:tab w:val="right" w:pos="9360"/>
              </w:tabs>
              <w:spacing w:line="360" w:lineRule="auto"/>
              <w:rPr>
                <w:rFonts w:ascii="Arial" w:hAnsi="Arial" w:cs="Arial"/>
                <w:sz w:val="22"/>
                <w:szCs w:val="22"/>
              </w:rPr>
            </w:pPr>
            <w:r w:rsidRPr="0080316A">
              <w:rPr>
                <w:rFonts w:ascii="Arial" w:hAnsi="Arial" w:cs="Arial"/>
                <w:sz w:val="22"/>
                <w:szCs w:val="22"/>
              </w:rPr>
              <w:t>Family members are responsible</w:t>
            </w:r>
          </w:p>
        </w:tc>
        <w:tc>
          <w:tcPr>
            <w:tcW w:w="1170" w:type="dxa"/>
          </w:tcPr>
          <w:p w14:paraId="3B683C77"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108</w:t>
            </w:r>
          </w:p>
        </w:tc>
        <w:tc>
          <w:tcPr>
            <w:tcW w:w="1422" w:type="dxa"/>
          </w:tcPr>
          <w:p w14:paraId="28E47F58"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20.7</w:t>
            </w:r>
          </w:p>
        </w:tc>
      </w:tr>
      <w:tr w:rsidR="00306134" w:rsidRPr="0080316A" w14:paraId="5A440256" w14:textId="77777777" w:rsidTr="00306134">
        <w:tc>
          <w:tcPr>
            <w:tcW w:w="6588" w:type="dxa"/>
          </w:tcPr>
          <w:p w14:paraId="5A310BC6" w14:textId="77777777" w:rsidR="00306134" w:rsidRPr="0080316A" w:rsidRDefault="00306134" w:rsidP="00306134">
            <w:pPr>
              <w:tabs>
                <w:tab w:val="center" w:pos="4680"/>
                <w:tab w:val="right" w:pos="9360"/>
              </w:tabs>
              <w:spacing w:line="360" w:lineRule="auto"/>
              <w:rPr>
                <w:rFonts w:ascii="Arial" w:hAnsi="Arial" w:cs="Arial"/>
                <w:sz w:val="22"/>
                <w:szCs w:val="22"/>
              </w:rPr>
            </w:pPr>
            <w:r w:rsidRPr="0080316A">
              <w:rPr>
                <w:rFonts w:ascii="Arial" w:hAnsi="Arial" w:cs="Arial"/>
                <w:sz w:val="22"/>
                <w:szCs w:val="22"/>
              </w:rPr>
              <w:t>Husband is fully responsible</w:t>
            </w:r>
          </w:p>
        </w:tc>
        <w:tc>
          <w:tcPr>
            <w:tcW w:w="1170" w:type="dxa"/>
          </w:tcPr>
          <w:p w14:paraId="269D8E83"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85</w:t>
            </w:r>
          </w:p>
        </w:tc>
        <w:tc>
          <w:tcPr>
            <w:tcW w:w="1422" w:type="dxa"/>
          </w:tcPr>
          <w:p w14:paraId="0570FA6E"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15.8</w:t>
            </w:r>
          </w:p>
        </w:tc>
      </w:tr>
      <w:tr w:rsidR="00306134" w:rsidRPr="0080316A" w14:paraId="63FA836F" w14:textId="77777777" w:rsidTr="00306134">
        <w:tc>
          <w:tcPr>
            <w:tcW w:w="6588" w:type="dxa"/>
          </w:tcPr>
          <w:p w14:paraId="7E1A75CE" w14:textId="77777777" w:rsidR="00306134" w:rsidRPr="0080316A" w:rsidRDefault="00306134" w:rsidP="00306134">
            <w:pPr>
              <w:tabs>
                <w:tab w:val="center" w:pos="4680"/>
                <w:tab w:val="right" w:pos="9360"/>
              </w:tabs>
              <w:spacing w:line="360" w:lineRule="auto"/>
              <w:rPr>
                <w:rFonts w:ascii="Arial" w:hAnsi="Arial" w:cs="Arial"/>
                <w:sz w:val="22"/>
                <w:szCs w:val="22"/>
              </w:rPr>
            </w:pPr>
            <w:r w:rsidRPr="0080316A">
              <w:rPr>
                <w:rFonts w:ascii="Arial" w:hAnsi="Arial" w:cs="Arial"/>
                <w:sz w:val="22"/>
                <w:szCs w:val="22"/>
              </w:rPr>
              <w:t>Both are responsible</w:t>
            </w:r>
          </w:p>
        </w:tc>
        <w:tc>
          <w:tcPr>
            <w:tcW w:w="1170" w:type="dxa"/>
          </w:tcPr>
          <w:p w14:paraId="58265480"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6</w:t>
            </w:r>
          </w:p>
        </w:tc>
        <w:tc>
          <w:tcPr>
            <w:tcW w:w="1422" w:type="dxa"/>
          </w:tcPr>
          <w:p w14:paraId="5184854C"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1.2</w:t>
            </w:r>
          </w:p>
        </w:tc>
      </w:tr>
      <w:tr w:rsidR="00306134" w:rsidRPr="0080316A" w14:paraId="10B73458" w14:textId="77777777" w:rsidTr="00306134">
        <w:tc>
          <w:tcPr>
            <w:tcW w:w="6588" w:type="dxa"/>
          </w:tcPr>
          <w:p w14:paraId="1C911676" w14:textId="77777777" w:rsidR="00306134" w:rsidRPr="0080316A" w:rsidRDefault="00306134" w:rsidP="00306134">
            <w:pPr>
              <w:tabs>
                <w:tab w:val="center" w:pos="4680"/>
                <w:tab w:val="right" w:pos="9360"/>
              </w:tabs>
              <w:spacing w:line="360" w:lineRule="auto"/>
              <w:rPr>
                <w:rFonts w:ascii="Arial" w:hAnsi="Arial" w:cs="Arial"/>
                <w:sz w:val="22"/>
                <w:szCs w:val="22"/>
              </w:rPr>
            </w:pPr>
            <w:r w:rsidRPr="0080316A">
              <w:rPr>
                <w:rFonts w:ascii="Arial" w:hAnsi="Arial" w:cs="Arial"/>
                <w:sz w:val="22"/>
                <w:szCs w:val="22"/>
              </w:rPr>
              <w:t xml:space="preserve">Myself </w:t>
            </w:r>
          </w:p>
        </w:tc>
        <w:tc>
          <w:tcPr>
            <w:tcW w:w="1170" w:type="dxa"/>
          </w:tcPr>
          <w:p w14:paraId="05177E3E"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3</w:t>
            </w:r>
          </w:p>
        </w:tc>
        <w:tc>
          <w:tcPr>
            <w:tcW w:w="1422" w:type="dxa"/>
          </w:tcPr>
          <w:p w14:paraId="7152CE09"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0.6</w:t>
            </w:r>
          </w:p>
        </w:tc>
      </w:tr>
      <w:tr w:rsidR="00306134" w:rsidRPr="0080316A" w14:paraId="2C726E8B" w14:textId="77777777" w:rsidTr="00306134">
        <w:tc>
          <w:tcPr>
            <w:tcW w:w="6588" w:type="dxa"/>
          </w:tcPr>
          <w:p w14:paraId="5F5FDE39" w14:textId="77777777" w:rsidR="00306134" w:rsidRPr="0080316A" w:rsidRDefault="00306134" w:rsidP="00306134">
            <w:pPr>
              <w:tabs>
                <w:tab w:val="center" w:pos="4680"/>
                <w:tab w:val="right" w:pos="9360"/>
              </w:tabs>
              <w:spacing w:line="360" w:lineRule="auto"/>
              <w:rPr>
                <w:rFonts w:ascii="Arial" w:hAnsi="Arial" w:cs="Arial"/>
                <w:sz w:val="22"/>
                <w:szCs w:val="22"/>
              </w:rPr>
            </w:pPr>
            <w:r w:rsidRPr="0080316A">
              <w:rPr>
                <w:rFonts w:ascii="Arial" w:hAnsi="Arial" w:cs="Arial"/>
                <w:sz w:val="22"/>
                <w:szCs w:val="22"/>
              </w:rPr>
              <w:t>No Response</w:t>
            </w:r>
          </w:p>
        </w:tc>
        <w:tc>
          <w:tcPr>
            <w:tcW w:w="1170" w:type="dxa"/>
          </w:tcPr>
          <w:p w14:paraId="7BDD0AC4"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55</w:t>
            </w:r>
          </w:p>
        </w:tc>
        <w:tc>
          <w:tcPr>
            <w:tcW w:w="1422" w:type="dxa"/>
          </w:tcPr>
          <w:p w14:paraId="69F30E24"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10.2</w:t>
            </w:r>
          </w:p>
        </w:tc>
      </w:tr>
      <w:tr w:rsidR="00306134" w:rsidRPr="0080316A" w14:paraId="5F95E7C0" w14:textId="77777777" w:rsidTr="00306134">
        <w:tc>
          <w:tcPr>
            <w:tcW w:w="6588" w:type="dxa"/>
          </w:tcPr>
          <w:p w14:paraId="3D07A0D0" w14:textId="77777777" w:rsidR="00306134" w:rsidRPr="0080316A" w:rsidRDefault="00306134" w:rsidP="00306134">
            <w:pPr>
              <w:tabs>
                <w:tab w:val="center" w:pos="4680"/>
                <w:tab w:val="right" w:pos="9360"/>
              </w:tabs>
              <w:spacing w:line="360" w:lineRule="auto"/>
              <w:rPr>
                <w:rFonts w:ascii="Arial" w:hAnsi="Arial" w:cs="Arial"/>
                <w:b/>
                <w:sz w:val="22"/>
                <w:szCs w:val="22"/>
              </w:rPr>
            </w:pPr>
            <w:r w:rsidRPr="0080316A">
              <w:rPr>
                <w:rFonts w:ascii="Arial" w:hAnsi="Arial" w:cs="Arial"/>
                <w:b/>
                <w:sz w:val="22"/>
                <w:szCs w:val="22"/>
              </w:rPr>
              <w:t xml:space="preserve">Perpetrator of Abuse </w:t>
            </w:r>
            <w:r w:rsidRPr="0080316A">
              <w:rPr>
                <w:rFonts w:ascii="Arial" w:hAnsi="Arial" w:cs="Arial"/>
                <w:b/>
                <w:bCs/>
                <w:sz w:val="22"/>
                <w:szCs w:val="22"/>
              </w:rPr>
              <w:t>(N= 538)</w:t>
            </w:r>
          </w:p>
        </w:tc>
        <w:tc>
          <w:tcPr>
            <w:tcW w:w="1170" w:type="dxa"/>
          </w:tcPr>
          <w:p w14:paraId="68B12EFD" w14:textId="77777777" w:rsidR="00306134" w:rsidRPr="0080316A" w:rsidRDefault="00306134" w:rsidP="00306134">
            <w:pPr>
              <w:tabs>
                <w:tab w:val="center" w:pos="4680"/>
                <w:tab w:val="right" w:pos="9360"/>
              </w:tabs>
              <w:autoSpaceDE w:val="0"/>
              <w:autoSpaceDN w:val="0"/>
              <w:adjustRightInd w:val="0"/>
              <w:spacing w:line="360" w:lineRule="auto"/>
              <w:rPr>
                <w:rFonts w:ascii="Arial" w:hAnsi="Arial" w:cs="Arial"/>
                <w:sz w:val="22"/>
                <w:szCs w:val="22"/>
              </w:rPr>
            </w:pPr>
          </w:p>
        </w:tc>
        <w:tc>
          <w:tcPr>
            <w:tcW w:w="1422" w:type="dxa"/>
          </w:tcPr>
          <w:p w14:paraId="7064A189"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p>
        </w:tc>
      </w:tr>
      <w:tr w:rsidR="00306134" w:rsidRPr="0080316A" w14:paraId="63B2C347" w14:textId="77777777" w:rsidTr="00306134">
        <w:tc>
          <w:tcPr>
            <w:tcW w:w="6588" w:type="dxa"/>
          </w:tcPr>
          <w:p w14:paraId="14E888A5" w14:textId="77777777" w:rsidR="00306134" w:rsidRPr="0080316A" w:rsidRDefault="00306134" w:rsidP="00306134">
            <w:pPr>
              <w:tabs>
                <w:tab w:val="center" w:pos="4680"/>
                <w:tab w:val="right" w:pos="9360"/>
              </w:tabs>
              <w:spacing w:line="360" w:lineRule="auto"/>
              <w:rPr>
                <w:rFonts w:ascii="Arial" w:hAnsi="Arial" w:cs="Arial"/>
                <w:sz w:val="22"/>
                <w:szCs w:val="22"/>
              </w:rPr>
            </w:pPr>
            <w:r w:rsidRPr="0080316A">
              <w:rPr>
                <w:rFonts w:ascii="Arial" w:hAnsi="Arial" w:cs="Arial"/>
                <w:sz w:val="22"/>
                <w:szCs w:val="22"/>
              </w:rPr>
              <w:t xml:space="preserve">Husband only </w:t>
            </w:r>
          </w:p>
        </w:tc>
        <w:tc>
          <w:tcPr>
            <w:tcW w:w="1170" w:type="dxa"/>
          </w:tcPr>
          <w:p w14:paraId="37CED7E4"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270</w:t>
            </w:r>
          </w:p>
        </w:tc>
        <w:tc>
          <w:tcPr>
            <w:tcW w:w="1422" w:type="dxa"/>
          </w:tcPr>
          <w:p w14:paraId="153D1747"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50.2</w:t>
            </w:r>
          </w:p>
        </w:tc>
      </w:tr>
      <w:tr w:rsidR="00306134" w:rsidRPr="0080316A" w14:paraId="2EB094CB" w14:textId="77777777" w:rsidTr="00306134">
        <w:tc>
          <w:tcPr>
            <w:tcW w:w="6588" w:type="dxa"/>
          </w:tcPr>
          <w:p w14:paraId="5BFA5561" w14:textId="77777777" w:rsidR="00306134" w:rsidRPr="0080316A" w:rsidRDefault="00306134" w:rsidP="00306134">
            <w:pPr>
              <w:tabs>
                <w:tab w:val="center" w:pos="4680"/>
                <w:tab w:val="right" w:pos="9360"/>
              </w:tabs>
              <w:spacing w:line="360" w:lineRule="auto"/>
              <w:rPr>
                <w:rFonts w:ascii="Arial" w:hAnsi="Arial" w:cs="Arial"/>
                <w:sz w:val="22"/>
                <w:szCs w:val="22"/>
              </w:rPr>
            </w:pPr>
            <w:r w:rsidRPr="0080316A">
              <w:rPr>
                <w:rFonts w:ascii="Arial" w:hAnsi="Arial" w:cs="Arial"/>
                <w:sz w:val="22"/>
                <w:szCs w:val="22"/>
              </w:rPr>
              <w:t>Mother in law</w:t>
            </w:r>
          </w:p>
        </w:tc>
        <w:tc>
          <w:tcPr>
            <w:tcW w:w="1170" w:type="dxa"/>
          </w:tcPr>
          <w:p w14:paraId="2DAA5B3B"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199</w:t>
            </w:r>
          </w:p>
        </w:tc>
        <w:tc>
          <w:tcPr>
            <w:tcW w:w="1422" w:type="dxa"/>
          </w:tcPr>
          <w:p w14:paraId="7B7ABCF9"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37.0</w:t>
            </w:r>
          </w:p>
        </w:tc>
      </w:tr>
      <w:tr w:rsidR="00306134" w:rsidRPr="0080316A" w14:paraId="5DCC7E54" w14:textId="77777777" w:rsidTr="00306134">
        <w:tc>
          <w:tcPr>
            <w:tcW w:w="6588" w:type="dxa"/>
          </w:tcPr>
          <w:p w14:paraId="4748FECC" w14:textId="77777777" w:rsidR="00306134" w:rsidRPr="0080316A" w:rsidRDefault="00306134" w:rsidP="00306134">
            <w:pPr>
              <w:tabs>
                <w:tab w:val="center" w:pos="4680"/>
                <w:tab w:val="right" w:pos="9360"/>
              </w:tabs>
              <w:spacing w:line="360" w:lineRule="auto"/>
              <w:rPr>
                <w:rFonts w:ascii="Arial" w:hAnsi="Arial" w:cs="Arial"/>
                <w:sz w:val="22"/>
                <w:szCs w:val="22"/>
              </w:rPr>
            </w:pPr>
            <w:r w:rsidRPr="0080316A">
              <w:rPr>
                <w:rFonts w:ascii="Arial" w:hAnsi="Arial" w:cs="Arial"/>
                <w:sz w:val="22"/>
                <w:szCs w:val="22"/>
              </w:rPr>
              <w:t>Father in law</w:t>
            </w:r>
          </w:p>
        </w:tc>
        <w:tc>
          <w:tcPr>
            <w:tcW w:w="1170" w:type="dxa"/>
          </w:tcPr>
          <w:p w14:paraId="5663A3C9"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21</w:t>
            </w:r>
          </w:p>
        </w:tc>
        <w:tc>
          <w:tcPr>
            <w:tcW w:w="1422" w:type="dxa"/>
          </w:tcPr>
          <w:p w14:paraId="478F4164"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3.9</w:t>
            </w:r>
          </w:p>
        </w:tc>
      </w:tr>
      <w:tr w:rsidR="00306134" w:rsidRPr="0080316A" w14:paraId="5511FBC8" w14:textId="77777777" w:rsidTr="00306134">
        <w:tc>
          <w:tcPr>
            <w:tcW w:w="6588" w:type="dxa"/>
          </w:tcPr>
          <w:p w14:paraId="09175707" w14:textId="77777777" w:rsidR="00306134" w:rsidRPr="0080316A" w:rsidRDefault="00306134" w:rsidP="00306134">
            <w:pPr>
              <w:tabs>
                <w:tab w:val="center" w:pos="4680"/>
                <w:tab w:val="right" w:pos="9360"/>
              </w:tabs>
              <w:spacing w:line="360" w:lineRule="auto"/>
              <w:rPr>
                <w:rFonts w:ascii="Arial" w:hAnsi="Arial" w:cs="Arial"/>
                <w:sz w:val="22"/>
                <w:szCs w:val="22"/>
              </w:rPr>
            </w:pPr>
            <w:r w:rsidRPr="0080316A">
              <w:rPr>
                <w:rFonts w:ascii="Arial" w:hAnsi="Arial" w:cs="Arial"/>
                <w:sz w:val="22"/>
                <w:szCs w:val="22"/>
              </w:rPr>
              <w:t>Sister in law</w:t>
            </w:r>
          </w:p>
        </w:tc>
        <w:tc>
          <w:tcPr>
            <w:tcW w:w="1170" w:type="dxa"/>
          </w:tcPr>
          <w:p w14:paraId="5F725A58"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20</w:t>
            </w:r>
          </w:p>
        </w:tc>
        <w:tc>
          <w:tcPr>
            <w:tcW w:w="1422" w:type="dxa"/>
          </w:tcPr>
          <w:p w14:paraId="4100C1A7"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3.7</w:t>
            </w:r>
          </w:p>
        </w:tc>
      </w:tr>
      <w:tr w:rsidR="00306134" w:rsidRPr="0080316A" w14:paraId="59D03A58" w14:textId="77777777" w:rsidTr="00306134">
        <w:tc>
          <w:tcPr>
            <w:tcW w:w="6588" w:type="dxa"/>
          </w:tcPr>
          <w:p w14:paraId="2DF518E0" w14:textId="77777777" w:rsidR="00306134" w:rsidRPr="0080316A" w:rsidRDefault="00306134" w:rsidP="00306134">
            <w:pPr>
              <w:tabs>
                <w:tab w:val="center" w:pos="4680"/>
                <w:tab w:val="right" w:pos="9360"/>
              </w:tabs>
              <w:spacing w:line="360" w:lineRule="auto"/>
              <w:rPr>
                <w:rFonts w:ascii="Arial" w:hAnsi="Arial" w:cs="Arial"/>
                <w:sz w:val="22"/>
                <w:szCs w:val="22"/>
              </w:rPr>
            </w:pPr>
            <w:r w:rsidRPr="0080316A">
              <w:rPr>
                <w:rFonts w:ascii="Arial" w:hAnsi="Arial" w:cs="Arial"/>
                <w:sz w:val="22"/>
                <w:szCs w:val="22"/>
              </w:rPr>
              <w:t>Brother in law</w:t>
            </w:r>
          </w:p>
        </w:tc>
        <w:tc>
          <w:tcPr>
            <w:tcW w:w="1170" w:type="dxa"/>
          </w:tcPr>
          <w:p w14:paraId="2EC80E76"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3</w:t>
            </w:r>
          </w:p>
        </w:tc>
        <w:tc>
          <w:tcPr>
            <w:tcW w:w="1422" w:type="dxa"/>
          </w:tcPr>
          <w:p w14:paraId="4BDF8A7A"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0.6</w:t>
            </w:r>
          </w:p>
        </w:tc>
      </w:tr>
      <w:tr w:rsidR="00306134" w:rsidRPr="0080316A" w14:paraId="4C1A3DD5" w14:textId="77777777" w:rsidTr="00306134">
        <w:tc>
          <w:tcPr>
            <w:tcW w:w="6588" w:type="dxa"/>
          </w:tcPr>
          <w:p w14:paraId="245B1B83" w14:textId="77777777" w:rsidR="00306134" w:rsidRPr="0080316A" w:rsidRDefault="00306134" w:rsidP="00306134">
            <w:pPr>
              <w:tabs>
                <w:tab w:val="center" w:pos="4680"/>
                <w:tab w:val="right" w:pos="9360"/>
              </w:tabs>
              <w:spacing w:line="360" w:lineRule="auto"/>
              <w:rPr>
                <w:rFonts w:ascii="Arial" w:hAnsi="Arial" w:cs="Arial"/>
                <w:sz w:val="22"/>
                <w:szCs w:val="22"/>
              </w:rPr>
            </w:pPr>
            <w:r w:rsidRPr="0080316A">
              <w:rPr>
                <w:rFonts w:ascii="Arial" w:hAnsi="Arial" w:cs="Arial"/>
                <w:bCs/>
                <w:sz w:val="22"/>
                <w:szCs w:val="22"/>
              </w:rPr>
              <w:t>Other family members</w:t>
            </w:r>
          </w:p>
        </w:tc>
        <w:tc>
          <w:tcPr>
            <w:tcW w:w="1170" w:type="dxa"/>
          </w:tcPr>
          <w:p w14:paraId="563B2663"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25</w:t>
            </w:r>
          </w:p>
        </w:tc>
        <w:tc>
          <w:tcPr>
            <w:tcW w:w="1422" w:type="dxa"/>
          </w:tcPr>
          <w:p w14:paraId="363C8DD7" w14:textId="77777777" w:rsidR="00306134" w:rsidRPr="0080316A" w:rsidRDefault="00306134" w:rsidP="00306134">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4.7</w:t>
            </w:r>
          </w:p>
        </w:tc>
      </w:tr>
    </w:tbl>
    <w:p w14:paraId="25C2EE38" w14:textId="77777777" w:rsidR="00306134" w:rsidRPr="0080316A" w:rsidRDefault="00306134">
      <w:pPr>
        <w:rPr>
          <w:rFonts w:ascii="Arial" w:hAnsi="Arial" w:cs="Arial"/>
          <w:sz w:val="22"/>
          <w:szCs w:val="22"/>
        </w:rPr>
      </w:pPr>
    </w:p>
    <w:p w14:paraId="4239AC04" w14:textId="77777777" w:rsidR="00E80DB7" w:rsidRPr="0080316A" w:rsidRDefault="00E80DB7" w:rsidP="00E80DB7">
      <w:pPr>
        <w:spacing w:line="360" w:lineRule="auto"/>
        <w:jc w:val="both"/>
        <w:rPr>
          <w:rFonts w:ascii="Arial" w:hAnsi="Arial" w:cs="Arial"/>
          <w:bCs/>
          <w:sz w:val="22"/>
          <w:szCs w:val="22"/>
        </w:rPr>
      </w:pPr>
      <w:r w:rsidRPr="0080316A">
        <w:rPr>
          <w:rFonts w:ascii="Arial" w:hAnsi="Arial" w:cs="Arial"/>
          <w:color w:val="000000" w:themeColor="text1"/>
          <w:sz w:val="22"/>
          <w:szCs w:val="22"/>
        </w:rPr>
        <w:t xml:space="preserve">Table 2 </w:t>
      </w:r>
      <w:r w:rsidRPr="0080316A">
        <w:rPr>
          <w:rFonts w:ascii="Arial" w:hAnsi="Arial" w:cs="Arial"/>
          <w:sz w:val="22"/>
          <w:szCs w:val="22"/>
        </w:rPr>
        <w:t xml:space="preserve">presents distribution of women suffering from domestic violence. There were 538 (75.6%) women who reported ever suffering from domestic violence of varied nature. The prevalence of domestic violence among women ever faced was found to be 75.6% and psychological violence/ verbal abuse was the most common type of violence reported by 537 (75.4%) among all women. Physical violence was reported by 327 (45.9%) women. </w:t>
      </w:r>
      <w:r w:rsidRPr="0080316A">
        <w:rPr>
          <w:rFonts w:ascii="Arial" w:hAnsi="Arial" w:cs="Arial"/>
          <w:bCs/>
          <w:sz w:val="22"/>
          <w:szCs w:val="22"/>
        </w:rPr>
        <w:t xml:space="preserve">Sexual violence was reported by 204 (28.7%) women. Among victims, rates of </w:t>
      </w:r>
      <w:r w:rsidRPr="0080316A">
        <w:rPr>
          <w:rFonts w:ascii="Arial" w:hAnsi="Arial" w:cs="Arial"/>
          <w:sz w:val="22"/>
          <w:szCs w:val="22"/>
        </w:rPr>
        <w:t xml:space="preserve">psychological violence/ verbal abuse, physical violence and </w:t>
      </w:r>
      <w:r w:rsidRPr="0080316A">
        <w:rPr>
          <w:rFonts w:ascii="Arial" w:hAnsi="Arial" w:cs="Arial"/>
          <w:bCs/>
          <w:sz w:val="22"/>
          <w:szCs w:val="22"/>
        </w:rPr>
        <w:t xml:space="preserve">sexual violence were found to be 99.8%, 60.7% and 37.9% respectively. </w:t>
      </w:r>
    </w:p>
    <w:p w14:paraId="3988EED8" w14:textId="77777777" w:rsidR="00E80DB7" w:rsidRPr="0080316A" w:rsidRDefault="00E80DB7" w:rsidP="00E80DB7">
      <w:pPr>
        <w:spacing w:line="360" w:lineRule="auto"/>
        <w:jc w:val="both"/>
        <w:rPr>
          <w:rFonts w:ascii="Arial" w:hAnsi="Arial" w:cs="Arial"/>
          <w:sz w:val="22"/>
          <w:szCs w:val="22"/>
        </w:rPr>
      </w:pPr>
      <w:r w:rsidRPr="0080316A">
        <w:rPr>
          <w:rFonts w:ascii="Arial" w:hAnsi="Arial" w:cs="Arial"/>
          <w:sz w:val="22"/>
          <w:szCs w:val="22"/>
        </w:rPr>
        <w:t xml:space="preserve">Out of total 538 women who reported ever suffering from domestic violence, 394 (73.2%) suffered during lockdown. When asked, whether violence was increased during lockdown, 157 (29.2%) women reported that they experienced increase of violence during COVID.  Among all ever victims of violence, spouses were reported to be responsible by 248 (46.1%) women followed by other family members reported by 108 (20.7%) women. In majority of cases suffered, 270 (50.2%) spouses were reported as perpetrator of violence and in case of 199 (37.0%) women </w:t>
      </w:r>
      <w:proofErr w:type="spellStart"/>
      <w:r w:rsidRPr="0080316A">
        <w:rPr>
          <w:rFonts w:ascii="Arial" w:hAnsi="Arial" w:cs="Arial"/>
          <w:sz w:val="22"/>
          <w:szCs w:val="22"/>
        </w:rPr>
        <w:t>mother-in-laws</w:t>
      </w:r>
      <w:proofErr w:type="spellEnd"/>
      <w:r w:rsidRPr="0080316A">
        <w:rPr>
          <w:rFonts w:ascii="Arial" w:hAnsi="Arial" w:cs="Arial"/>
          <w:sz w:val="22"/>
          <w:szCs w:val="22"/>
        </w:rPr>
        <w:t xml:space="preserve"> were reported to be perpetrator of violence. </w:t>
      </w:r>
    </w:p>
    <w:p w14:paraId="553FA2B1" w14:textId="77777777" w:rsidR="002E2840" w:rsidRPr="0080316A" w:rsidRDefault="002E2840" w:rsidP="002E2840">
      <w:pPr>
        <w:spacing w:line="360" w:lineRule="auto"/>
        <w:jc w:val="both"/>
        <w:rPr>
          <w:rFonts w:ascii="Arial" w:hAnsi="Arial" w:cs="Arial"/>
          <w:sz w:val="22"/>
          <w:szCs w:val="22"/>
        </w:rPr>
      </w:pPr>
      <w:r w:rsidRPr="0080316A">
        <w:rPr>
          <w:rFonts w:ascii="Arial" w:hAnsi="Arial" w:cs="Arial"/>
          <w:sz w:val="22"/>
          <w:szCs w:val="22"/>
        </w:rPr>
        <w:t xml:space="preserve">Violence against women was found most commonly among women belonging to 26-35 years of age and among those who migrated within last five years. Among women ever suffered from violence and not suffered from violence, mean ages of respondents (P= 0.07) and their </w:t>
      </w:r>
      <w:r w:rsidRPr="0080316A">
        <w:rPr>
          <w:rFonts w:ascii="Arial" w:hAnsi="Arial" w:cs="Arial"/>
          <w:sz w:val="22"/>
          <w:szCs w:val="22"/>
        </w:rPr>
        <w:lastRenderedPageBreak/>
        <w:t xml:space="preserve">spouses (P= 0.06) were not found to differ significantly. </w:t>
      </w:r>
      <w:proofErr w:type="gramStart"/>
      <w:r w:rsidRPr="0080316A">
        <w:rPr>
          <w:rFonts w:ascii="Arial" w:hAnsi="Arial" w:cs="Arial"/>
          <w:sz w:val="22"/>
          <w:szCs w:val="22"/>
        </w:rPr>
        <w:t>Also</w:t>
      </w:r>
      <w:proofErr w:type="gramEnd"/>
      <w:r w:rsidRPr="0080316A">
        <w:rPr>
          <w:rFonts w:ascii="Arial" w:hAnsi="Arial" w:cs="Arial"/>
          <w:sz w:val="22"/>
          <w:szCs w:val="22"/>
        </w:rPr>
        <w:t xml:space="preserve"> their mean ages at marriage (P=0.21) and mean marital durations (P=0.19) were not found to differ significantly. </w:t>
      </w:r>
    </w:p>
    <w:p w14:paraId="0551526C" w14:textId="77777777" w:rsidR="002E2840" w:rsidRPr="0080316A" w:rsidRDefault="002E2840" w:rsidP="002E2840">
      <w:pPr>
        <w:spacing w:line="360" w:lineRule="auto"/>
        <w:jc w:val="both"/>
        <w:rPr>
          <w:rFonts w:ascii="Arial" w:hAnsi="Arial" w:cs="Arial"/>
          <w:sz w:val="22"/>
          <w:szCs w:val="22"/>
        </w:rPr>
      </w:pPr>
      <w:r w:rsidRPr="0080316A">
        <w:rPr>
          <w:rFonts w:ascii="Arial" w:hAnsi="Arial" w:cs="Arial"/>
          <w:sz w:val="22"/>
          <w:szCs w:val="22"/>
        </w:rPr>
        <w:t xml:space="preserve"> Violence was found to be significantly associated with type of family (P=0.04), SES (P=0.04), having female children (P=0.02). Also, it was found significantly related with type of marriage (P= 0.002), place of stay of in-laws (P= 0.002) and financial control over family expenses (P &lt; 0.001). However, it was not found to be significantly associated with factors like age at marriage, working status of women (P= 0.27). Moreover, violence was also not found to be significantly associated with suffering of family members from COVID (P= 0.46) and being quarantined (P=0.41). Therefore, it was concluded that sufferings from COVID, being quarantined and lockdown related situations were not directly related with domestic violence against women but those situations lead to other problems such as financial crisis, isolations, failing of support systems and deprivations of varied types which contributed to increase in domestic violence against women. </w:t>
      </w:r>
    </w:p>
    <w:p w14:paraId="1BD39EDA" w14:textId="77777777" w:rsidR="002E2840" w:rsidRPr="0080316A" w:rsidRDefault="002E2840" w:rsidP="00E80DB7">
      <w:pPr>
        <w:spacing w:line="360" w:lineRule="auto"/>
        <w:jc w:val="both"/>
        <w:rPr>
          <w:rFonts w:ascii="Arial" w:hAnsi="Arial" w:cs="Arial"/>
          <w:sz w:val="22"/>
          <w:szCs w:val="22"/>
        </w:rPr>
      </w:pPr>
    </w:p>
    <w:p w14:paraId="2081CBB7" w14:textId="77777777" w:rsidR="00306134" w:rsidRPr="0080316A" w:rsidRDefault="00306134" w:rsidP="00306134">
      <w:pPr>
        <w:autoSpaceDE w:val="0"/>
        <w:autoSpaceDN w:val="0"/>
        <w:adjustRightInd w:val="0"/>
        <w:rPr>
          <w:rFonts w:ascii="Arial" w:hAnsi="Arial" w:cs="Arial"/>
          <w:sz w:val="22"/>
          <w:szCs w:val="22"/>
        </w:rPr>
      </w:pPr>
    </w:p>
    <w:p w14:paraId="2E710000" w14:textId="77777777" w:rsidR="00306134" w:rsidRPr="0080316A" w:rsidRDefault="00306134">
      <w:pPr>
        <w:rPr>
          <w:rFonts w:ascii="Arial" w:hAnsi="Arial" w:cs="Arial"/>
          <w:sz w:val="22"/>
          <w:szCs w:val="22"/>
        </w:rPr>
      </w:pPr>
    </w:p>
    <w:p w14:paraId="4019D5A5" w14:textId="77777777" w:rsidR="00D75499" w:rsidRPr="0080316A" w:rsidRDefault="00D75499">
      <w:pPr>
        <w:rPr>
          <w:rFonts w:ascii="Arial" w:hAnsi="Arial" w:cs="Arial"/>
          <w:sz w:val="22"/>
          <w:szCs w:val="22"/>
        </w:rPr>
      </w:pPr>
    </w:p>
    <w:p w14:paraId="3A25E605" w14:textId="77777777" w:rsidR="00D75499" w:rsidRPr="0080316A" w:rsidRDefault="00C75A9D" w:rsidP="00D75499">
      <w:pPr>
        <w:autoSpaceDE w:val="0"/>
        <w:autoSpaceDN w:val="0"/>
        <w:adjustRightInd w:val="0"/>
        <w:rPr>
          <w:rFonts w:ascii="Arial" w:hAnsi="Arial" w:cs="Arial"/>
          <w:b/>
          <w:sz w:val="22"/>
          <w:szCs w:val="22"/>
        </w:rPr>
      </w:pPr>
      <w:r w:rsidRPr="0080316A">
        <w:rPr>
          <w:rFonts w:ascii="Arial" w:hAnsi="Arial" w:cs="Arial"/>
          <w:b/>
          <w:sz w:val="22"/>
          <w:szCs w:val="22"/>
        </w:rPr>
        <w:t>Table-3</w:t>
      </w:r>
      <w:r w:rsidR="00D75499" w:rsidRPr="0080316A">
        <w:rPr>
          <w:rFonts w:ascii="Arial" w:hAnsi="Arial" w:cs="Arial"/>
          <w:b/>
          <w:sz w:val="22"/>
          <w:szCs w:val="22"/>
        </w:rPr>
        <w:t xml:space="preserve">: Opinions of women regarding socio-cultural and contextual factors of domestic violence </w:t>
      </w:r>
    </w:p>
    <w:p w14:paraId="5AF627CE" w14:textId="77777777" w:rsidR="00D75499" w:rsidRPr="0080316A" w:rsidRDefault="00D75499" w:rsidP="00D75499">
      <w:pPr>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2"/>
        <w:gridCol w:w="1685"/>
        <w:gridCol w:w="1403"/>
      </w:tblGrid>
      <w:tr w:rsidR="00D75499" w:rsidRPr="0080316A" w14:paraId="0380F599" w14:textId="77777777" w:rsidTr="00DB0D48">
        <w:tc>
          <w:tcPr>
            <w:tcW w:w="6139" w:type="dxa"/>
          </w:tcPr>
          <w:p w14:paraId="3061E972" w14:textId="77777777" w:rsidR="00D75499" w:rsidRPr="0080316A" w:rsidRDefault="00D75499" w:rsidP="00DB0D48">
            <w:pPr>
              <w:tabs>
                <w:tab w:val="center" w:pos="4680"/>
                <w:tab w:val="right" w:pos="9360"/>
              </w:tabs>
              <w:spacing w:line="360" w:lineRule="auto"/>
              <w:rPr>
                <w:rFonts w:ascii="Arial" w:hAnsi="Arial" w:cs="Arial"/>
                <w:sz w:val="22"/>
                <w:szCs w:val="22"/>
              </w:rPr>
            </w:pPr>
            <w:r w:rsidRPr="0080316A">
              <w:rPr>
                <w:rFonts w:ascii="Arial" w:hAnsi="Arial" w:cs="Arial"/>
                <w:b/>
                <w:sz w:val="22"/>
                <w:szCs w:val="22"/>
              </w:rPr>
              <w:t>Contextual factors/ opinions</w:t>
            </w:r>
          </w:p>
        </w:tc>
        <w:tc>
          <w:tcPr>
            <w:tcW w:w="1692" w:type="dxa"/>
          </w:tcPr>
          <w:p w14:paraId="37458B90" w14:textId="77777777" w:rsidR="00D75499" w:rsidRPr="0080316A" w:rsidRDefault="00D75499" w:rsidP="00DB0D48">
            <w:pPr>
              <w:tabs>
                <w:tab w:val="center" w:pos="4680"/>
                <w:tab w:val="right" w:pos="9360"/>
              </w:tabs>
              <w:autoSpaceDE w:val="0"/>
              <w:autoSpaceDN w:val="0"/>
              <w:adjustRightInd w:val="0"/>
              <w:spacing w:line="360" w:lineRule="auto"/>
              <w:jc w:val="center"/>
              <w:rPr>
                <w:rFonts w:ascii="Arial" w:hAnsi="Arial" w:cs="Arial"/>
                <w:b/>
                <w:sz w:val="22"/>
                <w:szCs w:val="22"/>
              </w:rPr>
            </w:pPr>
            <w:r w:rsidRPr="0080316A">
              <w:rPr>
                <w:rFonts w:ascii="Arial" w:hAnsi="Arial" w:cs="Arial"/>
                <w:b/>
                <w:sz w:val="22"/>
                <w:szCs w:val="22"/>
              </w:rPr>
              <w:t>Number</w:t>
            </w:r>
          </w:p>
        </w:tc>
        <w:tc>
          <w:tcPr>
            <w:tcW w:w="1349" w:type="dxa"/>
          </w:tcPr>
          <w:p w14:paraId="0207E24B" w14:textId="77777777" w:rsidR="00D75499" w:rsidRPr="0080316A" w:rsidRDefault="00D75499" w:rsidP="00DB0D48">
            <w:pPr>
              <w:tabs>
                <w:tab w:val="center" w:pos="4680"/>
                <w:tab w:val="right" w:pos="9360"/>
              </w:tabs>
              <w:autoSpaceDE w:val="0"/>
              <w:autoSpaceDN w:val="0"/>
              <w:adjustRightInd w:val="0"/>
              <w:spacing w:line="360" w:lineRule="auto"/>
              <w:jc w:val="center"/>
              <w:rPr>
                <w:rFonts w:ascii="Arial" w:hAnsi="Arial" w:cs="Arial"/>
                <w:b/>
                <w:sz w:val="22"/>
                <w:szCs w:val="22"/>
              </w:rPr>
            </w:pPr>
            <w:r w:rsidRPr="0080316A">
              <w:rPr>
                <w:rFonts w:ascii="Arial" w:hAnsi="Arial" w:cs="Arial"/>
                <w:b/>
                <w:sz w:val="22"/>
                <w:szCs w:val="22"/>
              </w:rPr>
              <w:t>Percentage</w:t>
            </w:r>
          </w:p>
        </w:tc>
      </w:tr>
      <w:tr w:rsidR="00D75499" w:rsidRPr="0080316A" w14:paraId="57196FE2" w14:textId="77777777" w:rsidTr="00DB0D48">
        <w:tc>
          <w:tcPr>
            <w:tcW w:w="6139" w:type="dxa"/>
          </w:tcPr>
          <w:p w14:paraId="055A915B" w14:textId="77777777" w:rsidR="00D75499" w:rsidRPr="0080316A" w:rsidRDefault="00D75499" w:rsidP="00DB0D48">
            <w:pPr>
              <w:tabs>
                <w:tab w:val="center" w:pos="4680"/>
                <w:tab w:val="right" w:pos="9360"/>
              </w:tabs>
              <w:spacing w:line="360" w:lineRule="auto"/>
              <w:rPr>
                <w:rFonts w:ascii="Arial" w:hAnsi="Arial" w:cs="Arial"/>
                <w:sz w:val="22"/>
                <w:szCs w:val="22"/>
              </w:rPr>
            </w:pPr>
            <w:r w:rsidRPr="0080316A">
              <w:rPr>
                <w:rFonts w:ascii="Arial" w:hAnsi="Arial" w:cs="Arial"/>
                <w:b/>
                <w:bCs/>
                <w:sz w:val="22"/>
                <w:szCs w:val="22"/>
              </w:rPr>
              <w:t>Interpersonal relationship</w:t>
            </w:r>
            <w:r w:rsidRPr="0080316A">
              <w:rPr>
                <w:rFonts w:ascii="Arial" w:hAnsi="Arial" w:cs="Arial"/>
                <w:b/>
                <w:sz w:val="22"/>
                <w:szCs w:val="22"/>
              </w:rPr>
              <w:t xml:space="preserve"> with spouse</w:t>
            </w:r>
          </w:p>
        </w:tc>
        <w:tc>
          <w:tcPr>
            <w:tcW w:w="1692" w:type="dxa"/>
          </w:tcPr>
          <w:p w14:paraId="7E86FEF3" w14:textId="77777777" w:rsidR="00D75499" w:rsidRPr="0080316A" w:rsidRDefault="00D75499" w:rsidP="00DB0D48">
            <w:pPr>
              <w:tabs>
                <w:tab w:val="center" w:pos="4680"/>
                <w:tab w:val="right" w:pos="9360"/>
              </w:tabs>
              <w:autoSpaceDE w:val="0"/>
              <w:autoSpaceDN w:val="0"/>
              <w:adjustRightInd w:val="0"/>
              <w:spacing w:line="360" w:lineRule="auto"/>
              <w:jc w:val="right"/>
              <w:rPr>
                <w:rFonts w:ascii="Arial" w:hAnsi="Arial" w:cs="Arial"/>
                <w:sz w:val="22"/>
                <w:szCs w:val="22"/>
              </w:rPr>
            </w:pPr>
          </w:p>
        </w:tc>
        <w:tc>
          <w:tcPr>
            <w:tcW w:w="1349" w:type="dxa"/>
          </w:tcPr>
          <w:p w14:paraId="1BEFBC59" w14:textId="77777777" w:rsidR="00D75499" w:rsidRPr="0080316A" w:rsidRDefault="00D75499" w:rsidP="00DB0D48">
            <w:pPr>
              <w:tabs>
                <w:tab w:val="center" w:pos="4680"/>
                <w:tab w:val="right" w:pos="9360"/>
              </w:tabs>
              <w:autoSpaceDE w:val="0"/>
              <w:autoSpaceDN w:val="0"/>
              <w:adjustRightInd w:val="0"/>
              <w:spacing w:line="360" w:lineRule="auto"/>
              <w:jc w:val="right"/>
              <w:rPr>
                <w:rFonts w:ascii="Arial" w:hAnsi="Arial" w:cs="Arial"/>
                <w:sz w:val="22"/>
                <w:szCs w:val="22"/>
              </w:rPr>
            </w:pPr>
          </w:p>
        </w:tc>
      </w:tr>
      <w:tr w:rsidR="00D75499" w:rsidRPr="0080316A" w14:paraId="798E6A1A" w14:textId="77777777" w:rsidTr="00DB0D48">
        <w:tc>
          <w:tcPr>
            <w:tcW w:w="6139" w:type="dxa"/>
          </w:tcPr>
          <w:p w14:paraId="05E60ADF" w14:textId="77777777" w:rsidR="00D75499" w:rsidRPr="0080316A" w:rsidRDefault="00D75499" w:rsidP="00DB0D48">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Good</w:t>
            </w:r>
          </w:p>
        </w:tc>
        <w:tc>
          <w:tcPr>
            <w:tcW w:w="1692" w:type="dxa"/>
          </w:tcPr>
          <w:p w14:paraId="653BB15A" w14:textId="77777777" w:rsidR="00D75499" w:rsidRPr="0080316A" w:rsidRDefault="00D75499" w:rsidP="00DB0D48">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424</w:t>
            </w:r>
          </w:p>
        </w:tc>
        <w:tc>
          <w:tcPr>
            <w:tcW w:w="1349" w:type="dxa"/>
          </w:tcPr>
          <w:p w14:paraId="3E0FA735" w14:textId="77777777" w:rsidR="00D75499" w:rsidRPr="0080316A" w:rsidRDefault="00D75499" w:rsidP="00DB0D48">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59.6</w:t>
            </w:r>
          </w:p>
        </w:tc>
      </w:tr>
      <w:tr w:rsidR="00D75499" w:rsidRPr="0080316A" w14:paraId="762C9908" w14:textId="77777777" w:rsidTr="00DB0D48">
        <w:tc>
          <w:tcPr>
            <w:tcW w:w="6139" w:type="dxa"/>
          </w:tcPr>
          <w:p w14:paraId="67895D15" w14:textId="77777777" w:rsidR="00D75499" w:rsidRPr="0080316A" w:rsidRDefault="00D75499" w:rsidP="00DB0D48">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Not good</w:t>
            </w:r>
          </w:p>
        </w:tc>
        <w:tc>
          <w:tcPr>
            <w:tcW w:w="1692" w:type="dxa"/>
          </w:tcPr>
          <w:p w14:paraId="1BC4CF5D" w14:textId="77777777" w:rsidR="00D75499" w:rsidRPr="0080316A" w:rsidRDefault="00D75499" w:rsidP="00DB0D48">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257</w:t>
            </w:r>
          </w:p>
        </w:tc>
        <w:tc>
          <w:tcPr>
            <w:tcW w:w="1349" w:type="dxa"/>
          </w:tcPr>
          <w:p w14:paraId="6853E95E" w14:textId="77777777" w:rsidR="00D75499" w:rsidRPr="0080316A" w:rsidRDefault="00D75499" w:rsidP="00DB0D48">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36.1</w:t>
            </w:r>
          </w:p>
        </w:tc>
      </w:tr>
      <w:tr w:rsidR="00D75499" w:rsidRPr="0080316A" w14:paraId="46B92A2D" w14:textId="77777777" w:rsidTr="00DB0D48">
        <w:tc>
          <w:tcPr>
            <w:tcW w:w="6139" w:type="dxa"/>
          </w:tcPr>
          <w:p w14:paraId="27F7B89A" w14:textId="77777777" w:rsidR="00D75499" w:rsidRPr="0080316A" w:rsidRDefault="00D75499" w:rsidP="00DB0D48">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Get alone</w:t>
            </w:r>
          </w:p>
        </w:tc>
        <w:tc>
          <w:tcPr>
            <w:tcW w:w="1692" w:type="dxa"/>
          </w:tcPr>
          <w:p w14:paraId="6571A69D" w14:textId="77777777" w:rsidR="00D75499" w:rsidRPr="0080316A" w:rsidRDefault="00D75499" w:rsidP="00DB0D48">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14</w:t>
            </w:r>
          </w:p>
        </w:tc>
        <w:tc>
          <w:tcPr>
            <w:tcW w:w="1349" w:type="dxa"/>
          </w:tcPr>
          <w:p w14:paraId="5411B77D" w14:textId="77777777" w:rsidR="00D75499" w:rsidRPr="0080316A" w:rsidRDefault="00D75499" w:rsidP="00DB0D48">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2.0</w:t>
            </w:r>
          </w:p>
        </w:tc>
      </w:tr>
      <w:tr w:rsidR="00D75499" w:rsidRPr="0080316A" w14:paraId="7057689E" w14:textId="77777777" w:rsidTr="00DB0D48">
        <w:tc>
          <w:tcPr>
            <w:tcW w:w="6139" w:type="dxa"/>
          </w:tcPr>
          <w:p w14:paraId="4893CC2D" w14:textId="77777777" w:rsidR="00D75499" w:rsidRPr="0080316A" w:rsidRDefault="00D75499" w:rsidP="00DB0D48">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No response</w:t>
            </w:r>
          </w:p>
        </w:tc>
        <w:tc>
          <w:tcPr>
            <w:tcW w:w="1692" w:type="dxa"/>
          </w:tcPr>
          <w:p w14:paraId="690CAD4B" w14:textId="77777777" w:rsidR="00D75499" w:rsidRPr="0080316A" w:rsidRDefault="00D75499" w:rsidP="00DB0D48">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17</w:t>
            </w:r>
          </w:p>
        </w:tc>
        <w:tc>
          <w:tcPr>
            <w:tcW w:w="1349" w:type="dxa"/>
          </w:tcPr>
          <w:p w14:paraId="2660F302" w14:textId="77777777" w:rsidR="00D75499" w:rsidRPr="0080316A" w:rsidRDefault="00D75499" w:rsidP="00DB0D48">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2.4</w:t>
            </w:r>
          </w:p>
        </w:tc>
      </w:tr>
      <w:tr w:rsidR="00D75499" w:rsidRPr="0080316A" w14:paraId="61F292B9" w14:textId="77777777" w:rsidTr="00DB0D48">
        <w:tc>
          <w:tcPr>
            <w:tcW w:w="6139" w:type="dxa"/>
          </w:tcPr>
          <w:p w14:paraId="64556DE2" w14:textId="77777777" w:rsidR="00D75499" w:rsidRPr="0080316A" w:rsidRDefault="00D75499" w:rsidP="00DB0D48">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Total</w:t>
            </w:r>
          </w:p>
        </w:tc>
        <w:tc>
          <w:tcPr>
            <w:tcW w:w="1692" w:type="dxa"/>
          </w:tcPr>
          <w:p w14:paraId="3C6553F0" w14:textId="77777777" w:rsidR="00D75499" w:rsidRPr="0080316A" w:rsidRDefault="00D75499" w:rsidP="00DB0D48">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712</w:t>
            </w:r>
          </w:p>
        </w:tc>
        <w:tc>
          <w:tcPr>
            <w:tcW w:w="1349" w:type="dxa"/>
          </w:tcPr>
          <w:p w14:paraId="1651FA0D" w14:textId="77777777" w:rsidR="00D75499" w:rsidRPr="0080316A" w:rsidRDefault="00D75499" w:rsidP="00DB0D48">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100.0</w:t>
            </w:r>
          </w:p>
        </w:tc>
      </w:tr>
      <w:tr w:rsidR="00D75499" w:rsidRPr="0080316A" w14:paraId="6A5E0136" w14:textId="77777777" w:rsidTr="00DB0D48">
        <w:tc>
          <w:tcPr>
            <w:tcW w:w="9180" w:type="dxa"/>
            <w:gridSpan w:val="3"/>
          </w:tcPr>
          <w:p w14:paraId="31F3A06B" w14:textId="77777777" w:rsidR="00D75499" w:rsidRPr="0080316A" w:rsidRDefault="00D75499" w:rsidP="00D75499">
            <w:pPr>
              <w:tabs>
                <w:tab w:val="center" w:pos="4680"/>
                <w:tab w:val="right" w:pos="9360"/>
              </w:tabs>
              <w:autoSpaceDE w:val="0"/>
              <w:autoSpaceDN w:val="0"/>
              <w:adjustRightInd w:val="0"/>
              <w:jc w:val="right"/>
              <w:rPr>
                <w:rFonts w:ascii="Arial" w:hAnsi="Arial" w:cs="Arial"/>
                <w:b/>
                <w:sz w:val="22"/>
                <w:szCs w:val="22"/>
              </w:rPr>
            </w:pPr>
            <w:r w:rsidRPr="0080316A">
              <w:rPr>
                <w:rFonts w:ascii="Arial" w:hAnsi="Arial" w:cs="Arial"/>
                <w:b/>
                <w:sz w:val="22"/>
                <w:szCs w:val="22"/>
                <w:lang w:bidi="pa-IN"/>
              </w:rPr>
              <w:t>χ</w:t>
            </w:r>
            <w:r w:rsidRPr="0080316A">
              <w:rPr>
                <w:rFonts w:ascii="Arial" w:hAnsi="Arial" w:cs="Arial"/>
                <w:b/>
                <w:sz w:val="22"/>
                <w:szCs w:val="22"/>
                <w:vertAlign w:val="superscript"/>
                <w:lang w:bidi="pa-IN"/>
              </w:rPr>
              <w:t xml:space="preserve">2 </w:t>
            </w:r>
            <w:r w:rsidRPr="0080316A">
              <w:rPr>
                <w:rFonts w:ascii="Arial" w:hAnsi="Arial" w:cs="Arial"/>
                <w:b/>
                <w:sz w:val="22"/>
                <w:szCs w:val="22"/>
                <w:lang w:bidi="pa-IN"/>
              </w:rPr>
              <w:t>=</w:t>
            </w:r>
            <w:r w:rsidRPr="0080316A">
              <w:rPr>
                <w:rFonts w:ascii="Arial" w:hAnsi="Arial" w:cs="Arial"/>
                <w:b/>
                <w:sz w:val="22"/>
                <w:szCs w:val="22"/>
              </w:rPr>
              <w:t>98.1 (P&lt;0.001)</w:t>
            </w:r>
          </w:p>
        </w:tc>
      </w:tr>
      <w:tr w:rsidR="00D75499" w:rsidRPr="0080316A" w14:paraId="075AEBE8" w14:textId="77777777" w:rsidTr="00DB0D48">
        <w:tc>
          <w:tcPr>
            <w:tcW w:w="6139" w:type="dxa"/>
          </w:tcPr>
          <w:p w14:paraId="33615460"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b/>
                <w:sz w:val="22"/>
                <w:szCs w:val="22"/>
              </w:rPr>
            </w:pPr>
            <w:r w:rsidRPr="0080316A">
              <w:rPr>
                <w:rFonts w:ascii="Arial" w:hAnsi="Arial" w:cs="Arial"/>
                <w:b/>
                <w:bCs/>
                <w:sz w:val="22"/>
                <w:szCs w:val="22"/>
              </w:rPr>
              <w:t>Violence/ quarreling between parents in your childhood</w:t>
            </w:r>
          </w:p>
        </w:tc>
        <w:tc>
          <w:tcPr>
            <w:tcW w:w="1692" w:type="dxa"/>
          </w:tcPr>
          <w:p w14:paraId="37EEC5F6"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p>
        </w:tc>
        <w:tc>
          <w:tcPr>
            <w:tcW w:w="1349" w:type="dxa"/>
          </w:tcPr>
          <w:p w14:paraId="5E2D3519"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p>
        </w:tc>
      </w:tr>
      <w:tr w:rsidR="00D75499" w:rsidRPr="0080316A" w14:paraId="397814EE" w14:textId="77777777" w:rsidTr="00DB0D48">
        <w:tc>
          <w:tcPr>
            <w:tcW w:w="6139" w:type="dxa"/>
          </w:tcPr>
          <w:p w14:paraId="4618E55E"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Yes</w:t>
            </w:r>
          </w:p>
        </w:tc>
        <w:tc>
          <w:tcPr>
            <w:tcW w:w="1692" w:type="dxa"/>
          </w:tcPr>
          <w:p w14:paraId="442428EE"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374</w:t>
            </w:r>
          </w:p>
        </w:tc>
        <w:tc>
          <w:tcPr>
            <w:tcW w:w="1349" w:type="dxa"/>
          </w:tcPr>
          <w:p w14:paraId="3A430DE0"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52.5</w:t>
            </w:r>
          </w:p>
        </w:tc>
      </w:tr>
      <w:tr w:rsidR="00D75499" w:rsidRPr="0080316A" w14:paraId="64306153" w14:textId="77777777" w:rsidTr="00DB0D48">
        <w:tc>
          <w:tcPr>
            <w:tcW w:w="6139" w:type="dxa"/>
          </w:tcPr>
          <w:p w14:paraId="4EC7BE09"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No</w:t>
            </w:r>
          </w:p>
        </w:tc>
        <w:tc>
          <w:tcPr>
            <w:tcW w:w="1692" w:type="dxa"/>
          </w:tcPr>
          <w:p w14:paraId="5FD2355C"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324</w:t>
            </w:r>
          </w:p>
        </w:tc>
        <w:tc>
          <w:tcPr>
            <w:tcW w:w="1349" w:type="dxa"/>
          </w:tcPr>
          <w:p w14:paraId="1E55FF50"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45.5</w:t>
            </w:r>
          </w:p>
        </w:tc>
      </w:tr>
      <w:tr w:rsidR="00D75499" w:rsidRPr="0080316A" w14:paraId="473FD442" w14:textId="77777777" w:rsidTr="00DB0D48">
        <w:tc>
          <w:tcPr>
            <w:tcW w:w="6139" w:type="dxa"/>
          </w:tcPr>
          <w:p w14:paraId="2F128F03"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No response</w:t>
            </w:r>
          </w:p>
        </w:tc>
        <w:tc>
          <w:tcPr>
            <w:tcW w:w="1692" w:type="dxa"/>
          </w:tcPr>
          <w:p w14:paraId="7605221B"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14</w:t>
            </w:r>
          </w:p>
        </w:tc>
        <w:tc>
          <w:tcPr>
            <w:tcW w:w="1349" w:type="dxa"/>
          </w:tcPr>
          <w:p w14:paraId="3DFA529B"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2.0</w:t>
            </w:r>
          </w:p>
        </w:tc>
      </w:tr>
      <w:tr w:rsidR="00D75499" w:rsidRPr="0080316A" w14:paraId="4DF2E7A7" w14:textId="77777777" w:rsidTr="00DB0D48">
        <w:tc>
          <w:tcPr>
            <w:tcW w:w="9180" w:type="dxa"/>
            <w:gridSpan w:val="3"/>
          </w:tcPr>
          <w:p w14:paraId="76BEBA8B" w14:textId="77777777" w:rsidR="00D75499" w:rsidRPr="0080316A" w:rsidRDefault="00D75499" w:rsidP="00D75499">
            <w:pPr>
              <w:tabs>
                <w:tab w:val="center" w:pos="4680"/>
                <w:tab w:val="right" w:pos="9360"/>
              </w:tabs>
              <w:autoSpaceDE w:val="0"/>
              <w:autoSpaceDN w:val="0"/>
              <w:adjustRightInd w:val="0"/>
              <w:jc w:val="right"/>
              <w:rPr>
                <w:rFonts w:ascii="Arial" w:hAnsi="Arial" w:cs="Arial"/>
                <w:b/>
                <w:sz w:val="22"/>
                <w:szCs w:val="22"/>
              </w:rPr>
            </w:pPr>
            <w:r w:rsidRPr="0080316A">
              <w:rPr>
                <w:rFonts w:ascii="Arial" w:hAnsi="Arial" w:cs="Arial"/>
                <w:b/>
                <w:sz w:val="22"/>
                <w:szCs w:val="22"/>
                <w:lang w:bidi="pa-IN"/>
              </w:rPr>
              <w:t>χ</w:t>
            </w:r>
            <w:r w:rsidRPr="0080316A">
              <w:rPr>
                <w:rFonts w:ascii="Arial" w:hAnsi="Arial" w:cs="Arial"/>
                <w:b/>
                <w:sz w:val="22"/>
                <w:szCs w:val="22"/>
                <w:vertAlign w:val="superscript"/>
                <w:lang w:bidi="pa-IN"/>
              </w:rPr>
              <w:t xml:space="preserve">2 </w:t>
            </w:r>
            <w:r w:rsidRPr="0080316A">
              <w:rPr>
                <w:rFonts w:ascii="Arial" w:hAnsi="Arial" w:cs="Arial"/>
                <w:b/>
                <w:sz w:val="22"/>
                <w:szCs w:val="22"/>
                <w:lang w:bidi="pa-IN"/>
              </w:rPr>
              <w:t>=</w:t>
            </w:r>
            <w:r w:rsidRPr="0080316A">
              <w:rPr>
                <w:rFonts w:ascii="Arial" w:hAnsi="Arial" w:cs="Arial"/>
                <w:b/>
                <w:sz w:val="22"/>
                <w:szCs w:val="22"/>
              </w:rPr>
              <w:t>122.</w:t>
            </w:r>
            <w:proofErr w:type="gramStart"/>
            <w:r w:rsidRPr="0080316A">
              <w:rPr>
                <w:rFonts w:ascii="Arial" w:hAnsi="Arial" w:cs="Arial"/>
                <w:b/>
                <w:sz w:val="22"/>
                <w:szCs w:val="22"/>
              </w:rPr>
              <w:t>6  (</w:t>
            </w:r>
            <w:proofErr w:type="gramEnd"/>
            <w:r w:rsidRPr="0080316A">
              <w:rPr>
                <w:rFonts w:ascii="Arial" w:hAnsi="Arial" w:cs="Arial"/>
                <w:b/>
                <w:sz w:val="22"/>
                <w:szCs w:val="22"/>
              </w:rPr>
              <w:t>P&lt;0.001)</w:t>
            </w:r>
          </w:p>
          <w:p w14:paraId="0E076D25"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p>
        </w:tc>
      </w:tr>
      <w:tr w:rsidR="00D75499" w:rsidRPr="0080316A" w14:paraId="6349ADFC" w14:textId="77777777" w:rsidTr="00DB0D48">
        <w:tc>
          <w:tcPr>
            <w:tcW w:w="6139" w:type="dxa"/>
          </w:tcPr>
          <w:p w14:paraId="7AADC8E2"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b/>
                <w:sz w:val="22"/>
                <w:szCs w:val="22"/>
              </w:rPr>
            </w:pPr>
            <w:r w:rsidRPr="0080316A">
              <w:rPr>
                <w:rFonts w:ascii="Arial" w:hAnsi="Arial" w:cs="Arial"/>
                <w:b/>
                <w:bCs/>
                <w:sz w:val="22"/>
                <w:szCs w:val="22"/>
              </w:rPr>
              <w:t>Witnessed father beating your mother in your childhood</w:t>
            </w:r>
          </w:p>
        </w:tc>
        <w:tc>
          <w:tcPr>
            <w:tcW w:w="1692" w:type="dxa"/>
          </w:tcPr>
          <w:p w14:paraId="7800706C"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p>
        </w:tc>
        <w:tc>
          <w:tcPr>
            <w:tcW w:w="1349" w:type="dxa"/>
          </w:tcPr>
          <w:p w14:paraId="43E5D5D9"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p>
        </w:tc>
      </w:tr>
      <w:tr w:rsidR="00D75499" w:rsidRPr="0080316A" w14:paraId="2AE1730A" w14:textId="77777777" w:rsidTr="00DB0D48">
        <w:tc>
          <w:tcPr>
            <w:tcW w:w="6139" w:type="dxa"/>
          </w:tcPr>
          <w:p w14:paraId="1CA499AE"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Yes</w:t>
            </w:r>
          </w:p>
        </w:tc>
        <w:tc>
          <w:tcPr>
            <w:tcW w:w="1692" w:type="dxa"/>
          </w:tcPr>
          <w:p w14:paraId="71A868B9"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165</w:t>
            </w:r>
          </w:p>
        </w:tc>
        <w:tc>
          <w:tcPr>
            <w:tcW w:w="1349" w:type="dxa"/>
          </w:tcPr>
          <w:p w14:paraId="64C66A1B"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23.2</w:t>
            </w:r>
          </w:p>
        </w:tc>
      </w:tr>
      <w:tr w:rsidR="00D75499" w:rsidRPr="0080316A" w14:paraId="1A4D9750" w14:textId="77777777" w:rsidTr="00DB0D48">
        <w:tc>
          <w:tcPr>
            <w:tcW w:w="6139" w:type="dxa"/>
          </w:tcPr>
          <w:p w14:paraId="26070952"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No</w:t>
            </w:r>
          </w:p>
        </w:tc>
        <w:tc>
          <w:tcPr>
            <w:tcW w:w="1692" w:type="dxa"/>
          </w:tcPr>
          <w:p w14:paraId="76FD5B96"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539</w:t>
            </w:r>
          </w:p>
        </w:tc>
        <w:tc>
          <w:tcPr>
            <w:tcW w:w="1349" w:type="dxa"/>
          </w:tcPr>
          <w:p w14:paraId="70AF90A9"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75.7</w:t>
            </w:r>
          </w:p>
        </w:tc>
      </w:tr>
      <w:tr w:rsidR="00D75499" w:rsidRPr="0080316A" w14:paraId="326BC54C" w14:textId="77777777" w:rsidTr="00DB0D48">
        <w:tc>
          <w:tcPr>
            <w:tcW w:w="6139" w:type="dxa"/>
          </w:tcPr>
          <w:p w14:paraId="2DB28B8A"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No response</w:t>
            </w:r>
          </w:p>
        </w:tc>
        <w:tc>
          <w:tcPr>
            <w:tcW w:w="1692" w:type="dxa"/>
          </w:tcPr>
          <w:p w14:paraId="359FFECE"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8</w:t>
            </w:r>
          </w:p>
        </w:tc>
        <w:tc>
          <w:tcPr>
            <w:tcW w:w="1349" w:type="dxa"/>
          </w:tcPr>
          <w:p w14:paraId="55FEFE39"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1.1</w:t>
            </w:r>
          </w:p>
        </w:tc>
      </w:tr>
      <w:tr w:rsidR="00170D6B" w:rsidRPr="0080316A" w14:paraId="2A54C8E0" w14:textId="77777777" w:rsidTr="00DB0D48">
        <w:tc>
          <w:tcPr>
            <w:tcW w:w="9180" w:type="dxa"/>
            <w:gridSpan w:val="3"/>
          </w:tcPr>
          <w:p w14:paraId="6B7CC05C" w14:textId="77777777" w:rsidR="00170D6B" w:rsidRPr="0080316A" w:rsidRDefault="00170D6B" w:rsidP="00170D6B">
            <w:pPr>
              <w:tabs>
                <w:tab w:val="center" w:pos="4680"/>
                <w:tab w:val="right" w:pos="9360"/>
              </w:tabs>
              <w:autoSpaceDE w:val="0"/>
              <w:autoSpaceDN w:val="0"/>
              <w:adjustRightInd w:val="0"/>
              <w:jc w:val="right"/>
              <w:rPr>
                <w:rFonts w:ascii="Arial" w:hAnsi="Arial" w:cs="Arial"/>
                <w:b/>
                <w:sz w:val="22"/>
                <w:szCs w:val="22"/>
              </w:rPr>
            </w:pPr>
            <w:r w:rsidRPr="0080316A">
              <w:rPr>
                <w:rFonts w:ascii="Arial" w:hAnsi="Arial" w:cs="Arial"/>
                <w:b/>
                <w:sz w:val="22"/>
                <w:szCs w:val="22"/>
                <w:lang w:bidi="pa-IN"/>
              </w:rPr>
              <w:t>χ</w:t>
            </w:r>
            <w:r w:rsidRPr="0080316A">
              <w:rPr>
                <w:rFonts w:ascii="Arial" w:hAnsi="Arial" w:cs="Arial"/>
                <w:b/>
                <w:sz w:val="22"/>
                <w:szCs w:val="22"/>
                <w:vertAlign w:val="superscript"/>
                <w:lang w:bidi="pa-IN"/>
              </w:rPr>
              <w:t xml:space="preserve">2 </w:t>
            </w:r>
            <w:r w:rsidRPr="0080316A">
              <w:rPr>
                <w:rFonts w:ascii="Arial" w:hAnsi="Arial" w:cs="Arial"/>
                <w:b/>
                <w:sz w:val="22"/>
                <w:szCs w:val="22"/>
                <w:lang w:bidi="pa-IN"/>
              </w:rPr>
              <w:t>=</w:t>
            </w:r>
            <w:r w:rsidRPr="0080316A">
              <w:rPr>
                <w:rFonts w:ascii="Arial" w:hAnsi="Arial" w:cs="Arial"/>
                <w:b/>
                <w:sz w:val="22"/>
                <w:szCs w:val="22"/>
              </w:rPr>
              <w:t>1.40 (P&lt;0.49)</w:t>
            </w:r>
          </w:p>
          <w:p w14:paraId="2BEC7BC4" w14:textId="77777777" w:rsidR="00170D6B" w:rsidRPr="0080316A" w:rsidRDefault="00170D6B" w:rsidP="00D75499">
            <w:pPr>
              <w:tabs>
                <w:tab w:val="center" w:pos="4680"/>
                <w:tab w:val="right" w:pos="9360"/>
              </w:tabs>
              <w:autoSpaceDE w:val="0"/>
              <w:autoSpaceDN w:val="0"/>
              <w:adjustRightInd w:val="0"/>
              <w:spacing w:line="360" w:lineRule="auto"/>
              <w:jc w:val="right"/>
              <w:rPr>
                <w:rFonts w:ascii="Arial" w:hAnsi="Arial" w:cs="Arial"/>
                <w:sz w:val="22"/>
                <w:szCs w:val="22"/>
              </w:rPr>
            </w:pPr>
          </w:p>
        </w:tc>
      </w:tr>
      <w:tr w:rsidR="00D75499" w:rsidRPr="0080316A" w14:paraId="2284332E" w14:textId="77777777" w:rsidTr="00DB0D48">
        <w:tc>
          <w:tcPr>
            <w:tcW w:w="6139" w:type="dxa"/>
          </w:tcPr>
          <w:p w14:paraId="11AAF578"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b/>
                <w:sz w:val="22"/>
                <w:szCs w:val="22"/>
              </w:rPr>
            </w:pPr>
            <w:r w:rsidRPr="0080316A">
              <w:rPr>
                <w:rFonts w:ascii="Arial" w:hAnsi="Arial" w:cs="Arial"/>
                <w:b/>
                <w:bCs/>
                <w:sz w:val="22"/>
                <w:szCs w:val="22"/>
              </w:rPr>
              <w:lastRenderedPageBreak/>
              <w:t>Disliking of family to do job by women</w:t>
            </w:r>
          </w:p>
        </w:tc>
        <w:tc>
          <w:tcPr>
            <w:tcW w:w="1692" w:type="dxa"/>
          </w:tcPr>
          <w:p w14:paraId="6697C9FE"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p>
        </w:tc>
        <w:tc>
          <w:tcPr>
            <w:tcW w:w="1349" w:type="dxa"/>
          </w:tcPr>
          <w:p w14:paraId="682D0776"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p>
        </w:tc>
      </w:tr>
      <w:tr w:rsidR="00D75499" w:rsidRPr="0080316A" w14:paraId="1B178F73" w14:textId="77777777" w:rsidTr="00DB0D48">
        <w:trPr>
          <w:trHeight w:val="233"/>
        </w:trPr>
        <w:tc>
          <w:tcPr>
            <w:tcW w:w="6139" w:type="dxa"/>
          </w:tcPr>
          <w:p w14:paraId="44AC221C"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Yes</w:t>
            </w:r>
          </w:p>
        </w:tc>
        <w:tc>
          <w:tcPr>
            <w:tcW w:w="1692" w:type="dxa"/>
          </w:tcPr>
          <w:p w14:paraId="1AA56111"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385</w:t>
            </w:r>
          </w:p>
        </w:tc>
        <w:tc>
          <w:tcPr>
            <w:tcW w:w="1349" w:type="dxa"/>
          </w:tcPr>
          <w:p w14:paraId="55899B4C"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54.1</w:t>
            </w:r>
          </w:p>
        </w:tc>
      </w:tr>
      <w:tr w:rsidR="00D75499" w:rsidRPr="0080316A" w14:paraId="5114C437" w14:textId="77777777" w:rsidTr="00DB0D48">
        <w:tc>
          <w:tcPr>
            <w:tcW w:w="6139" w:type="dxa"/>
          </w:tcPr>
          <w:p w14:paraId="71E6E446"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No</w:t>
            </w:r>
          </w:p>
        </w:tc>
        <w:tc>
          <w:tcPr>
            <w:tcW w:w="1692" w:type="dxa"/>
          </w:tcPr>
          <w:p w14:paraId="41D045CB"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320</w:t>
            </w:r>
          </w:p>
        </w:tc>
        <w:tc>
          <w:tcPr>
            <w:tcW w:w="1349" w:type="dxa"/>
          </w:tcPr>
          <w:p w14:paraId="6E125A08"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44.9</w:t>
            </w:r>
          </w:p>
        </w:tc>
      </w:tr>
      <w:tr w:rsidR="00D75499" w:rsidRPr="0080316A" w14:paraId="2E404B92" w14:textId="77777777" w:rsidTr="00DB0D48">
        <w:tc>
          <w:tcPr>
            <w:tcW w:w="6139" w:type="dxa"/>
          </w:tcPr>
          <w:p w14:paraId="24B84D9F"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No response</w:t>
            </w:r>
          </w:p>
        </w:tc>
        <w:tc>
          <w:tcPr>
            <w:tcW w:w="1692" w:type="dxa"/>
          </w:tcPr>
          <w:p w14:paraId="4D8685DB"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7</w:t>
            </w:r>
          </w:p>
        </w:tc>
        <w:tc>
          <w:tcPr>
            <w:tcW w:w="1349" w:type="dxa"/>
          </w:tcPr>
          <w:p w14:paraId="3CCA0C22"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1.0</w:t>
            </w:r>
          </w:p>
        </w:tc>
      </w:tr>
      <w:tr w:rsidR="00D75499" w:rsidRPr="0080316A" w14:paraId="50F22987" w14:textId="77777777" w:rsidTr="00DB0D48">
        <w:tc>
          <w:tcPr>
            <w:tcW w:w="6139" w:type="dxa"/>
          </w:tcPr>
          <w:p w14:paraId="739FE3FF"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b/>
                <w:sz w:val="22"/>
                <w:szCs w:val="22"/>
              </w:rPr>
            </w:pPr>
            <w:proofErr w:type="gramStart"/>
            <w:r w:rsidRPr="0080316A">
              <w:rPr>
                <w:rFonts w:ascii="Arial" w:hAnsi="Arial" w:cs="Arial"/>
                <w:b/>
                <w:bCs/>
                <w:sz w:val="22"/>
                <w:szCs w:val="22"/>
              </w:rPr>
              <w:t>Dominance  in</w:t>
            </w:r>
            <w:proofErr w:type="gramEnd"/>
            <w:r w:rsidRPr="0080316A">
              <w:rPr>
                <w:rFonts w:ascii="Arial" w:hAnsi="Arial" w:cs="Arial"/>
                <w:b/>
                <w:bCs/>
                <w:sz w:val="22"/>
                <w:szCs w:val="22"/>
              </w:rPr>
              <w:t xml:space="preserve"> taking family related decisions </w:t>
            </w:r>
          </w:p>
        </w:tc>
        <w:tc>
          <w:tcPr>
            <w:tcW w:w="1692" w:type="dxa"/>
          </w:tcPr>
          <w:p w14:paraId="57FAA42C"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p>
        </w:tc>
        <w:tc>
          <w:tcPr>
            <w:tcW w:w="1349" w:type="dxa"/>
          </w:tcPr>
          <w:p w14:paraId="4579139C"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p>
        </w:tc>
      </w:tr>
      <w:tr w:rsidR="00D75499" w:rsidRPr="0080316A" w14:paraId="20976422" w14:textId="77777777" w:rsidTr="00DB0D48">
        <w:tc>
          <w:tcPr>
            <w:tcW w:w="6139" w:type="dxa"/>
          </w:tcPr>
          <w:p w14:paraId="7530026C"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Husband</w:t>
            </w:r>
          </w:p>
        </w:tc>
        <w:tc>
          <w:tcPr>
            <w:tcW w:w="1692" w:type="dxa"/>
          </w:tcPr>
          <w:p w14:paraId="4DD9D608"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512</w:t>
            </w:r>
          </w:p>
        </w:tc>
        <w:tc>
          <w:tcPr>
            <w:tcW w:w="1349" w:type="dxa"/>
          </w:tcPr>
          <w:p w14:paraId="38F4C0DB"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71.9</w:t>
            </w:r>
          </w:p>
        </w:tc>
      </w:tr>
      <w:tr w:rsidR="00D75499" w:rsidRPr="0080316A" w14:paraId="54F76C2D" w14:textId="77777777" w:rsidTr="00DB0D48">
        <w:tc>
          <w:tcPr>
            <w:tcW w:w="6139" w:type="dxa"/>
          </w:tcPr>
          <w:p w14:paraId="6AE92645"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Wife</w:t>
            </w:r>
          </w:p>
        </w:tc>
        <w:tc>
          <w:tcPr>
            <w:tcW w:w="1692" w:type="dxa"/>
          </w:tcPr>
          <w:p w14:paraId="0D6E0E92"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7</w:t>
            </w:r>
          </w:p>
        </w:tc>
        <w:tc>
          <w:tcPr>
            <w:tcW w:w="1349" w:type="dxa"/>
          </w:tcPr>
          <w:p w14:paraId="5231A0EC"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1.0</w:t>
            </w:r>
          </w:p>
        </w:tc>
      </w:tr>
      <w:tr w:rsidR="00D75499" w:rsidRPr="0080316A" w14:paraId="25264D2F" w14:textId="77777777" w:rsidTr="00DB0D48">
        <w:tc>
          <w:tcPr>
            <w:tcW w:w="6139" w:type="dxa"/>
          </w:tcPr>
          <w:p w14:paraId="32FDF083"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In laws</w:t>
            </w:r>
          </w:p>
        </w:tc>
        <w:tc>
          <w:tcPr>
            <w:tcW w:w="1692" w:type="dxa"/>
          </w:tcPr>
          <w:p w14:paraId="53009639"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119</w:t>
            </w:r>
          </w:p>
        </w:tc>
        <w:tc>
          <w:tcPr>
            <w:tcW w:w="1349" w:type="dxa"/>
          </w:tcPr>
          <w:p w14:paraId="588FF13B"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16.7</w:t>
            </w:r>
          </w:p>
        </w:tc>
      </w:tr>
      <w:tr w:rsidR="00D75499" w:rsidRPr="0080316A" w14:paraId="7A62BA46" w14:textId="77777777" w:rsidTr="00DB0D48">
        <w:tc>
          <w:tcPr>
            <w:tcW w:w="6139" w:type="dxa"/>
          </w:tcPr>
          <w:p w14:paraId="496BDB5E"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Wife's parents</w:t>
            </w:r>
          </w:p>
        </w:tc>
        <w:tc>
          <w:tcPr>
            <w:tcW w:w="1692" w:type="dxa"/>
          </w:tcPr>
          <w:p w14:paraId="49CB7014"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w:t>
            </w:r>
          </w:p>
        </w:tc>
        <w:tc>
          <w:tcPr>
            <w:tcW w:w="1349" w:type="dxa"/>
          </w:tcPr>
          <w:p w14:paraId="1C977B52"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w:t>
            </w:r>
          </w:p>
        </w:tc>
      </w:tr>
      <w:tr w:rsidR="00D75499" w:rsidRPr="0080316A" w14:paraId="0E760A1C" w14:textId="77777777" w:rsidTr="00DB0D48">
        <w:tc>
          <w:tcPr>
            <w:tcW w:w="6139" w:type="dxa"/>
          </w:tcPr>
          <w:p w14:paraId="38910631"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No response</w:t>
            </w:r>
          </w:p>
        </w:tc>
        <w:tc>
          <w:tcPr>
            <w:tcW w:w="1692" w:type="dxa"/>
          </w:tcPr>
          <w:p w14:paraId="2EA75BE5"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73</w:t>
            </w:r>
          </w:p>
        </w:tc>
        <w:tc>
          <w:tcPr>
            <w:tcW w:w="1349" w:type="dxa"/>
          </w:tcPr>
          <w:p w14:paraId="657D2EB7"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10.3</w:t>
            </w:r>
          </w:p>
        </w:tc>
      </w:tr>
      <w:tr w:rsidR="00D75499" w:rsidRPr="0080316A" w14:paraId="0E07178B" w14:textId="77777777" w:rsidTr="00DB0D48">
        <w:tc>
          <w:tcPr>
            <w:tcW w:w="6139" w:type="dxa"/>
          </w:tcPr>
          <w:p w14:paraId="616E8FAA"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Total</w:t>
            </w:r>
          </w:p>
        </w:tc>
        <w:tc>
          <w:tcPr>
            <w:tcW w:w="1692" w:type="dxa"/>
          </w:tcPr>
          <w:p w14:paraId="698A4F23"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712</w:t>
            </w:r>
          </w:p>
        </w:tc>
        <w:tc>
          <w:tcPr>
            <w:tcW w:w="1349" w:type="dxa"/>
          </w:tcPr>
          <w:p w14:paraId="7A0ADE82"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100.0</w:t>
            </w:r>
          </w:p>
        </w:tc>
      </w:tr>
      <w:tr w:rsidR="00170D6B" w:rsidRPr="0080316A" w14:paraId="57E2488B" w14:textId="77777777" w:rsidTr="00DB0D48">
        <w:tc>
          <w:tcPr>
            <w:tcW w:w="9180" w:type="dxa"/>
            <w:gridSpan w:val="3"/>
          </w:tcPr>
          <w:p w14:paraId="411EDBC7" w14:textId="77777777" w:rsidR="00170D6B" w:rsidRPr="0080316A" w:rsidRDefault="00170D6B" w:rsidP="00D75499">
            <w:pPr>
              <w:tabs>
                <w:tab w:val="center" w:pos="4680"/>
                <w:tab w:val="right" w:pos="9360"/>
              </w:tabs>
              <w:autoSpaceDE w:val="0"/>
              <w:autoSpaceDN w:val="0"/>
              <w:adjustRightInd w:val="0"/>
              <w:spacing w:line="360" w:lineRule="auto"/>
              <w:jc w:val="right"/>
              <w:rPr>
                <w:rFonts w:ascii="Arial" w:hAnsi="Arial" w:cs="Arial"/>
                <w:sz w:val="22"/>
                <w:szCs w:val="22"/>
              </w:rPr>
            </w:pPr>
          </w:p>
        </w:tc>
      </w:tr>
      <w:tr w:rsidR="00D75499" w:rsidRPr="0080316A" w14:paraId="2D87DA82" w14:textId="77777777" w:rsidTr="00DB0D48">
        <w:tc>
          <w:tcPr>
            <w:tcW w:w="6139" w:type="dxa"/>
          </w:tcPr>
          <w:p w14:paraId="1F05E1E0"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b/>
                <w:sz w:val="22"/>
                <w:szCs w:val="22"/>
              </w:rPr>
            </w:pPr>
            <w:r w:rsidRPr="0080316A">
              <w:rPr>
                <w:rFonts w:ascii="Arial" w:hAnsi="Arial" w:cs="Arial"/>
                <w:b/>
                <w:bCs/>
                <w:sz w:val="22"/>
                <w:szCs w:val="22"/>
              </w:rPr>
              <w:t>Family matters are discussed within family</w:t>
            </w:r>
          </w:p>
        </w:tc>
        <w:tc>
          <w:tcPr>
            <w:tcW w:w="1692" w:type="dxa"/>
          </w:tcPr>
          <w:p w14:paraId="3FB71F00"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p>
        </w:tc>
        <w:tc>
          <w:tcPr>
            <w:tcW w:w="1349" w:type="dxa"/>
          </w:tcPr>
          <w:p w14:paraId="6F2D078F"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p>
        </w:tc>
      </w:tr>
      <w:tr w:rsidR="00D75499" w:rsidRPr="0080316A" w14:paraId="5195F319" w14:textId="77777777" w:rsidTr="00DB0D48">
        <w:tc>
          <w:tcPr>
            <w:tcW w:w="6139" w:type="dxa"/>
          </w:tcPr>
          <w:p w14:paraId="4FD673E2"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Yes</w:t>
            </w:r>
          </w:p>
        </w:tc>
        <w:tc>
          <w:tcPr>
            <w:tcW w:w="1692" w:type="dxa"/>
          </w:tcPr>
          <w:p w14:paraId="712889F4"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482</w:t>
            </w:r>
          </w:p>
        </w:tc>
        <w:tc>
          <w:tcPr>
            <w:tcW w:w="1349" w:type="dxa"/>
          </w:tcPr>
          <w:p w14:paraId="3B414236"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67.7</w:t>
            </w:r>
          </w:p>
        </w:tc>
      </w:tr>
      <w:tr w:rsidR="00D75499" w:rsidRPr="0080316A" w14:paraId="52AB7765" w14:textId="77777777" w:rsidTr="00DB0D48">
        <w:tc>
          <w:tcPr>
            <w:tcW w:w="6139" w:type="dxa"/>
          </w:tcPr>
          <w:p w14:paraId="009BEBFD"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No</w:t>
            </w:r>
          </w:p>
        </w:tc>
        <w:tc>
          <w:tcPr>
            <w:tcW w:w="1692" w:type="dxa"/>
          </w:tcPr>
          <w:p w14:paraId="78B8FD95"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210</w:t>
            </w:r>
          </w:p>
        </w:tc>
        <w:tc>
          <w:tcPr>
            <w:tcW w:w="1349" w:type="dxa"/>
          </w:tcPr>
          <w:p w14:paraId="6BE53191"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29.5</w:t>
            </w:r>
          </w:p>
        </w:tc>
      </w:tr>
      <w:tr w:rsidR="00D75499" w:rsidRPr="0080316A" w14:paraId="77BCFF69" w14:textId="77777777" w:rsidTr="00DB0D48">
        <w:tc>
          <w:tcPr>
            <w:tcW w:w="6139" w:type="dxa"/>
          </w:tcPr>
          <w:p w14:paraId="171030F1"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No response</w:t>
            </w:r>
          </w:p>
        </w:tc>
        <w:tc>
          <w:tcPr>
            <w:tcW w:w="1692" w:type="dxa"/>
          </w:tcPr>
          <w:p w14:paraId="63323975"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20</w:t>
            </w:r>
          </w:p>
        </w:tc>
        <w:tc>
          <w:tcPr>
            <w:tcW w:w="1349" w:type="dxa"/>
          </w:tcPr>
          <w:p w14:paraId="18D32848"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2.8</w:t>
            </w:r>
          </w:p>
        </w:tc>
      </w:tr>
      <w:tr w:rsidR="00D75499" w:rsidRPr="0080316A" w14:paraId="6C4AAC38" w14:textId="77777777" w:rsidTr="00DB0D48">
        <w:tc>
          <w:tcPr>
            <w:tcW w:w="6139" w:type="dxa"/>
          </w:tcPr>
          <w:p w14:paraId="289F5442"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bCs/>
                <w:sz w:val="22"/>
                <w:szCs w:val="22"/>
              </w:rPr>
            </w:pPr>
            <w:r w:rsidRPr="0080316A">
              <w:rPr>
                <w:rFonts w:ascii="Arial" w:hAnsi="Arial" w:cs="Arial"/>
                <w:bCs/>
                <w:sz w:val="22"/>
                <w:szCs w:val="22"/>
              </w:rPr>
              <w:t xml:space="preserve">Total </w:t>
            </w:r>
          </w:p>
        </w:tc>
        <w:tc>
          <w:tcPr>
            <w:tcW w:w="1692" w:type="dxa"/>
          </w:tcPr>
          <w:p w14:paraId="03703E39"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712</w:t>
            </w:r>
          </w:p>
        </w:tc>
        <w:tc>
          <w:tcPr>
            <w:tcW w:w="1349" w:type="dxa"/>
          </w:tcPr>
          <w:p w14:paraId="040FC6CF"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100.0</w:t>
            </w:r>
          </w:p>
        </w:tc>
      </w:tr>
      <w:tr w:rsidR="00170D6B" w:rsidRPr="0080316A" w14:paraId="15ECBF9E" w14:textId="77777777" w:rsidTr="00DB0D48">
        <w:tc>
          <w:tcPr>
            <w:tcW w:w="9180" w:type="dxa"/>
            <w:gridSpan w:val="3"/>
          </w:tcPr>
          <w:p w14:paraId="07BDC2F4" w14:textId="77777777" w:rsidR="00170D6B" w:rsidRPr="0080316A" w:rsidRDefault="00170D6B"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b/>
                <w:sz w:val="22"/>
                <w:szCs w:val="22"/>
                <w:lang w:bidi="pa-IN"/>
              </w:rPr>
              <w:t>χ</w:t>
            </w:r>
            <w:r w:rsidRPr="0080316A">
              <w:rPr>
                <w:rFonts w:ascii="Arial" w:hAnsi="Arial" w:cs="Arial"/>
                <w:b/>
                <w:sz w:val="22"/>
                <w:szCs w:val="22"/>
                <w:vertAlign w:val="superscript"/>
                <w:lang w:bidi="pa-IN"/>
              </w:rPr>
              <w:t xml:space="preserve">2 </w:t>
            </w:r>
            <w:r w:rsidRPr="0080316A">
              <w:rPr>
                <w:rFonts w:ascii="Arial" w:hAnsi="Arial" w:cs="Arial"/>
                <w:b/>
                <w:sz w:val="22"/>
                <w:szCs w:val="22"/>
                <w:lang w:bidi="pa-IN"/>
              </w:rPr>
              <w:t>=</w:t>
            </w:r>
            <w:r w:rsidRPr="0080316A">
              <w:rPr>
                <w:rFonts w:ascii="Arial" w:hAnsi="Arial" w:cs="Arial"/>
                <w:b/>
                <w:sz w:val="22"/>
                <w:szCs w:val="22"/>
              </w:rPr>
              <w:t>52.0 (P&lt;0.001</w:t>
            </w:r>
          </w:p>
        </w:tc>
      </w:tr>
      <w:tr w:rsidR="00D75499" w:rsidRPr="0080316A" w14:paraId="6E6A6A91" w14:textId="77777777" w:rsidTr="00DB0D48">
        <w:tc>
          <w:tcPr>
            <w:tcW w:w="6139" w:type="dxa"/>
          </w:tcPr>
          <w:p w14:paraId="367FD3FC"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b/>
                <w:bCs/>
                <w:sz w:val="22"/>
                <w:szCs w:val="22"/>
              </w:rPr>
            </w:pPr>
            <w:r w:rsidRPr="0080316A">
              <w:rPr>
                <w:rFonts w:ascii="Arial" w:hAnsi="Arial" w:cs="Arial"/>
                <w:b/>
                <w:bCs/>
                <w:sz w:val="22"/>
                <w:szCs w:val="22"/>
              </w:rPr>
              <w:t xml:space="preserve">Discrimination between daughters and daughters in law </w:t>
            </w:r>
          </w:p>
        </w:tc>
        <w:tc>
          <w:tcPr>
            <w:tcW w:w="1692" w:type="dxa"/>
          </w:tcPr>
          <w:p w14:paraId="60F43E3D"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p>
        </w:tc>
        <w:tc>
          <w:tcPr>
            <w:tcW w:w="1349" w:type="dxa"/>
          </w:tcPr>
          <w:p w14:paraId="1504A63F"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p>
        </w:tc>
      </w:tr>
      <w:tr w:rsidR="00D75499" w:rsidRPr="0080316A" w14:paraId="76946D2D" w14:textId="77777777" w:rsidTr="00DB0D48">
        <w:tc>
          <w:tcPr>
            <w:tcW w:w="6139" w:type="dxa"/>
          </w:tcPr>
          <w:p w14:paraId="038738E9"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Yes</w:t>
            </w:r>
          </w:p>
        </w:tc>
        <w:tc>
          <w:tcPr>
            <w:tcW w:w="1692" w:type="dxa"/>
          </w:tcPr>
          <w:p w14:paraId="759EFC69"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399</w:t>
            </w:r>
          </w:p>
        </w:tc>
        <w:tc>
          <w:tcPr>
            <w:tcW w:w="1349" w:type="dxa"/>
          </w:tcPr>
          <w:p w14:paraId="6F464A11"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56.0</w:t>
            </w:r>
          </w:p>
        </w:tc>
      </w:tr>
      <w:tr w:rsidR="00D75499" w:rsidRPr="0080316A" w14:paraId="4410B714" w14:textId="77777777" w:rsidTr="00DB0D48">
        <w:tc>
          <w:tcPr>
            <w:tcW w:w="6139" w:type="dxa"/>
          </w:tcPr>
          <w:p w14:paraId="372D530E"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No</w:t>
            </w:r>
          </w:p>
        </w:tc>
        <w:tc>
          <w:tcPr>
            <w:tcW w:w="1692" w:type="dxa"/>
          </w:tcPr>
          <w:p w14:paraId="60D815BA"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300</w:t>
            </w:r>
          </w:p>
        </w:tc>
        <w:tc>
          <w:tcPr>
            <w:tcW w:w="1349" w:type="dxa"/>
          </w:tcPr>
          <w:p w14:paraId="5CC67203"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42.1</w:t>
            </w:r>
          </w:p>
        </w:tc>
      </w:tr>
      <w:tr w:rsidR="00D75499" w:rsidRPr="0080316A" w14:paraId="1D9517BE" w14:textId="77777777" w:rsidTr="00DB0D48">
        <w:tc>
          <w:tcPr>
            <w:tcW w:w="6139" w:type="dxa"/>
          </w:tcPr>
          <w:p w14:paraId="504C59E0"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No response</w:t>
            </w:r>
          </w:p>
        </w:tc>
        <w:tc>
          <w:tcPr>
            <w:tcW w:w="1692" w:type="dxa"/>
          </w:tcPr>
          <w:p w14:paraId="1C20B786"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13</w:t>
            </w:r>
          </w:p>
        </w:tc>
        <w:tc>
          <w:tcPr>
            <w:tcW w:w="1349" w:type="dxa"/>
          </w:tcPr>
          <w:p w14:paraId="2E2D5EA8"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1.8</w:t>
            </w:r>
          </w:p>
        </w:tc>
      </w:tr>
      <w:tr w:rsidR="00D75499" w:rsidRPr="0080316A" w14:paraId="72614B91" w14:textId="77777777" w:rsidTr="00DB0D48">
        <w:tc>
          <w:tcPr>
            <w:tcW w:w="6139" w:type="dxa"/>
          </w:tcPr>
          <w:p w14:paraId="7BBC9D26"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bCs/>
                <w:sz w:val="22"/>
                <w:szCs w:val="22"/>
              </w:rPr>
            </w:pPr>
            <w:r w:rsidRPr="0080316A">
              <w:rPr>
                <w:rFonts w:ascii="Arial" w:hAnsi="Arial" w:cs="Arial"/>
                <w:bCs/>
                <w:sz w:val="22"/>
                <w:szCs w:val="22"/>
              </w:rPr>
              <w:t xml:space="preserve">Total </w:t>
            </w:r>
          </w:p>
        </w:tc>
        <w:tc>
          <w:tcPr>
            <w:tcW w:w="1692" w:type="dxa"/>
          </w:tcPr>
          <w:p w14:paraId="0DE5C5CD"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712</w:t>
            </w:r>
          </w:p>
        </w:tc>
        <w:tc>
          <w:tcPr>
            <w:tcW w:w="1349" w:type="dxa"/>
          </w:tcPr>
          <w:p w14:paraId="42E1FADA"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100.0</w:t>
            </w:r>
          </w:p>
        </w:tc>
      </w:tr>
      <w:tr w:rsidR="00D75499" w:rsidRPr="0080316A" w14:paraId="6196AE7A" w14:textId="77777777" w:rsidTr="00DB0D48">
        <w:tc>
          <w:tcPr>
            <w:tcW w:w="6139" w:type="dxa"/>
          </w:tcPr>
          <w:p w14:paraId="199CF9BB"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b/>
                <w:bCs/>
                <w:sz w:val="22"/>
                <w:szCs w:val="22"/>
              </w:rPr>
            </w:pPr>
            <w:r w:rsidRPr="0080316A">
              <w:rPr>
                <w:rFonts w:ascii="Arial" w:hAnsi="Arial" w:cs="Arial"/>
                <w:b/>
                <w:bCs/>
                <w:sz w:val="22"/>
                <w:szCs w:val="22"/>
              </w:rPr>
              <w:t>Religious family atmosphere</w:t>
            </w:r>
          </w:p>
        </w:tc>
        <w:tc>
          <w:tcPr>
            <w:tcW w:w="1692" w:type="dxa"/>
          </w:tcPr>
          <w:p w14:paraId="36253EBF"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p>
        </w:tc>
        <w:tc>
          <w:tcPr>
            <w:tcW w:w="1349" w:type="dxa"/>
          </w:tcPr>
          <w:p w14:paraId="4DE4E79F"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p>
        </w:tc>
      </w:tr>
      <w:tr w:rsidR="00170D6B" w:rsidRPr="0080316A" w14:paraId="48F2D7DC" w14:textId="77777777" w:rsidTr="00DB0D48">
        <w:tc>
          <w:tcPr>
            <w:tcW w:w="9180" w:type="dxa"/>
            <w:gridSpan w:val="3"/>
          </w:tcPr>
          <w:p w14:paraId="6CB077DA" w14:textId="77777777" w:rsidR="00170D6B" w:rsidRPr="0080316A" w:rsidRDefault="00170D6B"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b/>
                <w:sz w:val="22"/>
                <w:szCs w:val="22"/>
                <w:lang w:bidi="pa-IN"/>
              </w:rPr>
              <w:t>χ</w:t>
            </w:r>
            <w:r w:rsidRPr="0080316A">
              <w:rPr>
                <w:rFonts w:ascii="Arial" w:hAnsi="Arial" w:cs="Arial"/>
                <w:b/>
                <w:sz w:val="22"/>
                <w:szCs w:val="22"/>
                <w:vertAlign w:val="superscript"/>
                <w:lang w:bidi="pa-IN"/>
              </w:rPr>
              <w:t xml:space="preserve">2 </w:t>
            </w:r>
            <w:r w:rsidRPr="0080316A">
              <w:rPr>
                <w:rFonts w:ascii="Arial" w:hAnsi="Arial" w:cs="Arial"/>
                <w:b/>
                <w:sz w:val="22"/>
                <w:szCs w:val="22"/>
                <w:lang w:bidi="pa-IN"/>
              </w:rPr>
              <w:t>=</w:t>
            </w:r>
            <w:r w:rsidRPr="0080316A">
              <w:rPr>
                <w:rFonts w:ascii="Arial" w:hAnsi="Arial" w:cs="Arial"/>
                <w:b/>
                <w:sz w:val="22"/>
                <w:szCs w:val="22"/>
              </w:rPr>
              <w:t>62.3 (P&lt;0.001</w:t>
            </w:r>
          </w:p>
        </w:tc>
      </w:tr>
      <w:tr w:rsidR="00D75499" w:rsidRPr="0080316A" w14:paraId="767E8C96" w14:textId="77777777" w:rsidTr="00DB0D48">
        <w:tc>
          <w:tcPr>
            <w:tcW w:w="6139" w:type="dxa"/>
          </w:tcPr>
          <w:p w14:paraId="275001E4"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More religious</w:t>
            </w:r>
          </w:p>
        </w:tc>
        <w:tc>
          <w:tcPr>
            <w:tcW w:w="1692" w:type="dxa"/>
          </w:tcPr>
          <w:p w14:paraId="4365620B"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409</w:t>
            </w:r>
          </w:p>
        </w:tc>
        <w:tc>
          <w:tcPr>
            <w:tcW w:w="1349" w:type="dxa"/>
          </w:tcPr>
          <w:p w14:paraId="236F0E26"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57.4</w:t>
            </w:r>
          </w:p>
        </w:tc>
      </w:tr>
      <w:tr w:rsidR="00D75499" w:rsidRPr="0080316A" w14:paraId="779C8C7A" w14:textId="77777777" w:rsidTr="00DB0D48">
        <w:tc>
          <w:tcPr>
            <w:tcW w:w="6139" w:type="dxa"/>
          </w:tcPr>
          <w:p w14:paraId="6FE44CF4"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Less religious</w:t>
            </w:r>
          </w:p>
        </w:tc>
        <w:tc>
          <w:tcPr>
            <w:tcW w:w="1692" w:type="dxa"/>
          </w:tcPr>
          <w:p w14:paraId="24690D3A"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291</w:t>
            </w:r>
          </w:p>
        </w:tc>
        <w:tc>
          <w:tcPr>
            <w:tcW w:w="1349" w:type="dxa"/>
          </w:tcPr>
          <w:p w14:paraId="6D2D22CA"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40.9</w:t>
            </w:r>
          </w:p>
        </w:tc>
      </w:tr>
      <w:tr w:rsidR="00D75499" w:rsidRPr="0080316A" w14:paraId="6D37D4F4" w14:textId="77777777" w:rsidTr="00DB0D48">
        <w:tc>
          <w:tcPr>
            <w:tcW w:w="6139" w:type="dxa"/>
          </w:tcPr>
          <w:p w14:paraId="4BC61024"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Not Religious at all</w:t>
            </w:r>
          </w:p>
        </w:tc>
        <w:tc>
          <w:tcPr>
            <w:tcW w:w="1692" w:type="dxa"/>
          </w:tcPr>
          <w:p w14:paraId="08661D9B"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5</w:t>
            </w:r>
          </w:p>
        </w:tc>
        <w:tc>
          <w:tcPr>
            <w:tcW w:w="1349" w:type="dxa"/>
          </w:tcPr>
          <w:p w14:paraId="508A85B2"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.7</w:t>
            </w:r>
          </w:p>
        </w:tc>
      </w:tr>
      <w:tr w:rsidR="00D75499" w:rsidRPr="0080316A" w14:paraId="29E38B9F" w14:textId="77777777" w:rsidTr="00DB0D48">
        <w:tc>
          <w:tcPr>
            <w:tcW w:w="6139" w:type="dxa"/>
          </w:tcPr>
          <w:p w14:paraId="11F185EF"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sz w:val="22"/>
                <w:szCs w:val="22"/>
              </w:rPr>
            </w:pPr>
            <w:r w:rsidRPr="0080316A">
              <w:rPr>
                <w:rFonts w:ascii="Arial" w:hAnsi="Arial" w:cs="Arial"/>
                <w:sz w:val="22"/>
                <w:szCs w:val="22"/>
              </w:rPr>
              <w:t>Can’t say</w:t>
            </w:r>
          </w:p>
        </w:tc>
        <w:tc>
          <w:tcPr>
            <w:tcW w:w="1692" w:type="dxa"/>
          </w:tcPr>
          <w:p w14:paraId="79ABEDE0"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7</w:t>
            </w:r>
          </w:p>
        </w:tc>
        <w:tc>
          <w:tcPr>
            <w:tcW w:w="1349" w:type="dxa"/>
          </w:tcPr>
          <w:p w14:paraId="53D1923A"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sz w:val="22"/>
                <w:szCs w:val="22"/>
              </w:rPr>
            </w:pPr>
            <w:r w:rsidRPr="0080316A">
              <w:rPr>
                <w:rFonts w:ascii="Arial" w:hAnsi="Arial" w:cs="Arial"/>
                <w:sz w:val="22"/>
                <w:szCs w:val="22"/>
              </w:rPr>
              <w:t>1.0</w:t>
            </w:r>
          </w:p>
        </w:tc>
      </w:tr>
      <w:tr w:rsidR="00D75499" w:rsidRPr="0080316A" w14:paraId="17C24E2B" w14:textId="77777777" w:rsidTr="00DB0D48">
        <w:tc>
          <w:tcPr>
            <w:tcW w:w="6139" w:type="dxa"/>
          </w:tcPr>
          <w:p w14:paraId="1970105B" w14:textId="77777777" w:rsidR="00D75499" w:rsidRPr="0080316A" w:rsidRDefault="00D75499" w:rsidP="00D75499">
            <w:pPr>
              <w:tabs>
                <w:tab w:val="center" w:pos="4680"/>
                <w:tab w:val="right" w:pos="9360"/>
              </w:tabs>
              <w:autoSpaceDE w:val="0"/>
              <w:autoSpaceDN w:val="0"/>
              <w:adjustRightInd w:val="0"/>
              <w:spacing w:line="360" w:lineRule="auto"/>
              <w:rPr>
                <w:rFonts w:ascii="Arial" w:hAnsi="Arial" w:cs="Arial"/>
                <w:b/>
                <w:sz w:val="22"/>
                <w:szCs w:val="22"/>
              </w:rPr>
            </w:pPr>
            <w:r w:rsidRPr="0080316A">
              <w:rPr>
                <w:rFonts w:ascii="Arial" w:hAnsi="Arial" w:cs="Arial"/>
                <w:b/>
                <w:sz w:val="22"/>
                <w:szCs w:val="22"/>
              </w:rPr>
              <w:t>Total</w:t>
            </w:r>
          </w:p>
        </w:tc>
        <w:tc>
          <w:tcPr>
            <w:tcW w:w="1692" w:type="dxa"/>
          </w:tcPr>
          <w:p w14:paraId="7B30325F"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b/>
                <w:sz w:val="22"/>
                <w:szCs w:val="22"/>
              </w:rPr>
            </w:pPr>
            <w:r w:rsidRPr="0080316A">
              <w:rPr>
                <w:rFonts w:ascii="Arial" w:hAnsi="Arial" w:cs="Arial"/>
                <w:b/>
                <w:sz w:val="22"/>
                <w:szCs w:val="22"/>
              </w:rPr>
              <w:t>712</w:t>
            </w:r>
          </w:p>
        </w:tc>
        <w:tc>
          <w:tcPr>
            <w:tcW w:w="1349" w:type="dxa"/>
          </w:tcPr>
          <w:p w14:paraId="03095303" w14:textId="77777777" w:rsidR="00D75499" w:rsidRPr="0080316A" w:rsidRDefault="00D75499" w:rsidP="00D75499">
            <w:pPr>
              <w:tabs>
                <w:tab w:val="center" w:pos="4680"/>
                <w:tab w:val="right" w:pos="9360"/>
              </w:tabs>
              <w:autoSpaceDE w:val="0"/>
              <w:autoSpaceDN w:val="0"/>
              <w:adjustRightInd w:val="0"/>
              <w:spacing w:line="360" w:lineRule="auto"/>
              <w:jc w:val="right"/>
              <w:rPr>
                <w:rFonts w:ascii="Arial" w:hAnsi="Arial" w:cs="Arial"/>
                <w:b/>
                <w:sz w:val="22"/>
                <w:szCs w:val="22"/>
              </w:rPr>
            </w:pPr>
            <w:r w:rsidRPr="0080316A">
              <w:rPr>
                <w:rFonts w:ascii="Arial" w:hAnsi="Arial" w:cs="Arial"/>
                <w:b/>
                <w:sz w:val="22"/>
                <w:szCs w:val="22"/>
              </w:rPr>
              <w:t>100.0</w:t>
            </w:r>
          </w:p>
        </w:tc>
      </w:tr>
      <w:tr w:rsidR="00170D6B" w:rsidRPr="0080316A" w14:paraId="1709E6DA" w14:textId="77777777" w:rsidTr="00DB0D48">
        <w:tc>
          <w:tcPr>
            <w:tcW w:w="9180" w:type="dxa"/>
            <w:gridSpan w:val="3"/>
          </w:tcPr>
          <w:p w14:paraId="143D8451" w14:textId="77777777" w:rsidR="00170D6B" w:rsidRPr="0080316A" w:rsidRDefault="00170D6B" w:rsidP="00D75499">
            <w:pPr>
              <w:tabs>
                <w:tab w:val="center" w:pos="4680"/>
                <w:tab w:val="right" w:pos="9360"/>
              </w:tabs>
              <w:autoSpaceDE w:val="0"/>
              <w:autoSpaceDN w:val="0"/>
              <w:adjustRightInd w:val="0"/>
              <w:spacing w:line="360" w:lineRule="auto"/>
              <w:jc w:val="right"/>
              <w:rPr>
                <w:rFonts w:ascii="Arial" w:hAnsi="Arial" w:cs="Arial"/>
                <w:b/>
                <w:sz w:val="22"/>
                <w:szCs w:val="22"/>
              </w:rPr>
            </w:pPr>
            <w:r w:rsidRPr="0080316A">
              <w:rPr>
                <w:rFonts w:ascii="Arial" w:hAnsi="Arial" w:cs="Arial"/>
                <w:b/>
                <w:sz w:val="22"/>
                <w:szCs w:val="22"/>
                <w:lang w:bidi="pa-IN"/>
              </w:rPr>
              <w:t>χ</w:t>
            </w:r>
            <w:r w:rsidRPr="0080316A">
              <w:rPr>
                <w:rFonts w:ascii="Arial" w:hAnsi="Arial" w:cs="Arial"/>
                <w:b/>
                <w:sz w:val="22"/>
                <w:szCs w:val="22"/>
                <w:vertAlign w:val="superscript"/>
                <w:lang w:bidi="pa-IN"/>
              </w:rPr>
              <w:t xml:space="preserve">2 </w:t>
            </w:r>
            <w:r w:rsidRPr="0080316A">
              <w:rPr>
                <w:rFonts w:ascii="Arial" w:hAnsi="Arial" w:cs="Arial"/>
                <w:b/>
                <w:sz w:val="22"/>
                <w:szCs w:val="22"/>
                <w:lang w:bidi="pa-IN"/>
              </w:rPr>
              <w:t>=</w:t>
            </w:r>
            <w:r w:rsidRPr="0080316A">
              <w:rPr>
                <w:rFonts w:ascii="Arial" w:hAnsi="Arial" w:cs="Arial"/>
                <w:b/>
                <w:sz w:val="22"/>
                <w:szCs w:val="22"/>
              </w:rPr>
              <w:t>132.1 (P&lt;0.001</w:t>
            </w:r>
          </w:p>
        </w:tc>
      </w:tr>
    </w:tbl>
    <w:p w14:paraId="71EA0159" w14:textId="77777777" w:rsidR="00D75499" w:rsidRPr="0080316A" w:rsidRDefault="00D75499">
      <w:pPr>
        <w:rPr>
          <w:rFonts w:ascii="Arial" w:hAnsi="Arial" w:cs="Arial"/>
          <w:sz w:val="22"/>
          <w:szCs w:val="22"/>
        </w:rPr>
      </w:pPr>
    </w:p>
    <w:p w14:paraId="3942B077" w14:textId="77777777" w:rsidR="00E80DB7" w:rsidRPr="0080316A" w:rsidRDefault="00E80DB7" w:rsidP="00E80DB7">
      <w:pPr>
        <w:autoSpaceDE w:val="0"/>
        <w:autoSpaceDN w:val="0"/>
        <w:adjustRightInd w:val="0"/>
        <w:spacing w:line="360" w:lineRule="auto"/>
        <w:jc w:val="both"/>
        <w:rPr>
          <w:rFonts w:ascii="Arial" w:hAnsi="Arial" w:cs="Arial"/>
          <w:sz w:val="22"/>
          <w:szCs w:val="22"/>
        </w:rPr>
      </w:pPr>
      <w:r w:rsidRPr="0080316A">
        <w:rPr>
          <w:rFonts w:ascii="Arial" w:hAnsi="Arial" w:cs="Arial"/>
          <w:color w:val="000000" w:themeColor="text1"/>
          <w:sz w:val="22"/>
          <w:szCs w:val="22"/>
        </w:rPr>
        <w:t xml:space="preserve">Table 3 </w:t>
      </w:r>
      <w:r w:rsidRPr="0080316A">
        <w:rPr>
          <w:rFonts w:ascii="Arial" w:hAnsi="Arial" w:cs="Arial"/>
          <w:sz w:val="22"/>
          <w:szCs w:val="22"/>
        </w:rPr>
        <w:t xml:space="preserve">presents women according to their Contextual factors and opinions of women regarding violence, sufferings and </w:t>
      </w:r>
      <w:r w:rsidRPr="0080316A">
        <w:rPr>
          <w:rFonts w:ascii="Arial" w:hAnsi="Arial" w:cs="Arial"/>
          <w:sz w:val="22"/>
          <w:szCs w:val="22"/>
        </w:rPr>
        <w:tab/>
        <w:t xml:space="preserve">reasons of violence. Financial reasons came out to be the most common reason experienced by 576 (80.9%) women during COVID, followed by </w:t>
      </w:r>
      <w:r w:rsidRPr="0080316A">
        <w:rPr>
          <w:rFonts w:ascii="Arial" w:hAnsi="Arial" w:cs="Arial"/>
          <w:sz w:val="22"/>
          <w:szCs w:val="22"/>
        </w:rPr>
        <w:lastRenderedPageBreak/>
        <w:t>behavioral issues reported by 562 (78.9%) women and other social reasons reported by 533 (73.9%) women. When asked about reasons of violence perceived by women, 248 (34.8%) women blamed their spouses followed by 108 (15.2%) women reporting family members responsible for violence. Perceived perpetrator of abuse was mostly reported to be spouse by 270(37.9%) women. Psychological consequences were the most common adverse consequences of suffering from domestic violence reported by 565 (79.4%) of all women whereas, physical/reproductive health issues were reported as adverse consequences by 502 (70.5%) women.</w:t>
      </w:r>
    </w:p>
    <w:p w14:paraId="4E7885E5" w14:textId="77777777" w:rsidR="00B82439" w:rsidRPr="0080316A" w:rsidRDefault="00B82439" w:rsidP="00E80DB7">
      <w:pPr>
        <w:autoSpaceDE w:val="0"/>
        <w:autoSpaceDN w:val="0"/>
        <w:adjustRightInd w:val="0"/>
        <w:spacing w:line="360" w:lineRule="auto"/>
        <w:jc w:val="both"/>
        <w:rPr>
          <w:rFonts w:ascii="Arial" w:hAnsi="Arial" w:cs="Arial"/>
          <w:sz w:val="22"/>
          <w:szCs w:val="22"/>
        </w:rPr>
      </w:pPr>
    </w:p>
    <w:p w14:paraId="00B572AB" w14:textId="77777777" w:rsidR="00FE035F" w:rsidRPr="0080316A" w:rsidRDefault="00FE035F" w:rsidP="00E80DB7">
      <w:pPr>
        <w:autoSpaceDE w:val="0"/>
        <w:autoSpaceDN w:val="0"/>
        <w:adjustRightInd w:val="0"/>
        <w:spacing w:line="360" w:lineRule="auto"/>
        <w:jc w:val="both"/>
        <w:rPr>
          <w:rFonts w:ascii="Arial" w:hAnsi="Arial" w:cs="Arial"/>
          <w:b/>
          <w:sz w:val="22"/>
          <w:szCs w:val="22"/>
        </w:rPr>
      </w:pPr>
      <w:r w:rsidRPr="0080316A">
        <w:rPr>
          <w:rFonts w:ascii="Arial" w:hAnsi="Arial" w:cs="Arial"/>
          <w:b/>
          <w:sz w:val="22"/>
          <w:szCs w:val="22"/>
        </w:rPr>
        <w:t>Discussion</w:t>
      </w:r>
    </w:p>
    <w:p w14:paraId="4BFCC0BE" w14:textId="77777777" w:rsidR="006B17EC" w:rsidRPr="0080316A" w:rsidRDefault="006B17EC" w:rsidP="006B17EC">
      <w:pPr>
        <w:spacing w:line="360" w:lineRule="auto"/>
        <w:jc w:val="both"/>
        <w:rPr>
          <w:rFonts w:ascii="Arial" w:hAnsi="Arial" w:cs="Arial"/>
          <w:sz w:val="22"/>
          <w:szCs w:val="22"/>
          <w:vertAlign w:val="superscript"/>
        </w:rPr>
      </w:pPr>
      <w:r w:rsidRPr="0080316A">
        <w:rPr>
          <w:rFonts w:ascii="Arial" w:hAnsi="Arial" w:cs="Arial"/>
          <w:sz w:val="22"/>
          <w:szCs w:val="22"/>
        </w:rPr>
        <w:t xml:space="preserve">Any act of gender-based violence that causes or is likely to cause physical, sexual, or psychological harm or suffering to women is considered violence against women. This includes threats of such acts, coercion, or arbitrarily denying a woman her freedom, whether the act takes place in public or in private. </w:t>
      </w:r>
      <w:r w:rsidRPr="0080316A">
        <w:rPr>
          <w:rFonts w:ascii="Arial" w:hAnsi="Arial" w:cs="Arial"/>
          <w:sz w:val="22"/>
          <w:szCs w:val="22"/>
          <w:vertAlign w:val="superscript"/>
        </w:rPr>
        <w:t xml:space="preserve">4  </w:t>
      </w:r>
    </w:p>
    <w:p w14:paraId="3A7B22D3" w14:textId="77777777" w:rsidR="00FE035F" w:rsidRPr="0080316A" w:rsidRDefault="00A24F06" w:rsidP="00FE035F">
      <w:pPr>
        <w:pStyle w:val="NormalWeb"/>
        <w:spacing w:before="0" w:beforeAutospacing="0" w:after="0" w:afterAutospacing="0" w:line="360" w:lineRule="auto"/>
        <w:jc w:val="both"/>
        <w:rPr>
          <w:rFonts w:ascii="Arial" w:hAnsi="Arial" w:cs="Arial"/>
          <w:sz w:val="22"/>
          <w:szCs w:val="22"/>
        </w:rPr>
      </w:pPr>
      <w:r w:rsidRPr="0080316A">
        <w:rPr>
          <w:rFonts w:ascii="Arial" w:hAnsi="Arial" w:cs="Arial"/>
          <w:sz w:val="22"/>
          <w:szCs w:val="22"/>
        </w:rPr>
        <w:t>The present study was conducted to analyze various factors associated with domestic violence against married women during Covid-19 pandemic. It was an attempt to view the problem of violence in a newer context of unprecedented situations of lockdown during Covid-19.</w:t>
      </w:r>
    </w:p>
    <w:p w14:paraId="20F3C9E0" w14:textId="77777777" w:rsidR="006B17EC" w:rsidRPr="0080316A" w:rsidRDefault="00FE035F" w:rsidP="006B17EC">
      <w:pPr>
        <w:suppressAutoHyphens/>
        <w:spacing w:line="360" w:lineRule="auto"/>
        <w:jc w:val="both"/>
        <w:rPr>
          <w:rFonts w:ascii="Arial" w:hAnsi="Arial" w:cs="Arial"/>
          <w:sz w:val="22"/>
          <w:szCs w:val="22"/>
        </w:rPr>
      </w:pPr>
      <w:r w:rsidRPr="0080316A">
        <w:rPr>
          <w:rFonts w:ascii="Arial" w:hAnsi="Arial" w:cs="Arial"/>
          <w:sz w:val="22"/>
          <w:szCs w:val="22"/>
        </w:rPr>
        <w:t>A total of 712 women of reproductive age with varied socio-demographic characteristics were included from 12 selected slum areas of Chandigarh.  An overall mean age of women was found to be 32.24 ± 7.42 years whereas mean age of spouses was 35.97 ± 7.84 years. Worldwide prevalence of women assaulted by intimate partner at some point of time in life ranged between 10-69 % (WHO, 2002).</w:t>
      </w:r>
      <w:r w:rsidRPr="0080316A">
        <w:rPr>
          <w:rFonts w:ascii="Arial" w:hAnsi="Arial" w:cs="Arial"/>
          <w:sz w:val="22"/>
          <w:szCs w:val="22"/>
          <w:vertAlign w:val="superscript"/>
        </w:rPr>
        <w:t>5</w:t>
      </w:r>
      <w:r w:rsidRPr="0080316A">
        <w:rPr>
          <w:rFonts w:ascii="Arial" w:hAnsi="Arial" w:cs="Arial"/>
          <w:sz w:val="22"/>
          <w:szCs w:val="22"/>
        </w:rPr>
        <w:t>However in our study, 75.6%women reported ever suffering from domestic violence of varied nature.</w:t>
      </w:r>
      <w:r w:rsidR="00804BFF" w:rsidRPr="0080316A">
        <w:rPr>
          <w:rFonts w:ascii="Arial" w:hAnsi="Arial" w:cs="Arial"/>
          <w:sz w:val="22"/>
          <w:szCs w:val="22"/>
        </w:rPr>
        <w:t xml:space="preserve"> </w:t>
      </w:r>
      <w:r w:rsidR="006B17EC" w:rsidRPr="0080316A">
        <w:rPr>
          <w:rFonts w:ascii="Arial" w:hAnsi="Arial" w:cs="Arial"/>
          <w:sz w:val="22"/>
          <w:szCs w:val="22"/>
        </w:rPr>
        <w:t xml:space="preserve">This is much higher than the WHO data. This may be because the study was conducted in the slums and during special condition of lockdown. </w:t>
      </w:r>
      <w:r w:rsidR="00DB0D48" w:rsidRPr="0080316A">
        <w:rPr>
          <w:rFonts w:ascii="Arial" w:hAnsi="Arial" w:cs="Arial"/>
          <w:sz w:val="22"/>
          <w:szCs w:val="22"/>
        </w:rPr>
        <w:t xml:space="preserve"> In a peri-urban area of UT Chandigarh,</w:t>
      </w:r>
      <w:r w:rsidR="00B82439" w:rsidRPr="0080316A">
        <w:rPr>
          <w:rFonts w:ascii="Arial" w:hAnsi="Arial" w:cs="Arial"/>
          <w:sz w:val="22"/>
          <w:szCs w:val="22"/>
          <w:vertAlign w:val="superscript"/>
        </w:rPr>
        <w:t>6</w:t>
      </w:r>
      <w:r w:rsidR="00DB0D48" w:rsidRPr="0080316A">
        <w:rPr>
          <w:rFonts w:ascii="Arial" w:hAnsi="Arial" w:cs="Arial"/>
          <w:sz w:val="22"/>
          <w:szCs w:val="22"/>
        </w:rPr>
        <w:t xml:space="preserve"> an earlier study reported about 40% married women in the reproductive age suffered from violence mainly by their husbands. </w:t>
      </w:r>
      <w:r w:rsidR="00804BFF" w:rsidRPr="0080316A">
        <w:rPr>
          <w:rFonts w:ascii="Arial" w:hAnsi="Arial" w:cs="Arial"/>
          <w:sz w:val="22"/>
          <w:szCs w:val="22"/>
        </w:rPr>
        <w:t>Among women ever suffered from domestic violence, 157(29.2%) women reported that they experienced increase of violence during COVID.</w:t>
      </w:r>
      <w:r w:rsidR="006B17EC" w:rsidRPr="0080316A">
        <w:rPr>
          <w:rFonts w:ascii="Arial" w:hAnsi="Arial" w:cs="Arial"/>
          <w:sz w:val="22"/>
          <w:szCs w:val="22"/>
        </w:rPr>
        <w:t xml:space="preserve"> </w:t>
      </w:r>
      <w:r w:rsidR="00804BFF" w:rsidRPr="0080316A">
        <w:rPr>
          <w:rFonts w:ascii="Arial" w:hAnsi="Arial" w:cs="Arial"/>
          <w:sz w:val="22"/>
          <w:szCs w:val="22"/>
        </w:rPr>
        <w:t>Studies provide evidence of significant increase in domestic violence following some catastrophic events around the world like earthquakes, tsunamis, hurricanes etc.</w:t>
      </w:r>
      <w:r w:rsidR="00B82439" w:rsidRPr="0080316A">
        <w:rPr>
          <w:rFonts w:ascii="Arial" w:hAnsi="Arial" w:cs="Arial"/>
          <w:sz w:val="22"/>
          <w:szCs w:val="22"/>
          <w:vertAlign w:val="superscript"/>
        </w:rPr>
        <w:t>7,8</w:t>
      </w:r>
      <w:r w:rsidR="00804BFF" w:rsidRPr="0080316A">
        <w:rPr>
          <w:rFonts w:ascii="Arial" w:hAnsi="Arial" w:cs="Arial"/>
          <w:sz w:val="22"/>
          <w:szCs w:val="22"/>
        </w:rPr>
        <w:t xml:space="preserve"> </w:t>
      </w:r>
    </w:p>
    <w:p w14:paraId="43946C51" w14:textId="77777777" w:rsidR="00804BFF" w:rsidRPr="0080316A" w:rsidRDefault="00804BFF" w:rsidP="006B17EC">
      <w:pPr>
        <w:suppressAutoHyphens/>
        <w:spacing w:line="360" w:lineRule="auto"/>
        <w:jc w:val="both"/>
        <w:rPr>
          <w:rFonts w:ascii="Arial" w:hAnsi="Arial" w:cs="Arial"/>
          <w:sz w:val="22"/>
          <w:szCs w:val="22"/>
        </w:rPr>
      </w:pPr>
      <w:r w:rsidRPr="0080316A">
        <w:rPr>
          <w:rFonts w:ascii="Arial" w:hAnsi="Arial" w:cs="Arial"/>
          <w:sz w:val="22"/>
          <w:szCs w:val="22"/>
        </w:rPr>
        <w:t>Lifetime intimate partner violence is reported to be 43% in China.</w:t>
      </w:r>
      <w:proofErr w:type="gramStart"/>
      <w:r w:rsidRPr="0080316A">
        <w:rPr>
          <w:rFonts w:ascii="Arial" w:hAnsi="Arial" w:cs="Arial"/>
          <w:sz w:val="22"/>
          <w:szCs w:val="22"/>
          <w:vertAlign w:val="superscript"/>
        </w:rPr>
        <w:t xml:space="preserve">6  </w:t>
      </w:r>
      <w:r w:rsidRPr="0080316A">
        <w:rPr>
          <w:rFonts w:ascii="Arial" w:hAnsi="Arial" w:cs="Arial"/>
          <w:sz w:val="22"/>
          <w:szCs w:val="22"/>
        </w:rPr>
        <w:t>In</w:t>
      </w:r>
      <w:proofErr w:type="gramEnd"/>
      <w:r w:rsidRPr="0080316A">
        <w:rPr>
          <w:rFonts w:ascii="Arial" w:hAnsi="Arial" w:cs="Arial"/>
          <w:sz w:val="22"/>
          <w:szCs w:val="22"/>
        </w:rPr>
        <w:t xml:space="preserve"> </w:t>
      </w:r>
      <w:r w:rsidR="006B17EC" w:rsidRPr="0080316A">
        <w:rPr>
          <w:rFonts w:ascii="Arial" w:hAnsi="Arial" w:cs="Arial"/>
          <w:sz w:val="22"/>
          <w:szCs w:val="22"/>
        </w:rPr>
        <w:t xml:space="preserve">our study, majority of cases who suffered from domestic violence,  </w:t>
      </w:r>
      <w:r w:rsidRPr="0080316A">
        <w:rPr>
          <w:rFonts w:ascii="Arial" w:hAnsi="Arial" w:cs="Arial"/>
          <w:sz w:val="22"/>
          <w:szCs w:val="22"/>
        </w:rPr>
        <w:t>(50.2%) spouses were reported as perpetrator</w:t>
      </w:r>
      <w:r w:rsidR="006B17EC" w:rsidRPr="0080316A">
        <w:rPr>
          <w:rFonts w:ascii="Arial" w:hAnsi="Arial" w:cs="Arial"/>
          <w:sz w:val="22"/>
          <w:szCs w:val="22"/>
        </w:rPr>
        <w:t xml:space="preserve"> of violence and in </w:t>
      </w:r>
      <w:r w:rsidRPr="0080316A">
        <w:rPr>
          <w:rFonts w:ascii="Arial" w:hAnsi="Arial" w:cs="Arial"/>
          <w:sz w:val="22"/>
          <w:szCs w:val="22"/>
        </w:rPr>
        <w:t xml:space="preserve">(37.0%) </w:t>
      </w:r>
      <w:r w:rsidR="006B17EC" w:rsidRPr="0080316A">
        <w:rPr>
          <w:rFonts w:ascii="Arial" w:hAnsi="Arial" w:cs="Arial"/>
          <w:sz w:val="22"/>
          <w:szCs w:val="22"/>
        </w:rPr>
        <w:t xml:space="preserve">cases </w:t>
      </w:r>
      <w:proofErr w:type="spellStart"/>
      <w:r w:rsidRPr="0080316A">
        <w:rPr>
          <w:rFonts w:ascii="Arial" w:hAnsi="Arial" w:cs="Arial"/>
          <w:sz w:val="22"/>
          <w:szCs w:val="22"/>
        </w:rPr>
        <w:t>mother-in-laws</w:t>
      </w:r>
      <w:proofErr w:type="spellEnd"/>
      <w:r w:rsidRPr="0080316A">
        <w:rPr>
          <w:rFonts w:ascii="Arial" w:hAnsi="Arial" w:cs="Arial"/>
          <w:sz w:val="22"/>
          <w:szCs w:val="22"/>
        </w:rPr>
        <w:t xml:space="preserve"> were reported to be perpetrator of violence. </w:t>
      </w:r>
    </w:p>
    <w:p w14:paraId="300C4661" w14:textId="77777777" w:rsidR="00FE035F" w:rsidRPr="0080316A" w:rsidRDefault="00804BFF" w:rsidP="00FE035F">
      <w:pPr>
        <w:suppressAutoHyphens/>
        <w:spacing w:line="360" w:lineRule="auto"/>
        <w:jc w:val="both"/>
        <w:rPr>
          <w:rFonts w:ascii="Arial" w:hAnsi="Arial" w:cs="Arial"/>
          <w:sz w:val="22"/>
          <w:szCs w:val="22"/>
        </w:rPr>
      </w:pPr>
      <w:r w:rsidRPr="0080316A">
        <w:rPr>
          <w:rFonts w:ascii="Arial" w:hAnsi="Arial" w:cs="Arial"/>
          <w:sz w:val="22"/>
          <w:szCs w:val="22"/>
        </w:rPr>
        <w:t>International studies are available on possible role of husbands as perpetrators.</w:t>
      </w:r>
      <w:r w:rsidR="00B82439" w:rsidRPr="0080316A">
        <w:rPr>
          <w:rFonts w:ascii="Arial" w:hAnsi="Arial" w:cs="Arial"/>
          <w:sz w:val="22"/>
          <w:szCs w:val="22"/>
          <w:vertAlign w:val="superscript"/>
        </w:rPr>
        <w:t>9,10</w:t>
      </w:r>
      <w:r w:rsidR="00DB0D48" w:rsidRPr="0080316A">
        <w:rPr>
          <w:rFonts w:ascii="Arial" w:hAnsi="Arial" w:cs="Arial"/>
          <w:sz w:val="22"/>
          <w:szCs w:val="22"/>
        </w:rPr>
        <w:t>Several studies conducted in Indian population demonstrated prevalence and factors associated with violence against women and reported possible role of husbands as perpetrators.</w:t>
      </w:r>
    </w:p>
    <w:p w14:paraId="61F4C0BE" w14:textId="77777777" w:rsidR="00DB0D48" w:rsidRPr="0080316A" w:rsidRDefault="006B17EC" w:rsidP="006B17EC">
      <w:pPr>
        <w:suppressAutoHyphens/>
        <w:spacing w:line="360" w:lineRule="auto"/>
        <w:jc w:val="both"/>
        <w:rPr>
          <w:rFonts w:ascii="Arial" w:hAnsi="Arial" w:cs="Arial"/>
          <w:sz w:val="22"/>
          <w:szCs w:val="22"/>
        </w:rPr>
      </w:pPr>
      <w:r w:rsidRPr="0080316A">
        <w:rPr>
          <w:rFonts w:ascii="Arial" w:hAnsi="Arial" w:cs="Arial"/>
          <w:sz w:val="22"/>
          <w:szCs w:val="22"/>
        </w:rPr>
        <w:lastRenderedPageBreak/>
        <w:t>Violence against women was found most commonly among women belonging to 26-35 years of age.</w:t>
      </w:r>
      <w:r w:rsidR="00DB0D48" w:rsidRPr="0080316A">
        <w:rPr>
          <w:rFonts w:ascii="Arial" w:hAnsi="Arial" w:cs="Arial"/>
          <w:sz w:val="22"/>
          <w:szCs w:val="22"/>
        </w:rPr>
        <w:t xml:space="preserve"> In other study, it was seen that elderly women were victims of violence more often than younger women.</w:t>
      </w:r>
      <w:r w:rsidR="00B82439" w:rsidRPr="0080316A">
        <w:rPr>
          <w:rFonts w:ascii="Arial" w:hAnsi="Arial" w:cs="Arial"/>
          <w:sz w:val="22"/>
          <w:szCs w:val="22"/>
          <w:vertAlign w:val="superscript"/>
        </w:rPr>
        <w:t>6</w:t>
      </w:r>
    </w:p>
    <w:p w14:paraId="05931A22" w14:textId="77777777" w:rsidR="00D1088B" w:rsidRPr="0080316A" w:rsidRDefault="00AB0CDD" w:rsidP="00A24F06">
      <w:pPr>
        <w:spacing w:line="360" w:lineRule="auto"/>
        <w:jc w:val="both"/>
        <w:rPr>
          <w:rFonts w:ascii="Arial" w:hAnsi="Arial" w:cs="Arial"/>
          <w:sz w:val="22"/>
          <w:szCs w:val="22"/>
        </w:rPr>
      </w:pPr>
      <w:r w:rsidRPr="0080316A">
        <w:rPr>
          <w:rFonts w:ascii="Arial" w:hAnsi="Arial" w:cs="Arial"/>
          <w:sz w:val="22"/>
          <w:szCs w:val="22"/>
        </w:rPr>
        <w:t>In the present study the various significant socio-cultural norms found to be associated with violence included interpersonal relationship with spouse, experience of fighting between parents during childhood, discussion of family matters within family, discrimination between daughters and daughters-in-law, religious family atmosphere (P&lt; 0.001) and dominance of spouses in family related decisions (P=0.013). Among women suffe</w:t>
      </w:r>
      <w:r w:rsidR="00A24F06" w:rsidRPr="0080316A">
        <w:rPr>
          <w:rFonts w:ascii="Arial" w:hAnsi="Arial" w:cs="Arial"/>
          <w:sz w:val="22"/>
          <w:szCs w:val="22"/>
        </w:rPr>
        <w:t xml:space="preserve">ring from domestic </w:t>
      </w:r>
      <w:proofErr w:type="gramStart"/>
      <w:r w:rsidR="00A24F06" w:rsidRPr="0080316A">
        <w:rPr>
          <w:rFonts w:ascii="Arial" w:hAnsi="Arial" w:cs="Arial"/>
          <w:sz w:val="22"/>
          <w:szCs w:val="22"/>
        </w:rPr>
        <w:t xml:space="preserve">violence, </w:t>
      </w:r>
      <w:r w:rsidRPr="0080316A">
        <w:rPr>
          <w:rFonts w:ascii="Arial" w:hAnsi="Arial" w:cs="Arial"/>
          <w:sz w:val="22"/>
          <w:szCs w:val="22"/>
        </w:rPr>
        <w:t xml:space="preserve"> (</w:t>
      </w:r>
      <w:proofErr w:type="gramEnd"/>
      <w:r w:rsidRPr="0080316A">
        <w:rPr>
          <w:rFonts w:ascii="Arial" w:hAnsi="Arial" w:cs="Arial"/>
          <w:sz w:val="22"/>
          <w:szCs w:val="22"/>
        </w:rPr>
        <w:t>69.1%) were having good interpersonal relationship and i</w:t>
      </w:r>
      <w:r w:rsidR="00A24F06" w:rsidRPr="0080316A">
        <w:rPr>
          <w:rFonts w:ascii="Arial" w:hAnsi="Arial" w:cs="Arial"/>
          <w:sz w:val="22"/>
          <w:szCs w:val="22"/>
        </w:rPr>
        <w:t xml:space="preserve">n case of </w:t>
      </w:r>
      <w:r w:rsidRPr="0080316A">
        <w:rPr>
          <w:rFonts w:ascii="Arial" w:hAnsi="Arial" w:cs="Arial"/>
          <w:sz w:val="22"/>
          <w:szCs w:val="22"/>
        </w:rPr>
        <w:t xml:space="preserve"> (74.3%) such women, spouses were dominating in family related decisions. In another study conducted in same region, factors reported to be associated with domestic violence were their husbands' short temper (27.6%), their alcohol addiction (21.5%), and their lack of interest in sexual activities (9.5%).</w:t>
      </w:r>
      <w:r w:rsidR="00B82439" w:rsidRPr="0080316A">
        <w:rPr>
          <w:rFonts w:ascii="Arial" w:hAnsi="Arial" w:cs="Arial"/>
          <w:sz w:val="22"/>
          <w:szCs w:val="22"/>
          <w:vertAlign w:val="superscript"/>
        </w:rPr>
        <w:t>6</w:t>
      </w:r>
      <w:r w:rsidRPr="0080316A">
        <w:rPr>
          <w:rFonts w:ascii="Arial" w:hAnsi="Arial" w:cs="Arial"/>
          <w:sz w:val="22"/>
          <w:szCs w:val="22"/>
          <w:vertAlign w:val="superscript"/>
        </w:rPr>
        <w:t xml:space="preserve">. </w:t>
      </w:r>
      <w:r w:rsidRPr="0080316A">
        <w:rPr>
          <w:rFonts w:ascii="Arial" w:hAnsi="Arial" w:cs="Arial"/>
          <w:sz w:val="22"/>
          <w:szCs w:val="22"/>
        </w:rPr>
        <w:t>Substance abuse/addictions of respondents and their spouses were not found to be significant correlates of domestic violence against women in present study, Violence was found to be significantly associated with type of family (P=0.04), SES (P=0.04), having female children (P=0.02). Also, it was found significantly related with type of marriage (P= 0.002), place of stay of in-laws (P= 0.002) and financial control over family expenses (P &lt; 0.001).</w:t>
      </w:r>
      <w:r w:rsidR="00D1088B" w:rsidRPr="0080316A">
        <w:rPr>
          <w:rFonts w:ascii="Arial" w:hAnsi="Arial" w:cs="Arial"/>
          <w:sz w:val="22"/>
          <w:szCs w:val="22"/>
        </w:rPr>
        <w:t xml:space="preserve"> </w:t>
      </w:r>
      <w:r w:rsidR="00D1088B" w:rsidRPr="0080316A">
        <w:rPr>
          <w:rFonts w:ascii="Arial" w:hAnsi="Arial" w:cs="Arial"/>
          <w:color w:val="212121"/>
          <w:sz w:val="22"/>
          <w:szCs w:val="22"/>
          <w:shd w:val="clear" w:color="auto" w:fill="FFFFFF"/>
        </w:rPr>
        <w:t xml:space="preserve">In another study, the violence was found to be related with husband education, habituated to alcohol or to chewing tobacco or to smoking cigarettes </w:t>
      </w:r>
      <w:proofErr w:type="gramStart"/>
      <w:r w:rsidR="00D1088B" w:rsidRPr="0080316A">
        <w:rPr>
          <w:rFonts w:ascii="Arial" w:hAnsi="Arial" w:cs="Arial"/>
          <w:color w:val="212121"/>
          <w:sz w:val="22"/>
          <w:szCs w:val="22"/>
          <w:shd w:val="clear" w:color="auto" w:fill="FFFFFF"/>
        </w:rPr>
        <w:t>The</w:t>
      </w:r>
      <w:proofErr w:type="gramEnd"/>
      <w:r w:rsidR="00D1088B" w:rsidRPr="0080316A">
        <w:rPr>
          <w:rFonts w:ascii="Arial" w:hAnsi="Arial" w:cs="Arial"/>
          <w:color w:val="212121"/>
          <w:sz w:val="22"/>
          <w:szCs w:val="22"/>
          <w:shd w:val="clear" w:color="auto" w:fill="FFFFFF"/>
        </w:rPr>
        <w:t xml:space="preserve"> level of education and employment of the woman had no effect on the incidence of the abuse.</w:t>
      </w:r>
      <w:r w:rsidR="00B82439" w:rsidRPr="0080316A">
        <w:rPr>
          <w:rFonts w:ascii="Arial" w:hAnsi="Arial" w:cs="Arial"/>
          <w:color w:val="212121"/>
          <w:sz w:val="22"/>
          <w:szCs w:val="22"/>
          <w:shd w:val="clear" w:color="auto" w:fill="FFFFFF"/>
          <w:vertAlign w:val="superscript"/>
        </w:rPr>
        <w:t>11</w:t>
      </w:r>
      <w:r w:rsidR="00D1088B" w:rsidRPr="0080316A">
        <w:rPr>
          <w:rFonts w:ascii="Arial" w:hAnsi="Arial" w:cs="Arial"/>
          <w:color w:val="212121"/>
          <w:sz w:val="22"/>
          <w:szCs w:val="22"/>
          <w:shd w:val="clear" w:color="auto" w:fill="FFFFFF"/>
        </w:rPr>
        <w:t xml:space="preserve"> </w:t>
      </w:r>
    </w:p>
    <w:p w14:paraId="775E4D69" w14:textId="77777777" w:rsidR="00AB0CDD" w:rsidRPr="0080316A" w:rsidRDefault="00E16C39" w:rsidP="00D1088B">
      <w:pPr>
        <w:suppressAutoHyphens/>
        <w:spacing w:line="360" w:lineRule="auto"/>
        <w:ind w:left="72"/>
        <w:jc w:val="both"/>
        <w:rPr>
          <w:rFonts w:ascii="Arial" w:hAnsi="Arial" w:cs="Arial"/>
          <w:sz w:val="22"/>
          <w:szCs w:val="22"/>
          <w:vertAlign w:val="superscript"/>
        </w:rPr>
      </w:pPr>
      <w:r w:rsidRPr="0080316A">
        <w:rPr>
          <w:rFonts w:ascii="Arial" w:hAnsi="Arial" w:cs="Arial"/>
          <w:sz w:val="22"/>
          <w:szCs w:val="22"/>
        </w:rPr>
        <w:t xml:space="preserve">      </w:t>
      </w:r>
      <w:r w:rsidR="00A24F06" w:rsidRPr="0080316A">
        <w:rPr>
          <w:rFonts w:ascii="Arial" w:hAnsi="Arial" w:cs="Arial"/>
          <w:sz w:val="22"/>
          <w:szCs w:val="22"/>
        </w:rPr>
        <w:t xml:space="preserve">The majority of respondents (82.8%) reported that forced sexual acts were the main way of violence </w:t>
      </w:r>
      <w:proofErr w:type="spellStart"/>
      <w:r w:rsidR="00A24F06" w:rsidRPr="0080316A">
        <w:rPr>
          <w:rFonts w:ascii="Arial" w:hAnsi="Arial" w:cs="Arial"/>
          <w:sz w:val="22"/>
          <w:szCs w:val="22"/>
        </w:rPr>
        <w:t>af</w:t>
      </w:r>
      <w:proofErr w:type="spellEnd"/>
      <w:r w:rsidR="00A24F06" w:rsidRPr="0080316A">
        <w:rPr>
          <w:rFonts w:ascii="Arial" w:hAnsi="Arial" w:cs="Arial"/>
          <w:sz w:val="22"/>
          <w:szCs w:val="22"/>
        </w:rPr>
        <w:t>. Regardless of their length of marriage, socioeconomic status, degree of literacy, or other traits, older women were more likely to endure physical abuse.</w:t>
      </w:r>
      <w:r w:rsidR="00B82439" w:rsidRPr="0080316A">
        <w:rPr>
          <w:rFonts w:ascii="Arial" w:hAnsi="Arial" w:cs="Arial"/>
          <w:sz w:val="22"/>
          <w:szCs w:val="22"/>
          <w:vertAlign w:val="superscript"/>
        </w:rPr>
        <w:t>12</w:t>
      </w:r>
      <w:r w:rsidR="00A24F06" w:rsidRPr="0080316A">
        <w:rPr>
          <w:rFonts w:ascii="Arial" w:hAnsi="Arial" w:cs="Arial"/>
          <w:sz w:val="22"/>
          <w:szCs w:val="22"/>
          <w:vertAlign w:val="superscript"/>
        </w:rPr>
        <w:t xml:space="preserve"> </w:t>
      </w:r>
      <w:r w:rsidR="00A24F06" w:rsidRPr="0080316A">
        <w:rPr>
          <w:rFonts w:ascii="Arial" w:hAnsi="Arial" w:cs="Arial"/>
          <w:sz w:val="22"/>
          <w:szCs w:val="22"/>
        </w:rPr>
        <w:t xml:space="preserve">Younger age, employment, nuclear family life, and the absence of male offspring were significant IPV risk factors. </w:t>
      </w:r>
      <w:r w:rsidR="00AB0CDD" w:rsidRPr="0080316A">
        <w:rPr>
          <w:rFonts w:ascii="Arial" w:hAnsi="Arial" w:cs="Arial"/>
          <w:sz w:val="22"/>
          <w:szCs w:val="22"/>
        </w:rPr>
        <w:t>Financial reasons came out to be the most common reason exp</w:t>
      </w:r>
      <w:r w:rsidR="00A24F06" w:rsidRPr="0080316A">
        <w:rPr>
          <w:rFonts w:ascii="Arial" w:hAnsi="Arial" w:cs="Arial"/>
          <w:sz w:val="22"/>
          <w:szCs w:val="22"/>
        </w:rPr>
        <w:t xml:space="preserve">erienced </w:t>
      </w:r>
      <w:proofErr w:type="gramStart"/>
      <w:r w:rsidR="00A24F06" w:rsidRPr="0080316A">
        <w:rPr>
          <w:rFonts w:ascii="Arial" w:hAnsi="Arial" w:cs="Arial"/>
          <w:sz w:val="22"/>
          <w:szCs w:val="22"/>
        </w:rPr>
        <w:t xml:space="preserve">by </w:t>
      </w:r>
      <w:r w:rsidR="00AB0CDD" w:rsidRPr="0080316A">
        <w:rPr>
          <w:rFonts w:ascii="Arial" w:hAnsi="Arial" w:cs="Arial"/>
          <w:sz w:val="22"/>
          <w:szCs w:val="22"/>
        </w:rPr>
        <w:t xml:space="preserve"> (</w:t>
      </w:r>
      <w:proofErr w:type="gramEnd"/>
      <w:r w:rsidR="00AB0CDD" w:rsidRPr="0080316A">
        <w:rPr>
          <w:rFonts w:ascii="Arial" w:hAnsi="Arial" w:cs="Arial"/>
          <w:sz w:val="22"/>
          <w:szCs w:val="22"/>
        </w:rPr>
        <w:t xml:space="preserve">80.9%) </w:t>
      </w:r>
      <w:r w:rsidRPr="0080316A">
        <w:rPr>
          <w:rFonts w:ascii="Arial" w:hAnsi="Arial" w:cs="Arial"/>
          <w:sz w:val="22"/>
          <w:szCs w:val="22"/>
        </w:rPr>
        <w:t xml:space="preserve">  </w:t>
      </w:r>
      <w:r w:rsidR="00AB0CDD" w:rsidRPr="0080316A">
        <w:rPr>
          <w:rFonts w:ascii="Arial" w:hAnsi="Arial" w:cs="Arial"/>
          <w:sz w:val="22"/>
          <w:szCs w:val="22"/>
        </w:rPr>
        <w:t>women during COVID, followed by behavioral issues reported by 562 (78.9%) women and othe</w:t>
      </w:r>
      <w:r w:rsidR="00A24F06" w:rsidRPr="0080316A">
        <w:rPr>
          <w:rFonts w:ascii="Arial" w:hAnsi="Arial" w:cs="Arial"/>
          <w:sz w:val="22"/>
          <w:szCs w:val="22"/>
        </w:rPr>
        <w:t xml:space="preserve">r social reasons reported by </w:t>
      </w:r>
      <w:r w:rsidR="00AB0CDD" w:rsidRPr="0080316A">
        <w:rPr>
          <w:rFonts w:ascii="Arial" w:hAnsi="Arial" w:cs="Arial"/>
          <w:sz w:val="22"/>
          <w:szCs w:val="22"/>
        </w:rPr>
        <w:t xml:space="preserve"> (73.9%) women.</w:t>
      </w:r>
      <w:r w:rsidRPr="0080316A">
        <w:rPr>
          <w:rFonts w:ascii="Arial" w:hAnsi="Arial" w:cs="Arial"/>
          <w:sz w:val="22"/>
          <w:szCs w:val="22"/>
        </w:rPr>
        <w:t xml:space="preserve"> In a study from Pakistan, 65% women reported money as the cause of fight.</w:t>
      </w:r>
      <w:r w:rsidR="00B82439" w:rsidRPr="0080316A">
        <w:rPr>
          <w:rFonts w:ascii="Arial" w:hAnsi="Arial" w:cs="Arial"/>
          <w:sz w:val="22"/>
          <w:szCs w:val="22"/>
          <w:vertAlign w:val="superscript"/>
        </w:rPr>
        <w:t>13</w:t>
      </w:r>
    </w:p>
    <w:p w14:paraId="77CCA4C9" w14:textId="77777777" w:rsidR="006B17EC" w:rsidRPr="0080316A" w:rsidRDefault="00DB0D48" w:rsidP="006B17EC">
      <w:pPr>
        <w:suppressAutoHyphens/>
        <w:spacing w:line="360" w:lineRule="auto"/>
        <w:jc w:val="both"/>
        <w:rPr>
          <w:rFonts w:ascii="Arial" w:hAnsi="Arial" w:cs="Arial"/>
          <w:sz w:val="22"/>
          <w:szCs w:val="22"/>
        </w:rPr>
      </w:pPr>
      <w:r w:rsidRPr="0080316A">
        <w:rPr>
          <w:rFonts w:ascii="Arial" w:hAnsi="Arial" w:cs="Arial"/>
          <w:sz w:val="22"/>
          <w:szCs w:val="22"/>
        </w:rPr>
        <w:t>The National Family Health Survey -4 data published in 2015-16 highlighted that 30 percent of women in India between the ages of 15-49 have experienced physical violence. The report suggests that among married women experiencing physical, sexual, or emotional abuse, an alarming 83% list their husbands as the main perpetrators, followed by abuse from their husbands’ mothers (56 %), fathers (33 %), and siblings (27 %).</w:t>
      </w:r>
      <w:r w:rsidRPr="0080316A">
        <w:rPr>
          <w:rFonts w:ascii="Arial" w:hAnsi="Arial" w:cs="Arial"/>
          <w:sz w:val="22"/>
          <w:szCs w:val="22"/>
          <w:vertAlign w:val="superscript"/>
        </w:rPr>
        <w:t>1</w:t>
      </w:r>
      <w:r w:rsidR="00B82439" w:rsidRPr="0080316A">
        <w:rPr>
          <w:rFonts w:ascii="Arial" w:hAnsi="Arial" w:cs="Arial"/>
          <w:sz w:val="22"/>
          <w:szCs w:val="22"/>
          <w:vertAlign w:val="superscript"/>
        </w:rPr>
        <w:t>4</w:t>
      </w:r>
    </w:p>
    <w:p w14:paraId="00DAA5BD" w14:textId="77777777" w:rsidR="00FE035F" w:rsidRPr="0080316A" w:rsidRDefault="00FE035F" w:rsidP="00FE035F">
      <w:pPr>
        <w:spacing w:line="360" w:lineRule="auto"/>
        <w:jc w:val="both"/>
        <w:rPr>
          <w:rFonts w:ascii="Arial" w:hAnsi="Arial" w:cs="Arial"/>
          <w:sz w:val="22"/>
          <w:szCs w:val="22"/>
        </w:rPr>
      </w:pPr>
      <w:r w:rsidRPr="0080316A">
        <w:rPr>
          <w:rFonts w:ascii="Arial" w:hAnsi="Arial" w:cs="Arial"/>
          <w:b/>
          <w:bCs/>
          <w:sz w:val="22"/>
          <w:szCs w:val="22"/>
        </w:rPr>
        <w:tab/>
      </w:r>
      <w:r w:rsidRPr="0080316A">
        <w:rPr>
          <w:rFonts w:ascii="Arial" w:hAnsi="Arial" w:cs="Arial"/>
          <w:sz w:val="22"/>
          <w:szCs w:val="22"/>
        </w:rPr>
        <w:tab/>
      </w:r>
      <w:r w:rsidRPr="0080316A">
        <w:rPr>
          <w:rFonts w:ascii="Arial" w:hAnsi="Arial" w:cs="Arial"/>
          <w:sz w:val="22"/>
          <w:szCs w:val="22"/>
        </w:rPr>
        <w:tab/>
        <w:t xml:space="preserve">In Indian context, varied results in different populations on epidemiological factors of violence against women are far from conclusive. Although the pervasiveness of domestic violence against women in India has been reported, specific risk factors are not well understood. However, due to unprecedented situations arising due to </w:t>
      </w:r>
      <w:r w:rsidRPr="0080316A">
        <w:rPr>
          <w:rFonts w:ascii="Arial" w:hAnsi="Arial" w:cs="Arial"/>
          <w:sz w:val="22"/>
          <w:szCs w:val="22"/>
        </w:rPr>
        <w:lastRenderedPageBreak/>
        <w:t xml:space="preserve">covid-19, there is lack of literature available on violence during lockdown and its associated factors. </w:t>
      </w:r>
    </w:p>
    <w:p w14:paraId="5F14FABB" w14:textId="77777777" w:rsidR="00FE035F" w:rsidRPr="0080316A" w:rsidRDefault="00804BFF" w:rsidP="00FE035F">
      <w:pPr>
        <w:pStyle w:val="BodyText"/>
        <w:spacing w:line="360" w:lineRule="auto"/>
        <w:ind w:right="72"/>
        <w:rPr>
          <w:rFonts w:ascii="Arial" w:hAnsi="Arial" w:cs="Arial"/>
          <w:sz w:val="22"/>
          <w:szCs w:val="22"/>
        </w:rPr>
      </w:pPr>
      <w:r w:rsidRPr="0080316A">
        <w:rPr>
          <w:rFonts w:ascii="Arial" w:hAnsi="Arial" w:cs="Arial"/>
          <w:sz w:val="22"/>
          <w:szCs w:val="22"/>
        </w:rPr>
        <w:t>Sufferings from COVID, being quarantined and lockdown related situations were not directly related with domestic violence against women but those situations lead to other problems such as financial crisis, isolations, failing of support systems and deprivations of varied types which contributed to increase in domestic violence against women</w:t>
      </w:r>
      <w:r w:rsidR="006B0F50" w:rsidRPr="0080316A">
        <w:rPr>
          <w:rFonts w:ascii="Arial" w:hAnsi="Arial" w:cs="Arial"/>
          <w:sz w:val="22"/>
          <w:szCs w:val="22"/>
        </w:rPr>
        <w:t>.</w:t>
      </w:r>
    </w:p>
    <w:p w14:paraId="42E3C52E" w14:textId="77777777" w:rsidR="006B0F50" w:rsidRPr="0080316A" w:rsidRDefault="006B0F50" w:rsidP="00FE035F">
      <w:pPr>
        <w:pStyle w:val="BodyText"/>
        <w:spacing w:line="360" w:lineRule="auto"/>
        <w:ind w:right="72"/>
        <w:rPr>
          <w:rFonts w:ascii="Arial" w:hAnsi="Arial" w:cs="Arial"/>
          <w:b/>
          <w:sz w:val="22"/>
          <w:szCs w:val="22"/>
        </w:rPr>
      </w:pPr>
      <w:r w:rsidRPr="0080316A">
        <w:rPr>
          <w:rFonts w:ascii="Arial" w:hAnsi="Arial" w:cs="Arial"/>
          <w:b/>
          <w:sz w:val="22"/>
          <w:szCs w:val="22"/>
        </w:rPr>
        <w:t>Conclusion</w:t>
      </w:r>
    </w:p>
    <w:p w14:paraId="37105492" w14:textId="77777777" w:rsidR="006B0F50" w:rsidRPr="0080316A" w:rsidRDefault="006B0F50" w:rsidP="006B0F50">
      <w:pPr>
        <w:spacing w:line="360" w:lineRule="auto"/>
        <w:jc w:val="both"/>
        <w:rPr>
          <w:rFonts w:ascii="Arial" w:hAnsi="Arial" w:cs="Arial"/>
          <w:sz w:val="22"/>
          <w:szCs w:val="22"/>
        </w:rPr>
      </w:pPr>
      <w:r w:rsidRPr="0080316A">
        <w:rPr>
          <w:rFonts w:ascii="Arial" w:hAnsi="Arial" w:cs="Arial"/>
          <w:sz w:val="22"/>
          <w:szCs w:val="22"/>
        </w:rPr>
        <w:t>Risk of domestic violence during corona virus lockdown among women in slums of Chandigarh was found very high which may have long term psycho-social implications. Study concluded that domestic violence against women was quite high which had arisen at an alarming stage during covid-19 lockdown period mainly due to social isolation and economic insecurity among all women irrespective of their demographic characteristics. Significant correlates of violence included type of family, SES, having female children, type of marriage, place of stay of in-laws and financial control over family expenses. Interpersonal relationship with spouse, experience of fighting between parents during childhood, discussion of family matters within family, discrimination between daughters and daughters-in-law, religious family atmosphere and dominance of spouses in family related decisions also influenced the domestic violence outcomes. Situations arising due to COVID resulting in financial crisis, isolations, failing of support systems and deprivations of varied types which contributed indirectly to increase in domestic violence against women during lockdown.</w:t>
      </w:r>
    </w:p>
    <w:p w14:paraId="08893D3C" w14:textId="77777777" w:rsidR="006B0F50" w:rsidRPr="0080316A" w:rsidRDefault="006B0F50" w:rsidP="006B0F50">
      <w:pPr>
        <w:pStyle w:val="NormalWeb"/>
        <w:spacing w:before="0" w:beforeAutospacing="0" w:after="0" w:afterAutospacing="0" w:line="360" w:lineRule="auto"/>
        <w:jc w:val="both"/>
        <w:rPr>
          <w:rFonts w:ascii="Arial" w:hAnsi="Arial" w:cs="Arial"/>
          <w:sz w:val="22"/>
          <w:szCs w:val="22"/>
        </w:rPr>
      </w:pPr>
      <w:r w:rsidRPr="0080316A">
        <w:rPr>
          <w:rFonts w:ascii="Arial" w:hAnsi="Arial" w:cs="Arial"/>
          <w:sz w:val="22"/>
          <w:szCs w:val="22"/>
        </w:rPr>
        <w:tab/>
        <w:t xml:space="preserve">It is suggested that psycho-social concerns of women and factors associated with domestic violence should be given importance for developing safe access to support services. Risks of violence can’t be lowered merely by health interventions. Psychosocial interventions should be incorporated for suggesting women </w:t>
      </w:r>
      <w:r w:rsidRPr="0080316A">
        <w:rPr>
          <w:rFonts w:ascii="Arial" w:eastAsia="Calibri" w:hAnsi="Arial" w:cs="Arial"/>
          <w:sz w:val="22"/>
          <w:szCs w:val="22"/>
        </w:rPr>
        <w:t xml:space="preserve">friendly initiatives for their wellness. </w:t>
      </w:r>
      <w:r w:rsidRPr="0080316A">
        <w:rPr>
          <w:rFonts w:ascii="Arial" w:hAnsi="Arial" w:cs="Arial"/>
          <w:sz w:val="22"/>
          <w:szCs w:val="22"/>
        </w:rPr>
        <w:t xml:space="preserve"> Health policies should be crafted for preparedness of the system in an integrated manner beforehand for strengthening support systems for tackling problem of domestic violence against women and for preparedness of the system in an integrated manner during COVID like emergent situations</w:t>
      </w:r>
      <w:r w:rsidRPr="0080316A">
        <w:rPr>
          <w:rFonts w:ascii="Arial" w:eastAsia="Calibri" w:hAnsi="Arial" w:cs="Arial"/>
          <w:sz w:val="22"/>
          <w:szCs w:val="22"/>
        </w:rPr>
        <w:t xml:space="preserve"> for </w:t>
      </w:r>
      <w:r w:rsidRPr="0080316A">
        <w:rPr>
          <w:rFonts w:ascii="Arial" w:hAnsi="Arial" w:cs="Arial"/>
          <w:sz w:val="22"/>
          <w:szCs w:val="22"/>
        </w:rPr>
        <w:t>wellness</w:t>
      </w:r>
      <w:r w:rsidRPr="0080316A">
        <w:rPr>
          <w:rFonts w:ascii="Arial" w:eastAsia="Calibri" w:hAnsi="Arial" w:cs="Arial"/>
          <w:sz w:val="22"/>
          <w:szCs w:val="22"/>
        </w:rPr>
        <w:t xml:space="preserve"> of women. </w:t>
      </w:r>
    </w:p>
    <w:p w14:paraId="13FED242" w14:textId="77777777" w:rsidR="006B0F50" w:rsidRPr="0080316A" w:rsidRDefault="006B0F50" w:rsidP="006B0F50">
      <w:pPr>
        <w:suppressAutoHyphens/>
        <w:spacing w:line="360" w:lineRule="auto"/>
        <w:jc w:val="both"/>
        <w:rPr>
          <w:rFonts w:ascii="Arial" w:hAnsi="Arial" w:cs="Arial"/>
          <w:sz w:val="22"/>
          <w:szCs w:val="22"/>
        </w:rPr>
      </w:pPr>
    </w:p>
    <w:p w14:paraId="31D4EEF1" w14:textId="77777777" w:rsidR="006B0F50" w:rsidRPr="0080316A" w:rsidRDefault="006B0F50" w:rsidP="00FE035F">
      <w:pPr>
        <w:pStyle w:val="BodyText"/>
        <w:spacing w:line="360" w:lineRule="auto"/>
        <w:ind w:right="72"/>
        <w:rPr>
          <w:rFonts w:ascii="Arial" w:hAnsi="Arial" w:cs="Arial"/>
          <w:b/>
          <w:sz w:val="22"/>
          <w:szCs w:val="22"/>
        </w:rPr>
      </w:pPr>
    </w:p>
    <w:p w14:paraId="50DF5988" w14:textId="7A8423E3" w:rsidR="00FE035F" w:rsidRPr="0080316A" w:rsidRDefault="00F44FBC" w:rsidP="00FE035F">
      <w:pPr>
        <w:suppressAutoHyphens/>
        <w:spacing w:line="360" w:lineRule="auto"/>
        <w:jc w:val="both"/>
        <w:rPr>
          <w:rFonts w:ascii="Arial" w:hAnsi="Arial" w:cs="Arial"/>
          <w:sz w:val="22"/>
          <w:szCs w:val="22"/>
        </w:rPr>
      </w:pPr>
      <w:r>
        <w:rPr>
          <w:rFonts w:ascii="Arial" w:hAnsi="Arial" w:cs="Arial"/>
          <w:sz w:val="22"/>
          <w:szCs w:val="22"/>
        </w:rPr>
        <w:t>References</w:t>
      </w:r>
    </w:p>
    <w:p w14:paraId="237AA946" w14:textId="77777777" w:rsidR="00B82439" w:rsidRPr="0080316A" w:rsidRDefault="00B82439" w:rsidP="00B82439">
      <w:pPr>
        <w:pStyle w:val="ListParagraph"/>
        <w:numPr>
          <w:ilvl w:val="0"/>
          <w:numId w:val="6"/>
        </w:numPr>
        <w:autoSpaceDE w:val="0"/>
        <w:autoSpaceDN w:val="0"/>
        <w:adjustRightInd w:val="0"/>
        <w:spacing w:line="360" w:lineRule="auto"/>
        <w:contextualSpacing/>
        <w:jc w:val="both"/>
        <w:rPr>
          <w:rFonts w:ascii="Arial" w:hAnsi="Arial" w:cs="Arial"/>
          <w:sz w:val="22"/>
          <w:szCs w:val="22"/>
        </w:rPr>
      </w:pPr>
      <w:r w:rsidRPr="0080316A">
        <w:rPr>
          <w:rFonts w:ascii="Arial" w:hAnsi="Arial" w:cs="Arial"/>
          <w:sz w:val="22"/>
          <w:szCs w:val="22"/>
        </w:rPr>
        <w:t xml:space="preserve">A. </w:t>
      </w:r>
      <w:proofErr w:type="spellStart"/>
      <w:r w:rsidRPr="0080316A">
        <w:rPr>
          <w:rFonts w:ascii="Arial" w:hAnsi="Arial" w:cs="Arial"/>
          <w:sz w:val="22"/>
          <w:szCs w:val="22"/>
        </w:rPr>
        <w:t>Catalá-Miñana</w:t>
      </w:r>
      <w:proofErr w:type="spellEnd"/>
      <w:r w:rsidRPr="0080316A">
        <w:rPr>
          <w:rFonts w:ascii="Arial" w:hAnsi="Arial" w:cs="Arial"/>
          <w:sz w:val="22"/>
          <w:szCs w:val="22"/>
        </w:rPr>
        <w:t xml:space="preserve">, M. Lila, A. Oliver, J. Vivo, L. </w:t>
      </w:r>
      <w:proofErr w:type="spellStart"/>
      <w:r w:rsidRPr="0080316A">
        <w:rPr>
          <w:rFonts w:ascii="Arial" w:hAnsi="Arial" w:cs="Arial"/>
          <w:sz w:val="22"/>
          <w:szCs w:val="22"/>
        </w:rPr>
        <w:t>Galiana</w:t>
      </w:r>
      <w:proofErr w:type="spellEnd"/>
      <w:r w:rsidRPr="0080316A">
        <w:rPr>
          <w:rFonts w:ascii="Arial" w:hAnsi="Arial" w:cs="Arial"/>
          <w:sz w:val="22"/>
          <w:szCs w:val="22"/>
        </w:rPr>
        <w:t xml:space="preserve">, E. </w:t>
      </w:r>
      <w:proofErr w:type="spellStart"/>
      <w:r w:rsidRPr="0080316A">
        <w:rPr>
          <w:rFonts w:ascii="Arial" w:hAnsi="Arial" w:cs="Arial"/>
          <w:sz w:val="22"/>
          <w:szCs w:val="22"/>
        </w:rPr>
        <w:t>Gracia</w:t>
      </w:r>
      <w:proofErr w:type="spellEnd"/>
      <w:r w:rsidRPr="0080316A">
        <w:rPr>
          <w:rFonts w:ascii="Arial" w:hAnsi="Arial" w:cs="Arial"/>
          <w:sz w:val="22"/>
          <w:szCs w:val="22"/>
        </w:rPr>
        <w:t xml:space="preserve">, Contextual factors related to alcohol abuse among intimate partner violence offenders, Subst. Use Misuse 52 (3) (2017) 294–302, </w:t>
      </w:r>
      <w:proofErr w:type="spellStart"/>
      <w:proofErr w:type="gramStart"/>
      <w:r w:rsidRPr="0080316A">
        <w:rPr>
          <w:rFonts w:ascii="Arial" w:hAnsi="Arial" w:cs="Arial"/>
          <w:sz w:val="22"/>
          <w:szCs w:val="22"/>
        </w:rPr>
        <w:t>doi:http</w:t>
      </w:r>
      <w:proofErr w:type="spellEnd"/>
      <w:r w:rsidRPr="0080316A">
        <w:rPr>
          <w:rFonts w:ascii="Arial" w:hAnsi="Arial" w:cs="Arial"/>
          <w:sz w:val="22"/>
          <w:szCs w:val="22"/>
        </w:rPr>
        <w:t>://dx.doi.org/10.1080/10826084.2016.1225097</w:t>
      </w:r>
      <w:proofErr w:type="gramEnd"/>
      <w:r w:rsidRPr="0080316A">
        <w:rPr>
          <w:rFonts w:ascii="Arial" w:hAnsi="Arial" w:cs="Arial"/>
          <w:sz w:val="22"/>
          <w:szCs w:val="22"/>
        </w:rPr>
        <w:t>.</w:t>
      </w:r>
    </w:p>
    <w:p w14:paraId="33BCA75D" w14:textId="77777777" w:rsidR="00B82439" w:rsidRPr="0080316A" w:rsidRDefault="00B82439" w:rsidP="00B82439">
      <w:pPr>
        <w:pStyle w:val="ListParagraph"/>
        <w:numPr>
          <w:ilvl w:val="0"/>
          <w:numId w:val="6"/>
        </w:numPr>
        <w:spacing w:line="360" w:lineRule="auto"/>
        <w:contextualSpacing/>
        <w:jc w:val="both"/>
        <w:rPr>
          <w:rStyle w:val="refseriespages"/>
          <w:rFonts w:ascii="Arial" w:hAnsi="Arial" w:cs="Arial"/>
          <w:sz w:val="22"/>
          <w:szCs w:val="22"/>
        </w:rPr>
      </w:pPr>
      <w:r w:rsidRPr="0080316A">
        <w:rPr>
          <w:rFonts w:ascii="Arial" w:hAnsi="Arial" w:cs="Arial"/>
          <w:sz w:val="22"/>
          <w:szCs w:val="22"/>
        </w:rPr>
        <w:t>Brooks S.K. Webster R.K. Smith L.E. Woodland L. </w:t>
      </w:r>
      <w:proofErr w:type="spellStart"/>
      <w:r w:rsidRPr="0080316A">
        <w:rPr>
          <w:rFonts w:ascii="Arial" w:hAnsi="Arial" w:cs="Arial"/>
          <w:sz w:val="22"/>
          <w:szCs w:val="22"/>
        </w:rPr>
        <w:t>Wessely</w:t>
      </w:r>
      <w:proofErr w:type="spellEnd"/>
      <w:r w:rsidRPr="0080316A">
        <w:rPr>
          <w:rFonts w:ascii="Arial" w:hAnsi="Arial" w:cs="Arial"/>
          <w:sz w:val="22"/>
          <w:szCs w:val="22"/>
        </w:rPr>
        <w:t xml:space="preserve"> S. Greenberg N. et al.</w:t>
      </w:r>
      <w:r w:rsidRPr="0080316A">
        <w:rPr>
          <w:rFonts w:ascii="Arial" w:hAnsi="Arial" w:cs="Arial"/>
          <w:bCs/>
          <w:sz w:val="22"/>
          <w:szCs w:val="22"/>
        </w:rPr>
        <w:t xml:space="preserve"> The psychological impact of quarantine and how to reduce it: rapid review of the </w:t>
      </w:r>
      <w:proofErr w:type="spellStart"/>
      <w:proofErr w:type="gramStart"/>
      <w:r w:rsidRPr="0080316A">
        <w:rPr>
          <w:rFonts w:ascii="Arial" w:hAnsi="Arial" w:cs="Arial"/>
          <w:bCs/>
          <w:sz w:val="22"/>
          <w:szCs w:val="22"/>
        </w:rPr>
        <w:t>evidence.</w:t>
      </w:r>
      <w:r w:rsidRPr="0080316A">
        <w:rPr>
          <w:rStyle w:val="refseries"/>
          <w:rFonts w:ascii="Arial" w:hAnsi="Arial" w:cs="Arial"/>
          <w:iCs/>
          <w:sz w:val="22"/>
          <w:szCs w:val="22"/>
        </w:rPr>
        <w:t>Lancet</w:t>
      </w:r>
      <w:proofErr w:type="spellEnd"/>
      <w:proofErr w:type="gramEnd"/>
      <w:r w:rsidRPr="0080316A">
        <w:rPr>
          <w:rStyle w:val="refseries"/>
          <w:rFonts w:ascii="Arial" w:hAnsi="Arial" w:cs="Arial"/>
          <w:iCs/>
          <w:sz w:val="22"/>
          <w:szCs w:val="22"/>
        </w:rPr>
        <w:t>.</w:t>
      </w:r>
      <w:r w:rsidRPr="0080316A">
        <w:rPr>
          <w:rStyle w:val="refseries"/>
          <w:rFonts w:ascii="Arial" w:hAnsi="Arial" w:cs="Arial"/>
          <w:sz w:val="22"/>
          <w:szCs w:val="22"/>
        </w:rPr>
        <w:t> </w:t>
      </w:r>
      <w:r w:rsidRPr="0080316A">
        <w:rPr>
          <w:rStyle w:val="refseriesdate"/>
          <w:rFonts w:ascii="Arial" w:hAnsi="Arial" w:cs="Arial"/>
          <w:sz w:val="22"/>
          <w:szCs w:val="22"/>
        </w:rPr>
        <w:t>2020; </w:t>
      </w:r>
      <w:r w:rsidRPr="0080316A">
        <w:rPr>
          <w:rStyle w:val="refseriesvolume"/>
          <w:rFonts w:ascii="Arial" w:hAnsi="Arial" w:cs="Arial"/>
          <w:sz w:val="22"/>
          <w:szCs w:val="22"/>
        </w:rPr>
        <w:t>395</w:t>
      </w:r>
      <w:r w:rsidRPr="0080316A">
        <w:rPr>
          <w:rFonts w:ascii="Arial" w:hAnsi="Arial" w:cs="Arial"/>
          <w:sz w:val="22"/>
          <w:szCs w:val="22"/>
        </w:rPr>
        <w:t>: </w:t>
      </w:r>
      <w:r w:rsidRPr="0080316A">
        <w:rPr>
          <w:rStyle w:val="refseriespages"/>
          <w:rFonts w:ascii="Arial" w:hAnsi="Arial" w:cs="Arial"/>
          <w:sz w:val="22"/>
          <w:szCs w:val="22"/>
        </w:rPr>
        <w:t>912-920.</w:t>
      </w:r>
    </w:p>
    <w:p w14:paraId="676D78D1" w14:textId="77777777" w:rsidR="00B82439" w:rsidRPr="0080316A" w:rsidRDefault="00B82439" w:rsidP="00B82439">
      <w:pPr>
        <w:pStyle w:val="ListParagraph"/>
        <w:numPr>
          <w:ilvl w:val="0"/>
          <w:numId w:val="6"/>
        </w:numPr>
        <w:spacing w:line="360" w:lineRule="auto"/>
        <w:contextualSpacing/>
        <w:jc w:val="both"/>
        <w:rPr>
          <w:rFonts w:ascii="Arial" w:hAnsi="Arial" w:cs="Arial"/>
          <w:sz w:val="22"/>
          <w:szCs w:val="22"/>
        </w:rPr>
      </w:pPr>
      <w:r w:rsidRPr="0080316A">
        <w:rPr>
          <w:rFonts w:ascii="Arial" w:hAnsi="Arial" w:cs="Arial"/>
          <w:iCs/>
          <w:sz w:val="22"/>
          <w:szCs w:val="22"/>
        </w:rPr>
        <w:lastRenderedPageBreak/>
        <w:t xml:space="preserve">Roy, </w:t>
      </w:r>
      <w:proofErr w:type="spellStart"/>
      <w:r w:rsidRPr="0080316A">
        <w:rPr>
          <w:rFonts w:ascii="Arial" w:hAnsi="Arial" w:cs="Arial"/>
          <w:iCs/>
          <w:sz w:val="22"/>
          <w:szCs w:val="22"/>
        </w:rPr>
        <w:t>Lachmi</w:t>
      </w:r>
      <w:proofErr w:type="spellEnd"/>
      <w:r w:rsidRPr="0080316A">
        <w:rPr>
          <w:rFonts w:ascii="Arial" w:hAnsi="Arial" w:cs="Arial"/>
          <w:iCs/>
          <w:sz w:val="22"/>
          <w:szCs w:val="22"/>
        </w:rPr>
        <w:t xml:space="preserve"> Deb (7 April 2020). Domestic Violence Cases across India Swell Since Coronavirus Lockdown. Outlook India. Retrieved 2021.03.01</w:t>
      </w:r>
    </w:p>
    <w:p w14:paraId="6DC0E88D" w14:textId="77777777" w:rsidR="00B82439" w:rsidRPr="0080316A" w:rsidRDefault="00B82439" w:rsidP="00B82439">
      <w:pPr>
        <w:pStyle w:val="ListParagraph"/>
        <w:numPr>
          <w:ilvl w:val="0"/>
          <w:numId w:val="6"/>
        </w:numPr>
        <w:spacing w:line="360" w:lineRule="auto"/>
        <w:contextualSpacing/>
        <w:jc w:val="both"/>
        <w:rPr>
          <w:rFonts w:ascii="Arial" w:hAnsi="Arial" w:cs="Arial"/>
          <w:sz w:val="22"/>
          <w:szCs w:val="22"/>
        </w:rPr>
      </w:pPr>
      <w:proofErr w:type="spellStart"/>
      <w:r w:rsidRPr="0080316A">
        <w:rPr>
          <w:rFonts w:ascii="Arial" w:hAnsi="Arial" w:cs="Arial"/>
          <w:sz w:val="22"/>
          <w:szCs w:val="22"/>
        </w:rPr>
        <w:t>Heise</w:t>
      </w:r>
      <w:proofErr w:type="spellEnd"/>
      <w:r w:rsidRPr="0080316A">
        <w:rPr>
          <w:rFonts w:ascii="Arial" w:hAnsi="Arial" w:cs="Arial"/>
          <w:sz w:val="22"/>
          <w:szCs w:val="22"/>
        </w:rPr>
        <w:t>, L.L. (1998): Violence against women: an integrated, ecological framework. Violence Women. 4:262–90.</w:t>
      </w:r>
    </w:p>
    <w:p w14:paraId="1CA66861" w14:textId="77777777" w:rsidR="00B82439" w:rsidRPr="0080316A" w:rsidRDefault="00B82439" w:rsidP="00B82439">
      <w:pPr>
        <w:pStyle w:val="ListParagraph"/>
        <w:numPr>
          <w:ilvl w:val="0"/>
          <w:numId w:val="6"/>
        </w:numPr>
        <w:spacing w:line="360" w:lineRule="auto"/>
        <w:contextualSpacing/>
        <w:jc w:val="both"/>
        <w:rPr>
          <w:rFonts w:ascii="Arial" w:hAnsi="Arial" w:cs="Arial"/>
          <w:sz w:val="22"/>
          <w:szCs w:val="22"/>
        </w:rPr>
      </w:pPr>
      <w:r w:rsidRPr="0080316A">
        <w:rPr>
          <w:rFonts w:ascii="Arial" w:hAnsi="Arial" w:cs="Arial"/>
          <w:sz w:val="22"/>
          <w:szCs w:val="22"/>
        </w:rPr>
        <w:t xml:space="preserve">World Report on Violence and Health. </w:t>
      </w:r>
      <w:proofErr w:type="spellStart"/>
      <w:r w:rsidRPr="0080316A">
        <w:rPr>
          <w:rFonts w:ascii="Arial" w:hAnsi="Arial" w:cs="Arial"/>
          <w:sz w:val="22"/>
          <w:szCs w:val="22"/>
        </w:rPr>
        <w:t>Genewa</w:t>
      </w:r>
      <w:proofErr w:type="spellEnd"/>
      <w:r w:rsidRPr="0080316A">
        <w:rPr>
          <w:rFonts w:ascii="Arial" w:hAnsi="Arial" w:cs="Arial"/>
          <w:sz w:val="22"/>
          <w:szCs w:val="22"/>
        </w:rPr>
        <w:t xml:space="preserve">, Switzerland, World Health Organization, 2002:149-181.  </w:t>
      </w:r>
    </w:p>
    <w:p w14:paraId="36FF0E28" w14:textId="77777777" w:rsidR="00B82439" w:rsidRPr="0080316A" w:rsidRDefault="00B82439" w:rsidP="00B82439">
      <w:pPr>
        <w:pStyle w:val="ListParagraph"/>
        <w:numPr>
          <w:ilvl w:val="0"/>
          <w:numId w:val="6"/>
        </w:numPr>
        <w:spacing w:line="360" w:lineRule="auto"/>
        <w:contextualSpacing/>
        <w:jc w:val="both"/>
        <w:rPr>
          <w:rFonts w:ascii="Arial" w:hAnsi="Arial" w:cs="Arial"/>
          <w:sz w:val="22"/>
          <w:szCs w:val="22"/>
        </w:rPr>
      </w:pPr>
      <w:r w:rsidRPr="0080316A">
        <w:rPr>
          <w:rFonts w:ascii="Arial" w:hAnsi="Arial" w:cs="Arial"/>
          <w:sz w:val="22"/>
          <w:szCs w:val="22"/>
        </w:rPr>
        <w:t xml:space="preserve">Kumar, D. Bahadur R, Sharma, M.K. Kaur R. </w:t>
      </w:r>
      <w:proofErr w:type="spellStart"/>
      <w:proofErr w:type="gramStart"/>
      <w:r w:rsidRPr="0080316A">
        <w:rPr>
          <w:rFonts w:ascii="Arial" w:hAnsi="Arial" w:cs="Arial"/>
          <w:sz w:val="22"/>
          <w:szCs w:val="22"/>
        </w:rPr>
        <w:t>BakshiR.K.Socio</w:t>
      </w:r>
      <w:proofErr w:type="spellEnd"/>
      <w:proofErr w:type="gramEnd"/>
      <w:r w:rsidRPr="0080316A">
        <w:rPr>
          <w:rFonts w:ascii="Arial" w:hAnsi="Arial" w:cs="Arial"/>
          <w:sz w:val="22"/>
          <w:szCs w:val="22"/>
        </w:rPr>
        <w:t xml:space="preserve">-Demographic correlates of India”, </w:t>
      </w:r>
      <w:r w:rsidRPr="0080316A">
        <w:rPr>
          <w:rFonts w:ascii="Arial" w:hAnsi="Arial" w:cs="Arial"/>
          <w:iCs/>
          <w:sz w:val="22"/>
          <w:szCs w:val="22"/>
        </w:rPr>
        <w:t>International Journal of Current Research</w:t>
      </w:r>
      <w:r w:rsidRPr="0080316A">
        <w:rPr>
          <w:rFonts w:ascii="Arial" w:hAnsi="Arial" w:cs="Arial"/>
          <w:i/>
          <w:iCs/>
          <w:sz w:val="22"/>
          <w:szCs w:val="22"/>
        </w:rPr>
        <w:t>, 2015, 7</w:t>
      </w:r>
      <w:r w:rsidRPr="0080316A">
        <w:rPr>
          <w:rFonts w:ascii="Arial" w:hAnsi="Arial" w:cs="Arial"/>
          <w:sz w:val="22"/>
          <w:szCs w:val="22"/>
        </w:rPr>
        <w:t>, (6), 16979-83.</w:t>
      </w:r>
    </w:p>
    <w:p w14:paraId="71CEE1DB" w14:textId="77777777" w:rsidR="00B82439" w:rsidRPr="0080316A" w:rsidRDefault="00B82439" w:rsidP="00B82439">
      <w:pPr>
        <w:pStyle w:val="ListParagraph"/>
        <w:numPr>
          <w:ilvl w:val="0"/>
          <w:numId w:val="6"/>
        </w:numPr>
        <w:spacing w:line="360" w:lineRule="auto"/>
        <w:contextualSpacing/>
        <w:jc w:val="both"/>
        <w:rPr>
          <w:rFonts w:ascii="Arial" w:hAnsi="Arial" w:cs="Arial"/>
          <w:sz w:val="22"/>
          <w:szCs w:val="22"/>
        </w:rPr>
      </w:pPr>
      <w:r w:rsidRPr="0080316A">
        <w:rPr>
          <w:rFonts w:ascii="Arial" w:hAnsi="Arial" w:cs="Arial"/>
          <w:sz w:val="22"/>
          <w:szCs w:val="22"/>
        </w:rPr>
        <w:t xml:space="preserve">D. Parkinson, Investigating the increase in domestic violence post disaster: </w:t>
      </w:r>
      <w:proofErr w:type="spellStart"/>
      <w:r w:rsidRPr="0080316A">
        <w:rPr>
          <w:rFonts w:ascii="Arial" w:hAnsi="Arial" w:cs="Arial"/>
          <w:sz w:val="22"/>
          <w:szCs w:val="22"/>
        </w:rPr>
        <w:t>anaustralian</w:t>
      </w:r>
      <w:proofErr w:type="spellEnd"/>
      <w:r w:rsidRPr="0080316A">
        <w:rPr>
          <w:rFonts w:ascii="Arial" w:hAnsi="Arial" w:cs="Arial"/>
          <w:sz w:val="22"/>
          <w:szCs w:val="22"/>
        </w:rPr>
        <w:t xml:space="preserve"> case study, J. </w:t>
      </w:r>
      <w:proofErr w:type="spellStart"/>
      <w:r w:rsidRPr="0080316A">
        <w:rPr>
          <w:rFonts w:ascii="Arial" w:hAnsi="Arial" w:cs="Arial"/>
          <w:sz w:val="22"/>
          <w:szCs w:val="22"/>
        </w:rPr>
        <w:t>Interpers</w:t>
      </w:r>
      <w:proofErr w:type="spellEnd"/>
      <w:r w:rsidRPr="0080316A">
        <w:rPr>
          <w:rFonts w:ascii="Arial" w:hAnsi="Arial" w:cs="Arial"/>
          <w:sz w:val="22"/>
          <w:szCs w:val="22"/>
        </w:rPr>
        <w:t>. Violence 34 (11) (2019) 2019.</w:t>
      </w:r>
    </w:p>
    <w:p w14:paraId="28BB79C8" w14:textId="77777777" w:rsidR="00B82439" w:rsidRPr="0080316A" w:rsidRDefault="00B82439" w:rsidP="00B82439">
      <w:pPr>
        <w:pStyle w:val="ListParagraph"/>
        <w:numPr>
          <w:ilvl w:val="0"/>
          <w:numId w:val="6"/>
        </w:numPr>
        <w:spacing w:line="360" w:lineRule="auto"/>
        <w:contextualSpacing/>
        <w:jc w:val="both"/>
        <w:rPr>
          <w:rFonts w:ascii="Arial" w:hAnsi="Arial" w:cs="Arial"/>
          <w:sz w:val="22"/>
          <w:szCs w:val="22"/>
        </w:rPr>
      </w:pPr>
      <w:r w:rsidRPr="0080316A">
        <w:rPr>
          <w:rFonts w:ascii="Arial" w:hAnsi="Arial" w:cs="Arial"/>
          <w:sz w:val="22"/>
          <w:szCs w:val="22"/>
        </w:rPr>
        <w:t xml:space="preserve"> Weitzman A., Behrman J., Disaster, disruption to family life, and intimate partner violence: the case of the 2010, </w:t>
      </w:r>
      <w:proofErr w:type="spellStart"/>
      <w:r w:rsidRPr="0080316A">
        <w:rPr>
          <w:rFonts w:ascii="Arial" w:hAnsi="Arial" w:cs="Arial"/>
          <w:sz w:val="22"/>
          <w:szCs w:val="22"/>
        </w:rPr>
        <w:t>Sociol</w:t>
      </w:r>
      <w:proofErr w:type="spellEnd"/>
      <w:r w:rsidRPr="0080316A">
        <w:rPr>
          <w:rFonts w:ascii="Arial" w:hAnsi="Arial" w:cs="Arial"/>
          <w:sz w:val="22"/>
          <w:szCs w:val="22"/>
        </w:rPr>
        <w:t>. Sci. 3 (2016) 167–189.</w:t>
      </w:r>
    </w:p>
    <w:p w14:paraId="3B3BC4CC" w14:textId="77777777" w:rsidR="00B82439" w:rsidRPr="0080316A" w:rsidRDefault="00B82439" w:rsidP="00B82439">
      <w:pPr>
        <w:pStyle w:val="ListParagraph"/>
        <w:numPr>
          <w:ilvl w:val="0"/>
          <w:numId w:val="6"/>
        </w:numPr>
        <w:spacing w:line="360" w:lineRule="auto"/>
        <w:contextualSpacing/>
        <w:jc w:val="both"/>
        <w:rPr>
          <w:rFonts w:ascii="Arial" w:hAnsi="Arial" w:cs="Arial"/>
          <w:sz w:val="22"/>
          <w:szCs w:val="22"/>
        </w:rPr>
      </w:pPr>
      <w:proofErr w:type="spellStart"/>
      <w:r w:rsidRPr="0080316A">
        <w:rPr>
          <w:rFonts w:ascii="Arial" w:hAnsi="Arial" w:cs="Arial"/>
          <w:sz w:val="22"/>
          <w:szCs w:val="22"/>
        </w:rPr>
        <w:t>Wandera</w:t>
      </w:r>
      <w:proofErr w:type="spellEnd"/>
      <w:r w:rsidRPr="0080316A">
        <w:rPr>
          <w:rFonts w:ascii="Arial" w:hAnsi="Arial" w:cs="Arial"/>
          <w:sz w:val="22"/>
          <w:szCs w:val="22"/>
        </w:rPr>
        <w:t xml:space="preserve">, S.O., </w:t>
      </w:r>
      <w:proofErr w:type="spellStart"/>
      <w:r w:rsidRPr="0080316A">
        <w:rPr>
          <w:rFonts w:ascii="Arial" w:hAnsi="Arial" w:cs="Arial"/>
          <w:sz w:val="22"/>
          <w:szCs w:val="22"/>
        </w:rPr>
        <w:t>Kwagala</w:t>
      </w:r>
      <w:proofErr w:type="spellEnd"/>
      <w:r w:rsidRPr="0080316A">
        <w:rPr>
          <w:rFonts w:ascii="Arial" w:hAnsi="Arial" w:cs="Arial"/>
          <w:sz w:val="22"/>
          <w:szCs w:val="22"/>
        </w:rPr>
        <w:t xml:space="preserve">, B., </w:t>
      </w:r>
      <w:proofErr w:type="spellStart"/>
      <w:r w:rsidRPr="0080316A">
        <w:rPr>
          <w:rFonts w:ascii="Arial" w:hAnsi="Arial" w:cs="Arial"/>
          <w:sz w:val="22"/>
          <w:szCs w:val="22"/>
        </w:rPr>
        <w:t>Ndugga</w:t>
      </w:r>
      <w:proofErr w:type="spellEnd"/>
      <w:r w:rsidRPr="0080316A">
        <w:rPr>
          <w:rFonts w:ascii="Arial" w:hAnsi="Arial" w:cs="Arial"/>
          <w:sz w:val="22"/>
          <w:szCs w:val="22"/>
        </w:rPr>
        <w:t xml:space="preserve">, P., </w:t>
      </w:r>
      <w:proofErr w:type="spellStart"/>
      <w:r w:rsidRPr="0080316A">
        <w:rPr>
          <w:rFonts w:ascii="Arial" w:hAnsi="Arial" w:cs="Arial"/>
          <w:sz w:val="22"/>
          <w:szCs w:val="22"/>
        </w:rPr>
        <w:t>Kabagenyi</w:t>
      </w:r>
      <w:proofErr w:type="spellEnd"/>
      <w:r w:rsidRPr="0080316A">
        <w:rPr>
          <w:rFonts w:ascii="Arial" w:hAnsi="Arial" w:cs="Arial"/>
          <w:sz w:val="22"/>
          <w:szCs w:val="22"/>
        </w:rPr>
        <w:t>, A. (2015): Partners’ controlling behaviors and intimate partner sexual violence among married women in Uganda. BMC Public Health. 15:214.</w:t>
      </w:r>
    </w:p>
    <w:p w14:paraId="7EF9A976" w14:textId="77777777" w:rsidR="00B82439" w:rsidRPr="0080316A" w:rsidRDefault="00B82439" w:rsidP="00B82439">
      <w:pPr>
        <w:pStyle w:val="ListParagraph"/>
        <w:numPr>
          <w:ilvl w:val="0"/>
          <w:numId w:val="6"/>
        </w:numPr>
        <w:spacing w:line="360" w:lineRule="auto"/>
        <w:contextualSpacing/>
        <w:jc w:val="both"/>
        <w:rPr>
          <w:rFonts w:ascii="Arial" w:hAnsi="Arial" w:cs="Arial"/>
          <w:sz w:val="22"/>
          <w:szCs w:val="22"/>
        </w:rPr>
      </w:pPr>
      <w:proofErr w:type="spellStart"/>
      <w:r w:rsidRPr="0080316A">
        <w:rPr>
          <w:rFonts w:ascii="Arial" w:hAnsi="Arial" w:cs="Arial"/>
          <w:sz w:val="22"/>
          <w:szCs w:val="22"/>
        </w:rPr>
        <w:t>Durevall</w:t>
      </w:r>
      <w:proofErr w:type="spellEnd"/>
      <w:r w:rsidRPr="0080316A">
        <w:rPr>
          <w:rFonts w:ascii="Arial" w:hAnsi="Arial" w:cs="Arial"/>
          <w:sz w:val="22"/>
          <w:szCs w:val="22"/>
        </w:rPr>
        <w:t xml:space="preserve">, D., </w:t>
      </w:r>
      <w:proofErr w:type="spellStart"/>
      <w:r w:rsidRPr="0080316A">
        <w:rPr>
          <w:rFonts w:ascii="Arial" w:hAnsi="Arial" w:cs="Arial"/>
          <w:sz w:val="22"/>
          <w:szCs w:val="22"/>
        </w:rPr>
        <w:t>Lindskog</w:t>
      </w:r>
      <w:proofErr w:type="spellEnd"/>
      <w:r w:rsidRPr="0080316A">
        <w:rPr>
          <w:rFonts w:ascii="Arial" w:hAnsi="Arial" w:cs="Arial"/>
          <w:sz w:val="22"/>
          <w:szCs w:val="22"/>
        </w:rPr>
        <w:t>, A. (2015): Intimate partner violence and HIV in ten sub-Saharan African countries: what do the Demographic and Health Surveys tell us? Lancet Glob Health., 3(1</w:t>
      </w:r>
      <w:proofErr w:type="gramStart"/>
      <w:r w:rsidRPr="0080316A">
        <w:rPr>
          <w:rFonts w:ascii="Arial" w:hAnsi="Arial" w:cs="Arial"/>
          <w:sz w:val="22"/>
          <w:szCs w:val="22"/>
        </w:rPr>
        <w:t>):e</w:t>
      </w:r>
      <w:proofErr w:type="gramEnd"/>
      <w:r w:rsidRPr="0080316A">
        <w:rPr>
          <w:rFonts w:ascii="Arial" w:hAnsi="Arial" w:cs="Arial"/>
          <w:sz w:val="22"/>
          <w:szCs w:val="22"/>
        </w:rPr>
        <w:t>34–43.</w:t>
      </w:r>
    </w:p>
    <w:p w14:paraId="4AE70E86" w14:textId="77777777" w:rsidR="00B82439" w:rsidRPr="0080316A" w:rsidRDefault="00B82439" w:rsidP="00B82439">
      <w:pPr>
        <w:pStyle w:val="ListParagraph"/>
        <w:numPr>
          <w:ilvl w:val="0"/>
          <w:numId w:val="6"/>
        </w:numPr>
        <w:spacing w:line="360" w:lineRule="auto"/>
        <w:contextualSpacing/>
        <w:jc w:val="both"/>
        <w:rPr>
          <w:rFonts w:ascii="Arial" w:hAnsi="Arial" w:cs="Arial"/>
          <w:sz w:val="22"/>
          <w:szCs w:val="22"/>
        </w:rPr>
      </w:pPr>
      <w:r w:rsidRPr="0080316A">
        <w:rPr>
          <w:rFonts w:ascii="Arial" w:hAnsi="Arial" w:cs="Arial"/>
          <w:sz w:val="22"/>
          <w:szCs w:val="22"/>
        </w:rPr>
        <w:t xml:space="preserve">Khosla, A.H., </w:t>
      </w:r>
      <w:proofErr w:type="spellStart"/>
      <w:r w:rsidRPr="0080316A">
        <w:rPr>
          <w:rFonts w:ascii="Arial" w:hAnsi="Arial" w:cs="Arial"/>
          <w:sz w:val="22"/>
          <w:szCs w:val="22"/>
        </w:rPr>
        <w:t>Dua</w:t>
      </w:r>
      <w:proofErr w:type="spellEnd"/>
      <w:r w:rsidRPr="0080316A">
        <w:rPr>
          <w:rFonts w:ascii="Arial" w:hAnsi="Arial" w:cs="Arial"/>
          <w:sz w:val="22"/>
          <w:szCs w:val="22"/>
        </w:rPr>
        <w:t xml:space="preserve">, D., Devi, L., Sud, S.S., 2005. Domestic violence in pregnancy in North Indian women. </w:t>
      </w:r>
      <w:r w:rsidRPr="0080316A">
        <w:rPr>
          <w:rFonts w:ascii="Arial" w:hAnsi="Arial" w:cs="Arial"/>
          <w:iCs/>
          <w:sz w:val="22"/>
          <w:szCs w:val="22"/>
        </w:rPr>
        <w:t xml:space="preserve">Indian J. Med. Sci. </w:t>
      </w:r>
      <w:r w:rsidRPr="0080316A">
        <w:rPr>
          <w:rFonts w:ascii="Arial" w:hAnsi="Arial" w:cs="Arial"/>
          <w:sz w:val="22"/>
          <w:szCs w:val="22"/>
        </w:rPr>
        <w:t>59, 195–199.</w:t>
      </w:r>
    </w:p>
    <w:p w14:paraId="1D2511DC" w14:textId="77777777" w:rsidR="00B82439" w:rsidRPr="0080316A" w:rsidRDefault="00B82439" w:rsidP="00B82439">
      <w:pPr>
        <w:pStyle w:val="ListParagraph"/>
        <w:numPr>
          <w:ilvl w:val="0"/>
          <w:numId w:val="6"/>
        </w:numPr>
        <w:spacing w:line="360" w:lineRule="auto"/>
        <w:contextualSpacing/>
        <w:jc w:val="both"/>
        <w:rPr>
          <w:rFonts w:ascii="Arial" w:hAnsi="Arial" w:cs="Arial"/>
          <w:sz w:val="22"/>
          <w:szCs w:val="22"/>
        </w:rPr>
      </w:pPr>
      <w:r w:rsidRPr="0080316A">
        <w:rPr>
          <w:rFonts w:ascii="Arial" w:hAnsi="Arial" w:cs="Arial"/>
          <w:sz w:val="22"/>
          <w:szCs w:val="22"/>
        </w:rPr>
        <w:t xml:space="preserve">Agarwal, N., Kumar, D., Swami, H., Kumari, R. (2008): Correlates </w:t>
      </w:r>
      <w:proofErr w:type="gramStart"/>
      <w:r w:rsidRPr="0080316A">
        <w:rPr>
          <w:rFonts w:ascii="Arial" w:hAnsi="Arial" w:cs="Arial"/>
          <w:sz w:val="22"/>
          <w:szCs w:val="22"/>
        </w:rPr>
        <w:t>Of</w:t>
      </w:r>
      <w:proofErr w:type="gramEnd"/>
      <w:r w:rsidRPr="0080316A">
        <w:rPr>
          <w:rFonts w:ascii="Arial" w:hAnsi="Arial" w:cs="Arial"/>
          <w:sz w:val="22"/>
          <w:szCs w:val="22"/>
        </w:rPr>
        <w:t xml:space="preserve"> Gender-based Physical Violence In Peri-urban Area of Chandigarh. India. The Internet J Health, 9.</w:t>
      </w:r>
    </w:p>
    <w:p w14:paraId="322ADCF8" w14:textId="77777777" w:rsidR="00B82439" w:rsidRPr="0080316A" w:rsidRDefault="00B82439" w:rsidP="00B82439">
      <w:pPr>
        <w:pStyle w:val="ListParagraph"/>
        <w:numPr>
          <w:ilvl w:val="0"/>
          <w:numId w:val="6"/>
        </w:numPr>
        <w:spacing w:line="360" w:lineRule="auto"/>
        <w:contextualSpacing/>
        <w:jc w:val="both"/>
        <w:rPr>
          <w:rFonts w:ascii="Arial" w:hAnsi="Arial" w:cs="Arial"/>
          <w:sz w:val="22"/>
          <w:szCs w:val="22"/>
        </w:rPr>
      </w:pPr>
      <w:r w:rsidRPr="0080316A">
        <w:rPr>
          <w:rFonts w:ascii="Arial" w:hAnsi="Arial" w:cs="Arial"/>
          <w:sz w:val="22"/>
          <w:szCs w:val="22"/>
        </w:rPr>
        <w:t xml:space="preserve">Rehman S, Qureshi A. Domestic violence on women by their husbands in </w:t>
      </w:r>
      <w:proofErr w:type="spellStart"/>
      <w:proofErr w:type="gramStart"/>
      <w:r w:rsidRPr="0080316A">
        <w:rPr>
          <w:rFonts w:ascii="Arial" w:hAnsi="Arial" w:cs="Arial"/>
          <w:sz w:val="22"/>
          <w:szCs w:val="22"/>
        </w:rPr>
        <w:t>Gadaptown,Karachi</w:t>
      </w:r>
      <w:proofErr w:type="spellEnd"/>
      <w:proofErr w:type="gramEnd"/>
      <w:r w:rsidRPr="0080316A">
        <w:rPr>
          <w:rFonts w:ascii="Arial" w:hAnsi="Arial" w:cs="Arial"/>
          <w:sz w:val="22"/>
          <w:szCs w:val="22"/>
        </w:rPr>
        <w:t>, Pakistan. Int J Community Med Public Health 2016; 3:3252-5.</w:t>
      </w:r>
    </w:p>
    <w:p w14:paraId="316BEAD7" w14:textId="77777777" w:rsidR="004D42B4" w:rsidRPr="0080316A" w:rsidRDefault="004D42B4" w:rsidP="004D42B4">
      <w:pPr>
        <w:pStyle w:val="ListParagraph"/>
        <w:numPr>
          <w:ilvl w:val="0"/>
          <w:numId w:val="6"/>
        </w:numPr>
        <w:spacing w:line="360" w:lineRule="auto"/>
        <w:contextualSpacing/>
        <w:jc w:val="both"/>
        <w:rPr>
          <w:rFonts w:ascii="Arial" w:hAnsi="Arial" w:cs="Arial"/>
          <w:sz w:val="22"/>
          <w:szCs w:val="22"/>
        </w:rPr>
      </w:pPr>
      <w:r w:rsidRPr="0080316A">
        <w:rPr>
          <w:rFonts w:ascii="Arial" w:hAnsi="Arial" w:cs="Arial"/>
          <w:sz w:val="22"/>
          <w:szCs w:val="22"/>
        </w:rPr>
        <w:t>National Family Health Survey, India (NFHS-4). 2017. International Institute for Population Sciences (IIPS) and Macro International. Volume I. Mumbai.</w:t>
      </w:r>
    </w:p>
    <w:p w14:paraId="141CFE4B" w14:textId="77777777" w:rsidR="00B82439" w:rsidRPr="0080316A" w:rsidRDefault="00B82439" w:rsidP="00B82439">
      <w:pPr>
        <w:spacing w:line="360" w:lineRule="auto"/>
        <w:rPr>
          <w:rFonts w:ascii="Arial" w:hAnsi="Arial" w:cs="Arial"/>
          <w:sz w:val="22"/>
          <w:szCs w:val="22"/>
          <w:vertAlign w:val="superscript"/>
        </w:rPr>
      </w:pPr>
    </w:p>
    <w:p w14:paraId="375441F6" w14:textId="77777777" w:rsidR="00FE035F" w:rsidRPr="0080316A" w:rsidRDefault="00FE035F" w:rsidP="00FE035F">
      <w:pPr>
        <w:suppressAutoHyphens/>
        <w:spacing w:line="360" w:lineRule="auto"/>
        <w:jc w:val="both"/>
        <w:rPr>
          <w:rFonts w:ascii="Arial" w:hAnsi="Arial" w:cs="Arial"/>
          <w:sz w:val="22"/>
          <w:szCs w:val="22"/>
        </w:rPr>
      </w:pPr>
    </w:p>
    <w:sectPr w:rsidR="00FE035F" w:rsidRPr="0080316A" w:rsidSect="00EF1B2D">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3E3B4" w14:textId="77777777" w:rsidR="00A43CEF" w:rsidRDefault="00A43CEF" w:rsidP="000E2EDF">
      <w:r>
        <w:separator/>
      </w:r>
    </w:p>
  </w:endnote>
  <w:endnote w:type="continuationSeparator" w:id="0">
    <w:p w14:paraId="1B8EE97C" w14:textId="77777777" w:rsidR="00A43CEF" w:rsidRDefault="00A43CEF" w:rsidP="000E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19DA5" w14:textId="77777777" w:rsidR="000E2EDF" w:rsidRDefault="000E2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F81D3" w14:textId="77777777" w:rsidR="000E2EDF" w:rsidRDefault="000E2E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3162C" w14:textId="77777777" w:rsidR="000E2EDF" w:rsidRDefault="000E2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E83E5" w14:textId="77777777" w:rsidR="00A43CEF" w:rsidRDefault="00A43CEF" w:rsidP="000E2EDF">
      <w:r>
        <w:separator/>
      </w:r>
    </w:p>
  </w:footnote>
  <w:footnote w:type="continuationSeparator" w:id="0">
    <w:p w14:paraId="7ABE5D8B" w14:textId="77777777" w:rsidR="00A43CEF" w:rsidRDefault="00A43CEF" w:rsidP="000E2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8028A" w14:textId="023FA79D" w:rsidR="000E2EDF" w:rsidRDefault="000E2EDF">
    <w:pPr>
      <w:pStyle w:val="Header"/>
    </w:pPr>
    <w:r>
      <w:rPr>
        <w:noProof/>
      </w:rPr>
      <w:pict w14:anchorId="44E0E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472188" o:spid="_x0000_s2050" type="#_x0000_t136" style="position:absolute;margin-left:0;margin-top:0;width:572.25pt;height:63.5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D8937" w14:textId="47138ECE" w:rsidR="000E2EDF" w:rsidRDefault="000E2EDF">
    <w:pPr>
      <w:pStyle w:val="Header"/>
    </w:pPr>
    <w:r>
      <w:rPr>
        <w:noProof/>
      </w:rPr>
      <w:pict w14:anchorId="25263D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472189" o:spid="_x0000_s2051" type="#_x0000_t136" style="position:absolute;margin-left:0;margin-top:0;width:572.25pt;height:63.5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8BDD5" w14:textId="4D86C357" w:rsidR="000E2EDF" w:rsidRDefault="000E2EDF">
    <w:pPr>
      <w:pStyle w:val="Header"/>
    </w:pPr>
    <w:r>
      <w:rPr>
        <w:noProof/>
      </w:rPr>
      <w:pict w14:anchorId="7507F6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472187" o:spid="_x0000_s2049" type="#_x0000_t136" style="position:absolute;margin-left:0;margin-top:0;width:572.25pt;height:63.5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5344A6"/>
    <w:multiLevelType w:val="hybridMultilevel"/>
    <w:tmpl w:val="6512E3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D76548"/>
    <w:multiLevelType w:val="hybridMultilevel"/>
    <w:tmpl w:val="7FD21458"/>
    <w:lvl w:ilvl="0" w:tplc="E892DFC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87390F"/>
    <w:multiLevelType w:val="hybridMultilevel"/>
    <w:tmpl w:val="7E76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83C46"/>
    <w:multiLevelType w:val="hybridMultilevel"/>
    <w:tmpl w:val="12EEB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171E58"/>
    <w:multiLevelType w:val="hybridMultilevel"/>
    <w:tmpl w:val="A7C6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BB2AE6"/>
    <w:multiLevelType w:val="hybridMultilevel"/>
    <w:tmpl w:val="D700A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DCB"/>
    <w:rsid w:val="000872CF"/>
    <w:rsid w:val="000E2EDF"/>
    <w:rsid w:val="00170D6B"/>
    <w:rsid w:val="001F3686"/>
    <w:rsid w:val="002E2840"/>
    <w:rsid w:val="00306134"/>
    <w:rsid w:val="00335F9F"/>
    <w:rsid w:val="004020B1"/>
    <w:rsid w:val="0043127B"/>
    <w:rsid w:val="0045408F"/>
    <w:rsid w:val="00497DC7"/>
    <w:rsid w:val="004D42B4"/>
    <w:rsid w:val="00531DEC"/>
    <w:rsid w:val="00535A1B"/>
    <w:rsid w:val="00643352"/>
    <w:rsid w:val="006B0F50"/>
    <w:rsid w:val="006B17EC"/>
    <w:rsid w:val="006D6F16"/>
    <w:rsid w:val="007571CD"/>
    <w:rsid w:val="0080316A"/>
    <w:rsid w:val="00804BFF"/>
    <w:rsid w:val="008D2D64"/>
    <w:rsid w:val="00921DCB"/>
    <w:rsid w:val="00A24F06"/>
    <w:rsid w:val="00A346F6"/>
    <w:rsid w:val="00A43CEF"/>
    <w:rsid w:val="00AB0CDD"/>
    <w:rsid w:val="00AE68B3"/>
    <w:rsid w:val="00B717DA"/>
    <w:rsid w:val="00B82439"/>
    <w:rsid w:val="00BD0E58"/>
    <w:rsid w:val="00BD259D"/>
    <w:rsid w:val="00C75A9D"/>
    <w:rsid w:val="00C828EB"/>
    <w:rsid w:val="00D1088B"/>
    <w:rsid w:val="00D75499"/>
    <w:rsid w:val="00DB0D48"/>
    <w:rsid w:val="00E16C39"/>
    <w:rsid w:val="00E32D28"/>
    <w:rsid w:val="00E55F21"/>
    <w:rsid w:val="00E80DB7"/>
    <w:rsid w:val="00EF1B2D"/>
    <w:rsid w:val="00F44FBC"/>
    <w:rsid w:val="00FC4710"/>
    <w:rsid w:val="00FE035F"/>
    <w:rsid w:val="00FE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F79C16"/>
  <w15:chartTrackingRefBased/>
  <w15:docId w15:val="{207B5FC2-A99B-CE41-A445-48ACFDD2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1DCB"/>
    <w:rPr>
      <w:rFonts w:ascii="Times New Roman" w:eastAsia="Times New Roman" w:hAnsi="Times New Roman" w:cs="Times New Roman"/>
      <w:sz w:val="20"/>
      <w:szCs w:val="20"/>
    </w:rPr>
  </w:style>
  <w:style w:type="paragraph" w:styleId="Heading2">
    <w:name w:val="heading 2"/>
    <w:basedOn w:val="Normal"/>
    <w:next w:val="Normal"/>
    <w:link w:val="Heading2Char"/>
    <w:uiPriority w:val="99"/>
    <w:qFormat/>
    <w:rsid w:val="004020B1"/>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w:basedOn w:val="Normal"/>
    <w:link w:val="NormalWebChar"/>
    <w:uiPriority w:val="99"/>
    <w:unhideWhenUsed/>
    <w:qFormat/>
    <w:rsid w:val="00B717DA"/>
    <w:pPr>
      <w:spacing w:before="100" w:beforeAutospacing="1" w:after="100" w:afterAutospacing="1"/>
    </w:pPr>
    <w:rPr>
      <w:sz w:val="24"/>
      <w:szCs w:val="24"/>
      <w:lang w:val="x-none" w:eastAsia="x-none"/>
    </w:rPr>
  </w:style>
  <w:style w:type="character" w:customStyle="1" w:styleId="NormalWebChar">
    <w:name w:val="Normal (Web) Char"/>
    <w:aliases w:val="Char Char, Char Char"/>
    <w:link w:val="NormalWeb"/>
    <w:uiPriority w:val="99"/>
    <w:locked/>
    <w:rsid w:val="00B717DA"/>
    <w:rPr>
      <w:rFonts w:ascii="Times New Roman" w:eastAsia="Times New Roman" w:hAnsi="Times New Roman" w:cs="Times New Roman"/>
      <w:lang w:val="x-none" w:eastAsia="x-none"/>
    </w:rPr>
  </w:style>
  <w:style w:type="paragraph" w:styleId="BodyText">
    <w:name w:val="Body Text"/>
    <w:basedOn w:val="Normal"/>
    <w:link w:val="BodyTextChar"/>
    <w:rsid w:val="004020B1"/>
    <w:rPr>
      <w:sz w:val="24"/>
    </w:rPr>
  </w:style>
  <w:style w:type="character" w:customStyle="1" w:styleId="BodyTextChar">
    <w:name w:val="Body Text Char"/>
    <w:basedOn w:val="DefaultParagraphFont"/>
    <w:link w:val="BodyText"/>
    <w:rsid w:val="004020B1"/>
    <w:rPr>
      <w:rFonts w:ascii="Times New Roman" w:eastAsia="Times New Roman" w:hAnsi="Times New Roman" w:cs="Times New Roman"/>
      <w:szCs w:val="20"/>
    </w:rPr>
  </w:style>
  <w:style w:type="paragraph" w:styleId="ListParagraph">
    <w:name w:val="List Paragraph"/>
    <w:basedOn w:val="Normal"/>
    <w:link w:val="ListParagraphChar"/>
    <w:uiPriority w:val="1"/>
    <w:qFormat/>
    <w:rsid w:val="004020B1"/>
    <w:pPr>
      <w:ind w:left="720"/>
    </w:pPr>
  </w:style>
  <w:style w:type="character" w:customStyle="1" w:styleId="ListParagraphChar">
    <w:name w:val="List Paragraph Char"/>
    <w:basedOn w:val="DefaultParagraphFont"/>
    <w:link w:val="ListParagraph"/>
    <w:uiPriority w:val="1"/>
    <w:locked/>
    <w:rsid w:val="004020B1"/>
    <w:rPr>
      <w:rFonts w:ascii="Times New Roman" w:eastAsia="Times New Roman" w:hAnsi="Times New Roman" w:cs="Times New Roman"/>
      <w:sz w:val="20"/>
      <w:szCs w:val="20"/>
    </w:rPr>
  </w:style>
  <w:style w:type="character" w:styleId="Strong">
    <w:name w:val="Strong"/>
    <w:uiPriority w:val="22"/>
    <w:qFormat/>
    <w:rsid w:val="004020B1"/>
    <w:rPr>
      <w:b/>
      <w:bCs/>
    </w:rPr>
  </w:style>
  <w:style w:type="character" w:customStyle="1" w:styleId="Heading2Char">
    <w:name w:val="Heading 2 Char"/>
    <w:basedOn w:val="DefaultParagraphFont"/>
    <w:link w:val="Heading2"/>
    <w:uiPriority w:val="99"/>
    <w:rsid w:val="004020B1"/>
    <w:rPr>
      <w:rFonts w:ascii="Times New Roman" w:eastAsia="Times New Roman" w:hAnsi="Times New Roman" w:cs="Times New Roman"/>
      <w:b/>
      <w:szCs w:val="20"/>
    </w:rPr>
  </w:style>
  <w:style w:type="character" w:customStyle="1" w:styleId="refseries">
    <w:name w:val="ref__series"/>
    <w:rsid w:val="00B82439"/>
  </w:style>
  <w:style w:type="character" w:customStyle="1" w:styleId="refseriesdate">
    <w:name w:val="ref__seriesdate"/>
    <w:rsid w:val="00B82439"/>
  </w:style>
  <w:style w:type="character" w:customStyle="1" w:styleId="refseriesvolume">
    <w:name w:val="ref__seriesvolume"/>
    <w:rsid w:val="00B82439"/>
  </w:style>
  <w:style w:type="character" w:customStyle="1" w:styleId="refseriespages">
    <w:name w:val="ref__seriespages"/>
    <w:rsid w:val="00B82439"/>
  </w:style>
  <w:style w:type="character" w:styleId="Hyperlink">
    <w:name w:val="Hyperlink"/>
    <w:basedOn w:val="DefaultParagraphFont"/>
    <w:uiPriority w:val="99"/>
    <w:unhideWhenUsed/>
    <w:rsid w:val="001F3686"/>
    <w:rPr>
      <w:color w:val="0563C1" w:themeColor="hyperlink"/>
      <w:u w:val="single"/>
    </w:rPr>
  </w:style>
  <w:style w:type="paragraph" w:styleId="Header">
    <w:name w:val="header"/>
    <w:basedOn w:val="Normal"/>
    <w:link w:val="HeaderChar"/>
    <w:uiPriority w:val="99"/>
    <w:unhideWhenUsed/>
    <w:rsid w:val="000E2EDF"/>
    <w:pPr>
      <w:tabs>
        <w:tab w:val="center" w:pos="4680"/>
        <w:tab w:val="right" w:pos="9360"/>
      </w:tabs>
    </w:pPr>
  </w:style>
  <w:style w:type="character" w:customStyle="1" w:styleId="HeaderChar">
    <w:name w:val="Header Char"/>
    <w:basedOn w:val="DefaultParagraphFont"/>
    <w:link w:val="Header"/>
    <w:uiPriority w:val="99"/>
    <w:rsid w:val="000E2ED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E2EDF"/>
    <w:pPr>
      <w:tabs>
        <w:tab w:val="center" w:pos="4680"/>
        <w:tab w:val="right" w:pos="9360"/>
      </w:tabs>
    </w:pPr>
  </w:style>
  <w:style w:type="character" w:customStyle="1" w:styleId="FooterChar">
    <w:name w:val="Footer Char"/>
    <w:basedOn w:val="DefaultParagraphFont"/>
    <w:link w:val="Footer"/>
    <w:uiPriority w:val="99"/>
    <w:rsid w:val="000E2ED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813367">
      <w:bodyDiv w:val="1"/>
      <w:marLeft w:val="0"/>
      <w:marRight w:val="0"/>
      <w:marTop w:val="0"/>
      <w:marBottom w:val="0"/>
      <w:divBdr>
        <w:top w:val="none" w:sz="0" w:space="0" w:color="auto"/>
        <w:left w:val="none" w:sz="0" w:space="0" w:color="auto"/>
        <w:bottom w:val="none" w:sz="0" w:space="0" w:color="auto"/>
        <w:right w:val="none" w:sz="0" w:space="0" w:color="auto"/>
      </w:divBdr>
    </w:div>
    <w:div w:id="111197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4116</Words>
  <Characters>23464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1180</cp:lastModifiedBy>
  <cp:revision>16</cp:revision>
  <dcterms:created xsi:type="dcterms:W3CDTF">2025-07-28T16:43:00Z</dcterms:created>
  <dcterms:modified xsi:type="dcterms:W3CDTF">2025-07-29T09:39:00Z</dcterms:modified>
</cp:coreProperties>
</file>