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F1461" w:rsidRPr="000E3608" w14:paraId="6260E51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181FA02" w14:textId="77777777" w:rsidR="006F1461" w:rsidRPr="000E3608" w:rsidRDefault="006F146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F1461" w:rsidRPr="000E3608" w14:paraId="5644E9B6" w14:textId="77777777">
        <w:trPr>
          <w:trHeight w:val="290"/>
        </w:trPr>
        <w:tc>
          <w:tcPr>
            <w:tcW w:w="5167" w:type="dxa"/>
          </w:tcPr>
          <w:p w14:paraId="3A4145F9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63825" w14:textId="77777777" w:rsidR="006F1461" w:rsidRPr="000E3608" w:rsidRDefault="008D47F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6F1461" w:rsidRPr="000E360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Pharmaceutical Research International</w:t>
              </w:r>
            </w:hyperlink>
            <w:r w:rsidR="006F1461" w:rsidRPr="000E360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F1461" w:rsidRPr="000E3608" w14:paraId="3F82F63F" w14:textId="77777777">
        <w:trPr>
          <w:trHeight w:val="290"/>
        </w:trPr>
        <w:tc>
          <w:tcPr>
            <w:tcW w:w="5167" w:type="dxa"/>
          </w:tcPr>
          <w:p w14:paraId="2CC6D824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E9B91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Ms_JPRI_140112</w:t>
            </w:r>
          </w:p>
        </w:tc>
      </w:tr>
      <w:tr w:rsidR="006F1461" w:rsidRPr="000E3608" w14:paraId="43CD1FDF" w14:textId="77777777">
        <w:trPr>
          <w:trHeight w:val="650"/>
        </w:trPr>
        <w:tc>
          <w:tcPr>
            <w:tcW w:w="5167" w:type="dxa"/>
          </w:tcPr>
          <w:p w14:paraId="1E2DB04C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10C2E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Natural Compounds as Promising Therapies for Cervical Cancer: Mechanisms and Synergies</w:t>
            </w:r>
          </w:p>
        </w:tc>
      </w:tr>
      <w:tr w:rsidR="006F1461" w:rsidRPr="000E3608" w14:paraId="4E4E26C0" w14:textId="77777777">
        <w:trPr>
          <w:trHeight w:val="332"/>
        </w:trPr>
        <w:tc>
          <w:tcPr>
            <w:tcW w:w="5167" w:type="dxa"/>
          </w:tcPr>
          <w:p w14:paraId="2F4C7BB7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DCD2" w14:textId="77777777" w:rsidR="006F1461" w:rsidRPr="000E3608" w:rsidRDefault="00FC6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tbl>
      <w:tblPr>
        <w:tblStyle w:val="a0"/>
        <w:tblW w:w="209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6F1461" w:rsidRPr="000E3608" w14:paraId="7FB1A4E5" w14:textId="77777777" w:rsidTr="000E3608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14:paraId="6CBC441A" w14:textId="77777777" w:rsidR="000E3608" w:rsidRPr="000E3608" w:rsidRDefault="000E3608">
            <w:pPr>
              <w:pStyle w:val="Heading2"/>
              <w:jc w:val="left"/>
              <w:rPr>
                <w:rFonts w:ascii="Arial" w:eastAsia="Times New Roman" w:hAnsi="Arial" w:cs="Arial"/>
                <w:highlight w:val="yellow"/>
              </w:rPr>
            </w:pPr>
            <w:bookmarkStart w:id="0" w:name="_wv7nvkhd125g" w:colFirst="0" w:colLast="0"/>
            <w:bookmarkEnd w:id="0"/>
          </w:p>
          <w:p w14:paraId="0D8844FF" w14:textId="0AC2C2EA" w:rsidR="006F1461" w:rsidRPr="000E3608" w:rsidRDefault="00FC643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360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E3608">
              <w:rPr>
                <w:rFonts w:ascii="Arial" w:eastAsia="Times New Roman" w:hAnsi="Arial" w:cs="Arial"/>
              </w:rPr>
              <w:t xml:space="preserve"> Comments</w:t>
            </w:r>
          </w:p>
          <w:p w14:paraId="3FCB9220" w14:textId="77777777" w:rsidR="006F1461" w:rsidRPr="000E3608" w:rsidRDefault="006F14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461" w:rsidRPr="000E3608" w14:paraId="63F30FA8" w14:textId="77777777" w:rsidTr="000E3608">
        <w:tc>
          <w:tcPr>
            <w:tcW w:w="5243" w:type="dxa"/>
          </w:tcPr>
          <w:p w14:paraId="5D0FEC23" w14:textId="77777777" w:rsidR="006F1461" w:rsidRPr="000E3608" w:rsidRDefault="006F146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46E2D9CC" w14:textId="77777777" w:rsidR="006F1461" w:rsidRPr="000E3608" w:rsidRDefault="00FC643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E3608">
              <w:rPr>
                <w:rFonts w:ascii="Arial" w:eastAsia="Times New Roman" w:hAnsi="Arial" w:cs="Arial"/>
              </w:rPr>
              <w:t>Reviewer’s comment</w:t>
            </w:r>
          </w:p>
          <w:p w14:paraId="07CA5435" w14:textId="77777777" w:rsidR="006F1461" w:rsidRPr="000E3608" w:rsidRDefault="00FC6439">
            <w:pPr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80D3AB6" w14:textId="77777777" w:rsidR="006F1461" w:rsidRPr="000E3608" w:rsidRDefault="006F14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14:paraId="2E924092" w14:textId="77777777" w:rsidR="006F1461" w:rsidRPr="000E3608" w:rsidRDefault="00FC6439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E360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BC3DC9C" w14:textId="77777777" w:rsidR="006F1461" w:rsidRPr="000E3608" w:rsidRDefault="006F146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35F0D" w:rsidRPr="000E3608" w14:paraId="23F319D2" w14:textId="77777777" w:rsidTr="000E3608">
        <w:trPr>
          <w:trHeight w:val="1264"/>
        </w:trPr>
        <w:tc>
          <w:tcPr>
            <w:tcW w:w="5243" w:type="dxa"/>
          </w:tcPr>
          <w:p w14:paraId="7EAC88B4" w14:textId="77777777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C055814" w14:textId="77777777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410C651" w14:textId="6C4CCEA0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article show promising phytotherapy compounds such </w:t>
            </w:r>
            <w:proofErr w:type="gramStart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as( Kaempferol</w:t>
            </w:r>
            <w:proofErr w:type="gramEnd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, Sanguinarine, Camptothecin ….. ) in treatment cervical cancer by focusing on mechanisms like apoptosis ,</w:t>
            </w:r>
            <w:r w:rsidRPr="000E36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cell cycle arrest, and key signaling pathways (e.g., PI3K/AKT, NF-κB). Furthermore, the article </w:t>
            </w:r>
            <w:proofErr w:type="gramStart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open</w:t>
            </w:r>
            <w:proofErr w:type="gramEnd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 new horizons for low-cost and alternative medicines for Cervical Cancer.</w:t>
            </w:r>
          </w:p>
        </w:tc>
        <w:tc>
          <w:tcPr>
            <w:tcW w:w="6379" w:type="dxa"/>
          </w:tcPr>
          <w:p w14:paraId="0294DD1C" w14:textId="0667B5D0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MS Mincho" w:hAnsi="Arial" w:cs="Arial"/>
                <w:b w:val="0"/>
                <w:bCs/>
                <w:lang w:val="en-IN"/>
              </w:rPr>
              <w:t>Thank you for the positive comment.</w:t>
            </w:r>
          </w:p>
        </w:tc>
      </w:tr>
      <w:tr w:rsidR="00A35F0D" w:rsidRPr="000E3608" w14:paraId="131111CD" w14:textId="77777777" w:rsidTr="000E3608">
        <w:trPr>
          <w:trHeight w:val="1262"/>
        </w:trPr>
        <w:tc>
          <w:tcPr>
            <w:tcW w:w="5243" w:type="dxa"/>
          </w:tcPr>
          <w:p w14:paraId="40324BEF" w14:textId="77777777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497D49B" w14:textId="77777777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FC434C6" w14:textId="77777777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5294A14" w14:textId="12B4BED0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sz w:val="20"/>
                <w:szCs w:val="20"/>
              </w:rPr>
              <w:t xml:space="preserve">Yes, </w:t>
            </w: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It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is suit</w:t>
            </w:r>
            <w:bookmarkStart w:id="1" w:name="_GoBack"/>
            <w:bookmarkEnd w:id="1"/>
            <w:r w:rsidRPr="000E3608">
              <w:rPr>
                <w:rFonts w:ascii="Arial" w:hAnsi="Arial" w:cs="Arial"/>
                <w:sz w:val="20"/>
                <w:szCs w:val="20"/>
              </w:rPr>
              <w:t>able.</w:t>
            </w:r>
          </w:p>
        </w:tc>
        <w:tc>
          <w:tcPr>
            <w:tcW w:w="6379" w:type="dxa"/>
          </w:tcPr>
          <w:p w14:paraId="6C0B92F1" w14:textId="4DDFB25A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MS Mincho" w:hAnsi="Arial" w:cs="Arial"/>
                <w:b w:val="0"/>
                <w:bCs/>
                <w:lang w:val="en-IN"/>
              </w:rPr>
              <w:t>Thank you for the positive comment.</w:t>
            </w:r>
          </w:p>
        </w:tc>
      </w:tr>
      <w:tr w:rsidR="00A35F0D" w:rsidRPr="000E3608" w14:paraId="53D499D5" w14:textId="77777777" w:rsidTr="000E3608">
        <w:trPr>
          <w:trHeight w:val="1262"/>
        </w:trPr>
        <w:tc>
          <w:tcPr>
            <w:tcW w:w="5243" w:type="dxa"/>
          </w:tcPr>
          <w:p w14:paraId="10E4AED5" w14:textId="77777777" w:rsidR="00A35F0D" w:rsidRPr="000E3608" w:rsidRDefault="00A35F0D" w:rsidP="00A35F0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360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3013CE30" w14:textId="77777777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2D9D2BF" w14:textId="449A4494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sz w:val="20"/>
                <w:szCs w:val="20"/>
              </w:rPr>
              <w:t xml:space="preserve">Idea is clear with balanced and uniform looking, focusing in Hela and SiHa cell lines is a strength point.  “Significant adverse consequences” could be specific for example toxicity, </w:t>
            </w: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It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is more appropriate to add epidemiological statement. </w:t>
            </w:r>
          </w:p>
        </w:tc>
        <w:tc>
          <w:tcPr>
            <w:tcW w:w="6379" w:type="dxa"/>
          </w:tcPr>
          <w:p w14:paraId="79768B8D" w14:textId="0298308E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Times New Roman" w:hAnsi="Arial" w:cs="Arial"/>
                <w:b w:val="0"/>
              </w:rPr>
              <w:t>The suggestion has been addressed in the revised manuscript</w:t>
            </w:r>
          </w:p>
        </w:tc>
      </w:tr>
      <w:tr w:rsidR="00A35F0D" w:rsidRPr="000E3608" w14:paraId="46D14877" w14:textId="77777777" w:rsidTr="000E3608">
        <w:trPr>
          <w:trHeight w:val="704"/>
        </w:trPr>
        <w:tc>
          <w:tcPr>
            <w:tcW w:w="5243" w:type="dxa"/>
          </w:tcPr>
          <w:p w14:paraId="1E1E69A8" w14:textId="77777777" w:rsidR="00A35F0D" w:rsidRPr="000E3608" w:rsidRDefault="00A35F0D" w:rsidP="00A35F0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E360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FB4BD82" w14:textId="77777777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The manuscript has rich content covers P53, Bax/Bcl</w:t>
            </w:r>
            <w:proofErr w:type="gramStart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2 ,</w:t>
            </w:r>
            <w:proofErr w:type="gramEnd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 EMT, cell cycle arrest, mitochondrial membrane.</w:t>
            </w:r>
          </w:p>
          <w:p w14:paraId="777239AE" w14:textId="77777777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Focusing on (apoptosis and ferroptosis) is highly relevant. </w:t>
            </w:r>
          </w:p>
          <w:p w14:paraId="36457FD1" w14:textId="77777777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Inclusion of molecular targets </w:t>
            </w:r>
            <w:proofErr w:type="gramStart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( SLC</w:t>
            </w:r>
            <w:proofErr w:type="gramEnd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7a11, GSH, ROS…..) verify the article.</w:t>
            </w:r>
          </w:p>
          <w:p w14:paraId="0FC80D61" w14:textId="339160E0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08B5F053" w14:textId="5E743A0A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Times New Roman" w:hAnsi="Arial" w:cs="Arial"/>
                <w:b w:val="0"/>
              </w:rPr>
              <w:t>The suggestion has been addressed in the revised manuscript</w:t>
            </w:r>
          </w:p>
        </w:tc>
      </w:tr>
      <w:tr w:rsidR="00A35F0D" w:rsidRPr="000E3608" w14:paraId="2AE20229" w14:textId="77777777" w:rsidTr="000E3608">
        <w:trPr>
          <w:trHeight w:val="703"/>
        </w:trPr>
        <w:tc>
          <w:tcPr>
            <w:tcW w:w="5243" w:type="dxa"/>
          </w:tcPr>
          <w:p w14:paraId="65D5CC6D" w14:textId="77777777" w:rsidR="00A35F0D" w:rsidRPr="000E3608" w:rsidRDefault="00A35F0D" w:rsidP="00A35F0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F192B8D" w14:textId="77777777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There are enough references but the article lacks citation in many parts.</w:t>
            </w:r>
          </w:p>
          <w:p w14:paraId="0998F48A" w14:textId="619328EB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You </w:t>
            </w:r>
            <w:proofErr w:type="gramStart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can  add</w:t>
            </w:r>
            <w:proofErr w:type="gramEnd"/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dietary flavonoid with antioxidant, anti-inflammatory, and anticancer activities this reference “Calderon-Montano et al., 2011, Current Medicinal Chemistry”.</w:t>
            </w:r>
          </w:p>
          <w:p w14:paraId="1155B133" w14:textId="58B4A1A7" w:rsidR="00A35F0D" w:rsidRPr="000E3608" w:rsidRDefault="00A35F0D" w:rsidP="00A35F0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 xml:space="preserve">You can add for Cell cycle arrest at G2/M, p53 activation, and Bcl-2 suppression are known pathways and Modulation of NF-κB, cyclin B1, CDK1 are plausible and supported in other cancers too this reference </w:t>
            </w:r>
          </w:p>
          <w:p w14:paraId="56107193" w14:textId="42B1C037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“Choi &amp; Ahn, 2008, International Journal of Oncology”.</w:t>
            </w:r>
          </w:p>
        </w:tc>
        <w:tc>
          <w:tcPr>
            <w:tcW w:w="6379" w:type="dxa"/>
          </w:tcPr>
          <w:p w14:paraId="4FE1F788" w14:textId="0A90BE09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Times New Roman" w:hAnsi="Arial" w:cs="Arial"/>
                <w:b w:val="0"/>
              </w:rPr>
              <w:t>Thank you for the observation; we have addressed the concern by adding appropriate in-text citations throughout the manuscript to ensure proper referencing.</w:t>
            </w:r>
          </w:p>
        </w:tc>
      </w:tr>
      <w:tr w:rsidR="00A35F0D" w:rsidRPr="000E3608" w14:paraId="56B8BF74" w14:textId="77777777" w:rsidTr="000E3608">
        <w:trPr>
          <w:trHeight w:val="386"/>
        </w:trPr>
        <w:tc>
          <w:tcPr>
            <w:tcW w:w="5243" w:type="dxa"/>
          </w:tcPr>
          <w:p w14:paraId="3B79ABFF" w14:textId="77777777" w:rsidR="00A35F0D" w:rsidRPr="000E3608" w:rsidRDefault="00A35F0D" w:rsidP="00A35F0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E360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5C82BF4" w14:textId="77777777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5ED4369" w14:textId="77777777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“ her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Hela cells “ is an inappropriate phrasing.</w:t>
            </w:r>
          </w:p>
          <w:p w14:paraId="74132865" w14:textId="77777777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“ here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we report “ “ our study “ are opposite in meaning.</w:t>
            </w:r>
          </w:p>
          <w:p w14:paraId="1A729547" w14:textId="77777777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sz w:val="20"/>
                <w:szCs w:val="20"/>
              </w:rPr>
              <w:t xml:space="preserve">“B. cucumber confirmed </w:t>
            </w: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“ isn’t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professional tone.</w:t>
            </w:r>
          </w:p>
          <w:p w14:paraId="2B4B1312" w14:textId="4875DE16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sz w:val="20"/>
                <w:szCs w:val="20"/>
              </w:rPr>
              <w:t xml:space="preserve">There are some Grammarly issues </w:t>
            </w: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ex :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(aims …is) and ( A extensive ).</w:t>
            </w:r>
          </w:p>
        </w:tc>
        <w:tc>
          <w:tcPr>
            <w:tcW w:w="6379" w:type="dxa"/>
          </w:tcPr>
          <w:p w14:paraId="7A2774CC" w14:textId="398505F1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3608">
              <w:rPr>
                <w:rFonts w:ascii="Arial" w:hAnsi="Arial" w:cs="Arial"/>
                <w:sz w:val="20"/>
                <w:szCs w:val="20"/>
              </w:rPr>
              <w:t>We  have</w:t>
            </w:r>
            <w:proofErr w:type="gramEnd"/>
            <w:r w:rsidRPr="000E3608">
              <w:rPr>
                <w:rFonts w:ascii="Arial" w:hAnsi="Arial" w:cs="Arial"/>
                <w:sz w:val="20"/>
                <w:szCs w:val="20"/>
              </w:rPr>
              <w:t xml:space="preserve"> corrected the grammatical issues</w:t>
            </w:r>
          </w:p>
        </w:tc>
      </w:tr>
      <w:tr w:rsidR="00A35F0D" w:rsidRPr="000E3608" w14:paraId="0DFF16E5" w14:textId="77777777" w:rsidTr="000E3608">
        <w:trPr>
          <w:trHeight w:val="1178"/>
        </w:trPr>
        <w:tc>
          <w:tcPr>
            <w:tcW w:w="5243" w:type="dxa"/>
          </w:tcPr>
          <w:p w14:paraId="08959D09" w14:textId="77777777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E360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E3608">
              <w:rPr>
                <w:rFonts w:ascii="Arial" w:eastAsia="Times New Roman" w:hAnsi="Arial" w:cs="Arial"/>
              </w:rPr>
              <w:t xml:space="preserve"> </w:t>
            </w:r>
            <w:r w:rsidRPr="000E360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6EB61837" w14:textId="77777777" w:rsidR="00A35F0D" w:rsidRPr="000E3608" w:rsidRDefault="00A35F0D" w:rsidP="00A35F0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ACBEDCA" w14:textId="197DDD52" w:rsidR="00A35F0D" w:rsidRPr="000E3608" w:rsidRDefault="00A35F0D" w:rsidP="00A35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608">
              <w:rPr>
                <w:rFonts w:ascii="Arial" w:hAnsi="Arial" w:cs="Arial"/>
                <w:color w:val="000000"/>
                <w:sz w:val="20"/>
                <w:szCs w:val="20"/>
              </w:rPr>
              <w:t>I suggest to add figures or comparison in table between natural compounds.</w:t>
            </w:r>
          </w:p>
        </w:tc>
        <w:tc>
          <w:tcPr>
            <w:tcW w:w="6379" w:type="dxa"/>
          </w:tcPr>
          <w:p w14:paraId="5C6E494E" w14:textId="6EF12F51" w:rsidR="00A35F0D" w:rsidRPr="000E3608" w:rsidRDefault="00A35F0D" w:rsidP="00A35F0D">
            <w:pPr>
              <w:rPr>
                <w:rFonts w:ascii="Arial" w:hAnsi="Arial" w:cs="Arial"/>
                <w:sz w:val="20"/>
                <w:szCs w:val="20"/>
              </w:rPr>
            </w:pPr>
            <w:r w:rsidRPr="000E3608">
              <w:rPr>
                <w:rFonts w:ascii="Arial" w:hAnsi="Arial" w:cs="Arial"/>
                <w:sz w:val="20"/>
                <w:szCs w:val="20"/>
              </w:rPr>
              <w:t>Figures and tables have been added as suggested.</w:t>
            </w:r>
          </w:p>
        </w:tc>
      </w:tr>
    </w:tbl>
    <w:p w14:paraId="0E1E15B4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3334AF2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1CEF45D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B817472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05CF908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9CA638E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459E22E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746CB46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1F145CF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01004B8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191DDB0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7421C" w:rsidRPr="000E3608" w14:paraId="40B888AC" w14:textId="77777777" w:rsidTr="00D7421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8F9B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0E360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E3608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7D2E56F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7421C" w:rsidRPr="000E3608" w14:paraId="530BF64A" w14:textId="77777777" w:rsidTr="00D7421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014EA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F1419" w14:textId="77777777" w:rsidR="00D7421C" w:rsidRPr="000E3608" w:rsidRDefault="00D7421C" w:rsidP="00D7421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0E360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DAAD" w14:textId="77777777" w:rsidR="00D7421C" w:rsidRPr="000E3608" w:rsidRDefault="00D7421C" w:rsidP="00D7421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0E360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0E3608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0E3608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7421C" w:rsidRPr="000E3608" w14:paraId="3EB5B367" w14:textId="77777777" w:rsidTr="00D7421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44DC0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0E360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13578290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8908D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0E36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E36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0E360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80E3A94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4EA12F0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C7E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1B4464F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BF9F194" w14:textId="77777777" w:rsidR="00D7421C" w:rsidRPr="000E3608" w:rsidRDefault="00D7421C" w:rsidP="00D7421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14:paraId="5BB051E7" w14:textId="77777777" w:rsidR="00D7421C" w:rsidRPr="000E3608" w:rsidRDefault="00D7421C" w:rsidP="00D7421C">
      <w:pPr>
        <w:rPr>
          <w:rFonts w:ascii="Arial" w:hAnsi="Arial" w:cs="Arial"/>
          <w:sz w:val="20"/>
          <w:szCs w:val="20"/>
          <w:lang w:val="en-US"/>
        </w:rPr>
      </w:pPr>
    </w:p>
    <w:bookmarkEnd w:id="3"/>
    <w:p w14:paraId="164302CE" w14:textId="77777777" w:rsidR="00D7421C" w:rsidRPr="000E3608" w:rsidRDefault="00D7421C" w:rsidP="00D7421C">
      <w:pPr>
        <w:rPr>
          <w:rFonts w:ascii="Arial" w:hAnsi="Arial" w:cs="Arial"/>
          <w:sz w:val="20"/>
          <w:szCs w:val="20"/>
          <w:lang w:val="en-US"/>
        </w:rPr>
      </w:pPr>
    </w:p>
    <w:p w14:paraId="23F2706C" w14:textId="77777777" w:rsidR="006F1461" w:rsidRPr="000E3608" w:rsidRDefault="006F14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6F1461" w:rsidRPr="000E360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41D23" w14:textId="77777777" w:rsidR="008D47FB" w:rsidRDefault="008D47FB">
      <w:r>
        <w:separator/>
      </w:r>
    </w:p>
  </w:endnote>
  <w:endnote w:type="continuationSeparator" w:id="0">
    <w:p w14:paraId="7096F4B2" w14:textId="77777777" w:rsidR="008D47FB" w:rsidRDefault="008D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D1A87" w14:textId="77777777" w:rsidR="006F1461" w:rsidRDefault="00FC64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A23BF" w14:textId="77777777" w:rsidR="008D47FB" w:rsidRDefault="008D47FB">
      <w:r>
        <w:separator/>
      </w:r>
    </w:p>
  </w:footnote>
  <w:footnote w:type="continuationSeparator" w:id="0">
    <w:p w14:paraId="015EB27D" w14:textId="77777777" w:rsidR="008D47FB" w:rsidRDefault="008D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CC79" w14:textId="77777777" w:rsidR="006F1461" w:rsidRDefault="006F146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FB7FED7" w14:textId="77777777" w:rsidR="006F1461" w:rsidRDefault="00FC643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461"/>
    <w:rsid w:val="000264EB"/>
    <w:rsid w:val="000A1D73"/>
    <w:rsid w:val="000E1080"/>
    <w:rsid w:val="000E3608"/>
    <w:rsid w:val="00102548"/>
    <w:rsid w:val="0014258B"/>
    <w:rsid w:val="00196344"/>
    <w:rsid w:val="00250A43"/>
    <w:rsid w:val="002D5C41"/>
    <w:rsid w:val="00317FC5"/>
    <w:rsid w:val="0048285C"/>
    <w:rsid w:val="00486FAB"/>
    <w:rsid w:val="004A00E4"/>
    <w:rsid w:val="005B08D5"/>
    <w:rsid w:val="00651011"/>
    <w:rsid w:val="006F1461"/>
    <w:rsid w:val="007D468B"/>
    <w:rsid w:val="008B06EE"/>
    <w:rsid w:val="008D47FB"/>
    <w:rsid w:val="00911DE0"/>
    <w:rsid w:val="0097720E"/>
    <w:rsid w:val="00A33CCE"/>
    <w:rsid w:val="00A35F0D"/>
    <w:rsid w:val="00A73126"/>
    <w:rsid w:val="00AC1BFC"/>
    <w:rsid w:val="00AD7B5E"/>
    <w:rsid w:val="00BB46E1"/>
    <w:rsid w:val="00D61C36"/>
    <w:rsid w:val="00D7421C"/>
    <w:rsid w:val="00E131BC"/>
    <w:rsid w:val="00E936A6"/>
    <w:rsid w:val="00F0607F"/>
    <w:rsid w:val="00F5316B"/>
    <w:rsid w:val="00FC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1FF1B"/>
  <w15:docId w15:val="{FCE278E2-D830-421D-B8E0-9F10C303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11D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Abishek B</dc:creator>
  <cp:lastModifiedBy>SDI 1186</cp:lastModifiedBy>
  <cp:revision>3</cp:revision>
  <dcterms:created xsi:type="dcterms:W3CDTF">2025-07-18T17:27:00Z</dcterms:created>
  <dcterms:modified xsi:type="dcterms:W3CDTF">2025-07-19T04:19:00Z</dcterms:modified>
</cp:coreProperties>
</file>