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17306" w14:paraId="527E4694" w14:textId="77777777" w:rsidTr="002643B3">
        <w:trPr>
          <w:trHeight w:val="290"/>
        </w:trPr>
        <w:tc>
          <w:tcPr>
            <w:tcW w:w="5000" w:type="pct"/>
            <w:gridSpan w:val="2"/>
            <w:tcBorders>
              <w:top w:val="nil"/>
              <w:left w:val="nil"/>
              <w:right w:val="nil"/>
            </w:tcBorders>
          </w:tcPr>
          <w:p w14:paraId="532BCDAD" w14:textId="77777777" w:rsidR="00602F7D" w:rsidRPr="00617306" w:rsidRDefault="00602F7D" w:rsidP="00F2643C">
            <w:pPr>
              <w:pStyle w:val="Heading2"/>
              <w:jc w:val="left"/>
              <w:rPr>
                <w:rFonts w:ascii="Arial" w:hAnsi="Arial" w:cs="Arial"/>
                <w:b w:val="0"/>
                <w:bCs w:val="0"/>
                <w:lang w:val="en-GB"/>
              </w:rPr>
            </w:pPr>
          </w:p>
        </w:tc>
      </w:tr>
      <w:tr w:rsidR="0000007A" w:rsidRPr="00617306" w14:paraId="01E2CCB2" w14:textId="77777777" w:rsidTr="002643B3">
        <w:trPr>
          <w:trHeight w:val="290"/>
        </w:trPr>
        <w:tc>
          <w:tcPr>
            <w:tcW w:w="1234" w:type="pct"/>
          </w:tcPr>
          <w:p w14:paraId="516688B6" w14:textId="77777777" w:rsidR="0000007A" w:rsidRPr="00617306" w:rsidRDefault="0000007A" w:rsidP="00696CAD">
            <w:pPr>
              <w:pStyle w:val="BodyText"/>
              <w:ind w:left="90"/>
              <w:jc w:val="left"/>
              <w:rPr>
                <w:rFonts w:ascii="Arial" w:hAnsi="Arial" w:cs="Arial"/>
                <w:bCs/>
                <w:sz w:val="20"/>
                <w:szCs w:val="20"/>
                <w:lang w:val="en-GB"/>
              </w:rPr>
            </w:pPr>
            <w:r w:rsidRPr="00617306">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65978C00" w14:textId="77777777" w:rsidR="0000007A" w:rsidRPr="00617306" w:rsidRDefault="006C0E3A" w:rsidP="00E65EB7">
            <w:pPr>
              <w:rPr>
                <w:rFonts w:ascii="Arial" w:hAnsi="Arial" w:cs="Arial"/>
                <w:b/>
                <w:bCs/>
                <w:color w:val="0000FF"/>
                <w:sz w:val="20"/>
                <w:szCs w:val="20"/>
              </w:rPr>
            </w:pPr>
            <w:hyperlink r:id="rId8" w:history="1">
              <w:r w:rsidR="00522829" w:rsidRPr="00617306">
                <w:rPr>
                  <w:rStyle w:val="Hyperlink"/>
                  <w:rFonts w:ascii="Arial" w:hAnsi="Arial" w:cs="Arial"/>
                  <w:b/>
                  <w:bCs/>
                  <w:sz w:val="20"/>
                  <w:szCs w:val="20"/>
                </w:rPr>
                <w:t>Journal of Engineering Research and Reports</w:t>
              </w:r>
            </w:hyperlink>
            <w:r w:rsidR="00522829" w:rsidRPr="00617306">
              <w:rPr>
                <w:rFonts w:ascii="Arial" w:hAnsi="Arial" w:cs="Arial"/>
                <w:b/>
                <w:bCs/>
                <w:color w:val="0000FF"/>
                <w:sz w:val="20"/>
                <w:szCs w:val="20"/>
              </w:rPr>
              <w:t xml:space="preserve"> </w:t>
            </w:r>
          </w:p>
        </w:tc>
      </w:tr>
      <w:tr w:rsidR="0000007A" w:rsidRPr="00617306" w14:paraId="5FCB6592" w14:textId="77777777" w:rsidTr="002643B3">
        <w:trPr>
          <w:trHeight w:val="290"/>
        </w:trPr>
        <w:tc>
          <w:tcPr>
            <w:tcW w:w="1234" w:type="pct"/>
          </w:tcPr>
          <w:p w14:paraId="74D38354" w14:textId="77777777" w:rsidR="0000007A" w:rsidRPr="00617306" w:rsidRDefault="0000007A" w:rsidP="00696CAD">
            <w:pPr>
              <w:pStyle w:val="BodyText"/>
              <w:ind w:left="90"/>
              <w:jc w:val="left"/>
              <w:rPr>
                <w:rFonts w:ascii="Arial" w:hAnsi="Arial" w:cs="Arial"/>
                <w:bCs/>
                <w:sz w:val="20"/>
                <w:szCs w:val="20"/>
                <w:lang w:val="en-GB"/>
              </w:rPr>
            </w:pPr>
            <w:r w:rsidRPr="00617306">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71623656" w14:textId="77777777" w:rsidR="0000007A" w:rsidRPr="00617306" w:rsidRDefault="007E4DB3" w:rsidP="00F3669D">
            <w:pPr>
              <w:pStyle w:val="NormalWeb"/>
              <w:spacing w:before="0" w:beforeAutospacing="0" w:after="0" w:afterAutospacing="0"/>
              <w:rPr>
                <w:rFonts w:ascii="Arial" w:hAnsi="Arial" w:cs="Arial"/>
                <w:b/>
                <w:bCs/>
                <w:sz w:val="20"/>
                <w:szCs w:val="20"/>
                <w:lang w:val="en-GB"/>
              </w:rPr>
            </w:pPr>
            <w:r w:rsidRPr="00617306">
              <w:rPr>
                <w:rFonts w:ascii="Arial" w:hAnsi="Arial" w:cs="Arial"/>
                <w:b/>
                <w:bCs/>
                <w:sz w:val="20"/>
                <w:szCs w:val="20"/>
                <w:lang w:val="en-GB"/>
              </w:rPr>
              <w:t>Ms_JERR_142144</w:t>
            </w:r>
          </w:p>
        </w:tc>
      </w:tr>
      <w:tr w:rsidR="0000007A" w:rsidRPr="00617306" w14:paraId="5E9FB149" w14:textId="77777777" w:rsidTr="002643B3">
        <w:trPr>
          <w:trHeight w:val="650"/>
        </w:trPr>
        <w:tc>
          <w:tcPr>
            <w:tcW w:w="1234" w:type="pct"/>
          </w:tcPr>
          <w:p w14:paraId="19047446" w14:textId="77777777" w:rsidR="0000007A" w:rsidRPr="00617306" w:rsidRDefault="0000007A" w:rsidP="00696CAD">
            <w:pPr>
              <w:pStyle w:val="BodyText"/>
              <w:ind w:left="90"/>
              <w:jc w:val="left"/>
              <w:rPr>
                <w:rFonts w:ascii="Arial" w:hAnsi="Arial" w:cs="Arial"/>
                <w:bCs/>
                <w:sz w:val="20"/>
                <w:szCs w:val="20"/>
                <w:lang w:val="en-GB"/>
              </w:rPr>
            </w:pPr>
            <w:r w:rsidRPr="00617306">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AED59ED" w14:textId="77777777" w:rsidR="0000007A" w:rsidRPr="00617306" w:rsidRDefault="007E4DB3" w:rsidP="000450FC">
            <w:pPr>
              <w:pStyle w:val="NormalWeb"/>
              <w:spacing w:before="0" w:beforeAutospacing="0" w:after="0" w:afterAutospacing="0"/>
              <w:rPr>
                <w:rFonts w:ascii="Arial" w:hAnsi="Arial" w:cs="Arial"/>
                <w:b/>
                <w:sz w:val="20"/>
                <w:szCs w:val="20"/>
                <w:lang w:val="en-GB"/>
              </w:rPr>
            </w:pPr>
            <w:proofErr w:type="spellStart"/>
            <w:r w:rsidRPr="00617306">
              <w:rPr>
                <w:rFonts w:ascii="Arial" w:hAnsi="Arial" w:cs="Arial"/>
                <w:b/>
                <w:sz w:val="20"/>
                <w:szCs w:val="20"/>
                <w:lang w:val="en-GB"/>
              </w:rPr>
              <w:t>Behavio</w:t>
            </w:r>
            <w:bookmarkStart w:id="0" w:name="_GoBack"/>
            <w:bookmarkEnd w:id="0"/>
            <w:r w:rsidRPr="00617306">
              <w:rPr>
                <w:rFonts w:ascii="Arial" w:hAnsi="Arial" w:cs="Arial"/>
                <w:b/>
                <w:sz w:val="20"/>
                <w:szCs w:val="20"/>
                <w:lang w:val="en-GB"/>
              </w:rPr>
              <w:t>r</w:t>
            </w:r>
            <w:proofErr w:type="spellEnd"/>
            <w:r w:rsidRPr="00617306">
              <w:rPr>
                <w:rFonts w:ascii="Arial" w:hAnsi="Arial" w:cs="Arial"/>
                <w:b/>
                <w:sz w:val="20"/>
                <w:szCs w:val="20"/>
                <w:lang w:val="en-GB"/>
              </w:rPr>
              <w:t xml:space="preserve"> of Normal and Hybrid Strength Reinforced Concrete Corbels Strengthened with Steel Plate</w:t>
            </w:r>
          </w:p>
        </w:tc>
      </w:tr>
      <w:tr w:rsidR="00CF0BBB" w:rsidRPr="00617306" w14:paraId="665855D3" w14:textId="77777777" w:rsidTr="002643B3">
        <w:trPr>
          <w:trHeight w:val="332"/>
        </w:trPr>
        <w:tc>
          <w:tcPr>
            <w:tcW w:w="1234" w:type="pct"/>
          </w:tcPr>
          <w:p w14:paraId="2F6135B5" w14:textId="77777777" w:rsidR="00CF0BBB" w:rsidRPr="00617306" w:rsidRDefault="00CF0BBB" w:rsidP="00696CAD">
            <w:pPr>
              <w:pStyle w:val="BodyText"/>
              <w:ind w:left="90"/>
              <w:jc w:val="left"/>
              <w:rPr>
                <w:rFonts w:ascii="Arial" w:hAnsi="Arial" w:cs="Arial"/>
                <w:bCs/>
                <w:sz w:val="20"/>
                <w:szCs w:val="20"/>
                <w:lang w:val="en-GB"/>
              </w:rPr>
            </w:pPr>
            <w:r w:rsidRPr="00617306">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3F5621B8" w14:textId="77777777" w:rsidR="00CF0BBB" w:rsidRPr="00617306" w:rsidRDefault="003D2D11" w:rsidP="000450FC">
            <w:pPr>
              <w:pStyle w:val="NormalWeb"/>
              <w:spacing w:before="0" w:beforeAutospacing="0" w:after="0" w:afterAutospacing="0"/>
              <w:rPr>
                <w:rFonts w:ascii="Arial" w:hAnsi="Arial" w:cs="Arial"/>
                <w:b/>
                <w:sz w:val="20"/>
                <w:szCs w:val="20"/>
                <w:lang w:val="en-GB"/>
              </w:rPr>
            </w:pPr>
            <w:r w:rsidRPr="00617306">
              <w:rPr>
                <w:rFonts w:ascii="Arial" w:hAnsi="Arial" w:cs="Arial"/>
                <w:b/>
                <w:sz w:val="20"/>
                <w:szCs w:val="20"/>
                <w:lang w:val="en-GB"/>
              </w:rPr>
              <w:t xml:space="preserve"> </w:t>
            </w:r>
          </w:p>
        </w:tc>
      </w:tr>
    </w:tbl>
    <w:p w14:paraId="14F31D41" w14:textId="77777777" w:rsidR="00B0588D" w:rsidRPr="00617306" w:rsidRDefault="00B0588D" w:rsidP="00B0588D">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0588D" w:rsidRPr="00617306" w14:paraId="5CE90DCF" w14:textId="77777777">
        <w:tc>
          <w:tcPr>
            <w:tcW w:w="5000" w:type="pct"/>
            <w:gridSpan w:val="3"/>
            <w:tcBorders>
              <w:top w:val="nil"/>
              <w:left w:val="nil"/>
              <w:right w:val="nil"/>
            </w:tcBorders>
            <w:noWrap/>
          </w:tcPr>
          <w:p w14:paraId="4DB5FE49" w14:textId="77777777" w:rsidR="00B0588D" w:rsidRPr="00617306" w:rsidRDefault="00B0588D">
            <w:pPr>
              <w:pStyle w:val="Heading2"/>
              <w:jc w:val="left"/>
              <w:rPr>
                <w:rFonts w:ascii="Arial" w:hAnsi="Arial" w:cs="Arial"/>
                <w:lang w:val="en-GB"/>
              </w:rPr>
            </w:pPr>
            <w:r w:rsidRPr="00617306">
              <w:rPr>
                <w:rFonts w:ascii="Arial" w:hAnsi="Arial" w:cs="Arial"/>
                <w:highlight w:val="yellow"/>
                <w:lang w:val="en-GB"/>
              </w:rPr>
              <w:t>PART  1:</w:t>
            </w:r>
            <w:r w:rsidRPr="00617306">
              <w:rPr>
                <w:rFonts w:ascii="Arial" w:hAnsi="Arial" w:cs="Arial"/>
                <w:lang w:val="en-GB"/>
              </w:rPr>
              <w:t xml:space="preserve"> Comments</w:t>
            </w:r>
          </w:p>
          <w:p w14:paraId="59E90EC9" w14:textId="77777777" w:rsidR="00B0588D" w:rsidRPr="00617306" w:rsidRDefault="00B0588D">
            <w:pPr>
              <w:rPr>
                <w:rFonts w:ascii="Arial" w:hAnsi="Arial" w:cs="Arial"/>
                <w:sz w:val="20"/>
                <w:szCs w:val="20"/>
                <w:lang w:val="en-GB"/>
              </w:rPr>
            </w:pPr>
          </w:p>
        </w:tc>
      </w:tr>
      <w:tr w:rsidR="00B0588D" w:rsidRPr="00617306" w14:paraId="7A69ABE5" w14:textId="77777777">
        <w:tc>
          <w:tcPr>
            <w:tcW w:w="1265" w:type="pct"/>
            <w:noWrap/>
          </w:tcPr>
          <w:p w14:paraId="73C3A167" w14:textId="77777777" w:rsidR="00B0588D" w:rsidRPr="00617306" w:rsidRDefault="00B0588D">
            <w:pPr>
              <w:pStyle w:val="Heading2"/>
              <w:jc w:val="left"/>
              <w:rPr>
                <w:rFonts w:ascii="Arial" w:hAnsi="Arial" w:cs="Arial"/>
                <w:lang w:val="en-GB"/>
              </w:rPr>
            </w:pPr>
          </w:p>
        </w:tc>
        <w:tc>
          <w:tcPr>
            <w:tcW w:w="2212" w:type="pct"/>
          </w:tcPr>
          <w:p w14:paraId="3313D924" w14:textId="77777777" w:rsidR="00B0588D" w:rsidRPr="00617306" w:rsidRDefault="00B0588D">
            <w:pPr>
              <w:pStyle w:val="Heading2"/>
              <w:jc w:val="left"/>
              <w:rPr>
                <w:rFonts w:ascii="Arial" w:hAnsi="Arial" w:cs="Arial"/>
                <w:lang w:val="en-GB"/>
              </w:rPr>
            </w:pPr>
            <w:r w:rsidRPr="00617306">
              <w:rPr>
                <w:rFonts w:ascii="Arial" w:hAnsi="Arial" w:cs="Arial"/>
                <w:lang w:val="en-GB"/>
              </w:rPr>
              <w:t>Reviewer’s comment</w:t>
            </w:r>
          </w:p>
          <w:p w14:paraId="1B7E0323" w14:textId="77777777" w:rsidR="005709B3" w:rsidRPr="00617306" w:rsidRDefault="005709B3" w:rsidP="005709B3">
            <w:pPr>
              <w:rPr>
                <w:rFonts w:ascii="Arial" w:hAnsi="Arial" w:cs="Arial"/>
                <w:b/>
                <w:bCs/>
                <w:sz w:val="20"/>
                <w:szCs w:val="20"/>
              </w:rPr>
            </w:pPr>
            <w:r w:rsidRPr="00617306">
              <w:rPr>
                <w:rFonts w:ascii="Arial" w:hAnsi="Arial" w:cs="Arial"/>
                <w:b/>
                <w:bCs/>
                <w:sz w:val="20"/>
                <w:szCs w:val="20"/>
                <w:highlight w:val="yellow"/>
              </w:rPr>
              <w:t>Artificial Intelligence (AI) generated or assisted review comments are strictly prohibited during peer review.</w:t>
            </w:r>
          </w:p>
          <w:p w14:paraId="4C4B0D03" w14:textId="77777777" w:rsidR="005709B3" w:rsidRPr="00617306" w:rsidRDefault="005709B3" w:rsidP="005709B3">
            <w:pPr>
              <w:rPr>
                <w:rFonts w:ascii="Arial" w:hAnsi="Arial" w:cs="Arial"/>
                <w:sz w:val="20"/>
                <w:szCs w:val="20"/>
                <w:lang w:val="en-GB"/>
              </w:rPr>
            </w:pPr>
          </w:p>
        </w:tc>
        <w:tc>
          <w:tcPr>
            <w:tcW w:w="1523" w:type="pct"/>
          </w:tcPr>
          <w:p w14:paraId="763F07E0" w14:textId="77777777" w:rsidR="0065346E" w:rsidRPr="00617306" w:rsidRDefault="0065346E" w:rsidP="0065346E">
            <w:pPr>
              <w:spacing w:after="160" w:line="256" w:lineRule="auto"/>
              <w:rPr>
                <w:rFonts w:ascii="Arial" w:eastAsia="Calibri" w:hAnsi="Arial" w:cs="Arial"/>
                <w:kern w:val="2"/>
                <w:sz w:val="20"/>
                <w:szCs w:val="20"/>
                <w:lang w:val="en-IN"/>
              </w:rPr>
            </w:pPr>
            <w:r w:rsidRPr="00617306">
              <w:rPr>
                <w:rFonts w:ascii="Arial" w:eastAsia="Calibri" w:hAnsi="Arial" w:cs="Arial"/>
                <w:b/>
                <w:kern w:val="2"/>
                <w:sz w:val="20"/>
                <w:szCs w:val="20"/>
                <w:lang w:val="en-IN"/>
              </w:rPr>
              <w:t>Author’s Feedback</w:t>
            </w:r>
            <w:r w:rsidRPr="00617306">
              <w:rPr>
                <w:rFonts w:ascii="Arial" w:eastAsia="Calibri" w:hAnsi="Arial" w:cs="Arial"/>
                <w:kern w:val="2"/>
                <w:sz w:val="20"/>
                <w:szCs w:val="20"/>
                <w:lang w:val="en-IN"/>
              </w:rPr>
              <w:t xml:space="preserve"> (It is mandatory that authors should write his/her feedback here)</w:t>
            </w:r>
          </w:p>
          <w:p w14:paraId="6B1E09C5" w14:textId="77777777" w:rsidR="00B0588D" w:rsidRPr="00617306" w:rsidRDefault="00B0588D">
            <w:pPr>
              <w:pStyle w:val="Heading2"/>
              <w:jc w:val="left"/>
              <w:rPr>
                <w:rFonts w:ascii="Arial" w:hAnsi="Arial" w:cs="Arial"/>
                <w:b w:val="0"/>
                <w:lang w:val="en-GB"/>
              </w:rPr>
            </w:pPr>
          </w:p>
        </w:tc>
      </w:tr>
      <w:tr w:rsidR="00B0588D" w:rsidRPr="00617306" w14:paraId="3E74D381" w14:textId="77777777">
        <w:trPr>
          <w:trHeight w:val="1264"/>
        </w:trPr>
        <w:tc>
          <w:tcPr>
            <w:tcW w:w="1265" w:type="pct"/>
            <w:noWrap/>
          </w:tcPr>
          <w:p w14:paraId="42F46E98" w14:textId="77777777" w:rsidR="00B0588D" w:rsidRPr="00617306" w:rsidRDefault="00B0588D">
            <w:pPr>
              <w:ind w:left="360"/>
              <w:rPr>
                <w:rFonts w:ascii="Arial" w:hAnsi="Arial" w:cs="Arial"/>
                <w:b/>
                <w:bCs/>
                <w:sz w:val="20"/>
                <w:szCs w:val="20"/>
                <w:lang w:val="en-GB"/>
              </w:rPr>
            </w:pPr>
            <w:r w:rsidRPr="0061730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643A78B" w14:textId="77777777" w:rsidR="00B0588D" w:rsidRPr="00617306" w:rsidRDefault="00B0588D">
            <w:pPr>
              <w:ind w:left="360"/>
              <w:rPr>
                <w:rFonts w:ascii="Arial" w:eastAsia="MS Mincho" w:hAnsi="Arial" w:cs="Arial"/>
                <w:b/>
                <w:bCs/>
                <w:sz w:val="20"/>
                <w:szCs w:val="20"/>
                <w:lang w:val="en-GB"/>
              </w:rPr>
            </w:pPr>
          </w:p>
        </w:tc>
        <w:tc>
          <w:tcPr>
            <w:tcW w:w="2212" w:type="pct"/>
          </w:tcPr>
          <w:p w14:paraId="5C7F4FAB" w14:textId="77777777" w:rsidR="00B0588D" w:rsidRPr="00617306" w:rsidRDefault="00204694">
            <w:pPr>
              <w:pStyle w:val="ListParagraph"/>
              <w:ind w:left="0"/>
              <w:rPr>
                <w:rFonts w:ascii="Arial" w:hAnsi="Arial" w:cs="Arial"/>
                <w:sz w:val="20"/>
                <w:szCs w:val="20"/>
                <w:lang w:val="en-IN"/>
              </w:rPr>
            </w:pPr>
            <w:r w:rsidRPr="00617306">
              <w:rPr>
                <w:rFonts w:ascii="Arial" w:hAnsi="Arial" w:cs="Arial"/>
                <w:sz w:val="20"/>
                <w:szCs w:val="20"/>
                <w:lang w:val="en-IN"/>
              </w:rPr>
              <w:t xml:space="preserve">This </w:t>
            </w:r>
            <w:r w:rsidR="00A20B45" w:rsidRPr="00617306">
              <w:rPr>
                <w:rFonts w:ascii="Arial" w:hAnsi="Arial" w:cs="Arial"/>
                <w:sz w:val="20"/>
                <w:szCs w:val="20"/>
                <w:lang w:val="en-IN"/>
              </w:rPr>
              <w:t>paper</w:t>
            </w:r>
            <w:r w:rsidR="004F488E" w:rsidRPr="00617306">
              <w:rPr>
                <w:rFonts w:ascii="Arial" w:hAnsi="Arial" w:cs="Arial"/>
                <w:sz w:val="20"/>
                <w:szCs w:val="20"/>
                <w:lang w:val="en-IN"/>
              </w:rPr>
              <w:t xml:space="preserve"> is </w:t>
            </w:r>
            <w:r w:rsidRPr="00617306">
              <w:rPr>
                <w:rFonts w:ascii="Arial" w:hAnsi="Arial" w:cs="Arial"/>
                <w:sz w:val="20"/>
                <w:szCs w:val="20"/>
                <w:lang w:val="en-IN"/>
              </w:rPr>
              <w:t xml:space="preserve"> both normal and hybrid strength concrete types and provides insightful information about the structural performance of reinforced concrete corbels enhanced with steel plates. The experimental study makes a substantial contribution to the body of knowledge regarding the practical and economical method of increasing the shear and flexural capacities of corbels. The study offers practical suggestions for enhancing load-bearing capacity and postponing structural element cracking by examining variables like concrete strength and shear span-to-depth ratio. The results make a significant addition to the field of civil and structural engineering since they are especially pertinent to the strengthening and rehabilitation of precast and cast-in-situ concrete structures.</w:t>
            </w:r>
          </w:p>
        </w:tc>
        <w:tc>
          <w:tcPr>
            <w:tcW w:w="1523" w:type="pct"/>
          </w:tcPr>
          <w:p w14:paraId="1B203A9A" w14:textId="77777777" w:rsidR="00B0588D" w:rsidRPr="00617306" w:rsidRDefault="001B2A9F">
            <w:pPr>
              <w:pStyle w:val="Heading2"/>
              <w:jc w:val="left"/>
              <w:rPr>
                <w:rFonts w:ascii="Arial" w:hAnsi="Arial" w:cs="Arial"/>
                <w:b w:val="0"/>
                <w:lang w:val="en-GB"/>
              </w:rPr>
            </w:pPr>
            <w:bookmarkStart w:id="3" w:name="_Hlk205459932"/>
            <w:r w:rsidRPr="00617306">
              <w:rPr>
                <w:rFonts w:ascii="Arial" w:hAnsi="Arial" w:cs="Arial"/>
                <w:bCs w:val="0"/>
                <w:lang w:val="en-AU"/>
              </w:rPr>
              <w:t>The authors greatly appreciate the reviewer’s comments.</w:t>
            </w:r>
            <w:bookmarkEnd w:id="3"/>
          </w:p>
        </w:tc>
      </w:tr>
      <w:tr w:rsidR="001B2A9F" w:rsidRPr="00617306" w14:paraId="2DDF217C" w14:textId="77777777">
        <w:trPr>
          <w:trHeight w:val="1262"/>
        </w:trPr>
        <w:tc>
          <w:tcPr>
            <w:tcW w:w="1265" w:type="pct"/>
            <w:noWrap/>
          </w:tcPr>
          <w:p w14:paraId="22E2C020" w14:textId="77777777" w:rsidR="001B2A9F" w:rsidRPr="00617306" w:rsidRDefault="001B2A9F" w:rsidP="001B2A9F">
            <w:pPr>
              <w:ind w:left="360"/>
              <w:rPr>
                <w:rFonts w:ascii="Arial" w:hAnsi="Arial" w:cs="Arial"/>
                <w:b/>
                <w:bCs/>
                <w:sz w:val="20"/>
                <w:szCs w:val="20"/>
                <w:lang w:val="en-GB"/>
              </w:rPr>
            </w:pPr>
            <w:r w:rsidRPr="00617306">
              <w:rPr>
                <w:rFonts w:ascii="Arial" w:hAnsi="Arial" w:cs="Arial"/>
                <w:b/>
                <w:bCs/>
                <w:sz w:val="20"/>
                <w:szCs w:val="20"/>
                <w:lang w:val="en-GB"/>
              </w:rPr>
              <w:t>Is the title of the article suitable?</w:t>
            </w:r>
          </w:p>
          <w:p w14:paraId="6FF1514E" w14:textId="77777777" w:rsidR="001B2A9F" w:rsidRPr="00617306" w:rsidRDefault="001B2A9F" w:rsidP="001B2A9F">
            <w:pPr>
              <w:ind w:left="360"/>
              <w:rPr>
                <w:rFonts w:ascii="Arial" w:hAnsi="Arial" w:cs="Arial"/>
                <w:b/>
                <w:bCs/>
                <w:sz w:val="20"/>
                <w:szCs w:val="20"/>
                <w:lang w:val="en-GB"/>
              </w:rPr>
            </w:pPr>
            <w:r w:rsidRPr="00617306">
              <w:rPr>
                <w:rFonts w:ascii="Arial" w:hAnsi="Arial" w:cs="Arial"/>
                <w:b/>
                <w:bCs/>
                <w:sz w:val="20"/>
                <w:szCs w:val="20"/>
                <w:lang w:val="en-GB"/>
              </w:rPr>
              <w:t>(If not please suggest an alternative title)</w:t>
            </w:r>
          </w:p>
          <w:p w14:paraId="17C91AB2" w14:textId="77777777" w:rsidR="001B2A9F" w:rsidRPr="00617306" w:rsidRDefault="001B2A9F" w:rsidP="001B2A9F">
            <w:pPr>
              <w:pStyle w:val="Heading2"/>
              <w:jc w:val="left"/>
              <w:rPr>
                <w:rFonts w:ascii="Arial" w:hAnsi="Arial" w:cs="Arial"/>
                <w:u w:val="single"/>
                <w:lang w:val="en-GB"/>
              </w:rPr>
            </w:pPr>
          </w:p>
        </w:tc>
        <w:tc>
          <w:tcPr>
            <w:tcW w:w="2212" w:type="pct"/>
          </w:tcPr>
          <w:p w14:paraId="1911CDCC" w14:textId="77777777" w:rsidR="001B2A9F" w:rsidRPr="00617306" w:rsidRDefault="001B2A9F" w:rsidP="001B2A9F">
            <w:pPr>
              <w:rPr>
                <w:rFonts w:ascii="Arial" w:hAnsi="Arial" w:cs="Arial"/>
                <w:sz w:val="20"/>
                <w:szCs w:val="20"/>
                <w:lang w:val="en-GB"/>
              </w:rPr>
            </w:pPr>
            <w:r w:rsidRPr="00617306">
              <w:rPr>
                <w:rFonts w:ascii="Arial" w:hAnsi="Arial" w:cs="Arial"/>
                <w:sz w:val="20"/>
                <w:szCs w:val="20"/>
                <w:lang w:val="en-GB"/>
              </w:rPr>
              <w:t>Suitable title, no issues</w:t>
            </w:r>
          </w:p>
        </w:tc>
        <w:tc>
          <w:tcPr>
            <w:tcW w:w="1523" w:type="pct"/>
          </w:tcPr>
          <w:p w14:paraId="5B10C840" w14:textId="77777777" w:rsidR="001B2A9F" w:rsidRPr="00617306" w:rsidRDefault="001B2A9F" w:rsidP="001B2A9F">
            <w:pPr>
              <w:pStyle w:val="Heading2"/>
              <w:jc w:val="left"/>
              <w:rPr>
                <w:rFonts w:ascii="Arial" w:hAnsi="Arial" w:cs="Arial"/>
                <w:b w:val="0"/>
                <w:lang w:val="en-GB"/>
              </w:rPr>
            </w:pPr>
            <w:r w:rsidRPr="00617306">
              <w:rPr>
                <w:rFonts w:ascii="Arial" w:hAnsi="Arial" w:cs="Arial"/>
                <w:bCs w:val="0"/>
                <w:lang w:val="en-AU"/>
              </w:rPr>
              <w:t>The authors greatly appreciate the reviewer’s comments.</w:t>
            </w:r>
          </w:p>
        </w:tc>
      </w:tr>
      <w:tr w:rsidR="001B2A9F" w:rsidRPr="00617306" w14:paraId="3F59B227" w14:textId="77777777">
        <w:trPr>
          <w:trHeight w:val="1262"/>
        </w:trPr>
        <w:tc>
          <w:tcPr>
            <w:tcW w:w="1265" w:type="pct"/>
            <w:noWrap/>
          </w:tcPr>
          <w:p w14:paraId="64144A8A" w14:textId="77777777" w:rsidR="001B2A9F" w:rsidRPr="00617306" w:rsidRDefault="001B2A9F" w:rsidP="001B2A9F">
            <w:pPr>
              <w:pStyle w:val="Heading2"/>
              <w:ind w:left="360"/>
              <w:jc w:val="left"/>
              <w:rPr>
                <w:rFonts w:ascii="Arial" w:hAnsi="Arial" w:cs="Arial"/>
                <w:lang w:val="en-GB"/>
              </w:rPr>
            </w:pPr>
            <w:r w:rsidRPr="00617306">
              <w:rPr>
                <w:rFonts w:ascii="Arial" w:hAnsi="Arial" w:cs="Arial"/>
                <w:lang w:val="en-GB"/>
              </w:rPr>
              <w:t>Is the abstract of the article comprehensive? Do you suggest the addition (or deletion) of some points in this section? Please write your suggestions here.</w:t>
            </w:r>
          </w:p>
          <w:p w14:paraId="797C8EAF" w14:textId="77777777" w:rsidR="001B2A9F" w:rsidRPr="00617306" w:rsidRDefault="001B2A9F" w:rsidP="001B2A9F">
            <w:pPr>
              <w:pStyle w:val="Heading2"/>
              <w:jc w:val="left"/>
              <w:rPr>
                <w:rFonts w:ascii="Arial" w:hAnsi="Arial" w:cs="Arial"/>
                <w:u w:val="single"/>
                <w:lang w:val="en-GB"/>
              </w:rPr>
            </w:pPr>
          </w:p>
        </w:tc>
        <w:tc>
          <w:tcPr>
            <w:tcW w:w="2212" w:type="pct"/>
          </w:tcPr>
          <w:p w14:paraId="3A7AC7C3" w14:textId="77777777" w:rsidR="001B2A9F" w:rsidRPr="00617306" w:rsidRDefault="001B2A9F" w:rsidP="001B2A9F">
            <w:pPr>
              <w:ind w:left="360"/>
              <w:rPr>
                <w:rFonts w:ascii="Arial" w:hAnsi="Arial" w:cs="Arial"/>
                <w:b/>
                <w:bCs/>
                <w:sz w:val="20"/>
                <w:szCs w:val="20"/>
                <w:lang w:val="en-IN"/>
              </w:rPr>
            </w:pPr>
          </w:p>
          <w:p w14:paraId="134E44CE" w14:textId="77777777" w:rsidR="001B2A9F" w:rsidRPr="00617306" w:rsidRDefault="001B2A9F" w:rsidP="001B2A9F">
            <w:pPr>
              <w:ind w:left="360"/>
              <w:rPr>
                <w:rFonts w:ascii="Arial" w:hAnsi="Arial" w:cs="Arial"/>
                <w:sz w:val="20"/>
                <w:szCs w:val="20"/>
                <w:lang w:val="en-IN"/>
              </w:rPr>
            </w:pPr>
            <w:r w:rsidRPr="00617306">
              <w:rPr>
                <w:rFonts w:ascii="Arial" w:hAnsi="Arial" w:cs="Arial"/>
                <w:sz w:val="20"/>
                <w:szCs w:val="20"/>
                <w:lang w:val="en-IN"/>
              </w:rPr>
              <w:t>Mention experimental method:- Declare that performance was evaluated using a load test or push-off test.</w:t>
            </w:r>
          </w:p>
          <w:p w14:paraId="3CB258D2" w14:textId="77777777" w:rsidR="001B2A9F" w:rsidRPr="00617306" w:rsidRDefault="001B2A9F" w:rsidP="001B2A9F">
            <w:pPr>
              <w:ind w:left="360"/>
              <w:rPr>
                <w:rFonts w:ascii="Arial" w:hAnsi="Arial" w:cs="Arial"/>
                <w:sz w:val="20"/>
                <w:szCs w:val="20"/>
                <w:lang w:val="en-IN"/>
              </w:rPr>
            </w:pPr>
            <w:r w:rsidRPr="00617306">
              <w:rPr>
                <w:rFonts w:ascii="Arial" w:hAnsi="Arial" w:cs="Arial"/>
                <w:sz w:val="20"/>
                <w:szCs w:val="20"/>
                <w:lang w:val="en-IN"/>
              </w:rPr>
              <w:t>Include failure modes:- Bringing up the failure modes that have been noticed</w:t>
            </w:r>
          </w:p>
          <w:p w14:paraId="21063CCB" w14:textId="77777777" w:rsidR="001B2A9F" w:rsidRPr="00617306" w:rsidRDefault="001B2A9F" w:rsidP="001B2A9F">
            <w:pPr>
              <w:ind w:left="360"/>
              <w:rPr>
                <w:rFonts w:ascii="Arial" w:hAnsi="Arial" w:cs="Arial"/>
                <w:sz w:val="20"/>
                <w:szCs w:val="20"/>
                <w:lang w:val="en-IN"/>
              </w:rPr>
            </w:pPr>
          </w:p>
          <w:p w14:paraId="0756FCAF" w14:textId="77777777" w:rsidR="001B2A9F" w:rsidRPr="00617306" w:rsidRDefault="001B2A9F" w:rsidP="001B2A9F">
            <w:pPr>
              <w:ind w:left="360"/>
              <w:rPr>
                <w:rFonts w:ascii="Arial" w:hAnsi="Arial" w:cs="Arial"/>
                <w:sz w:val="20"/>
                <w:szCs w:val="20"/>
                <w:lang w:val="en-IN"/>
              </w:rPr>
            </w:pPr>
          </w:p>
        </w:tc>
        <w:tc>
          <w:tcPr>
            <w:tcW w:w="1523" w:type="pct"/>
          </w:tcPr>
          <w:p w14:paraId="2F287D3F" w14:textId="77777777" w:rsidR="001B2A9F" w:rsidRPr="00617306" w:rsidRDefault="006F3DCB" w:rsidP="001B2A9F">
            <w:pPr>
              <w:pStyle w:val="Heading2"/>
              <w:jc w:val="left"/>
              <w:rPr>
                <w:rFonts w:ascii="Arial" w:hAnsi="Arial" w:cs="Arial"/>
                <w:b w:val="0"/>
                <w:lang w:val="en-GB"/>
              </w:rPr>
            </w:pPr>
            <w:r w:rsidRPr="00617306">
              <w:rPr>
                <w:rFonts w:ascii="Arial" w:hAnsi="Arial" w:cs="Arial"/>
                <w:bCs w:val="0"/>
                <w:lang w:val="en-AU" w:bidi="ar-IQ"/>
              </w:rPr>
              <w:t xml:space="preserve">The authors thank the reviewer for his/her valuable comment.  The performance was evaluated using push-off tests as detailed in section 2.4 test arrangement. Failure modes are listed in Table 4. </w:t>
            </w:r>
          </w:p>
        </w:tc>
      </w:tr>
      <w:tr w:rsidR="001B2A9F" w:rsidRPr="00617306" w14:paraId="257E036C" w14:textId="77777777">
        <w:trPr>
          <w:trHeight w:val="704"/>
        </w:trPr>
        <w:tc>
          <w:tcPr>
            <w:tcW w:w="1265" w:type="pct"/>
            <w:noWrap/>
          </w:tcPr>
          <w:p w14:paraId="6F145AF5" w14:textId="77777777" w:rsidR="001B2A9F" w:rsidRPr="00617306" w:rsidRDefault="001B2A9F" w:rsidP="001B2A9F">
            <w:pPr>
              <w:pStyle w:val="Heading2"/>
              <w:ind w:left="360"/>
              <w:jc w:val="left"/>
              <w:rPr>
                <w:rFonts w:ascii="Arial" w:hAnsi="Arial" w:cs="Arial"/>
                <w:b w:val="0"/>
                <w:bCs w:val="0"/>
                <w:u w:val="single"/>
                <w:lang w:val="en-GB"/>
              </w:rPr>
            </w:pPr>
            <w:r w:rsidRPr="00617306">
              <w:rPr>
                <w:rFonts w:ascii="Arial" w:hAnsi="Arial" w:cs="Arial"/>
                <w:lang w:val="en-GB"/>
              </w:rPr>
              <w:t>Is the manuscript scientifically, correct? Please write here.</w:t>
            </w:r>
          </w:p>
        </w:tc>
        <w:tc>
          <w:tcPr>
            <w:tcW w:w="2212" w:type="pct"/>
          </w:tcPr>
          <w:p w14:paraId="7AF24C35" w14:textId="77777777" w:rsidR="001B2A9F" w:rsidRPr="00617306" w:rsidRDefault="001B2A9F" w:rsidP="001B2A9F">
            <w:pPr>
              <w:pStyle w:val="ListParagraph"/>
              <w:rPr>
                <w:rFonts w:ascii="Arial" w:hAnsi="Arial" w:cs="Arial"/>
                <w:bCs/>
                <w:sz w:val="20"/>
                <w:szCs w:val="20"/>
                <w:lang w:val="en-IN"/>
              </w:rPr>
            </w:pPr>
            <w:r w:rsidRPr="00617306">
              <w:rPr>
                <w:rFonts w:ascii="Arial" w:hAnsi="Arial" w:cs="Arial"/>
                <w:bCs/>
                <w:sz w:val="20"/>
                <w:szCs w:val="20"/>
                <w:lang w:val="en-IN"/>
              </w:rPr>
              <w:t>The manuscript seems to have a well-organised experimental technique and analysis, making it seem scientifically solid. Its scientific clarity and rigour can be improved, nonetheless, by a few observations and suggestions.</w:t>
            </w:r>
          </w:p>
          <w:p w14:paraId="3C6279FA" w14:textId="77777777" w:rsidR="001B2A9F" w:rsidRPr="00617306" w:rsidRDefault="001B2A9F" w:rsidP="001B2A9F">
            <w:pPr>
              <w:pStyle w:val="ListParagraph"/>
              <w:rPr>
                <w:rFonts w:ascii="Arial" w:hAnsi="Arial" w:cs="Arial"/>
                <w:bCs/>
                <w:sz w:val="20"/>
                <w:szCs w:val="20"/>
                <w:lang w:val="en-IN"/>
              </w:rPr>
            </w:pPr>
          </w:p>
          <w:p w14:paraId="28EE34E1" w14:textId="77777777" w:rsidR="001B2A9F" w:rsidRPr="00617306" w:rsidRDefault="001B2A9F" w:rsidP="001B2A9F">
            <w:pPr>
              <w:pStyle w:val="ListParagraph"/>
              <w:rPr>
                <w:rFonts w:ascii="Arial" w:hAnsi="Arial" w:cs="Arial"/>
                <w:bCs/>
                <w:sz w:val="20"/>
                <w:szCs w:val="20"/>
                <w:lang w:val="en-IN"/>
              </w:rPr>
            </w:pPr>
            <w:r w:rsidRPr="00617306">
              <w:rPr>
                <w:rFonts w:ascii="Arial" w:hAnsi="Arial" w:cs="Arial"/>
                <w:bCs/>
                <w:sz w:val="20"/>
                <w:szCs w:val="20"/>
                <w:lang w:val="en-IN"/>
              </w:rPr>
              <w:t>1.Although pertinent material is included in the introduction, it would be ideal to indicate how this study adds to or bridges gaps in the existing body of literature.</w:t>
            </w:r>
          </w:p>
          <w:p w14:paraId="556F5309" w14:textId="77777777" w:rsidR="001B2A9F" w:rsidRPr="00617306" w:rsidRDefault="001B2A9F" w:rsidP="001B2A9F">
            <w:pPr>
              <w:pStyle w:val="ListParagraph"/>
              <w:rPr>
                <w:rFonts w:ascii="Arial" w:hAnsi="Arial" w:cs="Arial"/>
                <w:bCs/>
                <w:sz w:val="20"/>
                <w:szCs w:val="20"/>
                <w:lang w:val="en-IN"/>
              </w:rPr>
            </w:pPr>
            <w:r w:rsidRPr="00617306">
              <w:rPr>
                <w:rFonts w:ascii="Arial" w:hAnsi="Arial" w:cs="Arial"/>
                <w:bCs/>
                <w:sz w:val="20"/>
                <w:szCs w:val="20"/>
                <w:lang w:val="en-IN"/>
              </w:rPr>
              <w:t>2.Although the failure modes are explained and depicted, the scientific understanding would be strengthened by additional discussion that links these modes to the behaviour of the material (e.g., reinforcement yield, bond failure).</w:t>
            </w:r>
          </w:p>
          <w:p w14:paraId="2AD15C0F" w14:textId="77777777" w:rsidR="001B2A9F" w:rsidRPr="00617306" w:rsidRDefault="001B2A9F" w:rsidP="001B2A9F">
            <w:pPr>
              <w:pStyle w:val="ListParagraph"/>
              <w:rPr>
                <w:rFonts w:ascii="Arial" w:hAnsi="Arial" w:cs="Arial"/>
                <w:bCs/>
                <w:sz w:val="20"/>
                <w:szCs w:val="20"/>
                <w:lang w:val="en-IN"/>
              </w:rPr>
            </w:pPr>
            <w:r w:rsidRPr="00617306">
              <w:rPr>
                <w:rFonts w:ascii="Arial" w:hAnsi="Arial" w:cs="Arial"/>
                <w:bCs/>
                <w:sz w:val="20"/>
                <w:szCs w:val="20"/>
                <w:lang w:val="en-IN"/>
              </w:rPr>
              <w:t>3.Statistical treatment (e.g., standard deviation, repeatability) is not mentioned. Commenting on experimental accuracy or variability improves rigour, even in small-sample studies.</w:t>
            </w:r>
          </w:p>
          <w:p w14:paraId="3CC5727B" w14:textId="77777777" w:rsidR="001B2A9F" w:rsidRPr="00617306" w:rsidRDefault="001B2A9F" w:rsidP="001B2A9F">
            <w:pPr>
              <w:pStyle w:val="ListParagraph"/>
              <w:ind w:left="0"/>
              <w:rPr>
                <w:rFonts w:ascii="Arial" w:hAnsi="Arial" w:cs="Arial"/>
                <w:bCs/>
                <w:sz w:val="20"/>
                <w:szCs w:val="20"/>
                <w:lang w:val="en-IN"/>
              </w:rPr>
            </w:pPr>
          </w:p>
        </w:tc>
        <w:tc>
          <w:tcPr>
            <w:tcW w:w="1523" w:type="pct"/>
          </w:tcPr>
          <w:p w14:paraId="7DC5BA03" w14:textId="77777777" w:rsidR="001B2A9F" w:rsidRPr="00617306" w:rsidRDefault="00C76C98" w:rsidP="001B2A9F">
            <w:pPr>
              <w:pStyle w:val="Heading2"/>
              <w:jc w:val="left"/>
              <w:rPr>
                <w:rFonts w:ascii="Arial" w:hAnsi="Arial" w:cs="Arial"/>
                <w:b w:val="0"/>
                <w:lang w:val="en-GB"/>
              </w:rPr>
            </w:pPr>
            <w:r w:rsidRPr="00617306">
              <w:rPr>
                <w:rFonts w:ascii="Arial" w:hAnsi="Arial" w:cs="Arial"/>
                <w:bCs w:val="0"/>
                <w:lang w:val="en-AU"/>
              </w:rPr>
              <w:t xml:space="preserve">The authors greatly appreciate the reviewer’s comments. </w:t>
            </w:r>
            <w:r w:rsidR="00345873" w:rsidRPr="00617306">
              <w:rPr>
                <w:rFonts w:ascii="Arial" w:hAnsi="Arial" w:cs="Arial"/>
                <w:bCs w:val="0"/>
                <w:lang w:val="en-AU"/>
              </w:rPr>
              <w:t xml:space="preserve">A statement was added to the introduction to indicated how the study adds to the existing literature. The </w:t>
            </w:r>
            <w:r w:rsidR="003076D3" w:rsidRPr="00617306">
              <w:rPr>
                <w:rFonts w:ascii="Arial" w:hAnsi="Arial" w:cs="Arial"/>
                <w:bCs w:val="0"/>
                <w:lang w:val="en-AU"/>
              </w:rPr>
              <w:t xml:space="preserve">relationship between the failure modes and the behaviour of the material such as reinforcement yield and bond failure is beyond the scope of this study. Due to the limited number of </w:t>
            </w:r>
            <w:r w:rsidR="007F5C69" w:rsidRPr="00617306">
              <w:rPr>
                <w:rFonts w:ascii="Arial" w:hAnsi="Arial" w:cs="Arial"/>
                <w:bCs w:val="0"/>
                <w:lang w:val="en-AU"/>
              </w:rPr>
              <w:t xml:space="preserve">tested </w:t>
            </w:r>
            <w:r w:rsidR="003076D3" w:rsidRPr="00617306">
              <w:rPr>
                <w:rFonts w:ascii="Arial" w:hAnsi="Arial" w:cs="Arial"/>
                <w:bCs w:val="0"/>
                <w:lang w:val="en-AU"/>
              </w:rPr>
              <w:t xml:space="preserve">specimens, statistical treatment such as standard deviation and repeatability has not been made. </w:t>
            </w:r>
          </w:p>
        </w:tc>
      </w:tr>
      <w:tr w:rsidR="001B2A9F" w:rsidRPr="00617306" w14:paraId="6864C703" w14:textId="77777777">
        <w:trPr>
          <w:trHeight w:val="703"/>
        </w:trPr>
        <w:tc>
          <w:tcPr>
            <w:tcW w:w="1265" w:type="pct"/>
            <w:noWrap/>
          </w:tcPr>
          <w:p w14:paraId="6E560326" w14:textId="77777777" w:rsidR="001B2A9F" w:rsidRPr="00617306" w:rsidRDefault="001B2A9F" w:rsidP="001B2A9F">
            <w:pPr>
              <w:ind w:left="360"/>
              <w:rPr>
                <w:rFonts w:ascii="Arial" w:hAnsi="Arial" w:cs="Arial"/>
                <w:b/>
                <w:bCs/>
                <w:sz w:val="20"/>
                <w:szCs w:val="20"/>
                <w:lang w:val="en-GB"/>
              </w:rPr>
            </w:pPr>
            <w:r w:rsidRPr="0061730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4C3BC7E" w14:textId="77777777" w:rsidR="001B2A9F" w:rsidRPr="00617306" w:rsidRDefault="001B2A9F" w:rsidP="001B2A9F">
            <w:pPr>
              <w:pStyle w:val="ListParagraph"/>
              <w:rPr>
                <w:rFonts w:ascii="Arial" w:hAnsi="Arial" w:cs="Arial"/>
                <w:bCs/>
                <w:sz w:val="20"/>
                <w:szCs w:val="20"/>
                <w:lang w:val="en-IN"/>
              </w:rPr>
            </w:pPr>
            <w:r w:rsidRPr="00617306">
              <w:rPr>
                <w:rFonts w:ascii="Arial" w:hAnsi="Arial" w:cs="Arial"/>
                <w:bCs/>
                <w:sz w:val="20"/>
                <w:szCs w:val="20"/>
                <w:lang w:val="en-IN"/>
              </w:rPr>
              <w:t>the scholarly worth and update the conversation, the writers have to think about adding more recent research from the previous five years.</w:t>
            </w:r>
          </w:p>
          <w:p w14:paraId="14231900" w14:textId="77777777" w:rsidR="001B2A9F" w:rsidRPr="00617306" w:rsidRDefault="001B2A9F" w:rsidP="001B2A9F">
            <w:pPr>
              <w:pStyle w:val="ListParagraph"/>
              <w:rPr>
                <w:rFonts w:ascii="Arial" w:hAnsi="Arial" w:cs="Arial"/>
                <w:bCs/>
                <w:sz w:val="20"/>
                <w:szCs w:val="20"/>
              </w:rPr>
            </w:pPr>
            <w:r w:rsidRPr="00617306">
              <w:rPr>
                <w:rFonts w:ascii="Arial" w:hAnsi="Arial" w:cs="Arial"/>
                <w:bCs/>
                <w:sz w:val="20"/>
                <w:szCs w:val="20"/>
                <w:lang w:val="sv-SE"/>
              </w:rPr>
              <w:t xml:space="preserve">1.Gamil, Y., &amp; Nehdi, M. L. (2021). </w:t>
            </w:r>
            <w:r w:rsidRPr="00617306">
              <w:rPr>
                <w:rFonts w:ascii="Arial" w:hAnsi="Arial" w:cs="Arial"/>
                <w:bCs/>
                <w:i/>
                <w:iCs/>
                <w:sz w:val="20"/>
                <w:szCs w:val="20"/>
              </w:rPr>
              <w:t>"Strengthening of reinforced concrete beams using externally bonded steel plates: State of the art."</w:t>
            </w:r>
            <w:r w:rsidRPr="00617306">
              <w:rPr>
                <w:rFonts w:ascii="Arial" w:hAnsi="Arial" w:cs="Arial"/>
                <w:bCs/>
                <w:sz w:val="20"/>
                <w:szCs w:val="20"/>
              </w:rPr>
              <w:t xml:space="preserve"> Construction and Building Materials, 272, 121913. [https://doi.org/10.1016/j.conbuildmat.2020.121913]</w:t>
            </w:r>
          </w:p>
          <w:p w14:paraId="2182C5C8" w14:textId="77777777" w:rsidR="001B2A9F" w:rsidRPr="00617306" w:rsidRDefault="001B2A9F" w:rsidP="001B2A9F">
            <w:pPr>
              <w:pStyle w:val="ListParagraph"/>
              <w:rPr>
                <w:rFonts w:ascii="Arial" w:hAnsi="Arial" w:cs="Arial"/>
                <w:bCs/>
                <w:sz w:val="20"/>
                <w:szCs w:val="20"/>
              </w:rPr>
            </w:pPr>
            <w:r w:rsidRPr="00617306">
              <w:rPr>
                <w:rFonts w:ascii="Arial" w:hAnsi="Arial" w:cs="Arial"/>
                <w:bCs/>
                <w:sz w:val="20"/>
                <w:szCs w:val="20"/>
              </w:rPr>
              <w:t xml:space="preserve">2.Sangle, K. K., &amp; </w:t>
            </w:r>
            <w:proofErr w:type="spellStart"/>
            <w:r w:rsidRPr="00617306">
              <w:rPr>
                <w:rFonts w:ascii="Arial" w:hAnsi="Arial" w:cs="Arial"/>
                <w:bCs/>
                <w:sz w:val="20"/>
                <w:szCs w:val="20"/>
              </w:rPr>
              <w:t>Salunkhe</w:t>
            </w:r>
            <w:proofErr w:type="spellEnd"/>
            <w:r w:rsidRPr="00617306">
              <w:rPr>
                <w:rFonts w:ascii="Arial" w:hAnsi="Arial" w:cs="Arial"/>
                <w:bCs/>
                <w:sz w:val="20"/>
                <w:szCs w:val="20"/>
              </w:rPr>
              <w:t xml:space="preserve">, D. (2022). </w:t>
            </w:r>
            <w:r w:rsidRPr="00617306">
              <w:rPr>
                <w:rFonts w:ascii="Arial" w:hAnsi="Arial" w:cs="Arial"/>
                <w:bCs/>
                <w:i/>
                <w:iCs/>
                <w:sz w:val="20"/>
                <w:szCs w:val="20"/>
              </w:rPr>
              <w:t>"Experimental and numerical study of reinforced concrete corbels with hybrid reinforcement systems."</w:t>
            </w:r>
            <w:r w:rsidRPr="00617306">
              <w:rPr>
                <w:rFonts w:ascii="Arial" w:hAnsi="Arial" w:cs="Arial"/>
                <w:bCs/>
                <w:sz w:val="20"/>
                <w:szCs w:val="20"/>
              </w:rPr>
              <w:t xml:space="preserve"> Journal of Building Engineering, 52, 104301.</w:t>
            </w:r>
          </w:p>
          <w:p w14:paraId="30EA46A6" w14:textId="77777777" w:rsidR="001B2A9F" w:rsidRPr="00617306" w:rsidRDefault="001B2A9F" w:rsidP="001B2A9F">
            <w:pPr>
              <w:pStyle w:val="ListParagraph"/>
              <w:rPr>
                <w:rFonts w:ascii="Arial" w:hAnsi="Arial" w:cs="Arial"/>
                <w:bCs/>
                <w:sz w:val="20"/>
                <w:szCs w:val="20"/>
                <w:lang w:val="en-IN"/>
              </w:rPr>
            </w:pPr>
            <w:r w:rsidRPr="00617306">
              <w:rPr>
                <w:rFonts w:ascii="Arial" w:hAnsi="Arial" w:cs="Arial"/>
                <w:bCs/>
                <w:sz w:val="20"/>
                <w:szCs w:val="20"/>
              </w:rPr>
              <w:t xml:space="preserve">3.Rao, V. S., &amp; Singh, Y. (2023). </w:t>
            </w:r>
            <w:r w:rsidRPr="00617306">
              <w:rPr>
                <w:rFonts w:ascii="Arial" w:hAnsi="Arial" w:cs="Arial"/>
                <w:bCs/>
                <w:i/>
                <w:iCs/>
                <w:sz w:val="20"/>
                <w:szCs w:val="20"/>
              </w:rPr>
              <w:t>"Experimental investigation on high-strength concrete deep beams with different shear span to depth ratios."</w:t>
            </w:r>
            <w:r w:rsidRPr="00617306">
              <w:rPr>
                <w:rFonts w:ascii="Arial" w:hAnsi="Arial" w:cs="Arial"/>
                <w:bCs/>
                <w:sz w:val="20"/>
                <w:szCs w:val="20"/>
              </w:rPr>
              <w:t xml:space="preserve"> Materials Today: Proceedings.</w:t>
            </w:r>
          </w:p>
          <w:p w14:paraId="26A5229A" w14:textId="77777777" w:rsidR="001B2A9F" w:rsidRPr="00617306" w:rsidRDefault="001B2A9F" w:rsidP="001B2A9F">
            <w:pPr>
              <w:pStyle w:val="ListParagraph"/>
              <w:ind w:left="0"/>
              <w:rPr>
                <w:rFonts w:ascii="Arial" w:hAnsi="Arial" w:cs="Arial"/>
                <w:bCs/>
                <w:sz w:val="20"/>
                <w:szCs w:val="20"/>
                <w:lang w:val="en-IN"/>
              </w:rPr>
            </w:pPr>
          </w:p>
        </w:tc>
        <w:tc>
          <w:tcPr>
            <w:tcW w:w="1523" w:type="pct"/>
          </w:tcPr>
          <w:p w14:paraId="282D2EAF" w14:textId="77777777" w:rsidR="001B2A9F" w:rsidRPr="00617306" w:rsidRDefault="001B2A9F" w:rsidP="001B2A9F">
            <w:pPr>
              <w:pStyle w:val="Heading2"/>
              <w:jc w:val="left"/>
              <w:rPr>
                <w:rFonts w:ascii="Arial" w:hAnsi="Arial" w:cs="Arial"/>
                <w:b w:val="0"/>
                <w:lang w:val="en-GB"/>
              </w:rPr>
            </w:pPr>
            <w:r w:rsidRPr="00617306">
              <w:rPr>
                <w:rFonts w:ascii="Arial" w:hAnsi="Arial" w:cs="Arial"/>
                <w:bCs w:val="0"/>
                <w:lang w:val="en-AU" w:bidi="ar-IQ"/>
              </w:rPr>
              <w:t xml:space="preserve">The references suggested by the reviewer </w:t>
            </w:r>
            <w:r w:rsidR="005B6208" w:rsidRPr="00617306">
              <w:rPr>
                <w:rFonts w:ascii="Arial" w:hAnsi="Arial" w:cs="Arial"/>
                <w:bCs w:val="0"/>
                <w:lang w:val="en-AU" w:bidi="ar-IQ"/>
              </w:rPr>
              <w:t>are incorrect and cannot be found.</w:t>
            </w:r>
          </w:p>
        </w:tc>
      </w:tr>
      <w:tr w:rsidR="001B2A9F" w:rsidRPr="00617306" w14:paraId="7E171EDB" w14:textId="77777777">
        <w:trPr>
          <w:trHeight w:val="386"/>
        </w:trPr>
        <w:tc>
          <w:tcPr>
            <w:tcW w:w="1265" w:type="pct"/>
            <w:noWrap/>
          </w:tcPr>
          <w:p w14:paraId="7D33BD51" w14:textId="77777777" w:rsidR="001B2A9F" w:rsidRPr="00617306" w:rsidRDefault="001B2A9F" w:rsidP="001B2A9F">
            <w:pPr>
              <w:pStyle w:val="Heading2"/>
              <w:ind w:left="360"/>
              <w:jc w:val="left"/>
              <w:rPr>
                <w:rFonts w:ascii="Arial" w:hAnsi="Arial" w:cs="Arial"/>
                <w:bCs w:val="0"/>
                <w:lang w:val="en-GB"/>
              </w:rPr>
            </w:pPr>
            <w:r w:rsidRPr="00617306">
              <w:rPr>
                <w:rFonts w:ascii="Arial" w:hAnsi="Arial" w:cs="Arial"/>
                <w:bCs w:val="0"/>
                <w:lang w:val="en-GB"/>
              </w:rPr>
              <w:lastRenderedPageBreak/>
              <w:t>Is the language/English quality of the article suitable for scholarly communications?</w:t>
            </w:r>
          </w:p>
          <w:p w14:paraId="44F2B699" w14:textId="77777777" w:rsidR="001B2A9F" w:rsidRPr="00617306" w:rsidRDefault="001B2A9F" w:rsidP="001B2A9F">
            <w:pPr>
              <w:rPr>
                <w:rFonts w:ascii="Arial" w:hAnsi="Arial" w:cs="Arial"/>
                <w:sz w:val="20"/>
                <w:szCs w:val="20"/>
                <w:lang w:val="en-GB"/>
              </w:rPr>
            </w:pPr>
          </w:p>
        </w:tc>
        <w:tc>
          <w:tcPr>
            <w:tcW w:w="2212" w:type="pct"/>
          </w:tcPr>
          <w:p w14:paraId="2E53F442" w14:textId="77777777" w:rsidR="001B2A9F" w:rsidRPr="00617306" w:rsidRDefault="001B2A9F" w:rsidP="001B2A9F">
            <w:pPr>
              <w:rPr>
                <w:rFonts w:ascii="Arial" w:hAnsi="Arial" w:cs="Arial"/>
                <w:sz w:val="20"/>
                <w:szCs w:val="20"/>
                <w:lang w:val="en-IN"/>
              </w:rPr>
            </w:pPr>
            <w:r w:rsidRPr="00617306">
              <w:rPr>
                <w:rFonts w:ascii="Arial" w:hAnsi="Arial" w:cs="Arial"/>
                <w:sz w:val="20"/>
                <w:szCs w:val="20"/>
                <w:lang w:val="en-IN"/>
              </w:rPr>
              <w:t>The paper accurately represents the technical material and is generally comprehensible.</w:t>
            </w:r>
          </w:p>
          <w:p w14:paraId="65CE584C" w14:textId="77777777" w:rsidR="001B2A9F" w:rsidRPr="00617306" w:rsidRDefault="001B2A9F" w:rsidP="001B2A9F">
            <w:pPr>
              <w:rPr>
                <w:rFonts w:ascii="Arial" w:hAnsi="Arial" w:cs="Arial"/>
                <w:sz w:val="20"/>
                <w:szCs w:val="20"/>
                <w:lang w:val="en-IN"/>
              </w:rPr>
            </w:pPr>
          </w:p>
        </w:tc>
        <w:tc>
          <w:tcPr>
            <w:tcW w:w="1523" w:type="pct"/>
          </w:tcPr>
          <w:p w14:paraId="381E5106" w14:textId="77777777" w:rsidR="001B2A9F" w:rsidRPr="00617306" w:rsidRDefault="001A1E61" w:rsidP="001B2A9F">
            <w:pPr>
              <w:rPr>
                <w:rFonts w:ascii="Arial" w:hAnsi="Arial" w:cs="Arial"/>
                <w:b/>
                <w:sz w:val="20"/>
                <w:szCs w:val="20"/>
                <w:lang w:val="en-GB"/>
              </w:rPr>
            </w:pPr>
            <w:r w:rsidRPr="00617306">
              <w:rPr>
                <w:rFonts w:ascii="Arial" w:hAnsi="Arial" w:cs="Arial"/>
                <w:b/>
                <w:sz w:val="20"/>
                <w:szCs w:val="20"/>
                <w:lang w:val="en-AU"/>
              </w:rPr>
              <w:t>The authors greatly appreciate the reviewer’s comments.</w:t>
            </w:r>
          </w:p>
        </w:tc>
      </w:tr>
      <w:tr w:rsidR="001B2A9F" w:rsidRPr="00617306" w14:paraId="0C133986" w14:textId="77777777">
        <w:trPr>
          <w:trHeight w:val="1178"/>
        </w:trPr>
        <w:tc>
          <w:tcPr>
            <w:tcW w:w="1265" w:type="pct"/>
            <w:noWrap/>
          </w:tcPr>
          <w:p w14:paraId="5807A2EE" w14:textId="77777777" w:rsidR="001B2A9F" w:rsidRPr="00617306" w:rsidRDefault="001B2A9F" w:rsidP="001B2A9F">
            <w:pPr>
              <w:pStyle w:val="Heading2"/>
              <w:jc w:val="left"/>
              <w:rPr>
                <w:rFonts w:ascii="Arial" w:hAnsi="Arial" w:cs="Arial"/>
                <w:b w:val="0"/>
                <w:bCs w:val="0"/>
                <w:lang w:val="en-GB"/>
              </w:rPr>
            </w:pPr>
            <w:r w:rsidRPr="00617306">
              <w:rPr>
                <w:rFonts w:ascii="Arial" w:hAnsi="Arial" w:cs="Arial"/>
                <w:bCs w:val="0"/>
                <w:u w:val="single"/>
                <w:lang w:val="en-GB"/>
              </w:rPr>
              <w:t>Optional/General</w:t>
            </w:r>
            <w:r w:rsidRPr="00617306">
              <w:rPr>
                <w:rFonts w:ascii="Arial" w:hAnsi="Arial" w:cs="Arial"/>
                <w:bCs w:val="0"/>
                <w:lang w:val="en-GB"/>
              </w:rPr>
              <w:t xml:space="preserve"> </w:t>
            </w:r>
            <w:r w:rsidRPr="00617306">
              <w:rPr>
                <w:rFonts w:ascii="Arial" w:hAnsi="Arial" w:cs="Arial"/>
                <w:b w:val="0"/>
                <w:bCs w:val="0"/>
                <w:lang w:val="en-GB"/>
              </w:rPr>
              <w:t>comments</w:t>
            </w:r>
          </w:p>
          <w:p w14:paraId="3802698A" w14:textId="77777777" w:rsidR="001B2A9F" w:rsidRPr="00617306" w:rsidRDefault="001B2A9F" w:rsidP="001B2A9F">
            <w:pPr>
              <w:pStyle w:val="Heading2"/>
              <w:jc w:val="left"/>
              <w:rPr>
                <w:rFonts w:ascii="Arial" w:hAnsi="Arial" w:cs="Arial"/>
                <w:b w:val="0"/>
                <w:lang w:val="en-GB"/>
              </w:rPr>
            </w:pPr>
          </w:p>
        </w:tc>
        <w:tc>
          <w:tcPr>
            <w:tcW w:w="2212" w:type="pct"/>
          </w:tcPr>
          <w:p w14:paraId="4F97AE3F" w14:textId="77777777" w:rsidR="001B2A9F" w:rsidRPr="00617306" w:rsidRDefault="001B2A9F" w:rsidP="001B2A9F">
            <w:pPr>
              <w:pStyle w:val="NormalWeb"/>
              <w:spacing w:before="0" w:beforeAutospacing="0" w:after="0" w:afterAutospacing="0"/>
              <w:rPr>
                <w:rFonts w:ascii="Arial" w:hAnsi="Arial" w:cs="Arial"/>
                <w:b/>
                <w:sz w:val="20"/>
                <w:szCs w:val="20"/>
                <w:lang w:val="en-GB"/>
              </w:rPr>
            </w:pPr>
          </w:p>
        </w:tc>
        <w:tc>
          <w:tcPr>
            <w:tcW w:w="1523" w:type="pct"/>
          </w:tcPr>
          <w:p w14:paraId="09047BEF" w14:textId="77777777" w:rsidR="001B2A9F" w:rsidRPr="00617306" w:rsidRDefault="001B2A9F" w:rsidP="001B2A9F">
            <w:pPr>
              <w:rPr>
                <w:rFonts w:ascii="Arial" w:hAnsi="Arial" w:cs="Arial"/>
                <w:sz w:val="20"/>
                <w:szCs w:val="20"/>
                <w:lang w:val="en-GB"/>
              </w:rPr>
            </w:pPr>
          </w:p>
        </w:tc>
      </w:tr>
    </w:tbl>
    <w:p w14:paraId="060F0242" w14:textId="77777777" w:rsidR="00B0588D" w:rsidRPr="00617306" w:rsidRDefault="00B0588D" w:rsidP="00B0588D">
      <w:pPr>
        <w:pStyle w:val="BodyText"/>
        <w:rPr>
          <w:rFonts w:ascii="Arial" w:hAnsi="Arial" w:cs="Arial"/>
          <w:b/>
          <w:bCs/>
          <w:sz w:val="20"/>
          <w:szCs w:val="20"/>
          <w:u w:val="single"/>
          <w:lang w:val="en-GB"/>
        </w:rPr>
      </w:pPr>
    </w:p>
    <w:p w14:paraId="08D664F0" w14:textId="77777777" w:rsidR="00B0588D" w:rsidRPr="00617306" w:rsidRDefault="00B0588D" w:rsidP="00B0588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C43A1" w:rsidRPr="00617306" w14:paraId="5E1CE795" w14:textId="77777777" w:rsidTr="000C43A1">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23EAFF31" w14:textId="77777777" w:rsidR="000C43A1" w:rsidRPr="00617306" w:rsidRDefault="000C43A1" w:rsidP="000C43A1">
            <w:pPr>
              <w:spacing w:line="276" w:lineRule="auto"/>
              <w:ind w:left="720"/>
              <w:rPr>
                <w:rFonts w:ascii="Arial" w:eastAsia="Arial Unicode MS" w:hAnsi="Arial" w:cs="Arial"/>
                <w:b/>
                <w:sz w:val="20"/>
                <w:szCs w:val="20"/>
                <w:u w:val="single"/>
                <w:lang w:val="en-GB"/>
              </w:rPr>
            </w:pPr>
            <w:bookmarkStart w:id="4" w:name="_Hlk156057883"/>
            <w:bookmarkStart w:id="5" w:name="_Hlk156057704"/>
            <w:r w:rsidRPr="00617306">
              <w:rPr>
                <w:rFonts w:ascii="Arial" w:eastAsia="Arial Unicode MS" w:hAnsi="Arial" w:cs="Arial"/>
                <w:b/>
                <w:sz w:val="20"/>
                <w:szCs w:val="20"/>
                <w:highlight w:val="yellow"/>
                <w:u w:val="single"/>
                <w:lang w:val="en-GB"/>
              </w:rPr>
              <w:t>PART  2:</w:t>
            </w:r>
            <w:r w:rsidRPr="00617306">
              <w:rPr>
                <w:rFonts w:ascii="Arial" w:eastAsia="Arial Unicode MS" w:hAnsi="Arial" w:cs="Arial"/>
                <w:b/>
                <w:sz w:val="20"/>
                <w:szCs w:val="20"/>
                <w:u w:val="single"/>
                <w:lang w:val="en-GB"/>
              </w:rPr>
              <w:t xml:space="preserve"> </w:t>
            </w:r>
          </w:p>
          <w:p w14:paraId="094CB087" w14:textId="77777777" w:rsidR="000C43A1" w:rsidRPr="00617306" w:rsidRDefault="000C43A1" w:rsidP="000C43A1">
            <w:pPr>
              <w:spacing w:line="276" w:lineRule="auto"/>
              <w:rPr>
                <w:rFonts w:ascii="Arial" w:eastAsia="Arial Unicode MS" w:hAnsi="Arial" w:cs="Arial"/>
                <w:b/>
                <w:sz w:val="20"/>
                <w:szCs w:val="20"/>
                <w:u w:val="single"/>
                <w:lang w:val="en-GB"/>
              </w:rPr>
            </w:pPr>
          </w:p>
        </w:tc>
      </w:tr>
      <w:tr w:rsidR="000C43A1" w:rsidRPr="00617306" w14:paraId="6D3B41CF" w14:textId="77777777" w:rsidTr="000C43A1">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5ED3658" w14:textId="77777777" w:rsidR="000C43A1" w:rsidRPr="00617306" w:rsidRDefault="000C43A1" w:rsidP="000C43A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4A8112" w14:textId="77777777" w:rsidR="000C43A1" w:rsidRPr="00617306" w:rsidRDefault="000C43A1" w:rsidP="000C43A1">
            <w:pPr>
              <w:keepNext/>
              <w:spacing w:line="276" w:lineRule="auto"/>
              <w:outlineLvl w:val="1"/>
              <w:rPr>
                <w:rFonts w:ascii="Arial" w:eastAsia="MS Mincho" w:hAnsi="Arial" w:cs="Arial"/>
                <w:b/>
                <w:bCs/>
                <w:sz w:val="20"/>
                <w:szCs w:val="20"/>
                <w:lang w:val="en-GB"/>
              </w:rPr>
            </w:pPr>
            <w:r w:rsidRPr="0061730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6D4664BB" w14:textId="77777777" w:rsidR="000C43A1" w:rsidRPr="00617306" w:rsidRDefault="000C43A1" w:rsidP="000C43A1">
            <w:pPr>
              <w:spacing w:after="160" w:line="252" w:lineRule="auto"/>
              <w:rPr>
                <w:rFonts w:ascii="Arial" w:eastAsia="Calibri" w:hAnsi="Arial" w:cs="Arial"/>
                <w:kern w:val="2"/>
                <w:sz w:val="20"/>
                <w:szCs w:val="20"/>
                <w:lang w:val="en-IN"/>
              </w:rPr>
            </w:pPr>
            <w:r w:rsidRPr="00617306">
              <w:rPr>
                <w:rFonts w:ascii="Arial" w:eastAsia="Calibri" w:hAnsi="Arial" w:cs="Arial"/>
                <w:b/>
                <w:kern w:val="2"/>
                <w:sz w:val="20"/>
                <w:szCs w:val="20"/>
                <w:lang w:val="en-IN"/>
              </w:rPr>
              <w:t>Author’s Feedback</w:t>
            </w:r>
            <w:r w:rsidRPr="00617306">
              <w:rPr>
                <w:rFonts w:ascii="Arial" w:eastAsia="Calibri" w:hAnsi="Arial" w:cs="Arial"/>
                <w:kern w:val="2"/>
                <w:sz w:val="20"/>
                <w:szCs w:val="20"/>
                <w:lang w:val="en-IN"/>
              </w:rPr>
              <w:t xml:space="preserve"> (It is mandatory that authors should write his/her feedback here)</w:t>
            </w:r>
          </w:p>
          <w:p w14:paraId="409347EE" w14:textId="77777777" w:rsidR="000C43A1" w:rsidRPr="00617306" w:rsidRDefault="000C43A1" w:rsidP="000C43A1">
            <w:pPr>
              <w:keepNext/>
              <w:spacing w:line="276" w:lineRule="auto"/>
              <w:outlineLvl w:val="1"/>
              <w:rPr>
                <w:rFonts w:ascii="Arial" w:eastAsia="MS Mincho" w:hAnsi="Arial" w:cs="Arial"/>
                <w:bCs/>
                <w:sz w:val="20"/>
                <w:szCs w:val="20"/>
                <w:lang w:val="en-GB"/>
              </w:rPr>
            </w:pPr>
          </w:p>
        </w:tc>
      </w:tr>
      <w:tr w:rsidR="000C43A1" w:rsidRPr="00617306" w14:paraId="72005871" w14:textId="77777777" w:rsidTr="000C43A1">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558A5ED" w14:textId="77777777" w:rsidR="000C43A1" w:rsidRPr="00617306" w:rsidRDefault="000C43A1" w:rsidP="000C43A1">
            <w:pPr>
              <w:spacing w:line="276" w:lineRule="auto"/>
              <w:rPr>
                <w:rFonts w:ascii="Arial" w:eastAsia="Arial Unicode MS" w:hAnsi="Arial" w:cs="Arial"/>
                <w:b/>
                <w:sz w:val="20"/>
                <w:szCs w:val="20"/>
                <w:lang w:val="en-GB"/>
              </w:rPr>
            </w:pPr>
            <w:r w:rsidRPr="00617306">
              <w:rPr>
                <w:rFonts w:ascii="Arial" w:eastAsia="Arial Unicode MS" w:hAnsi="Arial" w:cs="Arial"/>
                <w:b/>
                <w:sz w:val="20"/>
                <w:szCs w:val="20"/>
                <w:lang w:val="en-GB"/>
              </w:rPr>
              <w:t xml:space="preserve">Are there ethical issues in this manuscript? </w:t>
            </w:r>
          </w:p>
          <w:p w14:paraId="04E23504" w14:textId="77777777" w:rsidR="000C43A1" w:rsidRPr="00617306" w:rsidRDefault="000C43A1" w:rsidP="000C43A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188B9A" w14:textId="77777777" w:rsidR="000C43A1" w:rsidRPr="00617306" w:rsidRDefault="000C43A1" w:rsidP="000C43A1">
            <w:pPr>
              <w:spacing w:line="276" w:lineRule="auto"/>
              <w:rPr>
                <w:rFonts w:ascii="Arial" w:eastAsia="Arial Unicode MS" w:hAnsi="Arial" w:cs="Arial"/>
                <w:i/>
                <w:iCs/>
                <w:sz w:val="20"/>
                <w:szCs w:val="20"/>
                <w:u w:val="single"/>
                <w:lang w:val="en-GB"/>
              </w:rPr>
            </w:pPr>
            <w:r w:rsidRPr="00617306">
              <w:rPr>
                <w:rFonts w:ascii="Arial" w:eastAsia="Arial Unicode MS" w:hAnsi="Arial" w:cs="Arial"/>
                <w:i/>
                <w:iCs/>
                <w:sz w:val="20"/>
                <w:szCs w:val="20"/>
                <w:u w:val="single"/>
                <w:lang w:val="en-GB"/>
              </w:rPr>
              <w:t>(If yes, Kindly please write down the ethical issues here in details)</w:t>
            </w:r>
          </w:p>
          <w:p w14:paraId="49B09924" w14:textId="77777777" w:rsidR="000C43A1" w:rsidRPr="00617306" w:rsidRDefault="000C43A1" w:rsidP="000C43A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16EFE035" w14:textId="77777777" w:rsidR="000C43A1" w:rsidRPr="00617306" w:rsidRDefault="000C43A1" w:rsidP="000C43A1">
            <w:pPr>
              <w:spacing w:line="276" w:lineRule="auto"/>
              <w:rPr>
                <w:rFonts w:ascii="Arial" w:eastAsia="Arial Unicode MS" w:hAnsi="Arial" w:cs="Arial"/>
                <w:sz w:val="20"/>
                <w:szCs w:val="20"/>
                <w:lang w:val="en-GB"/>
              </w:rPr>
            </w:pPr>
          </w:p>
          <w:p w14:paraId="0B791AD6" w14:textId="77777777" w:rsidR="000C43A1" w:rsidRPr="00617306" w:rsidRDefault="000C43A1" w:rsidP="000C43A1">
            <w:pPr>
              <w:spacing w:line="276" w:lineRule="auto"/>
              <w:rPr>
                <w:rFonts w:ascii="Arial" w:eastAsia="Arial Unicode MS" w:hAnsi="Arial" w:cs="Arial"/>
                <w:sz w:val="20"/>
                <w:szCs w:val="20"/>
                <w:lang w:val="en-GB"/>
              </w:rPr>
            </w:pPr>
          </w:p>
          <w:p w14:paraId="40074574" w14:textId="77777777" w:rsidR="000C43A1" w:rsidRPr="00617306" w:rsidRDefault="000C43A1" w:rsidP="000C43A1">
            <w:pPr>
              <w:spacing w:line="276" w:lineRule="auto"/>
              <w:rPr>
                <w:rFonts w:ascii="Arial" w:eastAsia="Arial Unicode MS" w:hAnsi="Arial" w:cs="Arial"/>
                <w:sz w:val="20"/>
                <w:szCs w:val="20"/>
                <w:lang w:val="en-GB"/>
              </w:rPr>
            </w:pPr>
          </w:p>
        </w:tc>
      </w:tr>
      <w:bookmarkEnd w:id="4"/>
    </w:tbl>
    <w:p w14:paraId="124DD712" w14:textId="77777777" w:rsidR="000C43A1" w:rsidRPr="00617306" w:rsidRDefault="000C43A1" w:rsidP="000C43A1">
      <w:pPr>
        <w:rPr>
          <w:rFonts w:ascii="Arial" w:hAnsi="Arial" w:cs="Arial"/>
          <w:sz w:val="20"/>
          <w:szCs w:val="20"/>
        </w:rPr>
      </w:pPr>
    </w:p>
    <w:p w14:paraId="4F40964B" w14:textId="77777777" w:rsidR="000C43A1" w:rsidRPr="00617306" w:rsidRDefault="000C43A1" w:rsidP="000C43A1">
      <w:pPr>
        <w:rPr>
          <w:rFonts w:ascii="Arial" w:hAnsi="Arial" w:cs="Arial"/>
          <w:sz w:val="20"/>
          <w:szCs w:val="20"/>
        </w:rPr>
      </w:pPr>
    </w:p>
    <w:p w14:paraId="7BD2A365" w14:textId="77777777" w:rsidR="000C43A1" w:rsidRPr="00617306" w:rsidRDefault="000C43A1" w:rsidP="000C43A1">
      <w:pPr>
        <w:rPr>
          <w:rFonts w:ascii="Arial" w:hAnsi="Arial" w:cs="Arial"/>
          <w:bCs/>
          <w:sz w:val="20"/>
          <w:szCs w:val="20"/>
          <w:u w:val="single"/>
          <w:lang w:val="en-GB"/>
        </w:rPr>
      </w:pPr>
    </w:p>
    <w:bookmarkEnd w:id="5"/>
    <w:p w14:paraId="5AD345F6" w14:textId="77777777" w:rsidR="000C43A1" w:rsidRPr="00617306" w:rsidRDefault="000C43A1" w:rsidP="000C43A1">
      <w:pPr>
        <w:rPr>
          <w:rFonts w:ascii="Arial" w:hAnsi="Arial" w:cs="Arial"/>
          <w:sz w:val="20"/>
          <w:szCs w:val="20"/>
        </w:rPr>
      </w:pPr>
    </w:p>
    <w:bookmarkEnd w:id="1"/>
    <w:bookmarkEnd w:id="2"/>
    <w:p w14:paraId="762FDA56" w14:textId="77777777" w:rsidR="000C43A1" w:rsidRPr="00617306" w:rsidRDefault="000C43A1" w:rsidP="00B0588D">
      <w:pPr>
        <w:pStyle w:val="BodyText"/>
        <w:rPr>
          <w:rFonts w:ascii="Arial" w:hAnsi="Arial" w:cs="Arial"/>
          <w:b/>
          <w:bCs/>
          <w:sz w:val="20"/>
          <w:szCs w:val="20"/>
          <w:u w:val="single"/>
          <w:lang w:val="en-GB"/>
        </w:rPr>
      </w:pPr>
    </w:p>
    <w:sectPr w:rsidR="000C43A1" w:rsidRPr="00617306" w:rsidSect="006B1A5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EF465" w14:textId="77777777" w:rsidR="006C0E3A" w:rsidRPr="0000007A" w:rsidRDefault="006C0E3A" w:rsidP="0099583E">
      <w:r>
        <w:separator/>
      </w:r>
    </w:p>
  </w:endnote>
  <w:endnote w:type="continuationSeparator" w:id="0">
    <w:p w14:paraId="5524E741" w14:textId="77777777" w:rsidR="006C0E3A" w:rsidRPr="0000007A" w:rsidRDefault="006C0E3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3FA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67AE" w:rsidRPr="002067AE">
      <w:rPr>
        <w:sz w:val="16"/>
      </w:rPr>
      <w:t>Version:</w:t>
    </w:r>
    <w:r w:rsidR="00B15A86">
      <w:rPr>
        <w:sz w:val="16"/>
      </w:rPr>
      <w:t xml:space="preserve"> 3</w:t>
    </w:r>
    <w:r w:rsidR="002067AE" w:rsidRPr="002067AE">
      <w:rPr>
        <w:sz w:val="16"/>
      </w:rPr>
      <w:t xml:space="preserve"> (0</w:t>
    </w:r>
    <w:r w:rsidR="00B15A86">
      <w:rPr>
        <w:sz w:val="16"/>
      </w:rPr>
      <w:t>7</w:t>
    </w:r>
    <w:r w:rsidR="002067AE" w:rsidRPr="002067A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82BB6" w14:textId="77777777" w:rsidR="006C0E3A" w:rsidRPr="0000007A" w:rsidRDefault="006C0E3A" w:rsidP="0099583E">
      <w:r>
        <w:separator/>
      </w:r>
    </w:p>
  </w:footnote>
  <w:footnote w:type="continuationSeparator" w:id="0">
    <w:p w14:paraId="4377FC67" w14:textId="77777777" w:rsidR="006C0E3A" w:rsidRPr="0000007A" w:rsidRDefault="006C0E3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8C0C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AD8E64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5A8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F608D"/>
    <w:multiLevelType w:val="multilevel"/>
    <w:tmpl w:val="8728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7"/>
  </w:num>
  <w:num w:numId="6">
    <w:abstractNumId w:val="0"/>
  </w:num>
  <w:num w:numId="7">
    <w:abstractNumId w:val="3"/>
  </w:num>
  <w:num w:numId="8">
    <w:abstractNumId w:val="12"/>
  </w:num>
  <w:num w:numId="9">
    <w:abstractNumId w:val="11"/>
  </w:num>
  <w:num w:numId="10">
    <w:abstractNumId w:val="2"/>
  </w:num>
  <w:num w:numId="11">
    <w:abstractNumId w:val="1"/>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en-AU" w:vendorID="64" w:dllVersion="0" w:nlCheck="1" w:checkStyle="0"/>
  <w:activeWritingStyle w:appName="MSWord" w:lang="en-AU"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85782"/>
    <w:rsid w:val="00091112"/>
    <w:rsid w:val="000936AC"/>
    <w:rsid w:val="00095A59"/>
    <w:rsid w:val="000A2134"/>
    <w:rsid w:val="000A6F41"/>
    <w:rsid w:val="000B4EE5"/>
    <w:rsid w:val="000B74A1"/>
    <w:rsid w:val="000B757E"/>
    <w:rsid w:val="000C0837"/>
    <w:rsid w:val="000C3B7E"/>
    <w:rsid w:val="000C43A1"/>
    <w:rsid w:val="000C599A"/>
    <w:rsid w:val="00100577"/>
    <w:rsid w:val="00101322"/>
    <w:rsid w:val="00136984"/>
    <w:rsid w:val="00144521"/>
    <w:rsid w:val="00150304"/>
    <w:rsid w:val="0015296D"/>
    <w:rsid w:val="0016043C"/>
    <w:rsid w:val="00163622"/>
    <w:rsid w:val="001645A2"/>
    <w:rsid w:val="00164F4E"/>
    <w:rsid w:val="00165685"/>
    <w:rsid w:val="0017480A"/>
    <w:rsid w:val="001766DF"/>
    <w:rsid w:val="00184644"/>
    <w:rsid w:val="0018753A"/>
    <w:rsid w:val="0019202B"/>
    <w:rsid w:val="0019527A"/>
    <w:rsid w:val="00197E68"/>
    <w:rsid w:val="001A1605"/>
    <w:rsid w:val="001A1E61"/>
    <w:rsid w:val="001B0C63"/>
    <w:rsid w:val="001B2A9F"/>
    <w:rsid w:val="001D3A1D"/>
    <w:rsid w:val="001E4B3D"/>
    <w:rsid w:val="001F24FF"/>
    <w:rsid w:val="001F2913"/>
    <w:rsid w:val="001F707F"/>
    <w:rsid w:val="002011F3"/>
    <w:rsid w:val="00201B85"/>
    <w:rsid w:val="00202E80"/>
    <w:rsid w:val="00204694"/>
    <w:rsid w:val="002067AE"/>
    <w:rsid w:val="002105F7"/>
    <w:rsid w:val="00220111"/>
    <w:rsid w:val="0022369C"/>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D7EA9"/>
    <w:rsid w:val="002E1211"/>
    <w:rsid w:val="002E2339"/>
    <w:rsid w:val="002E6D86"/>
    <w:rsid w:val="002F6935"/>
    <w:rsid w:val="003076D3"/>
    <w:rsid w:val="00312559"/>
    <w:rsid w:val="003204B8"/>
    <w:rsid w:val="0033692F"/>
    <w:rsid w:val="00345873"/>
    <w:rsid w:val="00346223"/>
    <w:rsid w:val="003A04E7"/>
    <w:rsid w:val="003A4991"/>
    <w:rsid w:val="003A6E1A"/>
    <w:rsid w:val="003B2172"/>
    <w:rsid w:val="003D2D11"/>
    <w:rsid w:val="003E746A"/>
    <w:rsid w:val="004027EF"/>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3A65"/>
    <w:rsid w:val="004F488E"/>
    <w:rsid w:val="00503AB6"/>
    <w:rsid w:val="005047C5"/>
    <w:rsid w:val="00510920"/>
    <w:rsid w:val="00521812"/>
    <w:rsid w:val="00522829"/>
    <w:rsid w:val="00523D2C"/>
    <w:rsid w:val="00531C82"/>
    <w:rsid w:val="005339A8"/>
    <w:rsid w:val="00533FC1"/>
    <w:rsid w:val="00541B8F"/>
    <w:rsid w:val="0054564B"/>
    <w:rsid w:val="00545A13"/>
    <w:rsid w:val="00546343"/>
    <w:rsid w:val="00557CD3"/>
    <w:rsid w:val="00560D3C"/>
    <w:rsid w:val="00567DE0"/>
    <w:rsid w:val="005709B3"/>
    <w:rsid w:val="005735A5"/>
    <w:rsid w:val="005A5BE0"/>
    <w:rsid w:val="005B12E0"/>
    <w:rsid w:val="005B6208"/>
    <w:rsid w:val="005C25A0"/>
    <w:rsid w:val="005D230D"/>
    <w:rsid w:val="005F36E5"/>
    <w:rsid w:val="00602F7D"/>
    <w:rsid w:val="00605952"/>
    <w:rsid w:val="00610F0E"/>
    <w:rsid w:val="00617306"/>
    <w:rsid w:val="00620677"/>
    <w:rsid w:val="00624032"/>
    <w:rsid w:val="00645A56"/>
    <w:rsid w:val="006532DF"/>
    <w:rsid w:val="0065346E"/>
    <w:rsid w:val="0065579D"/>
    <w:rsid w:val="00663792"/>
    <w:rsid w:val="0067046C"/>
    <w:rsid w:val="00676845"/>
    <w:rsid w:val="00680547"/>
    <w:rsid w:val="0068446F"/>
    <w:rsid w:val="0069428E"/>
    <w:rsid w:val="00696CAD"/>
    <w:rsid w:val="006A5E0B"/>
    <w:rsid w:val="006B1A5C"/>
    <w:rsid w:val="006C0E3A"/>
    <w:rsid w:val="006C3797"/>
    <w:rsid w:val="006E21BF"/>
    <w:rsid w:val="006E7D6E"/>
    <w:rsid w:val="006F3DCB"/>
    <w:rsid w:val="006F6F2F"/>
    <w:rsid w:val="00701186"/>
    <w:rsid w:val="00707BE1"/>
    <w:rsid w:val="007238EB"/>
    <w:rsid w:val="007245E5"/>
    <w:rsid w:val="0072789A"/>
    <w:rsid w:val="007317C3"/>
    <w:rsid w:val="00734756"/>
    <w:rsid w:val="0073538B"/>
    <w:rsid w:val="00741BD0"/>
    <w:rsid w:val="007426E6"/>
    <w:rsid w:val="00746370"/>
    <w:rsid w:val="00752409"/>
    <w:rsid w:val="00765491"/>
    <w:rsid w:val="00766889"/>
    <w:rsid w:val="00766A0D"/>
    <w:rsid w:val="00767F8C"/>
    <w:rsid w:val="00780B67"/>
    <w:rsid w:val="007B1099"/>
    <w:rsid w:val="007B6E18"/>
    <w:rsid w:val="007C1430"/>
    <w:rsid w:val="007D0246"/>
    <w:rsid w:val="007E4DB3"/>
    <w:rsid w:val="007F5873"/>
    <w:rsid w:val="007F5C69"/>
    <w:rsid w:val="00806382"/>
    <w:rsid w:val="00815F94"/>
    <w:rsid w:val="0082130C"/>
    <w:rsid w:val="008224E2"/>
    <w:rsid w:val="00825DC9"/>
    <w:rsid w:val="0082676D"/>
    <w:rsid w:val="00831055"/>
    <w:rsid w:val="008423BB"/>
    <w:rsid w:val="00846F1F"/>
    <w:rsid w:val="00860A7B"/>
    <w:rsid w:val="0087201B"/>
    <w:rsid w:val="00877F10"/>
    <w:rsid w:val="00882091"/>
    <w:rsid w:val="008913D5"/>
    <w:rsid w:val="00893E75"/>
    <w:rsid w:val="008C2778"/>
    <w:rsid w:val="008C2F62"/>
    <w:rsid w:val="008C4481"/>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1528"/>
    <w:rsid w:val="009B3C51"/>
    <w:rsid w:val="009B5AA8"/>
    <w:rsid w:val="009B5D7E"/>
    <w:rsid w:val="009C45A0"/>
    <w:rsid w:val="009C5642"/>
    <w:rsid w:val="009E13C3"/>
    <w:rsid w:val="009E6A30"/>
    <w:rsid w:val="009E79E5"/>
    <w:rsid w:val="009F07D4"/>
    <w:rsid w:val="009F29EB"/>
    <w:rsid w:val="00A001A0"/>
    <w:rsid w:val="00A12C83"/>
    <w:rsid w:val="00A20B45"/>
    <w:rsid w:val="00A31AAC"/>
    <w:rsid w:val="00A32905"/>
    <w:rsid w:val="00A36C95"/>
    <w:rsid w:val="00A37DE3"/>
    <w:rsid w:val="00A519D1"/>
    <w:rsid w:val="00A53E77"/>
    <w:rsid w:val="00A6343B"/>
    <w:rsid w:val="00A65C50"/>
    <w:rsid w:val="00A66DD2"/>
    <w:rsid w:val="00A946DE"/>
    <w:rsid w:val="00AA41B3"/>
    <w:rsid w:val="00AA6670"/>
    <w:rsid w:val="00AB1ED6"/>
    <w:rsid w:val="00AB397D"/>
    <w:rsid w:val="00AB638A"/>
    <w:rsid w:val="00AB6E43"/>
    <w:rsid w:val="00AC1349"/>
    <w:rsid w:val="00AD6C51"/>
    <w:rsid w:val="00AF3016"/>
    <w:rsid w:val="00B03A45"/>
    <w:rsid w:val="00B0588D"/>
    <w:rsid w:val="00B15A86"/>
    <w:rsid w:val="00B21B9C"/>
    <w:rsid w:val="00B2236C"/>
    <w:rsid w:val="00B22FE6"/>
    <w:rsid w:val="00B3033D"/>
    <w:rsid w:val="00B356AF"/>
    <w:rsid w:val="00B62087"/>
    <w:rsid w:val="00B62F41"/>
    <w:rsid w:val="00B73785"/>
    <w:rsid w:val="00B760E1"/>
    <w:rsid w:val="00B807F8"/>
    <w:rsid w:val="00B858FF"/>
    <w:rsid w:val="00BA1AB3"/>
    <w:rsid w:val="00BA52DD"/>
    <w:rsid w:val="00BA6421"/>
    <w:rsid w:val="00BB34E6"/>
    <w:rsid w:val="00BB4FEC"/>
    <w:rsid w:val="00BC402F"/>
    <w:rsid w:val="00BD27BA"/>
    <w:rsid w:val="00BE13EF"/>
    <w:rsid w:val="00BE40A5"/>
    <w:rsid w:val="00BE6454"/>
    <w:rsid w:val="00BF39A4"/>
    <w:rsid w:val="00C02797"/>
    <w:rsid w:val="00C02983"/>
    <w:rsid w:val="00C10283"/>
    <w:rsid w:val="00C110CC"/>
    <w:rsid w:val="00C22886"/>
    <w:rsid w:val="00C25C8F"/>
    <w:rsid w:val="00C263C6"/>
    <w:rsid w:val="00C635B6"/>
    <w:rsid w:val="00C70DFC"/>
    <w:rsid w:val="00C76C98"/>
    <w:rsid w:val="00C819AB"/>
    <w:rsid w:val="00C82466"/>
    <w:rsid w:val="00C84097"/>
    <w:rsid w:val="00CB1AE1"/>
    <w:rsid w:val="00CB2300"/>
    <w:rsid w:val="00CB429B"/>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7603E"/>
    <w:rsid w:val="00D8579C"/>
    <w:rsid w:val="00D90124"/>
    <w:rsid w:val="00D9057C"/>
    <w:rsid w:val="00D9392F"/>
    <w:rsid w:val="00D93B22"/>
    <w:rsid w:val="00DA41F5"/>
    <w:rsid w:val="00DB5B54"/>
    <w:rsid w:val="00DB7E1B"/>
    <w:rsid w:val="00DC1D81"/>
    <w:rsid w:val="00DE1A1D"/>
    <w:rsid w:val="00E372AE"/>
    <w:rsid w:val="00E451EA"/>
    <w:rsid w:val="00E53E52"/>
    <w:rsid w:val="00E57F4B"/>
    <w:rsid w:val="00E63889"/>
    <w:rsid w:val="00E65EB7"/>
    <w:rsid w:val="00E71C8D"/>
    <w:rsid w:val="00E72360"/>
    <w:rsid w:val="00E85C6B"/>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0FFBC"/>
  <w15:chartTrackingRefBased/>
  <w15:docId w15:val="{DD35B59C-5B5B-3243-A745-6E7FAA87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61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724886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8399961">
      <w:bodyDiv w:val="1"/>
      <w:marLeft w:val="0"/>
      <w:marRight w:val="0"/>
      <w:marTop w:val="0"/>
      <w:marBottom w:val="0"/>
      <w:divBdr>
        <w:top w:val="none" w:sz="0" w:space="0" w:color="auto"/>
        <w:left w:val="none" w:sz="0" w:space="0" w:color="auto"/>
        <w:bottom w:val="none" w:sz="0" w:space="0" w:color="auto"/>
        <w:right w:val="none" w:sz="0" w:space="0" w:color="auto"/>
      </w:divBdr>
    </w:div>
    <w:div w:id="1500343807">
      <w:bodyDiv w:val="1"/>
      <w:marLeft w:val="0"/>
      <w:marRight w:val="0"/>
      <w:marTop w:val="0"/>
      <w:marBottom w:val="0"/>
      <w:divBdr>
        <w:top w:val="none" w:sz="0" w:space="0" w:color="auto"/>
        <w:left w:val="none" w:sz="0" w:space="0" w:color="auto"/>
        <w:bottom w:val="none" w:sz="0" w:space="0" w:color="auto"/>
        <w:right w:val="none" w:sz="0" w:space="0" w:color="auto"/>
      </w:divBdr>
    </w:div>
    <w:div w:id="1553813086">
      <w:bodyDiv w:val="1"/>
      <w:marLeft w:val="0"/>
      <w:marRight w:val="0"/>
      <w:marTop w:val="0"/>
      <w:marBottom w:val="0"/>
      <w:divBdr>
        <w:top w:val="none" w:sz="0" w:space="0" w:color="auto"/>
        <w:left w:val="none" w:sz="0" w:space="0" w:color="auto"/>
        <w:bottom w:val="none" w:sz="0" w:space="0" w:color="auto"/>
        <w:right w:val="none" w:sz="0" w:space="0" w:color="auto"/>
      </w:divBdr>
    </w:div>
    <w:div w:id="1692799110">
      <w:bodyDiv w:val="1"/>
      <w:marLeft w:val="0"/>
      <w:marRight w:val="0"/>
      <w:marTop w:val="0"/>
      <w:marBottom w:val="0"/>
      <w:divBdr>
        <w:top w:val="none" w:sz="0" w:space="0" w:color="auto"/>
        <w:left w:val="none" w:sz="0" w:space="0" w:color="auto"/>
        <w:bottom w:val="none" w:sz="0" w:space="0" w:color="auto"/>
        <w:right w:val="none" w:sz="0" w:space="0" w:color="auto"/>
      </w:divBdr>
    </w:div>
    <w:div w:id="210128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6B4CC-D8D4-4787-AD65-B87DFFDC9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Links>
    <vt:vector size="6" baseType="variant">
      <vt:variant>
        <vt:i4>7209001</vt:i4>
      </vt:variant>
      <vt:variant>
        <vt:i4>0</vt:i4>
      </vt:variant>
      <vt:variant>
        <vt:i4>0</vt:i4>
      </vt:variant>
      <vt:variant>
        <vt:i4>5</vt:i4>
      </vt:variant>
      <vt:variant>
        <vt:lpwstr>https://journaljerr.com/index.php/JERR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4</cp:revision>
  <dcterms:created xsi:type="dcterms:W3CDTF">2025-08-08T08:08:00Z</dcterms:created>
  <dcterms:modified xsi:type="dcterms:W3CDTF">2025-08-08T09:04:00Z</dcterms:modified>
</cp:coreProperties>
</file>