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448AE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0448A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448AE" w14:paraId="2A7DAAE6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0448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0C41" w14:textId="77777777" w:rsidR="0000007A" w:rsidRPr="000448AE" w:rsidRDefault="00D05D5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0448A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0448A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448AE" w14:paraId="09BE6007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0448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6D002" w14:textId="77777777" w:rsidR="0000007A" w:rsidRPr="000448AE" w:rsidRDefault="00B7686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Ms_JABB_141445</w:t>
            </w:r>
          </w:p>
        </w:tc>
      </w:tr>
      <w:tr w:rsidR="0000007A" w:rsidRPr="000448AE" w14:paraId="749BA144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0448A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95EDA" w14:textId="77777777" w:rsidR="0000007A" w:rsidRPr="000448AE" w:rsidRDefault="00B7686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Genetic diversity studies using D2 statistics in Finger Millet (</w:t>
            </w:r>
            <w:proofErr w:type="spellStart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Eleusine</w:t>
            </w:r>
            <w:proofErr w:type="spellEnd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coracana</w:t>
            </w:r>
            <w:proofErr w:type="spellEnd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(L.) </w:t>
            </w:r>
            <w:proofErr w:type="spellStart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Gaertn</w:t>
            </w:r>
            <w:proofErr w:type="spellEnd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.) Genotypes for </w:t>
            </w:r>
            <w:proofErr w:type="spellStart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Agro</w:t>
            </w:r>
            <w:proofErr w:type="spellEnd"/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-Morphological and Biochemical Traits</w:t>
            </w:r>
          </w:p>
        </w:tc>
      </w:tr>
      <w:tr w:rsidR="00CF0BBB" w:rsidRPr="000448AE" w14:paraId="3202A813" w14:textId="77777777" w:rsidTr="002643B3">
        <w:trPr>
          <w:trHeight w:val="332"/>
        </w:trPr>
        <w:tc>
          <w:tcPr>
            <w:tcW w:w="1234" w:type="pct"/>
          </w:tcPr>
          <w:p w14:paraId="5F718204" w14:textId="77777777" w:rsidR="00CF0BBB" w:rsidRPr="000448A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77777777" w:rsidR="00CF0BBB" w:rsidRPr="000448AE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2EB378F" w14:textId="77777777" w:rsidR="00037D52" w:rsidRPr="000448A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F1235" w:rsidRPr="000448AE" w14:paraId="5D849130" w14:textId="77777777" w:rsidTr="7CE6F5E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2F1235" w:rsidRPr="000448AE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0448A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448A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2F1235" w:rsidRPr="000448AE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0448AE" w14:paraId="425D58D4" w14:textId="77777777" w:rsidTr="7CE6F5E9">
        <w:tc>
          <w:tcPr>
            <w:tcW w:w="1265" w:type="pct"/>
            <w:noWrap/>
          </w:tcPr>
          <w:p w14:paraId="4101652C" w14:textId="77777777" w:rsidR="002F1235" w:rsidRPr="000448AE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2F1235" w:rsidRPr="000448AE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448AE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D91000" w:rsidRPr="000448AE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D91000" w:rsidRPr="000448AE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D6310E" w:rsidRPr="000448AE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448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448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99C43A" w14:textId="77777777" w:rsidR="002F1235" w:rsidRPr="000448AE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F4182" w:rsidRPr="000448AE" w14:paraId="7C78407A" w14:textId="77777777" w:rsidTr="7CE6F5E9">
        <w:trPr>
          <w:trHeight w:val="1264"/>
        </w:trPr>
        <w:tc>
          <w:tcPr>
            <w:tcW w:w="1265" w:type="pct"/>
            <w:noWrap/>
          </w:tcPr>
          <w:p w14:paraId="199D2516" w14:textId="77777777" w:rsidR="003F4182" w:rsidRPr="000448AE" w:rsidRDefault="003F4182" w:rsidP="003F418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DDBEF00" w14:textId="77777777" w:rsidR="003F4182" w:rsidRPr="000448AE" w:rsidRDefault="003F4182" w:rsidP="003F418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AC4728" w14:textId="77777777" w:rsidR="003F4182" w:rsidRPr="000448AE" w:rsidRDefault="003F4182" w:rsidP="003F418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work is novel. The work has updated scientific work in the last decade. </w:t>
            </w:r>
          </w:p>
          <w:p w14:paraId="3461D779" w14:textId="0BA93D95" w:rsidR="003F4182" w:rsidRPr="000448AE" w:rsidRDefault="003F4182" w:rsidP="003F418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Therefore</w:t>
            </w:r>
            <w:proofErr w:type="gramEnd"/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strongly accept this work.</w:t>
            </w:r>
          </w:p>
        </w:tc>
        <w:tc>
          <w:tcPr>
            <w:tcW w:w="1523" w:type="pct"/>
          </w:tcPr>
          <w:p w14:paraId="3CF2D8B6" w14:textId="4730A4CC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0448AE">
              <w:rPr>
                <w:rFonts w:ascii="Arial" w:hAnsi="Arial" w:cs="Arial"/>
                <w:bCs w:val="0"/>
                <w:lang w:val="en-GB"/>
              </w:rPr>
              <w:t>Yes</w:t>
            </w:r>
            <w:proofErr w:type="gramEnd"/>
            <w:r w:rsidRPr="000448AE">
              <w:rPr>
                <w:rFonts w:ascii="Arial" w:hAnsi="Arial" w:cs="Arial"/>
                <w:bCs w:val="0"/>
                <w:lang w:val="en-GB"/>
              </w:rPr>
              <w:t xml:space="preserve"> sir for further breeding programme this study will very much important.</w:t>
            </w:r>
          </w:p>
        </w:tc>
      </w:tr>
      <w:tr w:rsidR="003F4182" w:rsidRPr="000448AE" w14:paraId="4C64709C" w14:textId="77777777" w:rsidTr="000448AE">
        <w:trPr>
          <w:trHeight w:val="206"/>
        </w:trPr>
        <w:tc>
          <w:tcPr>
            <w:tcW w:w="1265" w:type="pct"/>
            <w:noWrap/>
          </w:tcPr>
          <w:p w14:paraId="32CC438C" w14:textId="77777777" w:rsidR="003F4182" w:rsidRPr="000448AE" w:rsidRDefault="003F4182" w:rsidP="003F418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3F4182" w:rsidRPr="000448AE" w:rsidRDefault="003F4182" w:rsidP="003F418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B78278" w14:textId="77777777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C39945" w14:textId="558A5709" w:rsidR="003F4182" w:rsidRPr="000448AE" w:rsidRDefault="003F4182" w:rsidP="003F418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23" w:type="pct"/>
          </w:tcPr>
          <w:p w14:paraId="0562CB0E" w14:textId="302EF3F6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448AE">
              <w:rPr>
                <w:rFonts w:ascii="Arial" w:hAnsi="Arial" w:cs="Arial"/>
                <w:bCs w:val="0"/>
                <w:lang w:val="en-GB"/>
              </w:rPr>
              <w:t>Ok</w:t>
            </w:r>
          </w:p>
        </w:tc>
      </w:tr>
      <w:tr w:rsidR="003F4182" w:rsidRPr="000448AE" w14:paraId="3405B17B" w14:textId="77777777" w:rsidTr="000448AE">
        <w:trPr>
          <w:trHeight w:val="404"/>
        </w:trPr>
        <w:tc>
          <w:tcPr>
            <w:tcW w:w="1265" w:type="pct"/>
            <w:noWrap/>
          </w:tcPr>
          <w:p w14:paraId="5D25C634" w14:textId="77777777" w:rsidR="003F4182" w:rsidRPr="000448AE" w:rsidRDefault="003F4182" w:rsidP="003F418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448A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CE0A41" w14:textId="77777777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EBF3C5" w14:textId="2ACA7E09" w:rsidR="003F4182" w:rsidRPr="000448AE" w:rsidRDefault="003F4182" w:rsidP="003F418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</w:t>
            </w:r>
          </w:p>
        </w:tc>
        <w:tc>
          <w:tcPr>
            <w:tcW w:w="1523" w:type="pct"/>
          </w:tcPr>
          <w:p w14:paraId="6D98A12B" w14:textId="1451F3A5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448AE">
              <w:rPr>
                <w:rFonts w:ascii="Arial" w:hAnsi="Arial" w:cs="Arial"/>
                <w:bCs w:val="0"/>
                <w:lang w:val="en-GB"/>
              </w:rPr>
              <w:t>Ok</w:t>
            </w:r>
          </w:p>
        </w:tc>
      </w:tr>
      <w:tr w:rsidR="003F4182" w:rsidRPr="000448AE" w14:paraId="129A0ED8" w14:textId="77777777" w:rsidTr="7CE6F5E9">
        <w:trPr>
          <w:trHeight w:val="704"/>
        </w:trPr>
        <w:tc>
          <w:tcPr>
            <w:tcW w:w="1265" w:type="pct"/>
            <w:noWrap/>
          </w:tcPr>
          <w:p w14:paraId="4AE3D2D8" w14:textId="77777777" w:rsidR="003F4182" w:rsidRPr="000448AE" w:rsidRDefault="003F4182" w:rsidP="003F418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448A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946DB82" w14:textId="316498E7" w:rsidR="003F4182" w:rsidRPr="000448AE" w:rsidRDefault="003F4182" w:rsidP="003F418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997CC1D" w14:textId="26FCBB2A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448AE">
              <w:rPr>
                <w:rFonts w:ascii="Arial" w:hAnsi="Arial" w:cs="Arial"/>
                <w:bCs w:val="0"/>
                <w:lang w:val="en-GB"/>
              </w:rPr>
              <w:t>Ok</w:t>
            </w:r>
          </w:p>
        </w:tc>
      </w:tr>
      <w:tr w:rsidR="003F4182" w:rsidRPr="000448AE" w14:paraId="6D68EF76" w14:textId="77777777" w:rsidTr="7CE6F5E9">
        <w:trPr>
          <w:trHeight w:val="703"/>
        </w:trPr>
        <w:tc>
          <w:tcPr>
            <w:tcW w:w="1265" w:type="pct"/>
            <w:noWrap/>
          </w:tcPr>
          <w:p w14:paraId="1170F95D" w14:textId="77777777" w:rsidR="003F4182" w:rsidRPr="000448AE" w:rsidRDefault="003F4182" w:rsidP="003F418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10FFD37" w14:textId="3B547B11" w:rsidR="003F4182" w:rsidRPr="000448AE" w:rsidRDefault="003F4182" w:rsidP="003F418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699379" w14:textId="48A4F2E7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448AE">
              <w:rPr>
                <w:rFonts w:ascii="Arial" w:hAnsi="Arial" w:cs="Arial"/>
                <w:bCs w:val="0"/>
                <w:lang w:val="en-GB"/>
              </w:rPr>
              <w:t>Ok</w:t>
            </w:r>
          </w:p>
        </w:tc>
      </w:tr>
      <w:tr w:rsidR="003F4182" w:rsidRPr="000448AE" w14:paraId="38B4B1DF" w14:textId="77777777" w:rsidTr="7CE6F5E9">
        <w:trPr>
          <w:trHeight w:val="386"/>
        </w:trPr>
        <w:tc>
          <w:tcPr>
            <w:tcW w:w="1265" w:type="pct"/>
            <w:noWrap/>
          </w:tcPr>
          <w:p w14:paraId="288E814E" w14:textId="77777777" w:rsidR="003F4182" w:rsidRPr="000448AE" w:rsidRDefault="003F4182" w:rsidP="003F418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448A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FE9F23F" w14:textId="77777777" w:rsidR="003F4182" w:rsidRPr="000448AE" w:rsidRDefault="003F4182" w:rsidP="003F41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72F646" w14:textId="32A83E27" w:rsidR="003F4182" w:rsidRPr="000448AE" w:rsidRDefault="003F4182" w:rsidP="003F418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8CE6F91" w14:textId="7B076E0B" w:rsidR="003F4182" w:rsidRPr="000448AE" w:rsidRDefault="003F4182" w:rsidP="003F41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Ok</w:t>
            </w:r>
          </w:p>
        </w:tc>
      </w:tr>
      <w:tr w:rsidR="003F4182" w:rsidRPr="000448AE" w14:paraId="33A5ADFC" w14:textId="77777777" w:rsidTr="000448AE">
        <w:trPr>
          <w:trHeight w:val="77"/>
        </w:trPr>
        <w:tc>
          <w:tcPr>
            <w:tcW w:w="1265" w:type="pct"/>
            <w:noWrap/>
          </w:tcPr>
          <w:p w14:paraId="65F3188F" w14:textId="77777777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448A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448A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448A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DCEAD" w14:textId="77777777" w:rsidR="003F4182" w:rsidRPr="000448AE" w:rsidRDefault="003F4182" w:rsidP="003F41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BB9E253" w14:textId="77777777" w:rsidR="003F4182" w:rsidRPr="000448AE" w:rsidRDefault="003F4182" w:rsidP="003F418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3DE523C" w14:textId="67158BF0" w:rsidR="003F4182" w:rsidRPr="000448AE" w:rsidRDefault="003F4182" w:rsidP="003F41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448AE">
              <w:rPr>
                <w:rFonts w:ascii="Arial" w:hAnsi="Arial" w:cs="Arial"/>
                <w:b/>
                <w:sz w:val="20"/>
                <w:szCs w:val="20"/>
                <w:lang w:val="en-GB"/>
              </w:rPr>
              <w:t>Done</w:t>
            </w:r>
          </w:p>
        </w:tc>
      </w:tr>
    </w:tbl>
    <w:p w14:paraId="52E56223" w14:textId="77777777" w:rsidR="002F1235" w:rsidRPr="000448AE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35365" w:rsidRPr="000448AE" w14:paraId="37C407F0" w14:textId="77777777" w:rsidTr="00A3536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44A5D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448A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448A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CE5D25D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35365" w:rsidRPr="000448AE" w14:paraId="454D56B5" w14:textId="77777777" w:rsidTr="00A3536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146F8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C8E8D" w14:textId="77777777" w:rsidR="00A35365" w:rsidRPr="000448AE" w:rsidRDefault="00A35365" w:rsidP="00A3536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BE2B" w14:textId="77777777" w:rsidR="00A35365" w:rsidRPr="000448AE" w:rsidRDefault="00A35365" w:rsidP="00A3536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448A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448A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35365" w:rsidRPr="000448AE" w14:paraId="082F7E77" w14:textId="77777777" w:rsidTr="00A3536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4247D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448A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0F894DF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F11A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448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448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448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9F52DDE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ED52B2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6795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B48EC8" w14:textId="0741B026" w:rsidR="00A35365" w:rsidRPr="000448AE" w:rsidRDefault="00844D16" w:rsidP="00A35365">
            <w:pPr>
              <w:spacing w:line="276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</w:pPr>
            <w:r w:rsidRPr="000448AE">
              <w:rPr>
                <w:rFonts w:ascii="Arial" w:eastAsia="Arial Unicode MS" w:hAnsi="Arial" w:cs="Arial"/>
                <w:b/>
                <w:bCs/>
                <w:sz w:val="20"/>
                <w:szCs w:val="20"/>
                <w:lang w:val="en-GB"/>
              </w:rPr>
              <w:t xml:space="preserve">   NIL...Not Given any ethical issues</w:t>
            </w:r>
          </w:p>
          <w:p w14:paraId="05D6455C" w14:textId="77777777" w:rsidR="00A35365" w:rsidRPr="000448AE" w:rsidRDefault="00A35365" w:rsidP="00A3536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1135CDF" w14:textId="77777777" w:rsidR="00A35365" w:rsidRPr="000448AE" w:rsidRDefault="00A35365" w:rsidP="00A35365">
      <w:pPr>
        <w:rPr>
          <w:rFonts w:ascii="Arial" w:hAnsi="Arial" w:cs="Arial"/>
          <w:sz w:val="20"/>
          <w:szCs w:val="20"/>
        </w:rPr>
      </w:pPr>
    </w:p>
    <w:bookmarkEnd w:id="3"/>
    <w:p w14:paraId="7EDE8EFB" w14:textId="77777777" w:rsidR="00A35365" w:rsidRPr="000448AE" w:rsidRDefault="00A35365" w:rsidP="00A35365">
      <w:pPr>
        <w:rPr>
          <w:rFonts w:ascii="Arial" w:hAnsi="Arial" w:cs="Arial"/>
          <w:sz w:val="20"/>
          <w:szCs w:val="20"/>
        </w:rPr>
      </w:pPr>
    </w:p>
    <w:p w14:paraId="463F29E8" w14:textId="77777777" w:rsidR="002F1235" w:rsidRPr="000448AE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4"/>
    </w:p>
    <w:sectPr w:rsidR="002F1235" w:rsidRPr="000448AE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94111" w14:textId="77777777" w:rsidR="00D05D50" w:rsidRPr="0000007A" w:rsidRDefault="00D05D50" w:rsidP="0099583E">
      <w:r>
        <w:separator/>
      </w:r>
    </w:p>
  </w:endnote>
  <w:endnote w:type="continuationSeparator" w:id="0">
    <w:p w14:paraId="1EE38950" w14:textId="77777777" w:rsidR="00D05D50" w:rsidRPr="0000007A" w:rsidRDefault="00D05D5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05E48" w14:textId="77777777" w:rsidR="00D05D50" w:rsidRPr="0000007A" w:rsidRDefault="00D05D50" w:rsidP="0099583E">
      <w:r>
        <w:separator/>
      </w:r>
    </w:p>
  </w:footnote>
  <w:footnote w:type="continuationSeparator" w:id="0">
    <w:p w14:paraId="4DB28ECE" w14:textId="77777777" w:rsidR="00D05D50" w:rsidRPr="0000007A" w:rsidRDefault="00D05D5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E05E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EEF"/>
    <w:rsid w:val="00030D76"/>
    <w:rsid w:val="00037D52"/>
    <w:rsid w:val="000448AE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E7EC0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6890"/>
    <w:rsid w:val="002D577F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6223"/>
    <w:rsid w:val="0039513C"/>
    <w:rsid w:val="003A04E7"/>
    <w:rsid w:val="003A4991"/>
    <w:rsid w:val="003A6E1A"/>
    <w:rsid w:val="003B2172"/>
    <w:rsid w:val="003E746A"/>
    <w:rsid w:val="003F4182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003"/>
    <w:rsid w:val="004674B4"/>
    <w:rsid w:val="0047721E"/>
    <w:rsid w:val="004B4CAD"/>
    <w:rsid w:val="004B4FDC"/>
    <w:rsid w:val="004C3DF1"/>
    <w:rsid w:val="004D2E36"/>
    <w:rsid w:val="004E45C7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A5BE0"/>
    <w:rsid w:val="005B12E0"/>
    <w:rsid w:val="005C25A0"/>
    <w:rsid w:val="005D230D"/>
    <w:rsid w:val="005E2EA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30F4"/>
    <w:rsid w:val="0068446F"/>
    <w:rsid w:val="006869FC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329E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4D16"/>
    <w:rsid w:val="00846F1F"/>
    <w:rsid w:val="008642A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5365"/>
    <w:rsid w:val="00A36C95"/>
    <w:rsid w:val="00A37DE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76F8"/>
    <w:rsid w:val="00B2236C"/>
    <w:rsid w:val="00B22FE6"/>
    <w:rsid w:val="00B3033D"/>
    <w:rsid w:val="00B356AF"/>
    <w:rsid w:val="00B62087"/>
    <w:rsid w:val="00B62F41"/>
    <w:rsid w:val="00B73785"/>
    <w:rsid w:val="00B760E1"/>
    <w:rsid w:val="00B76861"/>
    <w:rsid w:val="00B807F8"/>
    <w:rsid w:val="00B858FF"/>
    <w:rsid w:val="00BA1AB3"/>
    <w:rsid w:val="00BA58D4"/>
    <w:rsid w:val="00BA6421"/>
    <w:rsid w:val="00BB34E6"/>
    <w:rsid w:val="00BB4FEC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4412"/>
    <w:rsid w:val="00D05D50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603E"/>
    <w:rsid w:val="00D8579C"/>
    <w:rsid w:val="00D90124"/>
    <w:rsid w:val="00D91000"/>
    <w:rsid w:val="00D9392F"/>
    <w:rsid w:val="00DA41F5"/>
    <w:rsid w:val="00DB5B54"/>
    <w:rsid w:val="00DB7E1B"/>
    <w:rsid w:val="00DC1D81"/>
    <w:rsid w:val="00E210E7"/>
    <w:rsid w:val="00E23D04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2D2BEED"/>
    <w:rsid w:val="10BE4855"/>
    <w:rsid w:val="11F74144"/>
    <w:rsid w:val="284A9B7C"/>
    <w:rsid w:val="2DD0BE19"/>
    <w:rsid w:val="2EBD83F7"/>
    <w:rsid w:val="33CE22C8"/>
    <w:rsid w:val="3777D81F"/>
    <w:rsid w:val="4277F5C6"/>
    <w:rsid w:val="459AF063"/>
    <w:rsid w:val="470AA735"/>
    <w:rsid w:val="4E0DDC6E"/>
    <w:rsid w:val="55B10029"/>
    <w:rsid w:val="57C9C37E"/>
    <w:rsid w:val="63DFD9F8"/>
    <w:rsid w:val="6F620F87"/>
    <w:rsid w:val="7CE6F5E9"/>
    <w:rsid w:val="7EAB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B6C3A"/>
  <w15:chartTrackingRefBased/>
  <w15:docId w15:val="{62BA2421-F0F2-41AF-887C-B20A041D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D5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E72A-7A2C-4CD4-BF5F-A9271CFE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118</cp:revision>
  <dcterms:created xsi:type="dcterms:W3CDTF">2025-07-30T09:45:00Z</dcterms:created>
  <dcterms:modified xsi:type="dcterms:W3CDTF">2025-08-02T10:58:00Z</dcterms:modified>
</cp:coreProperties>
</file>