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F151F" w14:paraId="1B80373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89048B" w14:textId="77777777" w:rsidR="00602F7D" w:rsidRPr="00FF151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F151F" w14:paraId="678E7FD9" w14:textId="77777777" w:rsidTr="002643B3">
        <w:trPr>
          <w:trHeight w:val="290"/>
        </w:trPr>
        <w:tc>
          <w:tcPr>
            <w:tcW w:w="1234" w:type="pct"/>
          </w:tcPr>
          <w:p w14:paraId="20D40AD6" w14:textId="77777777" w:rsidR="0000007A" w:rsidRPr="00FF15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67E5" w14:textId="77777777" w:rsidR="0000007A" w:rsidRPr="00FF151F" w:rsidRDefault="00CE722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D07B8" w:rsidRPr="00FF151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tr w:rsidR="0000007A" w:rsidRPr="00FF151F" w14:paraId="7CFA2608" w14:textId="77777777" w:rsidTr="002643B3">
        <w:trPr>
          <w:trHeight w:val="290"/>
        </w:trPr>
        <w:tc>
          <w:tcPr>
            <w:tcW w:w="1234" w:type="pct"/>
          </w:tcPr>
          <w:p w14:paraId="60CBA8DC" w14:textId="77777777" w:rsidR="0000007A" w:rsidRPr="00FF15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9E887" w14:textId="77777777" w:rsidR="0000007A" w:rsidRPr="00FF151F" w:rsidRDefault="00367B3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Ms_IJRRD_142378</w:t>
            </w:r>
          </w:p>
        </w:tc>
      </w:tr>
      <w:tr w:rsidR="0000007A" w:rsidRPr="00FF151F" w14:paraId="19BD700E" w14:textId="77777777" w:rsidTr="002643B3">
        <w:trPr>
          <w:trHeight w:val="650"/>
        </w:trPr>
        <w:tc>
          <w:tcPr>
            <w:tcW w:w="1234" w:type="pct"/>
          </w:tcPr>
          <w:p w14:paraId="2391FA72" w14:textId="77777777" w:rsidR="0000007A" w:rsidRPr="00FF15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199FE" w14:textId="77777777" w:rsidR="0000007A" w:rsidRPr="00FF151F" w:rsidRDefault="00367B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/>
                <w:sz w:val="20"/>
                <w:szCs w:val="20"/>
                <w:lang w:val="en-GB"/>
              </w:rPr>
              <w:t>Unveiling the Future Artificial Intelligence in Prosthodontics: A Questionnaire-Based Study</w:t>
            </w:r>
          </w:p>
        </w:tc>
      </w:tr>
      <w:tr w:rsidR="00CF0BBB" w:rsidRPr="00FF151F" w14:paraId="6C2B6668" w14:textId="77777777" w:rsidTr="002643B3">
        <w:trPr>
          <w:trHeight w:val="332"/>
        </w:trPr>
        <w:tc>
          <w:tcPr>
            <w:tcW w:w="1234" w:type="pct"/>
          </w:tcPr>
          <w:p w14:paraId="13808734" w14:textId="77777777" w:rsidR="00CF0BBB" w:rsidRPr="00FF151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F9F9F" w14:textId="77777777" w:rsidR="00CF0BBB" w:rsidRPr="00FF151F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8F66A8" w14:textId="77777777" w:rsidR="000D52AC" w:rsidRPr="00FF151F" w:rsidRDefault="000D52AC" w:rsidP="000D52A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52AC" w:rsidRPr="00FF151F" w14:paraId="149CC04D" w14:textId="77777777" w:rsidTr="00FF151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9622309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151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F151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4E6C83E" w14:textId="77777777" w:rsidR="000D52AC" w:rsidRPr="00FF151F" w:rsidRDefault="000D52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52AC" w:rsidRPr="00FF151F" w14:paraId="4C81E36A" w14:textId="77777777" w:rsidTr="00FF151F">
        <w:tc>
          <w:tcPr>
            <w:tcW w:w="1265" w:type="pct"/>
            <w:noWrap/>
          </w:tcPr>
          <w:p w14:paraId="5C8A1247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7EC127F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151F">
              <w:rPr>
                <w:rFonts w:ascii="Arial" w:hAnsi="Arial" w:cs="Arial"/>
                <w:lang w:val="en-GB"/>
              </w:rPr>
              <w:t>Reviewer’s comment</w:t>
            </w:r>
          </w:p>
          <w:p w14:paraId="768E70C5" w14:textId="77777777" w:rsidR="00867134" w:rsidRPr="00FF151F" w:rsidRDefault="00867134" w:rsidP="008671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51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1891F37" w14:textId="77777777" w:rsidR="00867134" w:rsidRPr="00FF151F" w:rsidRDefault="00867134" w:rsidP="008671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7F5F2B" w14:textId="77777777" w:rsidR="004A74C4" w:rsidRPr="00FF151F" w:rsidRDefault="004A74C4" w:rsidP="004A74C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15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15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72B475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52AC" w:rsidRPr="00FF151F" w14:paraId="6897738A" w14:textId="77777777" w:rsidTr="00FF151F">
        <w:trPr>
          <w:trHeight w:val="1264"/>
        </w:trPr>
        <w:tc>
          <w:tcPr>
            <w:tcW w:w="1265" w:type="pct"/>
            <w:noWrap/>
          </w:tcPr>
          <w:p w14:paraId="2DFE3D8A" w14:textId="77777777" w:rsidR="000D52AC" w:rsidRPr="00FF151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8B9D6B" w14:textId="77777777" w:rsidR="000D52AC" w:rsidRPr="00FF151F" w:rsidRDefault="000D52A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22D3E2" w14:textId="77777777" w:rsidR="000D52AC" w:rsidRPr="00FF151F" w:rsidRDefault="004E55A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sz w:val="20"/>
                <w:szCs w:val="20"/>
              </w:rPr>
              <w:t>This research is significant for several reasons, both academically and clinically, as it addresses a timely and rapidly interesting area in dentistry: the integration of Artificial Intelligence (AI) into prosthodontic practice. The text follows a coherent structure, beginning with technological advancements, moving into survey findings, and ending with a conclusion. This helps the reader follow the narrative easily</w:t>
            </w:r>
          </w:p>
        </w:tc>
        <w:tc>
          <w:tcPr>
            <w:tcW w:w="1523" w:type="pct"/>
          </w:tcPr>
          <w:p w14:paraId="13275FEB" w14:textId="77777777" w:rsidR="000D52AC" w:rsidRPr="00FF151F" w:rsidRDefault="000A64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151F">
              <w:rPr>
                <w:rFonts w:ascii="Arial" w:hAnsi="Arial" w:cs="Arial"/>
                <w:b w:val="0"/>
                <w:lang w:val="en-GB"/>
              </w:rPr>
              <w:t>This study enables people about the awareness and thoughts about artificial intelligence amongst the prosthodontists; also provides impact of artificial intelligence in the field of prosthodontics to evolve as new field to explore which will help the patients in various aspects.</w:t>
            </w:r>
          </w:p>
        </w:tc>
      </w:tr>
      <w:tr w:rsidR="000D52AC" w:rsidRPr="00FF151F" w14:paraId="73C31E2C" w14:textId="77777777" w:rsidTr="00FF151F">
        <w:trPr>
          <w:trHeight w:val="1262"/>
        </w:trPr>
        <w:tc>
          <w:tcPr>
            <w:tcW w:w="1265" w:type="pct"/>
            <w:noWrap/>
          </w:tcPr>
          <w:p w14:paraId="153865AE" w14:textId="77777777" w:rsidR="000D52AC" w:rsidRPr="00FF151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A170F2" w14:textId="77777777" w:rsidR="000D52AC" w:rsidRPr="00FF151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F76B83F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873BE6" w14:textId="77777777" w:rsidR="000D52AC" w:rsidRPr="00FF151F" w:rsidRDefault="004E55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11DFCA" w14:textId="77777777" w:rsidR="000D52AC" w:rsidRPr="00FF151F" w:rsidRDefault="000A64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151F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0D52AC" w:rsidRPr="00FF151F" w14:paraId="4C5062D3" w14:textId="77777777" w:rsidTr="00FF151F">
        <w:trPr>
          <w:trHeight w:val="1262"/>
        </w:trPr>
        <w:tc>
          <w:tcPr>
            <w:tcW w:w="1265" w:type="pct"/>
            <w:noWrap/>
          </w:tcPr>
          <w:p w14:paraId="1F697D5D" w14:textId="77777777" w:rsidR="000D52AC" w:rsidRPr="00FF151F" w:rsidRDefault="000D52A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F151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CFB2A89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9B83C4" w14:textId="77777777" w:rsidR="000D52AC" w:rsidRPr="00FF151F" w:rsidRDefault="004E55AF" w:rsidP="005C3E0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5C3E01"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enough</w:t>
            </w:r>
            <w:r w:rsidRPr="00FF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7B1AC04E" w14:textId="77777777" w:rsidR="000D52AC" w:rsidRPr="00FF151F" w:rsidRDefault="000A64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151F">
              <w:rPr>
                <w:rFonts w:ascii="Arial" w:hAnsi="Arial" w:cs="Arial"/>
                <w:b w:val="0"/>
                <w:lang w:val="en-GB"/>
              </w:rPr>
              <w:t xml:space="preserve">The abstract is enough to give </w:t>
            </w:r>
            <w:proofErr w:type="gramStart"/>
            <w:r w:rsidRPr="00FF151F">
              <w:rPr>
                <w:rFonts w:ascii="Arial" w:hAnsi="Arial" w:cs="Arial"/>
                <w:b w:val="0"/>
                <w:lang w:val="en-GB"/>
              </w:rPr>
              <w:t>idea ,</w:t>
            </w:r>
            <w:proofErr w:type="gramEnd"/>
            <w:r w:rsidRPr="00FF151F">
              <w:rPr>
                <w:rFonts w:ascii="Arial" w:hAnsi="Arial" w:cs="Arial"/>
                <w:b w:val="0"/>
                <w:lang w:val="en-GB"/>
              </w:rPr>
              <w:t xml:space="preserve"> overall result and conclusion of the study which will help readers to have </w:t>
            </w:r>
            <w:proofErr w:type="spellStart"/>
            <w:r w:rsidRPr="00FF151F">
              <w:rPr>
                <w:rFonts w:ascii="Arial" w:hAnsi="Arial" w:cs="Arial"/>
                <w:b w:val="0"/>
                <w:lang w:val="en-GB"/>
              </w:rPr>
              <w:t>a</w:t>
            </w:r>
            <w:proofErr w:type="spellEnd"/>
            <w:r w:rsidRPr="00FF151F">
              <w:rPr>
                <w:rFonts w:ascii="Arial" w:hAnsi="Arial" w:cs="Arial"/>
                <w:b w:val="0"/>
                <w:lang w:val="en-GB"/>
              </w:rPr>
              <w:t xml:space="preserve"> overall view about the study</w:t>
            </w:r>
          </w:p>
        </w:tc>
      </w:tr>
      <w:tr w:rsidR="000D52AC" w:rsidRPr="00FF151F" w14:paraId="548DC0E9" w14:textId="77777777" w:rsidTr="00FF151F">
        <w:trPr>
          <w:trHeight w:val="704"/>
        </w:trPr>
        <w:tc>
          <w:tcPr>
            <w:tcW w:w="1265" w:type="pct"/>
            <w:noWrap/>
          </w:tcPr>
          <w:p w14:paraId="42EC2779" w14:textId="77777777" w:rsidR="000D52AC" w:rsidRPr="00FF151F" w:rsidRDefault="000D52A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F151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8B3193B" w14:textId="77777777" w:rsidR="000D52AC" w:rsidRPr="00FF151F" w:rsidRDefault="004E55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DBE931" w14:textId="77777777" w:rsidR="000D52AC" w:rsidRPr="00FF151F" w:rsidRDefault="000A64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151F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0D52AC" w:rsidRPr="00FF151F" w14:paraId="3DC88D95" w14:textId="77777777" w:rsidTr="00FF151F">
        <w:trPr>
          <w:trHeight w:val="703"/>
        </w:trPr>
        <w:tc>
          <w:tcPr>
            <w:tcW w:w="1265" w:type="pct"/>
            <w:noWrap/>
          </w:tcPr>
          <w:p w14:paraId="5D2E88C1" w14:textId="77777777" w:rsidR="000D52AC" w:rsidRPr="00FF151F" w:rsidRDefault="000D52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D413358" w14:textId="77777777" w:rsidR="000D52AC" w:rsidRPr="00FF151F" w:rsidRDefault="004E55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references need update</w:t>
            </w:r>
          </w:p>
        </w:tc>
        <w:tc>
          <w:tcPr>
            <w:tcW w:w="1523" w:type="pct"/>
          </w:tcPr>
          <w:p w14:paraId="295BB201" w14:textId="77777777" w:rsidR="000D52AC" w:rsidRPr="00FF151F" w:rsidRDefault="000A64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151F">
              <w:rPr>
                <w:rFonts w:ascii="Arial" w:hAnsi="Arial" w:cs="Arial"/>
                <w:b w:val="0"/>
                <w:lang w:val="en-GB"/>
              </w:rPr>
              <w:t>All the added references are recent and sufficient for the given manuscript</w:t>
            </w:r>
          </w:p>
        </w:tc>
      </w:tr>
      <w:tr w:rsidR="000D52AC" w:rsidRPr="00FF151F" w14:paraId="47DFE0E2" w14:textId="77777777" w:rsidTr="00FF151F">
        <w:trPr>
          <w:trHeight w:val="386"/>
        </w:trPr>
        <w:tc>
          <w:tcPr>
            <w:tcW w:w="1265" w:type="pct"/>
            <w:noWrap/>
          </w:tcPr>
          <w:p w14:paraId="51EC4FF7" w14:textId="77777777" w:rsidR="000D52AC" w:rsidRPr="00FF151F" w:rsidRDefault="000D52A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F151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1C49177" w14:textId="77777777" w:rsidR="000D52AC" w:rsidRPr="00FF151F" w:rsidRDefault="000D52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D0D8129" w14:textId="77777777" w:rsidR="000D52AC" w:rsidRPr="00FF151F" w:rsidRDefault="004E55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20D032" w14:textId="77777777" w:rsidR="000D52AC" w:rsidRPr="00FF151F" w:rsidRDefault="000A64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0D52AC" w:rsidRPr="00FF151F" w14:paraId="4A7C3E42" w14:textId="77777777" w:rsidTr="00FF151F">
        <w:trPr>
          <w:trHeight w:val="1178"/>
        </w:trPr>
        <w:tc>
          <w:tcPr>
            <w:tcW w:w="1265" w:type="pct"/>
            <w:noWrap/>
          </w:tcPr>
          <w:p w14:paraId="72C32C51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F151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F151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F151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488270C" w14:textId="77777777" w:rsidR="000D52AC" w:rsidRPr="00FF151F" w:rsidRDefault="000D52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64EC85C" w14:textId="77777777" w:rsidR="004E55AF" w:rsidRPr="00FF151F" w:rsidRDefault="004E55AF" w:rsidP="005C3E0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FF151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C3E01" w:rsidRPr="00FF151F">
              <w:rPr>
                <w:rFonts w:ascii="Arial" w:hAnsi="Arial" w:cs="Arial"/>
                <w:sz w:val="20"/>
                <w:szCs w:val="20"/>
              </w:rPr>
              <w:t>manuscript</w:t>
            </w:r>
            <w:r w:rsidRPr="00FF151F">
              <w:rPr>
                <w:rFonts w:ascii="Arial" w:hAnsi="Arial" w:cs="Arial"/>
                <w:sz w:val="20"/>
                <w:szCs w:val="20"/>
              </w:rPr>
              <w:t xml:space="preserve"> lacks detail on how the survey was conducted (sample size, demographics, geographic location, question design). This reduces the reader’s ability to critically evaluate the </w:t>
            </w:r>
            <w:r w:rsidR="005C3E01" w:rsidRPr="00FF151F">
              <w:rPr>
                <w:rFonts w:ascii="Arial" w:hAnsi="Arial" w:cs="Arial"/>
                <w:sz w:val="20"/>
                <w:szCs w:val="20"/>
              </w:rPr>
              <w:t>findings. While</w:t>
            </w:r>
            <w:r w:rsidRPr="00FF151F">
              <w:rPr>
                <w:rFonts w:ascii="Arial" w:hAnsi="Arial" w:cs="Arial"/>
                <w:sz w:val="20"/>
                <w:szCs w:val="20"/>
              </w:rPr>
              <w:t xml:space="preserve"> data privacy and cost are mentioned, they are not deeply explored. For instance, what specific data security threats are practitioners worried about? Are costs expected to rise or fall?</w:t>
            </w:r>
          </w:p>
          <w:p w14:paraId="07693277" w14:textId="77777777" w:rsidR="002B5290" w:rsidRPr="00FF151F" w:rsidRDefault="002B5290" w:rsidP="002B52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bidi="ar-EG"/>
              </w:rPr>
            </w:pPr>
            <w:r w:rsidRPr="00FF151F">
              <w:rPr>
                <w:rFonts w:ascii="Arial" w:hAnsi="Arial" w:cs="Arial"/>
                <w:sz w:val="20"/>
                <w:szCs w:val="20"/>
                <w:lang w:val="en-GB" w:bidi="ar-EG"/>
              </w:rPr>
              <w:t xml:space="preserve">Thank for choosing me to evaluate this research I really enjoyed reading it. Good luck  </w:t>
            </w:r>
          </w:p>
          <w:p w14:paraId="69C1A5D1" w14:textId="77777777" w:rsidR="002B5290" w:rsidRPr="00FF151F" w:rsidRDefault="002B5290" w:rsidP="005C3E01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  <w:p w14:paraId="450331AB" w14:textId="77777777" w:rsidR="000D52AC" w:rsidRPr="00FF151F" w:rsidRDefault="000D52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9558CC" w14:textId="77777777" w:rsidR="000D52AC" w:rsidRPr="00FF151F" w:rsidRDefault="00336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151F">
              <w:rPr>
                <w:rFonts w:ascii="Arial" w:hAnsi="Arial" w:cs="Arial"/>
                <w:sz w:val="20"/>
                <w:szCs w:val="20"/>
                <w:lang w:val="en-GB"/>
              </w:rPr>
              <w:t>The details of the comm</w:t>
            </w:r>
            <w:r w:rsidR="00CA781E" w:rsidRPr="00FF151F">
              <w:rPr>
                <w:rFonts w:ascii="Arial" w:hAnsi="Arial" w:cs="Arial"/>
                <w:sz w:val="20"/>
                <w:szCs w:val="20"/>
                <w:lang w:val="en-GB"/>
              </w:rPr>
              <w:t>en</w:t>
            </w:r>
            <w:r w:rsidRPr="00FF151F">
              <w:rPr>
                <w:rFonts w:ascii="Arial" w:hAnsi="Arial" w:cs="Arial"/>
                <w:sz w:val="20"/>
                <w:szCs w:val="20"/>
                <w:lang w:val="en-GB"/>
              </w:rPr>
              <w:t xml:space="preserve">ts </w:t>
            </w:r>
            <w:proofErr w:type="gramStart"/>
            <w:r w:rsidRPr="00FF151F">
              <w:rPr>
                <w:rFonts w:ascii="Arial" w:hAnsi="Arial" w:cs="Arial"/>
                <w:sz w:val="20"/>
                <w:szCs w:val="20"/>
                <w:lang w:val="en-GB"/>
              </w:rPr>
              <w:t>has</w:t>
            </w:r>
            <w:proofErr w:type="gramEnd"/>
            <w:r w:rsidRPr="00FF151F">
              <w:rPr>
                <w:rFonts w:ascii="Arial" w:hAnsi="Arial" w:cs="Arial"/>
                <w:sz w:val="20"/>
                <w:szCs w:val="20"/>
                <w:lang w:val="en-GB"/>
              </w:rPr>
              <w:t xml:space="preserve"> been corrected in the manuscript.</w:t>
            </w:r>
          </w:p>
        </w:tc>
      </w:tr>
    </w:tbl>
    <w:p w14:paraId="1B6D5401" w14:textId="77777777" w:rsidR="000D52AC" w:rsidRPr="00FF151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3C5EAA" w14:textId="77777777" w:rsidR="000D52AC" w:rsidRPr="00FF151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08715B" w14:textId="74644902" w:rsidR="000D52AC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51DA05" w14:textId="77777777" w:rsidR="00FF151F" w:rsidRPr="00FF151F" w:rsidRDefault="00FF151F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35F1827B" w14:textId="77777777" w:rsidR="000D52AC" w:rsidRPr="00FF151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277B09" w14:textId="77777777" w:rsidR="000D52AC" w:rsidRPr="00FF151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068C7" w:rsidRPr="00FF151F" w14:paraId="06488ABE" w14:textId="77777777" w:rsidTr="008068C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E23CF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F151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F151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706111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068C7" w:rsidRPr="00FF151F" w14:paraId="5A276D68" w14:textId="77777777" w:rsidTr="008068C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F4C07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47A71" w14:textId="77777777" w:rsidR="008068C7" w:rsidRPr="00FF151F" w:rsidRDefault="008068C7" w:rsidP="008068C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08FC" w14:textId="77777777" w:rsidR="008068C7" w:rsidRPr="00FF151F" w:rsidRDefault="008068C7" w:rsidP="008068C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15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F15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F151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068C7" w:rsidRPr="00FF151F" w14:paraId="324BCD75" w14:textId="77777777" w:rsidTr="008068C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D2206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151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2F0197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CEDA5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F15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F15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F15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15D371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5D83AC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6E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88CDE6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4FAA79" w14:textId="77777777" w:rsidR="008068C7" w:rsidRPr="00FF151F" w:rsidRDefault="008068C7" w:rsidP="008068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115D1C1" w14:textId="77777777" w:rsidR="008068C7" w:rsidRPr="00FF151F" w:rsidRDefault="008068C7" w:rsidP="008068C7">
      <w:pPr>
        <w:rPr>
          <w:rFonts w:ascii="Arial" w:hAnsi="Arial" w:cs="Arial"/>
          <w:sz w:val="20"/>
          <w:szCs w:val="20"/>
        </w:rPr>
      </w:pPr>
    </w:p>
    <w:bookmarkEnd w:id="4"/>
    <w:p w14:paraId="5D1CA131" w14:textId="77777777" w:rsidR="008068C7" w:rsidRPr="00FF151F" w:rsidRDefault="008068C7" w:rsidP="008068C7">
      <w:pPr>
        <w:rPr>
          <w:rFonts w:ascii="Arial" w:hAnsi="Arial" w:cs="Arial"/>
          <w:sz w:val="20"/>
          <w:szCs w:val="20"/>
        </w:rPr>
      </w:pPr>
    </w:p>
    <w:p w14:paraId="2E60CAF7" w14:textId="77777777" w:rsidR="001806C7" w:rsidRPr="00FF151F" w:rsidRDefault="001806C7" w:rsidP="001806C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2572A5D" w14:textId="77777777" w:rsidR="001806C7" w:rsidRPr="00FF151F" w:rsidRDefault="001806C7" w:rsidP="001806C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5011A4F" w14:textId="77777777" w:rsidR="001806C7" w:rsidRPr="00FF151F" w:rsidRDefault="001806C7" w:rsidP="001806C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465B3173" w14:textId="77777777" w:rsidR="001806C7" w:rsidRPr="00FF151F" w:rsidRDefault="001806C7" w:rsidP="001806C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384E012" w14:textId="77777777" w:rsidR="001806C7" w:rsidRPr="00FF151F" w:rsidRDefault="001806C7" w:rsidP="001806C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FF151F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0B94DD79" w14:textId="77777777" w:rsidR="001806C7" w:rsidRPr="00FF151F" w:rsidRDefault="001806C7" w:rsidP="001806C7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bookmarkEnd w:id="0"/>
    <w:bookmarkEnd w:id="1"/>
    <w:p w14:paraId="690110A5" w14:textId="77777777" w:rsidR="000D52AC" w:rsidRPr="00FF151F" w:rsidRDefault="000D52AC" w:rsidP="000D52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D52AC" w:rsidRPr="00FF151F" w:rsidSect="00C859E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8EC39" w14:textId="77777777" w:rsidR="00CE722E" w:rsidRPr="0000007A" w:rsidRDefault="00CE722E" w:rsidP="0099583E">
      <w:r>
        <w:separator/>
      </w:r>
    </w:p>
  </w:endnote>
  <w:endnote w:type="continuationSeparator" w:id="0">
    <w:p w14:paraId="3830A695" w14:textId="77777777" w:rsidR="00CE722E" w:rsidRPr="0000007A" w:rsidRDefault="00CE722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3949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531F" w:rsidRPr="007F531F">
      <w:rPr>
        <w:sz w:val="16"/>
      </w:rPr>
      <w:t xml:space="preserve">Version: </w:t>
    </w:r>
    <w:r w:rsidR="00A75CF2">
      <w:rPr>
        <w:sz w:val="16"/>
      </w:rPr>
      <w:t>3</w:t>
    </w:r>
    <w:r w:rsidR="007F531F" w:rsidRPr="007F531F">
      <w:rPr>
        <w:sz w:val="16"/>
      </w:rPr>
      <w:t xml:space="preserve"> (0</w:t>
    </w:r>
    <w:r w:rsidR="00A75CF2">
      <w:rPr>
        <w:sz w:val="16"/>
      </w:rPr>
      <w:t>7</w:t>
    </w:r>
    <w:r w:rsidR="007F531F" w:rsidRPr="007F531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08BC8" w14:textId="77777777" w:rsidR="00CE722E" w:rsidRPr="0000007A" w:rsidRDefault="00CE722E" w:rsidP="0099583E">
      <w:r>
        <w:separator/>
      </w:r>
    </w:p>
  </w:footnote>
  <w:footnote w:type="continuationSeparator" w:id="0">
    <w:p w14:paraId="478B2EE6" w14:textId="77777777" w:rsidR="00CE722E" w:rsidRPr="0000007A" w:rsidRDefault="00CE722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D140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25BD9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75C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4649"/>
    <w:multiLevelType w:val="multilevel"/>
    <w:tmpl w:val="2988D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92513F"/>
    <w:multiLevelType w:val="multilevel"/>
    <w:tmpl w:val="8B66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45CA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4FE"/>
    <w:rsid w:val="000A6F41"/>
    <w:rsid w:val="000B3939"/>
    <w:rsid w:val="000B4EE5"/>
    <w:rsid w:val="000B74A1"/>
    <w:rsid w:val="000B757E"/>
    <w:rsid w:val="000C0837"/>
    <w:rsid w:val="000C3B7E"/>
    <w:rsid w:val="000D52AC"/>
    <w:rsid w:val="000E41DC"/>
    <w:rsid w:val="00100577"/>
    <w:rsid w:val="00100855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06C7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0F"/>
    <w:rsid w:val="00245E23"/>
    <w:rsid w:val="0025028E"/>
    <w:rsid w:val="0025366D"/>
    <w:rsid w:val="00254F80"/>
    <w:rsid w:val="00262634"/>
    <w:rsid w:val="002643B3"/>
    <w:rsid w:val="00273353"/>
    <w:rsid w:val="00275984"/>
    <w:rsid w:val="00280EC9"/>
    <w:rsid w:val="00291D08"/>
    <w:rsid w:val="00293482"/>
    <w:rsid w:val="002B5290"/>
    <w:rsid w:val="002C17FC"/>
    <w:rsid w:val="002C7514"/>
    <w:rsid w:val="002D7EA9"/>
    <w:rsid w:val="002E1211"/>
    <w:rsid w:val="002E2339"/>
    <w:rsid w:val="002E6D86"/>
    <w:rsid w:val="002F6935"/>
    <w:rsid w:val="00312559"/>
    <w:rsid w:val="003204B8"/>
    <w:rsid w:val="0033692F"/>
    <w:rsid w:val="00336C9C"/>
    <w:rsid w:val="00346223"/>
    <w:rsid w:val="00367B34"/>
    <w:rsid w:val="003A04E7"/>
    <w:rsid w:val="003A4991"/>
    <w:rsid w:val="003A6E1A"/>
    <w:rsid w:val="003B2172"/>
    <w:rsid w:val="003E746A"/>
    <w:rsid w:val="0042082C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74C4"/>
    <w:rsid w:val="004B4CAD"/>
    <w:rsid w:val="004B4FDC"/>
    <w:rsid w:val="004C3DF1"/>
    <w:rsid w:val="004D2E36"/>
    <w:rsid w:val="004E55A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C38"/>
    <w:rsid w:val="005A07FF"/>
    <w:rsid w:val="005A5BE0"/>
    <w:rsid w:val="005B12E0"/>
    <w:rsid w:val="005C25A0"/>
    <w:rsid w:val="005C3E01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5A86"/>
    <w:rsid w:val="00746370"/>
    <w:rsid w:val="00766889"/>
    <w:rsid w:val="00766A0D"/>
    <w:rsid w:val="00767F8C"/>
    <w:rsid w:val="00780B67"/>
    <w:rsid w:val="007B1099"/>
    <w:rsid w:val="007B6E18"/>
    <w:rsid w:val="007D0246"/>
    <w:rsid w:val="007E22EE"/>
    <w:rsid w:val="007F531F"/>
    <w:rsid w:val="007F5873"/>
    <w:rsid w:val="00806382"/>
    <w:rsid w:val="008068C7"/>
    <w:rsid w:val="00815F94"/>
    <w:rsid w:val="0082130C"/>
    <w:rsid w:val="008224E2"/>
    <w:rsid w:val="00825DC9"/>
    <w:rsid w:val="0082676D"/>
    <w:rsid w:val="00831055"/>
    <w:rsid w:val="008423BB"/>
    <w:rsid w:val="00846F1F"/>
    <w:rsid w:val="00867134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56AC"/>
    <w:rsid w:val="00933C8B"/>
    <w:rsid w:val="0095157A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7B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CF2"/>
    <w:rsid w:val="00A82E0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5C3F"/>
    <w:rsid w:val="00BE6454"/>
    <w:rsid w:val="00BF39A4"/>
    <w:rsid w:val="00C02797"/>
    <w:rsid w:val="00C10283"/>
    <w:rsid w:val="00C110CC"/>
    <w:rsid w:val="00C22886"/>
    <w:rsid w:val="00C25C8F"/>
    <w:rsid w:val="00C263C6"/>
    <w:rsid w:val="00C3321A"/>
    <w:rsid w:val="00C43136"/>
    <w:rsid w:val="00C635B6"/>
    <w:rsid w:val="00C6610A"/>
    <w:rsid w:val="00C70DFC"/>
    <w:rsid w:val="00C82466"/>
    <w:rsid w:val="00C84097"/>
    <w:rsid w:val="00C859E5"/>
    <w:rsid w:val="00CA781E"/>
    <w:rsid w:val="00CB429B"/>
    <w:rsid w:val="00CC2753"/>
    <w:rsid w:val="00CD093E"/>
    <w:rsid w:val="00CD1556"/>
    <w:rsid w:val="00CD1FD7"/>
    <w:rsid w:val="00CE199A"/>
    <w:rsid w:val="00CE5AC7"/>
    <w:rsid w:val="00CE722E"/>
    <w:rsid w:val="00CF0BBB"/>
    <w:rsid w:val="00D1283A"/>
    <w:rsid w:val="00D17979"/>
    <w:rsid w:val="00D2075F"/>
    <w:rsid w:val="00D3257B"/>
    <w:rsid w:val="00D40416"/>
    <w:rsid w:val="00D45CF7"/>
    <w:rsid w:val="00D4782A"/>
    <w:rsid w:val="00D60AA6"/>
    <w:rsid w:val="00D7603E"/>
    <w:rsid w:val="00D84A60"/>
    <w:rsid w:val="00D8579C"/>
    <w:rsid w:val="00D90124"/>
    <w:rsid w:val="00D9392F"/>
    <w:rsid w:val="00DA41F5"/>
    <w:rsid w:val="00DB5B54"/>
    <w:rsid w:val="00DB7E1B"/>
    <w:rsid w:val="00DC1D81"/>
    <w:rsid w:val="00E451EA"/>
    <w:rsid w:val="00E467FE"/>
    <w:rsid w:val="00E4706C"/>
    <w:rsid w:val="00E53E52"/>
    <w:rsid w:val="00E55BCA"/>
    <w:rsid w:val="00E57F4B"/>
    <w:rsid w:val="00E63889"/>
    <w:rsid w:val="00E65EB7"/>
    <w:rsid w:val="00E71C8D"/>
    <w:rsid w:val="00E72360"/>
    <w:rsid w:val="00E972A7"/>
    <w:rsid w:val="00EA2839"/>
    <w:rsid w:val="00EB3E91"/>
    <w:rsid w:val="00EB6D21"/>
    <w:rsid w:val="00EC6894"/>
    <w:rsid w:val="00ED6B12"/>
    <w:rsid w:val="00EE0D3E"/>
    <w:rsid w:val="00EE36BB"/>
    <w:rsid w:val="00EF04C9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8B99D"/>
  <w15:chartTrackingRefBased/>
  <w15:docId w15:val="{AE9DB544-7732-B84A-B0F4-57D8B5FBA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470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F3526-8304-4EBF-B6E4-B3D09968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https://journalijrrd.com/index.php/IJRRD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2025-08-12T06:08:00Z</dcterms:created>
  <dcterms:modified xsi:type="dcterms:W3CDTF">2025-08-12T08:05:00Z</dcterms:modified>
</cp:coreProperties>
</file>