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C5616" w14:paraId="5CEAB2E6" w14:textId="77777777" w:rsidTr="0075322C">
        <w:trPr>
          <w:trHeight w:val="414"/>
        </w:trPr>
        <w:tc>
          <w:tcPr>
            <w:tcW w:w="5000" w:type="pct"/>
            <w:gridSpan w:val="2"/>
            <w:tcBorders>
              <w:top w:val="nil"/>
              <w:left w:val="nil"/>
              <w:right w:val="nil"/>
            </w:tcBorders>
          </w:tcPr>
          <w:p w14:paraId="0AA45201" w14:textId="77777777" w:rsidR="00602F7D" w:rsidRPr="000C5616" w:rsidRDefault="00602F7D" w:rsidP="00F2643C">
            <w:pPr>
              <w:pStyle w:val="Heading2"/>
              <w:jc w:val="left"/>
              <w:rPr>
                <w:rFonts w:ascii="Arial" w:hAnsi="Arial" w:cs="Arial"/>
                <w:b w:val="0"/>
                <w:bCs w:val="0"/>
                <w:lang w:val="en-GB"/>
              </w:rPr>
            </w:pPr>
          </w:p>
        </w:tc>
      </w:tr>
      <w:tr w:rsidR="0000007A" w:rsidRPr="000C5616" w14:paraId="2BE25F8F" w14:textId="77777777" w:rsidTr="002643B3">
        <w:trPr>
          <w:trHeight w:val="290"/>
        </w:trPr>
        <w:tc>
          <w:tcPr>
            <w:tcW w:w="1234" w:type="pct"/>
          </w:tcPr>
          <w:p w14:paraId="32DE06C9" w14:textId="77777777" w:rsidR="0000007A" w:rsidRPr="000C5616" w:rsidRDefault="0000007A" w:rsidP="00696CAD">
            <w:pPr>
              <w:pStyle w:val="BodyText"/>
              <w:ind w:left="90"/>
              <w:jc w:val="left"/>
              <w:rPr>
                <w:rFonts w:ascii="Arial" w:hAnsi="Arial" w:cs="Arial"/>
                <w:bCs/>
                <w:sz w:val="20"/>
                <w:szCs w:val="20"/>
                <w:lang w:val="en-GB"/>
              </w:rPr>
            </w:pPr>
            <w:bookmarkStart w:id="0" w:name="_Hlk205813047"/>
            <w:r w:rsidRPr="000C561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AB70FB6" w14:textId="77777777" w:rsidR="0000007A" w:rsidRPr="000C5616" w:rsidRDefault="004A42A0" w:rsidP="00E65EB7">
            <w:pPr>
              <w:rPr>
                <w:rFonts w:ascii="Arial" w:hAnsi="Arial" w:cs="Arial"/>
                <w:b/>
                <w:bCs/>
                <w:color w:val="0000FF"/>
                <w:sz w:val="20"/>
                <w:szCs w:val="20"/>
              </w:rPr>
            </w:pPr>
            <w:hyperlink r:id="rId8" w:history="1">
              <w:r w:rsidR="009D07B8" w:rsidRPr="000C5616">
                <w:rPr>
                  <w:rStyle w:val="Hyperlink"/>
                  <w:rFonts w:ascii="Arial" w:hAnsi="Arial" w:cs="Arial"/>
                  <w:b/>
                  <w:bCs/>
                  <w:sz w:val="20"/>
                  <w:szCs w:val="20"/>
                </w:rPr>
                <w:t>International Journal of Research and Reports in Dentistry</w:t>
              </w:r>
            </w:hyperlink>
          </w:p>
        </w:tc>
      </w:tr>
      <w:bookmarkEnd w:id="0"/>
      <w:tr w:rsidR="0000007A" w:rsidRPr="000C5616" w14:paraId="79D99749" w14:textId="77777777" w:rsidTr="002643B3">
        <w:trPr>
          <w:trHeight w:val="290"/>
        </w:trPr>
        <w:tc>
          <w:tcPr>
            <w:tcW w:w="1234" w:type="pct"/>
          </w:tcPr>
          <w:p w14:paraId="2678AB65" w14:textId="77777777" w:rsidR="0000007A" w:rsidRPr="000C5616" w:rsidRDefault="0000007A" w:rsidP="00696CAD">
            <w:pPr>
              <w:pStyle w:val="BodyText"/>
              <w:ind w:left="90"/>
              <w:jc w:val="left"/>
              <w:rPr>
                <w:rFonts w:ascii="Arial" w:hAnsi="Arial" w:cs="Arial"/>
                <w:bCs/>
                <w:sz w:val="20"/>
                <w:szCs w:val="20"/>
                <w:lang w:val="en-GB"/>
              </w:rPr>
            </w:pPr>
            <w:r w:rsidRPr="000C561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E540F3D" w14:textId="77777777" w:rsidR="0000007A" w:rsidRPr="000C5616" w:rsidRDefault="00367B34" w:rsidP="00F3669D">
            <w:pPr>
              <w:pStyle w:val="NormalWeb"/>
              <w:spacing w:before="0" w:beforeAutospacing="0" w:after="0" w:afterAutospacing="0"/>
              <w:rPr>
                <w:rFonts w:ascii="Arial" w:hAnsi="Arial" w:cs="Arial"/>
                <w:b/>
                <w:bCs/>
                <w:sz w:val="20"/>
                <w:szCs w:val="20"/>
                <w:lang w:val="en-GB"/>
              </w:rPr>
            </w:pPr>
            <w:r w:rsidRPr="000C5616">
              <w:rPr>
                <w:rFonts w:ascii="Arial" w:hAnsi="Arial" w:cs="Arial"/>
                <w:b/>
                <w:bCs/>
                <w:sz w:val="20"/>
                <w:szCs w:val="20"/>
                <w:lang w:val="en-GB"/>
              </w:rPr>
              <w:t>Ms_IJRRD_142378</w:t>
            </w:r>
          </w:p>
        </w:tc>
      </w:tr>
      <w:tr w:rsidR="0000007A" w:rsidRPr="000C5616" w14:paraId="500B6815" w14:textId="77777777" w:rsidTr="002643B3">
        <w:trPr>
          <w:trHeight w:val="650"/>
        </w:trPr>
        <w:tc>
          <w:tcPr>
            <w:tcW w:w="1234" w:type="pct"/>
          </w:tcPr>
          <w:p w14:paraId="2B8DBC97" w14:textId="77777777" w:rsidR="0000007A" w:rsidRPr="000C5616" w:rsidRDefault="0000007A" w:rsidP="00696CAD">
            <w:pPr>
              <w:pStyle w:val="BodyText"/>
              <w:ind w:left="90"/>
              <w:jc w:val="left"/>
              <w:rPr>
                <w:rFonts w:ascii="Arial" w:hAnsi="Arial" w:cs="Arial"/>
                <w:bCs/>
                <w:sz w:val="20"/>
                <w:szCs w:val="20"/>
                <w:lang w:val="en-GB"/>
              </w:rPr>
            </w:pPr>
            <w:r w:rsidRPr="000C561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788A413" w14:textId="77777777" w:rsidR="0000007A" w:rsidRPr="000C5616" w:rsidRDefault="00367B34" w:rsidP="000450FC">
            <w:pPr>
              <w:pStyle w:val="NormalWeb"/>
              <w:spacing w:before="0" w:beforeAutospacing="0" w:after="0" w:afterAutospacing="0"/>
              <w:rPr>
                <w:rFonts w:ascii="Arial" w:hAnsi="Arial" w:cs="Arial"/>
                <w:b/>
                <w:sz w:val="20"/>
                <w:szCs w:val="20"/>
                <w:lang w:val="en-GB"/>
              </w:rPr>
            </w:pPr>
            <w:r w:rsidRPr="000C5616">
              <w:rPr>
                <w:rFonts w:ascii="Arial" w:hAnsi="Arial" w:cs="Arial"/>
                <w:b/>
                <w:sz w:val="20"/>
                <w:szCs w:val="20"/>
                <w:lang w:val="en-GB"/>
              </w:rPr>
              <w:t>Unveiling the Future Artificial Intelligence in Prosthodontics: A Questionnaire-Based Study</w:t>
            </w:r>
          </w:p>
        </w:tc>
      </w:tr>
      <w:tr w:rsidR="00CF0BBB" w:rsidRPr="000C5616" w14:paraId="27EB778B" w14:textId="77777777" w:rsidTr="002643B3">
        <w:trPr>
          <w:trHeight w:val="332"/>
        </w:trPr>
        <w:tc>
          <w:tcPr>
            <w:tcW w:w="1234" w:type="pct"/>
          </w:tcPr>
          <w:p w14:paraId="60A4DF25" w14:textId="77777777" w:rsidR="00CF0BBB" w:rsidRPr="000C5616" w:rsidRDefault="00CF0BBB" w:rsidP="00696CAD">
            <w:pPr>
              <w:pStyle w:val="BodyText"/>
              <w:ind w:left="90"/>
              <w:jc w:val="left"/>
              <w:rPr>
                <w:rFonts w:ascii="Arial" w:hAnsi="Arial" w:cs="Arial"/>
                <w:bCs/>
                <w:sz w:val="20"/>
                <w:szCs w:val="20"/>
                <w:lang w:val="en-GB"/>
              </w:rPr>
            </w:pPr>
            <w:r w:rsidRPr="000C561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0116F66" w14:textId="77777777" w:rsidR="00CF0BBB" w:rsidRPr="000C5616" w:rsidRDefault="00CF0BBB" w:rsidP="000450FC">
            <w:pPr>
              <w:pStyle w:val="NormalWeb"/>
              <w:spacing w:before="0" w:beforeAutospacing="0" w:after="0" w:afterAutospacing="0"/>
              <w:rPr>
                <w:rFonts w:ascii="Arial" w:hAnsi="Arial" w:cs="Arial"/>
                <w:b/>
                <w:sz w:val="20"/>
                <w:szCs w:val="20"/>
                <w:lang w:val="en-GB"/>
              </w:rPr>
            </w:pPr>
          </w:p>
        </w:tc>
      </w:tr>
    </w:tbl>
    <w:p w14:paraId="2CF133C6" w14:textId="77777777" w:rsidR="000D52AC" w:rsidRPr="000C5616" w:rsidRDefault="000D52AC" w:rsidP="000D52AC">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52AC" w:rsidRPr="000C5616" w14:paraId="5C7B607F" w14:textId="77777777" w:rsidTr="000C5616">
        <w:tc>
          <w:tcPr>
            <w:tcW w:w="5000" w:type="pct"/>
            <w:gridSpan w:val="3"/>
            <w:tcBorders>
              <w:top w:val="nil"/>
              <w:left w:val="nil"/>
              <w:right w:val="nil"/>
            </w:tcBorders>
            <w:noWrap/>
          </w:tcPr>
          <w:p w14:paraId="3C5C05F3" w14:textId="77777777" w:rsidR="000D52AC" w:rsidRPr="000C5616" w:rsidRDefault="000D52AC">
            <w:pPr>
              <w:pStyle w:val="Heading2"/>
              <w:jc w:val="left"/>
              <w:rPr>
                <w:rFonts w:ascii="Arial" w:hAnsi="Arial" w:cs="Arial"/>
                <w:lang w:val="en-GB"/>
              </w:rPr>
            </w:pPr>
            <w:r w:rsidRPr="000C5616">
              <w:rPr>
                <w:rFonts w:ascii="Arial" w:hAnsi="Arial" w:cs="Arial"/>
                <w:highlight w:val="yellow"/>
                <w:lang w:val="en-GB"/>
              </w:rPr>
              <w:t>PART  1:</w:t>
            </w:r>
            <w:r w:rsidRPr="000C5616">
              <w:rPr>
                <w:rFonts w:ascii="Arial" w:hAnsi="Arial" w:cs="Arial"/>
                <w:lang w:val="en-GB"/>
              </w:rPr>
              <w:t xml:space="preserve"> Comments</w:t>
            </w:r>
          </w:p>
          <w:p w14:paraId="315D1F02" w14:textId="77777777" w:rsidR="000D52AC" w:rsidRPr="000C5616" w:rsidRDefault="000D52AC">
            <w:pPr>
              <w:rPr>
                <w:rFonts w:ascii="Arial" w:hAnsi="Arial" w:cs="Arial"/>
                <w:sz w:val="20"/>
                <w:szCs w:val="20"/>
                <w:lang w:val="en-GB"/>
              </w:rPr>
            </w:pPr>
          </w:p>
        </w:tc>
      </w:tr>
      <w:tr w:rsidR="000D52AC" w:rsidRPr="000C5616" w14:paraId="0CBAD99C" w14:textId="77777777" w:rsidTr="000C5616">
        <w:tc>
          <w:tcPr>
            <w:tcW w:w="1265" w:type="pct"/>
            <w:noWrap/>
          </w:tcPr>
          <w:p w14:paraId="0431E100" w14:textId="77777777" w:rsidR="000D52AC" w:rsidRPr="000C5616" w:rsidRDefault="000D52AC">
            <w:pPr>
              <w:pStyle w:val="Heading2"/>
              <w:jc w:val="left"/>
              <w:rPr>
                <w:rFonts w:ascii="Arial" w:hAnsi="Arial" w:cs="Arial"/>
                <w:lang w:val="en-GB"/>
              </w:rPr>
            </w:pPr>
          </w:p>
        </w:tc>
        <w:tc>
          <w:tcPr>
            <w:tcW w:w="2212" w:type="pct"/>
          </w:tcPr>
          <w:p w14:paraId="08916FF4" w14:textId="77777777" w:rsidR="000D52AC" w:rsidRPr="000C5616" w:rsidRDefault="000D52AC">
            <w:pPr>
              <w:pStyle w:val="Heading2"/>
              <w:jc w:val="left"/>
              <w:rPr>
                <w:rFonts w:ascii="Arial" w:hAnsi="Arial" w:cs="Arial"/>
                <w:lang w:val="en-GB"/>
              </w:rPr>
            </w:pPr>
            <w:r w:rsidRPr="000C5616">
              <w:rPr>
                <w:rFonts w:ascii="Arial" w:hAnsi="Arial" w:cs="Arial"/>
                <w:lang w:val="en-GB"/>
              </w:rPr>
              <w:t>Reviewer’s comment</w:t>
            </w:r>
          </w:p>
          <w:p w14:paraId="4E80AAE6" w14:textId="77777777" w:rsidR="00867134" w:rsidRPr="000C5616" w:rsidRDefault="00867134" w:rsidP="00867134">
            <w:pPr>
              <w:rPr>
                <w:rFonts w:ascii="Arial" w:hAnsi="Arial" w:cs="Arial"/>
                <w:b/>
                <w:bCs/>
                <w:sz w:val="20"/>
                <w:szCs w:val="20"/>
              </w:rPr>
            </w:pPr>
            <w:r w:rsidRPr="000C5616">
              <w:rPr>
                <w:rFonts w:ascii="Arial" w:hAnsi="Arial" w:cs="Arial"/>
                <w:b/>
                <w:bCs/>
                <w:sz w:val="20"/>
                <w:szCs w:val="20"/>
                <w:highlight w:val="yellow"/>
              </w:rPr>
              <w:t>Artificial Intelligence (AI) generated or assisted review comments are strictly prohibited during peer review.</w:t>
            </w:r>
          </w:p>
          <w:p w14:paraId="3929096E" w14:textId="77777777" w:rsidR="00867134" w:rsidRPr="000C5616" w:rsidRDefault="00867134" w:rsidP="00867134">
            <w:pPr>
              <w:rPr>
                <w:rFonts w:ascii="Arial" w:hAnsi="Arial" w:cs="Arial"/>
                <w:sz w:val="20"/>
                <w:szCs w:val="20"/>
                <w:lang w:val="en-GB"/>
              </w:rPr>
            </w:pPr>
          </w:p>
        </w:tc>
        <w:tc>
          <w:tcPr>
            <w:tcW w:w="1523" w:type="pct"/>
          </w:tcPr>
          <w:p w14:paraId="765B8C90" w14:textId="77777777" w:rsidR="004A74C4" w:rsidRPr="000C5616" w:rsidRDefault="004A74C4" w:rsidP="004A74C4">
            <w:pPr>
              <w:spacing w:after="160" w:line="256" w:lineRule="auto"/>
              <w:rPr>
                <w:rFonts w:ascii="Arial" w:eastAsia="Calibri" w:hAnsi="Arial" w:cs="Arial"/>
                <w:kern w:val="2"/>
                <w:sz w:val="20"/>
                <w:szCs w:val="20"/>
                <w:lang w:val="en-IN"/>
              </w:rPr>
            </w:pPr>
            <w:r w:rsidRPr="000C5616">
              <w:rPr>
                <w:rFonts w:ascii="Arial" w:eastAsia="Calibri" w:hAnsi="Arial" w:cs="Arial"/>
                <w:b/>
                <w:kern w:val="2"/>
                <w:sz w:val="20"/>
                <w:szCs w:val="20"/>
                <w:lang w:val="en-IN"/>
              </w:rPr>
              <w:t>Author’s Feedback</w:t>
            </w:r>
            <w:r w:rsidRPr="000C5616">
              <w:rPr>
                <w:rFonts w:ascii="Arial" w:eastAsia="Calibri" w:hAnsi="Arial" w:cs="Arial"/>
                <w:kern w:val="2"/>
                <w:sz w:val="20"/>
                <w:szCs w:val="20"/>
                <w:lang w:val="en-IN"/>
              </w:rPr>
              <w:t xml:space="preserve"> (It is mandatory that authors should write his/her feedback here)</w:t>
            </w:r>
          </w:p>
          <w:p w14:paraId="312C54B8" w14:textId="77777777" w:rsidR="000D52AC" w:rsidRPr="000C5616" w:rsidRDefault="000D52AC">
            <w:pPr>
              <w:pStyle w:val="Heading2"/>
              <w:jc w:val="left"/>
              <w:rPr>
                <w:rFonts w:ascii="Arial" w:hAnsi="Arial" w:cs="Arial"/>
                <w:b w:val="0"/>
                <w:lang w:val="en-GB"/>
              </w:rPr>
            </w:pPr>
          </w:p>
        </w:tc>
      </w:tr>
      <w:tr w:rsidR="000D52AC" w:rsidRPr="000C5616" w14:paraId="2BD0B7D1" w14:textId="77777777" w:rsidTr="000C5616">
        <w:trPr>
          <w:trHeight w:val="1264"/>
        </w:trPr>
        <w:tc>
          <w:tcPr>
            <w:tcW w:w="1265" w:type="pct"/>
            <w:noWrap/>
          </w:tcPr>
          <w:p w14:paraId="773AE313" w14:textId="77777777" w:rsidR="000D52AC" w:rsidRPr="000C5616" w:rsidRDefault="000D52AC">
            <w:pPr>
              <w:ind w:left="360"/>
              <w:rPr>
                <w:rFonts w:ascii="Arial" w:hAnsi="Arial" w:cs="Arial"/>
                <w:b/>
                <w:bCs/>
                <w:sz w:val="20"/>
                <w:szCs w:val="20"/>
                <w:lang w:val="en-GB"/>
              </w:rPr>
            </w:pPr>
            <w:r w:rsidRPr="000C561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92652F4" w14:textId="77777777" w:rsidR="000D52AC" w:rsidRPr="000C5616" w:rsidRDefault="000D52AC">
            <w:pPr>
              <w:ind w:left="360"/>
              <w:rPr>
                <w:rFonts w:ascii="Arial" w:eastAsia="MS Mincho" w:hAnsi="Arial" w:cs="Arial"/>
                <w:b/>
                <w:bCs/>
                <w:sz w:val="20"/>
                <w:szCs w:val="20"/>
                <w:lang w:val="en-GB"/>
              </w:rPr>
            </w:pPr>
          </w:p>
        </w:tc>
        <w:tc>
          <w:tcPr>
            <w:tcW w:w="2212" w:type="pct"/>
          </w:tcPr>
          <w:p w14:paraId="3E4928A4" w14:textId="77777777" w:rsidR="00064E1F" w:rsidRPr="000C5616" w:rsidRDefault="00064E1F" w:rsidP="00064E1F">
            <w:pPr>
              <w:pStyle w:val="ListParagraph"/>
              <w:rPr>
                <w:rFonts w:ascii="Arial" w:hAnsi="Arial" w:cs="Arial"/>
                <w:b/>
                <w:bCs/>
                <w:sz w:val="20"/>
                <w:szCs w:val="20"/>
                <w:lang w:val="en-GB"/>
              </w:rPr>
            </w:pPr>
            <w:r w:rsidRPr="000C5616">
              <w:rPr>
                <w:rFonts w:ascii="Arial" w:hAnsi="Arial" w:cs="Arial"/>
                <w:b/>
                <w:bCs/>
                <w:sz w:val="20"/>
                <w:szCs w:val="20"/>
                <w:lang w:val="en-GB"/>
              </w:rPr>
              <w:t>The use of artificial intelligence in dentistry, especially in oral rehabilitation dentistry, allows for greater and better planning. It e</w:t>
            </w:r>
            <w:bookmarkStart w:id="3" w:name="_GoBack"/>
            <w:bookmarkEnd w:id="3"/>
            <w:r w:rsidRPr="000C5616">
              <w:rPr>
                <w:rFonts w:ascii="Arial" w:hAnsi="Arial" w:cs="Arial"/>
                <w:b/>
                <w:bCs/>
                <w:sz w:val="20"/>
                <w:szCs w:val="20"/>
                <w:lang w:val="en-GB"/>
              </w:rPr>
              <w:t xml:space="preserve">nables us to achieve greater precision and better adaptation of prosthetic cases in oral rehabilitation. However, due to the high cost of technology, dentists still find themselves completely exposed to the </w:t>
            </w:r>
            <w:proofErr w:type="spellStart"/>
            <w:r w:rsidRPr="000C5616">
              <w:rPr>
                <w:rFonts w:ascii="Arial" w:hAnsi="Arial" w:cs="Arial"/>
                <w:b/>
                <w:bCs/>
                <w:sz w:val="20"/>
                <w:szCs w:val="20"/>
                <w:lang w:val="en-GB"/>
              </w:rPr>
              <w:t>analog</w:t>
            </w:r>
            <w:proofErr w:type="spellEnd"/>
            <w:r w:rsidRPr="000C5616">
              <w:rPr>
                <w:rFonts w:ascii="Arial" w:hAnsi="Arial" w:cs="Arial"/>
                <w:b/>
                <w:bCs/>
                <w:sz w:val="20"/>
                <w:szCs w:val="20"/>
                <w:lang w:val="en-GB"/>
              </w:rPr>
              <w:t xml:space="preserve"> method. The work reflects well on the knowledge and technological access of dentists.</w:t>
            </w:r>
          </w:p>
          <w:p w14:paraId="17A8F8CB" w14:textId="77777777" w:rsidR="00064E1F" w:rsidRPr="000C5616" w:rsidRDefault="00064E1F" w:rsidP="00064E1F">
            <w:pPr>
              <w:pStyle w:val="ListParagraph"/>
              <w:rPr>
                <w:rFonts w:ascii="Arial" w:hAnsi="Arial" w:cs="Arial"/>
                <w:b/>
                <w:bCs/>
                <w:sz w:val="20"/>
                <w:szCs w:val="20"/>
                <w:lang w:val="en-GB"/>
              </w:rPr>
            </w:pPr>
          </w:p>
          <w:p w14:paraId="485D35B9" w14:textId="77777777" w:rsidR="000D52AC" w:rsidRPr="000C5616" w:rsidRDefault="000D52AC" w:rsidP="00064E1F">
            <w:pPr>
              <w:pStyle w:val="ListParagraph"/>
              <w:ind w:left="0"/>
              <w:rPr>
                <w:rFonts w:ascii="Arial" w:hAnsi="Arial" w:cs="Arial"/>
                <w:b/>
                <w:bCs/>
                <w:sz w:val="20"/>
                <w:szCs w:val="20"/>
                <w:lang w:val="en-GB"/>
              </w:rPr>
            </w:pPr>
          </w:p>
        </w:tc>
        <w:tc>
          <w:tcPr>
            <w:tcW w:w="1523" w:type="pct"/>
          </w:tcPr>
          <w:p w14:paraId="3AE2D9F7" w14:textId="77777777" w:rsidR="000D52AC" w:rsidRPr="000C5616" w:rsidRDefault="00882B73">
            <w:pPr>
              <w:pStyle w:val="Heading2"/>
              <w:jc w:val="left"/>
              <w:rPr>
                <w:rFonts w:ascii="Arial" w:hAnsi="Arial" w:cs="Arial"/>
                <w:b w:val="0"/>
                <w:lang w:val="en-GB"/>
              </w:rPr>
            </w:pPr>
            <w:r w:rsidRPr="000C5616">
              <w:rPr>
                <w:rFonts w:ascii="Arial" w:hAnsi="Arial" w:cs="Arial"/>
                <w:b w:val="0"/>
                <w:lang w:val="en-GB"/>
              </w:rPr>
              <w:t>This study enables people about the awareness and thoughts about artificial intelligence amongst the prosthodontists; also provides impact of artificial intelligence in the field of prosthodontics to evolve as new field to explore which will help the patients in various aspects.</w:t>
            </w:r>
          </w:p>
        </w:tc>
      </w:tr>
      <w:tr w:rsidR="000D52AC" w:rsidRPr="000C5616" w14:paraId="690A2191" w14:textId="77777777" w:rsidTr="000C5616">
        <w:trPr>
          <w:trHeight w:val="1262"/>
        </w:trPr>
        <w:tc>
          <w:tcPr>
            <w:tcW w:w="1265" w:type="pct"/>
            <w:noWrap/>
          </w:tcPr>
          <w:p w14:paraId="012893AA" w14:textId="77777777" w:rsidR="000D52AC" w:rsidRPr="000C5616" w:rsidRDefault="000D52AC">
            <w:pPr>
              <w:ind w:left="360"/>
              <w:rPr>
                <w:rFonts w:ascii="Arial" w:hAnsi="Arial" w:cs="Arial"/>
                <w:b/>
                <w:bCs/>
                <w:sz w:val="20"/>
                <w:szCs w:val="20"/>
                <w:lang w:val="en-GB"/>
              </w:rPr>
            </w:pPr>
            <w:r w:rsidRPr="000C5616">
              <w:rPr>
                <w:rFonts w:ascii="Arial" w:hAnsi="Arial" w:cs="Arial"/>
                <w:b/>
                <w:bCs/>
                <w:sz w:val="20"/>
                <w:szCs w:val="20"/>
                <w:lang w:val="en-GB"/>
              </w:rPr>
              <w:t>Is the title of the article suitable?</w:t>
            </w:r>
          </w:p>
          <w:p w14:paraId="0CB57FDB" w14:textId="77777777" w:rsidR="000D52AC" w:rsidRPr="000C5616" w:rsidRDefault="000D52AC">
            <w:pPr>
              <w:ind w:left="360"/>
              <w:rPr>
                <w:rFonts w:ascii="Arial" w:hAnsi="Arial" w:cs="Arial"/>
                <w:b/>
                <w:bCs/>
                <w:sz w:val="20"/>
                <w:szCs w:val="20"/>
                <w:lang w:val="en-GB"/>
              </w:rPr>
            </w:pPr>
            <w:r w:rsidRPr="000C5616">
              <w:rPr>
                <w:rFonts w:ascii="Arial" w:hAnsi="Arial" w:cs="Arial"/>
                <w:b/>
                <w:bCs/>
                <w:sz w:val="20"/>
                <w:szCs w:val="20"/>
                <w:lang w:val="en-GB"/>
              </w:rPr>
              <w:t>(If not please suggest an alternative title)</w:t>
            </w:r>
          </w:p>
          <w:p w14:paraId="29F6B6A6" w14:textId="77777777" w:rsidR="000D52AC" w:rsidRPr="000C5616" w:rsidRDefault="000D52AC">
            <w:pPr>
              <w:pStyle w:val="Heading2"/>
              <w:jc w:val="left"/>
              <w:rPr>
                <w:rFonts w:ascii="Arial" w:hAnsi="Arial" w:cs="Arial"/>
                <w:u w:val="single"/>
                <w:lang w:val="en-GB"/>
              </w:rPr>
            </w:pPr>
          </w:p>
        </w:tc>
        <w:tc>
          <w:tcPr>
            <w:tcW w:w="2212" w:type="pct"/>
          </w:tcPr>
          <w:p w14:paraId="78C9C539" w14:textId="77777777" w:rsidR="000D52AC" w:rsidRPr="000C5616" w:rsidRDefault="00AA1609">
            <w:pPr>
              <w:ind w:left="360"/>
              <w:rPr>
                <w:rFonts w:ascii="Arial" w:hAnsi="Arial" w:cs="Arial"/>
                <w:b/>
                <w:bCs/>
                <w:sz w:val="20"/>
                <w:szCs w:val="20"/>
                <w:lang w:val="en-GB"/>
              </w:rPr>
            </w:pPr>
            <w:r w:rsidRPr="000C5616">
              <w:rPr>
                <w:rFonts w:ascii="Arial" w:hAnsi="Arial" w:cs="Arial"/>
                <w:b/>
                <w:bCs/>
                <w:sz w:val="20"/>
                <w:szCs w:val="20"/>
                <w:lang w:val="en-GB"/>
              </w:rPr>
              <w:t>Yes, it's a catchy title, but at the same time it captures the essence of the study.</w:t>
            </w:r>
          </w:p>
        </w:tc>
        <w:tc>
          <w:tcPr>
            <w:tcW w:w="1523" w:type="pct"/>
          </w:tcPr>
          <w:p w14:paraId="6FA005C4" w14:textId="77777777" w:rsidR="000D52AC" w:rsidRPr="000C5616" w:rsidRDefault="00882B73">
            <w:pPr>
              <w:pStyle w:val="Heading2"/>
              <w:jc w:val="left"/>
              <w:rPr>
                <w:rFonts w:ascii="Arial" w:hAnsi="Arial" w:cs="Arial"/>
                <w:b w:val="0"/>
                <w:lang w:val="en-GB"/>
              </w:rPr>
            </w:pPr>
            <w:r w:rsidRPr="000C5616">
              <w:rPr>
                <w:rFonts w:ascii="Arial" w:hAnsi="Arial" w:cs="Arial"/>
                <w:b w:val="0"/>
                <w:lang w:val="en-GB"/>
              </w:rPr>
              <w:t>Yes, it is appropriate title.</w:t>
            </w:r>
          </w:p>
        </w:tc>
      </w:tr>
      <w:tr w:rsidR="000D52AC" w:rsidRPr="000C5616" w14:paraId="67D3267C" w14:textId="77777777" w:rsidTr="000C5616">
        <w:trPr>
          <w:trHeight w:val="1262"/>
        </w:trPr>
        <w:tc>
          <w:tcPr>
            <w:tcW w:w="1265" w:type="pct"/>
            <w:noWrap/>
          </w:tcPr>
          <w:p w14:paraId="44B6B122" w14:textId="77777777" w:rsidR="000D52AC" w:rsidRPr="000C5616" w:rsidRDefault="000D52AC">
            <w:pPr>
              <w:pStyle w:val="Heading2"/>
              <w:ind w:left="360"/>
              <w:jc w:val="left"/>
              <w:rPr>
                <w:rFonts w:ascii="Arial" w:hAnsi="Arial" w:cs="Arial"/>
                <w:lang w:val="en-GB"/>
              </w:rPr>
            </w:pPr>
            <w:r w:rsidRPr="000C5616">
              <w:rPr>
                <w:rFonts w:ascii="Arial" w:hAnsi="Arial" w:cs="Arial"/>
                <w:lang w:val="en-GB"/>
              </w:rPr>
              <w:t>Is the abstract of the article comprehensive? Do you suggest the addition (or deletion) of some points in this section? Please write your suggestions here.</w:t>
            </w:r>
          </w:p>
          <w:p w14:paraId="2FB6500D" w14:textId="77777777" w:rsidR="000D52AC" w:rsidRPr="000C5616" w:rsidRDefault="000D52AC">
            <w:pPr>
              <w:pStyle w:val="Heading2"/>
              <w:jc w:val="left"/>
              <w:rPr>
                <w:rFonts w:ascii="Arial" w:hAnsi="Arial" w:cs="Arial"/>
                <w:u w:val="single"/>
                <w:lang w:val="en-GB"/>
              </w:rPr>
            </w:pPr>
          </w:p>
        </w:tc>
        <w:tc>
          <w:tcPr>
            <w:tcW w:w="2212" w:type="pct"/>
          </w:tcPr>
          <w:p w14:paraId="0029CF61" w14:textId="77777777" w:rsidR="00685D3D" w:rsidRPr="000C5616" w:rsidRDefault="00685D3D" w:rsidP="00685D3D">
            <w:pPr>
              <w:ind w:left="360"/>
              <w:rPr>
                <w:rFonts w:ascii="Arial" w:hAnsi="Arial" w:cs="Arial"/>
                <w:b/>
                <w:bCs/>
                <w:sz w:val="20"/>
                <w:szCs w:val="20"/>
              </w:rPr>
            </w:pPr>
            <w:r w:rsidRPr="000C5616">
              <w:rPr>
                <w:rFonts w:ascii="Arial" w:hAnsi="Arial" w:cs="Arial"/>
                <w:b/>
                <w:bCs/>
                <w:sz w:val="20"/>
                <w:szCs w:val="20"/>
              </w:rPr>
              <w:t>Was the study conducted at a university? If so, which one? Please clarify the academic level of the participants (bachelor's degree, specialization, master's degree, or doctorate) and the number of participants. I believe this will make the study more comprehensive, enabling a possible intervention to improve dentists' understanding of and access to AI.</w:t>
            </w:r>
          </w:p>
          <w:p w14:paraId="5F0568BE" w14:textId="77777777" w:rsidR="000D52AC" w:rsidRPr="000C5616" w:rsidRDefault="000D52AC">
            <w:pPr>
              <w:ind w:left="360"/>
              <w:rPr>
                <w:rFonts w:ascii="Arial" w:hAnsi="Arial" w:cs="Arial"/>
                <w:b/>
                <w:bCs/>
                <w:sz w:val="20"/>
                <w:szCs w:val="20"/>
                <w:lang w:val="fr-FR"/>
              </w:rPr>
            </w:pPr>
          </w:p>
        </w:tc>
        <w:tc>
          <w:tcPr>
            <w:tcW w:w="1523" w:type="pct"/>
          </w:tcPr>
          <w:p w14:paraId="6D903D2E" w14:textId="77777777" w:rsidR="000D52AC" w:rsidRPr="000C5616" w:rsidRDefault="00882B73">
            <w:pPr>
              <w:pStyle w:val="Heading2"/>
              <w:jc w:val="left"/>
              <w:rPr>
                <w:rFonts w:ascii="Arial" w:hAnsi="Arial" w:cs="Arial"/>
                <w:b w:val="0"/>
                <w:lang w:val="en-GB"/>
              </w:rPr>
            </w:pPr>
            <w:r w:rsidRPr="000C5616">
              <w:rPr>
                <w:rFonts w:ascii="Arial" w:hAnsi="Arial" w:cs="Arial"/>
                <w:b w:val="0"/>
                <w:lang w:val="en-GB"/>
              </w:rPr>
              <w:t xml:space="preserve">It is not conducted at any university </w:t>
            </w:r>
            <w:proofErr w:type="spellStart"/>
            <w:r w:rsidRPr="000C5616">
              <w:rPr>
                <w:rFonts w:ascii="Arial" w:hAnsi="Arial" w:cs="Arial"/>
                <w:b w:val="0"/>
                <w:lang w:val="en-GB"/>
              </w:rPr>
              <w:t>level.the</w:t>
            </w:r>
            <w:proofErr w:type="spellEnd"/>
            <w:r w:rsidRPr="000C5616">
              <w:rPr>
                <w:rFonts w:ascii="Arial" w:hAnsi="Arial" w:cs="Arial"/>
                <w:b w:val="0"/>
                <w:lang w:val="en-GB"/>
              </w:rPr>
              <w:t xml:space="preserve"> </w:t>
            </w:r>
            <w:proofErr w:type="spellStart"/>
            <w:r w:rsidRPr="000C5616">
              <w:rPr>
                <w:rFonts w:ascii="Arial" w:hAnsi="Arial" w:cs="Arial"/>
                <w:b w:val="0"/>
                <w:lang w:val="en-GB"/>
              </w:rPr>
              <w:t>participents</w:t>
            </w:r>
            <w:proofErr w:type="spellEnd"/>
            <w:r w:rsidRPr="000C5616">
              <w:rPr>
                <w:rFonts w:ascii="Arial" w:hAnsi="Arial" w:cs="Arial"/>
                <w:b w:val="0"/>
                <w:lang w:val="en-GB"/>
              </w:rPr>
              <w:t xml:space="preserve"> are dental professionals with bachelor’s degree and </w:t>
            </w:r>
            <w:proofErr w:type="spellStart"/>
            <w:proofErr w:type="gramStart"/>
            <w:r w:rsidRPr="000C5616">
              <w:rPr>
                <w:rFonts w:ascii="Arial" w:hAnsi="Arial" w:cs="Arial"/>
                <w:b w:val="0"/>
                <w:lang w:val="en-GB"/>
              </w:rPr>
              <w:t>masters</w:t>
            </w:r>
            <w:proofErr w:type="spellEnd"/>
            <w:proofErr w:type="gramEnd"/>
            <w:r w:rsidRPr="000C5616">
              <w:rPr>
                <w:rFonts w:ascii="Arial" w:hAnsi="Arial" w:cs="Arial"/>
                <w:b w:val="0"/>
                <w:lang w:val="en-GB"/>
              </w:rPr>
              <w:t xml:space="preserve"> degree.</w:t>
            </w:r>
          </w:p>
          <w:p w14:paraId="5187F51C" w14:textId="77777777" w:rsidR="00882B73" w:rsidRPr="000C5616" w:rsidRDefault="00882B73" w:rsidP="00882B73">
            <w:pPr>
              <w:rPr>
                <w:rFonts w:ascii="Arial" w:hAnsi="Arial" w:cs="Arial"/>
                <w:sz w:val="20"/>
                <w:szCs w:val="20"/>
                <w:lang w:val="en-GB"/>
              </w:rPr>
            </w:pPr>
            <w:r w:rsidRPr="000C5616">
              <w:rPr>
                <w:rFonts w:ascii="Arial" w:hAnsi="Arial" w:cs="Arial"/>
                <w:sz w:val="20"/>
                <w:szCs w:val="20"/>
                <w:lang w:val="en-GB"/>
              </w:rPr>
              <w:t xml:space="preserve">Total number of </w:t>
            </w:r>
            <w:proofErr w:type="spellStart"/>
            <w:r w:rsidRPr="000C5616">
              <w:rPr>
                <w:rFonts w:ascii="Arial" w:hAnsi="Arial" w:cs="Arial"/>
                <w:sz w:val="20"/>
                <w:szCs w:val="20"/>
                <w:lang w:val="en-GB"/>
              </w:rPr>
              <w:t>participents</w:t>
            </w:r>
            <w:proofErr w:type="spellEnd"/>
            <w:r w:rsidRPr="000C5616">
              <w:rPr>
                <w:rFonts w:ascii="Arial" w:hAnsi="Arial" w:cs="Arial"/>
                <w:sz w:val="20"/>
                <w:szCs w:val="20"/>
                <w:lang w:val="en-GB"/>
              </w:rPr>
              <w:t xml:space="preserve"> are 212.</w:t>
            </w:r>
          </w:p>
        </w:tc>
      </w:tr>
      <w:tr w:rsidR="000D52AC" w:rsidRPr="000C5616" w14:paraId="055C2C9C" w14:textId="77777777" w:rsidTr="000C5616">
        <w:trPr>
          <w:trHeight w:val="704"/>
        </w:trPr>
        <w:tc>
          <w:tcPr>
            <w:tcW w:w="1265" w:type="pct"/>
            <w:noWrap/>
          </w:tcPr>
          <w:p w14:paraId="2A7851CB" w14:textId="77777777" w:rsidR="000D52AC" w:rsidRPr="000C5616" w:rsidRDefault="000D52AC">
            <w:pPr>
              <w:pStyle w:val="Heading2"/>
              <w:ind w:left="360"/>
              <w:jc w:val="left"/>
              <w:rPr>
                <w:rFonts w:ascii="Arial" w:hAnsi="Arial" w:cs="Arial"/>
                <w:b w:val="0"/>
                <w:bCs w:val="0"/>
                <w:u w:val="single"/>
                <w:lang w:val="en-GB"/>
              </w:rPr>
            </w:pPr>
            <w:r w:rsidRPr="000C5616">
              <w:rPr>
                <w:rFonts w:ascii="Arial" w:hAnsi="Arial" w:cs="Arial"/>
                <w:lang w:val="en-GB"/>
              </w:rPr>
              <w:t>Is the manuscript scientifically, correct? Please write here.</w:t>
            </w:r>
          </w:p>
        </w:tc>
        <w:tc>
          <w:tcPr>
            <w:tcW w:w="2212" w:type="pct"/>
          </w:tcPr>
          <w:p w14:paraId="64E69E0E" w14:textId="77777777" w:rsidR="000D52AC" w:rsidRPr="000C5616" w:rsidRDefault="00DD527B">
            <w:pPr>
              <w:pStyle w:val="ListParagraph"/>
              <w:ind w:left="0"/>
              <w:rPr>
                <w:rFonts w:ascii="Arial" w:hAnsi="Arial" w:cs="Arial"/>
                <w:b/>
                <w:sz w:val="20"/>
                <w:szCs w:val="20"/>
                <w:lang w:val="en-GB"/>
              </w:rPr>
            </w:pPr>
            <w:r w:rsidRPr="000C5616">
              <w:rPr>
                <w:rFonts w:ascii="Arial" w:hAnsi="Arial" w:cs="Arial"/>
                <w:b/>
                <w:sz w:val="20"/>
                <w:szCs w:val="20"/>
                <w:lang w:val="en-GB"/>
              </w:rPr>
              <w:t>Yes</w:t>
            </w:r>
          </w:p>
        </w:tc>
        <w:tc>
          <w:tcPr>
            <w:tcW w:w="1523" w:type="pct"/>
          </w:tcPr>
          <w:p w14:paraId="7E4A5999" w14:textId="77777777" w:rsidR="000D52AC" w:rsidRPr="000C5616" w:rsidRDefault="00256F4E">
            <w:pPr>
              <w:pStyle w:val="Heading2"/>
              <w:jc w:val="left"/>
              <w:rPr>
                <w:rFonts w:ascii="Arial" w:hAnsi="Arial" w:cs="Arial"/>
                <w:b w:val="0"/>
                <w:lang w:val="en-GB"/>
              </w:rPr>
            </w:pPr>
            <w:r w:rsidRPr="000C5616">
              <w:rPr>
                <w:rFonts w:ascii="Arial" w:hAnsi="Arial" w:cs="Arial"/>
                <w:b w:val="0"/>
                <w:lang w:val="en-GB"/>
              </w:rPr>
              <w:t>yes</w:t>
            </w:r>
          </w:p>
        </w:tc>
      </w:tr>
      <w:tr w:rsidR="000D52AC" w:rsidRPr="000C5616" w14:paraId="0E78FEC7" w14:textId="77777777" w:rsidTr="000C5616">
        <w:trPr>
          <w:trHeight w:val="703"/>
        </w:trPr>
        <w:tc>
          <w:tcPr>
            <w:tcW w:w="1265" w:type="pct"/>
            <w:noWrap/>
          </w:tcPr>
          <w:p w14:paraId="3C28110C" w14:textId="77777777" w:rsidR="000D52AC" w:rsidRPr="000C5616" w:rsidRDefault="000D52AC">
            <w:pPr>
              <w:ind w:left="360"/>
              <w:rPr>
                <w:rFonts w:ascii="Arial" w:hAnsi="Arial" w:cs="Arial"/>
                <w:b/>
                <w:bCs/>
                <w:sz w:val="20"/>
                <w:szCs w:val="20"/>
                <w:lang w:val="en-GB"/>
              </w:rPr>
            </w:pPr>
            <w:r w:rsidRPr="000C561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822D1EC" w14:textId="77777777" w:rsidR="000D52AC" w:rsidRPr="000C5616" w:rsidRDefault="00DD527B">
            <w:pPr>
              <w:pStyle w:val="ListParagraph"/>
              <w:ind w:left="0"/>
              <w:rPr>
                <w:rFonts w:ascii="Arial" w:hAnsi="Arial" w:cs="Arial"/>
                <w:b/>
                <w:sz w:val="20"/>
                <w:szCs w:val="20"/>
                <w:lang w:val="en-GB"/>
              </w:rPr>
            </w:pPr>
            <w:r w:rsidRPr="000C5616">
              <w:rPr>
                <w:rFonts w:ascii="Arial" w:hAnsi="Arial" w:cs="Arial"/>
                <w:b/>
                <w:sz w:val="20"/>
                <w:szCs w:val="20"/>
                <w:lang w:val="en-GB"/>
              </w:rPr>
              <w:t>Yes</w:t>
            </w:r>
          </w:p>
        </w:tc>
        <w:tc>
          <w:tcPr>
            <w:tcW w:w="1523" w:type="pct"/>
          </w:tcPr>
          <w:p w14:paraId="1ADC3F66" w14:textId="77777777" w:rsidR="000D52AC" w:rsidRPr="000C5616" w:rsidRDefault="00256F4E">
            <w:pPr>
              <w:pStyle w:val="Heading2"/>
              <w:jc w:val="left"/>
              <w:rPr>
                <w:rFonts w:ascii="Arial" w:hAnsi="Arial" w:cs="Arial"/>
                <w:b w:val="0"/>
                <w:lang w:val="en-GB"/>
              </w:rPr>
            </w:pPr>
            <w:r w:rsidRPr="000C5616">
              <w:rPr>
                <w:rFonts w:ascii="Arial" w:hAnsi="Arial" w:cs="Arial"/>
                <w:b w:val="0"/>
                <w:lang w:val="en-GB"/>
              </w:rPr>
              <w:t>Yes</w:t>
            </w:r>
          </w:p>
        </w:tc>
      </w:tr>
      <w:tr w:rsidR="000D52AC" w:rsidRPr="000C5616" w14:paraId="6C70A1C4" w14:textId="77777777" w:rsidTr="000C5616">
        <w:trPr>
          <w:trHeight w:val="386"/>
        </w:trPr>
        <w:tc>
          <w:tcPr>
            <w:tcW w:w="1265" w:type="pct"/>
            <w:noWrap/>
          </w:tcPr>
          <w:p w14:paraId="52D2E026" w14:textId="77777777" w:rsidR="000D52AC" w:rsidRPr="000C5616" w:rsidRDefault="000D52AC">
            <w:pPr>
              <w:pStyle w:val="Heading2"/>
              <w:ind w:left="360"/>
              <w:jc w:val="left"/>
              <w:rPr>
                <w:rFonts w:ascii="Arial" w:hAnsi="Arial" w:cs="Arial"/>
                <w:bCs w:val="0"/>
                <w:lang w:val="en-GB"/>
              </w:rPr>
            </w:pPr>
            <w:r w:rsidRPr="000C5616">
              <w:rPr>
                <w:rFonts w:ascii="Arial" w:hAnsi="Arial" w:cs="Arial"/>
                <w:bCs w:val="0"/>
                <w:lang w:val="en-GB"/>
              </w:rPr>
              <w:t>Is the language/English quality of the article suitable for scholarly communications?</w:t>
            </w:r>
          </w:p>
          <w:p w14:paraId="7EEDF30F" w14:textId="77777777" w:rsidR="000D52AC" w:rsidRPr="000C5616" w:rsidRDefault="000D52AC">
            <w:pPr>
              <w:rPr>
                <w:rFonts w:ascii="Arial" w:hAnsi="Arial" w:cs="Arial"/>
                <w:sz w:val="20"/>
                <w:szCs w:val="20"/>
                <w:lang w:val="en-GB"/>
              </w:rPr>
            </w:pPr>
          </w:p>
        </w:tc>
        <w:tc>
          <w:tcPr>
            <w:tcW w:w="2212" w:type="pct"/>
          </w:tcPr>
          <w:p w14:paraId="09927DD0" w14:textId="77777777" w:rsidR="000D52AC" w:rsidRPr="000C5616" w:rsidRDefault="00DD527B">
            <w:pPr>
              <w:rPr>
                <w:rFonts w:ascii="Arial" w:hAnsi="Arial" w:cs="Arial"/>
                <w:b/>
                <w:bCs/>
                <w:sz w:val="20"/>
                <w:szCs w:val="20"/>
                <w:lang w:val="en-GB"/>
              </w:rPr>
            </w:pPr>
            <w:r w:rsidRPr="000C5616">
              <w:rPr>
                <w:rFonts w:ascii="Arial" w:hAnsi="Arial" w:cs="Arial"/>
                <w:b/>
                <w:bCs/>
                <w:sz w:val="20"/>
                <w:szCs w:val="20"/>
                <w:lang w:val="en-GB"/>
              </w:rPr>
              <w:t>Yes</w:t>
            </w:r>
          </w:p>
        </w:tc>
        <w:tc>
          <w:tcPr>
            <w:tcW w:w="1523" w:type="pct"/>
          </w:tcPr>
          <w:p w14:paraId="53F155AD" w14:textId="77777777" w:rsidR="000D52AC" w:rsidRPr="000C5616" w:rsidRDefault="00256F4E">
            <w:pPr>
              <w:rPr>
                <w:rFonts w:ascii="Arial" w:hAnsi="Arial" w:cs="Arial"/>
                <w:sz w:val="20"/>
                <w:szCs w:val="20"/>
                <w:lang w:val="en-GB"/>
              </w:rPr>
            </w:pPr>
            <w:r w:rsidRPr="000C5616">
              <w:rPr>
                <w:rFonts w:ascii="Arial" w:hAnsi="Arial" w:cs="Arial"/>
                <w:sz w:val="20"/>
                <w:szCs w:val="20"/>
                <w:lang w:val="en-GB"/>
              </w:rPr>
              <w:t>yes</w:t>
            </w:r>
          </w:p>
        </w:tc>
      </w:tr>
      <w:tr w:rsidR="000D52AC" w:rsidRPr="000C5616" w14:paraId="522A1D89" w14:textId="77777777" w:rsidTr="000C5616">
        <w:trPr>
          <w:trHeight w:val="1178"/>
        </w:trPr>
        <w:tc>
          <w:tcPr>
            <w:tcW w:w="1265" w:type="pct"/>
            <w:noWrap/>
          </w:tcPr>
          <w:p w14:paraId="37FAC6D4" w14:textId="77777777" w:rsidR="000D52AC" w:rsidRPr="000C5616" w:rsidRDefault="000D52AC">
            <w:pPr>
              <w:pStyle w:val="Heading2"/>
              <w:jc w:val="left"/>
              <w:rPr>
                <w:rFonts w:ascii="Arial" w:hAnsi="Arial" w:cs="Arial"/>
                <w:b w:val="0"/>
                <w:bCs w:val="0"/>
                <w:lang w:val="en-GB"/>
              </w:rPr>
            </w:pPr>
            <w:r w:rsidRPr="000C5616">
              <w:rPr>
                <w:rFonts w:ascii="Arial" w:hAnsi="Arial" w:cs="Arial"/>
                <w:bCs w:val="0"/>
                <w:u w:val="single"/>
                <w:lang w:val="en-GB"/>
              </w:rPr>
              <w:t>Optional/General</w:t>
            </w:r>
            <w:r w:rsidRPr="000C5616">
              <w:rPr>
                <w:rFonts w:ascii="Arial" w:hAnsi="Arial" w:cs="Arial"/>
                <w:bCs w:val="0"/>
                <w:lang w:val="en-GB"/>
              </w:rPr>
              <w:t xml:space="preserve"> </w:t>
            </w:r>
            <w:r w:rsidRPr="000C5616">
              <w:rPr>
                <w:rFonts w:ascii="Arial" w:hAnsi="Arial" w:cs="Arial"/>
                <w:b w:val="0"/>
                <w:bCs w:val="0"/>
                <w:lang w:val="en-GB"/>
              </w:rPr>
              <w:t>comments</w:t>
            </w:r>
          </w:p>
          <w:p w14:paraId="2AAA78C7" w14:textId="77777777" w:rsidR="000D52AC" w:rsidRPr="000C5616" w:rsidRDefault="000D52AC">
            <w:pPr>
              <w:pStyle w:val="Heading2"/>
              <w:jc w:val="left"/>
              <w:rPr>
                <w:rFonts w:ascii="Arial" w:hAnsi="Arial" w:cs="Arial"/>
                <w:b w:val="0"/>
                <w:lang w:val="en-GB"/>
              </w:rPr>
            </w:pPr>
          </w:p>
        </w:tc>
        <w:tc>
          <w:tcPr>
            <w:tcW w:w="2212" w:type="pct"/>
          </w:tcPr>
          <w:p w14:paraId="68E821E3" w14:textId="77777777" w:rsidR="000D52AC" w:rsidRPr="000C5616" w:rsidRDefault="000D52AC">
            <w:pPr>
              <w:pStyle w:val="NormalWeb"/>
              <w:spacing w:before="0" w:beforeAutospacing="0" w:after="0" w:afterAutospacing="0"/>
              <w:rPr>
                <w:rFonts w:ascii="Arial" w:hAnsi="Arial" w:cs="Arial"/>
                <w:b/>
                <w:sz w:val="20"/>
                <w:szCs w:val="20"/>
                <w:lang w:val="en-GB"/>
              </w:rPr>
            </w:pPr>
          </w:p>
        </w:tc>
        <w:tc>
          <w:tcPr>
            <w:tcW w:w="1523" w:type="pct"/>
          </w:tcPr>
          <w:p w14:paraId="2C68F920" w14:textId="77777777" w:rsidR="000D52AC" w:rsidRPr="000C5616" w:rsidRDefault="000D52AC">
            <w:pPr>
              <w:rPr>
                <w:rFonts w:ascii="Arial" w:hAnsi="Arial" w:cs="Arial"/>
                <w:sz w:val="20"/>
                <w:szCs w:val="20"/>
                <w:lang w:val="en-GB"/>
              </w:rPr>
            </w:pPr>
          </w:p>
        </w:tc>
      </w:tr>
    </w:tbl>
    <w:p w14:paraId="34BBF39A" w14:textId="77777777" w:rsidR="000D52AC" w:rsidRPr="000C5616" w:rsidRDefault="000D52AC" w:rsidP="000D52AC">
      <w:pPr>
        <w:pStyle w:val="BodyText"/>
        <w:rPr>
          <w:rFonts w:ascii="Arial" w:hAnsi="Arial" w:cs="Arial"/>
          <w:b/>
          <w:bCs/>
          <w:sz w:val="20"/>
          <w:szCs w:val="20"/>
          <w:u w:val="single"/>
          <w:lang w:val="en-GB"/>
        </w:rPr>
      </w:pPr>
    </w:p>
    <w:p w14:paraId="297D24D4" w14:textId="77777777" w:rsidR="000D52AC" w:rsidRPr="000C5616" w:rsidRDefault="000D52AC" w:rsidP="000D52AC">
      <w:pPr>
        <w:pStyle w:val="BodyText"/>
        <w:rPr>
          <w:rFonts w:ascii="Arial" w:hAnsi="Arial" w:cs="Arial"/>
          <w:b/>
          <w:bCs/>
          <w:sz w:val="20"/>
          <w:szCs w:val="20"/>
          <w:u w:val="single"/>
          <w:lang w:val="en-GB"/>
        </w:rPr>
      </w:pPr>
    </w:p>
    <w:p w14:paraId="40FA903D" w14:textId="77777777" w:rsidR="000D52AC" w:rsidRPr="000C5616" w:rsidRDefault="000D52AC" w:rsidP="000D52AC">
      <w:pPr>
        <w:pStyle w:val="BodyText"/>
        <w:rPr>
          <w:rFonts w:ascii="Arial" w:hAnsi="Arial" w:cs="Arial"/>
          <w:b/>
          <w:bCs/>
          <w:sz w:val="20"/>
          <w:szCs w:val="20"/>
          <w:u w:val="single"/>
          <w:lang w:val="en-GB"/>
        </w:rPr>
      </w:pPr>
    </w:p>
    <w:p w14:paraId="677C48FA" w14:textId="77777777" w:rsidR="000D52AC" w:rsidRPr="000C5616" w:rsidRDefault="000D52AC" w:rsidP="000D52AC">
      <w:pPr>
        <w:pStyle w:val="BodyText"/>
        <w:rPr>
          <w:rFonts w:ascii="Arial" w:hAnsi="Arial" w:cs="Arial"/>
          <w:b/>
          <w:bCs/>
          <w:sz w:val="20"/>
          <w:szCs w:val="20"/>
          <w:u w:val="single"/>
          <w:lang w:val="en-GB"/>
        </w:rPr>
      </w:pPr>
    </w:p>
    <w:p w14:paraId="26089057" w14:textId="77777777" w:rsidR="000D52AC" w:rsidRPr="000C5616" w:rsidRDefault="000D52AC" w:rsidP="000D52AC">
      <w:pPr>
        <w:pStyle w:val="BodyText"/>
        <w:rPr>
          <w:rFonts w:ascii="Arial" w:hAnsi="Arial" w:cs="Arial"/>
          <w:b/>
          <w:bCs/>
          <w:sz w:val="20"/>
          <w:szCs w:val="20"/>
          <w:u w:val="single"/>
          <w:lang w:val="en-GB"/>
        </w:rPr>
      </w:pPr>
    </w:p>
    <w:p w14:paraId="31961433" w14:textId="57D26E95" w:rsidR="000D52AC" w:rsidRPr="000C5616" w:rsidRDefault="000C5616" w:rsidP="000D52AC">
      <w:pPr>
        <w:pStyle w:val="BodyText"/>
        <w:rPr>
          <w:rFonts w:ascii="Arial" w:hAnsi="Arial" w:cs="Arial"/>
          <w:b/>
          <w:bCs/>
          <w:sz w:val="20"/>
          <w:szCs w:val="20"/>
          <w:u w:val="single"/>
          <w:lang w:val="en-GB"/>
        </w:rPr>
      </w:pPr>
      <w:r w:rsidRPr="000C5616">
        <w:rPr>
          <w:rFonts w:ascii="Arial" w:hAnsi="Arial" w:cs="Arial"/>
          <w:b/>
          <w:bCs/>
          <w:sz w:val="20"/>
          <w:szCs w:val="20"/>
          <w:u w:val="single"/>
          <w:lang w:val="en-GB"/>
        </w:rPr>
        <w:br/>
      </w:r>
    </w:p>
    <w:p w14:paraId="3EE92192" w14:textId="10B9B6E8" w:rsidR="000C5616" w:rsidRPr="000C5616" w:rsidRDefault="000C5616" w:rsidP="000D52AC">
      <w:pPr>
        <w:pStyle w:val="BodyText"/>
        <w:rPr>
          <w:rFonts w:ascii="Arial" w:hAnsi="Arial" w:cs="Arial"/>
          <w:b/>
          <w:bCs/>
          <w:sz w:val="20"/>
          <w:szCs w:val="20"/>
          <w:u w:val="single"/>
          <w:lang w:val="en-GB"/>
        </w:rPr>
      </w:pPr>
    </w:p>
    <w:p w14:paraId="3FAAA617" w14:textId="77777777" w:rsidR="000C5616" w:rsidRPr="000C5616" w:rsidRDefault="000C5616" w:rsidP="000D52AC">
      <w:pPr>
        <w:pStyle w:val="BodyText"/>
        <w:rPr>
          <w:rFonts w:ascii="Arial" w:hAnsi="Arial" w:cs="Arial"/>
          <w:b/>
          <w:bCs/>
          <w:sz w:val="20"/>
          <w:szCs w:val="20"/>
          <w:u w:val="single"/>
          <w:lang w:val="en-GB"/>
        </w:rPr>
      </w:pPr>
    </w:p>
    <w:p w14:paraId="6591C403" w14:textId="77777777" w:rsidR="000D52AC" w:rsidRPr="000C5616" w:rsidRDefault="000D52AC" w:rsidP="000D52A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5322C" w:rsidRPr="000C5616" w14:paraId="15E85BE6" w14:textId="77777777" w:rsidTr="00B87EAF">
        <w:tc>
          <w:tcPr>
            <w:tcW w:w="5000" w:type="pct"/>
            <w:gridSpan w:val="3"/>
            <w:tcBorders>
              <w:top w:val="nil"/>
              <w:left w:val="nil"/>
              <w:right w:val="nil"/>
            </w:tcBorders>
            <w:noWrap/>
            <w:tcMar>
              <w:top w:w="0" w:type="dxa"/>
              <w:left w:w="108" w:type="dxa"/>
              <w:bottom w:w="0" w:type="dxa"/>
              <w:right w:w="108" w:type="dxa"/>
            </w:tcMar>
            <w:vAlign w:val="center"/>
          </w:tcPr>
          <w:p w14:paraId="24199EFA" w14:textId="77777777" w:rsidR="0075322C" w:rsidRPr="000C5616" w:rsidRDefault="0075322C" w:rsidP="0075322C">
            <w:pPr>
              <w:rPr>
                <w:rFonts w:ascii="Arial" w:eastAsia="Arial Unicode MS" w:hAnsi="Arial" w:cs="Arial"/>
                <w:b/>
                <w:sz w:val="20"/>
                <w:szCs w:val="20"/>
                <w:u w:val="single"/>
                <w:lang w:val="en-GB"/>
              </w:rPr>
            </w:pPr>
            <w:bookmarkStart w:id="4" w:name="_Hlk156057883"/>
            <w:bookmarkStart w:id="5" w:name="_Hlk156057704"/>
            <w:r w:rsidRPr="000C5616">
              <w:rPr>
                <w:rFonts w:ascii="Arial" w:eastAsia="Arial Unicode MS" w:hAnsi="Arial" w:cs="Arial"/>
                <w:b/>
                <w:sz w:val="20"/>
                <w:szCs w:val="20"/>
                <w:highlight w:val="yellow"/>
                <w:u w:val="single"/>
                <w:lang w:val="en-GB"/>
              </w:rPr>
              <w:lastRenderedPageBreak/>
              <w:t>PART  2:</w:t>
            </w:r>
            <w:r w:rsidRPr="000C5616">
              <w:rPr>
                <w:rFonts w:ascii="Arial" w:eastAsia="Arial Unicode MS" w:hAnsi="Arial" w:cs="Arial"/>
                <w:b/>
                <w:sz w:val="20"/>
                <w:szCs w:val="20"/>
                <w:u w:val="single"/>
                <w:lang w:val="en-GB"/>
              </w:rPr>
              <w:t xml:space="preserve"> </w:t>
            </w:r>
          </w:p>
          <w:p w14:paraId="05F4A847" w14:textId="77777777" w:rsidR="0075322C" w:rsidRPr="000C5616" w:rsidRDefault="0075322C" w:rsidP="0075322C">
            <w:pPr>
              <w:rPr>
                <w:rFonts w:ascii="Arial" w:eastAsia="Arial Unicode MS" w:hAnsi="Arial" w:cs="Arial"/>
                <w:b/>
                <w:sz w:val="20"/>
                <w:szCs w:val="20"/>
                <w:u w:val="single"/>
                <w:lang w:val="en-GB"/>
              </w:rPr>
            </w:pPr>
          </w:p>
        </w:tc>
      </w:tr>
      <w:tr w:rsidR="0075322C" w:rsidRPr="000C5616" w14:paraId="5A38FD6C" w14:textId="77777777" w:rsidTr="00B87EAF">
        <w:tc>
          <w:tcPr>
            <w:tcW w:w="1615" w:type="pct"/>
            <w:noWrap/>
            <w:tcMar>
              <w:top w:w="0" w:type="dxa"/>
              <w:left w:w="108" w:type="dxa"/>
              <w:bottom w:w="0" w:type="dxa"/>
              <w:right w:w="108" w:type="dxa"/>
            </w:tcMar>
            <w:vAlign w:val="center"/>
          </w:tcPr>
          <w:p w14:paraId="0E1A5190" w14:textId="77777777" w:rsidR="0075322C" w:rsidRPr="000C5616" w:rsidRDefault="0075322C" w:rsidP="0075322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2B7ADF9" w14:textId="77777777" w:rsidR="0075322C" w:rsidRPr="000C5616" w:rsidRDefault="0075322C" w:rsidP="0075322C">
            <w:pPr>
              <w:keepNext/>
              <w:outlineLvl w:val="1"/>
              <w:rPr>
                <w:rFonts w:ascii="Arial" w:eastAsia="MS Mincho" w:hAnsi="Arial" w:cs="Arial"/>
                <w:b/>
                <w:bCs/>
                <w:sz w:val="20"/>
                <w:szCs w:val="20"/>
                <w:lang w:val="en-GB"/>
              </w:rPr>
            </w:pPr>
            <w:r w:rsidRPr="000C5616">
              <w:rPr>
                <w:rFonts w:ascii="Arial" w:eastAsia="MS Mincho" w:hAnsi="Arial" w:cs="Arial"/>
                <w:b/>
                <w:bCs/>
                <w:sz w:val="20"/>
                <w:szCs w:val="20"/>
                <w:lang w:val="en-GB"/>
              </w:rPr>
              <w:t>Reviewer’s comment</w:t>
            </w:r>
          </w:p>
        </w:tc>
        <w:tc>
          <w:tcPr>
            <w:tcW w:w="1691" w:type="pct"/>
          </w:tcPr>
          <w:p w14:paraId="7B99E6D2" w14:textId="77777777" w:rsidR="0075322C" w:rsidRPr="000C5616" w:rsidRDefault="0075322C" w:rsidP="0075322C">
            <w:pPr>
              <w:keepNext/>
              <w:outlineLvl w:val="1"/>
              <w:rPr>
                <w:rFonts w:ascii="Arial" w:eastAsia="MS Mincho" w:hAnsi="Arial" w:cs="Arial"/>
                <w:bCs/>
                <w:sz w:val="20"/>
                <w:szCs w:val="20"/>
                <w:lang w:val="en-GB"/>
              </w:rPr>
            </w:pPr>
            <w:r w:rsidRPr="000C5616">
              <w:rPr>
                <w:rFonts w:ascii="Arial" w:eastAsia="MS Mincho" w:hAnsi="Arial" w:cs="Arial"/>
                <w:b/>
                <w:bCs/>
                <w:sz w:val="20"/>
                <w:szCs w:val="20"/>
                <w:lang w:val="en-GB"/>
              </w:rPr>
              <w:t>Author’s comment</w:t>
            </w:r>
            <w:r w:rsidRPr="000C5616">
              <w:rPr>
                <w:rFonts w:ascii="Arial" w:eastAsia="MS Mincho" w:hAnsi="Arial" w:cs="Arial"/>
                <w:bCs/>
                <w:sz w:val="20"/>
                <w:szCs w:val="20"/>
                <w:lang w:val="en-GB"/>
              </w:rPr>
              <w:t xml:space="preserve"> </w:t>
            </w:r>
            <w:r w:rsidRPr="000C561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5322C" w:rsidRPr="000C5616" w14:paraId="0F84577A" w14:textId="77777777" w:rsidTr="00B87EAF">
        <w:trPr>
          <w:trHeight w:val="890"/>
        </w:trPr>
        <w:tc>
          <w:tcPr>
            <w:tcW w:w="1615" w:type="pct"/>
            <w:noWrap/>
            <w:tcMar>
              <w:top w:w="0" w:type="dxa"/>
              <w:left w:w="108" w:type="dxa"/>
              <w:bottom w:w="0" w:type="dxa"/>
              <w:right w:w="108" w:type="dxa"/>
            </w:tcMar>
            <w:vAlign w:val="center"/>
          </w:tcPr>
          <w:p w14:paraId="575F1118" w14:textId="77777777" w:rsidR="0075322C" w:rsidRPr="000C5616" w:rsidRDefault="0075322C" w:rsidP="0075322C">
            <w:pPr>
              <w:rPr>
                <w:rFonts w:ascii="Arial" w:eastAsia="Arial Unicode MS" w:hAnsi="Arial" w:cs="Arial"/>
                <w:b/>
                <w:sz w:val="20"/>
                <w:szCs w:val="20"/>
                <w:lang w:val="en-GB"/>
              </w:rPr>
            </w:pPr>
            <w:r w:rsidRPr="000C5616">
              <w:rPr>
                <w:rFonts w:ascii="Arial" w:eastAsia="Arial Unicode MS" w:hAnsi="Arial" w:cs="Arial"/>
                <w:b/>
                <w:sz w:val="20"/>
                <w:szCs w:val="20"/>
                <w:lang w:val="en-GB"/>
              </w:rPr>
              <w:t xml:space="preserve">Are there ethical issues in this manuscript? </w:t>
            </w:r>
          </w:p>
          <w:p w14:paraId="751F9F08" w14:textId="77777777" w:rsidR="0075322C" w:rsidRPr="000C5616" w:rsidRDefault="0075322C" w:rsidP="0075322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924E386" w14:textId="77777777" w:rsidR="0075322C" w:rsidRPr="000C5616" w:rsidRDefault="0075322C" w:rsidP="0075322C">
            <w:pPr>
              <w:rPr>
                <w:rFonts w:ascii="Arial" w:eastAsia="Arial Unicode MS" w:hAnsi="Arial" w:cs="Arial"/>
                <w:i/>
                <w:iCs/>
                <w:sz w:val="20"/>
                <w:szCs w:val="20"/>
                <w:u w:val="single"/>
                <w:lang w:val="en-GB"/>
              </w:rPr>
            </w:pPr>
            <w:r w:rsidRPr="000C5616">
              <w:rPr>
                <w:rFonts w:ascii="Arial" w:eastAsia="Arial Unicode MS" w:hAnsi="Arial" w:cs="Arial"/>
                <w:i/>
                <w:iCs/>
                <w:sz w:val="20"/>
                <w:szCs w:val="20"/>
                <w:u w:val="single"/>
                <w:lang w:val="en-GB"/>
              </w:rPr>
              <w:t xml:space="preserve">(If yes, </w:t>
            </w:r>
            <w:proofErr w:type="gramStart"/>
            <w:r w:rsidRPr="000C5616">
              <w:rPr>
                <w:rFonts w:ascii="Arial" w:eastAsia="Arial Unicode MS" w:hAnsi="Arial" w:cs="Arial"/>
                <w:i/>
                <w:iCs/>
                <w:sz w:val="20"/>
                <w:szCs w:val="20"/>
                <w:u w:val="single"/>
                <w:lang w:val="en-GB"/>
              </w:rPr>
              <w:t>Kindly</w:t>
            </w:r>
            <w:proofErr w:type="gramEnd"/>
            <w:r w:rsidRPr="000C5616">
              <w:rPr>
                <w:rFonts w:ascii="Arial" w:eastAsia="Arial Unicode MS" w:hAnsi="Arial" w:cs="Arial"/>
                <w:i/>
                <w:iCs/>
                <w:sz w:val="20"/>
                <w:szCs w:val="20"/>
                <w:u w:val="single"/>
                <w:lang w:val="en-GB"/>
              </w:rPr>
              <w:t xml:space="preserve"> please write down the ethical issues here in details)</w:t>
            </w:r>
          </w:p>
          <w:p w14:paraId="773981FD" w14:textId="77777777" w:rsidR="0075322C" w:rsidRPr="000C5616" w:rsidRDefault="0075322C" w:rsidP="0075322C">
            <w:pPr>
              <w:rPr>
                <w:rFonts w:ascii="Arial" w:eastAsia="Arial Unicode MS" w:hAnsi="Arial" w:cs="Arial"/>
                <w:sz w:val="20"/>
                <w:szCs w:val="20"/>
                <w:lang w:val="en-GB"/>
              </w:rPr>
            </w:pPr>
          </w:p>
          <w:p w14:paraId="743CBFD7" w14:textId="77777777" w:rsidR="0075322C" w:rsidRPr="000C5616" w:rsidRDefault="0075322C" w:rsidP="0075322C">
            <w:pPr>
              <w:rPr>
                <w:rFonts w:ascii="Arial" w:eastAsia="Arial Unicode MS" w:hAnsi="Arial" w:cs="Arial"/>
                <w:sz w:val="20"/>
                <w:szCs w:val="20"/>
                <w:lang w:val="en-GB"/>
              </w:rPr>
            </w:pPr>
          </w:p>
        </w:tc>
        <w:tc>
          <w:tcPr>
            <w:tcW w:w="1691" w:type="pct"/>
            <w:vAlign w:val="center"/>
          </w:tcPr>
          <w:p w14:paraId="5998A1C0" w14:textId="77777777" w:rsidR="0075322C" w:rsidRPr="000C5616" w:rsidRDefault="0075322C" w:rsidP="0075322C">
            <w:pPr>
              <w:rPr>
                <w:rFonts w:ascii="Arial" w:eastAsia="Arial Unicode MS" w:hAnsi="Arial" w:cs="Arial"/>
                <w:sz w:val="20"/>
                <w:szCs w:val="20"/>
                <w:lang w:val="en-GB"/>
              </w:rPr>
            </w:pPr>
          </w:p>
          <w:p w14:paraId="4F822C53" w14:textId="77777777" w:rsidR="0075322C" w:rsidRPr="000C5616" w:rsidRDefault="00256F4E" w:rsidP="0075322C">
            <w:pPr>
              <w:rPr>
                <w:rFonts w:ascii="Arial" w:eastAsia="Arial Unicode MS" w:hAnsi="Arial" w:cs="Arial"/>
                <w:sz w:val="20"/>
                <w:szCs w:val="20"/>
                <w:lang w:val="en-GB"/>
              </w:rPr>
            </w:pPr>
            <w:r w:rsidRPr="000C5616">
              <w:rPr>
                <w:rFonts w:ascii="Arial" w:eastAsia="Arial Unicode MS" w:hAnsi="Arial" w:cs="Arial"/>
                <w:sz w:val="20"/>
                <w:szCs w:val="20"/>
                <w:lang w:val="en-GB"/>
              </w:rPr>
              <w:t xml:space="preserve"> NA</w:t>
            </w:r>
          </w:p>
          <w:p w14:paraId="4FEB435E" w14:textId="77777777" w:rsidR="0075322C" w:rsidRPr="000C5616" w:rsidRDefault="0075322C" w:rsidP="0075322C">
            <w:pPr>
              <w:rPr>
                <w:rFonts w:ascii="Arial" w:eastAsia="Arial Unicode MS" w:hAnsi="Arial" w:cs="Arial"/>
                <w:sz w:val="20"/>
                <w:szCs w:val="20"/>
                <w:lang w:val="en-GB"/>
              </w:rPr>
            </w:pPr>
          </w:p>
        </w:tc>
      </w:tr>
      <w:bookmarkEnd w:id="4"/>
    </w:tbl>
    <w:p w14:paraId="631C8D21" w14:textId="77777777" w:rsidR="0075322C" w:rsidRPr="000C5616" w:rsidRDefault="0075322C" w:rsidP="0075322C">
      <w:pPr>
        <w:rPr>
          <w:rFonts w:ascii="Arial" w:hAnsi="Arial" w:cs="Arial"/>
          <w:sz w:val="20"/>
          <w:szCs w:val="20"/>
        </w:rPr>
      </w:pPr>
    </w:p>
    <w:bookmarkEnd w:id="5"/>
    <w:p w14:paraId="595F1277" w14:textId="77777777" w:rsidR="0075322C" w:rsidRPr="000C5616" w:rsidRDefault="0075322C" w:rsidP="0075322C">
      <w:pPr>
        <w:rPr>
          <w:rFonts w:ascii="Arial" w:hAnsi="Arial" w:cs="Arial"/>
          <w:sz w:val="20"/>
          <w:szCs w:val="20"/>
        </w:rPr>
      </w:pPr>
    </w:p>
    <w:bookmarkEnd w:id="1"/>
    <w:bookmarkEnd w:id="2"/>
    <w:p w14:paraId="2F543327" w14:textId="77777777" w:rsidR="0075322C" w:rsidRPr="000C5616" w:rsidRDefault="0075322C" w:rsidP="000D52AC">
      <w:pPr>
        <w:pStyle w:val="BodyText"/>
        <w:rPr>
          <w:rFonts w:ascii="Arial" w:hAnsi="Arial" w:cs="Arial"/>
          <w:b/>
          <w:bCs/>
          <w:sz w:val="20"/>
          <w:szCs w:val="20"/>
          <w:u w:val="single"/>
          <w:lang w:val="en-GB"/>
        </w:rPr>
      </w:pPr>
    </w:p>
    <w:sectPr w:rsidR="0075322C" w:rsidRPr="000C5616"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BFDCE" w14:textId="77777777" w:rsidR="004A42A0" w:rsidRPr="0000007A" w:rsidRDefault="004A42A0" w:rsidP="0099583E">
      <w:r>
        <w:separator/>
      </w:r>
    </w:p>
  </w:endnote>
  <w:endnote w:type="continuationSeparator" w:id="0">
    <w:p w14:paraId="1A211012" w14:textId="77777777" w:rsidR="004A42A0" w:rsidRPr="0000007A" w:rsidRDefault="004A42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C925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EBF8" w14:textId="77777777" w:rsidR="004A42A0" w:rsidRPr="0000007A" w:rsidRDefault="004A42A0" w:rsidP="0099583E">
      <w:r>
        <w:separator/>
      </w:r>
    </w:p>
  </w:footnote>
  <w:footnote w:type="continuationSeparator" w:id="0">
    <w:p w14:paraId="1074FF58" w14:textId="77777777" w:rsidR="004A42A0" w:rsidRPr="0000007A" w:rsidRDefault="004A42A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1DB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A36C2A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4E1F"/>
    <w:rsid w:val="00066340"/>
    <w:rsid w:val="00075AE1"/>
    <w:rsid w:val="00084D7C"/>
    <w:rsid w:val="00091112"/>
    <w:rsid w:val="000936AC"/>
    <w:rsid w:val="00095A59"/>
    <w:rsid w:val="000A2134"/>
    <w:rsid w:val="000A6F41"/>
    <w:rsid w:val="000B3939"/>
    <w:rsid w:val="000B4EE5"/>
    <w:rsid w:val="000B74A1"/>
    <w:rsid w:val="000B757E"/>
    <w:rsid w:val="000C0837"/>
    <w:rsid w:val="000C3B7E"/>
    <w:rsid w:val="000C5616"/>
    <w:rsid w:val="000D52AC"/>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19A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56F4E"/>
    <w:rsid w:val="00262634"/>
    <w:rsid w:val="002643B3"/>
    <w:rsid w:val="00273353"/>
    <w:rsid w:val="00275984"/>
    <w:rsid w:val="00280EC9"/>
    <w:rsid w:val="00291D08"/>
    <w:rsid w:val="00293482"/>
    <w:rsid w:val="002C7514"/>
    <w:rsid w:val="002D7EA9"/>
    <w:rsid w:val="002E1211"/>
    <w:rsid w:val="002E2339"/>
    <w:rsid w:val="002E6D86"/>
    <w:rsid w:val="002F6935"/>
    <w:rsid w:val="00312559"/>
    <w:rsid w:val="003204B8"/>
    <w:rsid w:val="0033692F"/>
    <w:rsid w:val="00346223"/>
    <w:rsid w:val="00367B34"/>
    <w:rsid w:val="003A04E7"/>
    <w:rsid w:val="003A4991"/>
    <w:rsid w:val="003A6E1A"/>
    <w:rsid w:val="003B2172"/>
    <w:rsid w:val="003E746A"/>
    <w:rsid w:val="0042082C"/>
    <w:rsid w:val="0042465A"/>
    <w:rsid w:val="004356CC"/>
    <w:rsid w:val="00435B36"/>
    <w:rsid w:val="00442B24"/>
    <w:rsid w:val="0044444D"/>
    <w:rsid w:val="0044519B"/>
    <w:rsid w:val="00445B35"/>
    <w:rsid w:val="00446659"/>
    <w:rsid w:val="00457AB1"/>
    <w:rsid w:val="00457BC0"/>
    <w:rsid w:val="00462996"/>
    <w:rsid w:val="004674B4"/>
    <w:rsid w:val="004A42A0"/>
    <w:rsid w:val="004A74C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4C38"/>
    <w:rsid w:val="005A07FF"/>
    <w:rsid w:val="005A5BE0"/>
    <w:rsid w:val="005B12E0"/>
    <w:rsid w:val="005B3A95"/>
    <w:rsid w:val="005C25A0"/>
    <w:rsid w:val="005D230D"/>
    <w:rsid w:val="00602F7D"/>
    <w:rsid w:val="00605952"/>
    <w:rsid w:val="0061775E"/>
    <w:rsid w:val="00620677"/>
    <w:rsid w:val="00624032"/>
    <w:rsid w:val="00645A56"/>
    <w:rsid w:val="006532DF"/>
    <w:rsid w:val="0065579D"/>
    <w:rsid w:val="00663792"/>
    <w:rsid w:val="0067046C"/>
    <w:rsid w:val="00676845"/>
    <w:rsid w:val="00680547"/>
    <w:rsid w:val="0068446F"/>
    <w:rsid w:val="00685D3D"/>
    <w:rsid w:val="0069428E"/>
    <w:rsid w:val="00696CAD"/>
    <w:rsid w:val="006A5E0B"/>
    <w:rsid w:val="006A7FCD"/>
    <w:rsid w:val="006C3797"/>
    <w:rsid w:val="006E7D6E"/>
    <w:rsid w:val="006F6F2F"/>
    <w:rsid w:val="00701186"/>
    <w:rsid w:val="00707BE1"/>
    <w:rsid w:val="007238EB"/>
    <w:rsid w:val="0072789A"/>
    <w:rsid w:val="007317C3"/>
    <w:rsid w:val="00734756"/>
    <w:rsid w:val="0073538B"/>
    <w:rsid w:val="00741BD0"/>
    <w:rsid w:val="007426E6"/>
    <w:rsid w:val="00745A02"/>
    <w:rsid w:val="00746370"/>
    <w:rsid w:val="0075322C"/>
    <w:rsid w:val="00766889"/>
    <w:rsid w:val="00766A0D"/>
    <w:rsid w:val="00767F8C"/>
    <w:rsid w:val="00780B67"/>
    <w:rsid w:val="0078388C"/>
    <w:rsid w:val="007B1099"/>
    <w:rsid w:val="007B6E18"/>
    <w:rsid w:val="007C4FDD"/>
    <w:rsid w:val="007D0246"/>
    <w:rsid w:val="007F531F"/>
    <w:rsid w:val="007F5873"/>
    <w:rsid w:val="00806382"/>
    <w:rsid w:val="00815F94"/>
    <w:rsid w:val="0082130C"/>
    <w:rsid w:val="008224E2"/>
    <w:rsid w:val="00825DC9"/>
    <w:rsid w:val="0082676D"/>
    <w:rsid w:val="00831055"/>
    <w:rsid w:val="008423BB"/>
    <w:rsid w:val="00846F1F"/>
    <w:rsid w:val="00867134"/>
    <w:rsid w:val="0087201B"/>
    <w:rsid w:val="00877F10"/>
    <w:rsid w:val="00882091"/>
    <w:rsid w:val="00882B73"/>
    <w:rsid w:val="008913D5"/>
    <w:rsid w:val="00893E75"/>
    <w:rsid w:val="008C2778"/>
    <w:rsid w:val="008C2F62"/>
    <w:rsid w:val="008D020E"/>
    <w:rsid w:val="008D1117"/>
    <w:rsid w:val="008D15A4"/>
    <w:rsid w:val="008F36E4"/>
    <w:rsid w:val="009256AC"/>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07B8"/>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5CF2"/>
    <w:rsid w:val="00A82E0C"/>
    <w:rsid w:val="00AA1609"/>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872AC"/>
    <w:rsid w:val="00B87EA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321A"/>
    <w:rsid w:val="00C43136"/>
    <w:rsid w:val="00C635B6"/>
    <w:rsid w:val="00C6610A"/>
    <w:rsid w:val="00C70DFC"/>
    <w:rsid w:val="00C82466"/>
    <w:rsid w:val="00C84097"/>
    <w:rsid w:val="00C859E5"/>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A6"/>
    <w:rsid w:val="00D62AC1"/>
    <w:rsid w:val="00D7603E"/>
    <w:rsid w:val="00D83B8A"/>
    <w:rsid w:val="00D84A60"/>
    <w:rsid w:val="00D8579C"/>
    <w:rsid w:val="00D90124"/>
    <w:rsid w:val="00D9392F"/>
    <w:rsid w:val="00DA41F5"/>
    <w:rsid w:val="00DB5B54"/>
    <w:rsid w:val="00DB7E1B"/>
    <w:rsid w:val="00DC1D81"/>
    <w:rsid w:val="00DD527B"/>
    <w:rsid w:val="00E451EA"/>
    <w:rsid w:val="00E467FE"/>
    <w:rsid w:val="00E4706C"/>
    <w:rsid w:val="00E53E52"/>
    <w:rsid w:val="00E55BCA"/>
    <w:rsid w:val="00E57F4B"/>
    <w:rsid w:val="00E63889"/>
    <w:rsid w:val="00E65EB7"/>
    <w:rsid w:val="00E71C8D"/>
    <w:rsid w:val="00E72360"/>
    <w:rsid w:val="00E972A7"/>
    <w:rsid w:val="00EA2839"/>
    <w:rsid w:val="00EB3E91"/>
    <w:rsid w:val="00EB6D21"/>
    <w:rsid w:val="00EC6894"/>
    <w:rsid w:val="00ED6B12"/>
    <w:rsid w:val="00EE0D3E"/>
    <w:rsid w:val="00EE36BB"/>
    <w:rsid w:val="00EF04C9"/>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876FC"/>
  <w15:chartTrackingRefBased/>
  <w15:docId w15:val="{AAEB052A-91CB-7342-83AF-32EBAB803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70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48389-2E3B-41E1-B5C8-D712F55B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2993</CharactersWithSpaces>
  <SharedDoc>false</SharedDoc>
  <HLinks>
    <vt:vector size="6" baseType="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2025-08-12T06:08:00Z</dcterms:created>
  <dcterms:modified xsi:type="dcterms:W3CDTF">2025-08-12T08:04:00Z</dcterms:modified>
</cp:coreProperties>
</file>