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5765"/>
      </w:tblGrid>
      <w:tr w:rsidR="007B5320" w:rsidRPr="002A193D" w14:paraId="672A6659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A37501D" w14:textId="77777777" w:rsidR="007B5320" w:rsidRPr="002A193D" w:rsidRDefault="007B5320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B5320" w:rsidRPr="002A193D" w14:paraId="0CCFFF8C" w14:textId="77777777" w:rsidTr="00867029">
        <w:tblPrEx>
          <w:tblCellMar>
            <w:left w:w="108" w:type="dxa"/>
            <w:right w:w="108" w:type="dxa"/>
          </w:tblCellMar>
        </w:tblPrEx>
        <w:trPr>
          <w:trHeight w:val="476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F67583" w14:textId="77777777" w:rsidR="007B5320" w:rsidRPr="002A193D" w:rsidRDefault="007B532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0" w:name="_Hlk205206169"/>
            <w:r w:rsidRPr="002A1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7E115" w14:textId="77777777" w:rsidR="007B5320" w:rsidRPr="002A193D" w:rsidRDefault="00FE3696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7B5320" w:rsidRPr="002A193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of Mathematics</w:t>
              </w:r>
            </w:hyperlink>
            <w:r w:rsidR="007B5320" w:rsidRPr="002A193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7B5320" w:rsidRPr="002A193D" w14:paraId="56C81B1A" w14:textId="77777777">
        <w:tblPrEx>
          <w:tblCellMar>
            <w:left w:w="108" w:type="dxa"/>
            <w:right w:w="108" w:type="dxa"/>
          </w:tblCellMar>
        </w:tblPrEx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DC6F03" w14:textId="77777777" w:rsidR="007B5320" w:rsidRPr="002A193D" w:rsidRDefault="007B532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3168C" w14:textId="77777777" w:rsidR="007B5320" w:rsidRPr="002A193D" w:rsidRDefault="007B532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Ms_ARJOM_141848</w:t>
            </w:r>
          </w:p>
        </w:tc>
      </w:tr>
      <w:tr w:rsidR="007B5320" w:rsidRPr="002A193D" w14:paraId="5B7859BB" w14:textId="77777777">
        <w:tblPrEx>
          <w:tblCellMar>
            <w:left w:w="108" w:type="dxa"/>
            <w:right w:w="108" w:type="dxa"/>
          </w:tblCellMar>
        </w:tblPrEx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06EED376" w14:textId="77777777" w:rsidR="007B5320" w:rsidRPr="002A193D" w:rsidRDefault="007B532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56E8E" w14:textId="77777777" w:rsidR="007B5320" w:rsidRPr="002A193D" w:rsidRDefault="007B5320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sz w:val="20"/>
                <w:szCs w:val="20"/>
                <w:lang w:val="en-GB"/>
              </w:rPr>
              <w:t>A Stochastic Differential Equation Model for HIV/AIDS Transmission Dynamics in Heterosexual Populations</w:t>
            </w:r>
          </w:p>
        </w:tc>
      </w:tr>
      <w:tr w:rsidR="007B5320" w:rsidRPr="002A193D" w14:paraId="3202A813" w14:textId="77777777">
        <w:tblPrEx>
          <w:tblCellMar>
            <w:left w:w="108" w:type="dxa"/>
            <w:right w:w="108" w:type="dxa"/>
          </w:tblCellMar>
        </w:tblPrEx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718204" w14:textId="77777777" w:rsidR="007B5320" w:rsidRPr="002A193D" w:rsidRDefault="007B5320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6C7B" w14:textId="77777777" w:rsidR="007B5320" w:rsidRPr="002A193D" w:rsidRDefault="007B5320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2EB378F" w14:textId="77777777" w:rsidR="00397214" w:rsidRPr="002A193D" w:rsidRDefault="00397214" w:rsidP="00397214">
      <w:pPr>
        <w:rPr>
          <w:rFonts w:ascii="Arial" w:hAnsi="Arial" w:cs="Arial"/>
          <w:vanish/>
          <w:sz w:val="20"/>
          <w:szCs w:val="20"/>
        </w:rPr>
      </w:pPr>
    </w:p>
    <w:p w14:paraId="3461D779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Hlk171324449"/>
      <w:bookmarkStart w:id="2" w:name="_Hlk170903434"/>
    </w:p>
    <w:tbl>
      <w:tblPr>
        <w:tblpPr w:leftFromText="180" w:rightFromText="180" w:vertAnchor="text" w:horzAnchor="margin" w:tblpY="-55"/>
        <w:tblW w:w="5000" w:type="pct"/>
        <w:tblLayout w:type="fixed"/>
        <w:tblLook w:val="0000" w:firstRow="0" w:lastRow="0" w:firstColumn="0" w:lastColumn="0" w:noHBand="0" w:noVBand="0"/>
      </w:tblPr>
      <w:tblGrid>
        <w:gridCol w:w="5295"/>
        <w:gridCol w:w="9260"/>
        <w:gridCol w:w="6376"/>
      </w:tblGrid>
      <w:tr w:rsidR="002A193D" w:rsidRPr="002A193D" w14:paraId="03877759" w14:textId="77777777" w:rsidTr="002A193D">
        <w:tc>
          <w:tcPr>
            <w:tcW w:w="20931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14:paraId="1575C3F1" w14:textId="77777777" w:rsidR="002A193D" w:rsidRPr="002A193D" w:rsidRDefault="002A193D" w:rsidP="002A193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A193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A193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1EAB0A4" w14:textId="77777777" w:rsidR="002A193D" w:rsidRPr="002A193D" w:rsidRDefault="002A193D" w:rsidP="002A193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193D" w:rsidRPr="002A193D" w14:paraId="3C2F6AF2" w14:textId="77777777" w:rsidTr="002A193D"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FA36CB" w14:textId="77777777" w:rsidR="002A193D" w:rsidRPr="002A193D" w:rsidRDefault="002A193D" w:rsidP="002A193D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15030E" w14:textId="77777777" w:rsidR="002A193D" w:rsidRPr="002A193D" w:rsidRDefault="002A193D" w:rsidP="002A193D">
            <w:pPr>
              <w:pStyle w:val="Heading2"/>
              <w:jc w:val="left"/>
              <w:rPr>
                <w:rFonts w:ascii="Arial" w:hAnsi="Arial" w:cs="Arial"/>
                <w:highlight w:val="yellow"/>
              </w:rPr>
            </w:pPr>
            <w:r w:rsidRPr="002A193D">
              <w:rPr>
                <w:rFonts w:ascii="Arial" w:hAnsi="Arial" w:cs="Arial"/>
                <w:lang w:val="en-GB"/>
              </w:rPr>
              <w:t>Reviewer’s comment</w:t>
            </w:r>
          </w:p>
          <w:p w14:paraId="21230CED" w14:textId="77777777" w:rsidR="002A193D" w:rsidRPr="002A193D" w:rsidRDefault="002A193D" w:rsidP="002A19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B39598" w14:textId="77777777" w:rsidR="002A193D" w:rsidRPr="002A193D" w:rsidRDefault="002A193D" w:rsidP="002A193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7EDC94" w14:textId="77777777" w:rsidR="002A193D" w:rsidRPr="002A193D" w:rsidRDefault="002A193D" w:rsidP="002A193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A193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A193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E11D57" w14:textId="77777777" w:rsidR="002A193D" w:rsidRPr="002A193D" w:rsidRDefault="002A193D" w:rsidP="002A193D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2A193D" w:rsidRPr="002A193D" w14:paraId="7E95EC8B" w14:textId="77777777" w:rsidTr="002A193D">
        <w:trPr>
          <w:trHeight w:val="1264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26A5AD" w14:textId="77777777" w:rsidR="002A193D" w:rsidRPr="002A193D" w:rsidRDefault="002A193D" w:rsidP="002A193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FAE9692" w14:textId="77777777" w:rsidR="002A193D" w:rsidRPr="002A193D" w:rsidRDefault="002A193D" w:rsidP="002A193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325C7" w14:textId="77777777" w:rsidR="002A193D" w:rsidRPr="002A193D" w:rsidRDefault="002A193D" w:rsidP="002A193D">
            <w:pPr>
              <w:pStyle w:val="ListParagraph"/>
              <w:snapToGrid w:val="0"/>
              <w:ind w:left="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manuscript will contribute to the understanding of HIV progression, using Differential equations.</w:t>
            </w:r>
          </w:p>
          <w:p w14:paraId="4A5CF964" w14:textId="77777777" w:rsidR="002A193D" w:rsidRPr="002A193D" w:rsidRDefault="002A193D" w:rsidP="002A193D">
            <w:pPr>
              <w:pStyle w:val="ListParagraph"/>
              <w:snapToGrid w:val="0"/>
              <w:ind w:left="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compartment of the model </w:t>
            </w:r>
            <w:proofErr w:type="gramStart"/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well demarcated, which make it very useful to follow.</w:t>
            </w:r>
          </w:p>
          <w:p w14:paraId="6BD850B6" w14:textId="77777777" w:rsidR="002A193D" w:rsidRPr="002A193D" w:rsidRDefault="002A193D" w:rsidP="002A193D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simulation component though starved with results, help the scientific society to imagine the progression of HIV in the absence of real data.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9D38B9" w14:textId="77777777" w:rsidR="002A193D" w:rsidRPr="002A193D" w:rsidRDefault="002A193D" w:rsidP="002A193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A193D">
              <w:rPr>
                <w:rFonts w:ascii="Arial" w:hAnsi="Arial" w:cs="Arial"/>
                <w:b w:val="0"/>
                <w:bCs w:val="0"/>
                <w:lang w:val="en-GB"/>
              </w:rPr>
              <w:t>The data used in the simulation has been given in Table 2</w:t>
            </w:r>
          </w:p>
        </w:tc>
      </w:tr>
      <w:tr w:rsidR="002A193D" w:rsidRPr="002A193D" w14:paraId="2F904E1E" w14:textId="77777777" w:rsidTr="002A193D">
        <w:trPr>
          <w:trHeight w:val="1262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A07A72" w14:textId="77777777" w:rsidR="002A193D" w:rsidRPr="002A193D" w:rsidRDefault="002A193D" w:rsidP="002A19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863B43" w14:textId="77777777" w:rsidR="002A193D" w:rsidRPr="002A193D" w:rsidRDefault="002A193D" w:rsidP="002A193D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B9C36A1" w14:textId="77777777" w:rsidR="002A193D" w:rsidRPr="002A193D" w:rsidRDefault="002A193D" w:rsidP="002A193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E8AEA8" w14:textId="77777777" w:rsidR="002A193D" w:rsidRPr="002A193D" w:rsidRDefault="002A193D" w:rsidP="002A193D">
            <w:pPr>
              <w:snapToGrid w:val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8139BA" w14:textId="77777777" w:rsidR="002A193D" w:rsidRPr="002A193D" w:rsidRDefault="002A193D" w:rsidP="002A193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A193D" w:rsidRPr="002A193D" w14:paraId="475AA389" w14:textId="77777777" w:rsidTr="002A193D">
        <w:trPr>
          <w:trHeight w:val="1262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119B8E" w14:textId="77777777" w:rsidR="002A193D" w:rsidRPr="002A193D" w:rsidRDefault="002A193D" w:rsidP="002A193D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2A193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4897B71" w14:textId="77777777" w:rsidR="002A193D" w:rsidRPr="002A193D" w:rsidRDefault="002A193D" w:rsidP="002A193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516441" w14:textId="77777777" w:rsidR="002A193D" w:rsidRPr="002A193D" w:rsidRDefault="002A193D" w:rsidP="002A193D">
            <w:pPr>
              <w:snapToGrid w:val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should be compacted more with results from the simulation exercise. Have made notes in the main document.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801962" w14:textId="77777777" w:rsidR="002A193D" w:rsidRPr="002A193D" w:rsidRDefault="002A193D" w:rsidP="002A193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A193D">
              <w:rPr>
                <w:rFonts w:ascii="Arial" w:hAnsi="Arial" w:cs="Arial"/>
                <w:b w:val="0"/>
                <w:bCs w:val="0"/>
                <w:lang w:val="en-GB"/>
              </w:rPr>
              <w:t>Simulation results have in added into the corrected abstract</w:t>
            </w:r>
          </w:p>
        </w:tc>
      </w:tr>
      <w:tr w:rsidR="002A193D" w:rsidRPr="002A193D" w14:paraId="386B34FD" w14:textId="77777777" w:rsidTr="002A193D">
        <w:trPr>
          <w:trHeight w:val="704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409DED" w14:textId="77777777" w:rsidR="002A193D" w:rsidRPr="002A193D" w:rsidRDefault="002A193D" w:rsidP="002A193D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2A193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F78129" w14:textId="77777777" w:rsidR="002A193D" w:rsidRPr="002A193D" w:rsidRDefault="002A193D" w:rsidP="002A193D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sound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22E9AC" w14:textId="77777777" w:rsidR="002A193D" w:rsidRPr="002A193D" w:rsidRDefault="002A193D" w:rsidP="002A193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A193D" w:rsidRPr="002A193D" w14:paraId="4FB4E605" w14:textId="77777777" w:rsidTr="002A193D">
        <w:trPr>
          <w:trHeight w:val="703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DCAF05" w14:textId="77777777" w:rsidR="002A193D" w:rsidRPr="002A193D" w:rsidRDefault="002A193D" w:rsidP="002A193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3315E1" w14:textId="77777777" w:rsidR="002A193D" w:rsidRPr="002A193D" w:rsidRDefault="002A193D" w:rsidP="002A193D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DB2204" w14:textId="77777777" w:rsidR="002A193D" w:rsidRPr="002A193D" w:rsidRDefault="002A193D" w:rsidP="002A193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A193D" w:rsidRPr="002A193D" w14:paraId="5CEE2DEE" w14:textId="77777777" w:rsidTr="002A193D">
        <w:trPr>
          <w:trHeight w:val="386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E91D50" w14:textId="77777777" w:rsidR="002A193D" w:rsidRPr="002A193D" w:rsidRDefault="002A193D" w:rsidP="002A193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A193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F167B8D" w14:textId="77777777" w:rsidR="002A193D" w:rsidRPr="002A193D" w:rsidRDefault="002A193D" w:rsidP="002A193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8EA2DF" w14:textId="77777777" w:rsidR="002A193D" w:rsidRPr="002A193D" w:rsidRDefault="002A193D" w:rsidP="002A193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0B05E6" w14:textId="77777777" w:rsidR="002A193D" w:rsidRPr="002A193D" w:rsidRDefault="002A193D" w:rsidP="002A193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193D" w:rsidRPr="002A193D" w14:paraId="5A3E3819" w14:textId="77777777" w:rsidTr="002A193D">
        <w:trPr>
          <w:trHeight w:val="1178"/>
        </w:trPr>
        <w:tc>
          <w:tcPr>
            <w:tcW w:w="5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64FA73" w14:textId="77777777" w:rsidR="002A193D" w:rsidRPr="002A193D" w:rsidRDefault="002A193D" w:rsidP="002A193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A193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A193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A193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4E8D257" w14:textId="77777777" w:rsidR="002A193D" w:rsidRPr="002A193D" w:rsidRDefault="002A193D" w:rsidP="002A193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DA0ECD" w14:textId="77777777" w:rsidR="002A193D" w:rsidRPr="002A193D" w:rsidRDefault="002A193D" w:rsidP="002A193D">
            <w:pPr>
              <w:pStyle w:val="NormalWeb"/>
              <w:snapToGrid w:val="0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2A193D">
              <w:rPr>
                <w:rFonts w:ascii="Arial" w:hAnsi="Arial" w:cs="Arial"/>
                <w:b/>
                <w:sz w:val="20"/>
                <w:szCs w:val="20"/>
                <w:lang w:val="en-GB"/>
              </w:rPr>
              <w:t>Have made comments on the main documents, which should be addressed.</w:t>
            </w:r>
          </w:p>
        </w:tc>
        <w:tc>
          <w:tcPr>
            <w:tcW w:w="6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7694FB" w14:textId="77777777" w:rsidR="002A193D" w:rsidRPr="002A193D" w:rsidRDefault="002A193D" w:rsidP="002A193D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A193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comments given has been addressed in the corrected manuscript. Thank you. </w:t>
            </w:r>
          </w:p>
        </w:tc>
      </w:tr>
    </w:tbl>
    <w:p w14:paraId="3CF2D8B6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B78278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FC39945" w14:textId="1FFB0BE6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0430D8" w14:textId="38D3B014" w:rsidR="002A193D" w:rsidRPr="002A193D" w:rsidRDefault="002A1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16CFB3" w14:textId="022AD71B" w:rsidR="002A193D" w:rsidRPr="002A193D" w:rsidRDefault="002A1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8AC874" w14:textId="2738D2FA" w:rsidR="002A193D" w:rsidRPr="002A193D" w:rsidRDefault="002A1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027A37" w14:textId="77777777" w:rsidR="002A193D" w:rsidRPr="002A193D" w:rsidRDefault="002A193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62CB0E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CE0A41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EBF3C5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3" w:name="_GoBack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7091"/>
        <w:gridCol w:w="7079"/>
      </w:tblGrid>
      <w:tr w:rsidR="00CD7283" w:rsidRPr="002A193D" w14:paraId="5C2AA5B3" w14:textId="77777777" w:rsidTr="00CD728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US"/>
              </w:rPr>
            </w:pPr>
            <w:bookmarkStart w:id="4" w:name="_Hlk156057883"/>
            <w:bookmarkStart w:id="5" w:name="_Hlk156057704"/>
            <w:r w:rsidRPr="002A193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 w:eastAsia="en-US"/>
              </w:rPr>
              <w:lastRenderedPageBreak/>
              <w:t>PART  2:</w:t>
            </w:r>
            <w:r w:rsidRPr="002A193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US"/>
              </w:rPr>
              <w:t xml:space="preserve"> </w:t>
            </w:r>
          </w:p>
          <w:p w14:paraId="6D98A12B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US"/>
              </w:rPr>
            </w:pPr>
          </w:p>
        </w:tc>
      </w:tr>
      <w:tr w:rsidR="00CD7283" w:rsidRPr="002A193D" w14:paraId="63A44DA7" w14:textId="77777777" w:rsidTr="00CD728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6DB82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535E" w14:textId="77777777" w:rsidR="00CD7283" w:rsidRPr="002A193D" w:rsidRDefault="00CD7283" w:rsidP="00CD7283">
            <w:pPr>
              <w:keepNext/>
              <w:suppressAutoHyphens w:val="0"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US"/>
              </w:rPr>
            </w:pPr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A7C63" w14:textId="77777777" w:rsidR="00CD7283" w:rsidRPr="002A193D" w:rsidRDefault="00CD7283" w:rsidP="00CD7283">
            <w:pPr>
              <w:keepNext/>
              <w:suppressAutoHyphens w:val="0"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</w:pPr>
            <w:r w:rsidRPr="002A193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US"/>
              </w:rPr>
              <w:t>Author’s comment</w:t>
            </w:r>
            <w:r w:rsidRPr="002A193D">
              <w:rPr>
                <w:rFonts w:ascii="Arial" w:eastAsia="MS Mincho" w:hAnsi="Arial" w:cs="Arial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2A193D">
              <w:rPr>
                <w:rFonts w:ascii="Arial" w:eastAsia="MS Mincho" w:hAnsi="Arial" w:cs="Arial"/>
                <w:bCs/>
                <w:i/>
                <w:sz w:val="20"/>
                <w:szCs w:val="20"/>
                <w:lang w:val="en-GB"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D7283" w:rsidRPr="002A193D" w14:paraId="1EA22A3D" w14:textId="77777777" w:rsidTr="00CD728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</w:pPr>
            <w:r w:rsidRPr="002A193D">
              <w:rPr>
                <w:rFonts w:ascii="Arial" w:eastAsia="Arial Unicode MS" w:hAnsi="Arial" w:cs="Arial"/>
                <w:b/>
                <w:sz w:val="20"/>
                <w:szCs w:val="20"/>
                <w:lang w:val="en-GB" w:eastAsia="en-US"/>
              </w:rPr>
              <w:t xml:space="preserve">Are there ethical issues in this manuscript? </w:t>
            </w:r>
          </w:p>
          <w:p w14:paraId="5997CC1D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</w:pPr>
            <w:r w:rsidRPr="002A19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  <w:t xml:space="preserve">(If yes, </w:t>
            </w:r>
            <w:proofErr w:type="gramStart"/>
            <w:r w:rsidRPr="002A19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  <w:t>Kindly</w:t>
            </w:r>
            <w:proofErr w:type="gramEnd"/>
            <w:r w:rsidRPr="002A193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US"/>
              </w:rPr>
              <w:t xml:space="preserve"> please write down the ethical issues here in details)</w:t>
            </w:r>
          </w:p>
          <w:p w14:paraId="110FFD37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  <w:p w14:paraId="6B699379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F23F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  <w:p w14:paraId="1F72F646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  <w:p w14:paraId="08CE6F91" w14:textId="77777777" w:rsidR="00CD7283" w:rsidRPr="002A193D" w:rsidRDefault="00CD7283" w:rsidP="00CD7283">
            <w:pPr>
              <w:suppressAutoHyphens w:val="0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 w:eastAsia="en-US"/>
              </w:rPr>
            </w:pPr>
          </w:p>
        </w:tc>
      </w:tr>
      <w:bookmarkEnd w:id="4"/>
    </w:tbl>
    <w:p w14:paraId="61CDCEAD" w14:textId="77777777" w:rsidR="00CD7283" w:rsidRPr="002A193D" w:rsidRDefault="00CD7283" w:rsidP="00CD7283">
      <w:pPr>
        <w:suppressAutoHyphens w:val="0"/>
        <w:rPr>
          <w:rFonts w:ascii="Arial" w:hAnsi="Arial" w:cs="Arial"/>
          <w:sz w:val="20"/>
          <w:szCs w:val="20"/>
          <w:lang w:eastAsia="en-US"/>
        </w:rPr>
      </w:pPr>
    </w:p>
    <w:bookmarkEnd w:id="5"/>
    <w:p w14:paraId="6BB9E253" w14:textId="77777777" w:rsidR="00CD7283" w:rsidRPr="002A193D" w:rsidRDefault="00CD7283" w:rsidP="00CD7283">
      <w:pPr>
        <w:suppressAutoHyphens w:val="0"/>
        <w:rPr>
          <w:rFonts w:ascii="Arial" w:hAnsi="Arial" w:cs="Arial"/>
          <w:sz w:val="20"/>
          <w:szCs w:val="20"/>
          <w:lang w:eastAsia="en-US"/>
        </w:rPr>
      </w:pPr>
    </w:p>
    <w:bookmarkEnd w:id="1"/>
    <w:bookmarkEnd w:id="2"/>
    <w:p w14:paraId="23DE523C" w14:textId="77777777" w:rsidR="007B5320" w:rsidRPr="002A193D" w:rsidRDefault="007B532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B5320" w:rsidRPr="002A193D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15118" w14:textId="77777777" w:rsidR="00FE3696" w:rsidRDefault="00FE3696">
      <w:r>
        <w:separator/>
      </w:r>
    </w:p>
  </w:endnote>
  <w:endnote w:type="continuationSeparator" w:id="0">
    <w:p w14:paraId="486B65E9" w14:textId="77777777" w:rsidR="00FE3696" w:rsidRDefault="00FE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7B5320" w:rsidRDefault="007B5320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59315" w14:textId="77777777" w:rsidR="007B5320" w:rsidRDefault="007B53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57272" w14:textId="77777777" w:rsidR="00FE3696" w:rsidRDefault="00FE3696">
      <w:r>
        <w:separator/>
      </w:r>
    </w:p>
  </w:footnote>
  <w:footnote w:type="continuationSeparator" w:id="0">
    <w:p w14:paraId="6367B196" w14:textId="77777777" w:rsidR="00FE3696" w:rsidRDefault="00FE3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56223" w14:textId="77777777" w:rsidR="007B5320" w:rsidRDefault="007B5320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7B5320" w:rsidRDefault="007B5320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F9E56" w14:textId="77777777" w:rsidR="007B5320" w:rsidRDefault="007B53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BBD"/>
    <w:rsid w:val="00090BE9"/>
    <w:rsid w:val="002A193D"/>
    <w:rsid w:val="00397214"/>
    <w:rsid w:val="007B5320"/>
    <w:rsid w:val="00867029"/>
    <w:rsid w:val="00926ECE"/>
    <w:rsid w:val="00C22BBD"/>
    <w:rsid w:val="00CD7283"/>
    <w:rsid w:val="00FE3696"/>
    <w:rsid w:val="1F9202F3"/>
    <w:rsid w:val="20A859FB"/>
    <w:rsid w:val="49C88D12"/>
    <w:rsid w:val="518C4A46"/>
    <w:rsid w:val="5B4213D6"/>
    <w:rsid w:val="6323A8C8"/>
    <w:rsid w:val="7B93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93F4BEF"/>
  <w15:chartTrackingRefBased/>
  <w15:docId w15:val="{8551FC79-8533-4A5E-B4E8-26321E19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qFormat/>
    <w:pPr>
      <w:numPr>
        <w:ilvl w:val="3"/>
        <w:numId w:val="1"/>
      </w:numPr>
      <w:spacing w:before="280" w:after="280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6z0">
    <w:name w:val="WW8Num6z0"/>
    <w:rPr>
      <w:rFonts w:ascii="Arial" w:hAnsi="Arial" w:cs="Aria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DefaultParagraphFont0">
    <w:name w:val="Default Paragraph Font0"/>
  </w:style>
  <w:style w:type="character" w:customStyle="1" w:styleId="Heading2Char">
    <w:name w:val="Heading 2 Char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1137</cp:lastModifiedBy>
  <cp:revision>8</cp:revision>
  <cp:lastPrinted>1899-12-31T18:30:00Z</cp:lastPrinted>
  <dcterms:created xsi:type="dcterms:W3CDTF">2025-08-06T06:25:00Z</dcterms:created>
  <dcterms:modified xsi:type="dcterms:W3CDTF">2025-08-06T12:38:00Z</dcterms:modified>
</cp:coreProperties>
</file>