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5970A6" w:rsidRPr="00A46FFA" w14:paraId="41D468B4" w14:textId="77777777">
        <w:trPr>
          <w:trHeight w:val="290"/>
        </w:trPr>
        <w:tc>
          <w:tcPr>
            <w:tcW w:w="5000" w:type="pct"/>
            <w:gridSpan w:val="2"/>
            <w:tcBorders>
              <w:top w:val="nil"/>
              <w:left w:val="nil"/>
              <w:right w:val="nil"/>
            </w:tcBorders>
          </w:tcPr>
          <w:p w14:paraId="164DCD94" w14:textId="77777777" w:rsidR="005970A6" w:rsidRPr="00A46FFA" w:rsidRDefault="005970A6">
            <w:pPr>
              <w:pStyle w:val="Heading2"/>
              <w:jc w:val="left"/>
              <w:rPr>
                <w:rFonts w:ascii="Arial" w:hAnsi="Arial" w:cs="Arial"/>
                <w:b w:val="0"/>
                <w:bCs w:val="0"/>
                <w:lang w:val="en-GB"/>
              </w:rPr>
            </w:pPr>
          </w:p>
        </w:tc>
      </w:tr>
      <w:tr w:rsidR="005970A6" w:rsidRPr="00A46FFA" w14:paraId="4B75E5F2" w14:textId="77777777">
        <w:trPr>
          <w:trHeight w:val="290"/>
        </w:trPr>
        <w:tc>
          <w:tcPr>
            <w:tcW w:w="1234" w:type="pct"/>
          </w:tcPr>
          <w:p w14:paraId="0CC1953D" w14:textId="77777777" w:rsidR="005970A6" w:rsidRPr="00A46FFA" w:rsidRDefault="005970A6">
            <w:pPr>
              <w:pStyle w:val="BodyText"/>
              <w:ind w:left="90"/>
              <w:jc w:val="left"/>
              <w:rPr>
                <w:rFonts w:ascii="Arial" w:hAnsi="Arial" w:cs="Arial"/>
                <w:bCs/>
                <w:sz w:val="20"/>
                <w:szCs w:val="20"/>
                <w:lang w:val="en-GB"/>
              </w:rPr>
            </w:pPr>
            <w:r w:rsidRPr="00A46FF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9870273" w14:textId="77777777" w:rsidR="005970A6" w:rsidRPr="00A46FFA" w:rsidRDefault="009F354C">
            <w:pPr>
              <w:rPr>
                <w:rFonts w:ascii="Arial" w:hAnsi="Arial" w:cs="Arial"/>
                <w:b/>
                <w:bCs/>
                <w:color w:val="0000FF"/>
                <w:sz w:val="20"/>
                <w:szCs w:val="20"/>
              </w:rPr>
            </w:pPr>
            <w:hyperlink r:id="rId6" w:history="1">
              <w:r w:rsidR="005970A6" w:rsidRPr="00A46FFA">
                <w:rPr>
                  <w:rStyle w:val="Hyperlink"/>
                  <w:rFonts w:ascii="Arial" w:hAnsi="Arial" w:cs="Arial"/>
                  <w:b/>
                  <w:bCs/>
                  <w:sz w:val="20"/>
                  <w:szCs w:val="20"/>
                </w:rPr>
                <w:t>Asian Research Journal of Agriculture</w:t>
              </w:r>
            </w:hyperlink>
          </w:p>
        </w:tc>
      </w:tr>
      <w:tr w:rsidR="005970A6" w:rsidRPr="00A46FFA" w14:paraId="26038001" w14:textId="77777777">
        <w:trPr>
          <w:trHeight w:val="290"/>
        </w:trPr>
        <w:tc>
          <w:tcPr>
            <w:tcW w:w="1234" w:type="pct"/>
          </w:tcPr>
          <w:p w14:paraId="05034B9C" w14:textId="77777777" w:rsidR="005970A6" w:rsidRPr="00A46FFA" w:rsidRDefault="005970A6">
            <w:pPr>
              <w:pStyle w:val="BodyText"/>
              <w:ind w:left="90"/>
              <w:jc w:val="left"/>
              <w:rPr>
                <w:rFonts w:ascii="Arial" w:hAnsi="Arial" w:cs="Arial"/>
                <w:bCs/>
                <w:sz w:val="20"/>
                <w:szCs w:val="20"/>
                <w:lang w:val="en-GB"/>
              </w:rPr>
            </w:pPr>
            <w:r w:rsidRPr="00A46FF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A785937" w14:textId="77777777" w:rsidR="005970A6" w:rsidRPr="00A46FFA" w:rsidRDefault="005970A6">
            <w:pPr>
              <w:pStyle w:val="NormalWeb"/>
              <w:spacing w:before="0" w:beforeAutospacing="0" w:after="0" w:afterAutospacing="0"/>
              <w:rPr>
                <w:rFonts w:ascii="Arial" w:hAnsi="Arial" w:cs="Arial"/>
                <w:b/>
                <w:bCs/>
                <w:sz w:val="20"/>
                <w:szCs w:val="20"/>
                <w:lang w:val="en-GB"/>
              </w:rPr>
            </w:pPr>
            <w:r w:rsidRPr="00A46FFA">
              <w:rPr>
                <w:rFonts w:ascii="Arial" w:hAnsi="Arial" w:cs="Arial"/>
                <w:b/>
                <w:bCs/>
                <w:sz w:val="20"/>
                <w:szCs w:val="20"/>
                <w:lang w:val="en-GB"/>
              </w:rPr>
              <w:t>Ms_ARJA_143200</w:t>
            </w:r>
          </w:p>
        </w:tc>
      </w:tr>
      <w:tr w:rsidR="005970A6" w:rsidRPr="00A46FFA" w14:paraId="16A89FB0" w14:textId="77777777">
        <w:trPr>
          <w:trHeight w:val="650"/>
        </w:trPr>
        <w:tc>
          <w:tcPr>
            <w:tcW w:w="1234" w:type="pct"/>
          </w:tcPr>
          <w:p w14:paraId="6F5264DA" w14:textId="77777777" w:rsidR="005970A6" w:rsidRPr="00A46FFA" w:rsidRDefault="005970A6">
            <w:pPr>
              <w:pStyle w:val="BodyText"/>
              <w:ind w:left="90"/>
              <w:jc w:val="left"/>
              <w:rPr>
                <w:rFonts w:ascii="Arial" w:hAnsi="Arial" w:cs="Arial"/>
                <w:bCs/>
                <w:sz w:val="20"/>
                <w:szCs w:val="20"/>
                <w:lang w:val="en-GB"/>
              </w:rPr>
            </w:pPr>
            <w:r w:rsidRPr="00A46FF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6F3EBC4" w14:textId="77777777" w:rsidR="005970A6" w:rsidRPr="00A46FFA" w:rsidRDefault="005970A6">
            <w:pPr>
              <w:pStyle w:val="NormalWeb"/>
              <w:spacing w:before="0" w:beforeAutospacing="0" w:after="0" w:afterAutospacing="0"/>
              <w:rPr>
                <w:rFonts w:ascii="Arial" w:hAnsi="Arial" w:cs="Arial"/>
                <w:b/>
                <w:sz w:val="20"/>
                <w:szCs w:val="20"/>
                <w:lang w:val="en-GB"/>
              </w:rPr>
            </w:pPr>
            <w:r w:rsidRPr="00A46FFA">
              <w:rPr>
                <w:rFonts w:ascii="Arial" w:hAnsi="Arial" w:cs="Arial"/>
                <w:b/>
                <w:sz w:val="20"/>
                <w:szCs w:val="20"/>
                <w:lang w:val="en-GB"/>
              </w:rPr>
              <w:t xml:space="preserve">Macronutrients fertility status of soil in the </w:t>
            </w:r>
            <w:proofErr w:type="spellStart"/>
            <w:r w:rsidRPr="00A46FFA">
              <w:rPr>
                <w:rFonts w:ascii="Arial" w:hAnsi="Arial" w:cs="Arial"/>
                <w:b/>
                <w:sz w:val="20"/>
                <w:szCs w:val="20"/>
                <w:lang w:val="en-GB"/>
              </w:rPr>
              <w:t>Nira</w:t>
            </w:r>
            <w:proofErr w:type="spellEnd"/>
            <w:r w:rsidRPr="00A46FFA">
              <w:rPr>
                <w:rFonts w:ascii="Arial" w:hAnsi="Arial" w:cs="Arial"/>
                <w:b/>
                <w:sz w:val="20"/>
                <w:szCs w:val="20"/>
                <w:lang w:val="en-GB"/>
              </w:rPr>
              <w:t xml:space="preserve"> command area of Baramati tehsil</w:t>
            </w:r>
          </w:p>
        </w:tc>
      </w:tr>
      <w:tr w:rsidR="005970A6" w:rsidRPr="00A46FFA" w14:paraId="23B9C080" w14:textId="77777777">
        <w:trPr>
          <w:trHeight w:val="332"/>
        </w:trPr>
        <w:tc>
          <w:tcPr>
            <w:tcW w:w="1234" w:type="pct"/>
          </w:tcPr>
          <w:p w14:paraId="5E02E27A" w14:textId="77777777" w:rsidR="005970A6" w:rsidRPr="00A46FFA" w:rsidRDefault="005970A6">
            <w:pPr>
              <w:pStyle w:val="BodyText"/>
              <w:ind w:left="90"/>
              <w:jc w:val="left"/>
              <w:rPr>
                <w:rFonts w:ascii="Arial" w:hAnsi="Arial" w:cs="Arial"/>
                <w:bCs/>
                <w:sz w:val="20"/>
                <w:szCs w:val="20"/>
                <w:lang w:val="en-GB"/>
              </w:rPr>
            </w:pPr>
            <w:r w:rsidRPr="00A46FF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FB73D5C" w14:textId="77777777" w:rsidR="005970A6" w:rsidRPr="00A46FFA" w:rsidRDefault="005970A6">
            <w:pPr>
              <w:pStyle w:val="NormalWeb"/>
              <w:spacing w:before="0" w:beforeAutospacing="0" w:after="0" w:afterAutospacing="0"/>
              <w:rPr>
                <w:rFonts w:ascii="Arial" w:hAnsi="Arial" w:cs="Arial"/>
                <w:b/>
                <w:sz w:val="20"/>
                <w:szCs w:val="20"/>
                <w:lang w:val="en-GB"/>
              </w:rPr>
            </w:pPr>
            <w:r w:rsidRPr="00A46FFA">
              <w:rPr>
                <w:rFonts w:ascii="Arial" w:hAnsi="Arial" w:cs="Arial"/>
                <w:b/>
                <w:sz w:val="20"/>
                <w:szCs w:val="20"/>
                <w:lang w:val="en-GB"/>
              </w:rPr>
              <w:t>Original Research Article</w:t>
            </w:r>
          </w:p>
        </w:tc>
      </w:tr>
    </w:tbl>
    <w:p w14:paraId="281AAC51" w14:textId="77777777" w:rsidR="005970A6" w:rsidRPr="00A46FFA" w:rsidRDefault="005970A6">
      <w:pPr>
        <w:pStyle w:val="BodyText"/>
        <w:rPr>
          <w:rFonts w:ascii="Arial" w:hAnsi="Arial" w:cs="Arial"/>
          <w:b/>
          <w:bCs/>
          <w:sz w:val="20"/>
          <w:szCs w:val="20"/>
          <w:u w:val="single"/>
          <w:lang w:val="en-GB"/>
        </w:rPr>
      </w:pPr>
    </w:p>
    <w:p w14:paraId="2603929E" w14:textId="733089A8" w:rsidR="005970A6" w:rsidRPr="00A46FFA" w:rsidRDefault="005970A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970A6" w:rsidRPr="00A46FFA" w14:paraId="5ABFC307" w14:textId="77777777">
        <w:tc>
          <w:tcPr>
            <w:tcW w:w="5000" w:type="pct"/>
            <w:gridSpan w:val="3"/>
            <w:tcBorders>
              <w:top w:val="nil"/>
              <w:left w:val="nil"/>
              <w:right w:val="nil"/>
            </w:tcBorders>
            <w:noWrap/>
          </w:tcPr>
          <w:p w14:paraId="721C6ED8" w14:textId="77777777" w:rsidR="005970A6" w:rsidRPr="00A46FFA" w:rsidRDefault="005970A6">
            <w:pPr>
              <w:pStyle w:val="Heading2"/>
              <w:jc w:val="left"/>
              <w:rPr>
                <w:rFonts w:ascii="Arial" w:hAnsi="Arial" w:cs="Arial"/>
                <w:lang w:val="en-GB"/>
              </w:rPr>
            </w:pPr>
            <w:r w:rsidRPr="00A46FFA">
              <w:rPr>
                <w:rFonts w:ascii="Arial" w:hAnsi="Arial" w:cs="Arial"/>
                <w:highlight w:val="yellow"/>
                <w:lang w:val="en-GB"/>
              </w:rPr>
              <w:t>PART  1:</w:t>
            </w:r>
            <w:r w:rsidRPr="00A46FFA">
              <w:rPr>
                <w:rFonts w:ascii="Arial" w:hAnsi="Arial" w:cs="Arial"/>
                <w:lang w:val="en-GB"/>
              </w:rPr>
              <w:t xml:space="preserve"> Comments</w:t>
            </w:r>
          </w:p>
          <w:p w14:paraId="47D53E31" w14:textId="77777777" w:rsidR="005970A6" w:rsidRPr="00A46FFA" w:rsidRDefault="005970A6">
            <w:pPr>
              <w:rPr>
                <w:rFonts w:ascii="Arial" w:hAnsi="Arial" w:cs="Arial"/>
                <w:sz w:val="20"/>
                <w:szCs w:val="20"/>
                <w:lang w:val="en-GB"/>
              </w:rPr>
            </w:pPr>
          </w:p>
        </w:tc>
      </w:tr>
      <w:tr w:rsidR="005970A6" w:rsidRPr="00A46FFA" w14:paraId="1CA4862C" w14:textId="77777777">
        <w:tc>
          <w:tcPr>
            <w:tcW w:w="1265" w:type="pct"/>
            <w:noWrap/>
          </w:tcPr>
          <w:p w14:paraId="09A9CC99" w14:textId="77777777" w:rsidR="005970A6" w:rsidRPr="00A46FFA" w:rsidRDefault="005970A6">
            <w:pPr>
              <w:pStyle w:val="Heading2"/>
              <w:jc w:val="left"/>
              <w:rPr>
                <w:rFonts w:ascii="Arial" w:hAnsi="Arial" w:cs="Arial"/>
                <w:lang w:val="en-GB"/>
              </w:rPr>
            </w:pPr>
          </w:p>
        </w:tc>
        <w:tc>
          <w:tcPr>
            <w:tcW w:w="2212" w:type="pct"/>
          </w:tcPr>
          <w:p w14:paraId="521AB005" w14:textId="77777777" w:rsidR="005970A6" w:rsidRPr="00A46FFA" w:rsidRDefault="005970A6">
            <w:pPr>
              <w:pStyle w:val="Heading2"/>
              <w:jc w:val="left"/>
              <w:rPr>
                <w:rFonts w:ascii="Arial" w:hAnsi="Arial" w:cs="Arial"/>
                <w:lang w:val="en-GB"/>
              </w:rPr>
            </w:pPr>
            <w:r w:rsidRPr="00A46FFA">
              <w:rPr>
                <w:rFonts w:ascii="Arial" w:hAnsi="Arial" w:cs="Arial"/>
                <w:lang w:val="en-GB"/>
              </w:rPr>
              <w:t>Reviewer’s comment</w:t>
            </w:r>
          </w:p>
          <w:p w14:paraId="64DF909F" w14:textId="77777777" w:rsidR="005970A6" w:rsidRPr="00A46FFA" w:rsidRDefault="005970A6">
            <w:pPr>
              <w:rPr>
                <w:rFonts w:ascii="Arial" w:hAnsi="Arial" w:cs="Arial"/>
                <w:b/>
                <w:bCs/>
                <w:sz w:val="20"/>
                <w:szCs w:val="20"/>
              </w:rPr>
            </w:pPr>
            <w:r w:rsidRPr="00A46FFA">
              <w:rPr>
                <w:rFonts w:ascii="Arial" w:hAnsi="Arial" w:cs="Arial"/>
                <w:b/>
                <w:bCs/>
                <w:sz w:val="20"/>
                <w:szCs w:val="20"/>
                <w:highlight w:val="yellow"/>
              </w:rPr>
              <w:t>Artificial Intelligence (AI) generated or assisted review comments are strictly prohibited during peer review.</w:t>
            </w:r>
          </w:p>
          <w:p w14:paraId="6FBC17AC" w14:textId="77777777" w:rsidR="005970A6" w:rsidRPr="00A46FFA" w:rsidRDefault="005970A6">
            <w:pPr>
              <w:rPr>
                <w:rFonts w:ascii="Arial" w:hAnsi="Arial" w:cs="Arial"/>
                <w:sz w:val="20"/>
                <w:szCs w:val="20"/>
                <w:lang w:val="en-GB"/>
              </w:rPr>
            </w:pPr>
          </w:p>
        </w:tc>
        <w:tc>
          <w:tcPr>
            <w:tcW w:w="1523" w:type="pct"/>
          </w:tcPr>
          <w:p w14:paraId="1DE5219D" w14:textId="77777777" w:rsidR="005970A6" w:rsidRPr="00A46FFA" w:rsidRDefault="005970A6">
            <w:pPr>
              <w:spacing w:after="160" w:line="254" w:lineRule="auto"/>
              <w:rPr>
                <w:rFonts w:ascii="Arial" w:eastAsia="Calibri" w:hAnsi="Arial" w:cs="Arial"/>
                <w:kern w:val="2"/>
                <w:sz w:val="20"/>
                <w:szCs w:val="20"/>
                <w:lang w:val="en-IN"/>
              </w:rPr>
            </w:pPr>
            <w:r w:rsidRPr="00A46FFA">
              <w:rPr>
                <w:rFonts w:ascii="Arial" w:eastAsia="Calibri" w:hAnsi="Arial" w:cs="Arial"/>
                <w:b/>
                <w:kern w:val="2"/>
                <w:sz w:val="20"/>
                <w:szCs w:val="20"/>
                <w:lang w:val="en-IN"/>
              </w:rPr>
              <w:t>Author’s Feedback</w:t>
            </w:r>
            <w:r w:rsidRPr="00A46FFA">
              <w:rPr>
                <w:rFonts w:ascii="Arial" w:eastAsia="Calibri" w:hAnsi="Arial" w:cs="Arial"/>
                <w:kern w:val="2"/>
                <w:sz w:val="20"/>
                <w:szCs w:val="20"/>
                <w:lang w:val="en-IN"/>
              </w:rPr>
              <w:t xml:space="preserve"> (It is mandatory that authors should write his/her feedback here)</w:t>
            </w:r>
          </w:p>
          <w:p w14:paraId="7A474EBC" w14:textId="77777777" w:rsidR="005970A6" w:rsidRPr="00A46FFA" w:rsidRDefault="005970A6">
            <w:pPr>
              <w:pStyle w:val="Heading2"/>
              <w:jc w:val="left"/>
              <w:rPr>
                <w:rFonts w:ascii="Arial" w:hAnsi="Arial" w:cs="Arial"/>
                <w:b w:val="0"/>
                <w:lang w:val="en-GB"/>
              </w:rPr>
            </w:pPr>
          </w:p>
        </w:tc>
      </w:tr>
      <w:tr w:rsidR="005970A6" w:rsidRPr="00A46FFA" w14:paraId="401193EC" w14:textId="77777777">
        <w:trPr>
          <w:trHeight w:val="1264"/>
        </w:trPr>
        <w:tc>
          <w:tcPr>
            <w:tcW w:w="1265" w:type="pct"/>
            <w:noWrap/>
          </w:tcPr>
          <w:p w14:paraId="6EBC13D5" w14:textId="77777777" w:rsidR="005970A6" w:rsidRPr="00A46FFA" w:rsidRDefault="005970A6">
            <w:pPr>
              <w:ind w:left="360"/>
              <w:rPr>
                <w:rFonts w:ascii="Arial" w:hAnsi="Arial" w:cs="Arial"/>
                <w:b/>
                <w:bCs/>
                <w:sz w:val="20"/>
                <w:szCs w:val="20"/>
                <w:lang w:val="en-GB"/>
              </w:rPr>
            </w:pPr>
            <w:r w:rsidRPr="00A46FF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051C804" w14:textId="77777777" w:rsidR="005970A6" w:rsidRPr="00A46FFA" w:rsidRDefault="005970A6">
            <w:pPr>
              <w:ind w:left="360"/>
              <w:rPr>
                <w:rFonts w:ascii="Arial" w:eastAsia="MS Mincho" w:hAnsi="Arial" w:cs="Arial"/>
                <w:b/>
                <w:bCs/>
                <w:sz w:val="20"/>
                <w:szCs w:val="20"/>
                <w:lang w:val="en-GB"/>
              </w:rPr>
            </w:pPr>
          </w:p>
        </w:tc>
        <w:tc>
          <w:tcPr>
            <w:tcW w:w="2212" w:type="pct"/>
          </w:tcPr>
          <w:p w14:paraId="1C73220A" w14:textId="77777777" w:rsidR="005970A6" w:rsidRPr="00A46FFA" w:rsidRDefault="00122C7D">
            <w:pPr>
              <w:pStyle w:val="ListParagraph"/>
              <w:ind w:left="0"/>
              <w:rPr>
                <w:rFonts w:ascii="Arial" w:hAnsi="Arial" w:cs="Arial"/>
                <w:b/>
                <w:bCs/>
                <w:sz w:val="20"/>
                <w:szCs w:val="20"/>
                <w:lang w:val="en-GB"/>
              </w:rPr>
            </w:pPr>
            <w:r w:rsidRPr="00A46FFA">
              <w:rPr>
                <w:rFonts w:ascii="Arial" w:hAnsi="Arial" w:cs="Arial"/>
                <w:sz w:val="20"/>
                <w:szCs w:val="20"/>
              </w:rPr>
              <w:t>The title of the work is good and very suitable for abundance food crop production if harnessed very well</w:t>
            </w:r>
          </w:p>
        </w:tc>
        <w:tc>
          <w:tcPr>
            <w:tcW w:w="1523" w:type="pct"/>
          </w:tcPr>
          <w:p w14:paraId="07ED9248" w14:textId="77777777" w:rsidR="005970A6" w:rsidRPr="00A46FFA" w:rsidRDefault="00950D38">
            <w:pPr>
              <w:pStyle w:val="Heading2"/>
              <w:jc w:val="left"/>
              <w:rPr>
                <w:rFonts w:ascii="Arial" w:hAnsi="Arial" w:cs="Arial"/>
                <w:b w:val="0"/>
                <w:lang w:val="en-US"/>
              </w:rPr>
            </w:pPr>
            <w:r w:rsidRPr="00A46FFA">
              <w:rPr>
                <w:rFonts w:ascii="Arial" w:hAnsi="Arial" w:cs="Arial"/>
                <w:b w:val="0"/>
                <w:lang w:val="en-US"/>
              </w:rPr>
              <w:t xml:space="preserve">We appreciate the reviewer’s comments. The fertility status of macronutrients in soil is crucial for sustainable agriculture and food security. This study provides valuable information on soil nutrient availability in the </w:t>
            </w:r>
            <w:proofErr w:type="spellStart"/>
            <w:r w:rsidRPr="00A46FFA">
              <w:rPr>
                <w:rFonts w:ascii="Arial" w:hAnsi="Arial" w:cs="Arial"/>
                <w:b w:val="0"/>
                <w:lang w:val="en-US"/>
              </w:rPr>
              <w:t>Nira</w:t>
            </w:r>
            <w:proofErr w:type="spellEnd"/>
            <w:r w:rsidRPr="00A46FFA">
              <w:rPr>
                <w:rFonts w:ascii="Arial" w:hAnsi="Arial" w:cs="Arial"/>
                <w:b w:val="0"/>
                <w:lang w:val="en-US"/>
              </w:rPr>
              <w:t xml:space="preserve"> command area, which is essential for crop planning and nutrient management. The findings will help farmers, researchers, and policymakers adopt better practices to improve soil health and crop productivity in semi-arid regions.</w:t>
            </w:r>
          </w:p>
        </w:tc>
      </w:tr>
      <w:tr w:rsidR="005970A6" w:rsidRPr="00A46FFA" w14:paraId="177E509A" w14:textId="77777777">
        <w:trPr>
          <w:trHeight w:val="1262"/>
        </w:trPr>
        <w:tc>
          <w:tcPr>
            <w:tcW w:w="1265" w:type="pct"/>
            <w:noWrap/>
          </w:tcPr>
          <w:p w14:paraId="7D648E4F" w14:textId="77777777" w:rsidR="005970A6" w:rsidRPr="00A46FFA" w:rsidRDefault="005970A6">
            <w:pPr>
              <w:ind w:left="360"/>
              <w:rPr>
                <w:rFonts w:ascii="Arial" w:hAnsi="Arial" w:cs="Arial"/>
                <w:b/>
                <w:bCs/>
                <w:sz w:val="20"/>
                <w:szCs w:val="20"/>
                <w:lang w:val="en-GB"/>
              </w:rPr>
            </w:pPr>
            <w:r w:rsidRPr="00A46FFA">
              <w:rPr>
                <w:rFonts w:ascii="Arial" w:hAnsi="Arial" w:cs="Arial"/>
                <w:b/>
                <w:bCs/>
                <w:sz w:val="20"/>
                <w:szCs w:val="20"/>
                <w:lang w:val="en-GB"/>
              </w:rPr>
              <w:t>Is the title of the article suitable?</w:t>
            </w:r>
          </w:p>
          <w:p w14:paraId="15B47B24" w14:textId="77777777" w:rsidR="005970A6" w:rsidRPr="00A46FFA" w:rsidRDefault="005970A6">
            <w:pPr>
              <w:ind w:left="360"/>
              <w:rPr>
                <w:rFonts w:ascii="Arial" w:hAnsi="Arial" w:cs="Arial"/>
                <w:b/>
                <w:bCs/>
                <w:sz w:val="20"/>
                <w:szCs w:val="20"/>
                <w:lang w:val="en-GB"/>
              </w:rPr>
            </w:pPr>
            <w:r w:rsidRPr="00A46FFA">
              <w:rPr>
                <w:rFonts w:ascii="Arial" w:hAnsi="Arial" w:cs="Arial"/>
                <w:b/>
                <w:bCs/>
                <w:sz w:val="20"/>
                <w:szCs w:val="20"/>
                <w:lang w:val="en-GB"/>
              </w:rPr>
              <w:t>(If not please suggest an alternative title)</w:t>
            </w:r>
          </w:p>
          <w:p w14:paraId="47E4D318" w14:textId="77777777" w:rsidR="005970A6" w:rsidRPr="00A46FFA" w:rsidRDefault="005970A6">
            <w:pPr>
              <w:pStyle w:val="Heading2"/>
              <w:jc w:val="left"/>
              <w:rPr>
                <w:rFonts w:ascii="Arial" w:hAnsi="Arial" w:cs="Arial"/>
                <w:u w:val="single"/>
                <w:lang w:val="en-GB"/>
              </w:rPr>
            </w:pPr>
          </w:p>
        </w:tc>
        <w:tc>
          <w:tcPr>
            <w:tcW w:w="2212" w:type="pct"/>
          </w:tcPr>
          <w:p w14:paraId="30831058" w14:textId="77777777" w:rsidR="005970A6" w:rsidRPr="00A46FFA" w:rsidRDefault="00122C7D">
            <w:pPr>
              <w:ind w:left="360"/>
              <w:rPr>
                <w:rFonts w:ascii="Arial" w:hAnsi="Arial" w:cs="Arial"/>
                <w:b/>
                <w:bCs/>
                <w:sz w:val="20"/>
                <w:szCs w:val="20"/>
                <w:lang w:val="en-GB"/>
              </w:rPr>
            </w:pPr>
            <w:r w:rsidRPr="00A46FFA">
              <w:rPr>
                <w:rFonts w:ascii="Arial" w:hAnsi="Arial" w:cs="Arial"/>
                <w:b/>
                <w:bCs/>
                <w:iCs/>
                <w:kern w:val="28"/>
                <w:sz w:val="20"/>
                <w:szCs w:val="20"/>
              </w:rPr>
              <w:t xml:space="preserve">Macronutrients status of selected soil in the </w:t>
            </w:r>
            <w:proofErr w:type="spellStart"/>
            <w:r w:rsidRPr="00A46FFA">
              <w:rPr>
                <w:rFonts w:ascii="Arial" w:hAnsi="Arial" w:cs="Arial"/>
                <w:b/>
                <w:bCs/>
                <w:iCs/>
                <w:kern w:val="28"/>
                <w:sz w:val="20"/>
                <w:szCs w:val="20"/>
              </w:rPr>
              <w:t>Nira</w:t>
            </w:r>
            <w:proofErr w:type="spellEnd"/>
            <w:r w:rsidRPr="00A46FFA">
              <w:rPr>
                <w:rFonts w:ascii="Arial" w:hAnsi="Arial" w:cs="Arial"/>
                <w:b/>
                <w:bCs/>
                <w:iCs/>
                <w:kern w:val="28"/>
                <w:sz w:val="20"/>
                <w:szCs w:val="20"/>
              </w:rPr>
              <w:t xml:space="preserve"> command area of Baramati tehsil India</w:t>
            </w:r>
          </w:p>
        </w:tc>
        <w:tc>
          <w:tcPr>
            <w:tcW w:w="1523" w:type="pct"/>
          </w:tcPr>
          <w:p w14:paraId="2F16C488" w14:textId="77777777" w:rsidR="005970A6" w:rsidRPr="00A46FFA" w:rsidRDefault="00950D38">
            <w:pPr>
              <w:pStyle w:val="Heading2"/>
              <w:jc w:val="left"/>
              <w:rPr>
                <w:rFonts w:ascii="Arial" w:hAnsi="Arial" w:cs="Arial"/>
                <w:b w:val="0"/>
                <w:lang w:val="en-US"/>
              </w:rPr>
            </w:pPr>
            <w:r w:rsidRPr="00A46FFA">
              <w:rPr>
                <w:rFonts w:ascii="Arial" w:hAnsi="Arial" w:cs="Arial"/>
                <w:b w:val="0"/>
                <w:lang w:val="en-US"/>
              </w:rPr>
              <w:t>We thank the reviewer for suggesting an alternative title. However, we believe that the original title adequately represents the scope and objectives of the study. Therefore, we wish to retain the current title.</w:t>
            </w:r>
          </w:p>
        </w:tc>
      </w:tr>
      <w:tr w:rsidR="005970A6" w:rsidRPr="00A46FFA" w14:paraId="678C5198" w14:textId="77777777">
        <w:trPr>
          <w:trHeight w:val="1262"/>
        </w:trPr>
        <w:tc>
          <w:tcPr>
            <w:tcW w:w="1265" w:type="pct"/>
            <w:noWrap/>
          </w:tcPr>
          <w:p w14:paraId="63E6EA73" w14:textId="77777777" w:rsidR="005970A6" w:rsidRPr="00A46FFA" w:rsidRDefault="005970A6">
            <w:pPr>
              <w:pStyle w:val="Heading2"/>
              <w:ind w:left="360"/>
              <w:jc w:val="left"/>
              <w:rPr>
                <w:rFonts w:ascii="Arial" w:hAnsi="Arial" w:cs="Arial"/>
                <w:lang w:val="en-GB"/>
              </w:rPr>
            </w:pPr>
            <w:r w:rsidRPr="00A46FFA">
              <w:rPr>
                <w:rFonts w:ascii="Arial" w:hAnsi="Arial" w:cs="Arial"/>
                <w:lang w:val="en-GB"/>
              </w:rPr>
              <w:t>Is the abstract of the article comprehensive? Do you suggest the addition (or deletion) of some points in this section? Please write your suggestions here.</w:t>
            </w:r>
          </w:p>
          <w:p w14:paraId="2CBD3B0F" w14:textId="77777777" w:rsidR="005970A6" w:rsidRPr="00A46FFA" w:rsidRDefault="005970A6">
            <w:pPr>
              <w:pStyle w:val="Heading2"/>
              <w:jc w:val="left"/>
              <w:rPr>
                <w:rFonts w:ascii="Arial" w:hAnsi="Arial" w:cs="Arial"/>
                <w:u w:val="single"/>
                <w:lang w:val="en-GB"/>
              </w:rPr>
            </w:pPr>
          </w:p>
        </w:tc>
        <w:tc>
          <w:tcPr>
            <w:tcW w:w="2212" w:type="pct"/>
          </w:tcPr>
          <w:p w14:paraId="728F7CE5" w14:textId="77777777" w:rsidR="005970A6" w:rsidRPr="00A46FFA" w:rsidRDefault="00122C7D">
            <w:pPr>
              <w:ind w:left="360"/>
              <w:rPr>
                <w:rFonts w:ascii="Arial" w:hAnsi="Arial" w:cs="Arial"/>
                <w:b/>
                <w:bCs/>
                <w:sz w:val="20"/>
                <w:szCs w:val="20"/>
                <w:lang w:val="en-GB"/>
              </w:rPr>
            </w:pPr>
            <w:r w:rsidRPr="00A46FFA">
              <w:rPr>
                <w:rFonts w:ascii="Arial" w:hAnsi="Arial" w:cs="Arial"/>
                <w:sz w:val="20"/>
                <w:szCs w:val="20"/>
              </w:rPr>
              <w:t>I have made my comment using review on the paper. He should state the experimental design and how he analyzed the result</w:t>
            </w:r>
          </w:p>
        </w:tc>
        <w:tc>
          <w:tcPr>
            <w:tcW w:w="1523" w:type="pct"/>
          </w:tcPr>
          <w:p w14:paraId="05B76437" w14:textId="77777777" w:rsidR="005970A6" w:rsidRPr="00A46FFA" w:rsidRDefault="00950D38">
            <w:pPr>
              <w:pStyle w:val="Heading2"/>
              <w:jc w:val="left"/>
              <w:rPr>
                <w:rFonts w:ascii="Arial" w:hAnsi="Arial" w:cs="Arial"/>
                <w:b w:val="0"/>
                <w:lang w:val="en-US"/>
              </w:rPr>
            </w:pPr>
            <w:r w:rsidRPr="00A46FFA">
              <w:rPr>
                <w:rFonts w:ascii="Arial" w:hAnsi="Arial" w:cs="Arial"/>
                <w:b w:val="0"/>
                <w:lang w:val="en-US"/>
              </w:rPr>
              <w:t>We acknowledge the reviewer’s feedback and will revise the abstract to include details on the experimental design and methods of data analysis, ensuring that the abstract comprehensively reflects the study.</w:t>
            </w:r>
          </w:p>
        </w:tc>
      </w:tr>
      <w:tr w:rsidR="005970A6" w:rsidRPr="00A46FFA" w14:paraId="2CB35FFF" w14:textId="77777777">
        <w:trPr>
          <w:trHeight w:val="704"/>
        </w:trPr>
        <w:tc>
          <w:tcPr>
            <w:tcW w:w="1265" w:type="pct"/>
            <w:noWrap/>
          </w:tcPr>
          <w:p w14:paraId="0D23163A" w14:textId="77777777" w:rsidR="005970A6" w:rsidRPr="00A46FFA" w:rsidRDefault="005970A6">
            <w:pPr>
              <w:pStyle w:val="Heading2"/>
              <w:ind w:left="360"/>
              <w:jc w:val="left"/>
              <w:rPr>
                <w:rFonts w:ascii="Arial" w:hAnsi="Arial" w:cs="Arial"/>
                <w:b w:val="0"/>
                <w:bCs w:val="0"/>
                <w:u w:val="single"/>
                <w:lang w:val="en-GB"/>
              </w:rPr>
            </w:pPr>
            <w:r w:rsidRPr="00A46FFA">
              <w:rPr>
                <w:rFonts w:ascii="Arial" w:hAnsi="Arial" w:cs="Arial"/>
                <w:lang w:val="en-GB"/>
              </w:rPr>
              <w:t>Is the manuscript scientifically, correct? Please write here.</w:t>
            </w:r>
          </w:p>
        </w:tc>
        <w:tc>
          <w:tcPr>
            <w:tcW w:w="2212" w:type="pct"/>
          </w:tcPr>
          <w:p w14:paraId="16187907" w14:textId="77777777" w:rsidR="005970A6" w:rsidRPr="00A46FFA" w:rsidRDefault="00122C7D">
            <w:pPr>
              <w:pStyle w:val="ListParagraph"/>
              <w:ind w:left="0"/>
              <w:rPr>
                <w:rFonts w:ascii="Arial" w:hAnsi="Arial" w:cs="Arial"/>
                <w:bCs/>
                <w:sz w:val="20"/>
                <w:szCs w:val="20"/>
                <w:lang w:val="en-GB"/>
              </w:rPr>
            </w:pPr>
            <w:r w:rsidRPr="00A46FFA">
              <w:rPr>
                <w:rFonts w:ascii="Arial" w:hAnsi="Arial" w:cs="Arial"/>
                <w:sz w:val="20"/>
                <w:szCs w:val="20"/>
              </w:rPr>
              <w:t>I will say to an extent 60%</w:t>
            </w:r>
          </w:p>
        </w:tc>
        <w:tc>
          <w:tcPr>
            <w:tcW w:w="1523" w:type="pct"/>
          </w:tcPr>
          <w:p w14:paraId="43E7BFBC" w14:textId="77777777" w:rsidR="005970A6" w:rsidRPr="00A46FFA" w:rsidRDefault="00950D38">
            <w:pPr>
              <w:pStyle w:val="Heading2"/>
              <w:jc w:val="left"/>
              <w:rPr>
                <w:rFonts w:ascii="Arial" w:hAnsi="Arial" w:cs="Arial"/>
                <w:b w:val="0"/>
                <w:lang w:val="en-US"/>
              </w:rPr>
            </w:pPr>
            <w:r w:rsidRPr="00A46FFA">
              <w:rPr>
                <w:rFonts w:ascii="Arial" w:hAnsi="Arial" w:cs="Arial"/>
                <w:b w:val="0"/>
                <w:lang w:val="en-US"/>
              </w:rPr>
              <w:t>We appreciate the reviewer’s assessment. We will carefully revise the manuscript to improve its scientific accuracy, particularly in methodology, data presentation, and discussion, to enhance the overall quality.</w:t>
            </w:r>
          </w:p>
        </w:tc>
      </w:tr>
      <w:tr w:rsidR="005970A6" w:rsidRPr="00A46FFA" w14:paraId="23567634" w14:textId="77777777">
        <w:trPr>
          <w:trHeight w:val="703"/>
        </w:trPr>
        <w:tc>
          <w:tcPr>
            <w:tcW w:w="1265" w:type="pct"/>
            <w:noWrap/>
          </w:tcPr>
          <w:p w14:paraId="78768529" w14:textId="77777777" w:rsidR="005970A6" w:rsidRPr="00A46FFA" w:rsidRDefault="005970A6">
            <w:pPr>
              <w:ind w:left="360"/>
              <w:rPr>
                <w:rFonts w:ascii="Arial" w:hAnsi="Arial" w:cs="Arial"/>
                <w:b/>
                <w:bCs/>
                <w:sz w:val="20"/>
                <w:szCs w:val="20"/>
                <w:lang w:val="en-GB"/>
              </w:rPr>
            </w:pPr>
            <w:r w:rsidRPr="00A46FF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5DF79B1" w14:textId="77777777" w:rsidR="005970A6" w:rsidRPr="00A46FFA" w:rsidRDefault="00122C7D">
            <w:pPr>
              <w:pStyle w:val="ListParagraph"/>
              <w:ind w:left="0"/>
              <w:rPr>
                <w:rFonts w:ascii="Arial" w:hAnsi="Arial" w:cs="Arial"/>
                <w:bCs/>
                <w:sz w:val="20"/>
                <w:szCs w:val="20"/>
                <w:lang w:val="en-GB"/>
              </w:rPr>
            </w:pPr>
            <w:r w:rsidRPr="00A46FFA">
              <w:rPr>
                <w:rFonts w:ascii="Arial" w:hAnsi="Arial" w:cs="Arial"/>
                <w:sz w:val="20"/>
                <w:szCs w:val="20"/>
              </w:rPr>
              <w:t xml:space="preserve">He should critically look at the references. Some references that were cited were not referenced and vice versa.  </w:t>
            </w:r>
            <w:proofErr w:type="spellStart"/>
            <w:r w:rsidRPr="00A46FFA">
              <w:rPr>
                <w:rFonts w:ascii="Arial" w:hAnsi="Arial" w:cs="Arial"/>
                <w:sz w:val="20"/>
                <w:szCs w:val="20"/>
              </w:rPr>
              <w:t>Eg</w:t>
            </w:r>
            <w:proofErr w:type="spellEnd"/>
            <w:r w:rsidRPr="00A46FFA">
              <w:rPr>
                <w:rFonts w:ascii="Arial" w:hAnsi="Arial" w:cs="Arial"/>
                <w:sz w:val="20"/>
                <w:szCs w:val="20"/>
              </w:rPr>
              <w:t xml:space="preserve"> </w:t>
            </w:r>
            <w:proofErr w:type="spellStart"/>
            <w:r w:rsidRPr="00A46FFA">
              <w:rPr>
                <w:rFonts w:ascii="Arial" w:hAnsi="Arial" w:cs="Arial"/>
                <w:sz w:val="20"/>
                <w:szCs w:val="20"/>
              </w:rPr>
              <w:t>Urade</w:t>
            </w:r>
            <w:proofErr w:type="spellEnd"/>
            <w:r w:rsidRPr="00A46FFA">
              <w:rPr>
                <w:rFonts w:ascii="Arial" w:hAnsi="Arial" w:cs="Arial"/>
                <w:sz w:val="20"/>
                <w:szCs w:val="20"/>
              </w:rPr>
              <w:t xml:space="preserve"> </w:t>
            </w:r>
            <w:proofErr w:type="spellStart"/>
            <w:r w:rsidRPr="00A46FFA">
              <w:rPr>
                <w:rFonts w:ascii="Arial" w:hAnsi="Arial" w:cs="Arial"/>
                <w:sz w:val="20"/>
                <w:szCs w:val="20"/>
              </w:rPr>
              <w:t>etal</w:t>
            </w:r>
            <w:proofErr w:type="spellEnd"/>
            <w:r w:rsidRPr="00A46FFA">
              <w:rPr>
                <w:rFonts w:ascii="Arial" w:hAnsi="Arial" w:cs="Arial"/>
                <w:sz w:val="20"/>
                <w:szCs w:val="20"/>
              </w:rPr>
              <w:t xml:space="preserve"> 2019. is </w:t>
            </w:r>
            <w:r w:rsidR="00FC79E2" w:rsidRPr="00A46FFA">
              <w:rPr>
                <w:rFonts w:ascii="Arial" w:hAnsi="Arial" w:cs="Arial"/>
                <w:sz w:val="20"/>
                <w:szCs w:val="20"/>
              </w:rPr>
              <w:t>not</w:t>
            </w:r>
            <w:r w:rsidRPr="00A46FFA">
              <w:rPr>
                <w:rFonts w:ascii="Arial" w:hAnsi="Arial" w:cs="Arial"/>
                <w:sz w:val="20"/>
                <w:szCs w:val="20"/>
              </w:rPr>
              <w:t xml:space="preserve"> cited but referenced. Same with Jagir </w:t>
            </w:r>
            <w:proofErr w:type="spellStart"/>
            <w:r w:rsidRPr="00A46FFA">
              <w:rPr>
                <w:rFonts w:ascii="Arial" w:hAnsi="Arial" w:cs="Arial"/>
                <w:sz w:val="20"/>
                <w:szCs w:val="20"/>
              </w:rPr>
              <w:t>etal</w:t>
            </w:r>
            <w:proofErr w:type="spellEnd"/>
            <w:r w:rsidRPr="00A46FFA">
              <w:rPr>
                <w:rFonts w:ascii="Arial" w:hAnsi="Arial" w:cs="Arial"/>
                <w:sz w:val="20"/>
                <w:szCs w:val="20"/>
              </w:rPr>
              <w:t xml:space="preserve"> 209 etc.  The author should critically look at all cited reference</w:t>
            </w:r>
          </w:p>
        </w:tc>
        <w:tc>
          <w:tcPr>
            <w:tcW w:w="1523" w:type="pct"/>
          </w:tcPr>
          <w:p w14:paraId="194C68A0" w14:textId="77777777" w:rsidR="005970A6" w:rsidRPr="00A46FFA" w:rsidRDefault="00950D38">
            <w:pPr>
              <w:pStyle w:val="Heading2"/>
              <w:jc w:val="left"/>
              <w:rPr>
                <w:rFonts w:ascii="Arial" w:hAnsi="Arial" w:cs="Arial"/>
                <w:b w:val="0"/>
                <w:lang w:val="en-US"/>
              </w:rPr>
            </w:pPr>
            <w:r w:rsidRPr="00A46FFA">
              <w:rPr>
                <w:rFonts w:ascii="Arial" w:hAnsi="Arial" w:cs="Arial"/>
                <w:b w:val="0"/>
                <w:lang w:val="en-US"/>
              </w:rPr>
              <w:t xml:space="preserve">We thank the reviewer for pointing out the inconsistencies. We will thoroughly cross-check all in-text citations with the reference list to ensure accuracy. Missing references such as </w:t>
            </w:r>
            <w:proofErr w:type="spellStart"/>
            <w:r w:rsidRPr="00A46FFA">
              <w:rPr>
                <w:rFonts w:ascii="Arial" w:hAnsi="Arial" w:cs="Arial"/>
                <w:b w:val="0"/>
                <w:lang w:val="en-US"/>
              </w:rPr>
              <w:t>Urade</w:t>
            </w:r>
            <w:proofErr w:type="spellEnd"/>
            <w:r w:rsidRPr="00A46FFA">
              <w:rPr>
                <w:rFonts w:ascii="Arial" w:hAnsi="Arial" w:cs="Arial"/>
                <w:b w:val="0"/>
                <w:lang w:val="en-US"/>
              </w:rPr>
              <w:t xml:space="preserve"> et al. (2019) and Jagir et al. (2019) will be corrected, and additional recent literature will be incorporated to strengthen the discussion.</w:t>
            </w:r>
          </w:p>
        </w:tc>
      </w:tr>
      <w:tr w:rsidR="005970A6" w:rsidRPr="00A46FFA" w14:paraId="5EA203D3" w14:textId="77777777">
        <w:trPr>
          <w:trHeight w:val="386"/>
        </w:trPr>
        <w:tc>
          <w:tcPr>
            <w:tcW w:w="1265" w:type="pct"/>
            <w:noWrap/>
          </w:tcPr>
          <w:p w14:paraId="47016595" w14:textId="77777777" w:rsidR="005970A6" w:rsidRPr="00A46FFA" w:rsidRDefault="005970A6">
            <w:pPr>
              <w:pStyle w:val="Heading2"/>
              <w:ind w:left="360"/>
              <w:jc w:val="left"/>
              <w:rPr>
                <w:rFonts w:ascii="Arial" w:hAnsi="Arial" w:cs="Arial"/>
                <w:bCs w:val="0"/>
                <w:lang w:val="en-GB"/>
              </w:rPr>
            </w:pPr>
            <w:r w:rsidRPr="00A46FFA">
              <w:rPr>
                <w:rFonts w:ascii="Arial" w:hAnsi="Arial" w:cs="Arial"/>
                <w:bCs w:val="0"/>
                <w:lang w:val="en-GB"/>
              </w:rPr>
              <w:t>Is the language/English quality of the article suitable for scholarly communications?</w:t>
            </w:r>
          </w:p>
          <w:p w14:paraId="1BA2E3EA" w14:textId="77777777" w:rsidR="005970A6" w:rsidRPr="00A46FFA" w:rsidRDefault="005970A6">
            <w:pPr>
              <w:rPr>
                <w:rFonts w:ascii="Arial" w:hAnsi="Arial" w:cs="Arial"/>
                <w:sz w:val="20"/>
                <w:szCs w:val="20"/>
                <w:lang w:val="en-GB"/>
              </w:rPr>
            </w:pPr>
          </w:p>
        </w:tc>
        <w:tc>
          <w:tcPr>
            <w:tcW w:w="2212" w:type="pct"/>
          </w:tcPr>
          <w:p w14:paraId="530E593B" w14:textId="77777777" w:rsidR="005970A6" w:rsidRPr="00A46FFA" w:rsidRDefault="00122C7D">
            <w:pPr>
              <w:rPr>
                <w:rFonts w:ascii="Arial" w:hAnsi="Arial" w:cs="Arial"/>
                <w:sz w:val="20"/>
                <w:szCs w:val="20"/>
                <w:lang w:val="en-GB"/>
              </w:rPr>
            </w:pPr>
            <w:r w:rsidRPr="00A46FFA">
              <w:rPr>
                <w:rFonts w:ascii="Arial" w:hAnsi="Arial" w:cs="Arial"/>
                <w:sz w:val="20"/>
                <w:szCs w:val="20"/>
              </w:rPr>
              <w:t>To an extent</w:t>
            </w:r>
          </w:p>
        </w:tc>
        <w:tc>
          <w:tcPr>
            <w:tcW w:w="1523" w:type="pct"/>
          </w:tcPr>
          <w:p w14:paraId="68820260" w14:textId="77777777" w:rsidR="005970A6" w:rsidRPr="00A46FFA" w:rsidRDefault="00950D38">
            <w:pPr>
              <w:rPr>
                <w:rFonts w:ascii="Arial" w:hAnsi="Arial" w:cs="Arial"/>
                <w:sz w:val="20"/>
                <w:szCs w:val="20"/>
              </w:rPr>
            </w:pPr>
            <w:r w:rsidRPr="00A46FFA">
              <w:rPr>
                <w:rFonts w:ascii="Arial" w:hAnsi="Arial" w:cs="Arial"/>
                <w:sz w:val="20"/>
                <w:szCs w:val="20"/>
              </w:rPr>
              <w:t>We acknowledge the reviewer’s suggestion. The manuscript will be revised for grammar, clarity, and readability to meet the standards of scholarly communication.</w:t>
            </w:r>
          </w:p>
        </w:tc>
      </w:tr>
      <w:tr w:rsidR="005970A6" w:rsidRPr="00A46FFA" w14:paraId="765A8B6E" w14:textId="77777777">
        <w:trPr>
          <w:trHeight w:val="1178"/>
        </w:trPr>
        <w:tc>
          <w:tcPr>
            <w:tcW w:w="1265" w:type="pct"/>
            <w:noWrap/>
          </w:tcPr>
          <w:p w14:paraId="0879A586" w14:textId="77777777" w:rsidR="005970A6" w:rsidRPr="00A46FFA" w:rsidRDefault="005970A6">
            <w:pPr>
              <w:pStyle w:val="Heading2"/>
              <w:jc w:val="left"/>
              <w:rPr>
                <w:rFonts w:ascii="Arial" w:hAnsi="Arial" w:cs="Arial"/>
                <w:b w:val="0"/>
                <w:bCs w:val="0"/>
                <w:lang w:val="en-GB"/>
              </w:rPr>
            </w:pPr>
            <w:r w:rsidRPr="00A46FFA">
              <w:rPr>
                <w:rFonts w:ascii="Arial" w:hAnsi="Arial" w:cs="Arial"/>
                <w:bCs w:val="0"/>
                <w:u w:val="single"/>
                <w:lang w:val="en-GB"/>
              </w:rPr>
              <w:t>Optional/General</w:t>
            </w:r>
            <w:r w:rsidRPr="00A46FFA">
              <w:rPr>
                <w:rFonts w:ascii="Arial" w:hAnsi="Arial" w:cs="Arial"/>
                <w:bCs w:val="0"/>
                <w:lang w:val="en-GB"/>
              </w:rPr>
              <w:t xml:space="preserve"> </w:t>
            </w:r>
            <w:r w:rsidRPr="00A46FFA">
              <w:rPr>
                <w:rFonts w:ascii="Arial" w:hAnsi="Arial" w:cs="Arial"/>
                <w:b w:val="0"/>
                <w:bCs w:val="0"/>
                <w:lang w:val="en-GB"/>
              </w:rPr>
              <w:t>comments</w:t>
            </w:r>
          </w:p>
          <w:p w14:paraId="3DCFC06D" w14:textId="77777777" w:rsidR="005970A6" w:rsidRPr="00A46FFA" w:rsidRDefault="005970A6">
            <w:pPr>
              <w:pStyle w:val="Heading2"/>
              <w:jc w:val="left"/>
              <w:rPr>
                <w:rFonts w:ascii="Arial" w:hAnsi="Arial" w:cs="Arial"/>
                <w:b w:val="0"/>
                <w:lang w:val="en-GB"/>
              </w:rPr>
            </w:pPr>
          </w:p>
        </w:tc>
        <w:tc>
          <w:tcPr>
            <w:tcW w:w="2212" w:type="pct"/>
          </w:tcPr>
          <w:p w14:paraId="6615D8A8" w14:textId="77777777" w:rsidR="00AD75DC" w:rsidRPr="00A46FFA" w:rsidRDefault="00AD75DC" w:rsidP="00AD75DC">
            <w:pPr>
              <w:rPr>
                <w:rFonts w:ascii="Arial" w:hAnsi="Arial" w:cs="Arial"/>
                <w:sz w:val="20"/>
                <w:szCs w:val="20"/>
              </w:rPr>
            </w:pPr>
            <w:r w:rsidRPr="00A46FFA">
              <w:rPr>
                <w:rFonts w:ascii="Arial" w:hAnsi="Arial" w:cs="Arial"/>
                <w:sz w:val="20"/>
                <w:szCs w:val="20"/>
              </w:rPr>
              <w:t xml:space="preserve">On introduction, </w:t>
            </w:r>
            <w:proofErr w:type="gramStart"/>
            <w:r w:rsidRPr="00A46FFA">
              <w:rPr>
                <w:rFonts w:ascii="Arial" w:hAnsi="Arial" w:cs="Arial"/>
                <w:sz w:val="20"/>
                <w:szCs w:val="20"/>
              </w:rPr>
              <w:t>The</w:t>
            </w:r>
            <w:proofErr w:type="gramEnd"/>
            <w:r w:rsidRPr="00A46FFA">
              <w:rPr>
                <w:rFonts w:ascii="Arial" w:hAnsi="Arial" w:cs="Arial"/>
                <w:sz w:val="20"/>
                <w:szCs w:val="20"/>
              </w:rPr>
              <w:t xml:space="preserve"> introduction is does not match the topic. Introductions show, background to the study, problem, significance of the study, justification of the study and finally the objective of the study. They were all lacking in the work.</w:t>
            </w:r>
            <w:r w:rsidR="00FC79E2" w:rsidRPr="00A46FFA">
              <w:rPr>
                <w:rFonts w:ascii="Arial" w:hAnsi="Arial" w:cs="Arial"/>
                <w:sz w:val="20"/>
                <w:szCs w:val="20"/>
              </w:rPr>
              <w:t xml:space="preserve"> </w:t>
            </w:r>
            <w:r w:rsidRPr="00A46FFA">
              <w:rPr>
                <w:rFonts w:ascii="Arial" w:hAnsi="Arial" w:cs="Arial"/>
                <w:sz w:val="20"/>
                <w:szCs w:val="20"/>
              </w:rPr>
              <w:t xml:space="preserve">The literature is very few. </w:t>
            </w:r>
          </w:p>
          <w:p w14:paraId="6F2594AC" w14:textId="77777777" w:rsidR="00AD75DC" w:rsidRPr="00A46FFA" w:rsidRDefault="00AD75DC" w:rsidP="00AD75DC">
            <w:pPr>
              <w:rPr>
                <w:rFonts w:ascii="Arial" w:hAnsi="Arial" w:cs="Arial"/>
                <w:sz w:val="20"/>
                <w:szCs w:val="20"/>
              </w:rPr>
            </w:pPr>
            <w:r w:rsidRPr="00A46FFA">
              <w:rPr>
                <w:rFonts w:ascii="Arial" w:hAnsi="Arial" w:cs="Arial"/>
                <w:sz w:val="20"/>
                <w:szCs w:val="20"/>
              </w:rPr>
              <w:t>On materials and methods</w:t>
            </w:r>
          </w:p>
          <w:p w14:paraId="0FC57D0E" w14:textId="77777777" w:rsidR="00AD75DC" w:rsidRPr="00A46FFA" w:rsidRDefault="00AD75DC" w:rsidP="00AD75DC">
            <w:pPr>
              <w:rPr>
                <w:rFonts w:ascii="Arial" w:hAnsi="Arial" w:cs="Arial"/>
                <w:sz w:val="20"/>
                <w:szCs w:val="20"/>
              </w:rPr>
            </w:pPr>
            <w:r w:rsidRPr="00A46FFA">
              <w:rPr>
                <w:rFonts w:ascii="Arial" w:hAnsi="Arial" w:cs="Arial"/>
                <w:sz w:val="20"/>
                <w:szCs w:val="20"/>
              </w:rPr>
              <w:t xml:space="preserve">The experimental design is missing. The tool for analysis generated data is missing. They should </w:t>
            </w:r>
            <w:proofErr w:type="gramStart"/>
            <w:r w:rsidRPr="00A46FFA">
              <w:rPr>
                <w:rFonts w:ascii="Arial" w:hAnsi="Arial" w:cs="Arial"/>
                <w:sz w:val="20"/>
                <w:szCs w:val="20"/>
              </w:rPr>
              <w:t>indicated</w:t>
            </w:r>
            <w:proofErr w:type="gramEnd"/>
            <w:r w:rsidRPr="00A46FFA">
              <w:rPr>
                <w:rFonts w:ascii="Arial" w:hAnsi="Arial" w:cs="Arial"/>
                <w:sz w:val="20"/>
                <w:szCs w:val="20"/>
              </w:rPr>
              <w:t xml:space="preserve"> the authors used in the respective laboratory analyses instead of putting them at the end of the paragraph</w:t>
            </w:r>
          </w:p>
          <w:p w14:paraId="265B2B39" w14:textId="77777777" w:rsidR="00AD75DC" w:rsidRPr="00A46FFA" w:rsidRDefault="00AD75DC" w:rsidP="00AD75DC">
            <w:pPr>
              <w:rPr>
                <w:rFonts w:ascii="Arial" w:hAnsi="Arial" w:cs="Arial"/>
                <w:sz w:val="20"/>
                <w:szCs w:val="20"/>
              </w:rPr>
            </w:pPr>
            <w:r w:rsidRPr="00A46FFA">
              <w:rPr>
                <w:rFonts w:ascii="Arial" w:hAnsi="Arial" w:cs="Arial"/>
                <w:sz w:val="20"/>
                <w:szCs w:val="20"/>
              </w:rPr>
              <w:t>Most Tables were repeated using figures. Some Tables and figures were not cited in the work.</w:t>
            </w:r>
          </w:p>
          <w:p w14:paraId="1295F8D6" w14:textId="77777777" w:rsidR="005970A6" w:rsidRPr="00A46FFA" w:rsidRDefault="00AD75DC" w:rsidP="00AD75DC">
            <w:pPr>
              <w:pStyle w:val="NormalWeb"/>
              <w:spacing w:before="0" w:beforeAutospacing="0" w:after="0" w:afterAutospacing="0"/>
              <w:rPr>
                <w:rFonts w:ascii="Arial" w:hAnsi="Arial" w:cs="Arial"/>
                <w:b/>
                <w:sz w:val="20"/>
                <w:szCs w:val="20"/>
                <w:lang w:val="en-GB"/>
              </w:rPr>
            </w:pPr>
            <w:r w:rsidRPr="00A46FFA">
              <w:rPr>
                <w:rFonts w:ascii="Arial" w:hAnsi="Arial" w:cs="Arial"/>
                <w:sz w:val="20"/>
                <w:szCs w:val="20"/>
              </w:rPr>
              <w:t xml:space="preserve">The authors presented result without </w:t>
            </w:r>
            <w:r w:rsidR="00FC79E2" w:rsidRPr="00A46FFA">
              <w:rPr>
                <w:rFonts w:ascii="Arial" w:hAnsi="Arial" w:cs="Arial"/>
                <w:sz w:val="20"/>
                <w:szCs w:val="20"/>
              </w:rPr>
              <w:t>discussion</w:t>
            </w:r>
            <w:r w:rsidRPr="00A46FFA">
              <w:rPr>
                <w:rFonts w:ascii="Arial" w:hAnsi="Arial" w:cs="Arial"/>
                <w:sz w:val="20"/>
                <w:szCs w:val="20"/>
              </w:rPr>
              <w:t>. They should discuss the work</w:t>
            </w:r>
          </w:p>
        </w:tc>
        <w:tc>
          <w:tcPr>
            <w:tcW w:w="1523" w:type="pct"/>
          </w:tcPr>
          <w:p w14:paraId="1E77D607" w14:textId="77777777" w:rsidR="005970A6" w:rsidRPr="00A46FFA" w:rsidRDefault="006C5B53">
            <w:pPr>
              <w:rPr>
                <w:rFonts w:ascii="Arial" w:hAnsi="Arial" w:cs="Arial"/>
                <w:sz w:val="20"/>
                <w:szCs w:val="20"/>
              </w:rPr>
            </w:pPr>
            <w:r w:rsidRPr="00A46FFA">
              <w:rPr>
                <w:rFonts w:ascii="Arial" w:hAnsi="Arial" w:cs="Arial"/>
                <w:sz w:val="20"/>
                <w:szCs w:val="20"/>
              </w:rPr>
              <w:t>We appreciate the detailed observations. The introduction will be restructured to clearly present the background, problem, significance, justification, and objectives of the study. The methodology section will be revised to include details on experimental design, tools for analysis, and citations of standard methods within the relevant subsections. Redundant tables and figures will be removed, and missing citations will be added. Finally, the results section will be strengthened with a detailed discussion supported by relevant references to improve scientific rigor.</w:t>
            </w:r>
          </w:p>
        </w:tc>
      </w:tr>
    </w:tbl>
    <w:p w14:paraId="0AA3E058" w14:textId="281DF229" w:rsidR="005970A6" w:rsidRDefault="005970A6">
      <w:pPr>
        <w:pStyle w:val="BodyText"/>
        <w:rPr>
          <w:rFonts w:ascii="Arial" w:hAnsi="Arial" w:cs="Arial"/>
          <w:b/>
          <w:bCs/>
          <w:sz w:val="20"/>
          <w:szCs w:val="20"/>
          <w:u w:val="single"/>
          <w:lang w:val="en-GB"/>
        </w:rPr>
      </w:pPr>
    </w:p>
    <w:p w14:paraId="1FDFD9C0" w14:textId="72B4FEB7" w:rsidR="00A46FFA" w:rsidRDefault="00A46FFA">
      <w:pPr>
        <w:pStyle w:val="BodyText"/>
        <w:rPr>
          <w:rFonts w:ascii="Arial" w:hAnsi="Arial" w:cs="Arial"/>
          <w:b/>
          <w:bCs/>
          <w:sz w:val="20"/>
          <w:szCs w:val="20"/>
          <w:u w:val="single"/>
          <w:lang w:val="en-GB"/>
        </w:rPr>
      </w:pPr>
    </w:p>
    <w:p w14:paraId="249CB263" w14:textId="77777777" w:rsidR="00A46FFA" w:rsidRPr="00A46FFA" w:rsidRDefault="00A46FFA">
      <w:pPr>
        <w:pStyle w:val="BodyText"/>
        <w:rPr>
          <w:rFonts w:ascii="Arial" w:hAnsi="Arial" w:cs="Arial"/>
          <w:b/>
          <w:bCs/>
          <w:sz w:val="20"/>
          <w:szCs w:val="20"/>
          <w:u w:val="single"/>
          <w:lang w:val="en-GB"/>
        </w:rPr>
      </w:pPr>
      <w:bookmarkStart w:id="2" w:name="_GoBack"/>
      <w:bookmarkEnd w:id="2"/>
    </w:p>
    <w:p w14:paraId="4BE23A4E" w14:textId="77777777" w:rsidR="005970A6" w:rsidRPr="00A46FFA" w:rsidRDefault="005970A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5970A6" w:rsidRPr="00A46FFA" w14:paraId="72E16416"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0E38DDD" w14:textId="77777777" w:rsidR="005970A6" w:rsidRPr="00A46FFA" w:rsidRDefault="005970A6">
            <w:pPr>
              <w:pStyle w:val="NormalWeb"/>
              <w:spacing w:before="0" w:beforeAutospacing="0" w:after="0" w:afterAutospacing="0"/>
              <w:rPr>
                <w:rFonts w:ascii="Arial" w:hAnsi="Arial" w:cs="Arial"/>
                <w:b/>
                <w:sz w:val="20"/>
                <w:szCs w:val="20"/>
                <w:u w:val="single"/>
                <w:lang w:val="en-GB"/>
              </w:rPr>
            </w:pPr>
            <w:r w:rsidRPr="00A46FFA">
              <w:rPr>
                <w:rFonts w:ascii="Arial" w:hAnsi="Arial" w:cs="Arial"/>
                <w:b/>
                <w:sz w:val="20"/>
                <w:szCs w:val="20"/>
                <w:highlight w:val="yellow"/>
                <w:u w:val="single"/>
                <w:lang w:val="en-GB"/>
              </w:rPr>
              <w:t>PART  2:</w:t>
            </w:r>
            <w:r w:rsidRPr="00A46FFA">
              <w:rPr>
                <w:rFonts w:ascii="Arial" w:hAnsi="Arial" w:cs="Arial"/>
                <w:b/>
                <w:sz w:val="20"/>
                <w:szCs w:val="20"/>
                <w:u w:val="single"/>
                <w:lang w:val="en-GB"/>
              </w:rPr>
              <w:t xml:space="preserve"> </w:t>
            </w:r>
          </w:p>
          <w:p w14:paraId="74C634B8" w14:textId="77777777" w:rsidR="005970A6" w:rsidRPr="00A46FFA" w:rsidRDefault="005970A6">
            <w:pPr>
              <w:pStyle w:val="NormalWeb"/>
              <w:spacing w:before="0" w:beforeAutospacing="0" w:after="0" w:afterAutospacing="0"/>
              <w:rPr>
                <w:rFonts w:ascii="Arial" w:hAnsi="Arial" w:cs="Arial"/>
                <w:b/>
                <w:sz w:val="20"/>
                <w:szCs w:val="20"/>
                <w:u w:val="single"/>
                <w:lang w:val="en-GB"/>
              </w:rPr>
            </w:pPr>
          </w:p>
        </w:tc>
      </w:tr>
      <w:tr w:rsidR="005970A6" w:rsidRPr="00A46FFA" w14:paraId="37E82BFD" w14:textId="77777777">
        <w:trPr>
          <w:trHeight w:val="935"/>
        </w:trPr>
        <w:tc>
          <w:tcPr>
            <w:tcW w:w="1615" w:type="pct"/>
            <w:noWrap/>
            <w:tcMar>
              <w:top w:w="0" w:type="dxa"/>
              <w:left w:w="108" w:type="dxa"/>
              <w:bottom w:w="0" w:type="dxa"/>
              <w:right w:w="108" w:type="dxa"/>
            </w:tcMar>
            <w:vAlign w:val="center"/>
          </w:tcPr>
          <w:p w14:paraId="4BC999C0" w14:textId="77777777" w:rsidR="005970A6" w:rsidRPr="00A46FFA" w:rsidRDefault="005970A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01C3B09" w14:textId="77777777" w:rsidR="005970A6" w:rsidRPr="00A46FFA" w:rsidRDefault="005970A6">
            <w:pPr>
              <w:pStyle w:val="Heading2"/>
              <w:jc w:val="left"/>
              <w:rPr>
                <w:rFonts w:ascii="Arial" w:hAnsi="Arial" w:cs="Arial"/>
                <w:lang w:val="en-GB"/>
              </w:rPr>
            </w:pPr>
            <w:r w:rsidRPr="00A46FFA">
              <w:rPr>
                <w:rFonts w:ascii="Arial" w:hAnsi="Arial" w:cs="Arial"/>
                <w:lang w:val="en-GB"/>
              </w:rPr>
              <w:t>Reviewer’s comment</w:t>
            </w:r>
          </w:p>
        </w:tc>
        <w:tc>
          <w:tcPr>
            <w:tcW w:w="1342" w:type="pct"/>
          </w:tcPr>
          <w:p w14:paraId="26118B68" w14:textId="77777777" w:rsidR="005970A6" w:rsidRPr="00A46FFA" w:rsidRDefault="005970A6">
            <w:pPr>
              <w:spacing w:after="160" w:line="254" w:lineRule="auto"/>
              <w:rPr>
                <w:rFonts w:ascii="Arial" w:eastAsia="Calibri" w:hAnsi="Arial" w:cs="Arial"/>
                <w:kern w:val="2"/>
                <w:sz w:val="20"/>
                <w:szCs w:val="20"/>
                <w:lang w:val="en-IN"/>
              </w:rPr>
            </w:pPr>
            <w:r w:rsidRPr="00A46FFA">
              <w:rPr>
                <w:rFonts w:ascii="Arial" w:eastAsia="Calibri" w:hAnsi="Arial" w:cs="Arial"/>
                <w:b/>
                <w:kern w:val="2"/>
                <w:sz w:val="20"/>
                <w:szCs w:val="20"/>
                <w:lang w:val="en-IN"/>
              </w:rPr>
              <w:t>Author’s Feedback</w:t>
            </w:r>
            <w:r w:rsidRPr="00A46FFA">
              <w:rPr>
                <w:rFonts w:ascii="Arial" w:eastAsia="Calibri" w:hAnsi="Arial" w:cs="Arial"/>
                <w:kern w:val="2"/>
                <w:sz w:val="20"/>
                <w:szCs w:val="20"/>
                <w:lang w:val="en-IN"/>
              </w:rPr>
              <w:t xml:space="preserve"> (It is mandatory that authors should write his/her feedback here)</w:t>
            </w:r>
          </w:p>
          <w:p w14:paraId="0A1DE508" w14:textId="77777777" w:rsidR="005970A6" w:rsidRPr="00A46FFA" w:rsidRDefault="005970A6">
            <w:pPr>
              <w:pStyle w:val="Heading2"/>
              <w:jc w:val="left"/>
              <w:rPr>
                <w:rFonts w:ascii="Arial" w:hAnsi="Arial" w:cs="Arial"/>
                <w:b w:val="0"/>
                <w:lang w:val="en-GB"/>
              </w:rPr>
            </w:pPr>
          </w:p>
        </w:tc>
      </w:tr>
      <w:tr w:rsidR="005970A6" w:rsidRPr="00A46FFA" w14:paraId="5C7374C3" w14:textId="77777777">
        <w:trPr>
          <w:trHeight w:val="697"/>
        </w:trPr>
        <w:tc>
          <w:tcPr>
            <w:tcW w:w="1615" w:type="pct"/>
            <w:noWrap/>
            <w:tcMar>
              <w:top w:w="0" w:type="dxa"/>
              <w:left w:w="108" w:type="dxa"/>
              <w:bottom w:w="0" w:type="dxa"/>
              <w:right w:w="108" w:type="dxa"/>
            </w:tcMar>
            <w:vAlign w:val="center"/>
          </w:tcPr>
          <w:p w14:paraId="60EC58B5" w14:textId="77777777" w:rsidR="005970A6" w:rsidRPr="00A46FFA" w:rsidRDefault="005970A6">
            <w:pPr>
              <w:pStyle w:val="NormalWeb"/>
              <w:spacing w:before="0" w:beforeAutospacing="0" w:after="0" w:afterAutospacing="0"/>
              <w:rPr>
                <w:rFonts w:ascii="Arial" w:hAnsi="Arial" w:cs="Arial"/>
                <w:b/>
                <w:sz w:val="20"/>
                <w:szCs w:val="20"/>
                <w:lang w:val="en-GB"/>
              </w:rPr>
            </w:pPr>
            <w:r w:rsidRPr="00A46FFA">
              <w:rPr>
                <w:rFonts w:ascii="Arial" w:hAnsi="Arial" w:cs="Arial"/>
                <w:b/>
                <w:sz w:val="20"/>
                <w:szCs w:val="20"/>
                <w:lang w:val="en-GB"/>
              </w:rPr>
              <w:t xml:space="preserve">Are there ethical issues in this manuscript? </w:t>
            </w:r>
          </w:p>
          <w:p w14:paraId="661402C0" w14:textId="77777777" w:rsidR="005970A6" w:rsidRPr="00A46FFA" w:rsidRDefault="005970A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28BA6847" w14:textId="77777777" w:rsidR="005970A6" w:rsidRPr="00A46FFA" w:rsidRDefault="005970A6">
            <w:pPr>
              <w:pStyle w:val="NormalWeb"/>
              <w:spacing w:before="0" w:beforeAutospacing="0" w:after="0" w:afterAutospacing="0"/>
              <w:rPr>
                <w:rFonts w:ascii="Arial" w:hAnsi="Arial" w:cs="Arial"/>
                <w:i/>
                <w:iCs/>
                <w:sz w:val="20"/>
                <w:szCs w:val="20"/>
                <w:u w:val="single"/>
                <w:lang w:val="en-GB"/>
              </w:rPr>
            </w:pPr>
            <w:r w:rsidRPr="00A46FFA">
              <w:rPr>
                <w:rFonts w:ascii="Arial" w:hAnsi="Arial" w:cs="Arial"/>
                <w:i/>
                <w:iCs/>
                <w:sz w:val="20"/>
                <w:szCs w:val="20"/>
                <w:u w:val="single"/>
                <w:lang w:val="en-GB"/>
              </w:rPr>
              <w:t xml:space="preserve">(If yes, </w:t>
            </w:r>
            <w:proofErr w:type="gramStart"/>
            <w:r w:rsidRPr="00A46FFA">
              <w:rPr>
                <w:rFonts w:ascii="Arial" w:hAnsi="Arial" w:cs="Arial"/>
                <w:i/>
                <w:iCs/>
                <w:sz w:val="20"/>
                <w:szCs w:val="20"/>
                <w:u w:val="single"/>
                <w:lang w:val="en-GB"/>
              </w:rPr>
              <w:t>Kindly</w:t>
            </w:r>
            <w:proofErr w:type="gramEnd"/>
            <w:r w:rsidRPr="00A46FFA">
              <w:rPr>
                <w:rFonts w:ascii="Arial" w:hAnsi="Arial" w:cs="Arial"/>
                <w:i/>
                <w:iCs/>
                <w:sz w:val="20"/>
                <w:szCs w:val="20"/>
                <w:u w:val="single"/>
                <w:lang w:val="en-GB"/>
              </w:rPr>
              <w:t xml:space="preserve"> please write down the ethical issues here in detail)</w:t>
            </w:r>
          </w:p>
          <w:p w14:paraId="123F2E2F" w14:textId="77777777" w:rsidR="005970A6" w:rsidRPr="00A46FFA" w:rsidRDefault="005970A6">
            <w:pPr>
              <w:pStyle w:val="NormalWeb"/>
              <w:spacing w:before="0" w:beforeAutospacing="0" w:after="0" w:afterAutospacing="0"/>
              <w:rPr>
                <w:rFonts w:ascii="Arial" w:hAnsi="Arial" w:cs="Arial"/>
                <w:sz w:val="20"/>
                <w:szCs w:val="20"/>
              </w:rPr>
            </w:pPr>
          </w:p>
          <w:p w14:paraId="1CDB7201" w14:textId="77777777" w:rsidR="005970A6" w:rsidRPr="00A46FFA" w:rsidRDefault="005970A6">
            <w:pPr>
              <w:pStyle w:val="NormalWeb"/>
              <w:spacing w:before="0" w:beforeAutospacing="0" w:after="0" w:afterAutospacing="0"/>
              <w:rPr>
                <w:rFonts w:ascii="Arial" w:hAnsi="Arial" w:cs="Arial"/>
                <w:sz w:val="20"/>
                <w:szCs w:val="20"/>
              </w:rPr>
            </w:pPr>
          </w:p>
        </w:tc>
        <w:tc>
          <w:tcPr>
            <w:tcW w:w="1342" w:type="pct"/>
            <w:vAlign w:val="center"/>
          </w:tcPr>
          <w:p w14:paraId="29B15B4B" w14:textId="77777777" w:rsidR="005970A6" w:rsidRPr="00A46FFA" w:rsidRDefault="005970A6">
            <w:pPr>
              <w:rPr>
                <w:rFonts w:ascii="Arial" w:eastAsia="Arial Unicode MS" w:hAnsi="Arial" w:cs="Arial"/>
                <w:sz w:val="20"/>
                <w:szCs w:val="20"/>
                <w:lang w:val="en-GB"/>
              </w:rPr>
            </w:pPr>
          </w:p>
          <w:p w14:paraId="1408184D" w14:textId="77777777" w:rsidR="005970A6" w:rsidRPr="00A46FFA" w:rsidRDefault="005970A6">
            <w:pPr>
              <w:rPr>
                <w:rFonts w:ascii="Arial" w:eastAsia="Arial Unicode MS" w:hAnsi="Arial" w:cs="Arial"/>
                <w:sz w:val="20"/>
                <w:szCs w:val="20"/>
                <w:lang w:val="en-GB"/>
              </w:rPr>
            </w:pPr>
          </w:p>
          <w:p w14:paraId="15990377" w14:textId="77777777" w:rsidR="006C5B53" w:rsidRPr="00A46FFA" w:rsidRDefault="006C5B53" w:rsidP="006C5B53">
            <w:pPr>
              <w:rPr>
                <w:rFonts w:ascii="Arial" w:eastAsia="Arial Unicode MS" w:hAnsi="Arial" w:cs="Arial"/>
                <w:sz w:val="20"/>
                <w:szCs w:val="20"/>
                <w:lang w:val="en-IN"/>
              </w:rPr>
            </w:pPr>
            <w:r w:rsidRPr="00A46FFA">
              <w:rPr>
                <w:rFonts w:ascii="Arial" w:eastAsia="Arial Unicode MS" w:hAnsi="Arial" w:cs="Arial"/>
                <w:sz w:val="20"/>
                <w:szCs w:val="20"/>
                <w:lang w:val="en-IN"/>
              </w:rPr>
              <w:t>There are no ethical issues associated with this manuscript. The research was carried out following standard procedures, with no involvement of human or animal subjects.</w:t>
            </w:r>
          </w:p>
          <w:p w14:paraId="2A269644" w14:textId="77777777" w:rsidR="005970A6" w:rsidRPr="00A46FFA" w:rsidRDefault="005970A6">
            <w:pPr>
              <w:rPr>
                <w:rFonts w:ascii="Arial" w:eastAsia="Arial Unicode MS" w:hAnsi="Arial" w:cs="Arial"/>
                <w:sz w:val="20"/>
                <w:szCs w:val="20"/>
                <w:lang w:val="en-GB"/>
              </w:rPr>
            </w:pPr>
          </w:p>
          <w:p w14:paraId="255F84B9" w14:textId="77777777" w:rsidR="005970A6" w:rsidRPr="00A46FFA" w:rsidRDefault="005970A6">
            <w:pPr>
              <w:pStyle w:val="NormalWeb"/>
              <w:spacing w:before="0" w:beforeAutospacing="0" w:after="0" w:afterAutospacing="0"/>
              <w:rPr>
                <w:rFonts w:ascii="Arial" w:hAnsi="Arial" w:cs="Arial"/>
                <w:sz w:val="20"/>
                <w:szCs w:val="20"/>
                <w:lang w:val="en-GB"/>
              </w:rPr>
            </w:pPr>
          </w:p>
        </w:tc>
      </w:tr>
      <w:bookmarkEnd w:id="0"/>
      <w:bookmarkEnd w:id="1"/>
    </w:tbl>
    <w:p w14:paraId="54534896" w14:textId="77777777" w:rsidR="005970A6" w:rsidRPr="00A46FFA" w:rsidRDefault="005970A6">
      <w:pPr>
        <w:pStyle w:val="BodyText"/>
        <w:outlineLvl w:val="0"/>
        <w:rPr>
          <w:rFonts w:ascii="Arial" w:hAnsi="Arial" w:cs="Arial"/>
          <w:sz w:val="20"/>
          <w:szCs w:val="20"/>
          <w:lang w:val="en-GB"/>
        </w:rPr>
      </w:pPr>
    </w:p>
    <w:sectPr w:rsidR="005970A6" w:rsidRPr="00A46FFA">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3C761" w14:textId="77777777" w:rsidR="009F354C" w:rsidRDefault="009F354C">
      <w:r>
        <w:separator/>
      </w:r>
    </w:p>
  </w:endnote>
  <w:endnote w:type="continuationSeparator" w:id="0">
    <w:p w14:paraId="4DE04849" w14:textId="77777777" w:rsidR="009F354C" w:rsidRDefault="009F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D8744" w14:textId="77777777" w:rsidR="005970A6" w:rsidRDefault="005970A6">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4E339" w14:textId="77777777" w:rsidR="009F354C" w:rsidRDefault="009F354C">
      <w:r>
        <w:separator/>
      </w:r>
    </w:p>
  </w:footnote>
  <w:footnote w:type="continuationSeparator" w:id="0">
    <w:p w14:paraId="496C3005" w14:textId="77777777" w:rsidR="009F354C" w:rsidRDefault="009F3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BF88" w14:textId="77777777" w:rsidR="005970A6" w:rsidRDefault="005970A6">
    <w:pPr>
      <w:spacing w:before="100" w:beforeAutospacing="1" w:after="100" w:afterAutospacing="1"/>
      <w:jc w:val="center"/>
      <w:rPr>
        <w:rFonts w:ascii="Arial" w:hAnsi="Arial" w:cs="Arial"/>
        <w:b/>
        <w:bCs/>
        <w:color w:val="003399"/>
        <w:szCs w:val="20"/>
        <w:u w:val="single"/>
        <w:lang w:val="en-GB"/>
      </w:rPr>
    </w:pPr>
  </w:p>
  <w:p w14:paraId="59E8885D" w14:textId="77777777" w:rsidR="005970A6" w:rsidRDefault="005970A6">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7DA4"/>
    <w:rsid w:val="00021981"/>
    <w:rsid w:val="000234E1"/>
    <w:rsid w:val="0002598E"/>
    <w:rsid w:val="00033FBE"/>
    <w:rsid w:val="00037D52"/>
    <w:rsid w:val="000450FC"/>
    <w:rsid w:val="00056CB0"/>
    <w:rsid w:val="000577C2"/>
    <w:rsid w:val="00061D4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2C7D"/>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688C"/>
    <w:rsid w:val="001D3A1D"/>
    <w:rsid w:val="001D5A38"/>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6FC9"/>
    <w:rsid w:val="002D7EA9"/>
    <w:rsid w:val="002E1211"/>
    <w:rsid w:val="002E2339"/>
    <w:rsid w:val="002E6D86"/>
    <w:rsid w:val="002F6935"/>
    <w:rsid w:val="00312559"/>
    <w:rsid w:val="003204B8"/>
    <w:rsid w:val="00321AA3"/>
    <w:rsid w:val="0033692F"/>
    <w:rsid w:val="00346223"/>
    <w:rsid w:val="00364A1D"/>
    <w:rsid w:val="00383731"/>
    <w:rsid w:val="00385AEB"/>
    <w:rsid w:val="00391C63"/>
    <w:rsid w:val="003A04E7"/>
    <w:rsid w:val="003A4991"/>
    <w:rsid w:val="003A6E1A"/>
    <w:rsid w:val="003B2172"/>
    <w:rsid w:val="003E746A"/>
    <w:rsid w:val="004068C1"/>
    <w:rsid w:val="0042465A"/>
    <w:rsid w:val="004356CC"/>
    <w:rsid w:val="00435B36"/>
    <w:rsid w:val="00442B24"/>
    <w:rsid w:val="0044444D"/>
    <w:rsid w:val="0044519B"/>
    <w:rsid w:val="00445B35"/>
    <w:rsid w:val="00446659"/>
    <w:rsid w:val="0044684F"/>
    <w:rsid w:val="00457AB1"/>
    <w:rsid w:val="00457BC0"/>
    <w:rsid w:val="00462996"/>
    <w:rsid w:val="004674B4"/>
    <w:rsid w:val="004956F6"/>
    <w:rsid w:val="004B2F48"/>
    <w:rsid w:val="004B4CAD"/>
    <w:rsid w:val="004B4FDC"/>
    <w:rsid w:val="004C3DF1"/>
    <w:rsid w:val="004D2E36"/>
    <w:rsid w:val="004D51DF"/>
    <w:rsid w:val="00503AB6"/>
    <w:rsid w:val="005047C5"/>
    <w:rsid w:val="00510920"/>
    <w:rsid w:val="00521812"/>
    <w:rsid w:val="00523D2C"/>
    <w:rsid w:val="00531C82"/>
    <w:rsid w:val="005339A8"/>
    <w:rsid w:val="00533FC1"/>
    <w:rsid w:val="0054564B"/>
    <w:rsid w:val="00545A13"/>
    <w:rsid w:val="00546343"/>
    <w:rsid w:val="00557CD3"/>
    <w:rsid w:val="00560D3C"/>
    <w:rsid w:val="005611A2"/>
    <w:rsid w:val="00567DE0"/>
    <w:rsid w:val="005735A5"/>
    <w:rsid w:val="00590C5A"/>
    <w:rsid w:val="005970A6"/>
    <w:rsid w:val="005A5BE0"/>
    <w:rsid w:val="005B12E0"/>
    <w:rsid w:val="005C25A0"/>
    <w:rsid w:val="005C59CB"/>
    <w:rsid w:val="005D230D"/>
    <w:rsid w:val="00602F7D"/>
    <w:rsid w:val="00605952"/>
    <w:rsid w:val="00620677"/>
    <w:rsid w:val="006229D7"/>
    <w:rsid w:val="00624032"/>
    <w:rsid w:val="00645A56"/>
    <w:rsid w:val="006532DF"/>
    <w:rsid w:val="0065579D"/>
    <w:rsid w:val="00663792"/>
    <w:rsid w:val="0067046C"/>
    <w:rsid w:val="00676845"/>
    <w:rsid w:val="00680547"/>
    <w:rsid w:val="0068446F"/>
    <w:rsid w:val="00692392"/>
    <w:rsid w:val="0069428E"/>
    <w:rsid w:val="00696CAD"/>
    <w:rsid w:val="006A5E0B"/>
    <w:rsid w:val="006C3797"/>
    <w:rsid w:val="006C5B53"/>
    <w:rsid w:val="006E7D6E"/>
    <w:rsid w:val="006F247D"/>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62D1"/>
    <w:rsid w:val="007B1099"/>
    <w:rsid w:val="007B6E18"/>
    <w:rsid w:val="007D0246"/>
    <w:rsid w:val="007E4C7B"/>
    <w:rsid w:val="007F5873"/>
    <w:rsid w:val="00801D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0D38"/>
    <w:rsid w:val="009553EC"/>
    <w:rsid w:val="0097330E"/>
    <w:rsid w:val="00974330"/>
    <w:rsid w:val="0097498C"/>
    <w:rsid w:val="00982766"/>
    <w:rsid w:val="009852C4"/>
    <w:rsid w:val="00985F26"/>
    <w:rsid w:val="0099583E"/>
    <w:rsid w:val="009A0242"/>
    <w:rsid w:val="009A59ED"/>
    <w:rsid w:val="009B5AA8"/>
    <w:rsid w:val="009C1988"/>
    <w:rsid w:val="009C45A0"/>
    <w:rsid w:val="009C5642"/>
    <w:rsid w:val="009E13C3"/>
    <w:rsid w:val="009E6A30"/>
    <w:rsid w:val="009E79E5"/>
    <w:rsid w:val="009F07D4"/>
    <w:rsid w:val="009F29EB"/>
    <w:rsid w:val="009F354C"/>
    <w:rsid w:val="009F7B26"/>
    <w:rsid w:val="00A001A0"/>
    <w:rsid w:val="00A12C83"/>
    <w:rsid w:val="00A31AAC"/>
    <w:rsid w:val="00A32905"/>
    <w:rsid w:val="00A36C95"/>
    <w:rsid w:val="00A37DE3"/>
    <w:rsid w:val="00A46FFA"/>
    <w:rsid w:val="00A519D1"/>
    <w:rsid w:val="00A6343B"/>
    <w:rsid w:val="00A65C50"/>
    <w:rsid w:val="00A66DD2"/>
    <w:rsid w:val="00AA41B3"/>
    <w:rsid w:val="00AA6670"/>
    <w:rsid w:val="00AB1ED6"/>
    <w:rsid w:val="00AB397D"/>
    <w:rsid w:val="00AB638A"/>
    <w:rsid w:val="00AB6E43"/>
    <w:rsid w:val="00AC1349"/>
    <w:rsid w:val="00AD34D9"/>
    <w:rsid w:val="00AD6C51"/>
    <w:rsid w:val="00AD75DC"/>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44EE"/>
    <w:rsid w:val="00C22886"/>
    <w:rsid w:val="00C25C8F"/>
    <w:rsid w:val="00C263C6"/>
    <w:rsid w:val="00C43238"/>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A677F"/>
    <w:rsid w:val="00DB5B54"/>
    <w:rsid w:val="00DB7E1B"/>
    <w:rsid w:val="00DC1D81"/>
    <w:rsid w:val="00DE5402"/>
    <w:rsid w:val="00E451EA"/>
    <w:rsid w:val="00E53E52"/>
    <w:rsid w:val="00E57F4B"/>
    <w:rsid w:val="00E63889"/>
    <w:rsid w:val="00E65EB7"/>
    <w:rsid w:val="00E71C8D"/>
    <w:rsid w:val="00E72360"/>
    <w:rsid w:val="00E808AB"/>
    <w:rsid w:val="00E972A7"/>
    <w:rsid w:val="00EA2839"/>
    <w:rsid w:val="00EB3E91"/>
    <w:rsid w:val="00EB7B93"/>
    <w:rsid w:val="00EC6894"/>
    <w:rsid w:val="00ED5C02"/>
    <w:rsid w:val="00ED6B12"/>
    <w:rsid w:val="00EE0D3E"/>
    <w:rsid w:val="00EF326D"/>
    <w:rsid w:val="00EF53FE"/>
    <w:rsid w:val="00F13AD1"/>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C79E2"/>
    <w:rsid w:val="00FD70A7"/>
    <w:rsid w:val="00FF09A0"/>
    <w:rsid w:val="06935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D18A55C"/>
  <w15:chartTrackingRefBased/>
  <w15:docId w15:val="{E1807FEF-A760-4146-A034-7AE9A6F9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a.com/index.php/ARJ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5112</CharactersWithSpaces>
  <SharedDoc>false</SharedDoc>
  <HLinks>
    <vt:vector size="6" baseType="variant">
      <vt:variant>
        <vt:i4>7929918</vt:i4>
      </vt:variant>
      <vt:variant>
        <vt:i4>0</vt:i4>
      </vt:variant>
      <vt:variant>
        <vt:i4>0</vt:i4>
      </vt:variant>
      <vt:variant>
        <vt:i4>5</vt:i4>
      </vt:variant>
      <vt:variant>
        <vt:lpwstr>https://journalarja.com/index.php/ARJA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2025-08-26T12:36:00Z</dcterms:created>
  <dcterms:modified xsi:type="dcterms:W3CDTF">2025-08-26T12:50:00Z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1033-12.2.0.22530</vt:lpwstr>
  </property>
  <property fmtid="{D5CDD505-2E9C-101B-9397-08002B2CF9AE}" pid="3" name="ICV">
    <vt:lpwstr>17FBDBEAFDB547AF98376B33F0C32E31_13</vt:lpwstr>
  </property>
</Properties>
</file>