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603CFB" w:rsidTr="002643B3">
        <w:trPr>
          <w:trHeight w:val="290"/>
        </w:trPr>
        <w:tc>
          <w:tcPr>
            <w:tcW w:w="5000" w:type="pct"/>
            <w:gridSpan w:val="2"/>
            <w:tcBorders>
              <w:top w:val="nil"/>
              <w:left w:val="nil"/>
              <w:right w:val="nil"/>
            </w:tcBorders>
          </w:tcPr>
          <w:p w:rsidR="00602F7D" w:rsidRPr="00603CFB" w:rsidRDefault="00602F7D" w:rsidP="00F2643C">
            <w:pPr>
              <w:pStyle w:val="Heading2"/>
              <w:jc w:val="left"/>
              <w:rPr>
                <w:rFonts w:ascii="Arial" w:hAnsi="Arial" w:cs="Arial"/>
                <w:b w:val="0"/>
                <w:bCs w:val="0"/>
                <w:lang w:val="en-GB" w:bidi="ar-SA"/>
              </w:rPr>
            </w:pPr>
          </w:p>
        </w:tc>
      </w:tr>
      <w:tr w:rsidR="0000007A" w:rsidRPr="00603CFB" w:rsidTr="002643B3">
        <w:trPr>
          <w:trHeight w:val="290"/>
        </w:trPr>
        <w:tc>
          <w:tcPr>
            <w:tcW w:w="1234" w:type="pct"/>
          </w:tcPr>
          <w:p w:rsidR="0000007A" w:rsidRPr="00603CFB" w:rsidRDefault="0000007A" w:rsidP="00696CAD">
            <w:pPr>
              <w:pStyle w:val="BodyText"/>
              <w:ind w:left="90"/>
              <w:jc w:val="left"/>
              <w:rPr>
                <w:rFonts w:ascii="Arial" w:hAnsi="Arial" w:cs="Arial"/>
                <w:bCs/>
                <w:sz w:val="20"/>
                <w:szCs w:val="20"/>
                <w:lang w:val="en-GB" w:bidi="ar-SA"/>
              </w:rPr>
            </w:pPr>
            <w:r w:rsidRPr="00603CFB">
              <w:rPr>
                <w:rFonts w:ascii="Arial" w:hAnsi="Arial" w:cs="Arial"/>
                <w:bCs/>
                <w:sz w:val="20"/>
                <w:szCs w:val="20"/>
                <w:lang w:val="en-GB" w:bidi="ar-SA"/>
              </w:rPr>
              <w:t>Journal Name:</w:t>
            </w:r>
          </w:p>
        </w:tc>
        <w:tc>
          <w:tcPr>
            <w:tcW w:w="3766" w:type="pct"/>
            <w:shd w:val="clear" w:color="auto" w:fill="auto"/>
            <w:tcMar>
              <w:top w:w="0" w:type="dxa"/>
              <w:left w:w="108" w:type="dxa"/>
              <w:bottom w:w="0" w:type="dxa"/>
              <w:right w:w="108" w:type="dxa"/>
            </w:tcMar>
            <w:vAlign w:val="center"/>
          </w:tcPr>
          <w:p w:rsidR="0000007A" w:rsidRPr="00603CFB" w:rsidRDefault="00E25522" w:rsidP="00E65EB7">
            <w:pPr>
              <w:rPr>
                <w:rFonts w:ascii="Arial" w:hAnsi="Arial" w:cs="Arial"/>
                <w:b/>
                <w:bCs/>
                <w:color w:val="0000FF"/>
                <w:sz w:val="20"/>
                <w:szCs w:val="20"/>
              </w:rPr>
            </w:pPr>
            <w:hyperlink r:id="rId8" w:history="1">
              <w:r w:rsidR="00ED5C02" w:rsidRPr="00603CFB">
                <w:rPr>
                  <w:rStyle w:val="Hyperlink"/>
                  <w:rFonts w:ascii="Arial" w:hAnsi="Arial" w:cs="Arial"/>
                  <w:b/>
                  <w:bCs/>
                  <w:sz w:val="20"/>
                  <w:szCs w:val="20"/>
                </w:rPr>
                <w:t>Asian Research Journal of Agriculture</w:t>
              </w:r>
            </w:hyperlink>
          </w:p>
        </w:tc>
      </w:tr>
      <w:tr w:rsidR="0000007A" w:rsidRPr="00603CFB" w:rsidTr="002643B3">
        <w:trPr>
          <w:trHeight w:val="290"/>
        </w:trPr>
        <w:tc>
          <w:tcPr>
            <w:tcW w:w="1234" w:type="pct"/>
          </w:tcPr>
          <w:p w:rsidR="0000007A" w:rsidRPr="00603CFB" w:rsidRDefault="0000007A" w:rsidP="00696CAD">
            <w:pPr>
              <w:pStyle w:val="BodyText"/>
              <w:ind w:left="90"/>
              <w:jc w:val="left"/>
              <w:rPr>
                <w:rFonts w:ascii="Arial" w:hAnsi="Arial" w:cs="Arial"/>
                <w:bCs/>
                <w:sz w:val="20"/>
                <w:szCs w:val="20"/>
                <w:lang w:val="en-GB" w:bidi="ar-SA"/>
              </w:rPr>
            </w:pPr>
            <w:r w:rsidRPr="00603CFB">
              <w:rPr>
                <w:rFonts w:ascii="Arial" w:hAnsi="Arial" w:cs="Arial"/>
                <w:bCs/>
                <w:sz w:val="20"/>
                <w:szCs w:val="20"/>
                <w:lang w:val="en-GB" w:bidi="ar-SA"/>
              </w:rPr>
              <w:t>Manuscript Number:</w:t>
            </w:r>
          </w:p>
        </w:tc>
        <w:tc>
          <w:tcPr>
            <w:tcW w:w="3766" w:type="pct"/>
            <w:shd w:val="clear" w:color="auto" w:fill="auto"/>
            <w:tcMar>
              <w:top w:w="0" w:type="dxa"/>
              <w:left w:w="108" w:type="dxa"/>
              <w:bottom w:w="0" w:type="dxa"/>
              <w:right w:w="108" w:type="dxa"/>
            </w:tcMar>
            <w:vAlign w:val="center"/>
          </w:tcPr>
          <w:p w:rsidR="0000007A" w:rsidRPr="00603CFB" w:rsidRDefault="007038DC" w:rsidP="00F3669D">
            <w:pPr>
              <w:pStyle w:val="NormalWeb"/>
              <w:spacing w:before="0" w:beforeAutospacing="0" w:after="0" w:afterAutospacing="0"/>
              <w:rPr>
                <w:rFonts w:ascii="Arial" w:hAnsi="Arial" w:cs="Arial"/>
                <w:b/>
                <w:bCs/>
                <w:sz w:val="20"/>
                <w:szCs w:val="20"/>
                <w:lang w:val="en-GB"/>
              </w:rPr>
            </w:pPr>
            <w:r w:rsidRPr="00603CFB">
              <w:rPr>
                <w:rFonts w:ascii="Arial" w:hAnsi="Arial" w:cs="Arial"/>
                <w:b/>
                <w:bCs/>
                <w:sz w:val="20"/>
                <w:szCs w:val="20"/>
                <w:lang w:val="en-GB"/>
              </w:rPr>
              <w:t>Ms_ARJA_142797</w:t>
            </w:r>
          </w:p>
        </w:tc>
      </w:tr>
      <w:tr w:rsidR="0000007A" w:rsidRPr="00603CFB" w:rsidTr="002643B3">
        <w:trPr>
          <w:trHeight w:val="650"/>
        </w:trPr>
        <w:tc>
          <w:tcPr>
            <w:tcW w:w="1234" w:type="pct"/>
          </w:tcPr>
          <w:p w:rsidR="0000007A" w:rsidRPr="00603CFB" w:rsidRDefault="0000007A" w:rsidP="00696CAD">
            <w:pPr>
              <w:pStyle w:val="BodyText"/>
              <w:ind w:left="90"/>
              <w:jc w:val="left"/>
              <w:rPr>
                <w:rFonts w:ascii="Arial" w:hAnsi="Arial" w:cs="Arial"/>
                <w:bCs/>
                <w:sz w:val="20"/>
                <w:szCs w:val="20"/>
                <w:lang w:val="en-GB" w:bidi="ar-SA"/>
              </w:rPr>
            </w:pPr>
            <w:r w:rsidRPr="00603CFB">
              <w:rPr>
                <w:rFonts w:ascii="Arial" w:hAnsi="Arial" w:cs="Arial"/>
                <w:bCs/>
                <w:sz w:val="20"/>
                <w:szCs w:val="20"/>
                <w:lang w:val="en-GB" w:bidi="ar-SA"/>
              </w:rPr>
              <w:t xml:space="preserve">Title of the Manuscript: </w:t>
            </w:r>
          </w:p>
        </w:tc>
        <w:tc>
          <w:tcPr>
            <w:tcW w:w="3766" w:type="pct"/>
            <w:shd w:val="clear" w:color="auto" w:fill="auto"/>
            <w:tcMar>
              <w:top w:w="0" w:type="dxa"/>
              <w:left w:w="108" w:type="dxa"/>
              <w:bottom w:w="0" w:type="dxa"/>
              <w:right w:w="108" w:type="dxa"/>
            </w:tcMar>
            <w:vAlign w:val="center"/>
          </w:tcPr>
          <w:p w:rsidR="0000007A" w:rsidRPr="00603CFB" w:rsidRDefault="007038DC" w:rsidP="000450FC">
            <w:pPr>
              <w:pStyle w:val="NormalWeb"/>
              <w:spacing w:before="0" w:beforeAutospacing="0" w:after="0" w:afterAutospacing="0"/>
              <w:rPr>
                <w:rFonts w:ascii="Arial" w:hAnsi="Arial" w:cs="Arial"/>
                <w:b/>
                <w:sz w:val="20"/>
                <w:szCs w:val="20"/>
                <w:lang w:val="en-GB"/>
              </w:rPr>
            </w:pPr>
            <w:r w:rsidRPr="00603CFB">
              <w:rPr>
                <w:rFonts w:ascii="Arial" w:hAnsi="Arial" w:cs="Arial"/>
                <w:b/>
                <w:sz w:val="20"/>
                <w:szCs w:val="20"/>
                <w:lang w:val="en-GB"/>
              </w:rPr>
              <w:t>Effect of feeding Cashew apple (</w:t>
            </w:r>
            <w:proofErr w:type="spellStart"/>
            <w:r w:rsidRPr="00603CFB">
              <w:rPr>
                <w:rFonts w:ascii="Arial" w:hAnsi="Arial" w:cs="Arial"/>
                <w:b/>
                <w:sz w:val="20"/>
                <w:szCs w:val="20"/>
                <w:lang w:val="en-GB"/>
              </w:rPr>
              <w:t>Anacardium</w:t>
            </w:r>
            <w:proofErr w:type="spellEnd"/>
            <w:r w:rsidRPr="00603CFB">
              <w:rPr>
                <w:rFonts w:ascii="Arial" w:hAnsi="Arial" w:cs="Arial"/>
                <w:b/>
                <w:sz w:val="20"/>
                <w:szCs w:val="20"/>
                <w:lang w:val="en-GB"/>
              </w:rPr>
              <w:t xml:space="preserve"> </w:t>
            </w:r>
            <w:proofErr w:type="spellStart"/>
            <w:r w:rsidRPr="00603CFB">
              <w:rPr>
                <w:rFonts w:ascii="Arial" w:hAnsi="Arial" w:cs="Arial"/>
                <w:b/>
                <w:sz w:val="20"/>
                <w:szCs w:val="20"/>
                <w:lang w:val="en-GB"/>
              </w:rPr>
              <w:t>occidentale</w:t>
            </w:r>
            <w:proofErr w:type="spellEnd"/>
            <w:r w:rsidRPr="00603CFB">
              <w:rPr>
                <w:rFonts w:ascii="Arial" w:hAnsi="Arial" w:cs="Arial"/>
                <w:b/>
                <w:sz w:val="20"/>
                <w:szCs w:val="20"/>
                <w:lang w:val="en-GB"/>
              </w:rPr>
              <w:t xml:space="preserve">) powder on nutrient digestibility of Konkan </w:t>
            </w:r>
            <w:proofErr w:type="spellStart"/>
            <w:r w:rsidRPr="00603CFB">
              <w:rPr>
                <w:rFonts w:ascii="Arial" w:hAnsi="Arial" w:cs="Arial"/>
                <w:b/>
                <w:sz w:val="20"/>
                <w:szCs w:val="20"/>
                <w:lang w:val="en-GB"/>
              </w:rPr>
              <w:t>Kanyal</w:t>
            </w:r>
            <w:proofErr w:type="spellEnd"/>
            <w:r w:rsidRPr="00603CFB">
              <w:rPr>
                <w:rFonts w:ascii="Arial" w:hAnsi="Arial" w:cs="Arial"/>
                <w:b/>
                <w:sz w:val="20"/>
                <w:szCs w:val="20"/>
                <w:lang w:val="en-GB"/>
              </w:rPr>
              <w:t xml:space="preserve"> kids</w:t>
            </w:r>
          </w:p>
        </w:tc>
      </w:tr>
      <w:tr w:rsidR="00CF0BBB" w:rsidRPr="00603CFB" w:rsidTr="002643B3">
        <w:trPr>
          <w:trHeight w:val="332"/>
        </w:trPr>
        <w:tc>
          <w:tcPr>
            <w:tcW w:w="1234" w:type="pct"/>
          </w:tcPr>
          <w:p w:rsidR="00CF0BBB" w:rsidRPr="00603CFB" w:rsidRDefault="00CF0BBB" w:rsidP="00696CAD">
            <w:pPr>
              <w:pStyle w:val="BodyText"/>
              <w:ind w:left="90"/>
              <w:jc w:val="left"/>
              <w:rPr>
                <w:rFonts w:ascii="Arial" w:hAnsi="Arial" w:cs="Arial"/>
                <w:bCs/>
                <w:sz w:val="20"/>
                <w:szCs w:val="20"/>
                <w:lang w:val="en-GB" w:bidi="ar-SA"/>
              </w:rPr>
            </w:pPr>
            <w:r w:rsidRPr="00603CFB">
              <w:rPr>
                <w:rFonts w:ascii="Arial" w:hAnsi="Arial" w:cs="Arial"/>
                <w:bCs/>
                <w:sz w:val="20"/>
                <w:szCs w:val="20"/>
                <w:lang w:val="en-GB" w:bidi="ar-SA"/>
              </w:rPr>
              <w:t>Type of the Article</w:t>
            </w:r>
          </w:p>
        </w:tc>
        <w:tc>
          <w:tcPr>
            <w:tcW w:w="3766" w:type="pct"/>
            <w:shd w:val="clear" w:color="auto" w:fill="auto"/>
            <w:tcMar>
              <w:top w:w="0" w:type="dxa"/>
              <w:left w:w="108" w:type="dxa"/>
              <w:bottom w:w="0" w:type="dxa"/>
              <w:right w:w="108" w:type="dxa"/>
            </w:tcMar>
            <w:vAlign w:val="center"/>
          </w:tcPr>
          <w:p w:rsidR="00CF0BBB" w:rsidRPr="00603CFB" w:rsidRDefault="004C5197" w:rsidP="000450FC">
            <w:pPr>
              <w:pStyle w:val="NormalWeb"/>
              <w:spacing w:before="0" w:beforeAutospacing="0" w:after="0" w:afterAutospacing="0"/>
              <w:rPr>
                <w:rFonts w:ascii="Arial" w:hAnsi="Arial" w:cs="Arial"/>
                <w:b/>
                <w:sz w:val="20"/>
                <w:szCs w:val="20"/>
                <w:lang w:val="en-GB"/>
              </w:rPr>
            </w:pPr>
            <w:r w:rsidRPr="00603CFB">
              <w:rPr>
                <w:rFonts w:ascii="Arial" w:hAnsi="Arial" w:cs="Arial"/>
                <w:b/>
                <w:sz w:val="20"/>
                <w:szCs w:val="20"/>
                <w:lang w:val="en-GB"/>
              </w:rPr>
              <w:t>Original research article</w:t>
            </w:r>
          </w:p>
        </w:tc>
      </w:tr>
    </w:tbl>
    <w:p w:rsidR="00037D52" w:rsidRPr="00603CFB" w:rsidRDefault="00037D52" w:rsidP="0000007A">
      <w:pPr>
        <w:pStyle w:val="BodyText"/>
        <w:rPr>
          <w:rFonts w:ascii="Arial" w:hAnsi="Arial" w:cs="Arial"/>
          <w:b/>
          <w:bCs/>
          <w:sz w:val="20"/>
          <w:szCs w:val="20"/>
          <w:u w:val="single"/>
          <w:lang w:val="en-GB"/>
        </w:rPr>
      </w:pPr>
    </w:p>
    <w:p w:rsidR="007862D1" w:rsidRPr="00603CFB" w:rsidRDefault="007862D1" w:rsidP="007862D1">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7862D1" w:rsidRPr="00603CFB">
        <w:tc>
          <w:tcPr>
            <w:tcW w:w="5000" w:type="pct"/>
            <w:gridSpan w:val="3"/>
            <w:tcBorders>
              <w:top w:val="nil"/>
              <w:left w:val="nil"/>
              <w:right w:val="nil"/>
            </w:tcBorders>
            <w:noWrap/>
          </w:tcPr>
          <w:p w:rsidR="007862D1" w:rsidRPr="00603CFB" w:rsidRDefault="007862D1">
            <w:pPr>
              <w:pStyle w:val="Heading2"/>
              <w:jc w:val="left"/>
              <w:rPr>
                <w:rFonts w:ascii="Arial" w:hAnsi="Arial" w:cs="Arial"/>
                <w:lang w:val="en-GB" w:bidi="ar-SA"/>
              </w:rPr>
            </w:pPr>
            <w:r w:rsidRPr="00603CFB">
              <w:rPr>
                <w:rFonts w:ascii="Arial" w:hAnsi="Arial" w:cs="Arial"/>
                <w:highlight w:val="yellow"/>
                <w:lang w:val="en-GB" w:bidi="ar-SA"/>
              </w:rPr>
              <w:t>PART  1:</w:t>
            </w:r>
            <w:r w:rsidRPr="00603CFB">
              <w:rPr>
                <w:rFonts w:ascii="Arial" w:hAnsi="Arial" w:cs="Arial"/>
                <w:lang w:val="en-GB" w:bidi="ar-SA"/>
              </w:rPr>
              <w:t xml:space="preserve"> Comments</w:t>
            </w:r>
          </w:p>
          <w:p w:rsidR="007862D1" w:rsidRPr="00603CFB" w:rsidRDefault="007862D1">
            <w:pPr>
              <w:rPr>
                <w:rFonts w:ascii="Arial" w:hAnsi="Arial" w:cs="Arial"/>
                <w:sz w:val="20"/>
                <w:szCs w:val="20"/>
                <w:lang w:val="en-GB"/>
              </w:rPr>
            </w:pPr>
          </w:p>
        </w:tc>
      </w:tr>
      <w:tr w:rsidR="007862D1" w:rsidRPr="00603CFB">
        <w:tc>
          <w:tcPr>
            <w:tcW w:w="1265" w:type="pct"/>
            <w:noWrap/>
          </w:tcPr>
          <w:p w:rsidR="007862D1" w:rsidRPr="00603CFB" w:rsidRDefault="007862D1">
            <w:pPr>
              <w:pStyle w:val="Heading2"/>
              <w:jc w:val="left"/>
              <w:rPr>
                <w:rFonts w:ascii="Arial" w:hAnsi="Arial" w:cs="Arial"/>
                <w:lang w:val="en-GB" w:bidi="ar-SA"/>
              </w:rPr>
            </w:pPr>
          </w:p>
        </w:tc>
        <w:tc>
          <w:tcPr>
            <w:tcW w:w="2212" w:type="pct"/>
          </w:tcPr>
          <w:p w:rsidR="007862D1" w:rsidRPr="00603CFB" w:rsidRDefault="007862D1">
            <w:pPr>
              <w:pStyle w:val="Heading2"/>
              <w:jc w:val="left"/>
              <w:rPr>
                <w:rFonts w:ascii="Arial" w:hAnsi="Arial" w:cs="Arial"/>
                <w:lang w:val="en-GB" w:bidi="ar-SA"/>
              </w:rPr>
            </w:pPr>
            <w:r w:rsidRPr="00603CFB">
              <w:rPr>
                <w:rFonts w:ascii="Arial" w:hAnsi="Arial" w:cs="Arial"/>
                <w:lang w:val="en-GB" w:bidi="ar-SA"/>
              </w:rPr>
              <w:t>Reviewer’s comment</w:t>
            </w:r>
          </w:p>
          <w:p w:rsidR="00033FBE" w:rsidRPr="00603CFB" w:rsidRDefault="00033FBE" w:rsidP="00033FBE">
            <w:pPr>
              <w:rPr>
                <w:rFonts w:ascii="Arial" w:hAnsi="Arial" w:cs="Arial"/>
                <w:b/>
                <w:bCs/>
                <w:sz w:val="20"/>
                <w:szCs w:val="20"/>
              </w:rPr>
            </w:pPr>
            <w:r w:rsidRPr="00603CFB">
              <w:rPr>
                <w:rFonts w:ascii="Arial" w:hAnsi="Arial" w:cs="Arial"/>
                <w:b/>
                <w:bCs/>
                <w:sz w:val="20"/>
                <w:szCs w:val="20"/>
                <w:highlight w:val="yellow"/>
              </w:rPr>
              <w:t>Artificial Intelligence (AI) generated or assisted review comments are strictly prohibited during peer review.</w:t>
            </w:r>
          </w:p>
          <w:p w:rsidR="00033FBE" w:rsidRPr="00603CFB" w:rsidRDefault="00033FBE" w:rsidP="00033FBE">
            <w:pPr>
              <w:rPr>
                <w:rFonts w:ascii="Arial" w:hAnsi="Arial" w:cs="Arial"/>
                <w:sz w:val="20"/>
                <w:szCs w:val="20"/>
                <w:lang w:val="en-GB"/>
              </w:rPr>
            </w:pPr>
          </w:p>
        </w:tc>
        <w:tc>
          <w:tcPr>
            <w:tcW w:w="1523" w:type="pct"/>
          </w:tcPr>
          <w:p w:rsidR="006229D7" w:rsidRPr="00603CFB" w:rsidRDefault="006229D7" w:rsidP="006229D7">
            <w:pPr>
              <w:spacing w:after="160" w:line="254" w:lineRule="auto"/>
              <w:rPr>
                <w:rFonts w:ascii="Arial" w:eastAsia="Calibri" w:hAnsi="Arial" w:cs="Arial"/>
                <w:kern w:val="2"/>
                <w:sz w:val="20"/>
                <w:szCs w:val="20"/>
                <w:lang w:val="en-IN"/>
              </w:rPr>
            </w:pPr>
            <w:r w:rsidRPr="00603CFB">
              <w:rPr>
                <w:rFonts w:ascii="Arial" w:eastAsia="Calibri" w:hAnsi="Arial" w:cs="Arial"/>
                <w:b/>
                <w:kern w:val="2"/>
                <w:sz w:val="20"/>
                <w:szCs w:val="20"/>
                <w:lang w:val="en-IN"/>
              </w:rPr>
              <w:t>Author’s Feedback</w:t>
            </w:r>
            <w:r w:rsidRPr="00603CFB">
              <w:rPr>
                <w:rFonts w:ascii="Arial" w:eastAsia="Calibri" w:hAnsi="Arial" w:cs="Arial"/>
                <w:kern w:val="2"/>
                <w:sz w:val="20"/>
                <w:szCs w:val="20"/>
                <w:lang w:val="en-IN"/>
              </w:rPr>
              <w:t xml:space="preserve"> (It is mandatory that authors should write his/her feedback here)</w:t>
            </w:r>
          </w:p>
          <w:p w:rsidR="007862D1" w:rsidRPr="00603CFB" w:rsidRDefault="007862D1">
            <w:pPr>
              <w:pStyle w:val="Heading2"/>
              <w:jc w:val="left"/>
              <w:rPr>
                <w:rFonts w:ascii="Arial" w:hAnsi="Arial" w:cs="Arial"/>
                <w:b w:val="0"/>
                <w:lang w:val="en-GB" w:bidi="ar-SA"/>
              </w:rPr>
            </w:pPr>
          </w:p>
        </w:tc>
      </w:tr>
      <w:tr w:rsidR="007862D1" w:rsidRPr="00603CFB">
        <w:trPr>
          <w:trHeight w:val="1264"/>
        </w:trPr>
        <w:tc>
          <w:tcPr>
            <w:tcW w:w="1265" w:type="pct"/>
            <w:noWrap/>
          </w:tcPr>
          <w:p w:rsidR="007862D1" w:rsidRPr="00603CFB" w:rsidRDefault="007862D1">
            <w:pPr>
              <w:ind w:left="360"/>
              <w:rPr>
                <w:rFonts w:ascii="Arial" w:hAnsi="Arial" w:cs="Arial"/>
                <w:b/>
                <w:bCs/>
                <w:sz w:val="20"/>
                <w:szCs w:val="20"/>
                <w:lang w:val="en-GB"/>
              </w:rPr>
            </w:pPr>
            <w:r w:rsidRPr="00603CFB">
              <w:rPr>
                <w:rFonts w:ascii="Arial" w:hAnsi="Arial" w:cs="Arial"/>
                <w:b/>
                <w:bCs/>
                <w:sz w:val="20"/>
                <w:szCs w:val="20"/>
                <w:lang w:val="en-GB"/>
              </w:rPr>
              <w:t>Please write a few sentences regarding the importance of this manuscript for the scientific community. A minimum of 3-4 sentences may be required for this part.</w:t>
            </w:r>
          </w:p>
          <w:p w:rsidR="007862D1" w:rsidRPr="00603CFB" w:rsidRDefault="007862D1">
            <w:pPr>
              <w:ind w:left="360"/>
              <w:rPr>
                <w:rFonts w:ascii="Arial" w:eastAsia="MS Mincho" w:hAnsi="Arial" w:cs="Arial"/>
                <w:b/>
                <w:bCs/>
                <w:sz w:val="20"/>
                <w:szCs w:val="20"/>
                <w:lang w:val="en-GB"/>
              </w:rPr>
            </w:pPr>
          </w:p>
        </w:tc>
        <w:tc>
          <w:tcPr>
            <w:tcW w:w="2212" w:type="pct"/>
          </w:tcPr>
          <w:p w:rsidR="007862D1" w:rsidRPr="00603CFB" w:rsidRDefault="0022492A">
            <w:pPr>
              <w:pStyle w:val="ListParagraph"/>
              <w:ind w:left="0"/>
              <w:rPr>
                <w:rFonts w:ascii="Arial" w:hAnsi="Arial" w:cs="Arial"/>
                <w:b/>
                <w:bCs/>
                <w:sz w:val="20"/>
                <w:szCs w:val="20"/>
                <w:lang w:val="en-GB"/>
              </w:rPr>
            </w:pPr>
            <w:r w:rsidRPr="00603CFB">
              <w:rPr>
                <w:rFonts w:ascii="Arial" w:hAnsi="Arial" w:cs="Arial"/>
                <w:b/>
                <w:bCs/>
                <w:sz w:val="20"/>
                <w:szCs w:val="20"/>
                <w:lang w:val="en-GB"/>
              </w:rPr>
              <w:t xml:space="preserve">The manuscript is a great value to the scientific community as it </w:t>
            </w:r>
            <w:proofErr w:type="gramStart"/>
            <w:r w:rsidRPr="00603CFB">
              <w:rPr>
                <w:rFonts w:ascii="Arial" w:hAnsi="Arial" w:cs="Arial"/>
                <w:b/>
                <w:bCs/>
                <w:sz w:val="20"/>
                <w:szCs w:val="20"/>
                <w:lang w:val="en-GB"/>
              </w:rPr>
              <w:t>bring</w:t>
            </w:r>
            <w:proofErr w:type="gramEnd"/>
            <w:r w:rsidRPr="00603CFB">
              <w:rPr>
                <w:rFonts w:ascii="Arial" w:hAnsi="Arial" w:cs="Arial"/>
                <w:b/>
                <w:bCs/>
                <w:sz w:val="20"/>
                <w:szCs w:val="20"/>
                <w:lang w:val="en-GB"/>
              </w:rPr>
              <w:t xml:space="preserve"> in alternative feed sour</w:t>
            </w:r>
            <w:r w:rsidR="00570641" w:rsidRPr="00603CFB">
              <w:rPr>
                <w:rFonts w:ascii="Arial" w:hAnsi="Arial" w:cs="Arial"/>
                <w:b/>
                <w:bCs/>
                <w:sz w:val="20"/>
                <w:szCs w:val="20"/>
                <w:lang w:val="en-GB"/>
              </w:rPr>
              <w:t>ce for livestock.</w:t>
            </w:r>
            <w:r w:rsidRPr="00603CFB">
              <w:rPr>
                <w:rFonts w:ascii="Arial" w:hAnsi="Arial" w:cs="Arial"/>
                <w:b/>
                <w:bCs/>
                <w:sz w:val="20"/>
                <w:szCs w:val="20"/>
                <w:lang w:val="en-GB"/>
              </w:rPr>
              <w:t xml:space="preserve"> However, I find it lacking in both content and the actual write up</w:t>
            </w:r>
          </w:p>
        </w:tc>
        <w:tc>
          <w:tcPr>
            <w:tcW w:w="1523" w:type="pct"/>
          </w:tcPr>
          <w:p w:rsidR="007862D1" w:rsidRPr="00603CFB" w:rsidRDefault="004C5197">
            <w:pPr>
              <w:pStyle w:val="Heading2"/>
              <w:jc w:val="left"/>
              <w:rPr>
                <w:rFonts w:ascii="Arial" w:hAnsi="Arial" w:cs="Arial"/>
                <w:b w:val="0"/>
                <w:lang w:val="en-GB" w:bidi="ar-SA"/>
              </w:rPr>
            </w:pPr>
            <w:proofErr w:type="spellStart"/>
            <w:proofErr w:type="gramStart"/>
            <w:r w:rsidRPr="00603CFB">
              <w:rPr>
                <w:rFonts w:ascii="Arial" w:hAnsi="Arial" w:cs="Arial"/>
                <w:b w:val="0"/>
                <w:lang w:val="en-GB" w:bidi="ar-SA"/>
              </w:rPr>
              <w:t>Non conventional</w:t>
            </w:r>
            <w:proofErr w:type="spellEnd"/>
            <w:proofErr w:type="gramEnd"/>
            <w:r w:rsidRPr="00603CFB">
              <w:rPr>
                <w:rFonts w:ascii="Arial" w:hAnsi="Arial" w:cs="Arial"/>
                <w:b w:val="0"/>
                <w:lang w:val="en-GB" w:bidi="ar-SA"/>
              </w:rPr>
              <w:t xml:space="preserve"> feed resources are the best way to reduce the feed cost which is important for farmers. The manuscript </w:t>
            </w:r>
            <w:proofErr w:type="gramStart"/>
            <w:r w:rsidRPr="00603CFB">
              <w:rPr>
                <w:rFonts w:ascii="Arial" w:hAnsi="Arial" w:cs="Arial"/>
                <w:b w:val="0"/>
                <w:lang w:val="en-GB" w:bidi="ar-SA"/>
              </w:rPr>
              <w:t>consist</w:t>
            </w:r>
            <w:proofErr w:type="gramEnd"/>
            <w:r w:rsidRPr="00603CFB">
              <w:rPr>
                <w:rFonts w:ascii="Arial" w:hAnsi="Arial" w:cs="Arial"/>
                <w:b w:val="0"/>
                <w:lang w:val="en-GB" w:bidi="ar-SA"/>
              </w:rPr>
              <w:t xml:space="preserve"> only of digestibility so my guide suggested keep the only that data.</w:t>
            </w:r>
          </w:p>
        </w:tc>
      </w:tr>
      <w:tr w:rsidR="007862D1" w:rsidRPr="00603CFB" w:rsidTr="00603CFB">
        <w:trPr>
          <w:trHeight w:val="881"/>
        </w:trPr>
        <w:tc>
          <w:tcPr>
            <w:tcW w:w="1265" w:type="pct"/>
            <w:noWrap/>
          </w:tcPr>
          <w:p w:rsidR="007862D1" w:rsidRPr="00603CFB" w:rsidRDefault="007862D1">
            <w:pPr>
              <w:ind w:left="360"/>
              <w:rPr>
                <w:rFonts w:ascii="Arial" w:hAnsi="Arial" w:cs="Arial"/>
                <w:b/>
                <w:bCs/>
                <w:sz w:val="20"/>
                <w:szCs w:val="20"/>
                <w:lang w:val="en-GB"/>
              </w:rPr>
            </w:pPr>
            <w:r w:rsidRPr="00603CFB">
              <w:rPr>
                <w:rFonts w:ascii="Arial" w:hAnsi="Arial" w:cs="Arial"/>
                <w:b/>
                <w:bCs/>
                <w:sz w:val="20"/>
                <w:szCs w:val="20"/>
                <w:lang w:val="en-GB"/>
              </w:rPr>
              <w:t>Is the title of the article suitable?</w:t>
            </w:r>
          </w:p>
          <w:p w:rsidR="007862D1" w:rsidRPr="00603CFB" w:rsidRDefault="007862D1">
            <w:pPr>
              <w:ind w:left="360"/>
              <w:rPr>
                <w:rFonts w:ascii="Arial" w:hAnsi="Arial" w:cs="Arial"/>
                <w:b/>
                <w:bCs/>
                <w:sz w:val="20"/>
                <w:szCs w:val="20"/>
                <w:lang w:val="en-GB"/>
              </w:rPr>
            </w:pPr>
            <w:r w:rsidRPr="00603CFB">
              <w:rPr>
                <w:rFonts w:ascii="Arial" w:hAnsi="Arial" w:cs="Arial"/>
                <w:b/>
                <w:bCs/>
                <w:sz w:val="20"/>
                <w:szCs w:val="20"/>
                <w:lang w:val="en-GB"/>
              </w:rPr>
              <w:t>(If not please suggest an alternative title)</w:t>
            </w:r>
          </w:p>
          <w:p w:rsidR="007862D1" w:rsidRPr="00603CFB" w:rsidRDefault="007862D1">
            <w:pPr>
              <w:pStyle w:val="Heading2"/>
              <w:jc w:val="left"/>
              <w:rPr>
                <w:rFonts w:ascii="Arial" w:hAnsi="Arial" w:cs="Arial"/>
                <w:u w:val="single"/>
                <w:lang w:val="en-GB" w:bidi="ar-SA"/>
              </w:rPr>
            </w:pPr>
          </w:p>
        </w:tc>
        <w:tc>
          <w:tcPr>
            <w:tcW w:w="2212" w:type="pct"/>
          </w:tcPr>
          <w:p w:rsidR="0022492A" w:rsidRPr="00603CFB" w:rsidRDefault="0022492A" w:rsidP="0022492A">
            <w:pPr>
              <w:pStyle w:val="ListParagraph"/>
              <w:ind w:left="578"/>
              <w:jc w:val="both"/>
              <w:rPr>
                <w:rFonts w:ascii="Arial" w:hAnsi="Arial" w:cs="Arial"/>
                <w:b/>
                <w:bCs/>
                <w:sz w:val="20"/>
                <w:szCs w:val="20"/>
                <w:lang w:val="en-IN"/>
              </w:rPr>
            </w:pPr>
            <w:r w:rsidRPr="00603CFB">
              <w:rPr>
                <w:rFonts w:ascii="Arial" w:hAnsi="Arial" w:cs="Arial"/>
                <w:sz w:val="20"/>
                <w:szCs w:val="20"/>
                <w:lang w:val="en-IN"/>
              </w:rPr>
              <w:t xml:space="preserve">The title of the manuscript is quite lacking and I suggest the following title, </w:t>
            </w:r>
            <w:r w:rsidRPr="00603CFB">
              <w:rPr>
                <w:rFonts w:ascii="Arial" w:hAnsi="Arial" w:cs="Arial"/>
                <w:b/>
                <w:bCs/>
                <w:sz w:val="20"/>
                <w:szCs w:val="20"/>
                <w:lang w:val="en-IN"/>
              </w:rPr>
              <w:t xml:space="preserve">Effect on dietary inclusion of Cashew apple on the performance of Konkan </w:t>
            </w:r>
            <w:proofErr w:type="spellStart"/>
            <w:r w:rsidRPr="00603CFB">
              <w:rPr>
                <w:rFonts w:ascii="Arial" w:hAnsi="Arial" w:cs="Arial"/>
                <w:b/>
                <w:bCs/>
                <w:sz w:val="20"/>
                <w:szCs w:val="20"/>
                <w:lang w:val="en-IN"/>
              </w:rPr>
              <w:t>Kanyal</w:t>
            </w:r>
            <w:proofErr w:type="spellEnd"/>
            <w:r w:rsidRPr="00603CFB">
              <w:rPr>
                <w:rFonts w:ascii="Arial" w:hAnsi="Arial" w:cs="Arial"/>
                <w:b/>
                <w:bCs/>
                <w:sz w:val="20"/>
                <w:szCs w:val="20"/>
                <w:lang w:val="en-IN"/>
              </w:rPr>
              <w:t xml:space="preserve"> kids</w:t>
            </w:r>
          </w:p>
          <w:p w:rsidR="007862D1" w:rsidRPr="00603CFB" w:rsidRDefault="007862D1">
            <w:pPr>
              <w:ind w:left="360"/>
              <w:rPr>
                <w:rFonts w:ascii="Arial" w:hAnsi="Arial" w:cs="Arial"/>
                <w:b/>
                <w:bCs/>
                <w:sz w:val="20"/>
                <w:szCs w:val="20"/>
                <w:lang w:val="en-GB"/>
              </w:rPr>
            </w:pPr>
          </w:p>
        </w:tc>
        <w:tc>
          <w:tcPr>
            <w:tcW w:w="1523" w:type="pct"/>
          </w:tcPr>
          <w:p w:rsidR="007862D1" w:rsidRPr="00603CFB" w:rsidRDefault="004C5197">
            <w:pPr>
              <w:pStyle w:val="Heading2"/>
              <w:jc w:val="left"/>
              <w:rPr>
                <w:rFonts w:ascii="Arial" w:hAnsi="Arial" w:cs="Arial"/>
                <w:b w:val="0"/>
                <w:lang w:val="en-GB" w:bidi="ar-SA"/>
              </w:rPr>
            </w:pPr>
            <w:r w:rsidRPr="00603CFB">
              <w:rPr>
                <w:rFonts w:ascii="Arial" w:hAnsi="Arial" w:cs="Arial"/>
                <w:b w:val="0"/>
                <w:lang w:val="en-GB" w:bidi="ar-SA"/>
              </w:rPr>
              <w:t xml:space="preserve">As manuscript is </w:t>
            </w:r>
            <w:proofErr w:type="spellStart"/>
            <w:r w:rsidRPr="00603CFB">
              <w:rPr>
                <w:rFonts w:ascii="Arial" w:hAnsi="Arial" w:cs="Arial"/>
                <w:b w:val="0"/>
                <w:lang w:val="en-GB" w:bidi="ar-SA"/>
              </w:rPr>
              <w:t>releted</w:t>
            </w:r>
            <w:proofErr w:type="spellEnd"/>
            <w:r w:rsidRPr="00603CFB">
              <w:rPr>
                <w:rFonts w:ascii="Arial" w:hAnsi="Arial" w:cs="Arial"/>
                <w:b w:val="0"/>
                <w:lang w:val="en-GB" w:bidi="ar-SA"/>
              </w:rPr>
              <w:t xml:space="preserve"> to nutrient digestibility so my guide suggested to keep that title.</w:t>
            </w:r>
          </w:p>
        </w:tc>
      </w:tr>
      <w:tr w:rsidR="007862D1" w:rsidRPr="00603CFB">
        <w:trPr>
          <w:trHeight w:val="1262"/>
        </w:trPr>
        <w:tc>
          <w:tcPr>
            <w:tcW w:w="1265" w:type="pct"/>
            <w:noWrap/>
          </w:tcPr>
          <w:p w:rsidR="007862D1" w:rsidRPr="00603CFB" w:rsidRDefault="007862D1">
            <w:pPr>
              <w:pStyle w:val="Heading2"/>
              <w:ind w:left="360"/>
              <w:jc w:val="left"/>
              <w:rPr>
                <w:rFonts w:ascii="Arial" w:hAnsi="Arial" w:cs="Arial"/>
                <w:lang w:val="en-GB" w:bidi="ar-SA"/>
              </w:rPr>
            </w:pPr>
            <w:r w:rsidRPr="00603CFB">
              <w:rPr>
                <w:rFonts w:ascii="Arial" w:hAnsi="Arial" w:cs="Arial"/>
                <w:lang w:val="en-GB" w:bidi="ar-SA"/>
              </w:rPr>
              <w:t>Is the abstract of the article comprehensive? Do you suggest the addition (or deletion) of some points in this section? Please write your suggestions here.</w:t>
            </w:r>
          </w:p>
          <w:p w:rsidR="007862D1" w:rsidRPr="00603CFB" w:rsidRDefault="007862D1">
            <w:pPr>
              <w:pStyle w:val="Heading2"/>
              <w:jc w:val="left"/>
              <w:rPr>
                <w:rFonts w:ascii="Arial" w:hAnsi="Arial" w:cs="Arial"/>
                <w:u w:val="single"/>
                <w:lang w:val="en-GB" w:bidi="ar-SA"/>
              </w:rPr>
            </w:pPr>
          </w:p>
        </w:tc>
        <w:tc>
          <w:tcPr>
            <w:tcW w:w="2212" w:type="pct"/>
          </w:tcPr>
          <w:p w:rsidR="007862D1" w:rsidRPr="00603CFB" w:rsidRDefault="0022492A">
            <w:pPr>
              <w:ind w:left="360"/>
              <w:rPr>
                <w:rFonts w:ascii="Arial" w:hAnsi="Arial" w:cs="Arial"/>
                <w:b/>
                <w:bCs/>
                <w:sz w:val="20"/>
                <w:szCs w:val="20"/>
                <w:lang w:val="en-GB"/>
              </w:rPr>
            </w:pPr>
            <w:r w:rsidRPr="00603CFB">
              <w:rPr>
                <w:rFonts w:ascii="Arial" w:hAnsi="Arial" w:cs="Arial"/>
                <w:b/>
                <w:bCs/>
                <w:sz w:val="20"/>
                <w:szCs w:val="20"/>
                <w:lang w:val="en-GB"/>
              </w:rPr>
              <w:t xml:space="preserve">The abstract is missing in many things, for </w:t>
            </w:r>
            <w:r w:rsidR="005F6B9E" w:rsidRPr="00603CFB">
              <w:rPr>
                <w:rFonts w:ascii="Arial" w:hAnsi="Arial" w:cs="Arial"/>
                <w:b/>
                <w:bCs/>
                <w:sz w:val="20"/>
                <w:szCs w:val="20"/>
                <w:lang w:val="en-GB"/>
              </w:rPr>
              <w:t xml:space="preserve">instance it does not bring out the problem clearly and although the authors talk of RBD, the basis for blocking the animals is glaring missing. More so the number of experimental animals used is too small </w:t>
            </w:r>
          </w:p>
        </w:tc>
        <w:tc>
          <w:tcPr>
            <w:tcW w:w="1523" w:type="pct"/>
          </w:tcPr>
          <w:p w:rsidR="007862D1" w:rsidRPr="00603CFB" w:rsidRDefault="004C5197">
            <w:pPr>
              <w:pStyle w:val="Heading2"/>
              <w:jc w:val="left"/>
              <w:rPr>
                <w:rFonts w:ascii="Arial" w:hAnsi="Arial" w:cs="Arial"/>
                <w:b w:val="0"/>
                <w:lang w:val="en-GB" w:bidi="ar-SA"/>
              </w:rPr>
            </w:pPr>
            <w:r w:rsidRPr="00603CFB">
              <w:rPr>
                <w:rFonts w:ascii="Arial" w:hAnsi="Arial" w:cs="Arial"/>
                <w:b w:val="0"/>
                <w:lang w:val="en-GB" w:bidi="ar-SA"/>
              </w:rPr>
              <w:t xml:space="preserve">The RBD </w:t>
            </w:r>
            <w:proofErr w:type="spellStart"/>
            <w:r w:rsidRPr="00603CFB">
              <w:rPr>
                <w:rFonts w:ascii="Arial" w:hAnsi="Arial" w:cs="Arial"/>
                <w:b w:val="0"/>
                <w:lang w:val="en-GB" w:bidi="ar-SA"/>
              </w:rPr>
              <w:t>desigm</w:t>
            </w:r>
            <w:proofErr w:type="spellEnd"/>
            <w:r w:rsidRPr="00603CFB">
              <w:rPr>
                <w:rFonts w:ascii="Arial" w:hAnsi="Arial" w:cs="Arial"/>
                <w:b w:val="0"/>
                <w:lang w:val="en-GB" w:bidi="ar-SA"/>
              </w:rPr>
              <w:t xml:space="preserve"> used because of field condition and it is suggested by the assistant professor of statistics to keep the 20 numbers of animals as it is MSc research.</w:t>
            </w:r>
          </w:p>
        </w:tc>
      </w:tr>
      <w:tr w:rsidR="007862D1" w:rsidRPr="00603CFB">
        <w:trPr>
          <w:trHeight w:val="704"/>
        </w:trPr>
        <w:tc>
          <w:tcPr>
            <w:tcW w:w="1265" w:type="pct"/>
            <w:noWrap/>
          </w:tcPr>
          <w:p w:rsidR="007862D1" w:rsidRPr="00603CFB" w:rsidRDefault="007862D1">
            <w:pPr>
              <w:pStyle w:val="Heading2"/>
              <w:ind w:left="360"/>
              <w:jc w:val="left"/>
              <w:rPr>
                <w:rFonts w:ascii="Arial" w:hAnsi="Arial" w:cs="Arial"/>
                <w:b w:val="0"/>
                <w:bCs w:val="0"/>
                <w:u w:val="single"/>
                <w:lang w:val="en-GB" w:bidi="ar-SA"/>
              </w:rPr>
            </w:pPr>
            <w:r w:rsidRPr="00603CFB">
              <w:rPr>
                <w:rFonts w:ascii="Arial" w:hAnsi="Arial" w:cs="Arial"/>
                <w:lang w:val="en-GB" w:bidi="ar-SA"/>
              </w:rPr>
              <w:t>Is the manuscript scientifically, correct? Please write here.</w:t>
            </w:r>
          </w:p>
        </w:tc>
        <w:tc>
          <w:tcPr>
            <w:tcW w:w="2212" w:type="pct"/>
          </w:tcPr>
          <w:p w:rsidR="007862D1" w:rsidRPr="00603CFB" w:rsidRDefault="005F6B9E">
            <w:pPr>
              <w:pStyle w:val="ListParagraph"/>
              <w:ind w:left="0"/>
              <w:rPr>
                <w:rFonts w:ascii="Arial" w:hAnsi="Arial" w:cs="Arial"/>
                <w:bCs/>
                <w:sz w:val="20"/>
                <w:szCs w:val="20"/>
                <w:lang w:val="en-GB"/>
              </w:rPr>
            </w:pPr>
            <w:r w:rsidRPr="00603CFB">
              <w:rPr>
                <w:rFonts w:ascii="Arial" w:hAnsi="Arial" w:cs="Arial"/>
                <w:bCs/>
                <w:sz w:val="20"/>
                <w:szCs w:val="20"/>
                <w:lang w:val="en-GB"/>
              </w:rPr>
              <w:t xml:space="preserve">For instance, it is a goat feeding trial but the authors are silent on how the feeding was actually conducted, what quantities of feed was offered and how data collected weekly, monthly or what? This gives glaring gaps. For the metabolic or balance trial acclimatization phase before data collection is not mentioned </w:t>
            </w:r>
            <w:r w:rsidR="009872A8" w:rsidRPr="00603CFB">
              <w:rPr>
                <w:rFonts w:ascii="Arial" w:hAnsi="Arial" w:cs="Arial"/>
                <w:bCs/>
                <w:sz w:val="20"/>
                <w:szCs w:val="20"/>
                <w:lang w:val="en-GB"/>
              </w:rPr>
              <w:t xml:space="preserve">and how long data collection was done is </w:t>
            </w:r>
            <w:proofErr w:type="gramStart"/>
            <w:r w:rsidR="009872A8" w:rsidRPr="00603CFB">
              <w:rPr>
                <w:rFonts w:ascii="Arial" w:hAnsi="Arial" w:cs="Arial"/>
                <w:bCs/>
                <w:sz w:val="20"/>
                <w:szCs w:val="20"/>
                <w:lang w:val="en-GB"/>
              </w:rPr>
              <w:t xml:space="preserve">missing </w:t>
            </w:r>
            <w:r w:rsidRPr="00603CFB">
              <w:rPr>
                <w:rFonts w:ascii="Arial" w:hAnsi="Arial" w:cs="Arial"/>
                <w:bCs/>
                <w:sz w:val="20"/>
                <w:szCs w:val="20"/>
                <w:lang w:val="en-GB"/>
              </w:rPr>
              <w:t xml:space="preserve"> </w:t>
            </w:r>
            <w:r w:rsidR="00570641" w:rsidRPr="00603CFB">
              <w:rPr>
                <w:rFonts w:ascii="Arial" w:hAnsi="Arial" w:cs="Arial"/>
                <w:bCs/>
                <w:sz w:val="20"/>
                <w:szCs w:val="20"/>
                <w:lang w:val="en-GB"/>
              </w:rPr>
              <w:t>.</w:t>
            </w:r>
            <w:proofErr w:type="gramEnd"/>
          </w:p>
        </w:tc>
        <w:tc>
          <w:tcPr>
            <w:tcW w:w="1523" w:type="pct"/>
          </w:tcPr>
          <w:p w:rsidR="007862D1" w:rsidRPr="00603CFB" w:rsidRDefault="004C5197">
            <w:pPr>
              <w:pStyle w:val="Heading2"/>
              <w:jc w:val="left"/>
              <w:rPr>
                <w:rFonts w:ascii="Arial" w:hAnsi="Arial" w:cs="Arial"/>
                <w:b w:val="0"/>
                <w:lang w:val="en-GB" w:bidi="ar-SA"/>
              </w:rPr>
            </w:pPr>
            <w:r w:rsidRPr="00603CFB">
              <w:rPr>
                <w:rFonts w:ascii="Arial" w:hAnsi="Arial" w:cs="Arial"/>
                <w:b w:val="0"/>
                <w:lang w:val="en-GB" w:bidi="ar-SA"/>
              </w:rPr>
              <w:t>Treatment details are given in the manu</w:t>
            </w:r>
            <w:r w:rsidR="00D349AC" w:rsidRPr="00603CFB">
              <w:rPr>
                <w:rFonts w:ascii="Arial" w:hAnsi="Arial" w:cs="Arial"/>
                <w:b w:val="0"/>
                <w:lang w:val="en-GB" w:bidi="ar-SA"/>
              </w:rPr>
              <w:t>script and basal feed is given ad libitum. The trial was conducted for 3 months.</w:t>
            </w:r>
          </w:p>
        </w:tc>
      </w:tr>
      <w:tr w:rsidR="007862D1" w:rsidRPr="00603CFB">
        <w:trPr>
          <w:trHeight w:val="703"/>
        </w:trPr>
        <w:tc>
          <w:tcPr>
            <w:tcW w:w="1265" w:type="pct"/>
            <w:noWrap/>
          </w:tcPr>
          <w:p w:rsidR="007862D1" w:rsidRPr="00603CFB" w:rsidRDefault="007862D1">
            <w:pPr>
              <w:ind w:left="360"/>
              <w:rPr>
                <w:rFonts w:ascii="Arial" w:hAnsi="Arial" w:cs="Arial"/>
                <w:b/>
                <w:bCs/>
                <w:sz w:val="20"/>
                <w:szCs w:val="20"/>
                <w:lang w:val="en-GB"/>
              </w:rPr>
            </w:pPr>
            <w:r w:rsidRPr="00603CFB">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7862D1" w:rsidRPr="00603CFB" w:rsidRDefault="007862D1">
            <w:pPr>
              <w:pStyle w:val="ListParagraph"/>
              <w:ind w:left="0"/>
              <w:rPr>
                <w:rFonts w:ascii="Arial" w:hAnsi="Arial" w:cs="Arial"/>
                <w:bCs/>
                <w:sz w:val="20"/>
                <w:szCs w:val="20"/>
                <w:lang w:val="en-GB"/>
              </w:rPr>
            </w:pPr>
          </w:p>
        </w:tc>
        <w:tc>
          <w:tcPr>
            <w:tcW w:w="1523" w:type="pct"/>
          </w:tcPr>
          <w:p w:rsidR="007862D1" w:rsidRPr="00603CFB" w:rsidRDefault="00D349AC">
            <w:pPr>
              <w:pStyle w:val="Heading2"/>
              <w:jc w:val="left"/>
              <w:rPr>
                <w:rFonts w:ascii="Arial" w:hAnsi="Arial" w:cs="Arial"/>
                <w:b w:val="0"/>
                <w:lang w:val="en-GB" w:bidi="ar-SA"/>
              </w:rPr>
            </w:pPr>
            <w:r w:rsidRPr="00603CFB">
              <w:rPr>
                <w:rFonts w:ascii="Arial" w:hAnsi="Arial" w:cs="Arial"/>
                <w:b w:val="0"/>
                <w:lang w:val="en-GB" w:bidi="ar-SA"/>
              </w:rPr>
              <w:t xml:space="preserve">As research is new so there are no more references </w:t>
            </w:r>
            <w:proofErr w:type="spellStart"/>
            <w:r w:rsidRPr="00603CFB">
              <w:rPr>
                <w:rFonts w:ascii="Arial" w:hAnsi="Arial" w:cs="Arial"/>
                <w:b w:val="0"/>
                <w:lang w:val="en-GB" w:bidi="ar-SA"/>
              </w:rPr>
              <w:t>i</w:t>
            </w:r>
            <w:proofErr w:type="spellEnd"/>
            <w:r w:rsidRPr="00603CFB">
              <w:rPr>
                <w:rFonts w:ascii="Arial" w:hAnsi="Arial" w:cs="Arial"/>
                <w:b w:val="0"/>
                <w:lang w:val="en-GB" w:bidi="ar-SA"/>
              </w:rPr>
              <w:t xml:space="preserve"> have given all the references which </w:t>
            </w:r>
            <w:proofErr w:type="spellStart"/>
            <w:r w:rsidRPr="00603CFB">
              <w:rPr>
                <w:rFonts w:ascii="Arial" w:hAnsi="Arial" w:cs="Arial"/>
                <w:b w:val="0"/>
                <w:lang w:val="en-GB" w:bidi="ar-SA"/>
              </w:rPr>
              <w:t>i</w:t>
            </w:r>
            <w:proofErr w:type="spellEnd"/>
            <w:r w:rsidRPr="00603CFB">
              <w:rPr>
                <w:rFonts w:ascii="Arial" w:hAnsi="Arial" w:cs="Arial"/>
                <w:b w:val="0"/>
                <w:lang w:val="en-GB" w:bidi="ar-SA"/>
              </w:rPr>
              <w:t xml:space="preserve"> have collected.</w:t>
            </w:r>
          </w:p>
        </w:tc>
      </w:tr>
      <w:tr w:rsidR="007862D1" w:rsidRPr="00603CFB">
        <w:trPr>
          <w:trHeight w:val="386"/>
        </w:trPr>
        <w:tc>
          <w:tcPr>
            <w:tcW w:w="1265" w:type="pct"/>
            <w:noWrap/>
          </w:tcPr>
          <w:p w:rsidR="007862D1" w:rsidRPr="00603CFB" w:rsidRDefault="007862D1">
            <w:pPr>
              <w:pStyle w:val="Heading2"/>
              <w:ind w:left="360"/>
              <w:jc w:val="left"/>
              <w:rPr>
                <w:rFonts w:ascii="Arial" w:hAnsi="Arial" w:cs="Arial"/>
                <w:bCs w:val="0"/>
                <w:lang w:val="en-GB" w:bidi="ar-SA"/>
              </w:rPr>
            </w:pPr>
            <w:r w:rsidRPr="00603CFB">
              <w:rPr>
                <w:rFonts w:ascii="Arial" w:hAnsi="Arial" w:cs="Arial"/>
                <w:bCs w:val="0"/>
                <w:lang w:val="en-GB" w:bidi="ar-SA"/>
              </w:rPr>
              <w:t>Is the language/English quality of the article suitable for scholarly communications?</w:t>
            </w:r>
          </w:p>
          <w:p w:rsidR="007862D1" w:rsidRPr="00603CFB" w:rsidRDefault="007862D1">
            <w:pPr>
              <w:rPr>
                <w:rFonts w:ascii="Arial" w:hAnsi="Arial" w:cs="Arial"/>
                <w:sz w:val="20"/>
                <w:szCs w:val="20"/>
                <w:lang w:val="en-GB"/>
              </w:rPr>
            </w:pPr>
          </w:p>
        </w:tc>
        <w:tc>
          <w:tcPr>
            <w:tcW w:w="2212" w:type="pct"/>
          </w:tcPr>
          <w:p w:rsidR="007862D1" w:rsidRPr="00603CFB" w:rsidRDefault="009872A8">
            <w:pPr>
              <w:rPr>
                <w:rFonts w:ascii="Arial" w:hAnsi="Arial" w:cs="Arial"/>
                <w:sz w:val="20"/>
                <w:szCs w:val="20"/>
                <w:lang w:val="en-GB"/>
              </w:rPr>
            </w:pPr>
            <w:r w:rsidRPr="00603CFB">
              <w:rPr>
                <w:rFonts w:ascii="Arial" w:hAnsi="Arial" w:cs="Arial"/>
                <w:sz w:val="20"/>
                <w:szCs w:val="20"/>
                <w:lang w:val="en-GB"/>
              </w:rPr>
              <w:t xml:space="preserve">No, the language is not clear. The issues seen are highlighted in track changes to help the authors rectify where possible </w:t>
            </w:r>
          </w:p>
        </w:tc>
        <w:tc>
          <w:tcPr>
            <w:tcW w:w="1523" w:type="pct"/>
          </w:tcPr>
          <w:p w:rsidR="007862D1" w:rsidRPr="00603CFB" w:rsidRDefault="00D349AC">
            <w:pPr>
              <w:rPr>
                <w:rFonts w:ascii="Arial" w:hAnsi="Arial" w:cs="Arial"/>
                <w:sz w:val="20"/>
                <w:szCs w:val="20"/>
                <w:lang w:val="en-GB"/>
              </w:rPr>
            </w:pPr>
            <w:r w:rsidRPr="00603CFB">
              <w:rPr>
                <w:rFonts w:ascii="Arial" w:hAnsi="Arial" w:cs="Arial"/>
                <w:sz w:val="20"/>
                <w:szCs w:val="20"/>
                <w:lang w:val="en-GB"/>
              </w:rPr>
              <w:t>I have made changes as suggested by reviewer.</w:t>
            </w:r>
          </w:p>
        </w:tc>
      </w:tr>
      <w:tr w:rsidR="007862D1" w:rsidRPr="00603CFB" w:rsidTr="00603CFB">
        <w:trPr>
          <w:trHeight w:val="944"/>
        </w:trPr>
        <w:tc>
          <w:tcPr>
            <w:tcW w:w="1265" w:type="pct"/>
            <w:noWrap/>
          </w:tcPr>
          <w:p w:rsidR="007862D1" w:rsidRPr="00603CFB" w:rsidRDefault="007862D1">
            <w:pPr>
              <w:pStyle w:val="Heading2"/>
              <w:jc w:val="left"/>
              <w:rPr>
                <w:rFonts w:ascii="Arial" w:hAnsi="Arial" w:cs="Arial"/>
                <w:b w:val="0"/>
                <w:bCs w:val="0"/>
                <w:lang w:val="en-GB" w:bidi="ar-SA"/>
              </w:rPr>
            </w:pPr>
            <w:r w:rsidRPr="00603CFB">
              <w:rPr>
                <w:rFonts w:ascii="Arial" w:hAnsi="Arial" w:cs="Arial"/>
                <w:bCs w:val="0"/>
                <w:u w:val="single"/>
                <w:lang w:val="en-GB" w:bidi="ar-SA"/>
              </w:rPr>
              <w:t>Optional/General</w:t>
            </w:r>
            <w:r w:rsidRPr="00603CFB">
              <w:rPr>
                <w:rFonts w:ascii="Arial" w:hAnsi="Arial" w:cs="Arial"/>
                <w:bCs w:val="0"/>
                <w:lang w:val="en-GB" w:bidi="ar-SA"/>
              </w:rPr>
              <w:t xml:space="preserve"> </w:t>
            </w:r>
            <w:r w:rsidRPr="00603CFB">
              <w:rPr>
                <w:rFonts w:ascii="Arial" w:hAnsi="Arial" w:cs="Arial"/>
                <w:b w:val="0"/>
                <w:bCs w:val="0"/>
                <w:lang w:val="en-GB" w:bidi="ar-SA"/>
              </w:rPr>
              <w:t>comments</w:t>
            </w:r>
          </w:p>
          <w:p w:rsidR="007862D1" w:rsidRPr="00603CFB" w:rsidRDefault="007862D1">
            <w:pPr>
              <w:pStyle w:val="Heading2"/>
              <w:jc w:val="left"/>
              <w:rPr>
                <w:rFonts w:ascii="Arial" w:hAnsi="Arial" w:cs="Arial"/>
                <w:b w:val="0"/>
                <w:lang w:val="en-GB" w:bidi="ar-SA"/>
              </w:rPr>
            </w:pPr>
          </w:p>
        </w:tc>
        <w:tc>
          <w:tcPr>
            <w:tcW w:w="2212" w:type="pct"/>
          </w:tcPr>
          <w:p w:rsidR="007862D1" w:rsidRPr="00603CFB" w:rsidRDefault="009872A8">
            <w:pPr>
              <w:pStyle w:val="NormalWeb"/>
              <w:spacing w:before="0" w:beforeAutospacing="0" w:after="0" w:afterAutospacing="0"/>
              <w:rPr>
                <w:rFonts w:ascii="Arial" w:hAnsi="Arial" w:cs="Arial"/>
                <w:b/>
                <w:sz w:val="20"/>
                <w:szCs w:val="20"/>
                <w:lang w:val="en-GB"/>
              </w:rPr>
            </w:pPr>
            <w:r w:rsidRPr="00603CFB">
              <w:rPr>
                <w:rFonts w:ascii="Arial" w:hAnsi="Arial" w:cs="Arial"/>
                <w:b/>
                <w:sz w:val="20"/>
                <w:szCs w:val="20"/>
                <w:lang w:val="en-GB"/>
              </w:rPr>
              <w:t xml:space="preserve">Though the subject </w:t>
            </w:r>
            <w:proofErr w:type="gramStart"/>
            <w:r w:rsidRPr="00603CFB">
              <w:rPr>
                <w:rFonts w:ascii="Arial" w:hAnsi="Arial" w:cs="Arial"/>
                <w:b/>
                <w:sz w:val="20"/>
                <w:szCs w:val="20"/>
                <w:lang w:val="en-GB"/>
              </w:rPr>
              <w:t>matter</w:t>
            </w:r>
            <w:proofErr w:type="gramEnd"/>
            <w:r w:rsidRPr="00603CFB">
              <w:rPr>
                <w:rFonts w:ascii="Arial" w:hAnsi="Arial" w:cs="Arial"/>
                <w:b/>
                <w:sz w:val="20"/>
                <w:szCs w:val="20"/>
                <w:lang w:val="en-GB"/>
              </w:rPr>
              <w:t xml:space="preserve"> the manuscript tries to bring out is of great importance to the livestock production, the manuscript is lacking in many things like the general write up has many mistakes and needs extensive revisions as highlighted in red </w:t>
            </w:r>
          </w:p>
        </w:tc>
        <w:tc>
          <w:tcPr>
            <w:tcW w:w="1523" w:type="pct"/>
          </w:tcPr>
          <w:p w:rsidR="007862D1" w:rsidRPr="00603CFB" w:rsidRDefault="00D349AC">
            <w:pPr>
              <w:rPr>
                <w:rFonts w:ascii="Arial" w:hAnsi="Arial" w:cs="Arial"/>
                <w:sz w:val="20"/>
                <w:szCs w:val="20"/>
                <w:lang w:val="en-GB"/>
              </w:rPr>
            </w:pPr>
            <w:r w:rsidRPr="00603CFB">
              <w:rPr>
                <w:rFonts w:ascii="Arial" w:hAnsi="Arial" w:cs="Arial"/>
                <w:sz w:val="20"/>
                <w:szCs w:val="20"/>
                <w:lang w:val="en-GB"/>
              </w:rPr>
              <w:t>I have corrected all the things which are highlighted.</w:t>
            </w:r>
          </w:p>
        </w:tc>
      </w:tr>
    </w:tbl>
    <w:p w:rsidR="00990102" w:rsidRPr="00603CFB" w:rsidRDefault="00990102" w:rsidP="00990102">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6700E8" w:rsidRPr="00603CFB" w:rsidTr="006700E8">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6700E8" w:rsidRPr="00603CFB" w:rsidRDefault="006700E8">
            <w:pPr>
              <w:spacing w:line="276" w:lineRule="auto"/>
              <w:rPr>
                <w:rFonts w:ascii="Arial" w:eastAsia="Arial Unicode MS" w:hAnsi="Arial" w:cs="Arial"/>
                <w:b/>
                <w:sz w:val="20"/>
                <w:szCs w:val="20"/>
                <w:u w:val="single"/>
                <w:lang w:val="en-GB"/>
              </w:rPr>
            </w:pPr>
            <w:bookmarkStart w:id="2" w:name="_Hlk156057883"/>
            <w:bookmarkStart w:id="3" w:name="_Hlk156057704"/>
            <w:r w:rsidRPr="00603CFB">
              <w:rPr>
                <w:rFonts w:ascii="Arial" w:eastAsia="Arial Unicode MS" w:hAnsi="Arial" w:cs="Arial"/>
                <w:b/>
                <w:sz w:val="20"/>
                <w:szCs w:val="20"/>
                <w:highlight w:val="yellow"/>
                <w:u w:val="single"/>
                <w:lang w:val="en-GB"/>
              </w:rPr>
              <w:t>PART  2:</w:t>
            </w:r>
            <w:r w:rsidRPr="00603CFB">
              <w:rPr>
                <w:rFonts w:ascii="Arial" w:eastAsia="Arial Unicode MS" w:hAnsi="Arial" w:cs="Arial"/>
                <w:b/>
                <w:sz w:val="20"/>
                <w:szCs w:val="20"/>
                <w:u w:val="single"/>
                <w:lang w:val="en-GB"/>
              </w:rPr>
              <w:t xml:space="preserve"> </w:t>
            </w:r>
          </w:p>
          <w:p w:rsidR="006700E8" w:rsidRPr="00603CFB" w:rsidRDefault="006700E8">
            <w:pPr>
              <w:spacing w:line="276" w:lineRule="auto"/>
              <w:rPr>
                <w:rFonts w:ascii="Arial" w:eastAsia="Arial Unicode MS" w:hAnsi="Arial" w:cs="Arial"/>
                <w:b/>
                <w:sz w:val="20"/>
                <w:szCs w:val="20"/>
                <w:u w:val="single"/>
                <w:lang w:val="en-GB"/>
              </w:rPr>
            </w:pPr>
          </w:p>
        </w:tc>
      </w:tr>
      <w:tr w:rsidR="006700E8" w:rsidRPr="00603CFB" w:rsidTr="006700E8">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6700E8" w:rsidRPr="00603CFB" w:rsidRDefault="006700E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6700E8" w:rsidRPr="00603CFB" w:rsidRDefault="006700E8">
            <w:pPr>
              <w:keepNext/>
              <w:spacing w:line="276" w:lineRule="auto"/>
              <w:outlineLvl w:val="1"/>
              <w:rPr>
                <w:rFonts w:ascii="Arial" w:eastAsia="MS Mincho" w:hAnsi="Arial" w:cs="Arial"/>
                <w:b/>
                <w:bCs/>
                <w:sz w:val="20"/>
                <w:szCs w:val="20"/>
                <w:lang w:val="en-GB"/>
              </w:rPr>
            </w:pPr>
            <w:r w:rsidRPr="00603CFB">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6700E8" w:rsidRPr="00603CFB" w:rsidRDefault="006700E8">
            <w:pPr>
              <w:spacing w:after="160" w:line="252" w:lineRule="auto"/>
              <w:rPr>
                <w:rFonts w:ascii="Arial" w:eastAsia="Calibri" w:hAnsi="Arial" w:cs="Arial"/>
                <w:kern w:val="2"/>
                <w:sz w:val="20"/>
                <w:szCs w:val="20"/>
                <w:lang w:val="en-IN"/>
              </w:rPr>
            </w:pPr>
            <w:r w:rsidRPr="00603CFB">
              <w:rPr>
                <w:rFonts w:ascii="Arial" w:eastAsia="Calibri" w:hAnsi="Arial" w:cs="Arial"/>
                <w:b/>
                <w:kern w:val="2"/>
                <w:sz w:val="20"/>
                <w:szCs w:val="20"/>
                <w:lang w:val="en-IN"/>
              </w:rPr>
              <w:t>Author’s Feedback</w:t>
            </w:r>
            <w:r w:rsidRPr="00603CFB">
              <w:rPr>
                <w:rFonts w:ascii="Arial" w:eastAsia="Calibri" w:hAnsi="Arial" w:cs="Arial"/>
                <w:kern w:val="2"/>
                <w:sz w:val="20"/>
                <w:szCs w:val="20"/>
                <w:lang w:val="en-IN"/>
              </w:rPr>
              <w:t xml:space="preserve"> (It is mandatory that authors should write his/her feedback here)</w:t>
            </w:r>
          </w:p>
          <w:p w:rsidR="006700E8" w:rsidRPr="00603CFB" w:rsidRDefault="006700E8">
            <w:pPr>
              <w:keepNext/>
              <w:spacing w:line="276" w:lineRule="auto"/>
              <w:outlineLvl w:val="1"/>
              <w:rPr>
                <w:rFonts w:ascii="Arial" w:eastAsia="MS Mincho" w:hAnsi="Arial" w:cs="Arial"/>
                <w:bCs/>
                <w:sz w:val="20"/>
                <w:szCs w:val="20"/>
                <w:lang w:val="en-GB"/>
              </w:rPr>
            </w:pPr>
          </w:p>
        </w:tc>
      </w:tr>
      <w:tr w:rsidR="006700E8" w:rsidRPr="00603CFB" w:rsidTr="006700E8">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6700E8" w:rsidRPr="00603CFB" w:rsidRDefault="006700E8">
            <w:pPr>
              <w:spacing w:line="276" w:lineRule="auto"/>
              <w:rPr>
                <w:rFonts w:ascii="Arial" w:eastAsia="Arial Unicode MS" w:hAnsi="Arial" w:cs="Arial"/>
                <w:b/>
                <w:sz w:val="20"/>
                <w:szCs w:val="20"/>
                <w:lang w:val="en-GB"/>
              </w:rPr>
            </w:pPr>
            <w:r w:rsidRPr="00603CFB">
              <w:rPr>
                <w:rFonts w:ascii="Arial" w:eastAsia="Arial Unicode MS" w:hAnsi="Arial" w:cs="Arial"/>
                <w:b/>
                <w:sz w:val="20"/>
                <w:szCs w:val="20"/>
                <w:lang w:val="en-GB"/>
              </w:rPr>
              <w:t xml:space="preserve">Are there ethical issues in this manuscript? </w:t>
            </w:r>
          </w:p>
          <w:p w:rsidR="006700E8" w:rsidRPr="00603CFB" w:rsidRDefault="006700E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6700E8" w:rsidRPr="00603CFB" w:rsidRDefault="006700E8">
            <w:pPr>
              <w:spacing w:line="276" w:lineRule="auto"/>
              <w:rPr>
                <w:rFonts w:ascii="Arial" w:eastAsia="Arial Unicode MS" w:hAnsi="Arial" w:cs="Arial"/>
                <w:i/>
                <w:iCs/>
                <w:sz w:val="20"/>
                <w:szCs w:val="20"/>
                <w:u w:val="single"/>
                <w:lang w:val="en-GB"/>
              </w:rPr>
            </w:pPr>
            <w:r w:rsidRPr="00603CFB">
              <w:rPr>
                <w:rFonts w:ascii="Arial" w:eastAsia="Arial Unicode MS" w:hAnsi="Arial" w:cs="Arial"/>
                <w:i/>
                <w:iCs/>
                <w:sz w:val="20"/>
                <w:szCs w:val="20"/>
                <w:u w:val="single"/>
                <w:lang w:val="en-GB"/>
              </w:rPr>
              <w:t xml:space="preserve">(If yes, </w:t>
            </w:r>
            <w:proofErr w:type="gramStart"/>
            <w:r w:rsidRPr="00603CFB">
              <w:rPr>
                <w:rFonts w:ascii="Arial" w:eastAsia="Arial Unicode MS" w:hAnsi="Arial" w:cs="Arial"/>
                <w:i/>
                <w:iCs/>
                <w:sz w:val="20"/>
                <w:szCs w:val="20"/>
                <w:u w:val="single"/>
                <w:lang w:val="en-GB"/>
              </w:rPr>
              <w:t>Kindly</w:t>
            </w:r>
            <w:proofErr w:type="gramEnd"/>
            <w:r w:rsidRPr="00603CFB">
              <w:rPr>
                <w:rFonts w:ascii="Arial" w:eastAsia="Arial Unicode MS" w:hAnsi="Arial" w:cs="Arial"/>
                <w:i/>
                <w:iCs/>
                <w:sz w:val="20"/>
                <w:szCs w:val="20"/>
                <w:u w:val="single"/>
                <w:lang w:val="en-GB"/>
              </w:rPr>
              <w:t xml:space="preserve"> please write down the ethical issues here in details)</w:t>
            </w:r>
          </w:p>
          <w:p w:rsidR="006700E8" w:rsidRPr="00603CFB" w:rsidRDefault="006700E8">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6700E8" w:rsidRPr="00603CFB" w:rsidRDefault="00D349AC">
            <w:pPr>
              <w:spacing w:line="276" w:lineRule="auto"/>
              <w:rPr>
                <w:rFonts w:ascii="Arial" w:eastAsia="Arial Unicode MS" w:hAnsi="Arial" w:cs="Arial"/>
                <w:sz w:val="20"/>
                <w:szCs w:val="20"/>
                <w:lang w:val="en-GB"/>
              </w:rPr>
            </w:pPr>
            <w:r w:rsidRPr="00603CFB">
              <w:rPr>
                <w:rFonts w:ascii="Arial" w:eastAsia="Arial Unicode MS" w:hAnsi="Arial" w:cs="Arial"/>
                <w:sz w:val="20"/>
                <w:szCs w:val="20"/>
                <w:lang w:val="en-GB"/>
              </w:rPr>
              <w:t xml:space="preserve">No ethical issues </w:t>
            </w:r>
          </w:p>
          <w:p w:rsidR="006700E8" w:rsidRPr="00603CFB" w:rsidRDefault="006700E8">
            <w:pPr>
              <w:spacing w:line="276" w:lineRule="auto"/>
              <w:rPr>
                <w:rFonts w:ascii="Arial" w:eastAsia="Arial Unicode MS" w:hAnsi="Arial" w:cs="Arial"/>
                <w:sz w:val="20"/>
                <w:szCs w:val="20"/>
                <w:lang w:val="en-GB"/>
              </w:rPr>
            </w:pPr>
          </w:p>
          <w:p w:rsidR="006700E8" w:rsidRPr="00603CFB" w:rsidRDefault="006700E8">
            <w:pPr>
              <w:spacing w:line="276" w:lineRule="auto"/>
              <w:rPr>
                <w:rFonts w:ascii="Arial" w:eastAsia="Arial Unicode MS" w:hAnsi="Arial" w:cs="Arial"/>
                <w:sz w:val="20"/>
                <w:szCs w:val="20"/>
                <w:lang w:val="en-GB"/>
              </w:rPr>
            </w:pPr>
          </w:p>
        </w:tc>
      </w:tr>
      <w:bookmarkEnd w:id="2"/>
    </w:tbl>
    <w:p w:rsidR="006700E8" w:rsidRPr="00603CFB" w:rsidRDefault="006700E8" w:rsidP="006700E8">
      <w:pPr>
        <w:rPr>
          <w:rFonts w:ascii="Arial" w:hAnsi="Arial" w:cs="Arial"/>
          <w:sz w:val="20"/>
          <w:szCs w:val="20"/>
        </w:rPr>
      </w:pPr>
    </w:p>
    <w:p w:rsidR="007862D1" w:rsidRPr="00603CFB" w:rsidRDefault="007862D1" w:rsidP="007862D1">
      <w:pPr>
        <w:pStyle w:val="BodyText"/>
        <w:rPr>
          <w:rFonts w:ascii="Arial" w:hAnsi="Arial" w:cs="Arial"/>
          <w:b/>
          <w:bCs/>
          <w:sz w:val="20"/>
          <w:szCs w:val="20"/>
          <w:u w:val="single"/>
          <w:lang w:val="en-GB"/>
        </w:rPr>
      </w:pPr>
      <w:bookmarkStart w:id="4" w:name="_GoBack"/>
      <w:bookmarkEnd w:id="0"/>
      <w:bookmarkEnd w:id="1"/>
      <w:bookmarkEnd w:id="3"/>
      <w:bookmarkEnd w:id="4"/>
    </w:p>
    <w:sectPr w:rsidR="007862D1" w:rsidRPr="00603CFB" w:rsidSect="00364A1D">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5522" w:rsidRPr="0000007A" w:rsidRDefault="00E25522" w:rsidP="0099583E">
      <w:r>
        <w:separator/>
      </w:r>
    </w:p>
  </w:endnote>
  <w:endnote w:type="continuationSeparator" w:id="0">
    <w:p w:rsidR="00E25522" w:rsidRPr="0000007A" w:rsidRDefault="00E2552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C6FC9" w:rsidRPr="002C6FC9">
      <w:rPr>
        <w:sz w:val="16"/>
      </w:rPr>
      <w:t xml:space="preserve">Version: </w:t>
    </w:r>
    <w:r w:rsidR="007E4C7B">
      <w:rPr>
        <w:sz w:val="16"/>
      </w:rPr>
      <w:t>3</w:t>
    </w:r>
    <w:r w:rsidR="002C6FC9" w:rsidRPr="002C6FC9">
      <w:rPr>
        <w:sz w:val="16"/>
      </w:rPr>
      <w:t xml:space="preserve"> (0</w:t>
    </w:r>
    <w:r w:rsidR="007E4C7B">
      <w:rPr>
        <w:sz w:val="16"/>
      </w:rPr>
      <w:t>7</w:t>
    </w:r>
    <w:r w:rsidR="002C6FC9" w:rsidRPr="002C6FC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5522" w:rsidRPr="0000007A" w:rsidRDefault="00E25522" w:rsidP="0099583E">
      <w:r>
        <w:separator/>
      </w:r>
    </w:p>
  </w:footnote>
  <w:footnote w:type="continuationSeparator" w:id="0">
    <w:p w:rsidR="00E25522" w:rsidRPr="0000007A" w:rsidRDefault="00E2552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7E4C7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17DA4"/>
    <w:rsid w:val="00021981"/>
    <w:rsid w:val="000234E1"/>
    <w:rsid w:val="0002598E"/>
    <w:rsid w:val="00033FBE"/>
    <w:rsid w:val="00037D52"/>
    <w:rsid w:val="000450FC"/>
    <w:rsid w:val="00056CB0"/>
    <w:rsid w:val="000577C2"/>
    <w:rsid w:val="00061D42"/>
    <w:rsid w:val="00062031"/>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D5A38"/>
    <w:rsid w:val="001E4B3D"/>
    <w:rsid w:val="001F24FF"/>
    <w:rsid w:val="001F2913"/>
    <w:rsid w:val="001F707F"/>
    <w:rsid w:val="002011F3"/>
    <w:rsid w:val="00201B85"/>
    <w:rsid w:val="00202E80"/>
    <w:rsid w:val="002105F7"/>
    <w:rsid w:val="00220111"/>
    <w:rsid w:val="0022369C"/>
    <w:rsid w:val="0022492A"/>
    <w:rsid w:val="002320EB"/>
    <w:rsid w:val="0023696A"/>
    <w:rsid w:val="002422CB"/>
    <w:rsid w:val="00245E23"/>
    <w:rsid w:val="0025366D"/>
    <w:rsid w:val="00254F80"/>
    <w:rsid w:val="00262634"/>
    <w:rsid w:val="002643B3"/>
    <w:rsid w:val="00275984"/>
    <w:rsid w:val="00280EC9"/>
    <w:rsid w:val="00291D08"/>
    <w:rsid w:val="00293482"/>
    <w:rsid w:val="002C6FC9"/>
    <w:rsid w:val="002D7EA9"/>
    <w:rsid w:val="002E1211"/>
    <w:rsid w:val="002E2339"/>
    <w:rsid w:val="002E6D86"/>
    <w:rsid w:val="002F6935"/>
    <w:rsid w:val="00312559"/>
    <w:rsid w:val="003204B8"/>
    <w:rsid w:val="00321AA3"/>
    <w:rsid w:val="0033692F"/>
    <w:rsid w:val="00346223"/>
    <w:rsid w:val="00364A1D"/>
    <w:rsid w:val="00383731"/>
    <w:rsid w:val="00385AEB"/>
    <w:rsid w:val="003A04E7"/>
    <w:rsid w:val="003A4991"/>
    <w:rsid w:val="003A6E1A"/>
    <w:rsid w:val="003B2172"/>
    <w:rsid w:val="003E746A"/>
    <w:rsid w:val="0042465A"/>
    <w:rsid w:val="004356CC"/>
    <w:rsid w:val="00435B36"/>
    <w:rsid w:val="00442B24"/>
    <w:rsid w:val="0044444D"/>
    <w:rsid w:val="0044519B"/>
    <w:rsid w:val="00445B35"/>
    <w:rsid w:val="00446659"/>
    <w:rsid w:val="0044684F"/>
    <w:rsid w:val="00457AB1"/>
    <w:rsid w:val="00457BC0"/>
    <w:rsid w:val="00462996"/>
    <w:rsid w:val="004674B4"/>
    <w:rsid w:val="004956F6"/>
    <w:rsid w:val="004B4CAD"/>
    <w:rsid w:val="004B4FDC"/>
    <w:rsid w:val="004C3DF1"/>
    <w:rsid w:val="004C5197"/>
    <w:rsid w:val="004D2E36"/>
    <w:rsid w:val="004D51DF"/>
    <w:rsid w:val="004E3AF9"/>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0641"/>
    <w:rsid w:val="005735A5"/>
    <w:rsid w:val="00590C5A"/>
    <w:rsid w:val="005A5BE0"/>
    <w:rsid w:val="005A71C1"/>
    <w:rsid w:val="005B12E0"/>
    <w:rsid w:val="005C25A0"/>
    <w:rsid w:val="005C59CB"/>
    <w:rsid w:val="005D230D"/>
    <w:rsid w:val="005F636A"/>
    <w:rsid w:val="005F6B9E"/>
    <w:rsid w:val="00602F7D"/>
    <w:rsid w:val="00603CFB"/>
    <w:rsid w:val="00605952"/>
    <w:rsid w:val="00620677"/>
    <w:rsid w:val="006229D7"/>
    <w:rsid w:val="00624032"/>
    <w:rsid w:val="00645A56"/>
    <w:rsid w:val="006532DF"/>
    <w:rsid w:val="0065579D"/>
    <w:rsid w:val="00663792"/>
    <w:rsid w:val="006700E8"/>
    <w:rsid w:val="0067046C"/>
    <w:rsid w:val="00676845"/>
    <w:rsid w:val="00680547"/>
    <w:rsid w:val="0068446F"/>
    <w:rsid w:val="00692392"/>
    <w:rsid w:val="0069428E"/>
    <w:rsid w:val="00696CAD"/>
    <w:rsid w:val="006A5E0B"/>
    <w:rsid w:val="006C3797"/>
    <w:rsid w:val="006E7D6E"/>
    <w:rsid w:val="006F6F2F"/>
    <w:rsid w:val="00701186"/>
    <w:rsid w:val="007038DC"/>
    <w:rsid w:val="00707BE1"/>
    <w:rsid w:val="007238EB"/>
    <w:rsid w:val="0072789A"/>
    <w:rsid w:val="007317C3"/>
    <w:rsid w:val="00734756"/>
    <w:rsid w:val="0073538B"/>
    <w:rsid w:val="00741BD0"/>
    <w:rsid w:val="007426E6"/>
    <w:rsid w:val="00746370"/>
    <w:rsid w:val="00766889"/>
    <w:rsid w:val="00766A0D"/>
    <w:rsid w:val="00767F8C"/>
    <w:rsid w:val="00780B67"/>
    <w:rsid w:val="007862D1"/>
    <w:rsid w:val="007B1099"/>
    <w:rsid w:val="007B6E18"/>
    <w:rsid w:val="007D0246"/>
    <w:rsid w:val="007E4C7B"/>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F36E4"/>
    <w:rsid w:val="00933C8B"/>
    <w:rsid w:val="009553EC"/>
    <w:rsid w:val="009644BA"/>
    <w:rsid w:val="0097330E"/>
    <w:rsid w:val="00974330"/>
    <w:rsid w:val="0097498C"/>
    <w:rsid w:val="00982766"/>
    <w:rsid w:val="009852C4"/>
    <w:rsid w:val="00985F26"/>
    <w:rsid w:val="009872A8"/>
    <w:rsid w:val="00990102"/>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34D9"/>
    <w:rsid w:val="00AD6C51"/>
    <w:rsid w:val="00AF3016"/>
    <w:rsid w:val="00AF5D7C"/>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06A0"/>
    <w:rsid w:val="00BC402F"/>
    <w:rsid w:val="00BD27BA"/>
    <w:rsid w:val="00BE13EF"/>
    <w:rsid w:val="00BE40A5"/>
    <w:rsid w:val="00BE6454"/>
    <w:rsid w:val="00BF39A4"/>
    <w:rsid w:val="00C02797"/>
    <w:rsid w:val="00C10283"/>
    <w:rsid w:val="00C110CC"/>
    <w:rsid w:val="00C144EE"/>
    <w:rsid w:val="00C22886"/>
    <w:rsid w:val="00C25C8F"/>
    <w:rsid w:val="00C263C6"/>
    <w:rsid w:val="00C43238"/>
    <w:rsid w:val="00C635B6"/>
    <w:rsid w:val="00C70DFC"/>
    <w:rsid w:val="00C77067"/>
    <w:rsid w:val="00C82466"/>
    <w:rsid w:val="00C84097"/>
    <w:rsid w:val="00C90B19"/>
    <w:rsid w:val="00C967B6"/>
    <w:rsid w:val="00CB429B"/>
    <w:rsid w:val="00CC2753"/>
    <w:rsid w:val="00CD093E"/>
    <w:rsid w:val="00CD1556"/>
    <w:rsid w:val="00CD1FD7"/>
    <w:rsid w:val="00CD2BB7"/>
    <w:rsid w:val="00CE199A"/>
    <w:rsid w:val="00CE5AC7"/>
    <w:rsid w:val="00CF0BBB"/>
    <w:rsid w:val="00D1283A"/>
    <w:rsid w:val="00D17979"/>
    <w:rsid w:val="00D2075F"/>
    <w:rsid w:val="00D3257B"/>
    <w:rsid w:val="00D349AC"/>
    <w:rsid w:val="00D40416"/>
    <w:rsid w:val="00D45CF7"/>
    <w:rsid w:val="00D4782A"/>
    <w:rsid w:val="00D7603E"/>
    <w:rsid w:val="00D8579C"/>
    <w:rsid w:val="00D90124"/>
    <w:rsid w:val="00D9392F"/>
    <w:rsid w:val="00DA41F5"/>
    <w:rsid w:val="00DB5B54"/>
    <w:rsid w:val="00DB7E1B"/>
    <w:rsid w:val="00DC1D81"/>
    <w:rsid w:val="00E25522"/>
    <w:rsid w:val="00E451EA"/>
    <w:rsid w:val="00E53E52"/>
    <w:rsid w:val="00E57F4B"/>
    <w:rsid w:val="00E63889"/>
    <w:rsid w:val="00E65EB7"/>
    <w:rsid w:val="00E70592"/>
    <w:rsid w:val="00E71C8D"/>
    <w:rsid w:val="00E72360"/>
    <w:rsid w:val="00E808AB"/>
    <w:rsid w:val="00E972A7"/>
    <w:rsid w:val="00EA2839"/>
    <w:rsid w:val="00EB3E91"/>
    <w:rsid w:val="00EC6894"/>
    <w:rsid w:val="00ED5C02"/>
    <w:rsid w:val="00ED6B12"/>
    <w:rsid w:val="00EE0D3E"/>
    <w:rsid w:val="00EF326D"/>
    <w:rsid w:val="00EF53FE"/>
    <w:rsid w:val="00F13AD1"/>
    <w:rsid w:val="00F245A7"/>
    <w:rsid w:val="00F2643C"/>
    <w:rsid w:val="00F3295A"/>
    <w:rsid w:val="00F34D8E"/>
    <w:rsid w:val="00F3669D"/>
    <w:rsid w:val="00F405F8"/>
    <w:rsid w:val="00F41154"/>
    <w:rsid w:val="00F43178"/>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C65CD1"/>
  <w15:docId w15:val="{92392A04-2E0D-47A3-BB31-1F4543C9F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Mangal"/>
      <w:b/>
      <w:bCs/>
      <w:sz w:val="20"/>
      <w:szCs w:val="20"/>
      <w:lang w:val="fr-FR" w:bidi="mr-IN"/>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Mangal"/>
      <w:b/>
      <w:bCs/>
      <w:lang w:bidi="mr-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Mangal"/>
      <w:lang w:val="fr-FR" w:bidi="mr-IN"/>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rFonts w:cs="Mangal"/>
      <w:lang w:bidi="mr-IN"/>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rFonts w:cs="Mangal"/>
      <w:lang w:bidi="mr-IN"/>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C144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1794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29314459">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27923731">
      <w:bodyDiv w:val="1"/>
      <w:marLeft w:val="0"/>
      <w:marRight w:val="0"/>
      <w:marTop w:val="0"/>
      <w:marBottom w:val="0"/>
      <w:divBdr>
        <w:top w:val="none" w:sz="0" w:space="0" w:color="auto"/>
        <w:left w:val="none" w:sz="0" w:space="0" w:color="auto"/>
        <w:bottom w:val="none" w:sz="0" w:space="0" w:color="auto"/>
        <w:right w:val="none" w:sz="0" w:space="0" w:color="auto"/>
      </w:divBdr>
    </w:div>
    <w:div w:id="745421965">
      <w:bodyDiv w:val="1"/>
      <w:marLeft w:val="0"/>
      <w:marRight w:val="0"/>
      <w:marTop w:val="0"/>
      <w:marBottom w:val="0"/>
      <w:divBdr>
        <w:top w:val="none" w:sz="0" w:space="0" w:color="auto"/>
        <w:left w:val="none" w:sz="0" w:space="0" w:color="auto"/>
        <w:bottom w:val="none" w:sz="0" w:space="0" w:color="auto"/>
        <w:right w:val="none" w:sz="0" w:space="0" w:color="auto"/>
      </w:divBdr>
    </w:div>
    <w:div w:id="78512534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23142562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rja.com/index.php/ARJ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CF849-53C4-44E1-9F10-45C5DD9BC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548</Words>
  <Characters>3125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3666</CharactersWithSpaces>
  <SharedDoc>false</SharedDoc>
  <HLinks>
    <vt:vector size="6" baseType="variant">
      <vt:variant>
        <vt:i4>7929918</vt:i4>
      </vt:variant>
      <vt:variant>
        <vt:i4>0</vt:i4>
      </vt:variant>
      <vt:variant>
        <vt:i4>0</vt:i4>
      </vt:variant>
      <vt:variant>
        <vt:i4>5</vt:i4>
      </vt:variant>
      <vt:variant>
        <vt:lpwstr>https://journalarja.com/index.php/ARJA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4</cp:revision>
  <dcterms:created xsi:type="dcterms:W3CDTF">2025-08-19T14:35:00Z</dcterms:created>
  <dcterms:modified xsi:type="dcterms:W3CDTF">2025-08-21T07:36:00Z</dcterms:modified>
</cp:coreProperties>
</file>