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85401" w:rsidTr="002643B3">
        <w:trPr>
          <w:trHeight w:val="290"/>
        </w:trPr>
        <w:tc>
          <w:tcPr>
            <w:tcW w:w="5000" w:type="pct"/>
            <w:gridSpan w:val="2"/>
            <w:tcBorders>
              <w:top w:val="nil"/>
              <w:left w:val="nil"/>
              <w:right w:val="nil"/>
            </w:tcBorders>
          </w:tcPr>
          <w:p w:rsidR="00602F7D" w:rsidRPr="00585401" w:rsidRDefault="00602F7D" w:rsidP="00F2643C">
            <w:pPr>
              <w:pStyle w:val="Heading2"/>
              <w:jc w:val="left"/>
              <w:rPr>
                <w:rFonts w:ascii="Arial" w:hAnsi="Arial" w:cs="Arial"/>
                <w:b w:val="0"/>
                <w:bCs w:val="0"/>
                <w:lang w:val="en-GB" w:bidi="ar-SA"/>
              </w:rPr>
            </w:pPr>
          </w:p>
        </w:tc>
      </w:tr>
      <w:tr w:rsidR="0000007A" w:rsidRPr="00585401" w:rsidTr="002643B3">
        <w:trPr>
          <w:trHeight w:val="290"/>
        </w:trPr>
        <w:tc>
          <w:tcPr>
            <w:tcW w:w="1234" w:type="pct"/>
          </w:tcPr>
          <w:p w:rsidR="0000007A" w:rsidRPr="00585401" w:rsidRDefault="0000007A" w:rsidP="00696CAD">
            <w:pPr>
              <w:pStyle w:val="BodyText"/>
              <w:ind w:left="90"/>
              <w:jc w:val="left"/>
              <w:rPr>
                <w:rFonts w:ascii="Arial" w:hAnsi="Arial" w:cs="Arial"/>
                <w:bCs/>
                <w:sz w:val="20"/>
                <w:szCs w:val="20"/>
                <w:lang w:val="en-GB" w:bidi="ar-SA"/>
              </w:rPr>
            </w:pPr>
            <w:r w:rsidRPr="00585401">
              <w:rPr>
                <w:rFonts w:ascii="Arial" w:hAnsi="Arial" w:cs="Arial"/>
                <w:bCs/>
                <w:sz w:val="20"/>
                <w:szCs w:val="20"/>
                <w:lang w:val="en-GB" w:bidi="ar-SA"/>
              </w:rPr>
              <w:t>Journal Name:</w:t>
            </w:r>
          </w:p>
        </w:tc>
        <w:tc>
          <w:tcPr>
            <w:tcW w:w="3766" w:type="pct"/>
            <w:shd w:val="clear" w:color="auto" w:fill="auto"/>
            <w:tcMar>
              <w:top w:w="0" w:type="dxa"/>
              <w:left w:w="108" w:type="dxa"/>
              <w:bottom w:w="0" w:type="dxa"/>
              <w:right w:w="108" w:type="dxa"/>
            </w:tcMar>
            <w:vAlign w:val="center"/>
          </w:tcPr>
          <w:p w:rsidR="0000007A" w:rsidRPr="00585401" w:rsidRDefault="00631298" w:rsidP="00E65EB7">
            <w:pPr>
              <w:rPr>
                <w:rFonts w:ascii="Arial" w:hAnsi="Arial" w:cs="Arial"/>
                <w:b/>
                <w:bCs/>
                <w:color w:val="0000FF"/>
                <w:sz w:val="20"/>
                <w:szCs w:val="20"/>
              </w:rPr>
            </w:pPr>
            <w:hyperlink r:id="rId8" w:history="1">
              <w:r w:rsidR="00ED5C02" w:rsidRPr="00585401">
                <w:rPr>
                  <w:rStyle w:val="Hyperlink"/>
                  <w:rFonts w:ascii="Arial" w:hAnsi="Arial" w:cs="Arial"/>
                  <w:b/>
                  <w:bCs/>
                  <w:sz w:val="20"/>
                  <w:szCs w:val="20"/>
                </w:rPr>
                <w:t>Asian Research Journal of Agriculture</w:t>
              </w:r>
            </w:hyperlink>
          </w:p>
        </w:tc>
      </w:tr>
      <w:tr w:rsidR="0000007A" w:rsidRPr="00585401" w:rsidTr="002643B3">
        <w:trPr>
          <w:trHeight w:val="290"/>
        </w:trPr>
        <w:tc>
          <w:tcPr>
            <w:tcW w:w="1234" w:type="pct"/>
          </w:tcPr>
          <w:p w:rsidR="0000007A" w:rsidRPr="00585401" w:rsidRDefault="0000007A" w:rsidP="00696CAD">
            <w:pPr>
              <w:pStyle w:val="BodyText"/>
              <w:ind w:left="90"/>
              <w:jc w:val="left"/>
              <w:rPr>
                <w:rFonts w:ascii="Arial" w:hAnsi="Arial" w:cs="Arial"/>
                <w:bCs/>
                <w:sz w:val="20"/>
                <w:szCs w:val="20"/>
                <w:lang w:val="en-GB" w:bidi="ar-SA"/>
              </w:rPr>
            </w:pPr>
            <w:r w:rsidRPr="00585401">
              <w:rPr>
                <w:rFonts w:ascii="Arial" w:hAnsi="Arial" w:cs="Arial"/>
                <w:bCs/>
                <w:sz w:val="20"/>
                <w:szCs w:val="20"/>
                <w:lang w:val="en-GB" w:bidi="ar-SA"/>
              </w:rPr>
              <w:t>Manuscript Number:</w:t>
            </w:r>
          </w:p>
        </w:tc>
        <w:tc>
          <w:tcPr>
            <w:tcW w:w="3766" w:type="pct"/>
            <w:shd w:val="clear" w:color="auto" w:fill="auto"/>
            <w:tcMar>
              <w:top w:w="0" w:type="dxa"/>
              <w:left w:w="108" w:type="dxa"/>
              <w:bottom w:w="0" w:type="dxa"/>
              <w:right w:w="108" w:type="dxa"/>
            </w:tcMar>
            <w:vAlign w:val="center"/>
          </w:tcPr>
          <w:p w:rsidR="0000007A" w:rsidRPr="00585401" w:rsidRDefault="007038DC" w:rsidP="00F3669D">
            <w:pPr>
              <w:pStyle w:val="NormalWeb"/>
              <w:spacing w:before="0" w:beforeAutospacing="0" w:after="0" w:afterAutospacing="0"/>
              <w:rPr>
                <w:rFonts w:ascii="Arial" w:hAnsi="Arial" w:cs="Arial"/>
                <w:b/>
                <w:bCs/>
                <w:sz w:val="20"/>
                <w:szCs w:val="20"/>
                <w:lang w:val="en-GB"/>
              </w:rPr>
            </w:pPr>
            <w:r w:rsidRPr="00585401">
              <w:rPr>
                <w:rFonts w:ascii="Arial" w:hAnsi="Arial" w:cs="Arial"/>
                <w:b/>
                <w:bCs/>
                <w:sz w:val="20"/>
                <w:szCs w:val="20"/>
                <w:lang w:val="en-GB"/>
              </w:rPr>
              <w:t>Ms_ARJA_142797</w:t>
            </w:r>
          </w:p>
        </w:tc>
      </w:tr>
      <w:tr w:rsidR="0000007A" w:rsidRPr="00585401" w:rsidTr="002643B3">
        <w:trPr>
          <w:trHeight w:val="650"/>
        </w:trPr>
        <w:tc>
          <w:tcPr>
            <w:tcW w:w="1234" w:type="pct"/>
          </w:tcPr>
          <w:p w:rsidR="0000007A" w:rsidRPr="00585401" w:rsidRDefault="0000007A" w:rsidP="00696CAD">
            <w:pPr>
              <w:pStyle w:val="BodyText"/>
              <w:ind w:left="90"/>
              <w:jc w:val="left"/>
              <w:rPr>
                <w:rFonts w:ascii="Arial" w:hAnsi="Arial" w:cs="Arial"/>
                <w:bCs/>
                <w:sz w:val="20"/>
                <w:szCs w:val="20"/>
                <w:lang w:val="en-GB" w:bidi="ar-SA"/>
              </w:rPr>
            </w:pPr>
            <w:r w:rsidRPr="00585401">
              <w:rPr>
                <w:rFonts w:ascii="Arial" w:hAnsi="Arial" w:cs="Arial"/>
                <w:bCs/>
                <w:sz w:val="20"/>
                <w:szCs w:val="20"/>
                <w:lang w:val="en-GB" w:bidi="ar-SA"/>
              </w:rPr>
              <w:t xml:space="preserve">Title of the Manuscript: </w:t>
            </w:r>
          </w:p>
        </w:tc>
        <w:tc>
          <w:tcPr>
            <w:tcW w:w="3766" w:type="pct"/>
            <w:shd w:val="clear" w:color="auto" w:fill="auto"/>
            <w:tcMar>
              <w:top w:w="0" w:type="dxa"/>
              <w:left w:w="108" w:type="dxa"/>
              <w:bottom w:w="0" w:type="dxa"/>
              <w:right w:w="108" w:type="dxa"/>
            </w:tcMar>
            <w:vAlign w:val="center"/>
          </w:tcPr>
          <w:p w:rsidR="0000007A" w:rsidRPr="00585401" w:rsidRDefault="007038DC" w:rsidP="000450FC">
            <w:pPr>
              <w:pStyle w:val="NormalWeb"/>
              <w:spacing w:before="0" w:beforeAutospacing="0" w:after="0" w:afterAutospacing="0"/>
              <w:rPr>
                <w:rFonts w:ascii="Arial" w:hAnsi="Arial" w:cs="Arial"/>
                <w:b/>
                <w:sz w:val="20"/>
                <w:szCs w:val="20"/>
                <w:lang w:val="en-GB"/>
              </w:rPr>
            </w:pPr>
            <w:r w:rsidRPr="00585401">
              <w:rPr>
                <w:rFonts w:ascii="Arial" w:hAnsi="Arial" w:cs="Arial"/>
                <w:b/>
                <w:sz w:val="20"/>
                <w:szCs w:val="20"/>
                <w:lang w:val="en-GB"/>
              </w:rPr>
              <w:t>Effect of feeding Cashew apple (</w:t>
            </w:r>
            <w:proofErr w:type="spellStart"/>
            <w:r w:rsidRPr="00585401">
              <w:rPr>
                <w:rFonts w:ascii="Arial" w:hAnsi="Arial" w:cs="Arial"/>
                <w:b/>
                <w:sz w:val="20"/>
                <w:szCs w:val="20"/>
                <w:lang w:val="en-GB"/>
              </w:rPr>
              <w:t>Anacardium</w:t>
            </w:r>
            <w:proofErr w:type="spellEnd"/>
            <w:r w:rsidRPr="00585401">
              <w:rPr>
                <w:rFonts w:ascii="Arial" w:hAnsi="Arial" w:cs="Arial"/>
                <w:b/>
                <w:sz w:val="20"/>
                <w:szCs w:val="20"/>
                <w:lang w:val="en-GB"/>
              </w:rPr>
              <w:t xml:space="preserve"> </w:t>
            </w:r>
            <w:proofErr w:type="spellStart"/>
            <w:r w:rsidRPr="00585401">
              <w:rPr>
                <w:rFonts w:ascii="Arial" w:hAnsi="Arial" w:cs="Arial"/>
                <w:b/>
                <w:sz w:val="20"/>
                <w:szCs w:val="20"/>
                <w:lang w:val="en-GB"/>
              </w:rPr>
              <w:t>occidentale</w:t>
            </w:r>
            <w:proofErr w:type="spellEnd"/>
            <w:r w:rsidRPr="00585401">
              <w:rPr>
                <w:rFonts w:ascii="Arial" w:hAnsi="Arial" w:cs="Arial"/>
                <w:b/>
                <w:sz w:val="20"/>
                <w:szCs w:val="20"/>
                <w:lang w:val="en-GB"/>
              </w:rPr>
              <w:t xml:space="preserve">) powder on nutrient digestibility of Konkan </w:t>
            </w:r>
            <w:proofErr w:type="spellStart"/>
            <w:r w:rsidRPr="00585401">
              <w:rPr>
                <w:rFonts w:ascii="Arial" w:hAnsi="Arial" w:cs="Arial"/>
                <w:b/>
                <w:sz w:val="20"/>
                <w:szCs w:val="20"/>
                <w:lang w:val="en-GB"/>
              </w:rPr>
              <w:t>Kanyal</w:t>
            </w:r>
            <w:proofErr w:type="spellEnd"/>
            <w:r w:rsidRPr="00585401">
              <w:rPr>
                <w:rFonts w:ascii="Arial" w:hAnsi="Arial" w:cs="Arial"/>
                <w:b/>
                <w:sz w:val="20"/>
                <w:szCs w:val="20"/>
                <w:lang w:val="en-GB"/>
              </w:rPr>
              <w:t xml:space="preserve"> kids</w:t>
            </w:r>
          </w:p>
        </w:tc>
      </w:tr>
      <w:tr w:rsidR="00CF0BBB" w:rsidRPr="00585401" w:rsidTr="002643B3">
        <w:trPr>
          <w:trHeight w:val="332"/>
        </w:trPr>
        <w:tc>
          <w:tcPr>
            <w:tcW w:w="1234" w:type="pct"/>
          </w:tcPr>
          <w:p w:rsidR="00CF0BBB" w:rsidRPr="00585401" w:rsidRDefault="00CF0BBB" w:rsidP="00696CAD">
            <w:pPr>
              <w:pStyle w:val="BodyText"/>
              <w:ind w:left="90"/>
              <w:jc w:val="left"/>
              <w:rPr>
                <w:rFonts w:ascii="Arial" w:hAnsi="Arial" w:cs="Arial"/>
                <w:bCs/>
                <w:sz w:val="20"/>
                <w:szCs w:val="20"/>
                <w:lang w:val="en-GB" w:bidi="ar-SA"/>
              </w:rPr>
            </w:pPr>
            <w:r w:rsidRPr="00585401">
              <w:rPr>
                <w:rFonts w:ascii="Arial" w:hAnsi="Arial" w:cs="Arial"/>
                <w:bCs/>
                <w:sz w:val="20"/>
                <w:szCs w:val="20"/>
                <w:lang w:val="en-GB" w:bidi="ar-SA"/>
              </w:rPr>
              <w:t>Type of the Article</w:t>
            </w:r>
          </w:p>
        </w:tc>
        <w:tc>
          <w:tcPr>
            <w:tcW w:w="3766" w:type="pct"/>
            <w:shd w:val="clear" w:color="auto" w:fill="auto"/>
            <w:tcMar>
              <w:top w:w="0" w:type="dxa"/>
              <w:left w:w="108" w:type="dxa"/>
              <w:bottom w:w="0" w:type="dxa"/>
              <w:right w:w="108" w:type="dxa"/>
            </w:tcMar>
            <w:vAlign w:val="center"/>
          </w:tcPr>
          <w:p w:rsidR="00CF0BBB" w:rsidRPr="00585401" w:rsidRDefault="008962D8" w:rsidP="000450FC">
            <w:pPr>
              <w:pStyle w:val="NormalWeb"/>
              <w:spacing w:before="0" w:beforeAutospacing="0" w:after="0" w:afterAutospacing="0"/>
              <w:rPr>
                <w:rFonts w:ascii="Arial" w:hAnsi="Arial" w:cs="Arial"/>
                <w:b/>
                <w:sz w:val="20"/>
                <w:szCs w:val="20"/>
                <w:lang w:val="en-GB"/>
              </w:rPr>
            </w:pPr>
            <w:r w:rsidRPr="00585401">
              <w:rPr>
                <w:rFonts w:ascii="Arial" w:hAnsi="Arial" w:cs="Arial"/>
                <w:b/>
                <w:sz w:val="20"/>
                <w:szCs w:val="20"/>
                <w:lang w:val="en-GB"/>
              </w:rPr>
              <w:t>Original Research article</w:t>
            </w:r>
          </w:p>
        </w:tc>
      </w:tr>
    </w:tbl>
    <w:p w:rsidR="00037D52" w:rsidRPr="00585401" w:rsidRDefault="00037D52" w:rsidP="0000007A">
      <w:pPr>
        <w:pStyle w:val="BodyText"/>
        <w:rPr>
          <w:rFonts w:ascii="Arial" w:hAnsi="Arial" w:cs="Arial"/>
          <w:b/>
          <w:bCs/>
          <w:sz w:val="20"/>
          <w:szCs w:val="20"/>
          <w:u w:val="single"/>
          <w:lang w:val="en-GB"/>
        </w:rPr>
      </w:pPr>
    </w:p>
    <w:p w:rsidR="007862D1" w:rsidRPr="00585401" w:rsidRDefault="007862D1" w:rsidP="007862D1">
      <w:pPr>
        <w:rPr>
          <w:rFonts w:ascii="Arial" w:hAnsi="Arial" w:cs="Arial"/>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7862D1" w:rsidRPr="00585401">
        <w:tc>
          <w:tcPr>
            <w:tcW w:w="5000" w:type="pct"/>
            <w:gridSpan w:val="3"/>
            <w:tcBorders>
              <w:top w:val="nil"/>
              <w:left w:val="nil"/>
              <w:right w:val="nil"/>
            </w:tcBorders>
            <w:noWrap/>
          </w:tcPr>
          <w:p w:rsidR="007862D1" w:rsidRPr="00585401" w:rsidRDefault="007862D1">
            <w:pPr>
              <w:pStyle w:val="Heading2"/>
              <w:jc w:val="left"/>
              <w:rPr>
                <w:rFonts w:ascii="Arial" w:hAnsi="Arial" w:cs="Arial"/>
                <w:lang w:val="en-GB" w:bidi="ar-SA"/>
              </w:rPr>
            </w:pPr>
            <w:r w:rsidRPr="00585401">
              <w:rPr>
                <w:rFonts w:ascii="Arial" w:hAnsi="Arial" w:cs="Arial"/>
                <w:highlight w:val="yellow"/>
                <w:lang w:val="en-GB" w:bidi="ar-SA"/>
              </w:rPr>
              <w:t>PART  1:</w:t>
            </w:r>
            <w:r w:rsidRPr="00585401">
              <w:rPr>
                <w:rFonts w:ascii="Arial" w:hAnsi="Arial" w:cs="Arial"/>
                <w:lang w:val="en-GB" w:bidi="ar-SA"/>
              </w:rPr>
              <w:t xml:space="preserve"> Comments</w:t>
            </w:r>
          </w:p>
          <w:p w:rsidR="007862D1" w:rsidRPr="00585401" w:rsidRDefault="007862D1">
            <w:pPr>
              <w:rPr>
                <w:rFonts w:ascii="Arial" w:hAnsi="Arial" w:cs="Arial"/>
                <w:sz w:val="20"/>
                <w:szCs w:val="20"/>
                <w:lang w:val="en-GB"/>
              </w:rPr>
            </w:pPr>
          </w:p>
        </w:tc>
      </w:tr>
      <w:tr w:rsidR="007862D1" w:rsidRPr="00585401">
        <w:tc>
          <w:tcPr>
            <w:tcW w:w="1265" w:type="pct"/>
            <w:noWrap/>
          </w:tcPr>
          <w:p w:rsidR="007862D1" w:rsidRPr="00585401" w:rsidRDefault="007862D1">
            <w:pPr>
              <w:pStyle w:val="Heading2"/>
              <w:jc w:val="left"/>
              <w:rPr>
                <w:rFonts w:ascii="Arial" w:hAnsi="Arial" w:cs="Arial"/>
                <w:lang w:val="en-GB" w:bidi="ar-SA"/>
              </w:rPr>
            </w:pPr>
          </w:p>
        </w:tc>
        <w:tc>
          <w:tcPr>
            <w:tcW w:w="2212" w:type="pct"/>
          </w:tcPr>
          <w:p w:rsidR="007862D1" w:rsidRPr="00585401" w:rsidRDefault="007862D1">
            <w:pPr>
              <w:pStyle w:val="Heading2"/>
              <w:jc w:val="left"/>
              <w:rPr>
                <w:rFonts w:ascii="Arial" w:hAnsi="Arial" w:cs="Arial"/>
                <w:lang w:val="en-GB" w:bidi="ar-SA"/>
              </w:rPr>
            </w:pPr>
            <w:r w:rsidRPr="00585401">
              <w:rPr>
                <w:rFonts w:ascii="Arial" w:hAnsi="Arial" w:cs="Arial"/>
                <w:lang w:val="en-GB" w:bidi="ar-SA"/>
              </w:rPr>
              <w:t>Reviewer’s comment</w:t>
            </w:r>
          </w:p>
          <w:p w:rsidR="00033FBE" w:rsidRPr="00585401" w:rsidRDefault="00033FBE" w:rsidP="00033FBE">
            <w:pPr>
              <w:rPr>
                <w:rFonts w:ascii="Arial" w:hAnsi="Arial" w:cs="Arial"/>
                <w:b/>
                <w:bCs/>
                <w:sz w:val="20"/>
                <w:szCs w:val="20"/>
              </w:rPr>
            </w:pPr>
            <w:r w:rsidRPr="00585401">
              <w:rPr>
                <w:rFonts w:ascii="Arial" w:hAnsi="Arial" w:cs="Arial"/>
                <w:b/>
                <w:bCs/>
                <w:sz w:val="20"/>
                <w:szCs w:val="20"/>
                <w:highlight w:val="yellow"/>
              </w:rPr>
              <w:t>Artificial Intelligence (AI) generated or assisted review comments are strictly prohibited during peer review.</w:t>
            </w:r>
          </w:p>
          <w:p w:rsidR="00033FBE" w:rsidRPr="00585401" w:rsidRDefault="00033FBE" w:rsidP="00033FBE">
            <w:pPr>
              <w:rPr>
                <w:rFonts w:ascii="Arial" w:hAnsi="Arial" w:cs="Arial"/>
                <w:sz w:val="20"/>
                <w:szCs w:val="20"/>
                <w:lang w:val="en-GB"/>
              </w:rPr>
            </w:pPr>
          </w:p>
        </w:tc>
        <w:tc>
          <w:tcPr>
            <w:tcW w:w="1523" w:type="pct"/>
          </w:tcPr>
          <w:p w:rsidR="006229D7" w:rsidRPr="00585401" w:rsidRDefault="006229D7" w:rsidP="006229D7">
            <w:pPr>
              <w:spacing w:after="160" w:line="254" w:lineRule="auto"/>
              <w:rPr>
                <w:rFonts w:ascii="Arial" w:eastAsia="Calibri" w:hAnsi="Arial" w:cs="Arial"/>
                <w:kern w:val="2"/>
                <w:sz w:val="20"/>
                <w:szCs w:val="20"/>
                <w:lang w:val="en-IN"/>
              </w:rPr>
            </w:pPr>
            <w:r w:rsidRPr="00585401">
              <w:rPr>
                <w:rFonts w:ascii="Arial" w:eastAsia="Calibri" w:hAnsi="Arial" w:cs="Arial"/>
                <w:b/>
                <w:kern w:val="2"/>
                <w:sz w:val="20"/>
                <w:szCs w:val="20"/>
                <w:lang w:val="en-IN"/>
              </w:rPr>
              <w:t>Author’s Feedback</w:t>
            </w:r>
            <w:r w:rsidRPr="00585401">
              <w:rPr>
                <w:rFonts w:ascii="Arial" w:eastAsia="Calibri" w:hAnsi="Arial" w:cs="Arial"/>
                <w:kern w:val="2"/>
                <w:sz w:val="20"/>
                <w:szCs w:val="20"/>
                <w:lang w:val="en-IN"/>
              </w:rPr>
              <w:t xml:space="preserve"> (It is mandatory that authors should write his/her feedback here)</w:t>
            </w:r>
          </w:p>
          <w:p w:rsidR="007862D1" w:rsidRPr="00585401" w:rsidRDefault="007862D1">
            <w:pPr>
              <w:pStyle w:val="Heading2"/>
              <w:jc w:val="left"/>
              <w:rPr>
                <w:rFonts w:ascii="Arial" w:hAnsi="Arial" w:cs="Arial"/>
                <w:b w:val="0"/>
                <w:lang w:val="en-GB" w:bidi="ar-SA"/>
              </w:rPr>
            </w:pPr>
          </w:p>
        </w:tc>
      </w:tr>
      <w:tr w:rsidR="007862D1" w:rsidRPr="00585401">
        <w:trPr>
          <w:trHeight w:val="1264"/>
        </w:trPr>
        <w:tc>
          <w:tcPr>
            <w:tcW w:w="1265" w:type="pct"/>
            <w:noWrap/>
          </w:tcPr>
          <w:p w:rsidR="007862D1" w:rsidRPr="00585401" w:rsidRDefault="007862D1">
            <w:pPr>
              <w:ind w:left="360"/>
              <w:rPr>
                <w:rFonts w:ascii="Arial" w:hAnsi="Arial" w:cs="Arial"/>
                <w:b/>
                <w:bCs/>
                <w:sz w:val="20"/>
                <w:szCs w:val="20"/>
                <w:lang w:val="en-GB"/>
              </w:rPr>
            </w:pPr>
            <w:r w:rsidRPr="00585401">
              <w:rPr>
                <w:rFonts w:ascii="Arial" w:hAnsi="Arial" w:cs="Arial"/>
                <w:b/>
                <w:bCs/>
                <w:sz w:val="20"/>
                <w:szCs w:val="20"/>
                <w:lang w:val="en-GB"/>
              </w:rPr>
              <w:t>Please write a few sentences regarding the importance of this manuscript for the scientific community. A minimum of 3-4 sentences may be required for this part.</w:t>
            </w:r>
          </w:p>
          <w:p w:rsidR="007862D1" w:rsidRPr="00585401" w:rsidRDefault="007862D1">
            <w:pPr>
              <w:ind w:left="360"/>
              <w:rPr>
                <w:rFonts w:ascii="Arial" w:eastAsia="MS Mincho" w:hAnsi="Arial" w:cs="Arial"/>
                <w:b/>
                <w:bCs/>
                <w:sz w:val="20"/>
                <w:szCs w:val="20"/>
                <w:lang w:val="en-GB"/>
              </w:rPr>
            </w:pPr>
          </w:p>
        </w:tc>
        <w:tc>
          <w:tcPr>
            <w:tcW w:w="2212" w:type="pct"/>
          </w:tcPr>
          <w:p w:rsidR="007862D1" w:rsidRPr="00585401" w:rsidRDefault="00152BA1">
            <w:pPr>
              <w:pStyle w:val="ListParagraph"/>
              <w:ind w:left="0"/>
              <w:rPr>
                <w:rFonts w:ascii="Arial" w:hAnsi="Arial" w:cs="Arial"/>
                <w:b/>
                <w:bCs/>
                <w:sz w:val="20"/>
                <w:szCs w:val="20"/>
                <w:lang w:val="en-GB"/>
              </w:rPr>
            </w:pPr>
            <w:r w:rsidRPr="00585401">
              <w:rPr>
                <w:rFonts w:ascii="Arial" w:hAnsi="Arial" w:cs="Arial"/>
                <w:b/>
                <w:bCs/>
                <w:sz w:val="20"/>
                <w:szCs w:val="20"/>
                <w:lang w:val="en-GB"/>
              </w:rPr>
              <w:t xml:space="preserve">The importance of this work lies in the possibilities for using agricultural and </w:t>
            </w:r>
            <w:proofErr w:type="spellStart"/>
            <w:r w:rsidRPr="00585401">
              <w:rPr>
                <w:rFonts w:ascii="Arial" w:hAnsi="Arial" w:cs="Arial"/>
                <w:b/>
                <w:bCs/>
                <w:sz w:val="20"/>
                <w:szCs w:val="20"/>
                <w:lang w:val="en-GB"/>
              </w:rPr>
              <w:t>agro</w:t>
            </w:r>
            <w:proofErr w:type="spellEnd"/>
            <w:r w:rsidRPr="00585401">
              <w:rPr>
                <w:rFonts w:ascii="Arial" w:hAnsi="Arial" w:cs="Arial"/>
                <w:b/>
                <w:bCs/>
                <w:sz w:val="20"/>
                <w:szCs w:val="20"/>
                <w:lang w:val="en-GB"/>
              </w:rPr>
              <w:t>-industrial by-products in livestock feed, which opens up opportunities for their widespread use in other countries.</w:t>
            </w:r>
          </w:p>
        </w:tc>
        <w:tc>
          <w:tcPr>
            <w:tcW w:w="1523" w:type="pct"/>
          </w:tcPr>
          <w:p w:rsidR="007862D1" w:rsidRPr="00585401" w:rsidRDefault="008962D8">
            <w:pPr>
              <w:pStyle w:val="Heading2"/>
              <w:jc w:val="left"/>
              <w:rPr>
                <w:rFonts w:ascii="Arial" w:hAnsi="Arial" w:cs="Arial"/>
                <w:b w:val="0"/>
                <w:lang w:val="en-GB" w:bidi="ar-SA"/>
              </w:rPr>
            </w:pPr>
            <w:proofErr w:type="spellStart"/>
            <w:proofErr w:type="gramStart"/>
            <w:r w:rsidRPr="00585401">
              <w:rPr>
                <w:rFonts w:ascii="Arial" w:hAnsi="Arial" w:cs="Arial"/>
                <w:b w:val="0"/>
                <w:lang w:val="en-GB" w:bidi="ar-SA"/>
              </w:rPr>
              <w:t>Non conventional</w:t>
            </w:r>
            <w:proofErr w:type="spellEnd"/>
            <w:proofErr w:type="gramEnd"/>
            <w:r w:rsidRPr="00585401">
              <w:rPr>
                <w:rFonts w:ascii="Arial" w:hAnsi="Arial" w:cs="Arial"/>
                <w:b w:val="0"/>
                <w:lang w:val="en-GB" w:bidi="ar-SA"/>
              </w:rPr>
              <w:t xml:space="preserve"> feed resources are the best way to reduce the feed cost which is important for farmers. Cashew apple is one of the </w:t>
            </w:r>
            <w:proofErr w:type="gramStart"/>
            <w:r w:rsidRPr="00585401">
              <w:rPr>
                <w:rFonts w:ascii="Arial" w:hAnsi="Arial" w:cs="Arial"/>
                <w:b w:val="0"/>
                <w:lang w:val="en-GB" w:bidi="ar-SA"/>
              </w:rPr>
              <w:t>waste</w:t>
            </w:r>
            <w:proofErr w:type="gramEnd"/>
            <w:r w:rsidRPr="00585401">
              <w:rPr>
                <w:rFonts w:ascii="Arial" w:hAnsi="Arial" w:cs="Arial"/>
                <w:b w:val="0"/>
                <w:lang w:val="en-GB" w:bidi="ar-SA"/>
              </w:rPr>
              <w:t xml:space="preserve"> </w:t>
            </w:r>
            <w:proofErr w:type="spellStart"/>
            <w:r w:rsidRPr="00585401">
              <w:rPr>
                <w:rFonts w:ascii="Arial" w:hAnsi="Arial" w:cs="Arial"/>
                <w:b w:val="0"/>
                <w:lang w:val="en-GB" w:bidi="ar-SA"/>
              </w:rPr>
              <w:t>byproduct</w:t>
            </w:r>
            <w:proofErr w:type="spellEnd"/>
            <w:r w:rsidRPr="00585401">
              <w:rPr>
                <w:rFonts w:ascii="Arial" w:hAnsi="Arial" w:cs="Arial"/>
                <w:b w:val="0"/>
                <w:lang w:val="en-GB" w:bidi="ar-SA"/>
              </w:rPr>
              <w:t xml:space="preserve"> which can be used as feed. </w:t>
            </w:r>
            <w:proofErr w:type="gramStart"/>
            <w:r w:rsidRPr="00585401">
              <w:rPr>
                <w:rFonts w:ascii="Arial" w:hAnsi="Arial" w:cs="Arial"/>
                <w:b w:val="0"/>
                <w:lang w:val="en-GB" w:bidi="ar-SA"/>
              </w:rPr>
              <w:t>So</w:t>
            </w:r>
            <w:proofErr w:type="gramEnd"/>
            <w:r w:rsidRPr="00585401">
              <w:rPr>
                <w:rFonts w:ascii="Arial" w:hAnsi="Arial" w:cs="Arial"/>
                <w:b w:val="0"/>
                <w:lang w:val="en-GB" w:bidi="ar-SA"/>
              </w:rPr>
              <w:t xml:space="preserve"> this article is important for farmers and also researchers.</w:t>
            </w:r>
          </w:p>
        </w:tc>
      </w:tr>
      <w:tr w:rsidR="007862D1" w:rsidRPr="00585401">
        <w:trPr>
          <w:trHeight w:val="1262"/>
        </w:trPr>
        <w:tc>
          <w:tcPr>
            <w:tcW w:w="1265" w:type="pct"/>
            <w:noWrap/>
          </w:tcPr>
          <w:p w:rsidR="007862D1" w:rsidRPr="00585401" w:rsidRDefault="007862D1">
            <w:pPr>
              <w:ind w:left="360"/>
              <w:rPr>
                <w:rFonts w:ascii="Arial" w:hAnsi="Arial" w:cs="Arial"/>
                <w:b/>
                <w:bCs/>
                <w:sz w:val="20"/>
                <w:szCs w:val="20"/>
                <w:lang w:val="en-GB"/>
              </w:rPr>
            </w:pPr>
            <w:r w:rsidRPr="00585401">
              <w:rPr>
                <w:rFonts w:ascii="Arial" w:hAnsi="Arial" w:cs="Arial"/>
                <w:b/>
                <w:bCs/>
                <w:sz w:val="20"/>
                <w:szCs w:val="20"/>
                <w:lang w:val="en-GB"/>
              </w:rPr>
              <w:t>Is the title of the article suitable?</w:t>
            </w:r>
          </w:p>
          <w:p w:rsidR="007862D1" w:rsidRPr="00585401" w:rsidRDefault="007862D1">
            <w:pPr>
              <w:ind w:left="360"/>
              <w:rPr>
                <w:rFonts w:ascii="Arial" w:hAnsi="Arial" w:cs="Arial"/>
                <w:b/>
                <w:bCs/>
                <w:sz w:val="20"/>
                <w:szCs w:val="20"/>
                <w:lang w:val="en-GB"/>
              </w:rPr>
            </w:pPr>
            <w:r w:rsidRPr="00585401">
              <w:rPr>
                <w:rFonts w:ascii="Arial" w:hAnsi="Arial" w:cs="Arial"/>
                <w:b/>
                <w:bCs/>
                <w:sz w:val="20"/>
                <w:szCs w:val="20"/>
                <w:lang w:val="en-GB"/>
              </w:rPr>
              <w:t>(If not please suggest an alternative title)</w:t>
            </w:r>
          </w:p>
          <w:p w:rsidR="007862D1" w:rsidRPr="00585401" w:rsidRDefault="007862D1">
            <w:pPr>
              <w:pStyle w:val="Heading2"/>
              <w:jc w:val="left"/>
              <w:rPr>
                <w:rFonts w:ascii="Arial" w:hAnsi="Arial" w:cs="Arial"/>
                <w:u w:val="single"/>
                <w:lang w:val="en-GB" w:bidi="ar-SA"/>
              </w:rPr>
            </w:pPr>
          </w:p>
        </w:tc>
        <w:tc>
          <w:tcPr>
            <w:tcW w:w="2212" w:type="pct"/>
          </w:tcPr>
          <w:p w:rsidR="00152BA1" w:rsidRPr="00585401" w:rsidRDefault="00152BA1" w:rsidP="00562F06">
            <w:pPr>
              <w:pStyle w:val="CommentText"/>
              <w:spacing w:after="0"/>
              <w:rPr>
                <w:rFonts w:ascii="Arial" w:hAnsi="Arial" w:cs="Arial"/>
                <w:szCs w:val="20"/>
              </w:rPr>
            </w:pPr>
            <w:r w:rsidRPr="00585401">
              <w:rPr>
                <w:rFonts w:ascii="Arial" w:hAnsi="Arial" w:cs="Arial"/>
                <w:szCs w:val="20"/>
              </w:rPr>
              <w:t xml:space="preserve">The title is not consistent with the objectives stated in the abstract and methodology, which focus on the effect of cashew apple consumption on the growth of Konkan </w:t>
            </w:r>
            <w:proofErr w:type="spellStart"/>
            <w:r w:rsidRPr="00585401">
              <w:rPr>
                <w:rFonts w:ascii="Arial" w:hAnsi="Arial" w:cs="Arial"/>
                <w:szCs w:val="20"/>
              </w:rPr>
              <w:t>Kanyal</w:t>
            </w:r>
            <w:proofErr w:type="spellEnd"/>
            <w:r w:rsidRPr="00585401">
              <w:rPr>
                <w:rFonts w:ascii="Arial" w:hAnsi="Arial" w:cs="Arial"/>
                <w:szCs w:val="20"/>
              </w:rPr>
              <w:t xml:space="preserve"> kids, rather than just digestibility.</w:t>
            </w:r>
          </w:p>
          <w:p w:rsidR="00562F06" w:rsidRPr="00585401" w:rsidRDefault="00CE3647" w:rsidP="00562F06">
            <w:pPr>
              <w:pStyle w:val="CommentText"/>
              <w:spacing w:after="0"/>
              <w:rPr>
                <w:rFonts w:ascii="Arial" w:hAnsi="Arial" w:cs="Arial"/>
                <w:b/>
                <w:bCs/>
                <w:szCs w:val="20"/>
              </w:rPr>
            </w:pPr>
            <w:r w:rsidRPr="00585401">
              <w:rPr>
                <w:rFonts w:ascii="Arial" w:hAnsi="Arial" w:cs="Arial"/>
                <w:b/>
                <w:bCs/>
                <w:color w:val="FF0000"/>
                <w:szCs w:val="20"/>
              </w:rPr>
              <w:t>If they add the results on growth</w:t>
            </w:r>
            <w:r w:rsidRPr="00585401">
              <w:rPr>
                <w:rFonts w:ascii="Arial" w:hAnsi="Arial" w:cs="Arial"/>
                <w:b/>
                <w:bCs/>
                <w:szCs w:val="20"/>
              </w:rPr>
              <w:t>, t</w:t>
            </w:r>
            <w:r w:rsidR="00562F06" w:rsidRPr="00585401">
              <w:rPr>
                <w:rFonts w:ascii="Arial" w:hAnsi="Arial" w:cs="Arial"/>
                <w:b/>
                <w:bCs/>
                <w:szCs w:val="20"/>
              </w:rPr>
              <w:t xml:space="preserve">he proposed title </w:t>
            </w:r>
            <w:r w:rsidRPr="00585401">
              <w:rPr>
                <w:rFonts w:ascii="Arial" w:hAnsi="Arial" w:cs="Arial"/>
                <w:b/>
                <w:bCs/>
                <w:szCs w:val="20"/>
              </w:rPr>
              <w:t>will be</w:t>
            </w:r>
            <w:r w:rsidR="00562F06" w:rsidRPr="00585401">
              <w:rPr>
                <w:rFonts w:ascii="Arial" w:hAnsi="Arial" w:cs="Arial"/>
                <w:b/>
                <w:bCs/>
                <w:szCs w:val="20"/>
              </w:rPr>
              <w:t xml:space="preserve">: </w:t>
            </w:r>
          </w:p>
          <w:p w:rsidR="00562F06" w:rsidRPr="00585401" w:rsidRDefault="00562F06" w:rsidP="00562F06">
            <w:pPr>
              <w:pStyle w:val="CommentText"/>
              <w:spacing w:after="0"/>
              <w:rPr>
                <w:rFonts w:ascii="Arial" w:hAnsi="Arial" w:cs="Arial"/>
                <w:b/>
                <w:bCs/>
                <w:szCs w:val="20"/>
              </w:rPr>
            </w:pPr>
            <w:r w:rsidRPr="00585401">
              <w:rPr>
                <w:rFonts w:ascii="Arial" w:hAnsi="Arial" w:cs="Arial"/>
                <w:b/>
                <w:bCs/>
                <w:szCs w:val="20"/>
              </w:rPr>
              <w:t>Effect of feeding Cashew apple (</w:t>
            </w:r>
            <w:proofErr w:type="spellStart"/>
            <w:r w:rsidRPr="00585401">
              <w:rPr>
                <w:rFonts w:ascii="Arial" w:hAnsi="Arial" w:cs="Arial"/>
                <w:b/>
                <w:bCs/>
                <w:szCs w:val="20"/>
              </w:rPr>
              <w:t>Anacardium</w:t>
            </w:r>
            <w:proofErr w:type="spellEnd"/>
            <w:r w:rsidRPr="00585401">
              <w:rPr>
                <w:rFonts w:ascii="Arial" w:hAnsi="Arial" w:cs="Arial"/>
                <w:b/>
                <w:bCs/>
                <w:szCs w:val="20"/>
              </w:rPr>
              <w:t xml:space="preserve"> </w:t>
            </w:r>
            <w:proofErr w:type="spellStart"/>
            <w:r w:rsidRPr="00585401">
              <w:rPr>
                <w:rFonts w:ascii="Arial" w:hAnsi="Arial" w:cs="Arial"/>
                <w:b/>
                <w:bCs/>
                <w:szCs w:val="20"/>
              </w:rPr>
              <w:t>occidentale</w:t>
            </w:r>
            <w:proofErr w:type="spellEnd"/>
            <w:r w:rsidRPr="00585401">
              <w:rPr>
                <w:rFonts w:ascii="Arial" w:hAnsi="Arial" w:cs="Arial"/>
                <w:b/>
                <w:bCs/>
                <w:szCs w:val="20"/>
              </w:rPr>
              <w:t xml:space="preserve">) powder on nutrient digestibility and growth in Konkan </w:t>
            </w:r>
            <w:proofErr w:type="spellStart"/>
            <w:r w:rsidRPr="00585401">
              <w:rPr>
                <w:rFonts w:ascii="Arial" w:hAnsi="Arial" w:cs="Arial"/>
                <w:b/>
                <w:bCs/>
                <w:szCs w:val="20"/>
              </w:rPr>
              <w:t>Kanyal</w:t>
            </w:r>
            <w:proofErr w:type="spellEnd"/>
            <w:r w:rsidRPr="00585401">
              <w:rPr>
                <w:rFonts w:ascii="Arial" w:hAnsi="Arial" w:cs="Arial"/>
                <w:b/>
                <w:bCs/>
                <w:szCs w:val="20"/>
              </w:rPr>
              <w:t xml:space="preserve"> kids.</w:t>
            </w:r>
          </w:p>
          <w:p w:rsidR="00CE3647" w:rsidRPr="00585401" w:rsidRDefault="00CE3647" w:rsidP="00562F06">
            <w:pPr>
              <w:pStyle w:val="CommentText"/>
              <w:spacing w:after="0"/>
              <w:rPr>
                <w:rFonts w:ascii="Arial" w:hAnsi="Arial" w:cs="Arial"/>
                <w:b/>
                <w:bCs/>
                <w:color w:val="FF0000"/>
                <w:szCs w:val="20"/>
              </w:rPr>
            </w:pPr>
            <w:r w:rsidRPr="00585401">
              <w:rPr>
                <w:rFonts w:ascii="Arial" w:hAnsi="Arial" w:cs="Arial"/>
                <w:b/>
                <w:bCs/>
                <w:color w:val="FF0000"/>
                <w:szCs w:val="20"/>
              </w:rPr>
              <w:t>Otherwise, the references to growth in the manuscript must be corrected and removed.</w:t>
            </w:r>
          </w:p>
          <w:p w:rsidR="007862D1" w:rsidRPr="00585401" w:rsidRDefault="007862D1">
            <w:pPr>
              <w:ind w:left="360"/>
              <w:rPr>
                <w:rFonts w:ascii="Arial" w:hAnsi="Arial" w:cs="Arial"/>
                <w:b/>
                <w:bCs/>
                <w:sz w:val="20"/>
                <w:szCs w:val="20"/>
              </w:rPr>
            </w:pPr>
          </w:p>
        </w:tc>
        <w:tc>
          <w:tcPr>
            <w:tcW w:w="1523" w:type="pct"/>
          </w:tcPr>
          <w:p w:rsidR="007862D1" w:rsidRPr="00585401" w:rsidRDefault="008962D8">
            <w:pPr>
              <w:pStyle w:val="Heading2"/>
              <w:jc w:val="left"/>
              <w:rPr>
                <w:rFonts w:ascii="Arial" w:hAnsi="Arial" w:cs="Arial"/>
                <w:b w:val="0"/>
                <w:lang w:val="en-GB" w:bidi="ar-SA"/>
              </w:rPr>
            </w:pPr>
            <w:proofErr w:type="gramStart"/>
            <w:r w:rsidRPr="00585401">
              <w:rPr>
                <w:rFonts w:ascii="Arial" w:hAnsi="Arial" w:cs="Arial"/>
                <w:b w:val="0"/>
                <w:lang w:val="en-GB" w:bidi="ar-SA"/>
              </w:rPr>
              <w:t>Yes</w:t>
            </w:r>
            <w:proofErr w:type="gramEnd"/>
            <w:r w:rsidRPr="00585401">
              <w:rPr>
                <w:rFonts w:ascii="Arial" w:hAnsi="Arial" w:cs="Arial"/>
                <w:b w:val="0"/>
                <w:lang w:val="en-GB" w:bidi="ar-SA"/>
              </w:rPr>
              <w:t xml:space="preserve"> it includes the data, results and discussion about the nutrient digestibility the given title is suitable.</w:t>
            </w:r>
          </w:p>
        </w:tc>
      </w:tr>
      <w:tr w:rsidR="007862D1" w:rsidRPr="00585401" w:rsidTr="00BE0D2A">
        <w:trPr>
          <w:trHeight w:val="728"/>
        </w:trPr>
        <w:tc>
          <w:tcPr>
            <w:tcW w:w="1265" w:type="pct"/>
            <w:noWrap/>
          </w:tcPr>
          <w:p w:rsidR="007862D1" w:rsidRPr="00585401" w:rsidRDefault="007862D1">
            <w:pPr>
              <w:pStyle w:val="Heading2"/>
              <w:ind w:left="360"/>
              <w:jc w:val="left"/>
              <w:rPr>
                <w:rFonts w:ascii="Arial" w:hAnsi="Arial" w:cs="Arial"/>
                <w:lang w:val="en-GB" w:bidi="ar-SA"/>
              </w:rPr>
            </w:pPr>
            <w:r w:rsidRPr="00585401">
              <w:rPr>
                <w:rFonts w:ascii="Arial" w:hAnsi="Arial" w:cs="Arial"/>
                <w:lang w:val="en-GB" w:bidi="ar-SA"/>
              </w:rPr>
              <w:t>Is the abstract of the article comprehensive? Do you suggest the addition (or deletion) of some points in this section? Please write your suggestions here.</w:t>
            </w:r>
          </w:p>
          <w:p w:rsidR="007862D1" w:rsidRPr="00585401" w:rsidRDefault="007862D1">
            <w:pPr>
              <w:pStyle w:val="Heading2"/>
              <w:jc w:val="left"/>
              <w:rPr>
                <w:rFonts w:ascii="Arial" w:hAnsi="Arial" w:cs="Arial"/>
                <w:u w:val="single"/>
                <w:lang w:val="en-GB" w:bidi="ar-SA"/>
              </w:rPr>
            </w:pPr>
          </w:p>
        </w:tc>
        <w:tc>
          <w:tcPr>
            <w:tcW w:w="2212" w:type="pct"/>
          </w:tcPr>
          <w:p w:rsidR="007862D1" w:rsidRPr="00585401" w:rsidRDefault="00EF6709">
            <w:pPr>
              <w:ind w:left="360"/>
              <w:rPr>
                <w:rFonts w:ascii="Arial" w:hAnsi="Arial" w:cs="Arial"/>
                <w:b/>
                <w:bCs/>
                <w:sz w:val="20"/>
                <w:szCs w:val="20"/>
                <w:lang w:val="en-GB"/>
              </w:rPr>
            </w:pPr>
            <w:r w:rsidRPr="00585401">
              <w:rPr>
                <w:rFonts w:ascii="Arial" w:hAnsi="Arial" w:cs="Arial"/>
                <w:b/>
                <w:bCs/>
                <w:sz w:val="20"/>
                <w:szCs w:val="20"/>
                <w:lang w:val="en-GB"/>
              </w:rPr>
              <w:t>In the abstract, there is an allusion to the growth of the goats, which is not followed up on in the manuscript !!!</w:t>
            </w:r>
          </w:p>
        </w:tc>
        <w:tc>
          <w:tcPr>
            <w:tcW w:w="1523" w:type="pct"/>
          </w:tcPr>
          <w:p w:rsidR="007862D1" w:rsidRPr="00585401" w:rsidRDefault="008962D8">
            <w:pPr>
              <w:pStyle w:val="Heading2"/>
              <w:jc w:val="left"/>
              <w:rPr>
                <w:rFonts w:ascii="Arial" w:hAnsi="Arial" w:cs="Arial"/>
                <w:b w:val="0"/>
                <w:lang w:val="en-GB" w:bidi="ar-SA"/>
              </w:rPr>
            </w:pPr>
            <w:r w:rsidRPr="00585401">
              <w:rPr>
                <w:rFonts w:ascii="Arial" w:hAnsi="Arial" w:cs="Arial"/>
                <w:b w:val="0"/>
                <w:lang w:val="en-GB" w:bidi="ar-SA"/>
              </w:rPr>
              <w:t xml:space="preserve">It is only the title of </w:t>
            </w:r>
            <w:r w:rsidR="00002FB2" w:rsidRPr="00585401">
              <w:rPr>
                <w:rFonts w:ascii="Arial" w:hAnsi="Arial" w:cs="Arial"/>
                <w:b w:val="0"/>
                <w:lang w:val="en-GB" w:bidi="ar-SA"/>
              </w:rPr>
              <w:t xml:space="preserve">my research which includes the growth word but in article </w:t>
            </w:r>
            <w:proofErr w:type="spellStart"/>
            <w:r w:rsidR="00002FB2" w:rsidRPr="00585401">
              <w:rPr>
                <w:rFonts w:ascii="Arial" w:hAnsi="Arial" w:cs="Arial"/>
                <w:b w:val="0"/>
                <w:lang w:val="en-GB" w:bidi="ar-SA"/>
              </w:rPr>
              <w:t>i</w:t>
            </w:r>
            <w:proofErr w:type="spellEnd"/>
            <w:r w:rsidR="00002FB2" w:rsidRPr="00585401">
              <w:rPr>
                <w:rFonts w:ascii="Arial" w:hAnsi="Arial" w:cs="Arial"/>
                <w:b w:val="0"/>
                <w:lang w:val="en-GB" w:bidi="ar-SA"/>
              </w:rPr>
              <w:t xml:space="preserve"> have given results about nutrient digestibility.</w:t>
            </w:r>
          </w:p>
        </w:tc>
      </w:tr>
      <w:tr w:rsidR="007862D1" w:rsidRPr="00585401">
        <w:trPr>
          <w:trHeight w:val="704"/>
        </w:trPr>
        <w:tc>
          <w:tcPr>
            <w:tcW w:w="1265" w:type="pct"/>
            <w:noWrap/>
          </w:tcPr>
          <w:p w:rsidR="007862D1" w:rsidRPr="00585401" w:rsidRDefault="007862D1">
            <w:pPr>
              <w:pStyle w:val="Heading2"/>
              <w:ind w:left="360"/>
              <w:jc w:val="left"/>
              <w:rPr>
                <w:rFonts w:ascii="Arial" w:hAnsi="Arial" w:cs="Arial"/>
                <w:b w:val="0"/>
                <w:bCs w:val="0"/>
                <w:u w:val="single"/>
                <w:lang w:val="en-GB" w:bidi="ar-SA"/>
              </w:rPr>
            </w:pPr>
            <w:r w:rsidRPr="00585401">
              <w:rPr>
                <w:rFonts w:ascii="Arial" w:hAnsi="Arial" w:cs="Arial"/>
                <w:lang w:val="en-GB" w:bidi="ar-SA"/>
              </w:rPr>
              <w:t>Is the manuscript scientifically, correct? Please write here.</w:t>
            </w:r>
          </w:p>
        </w:tc>
        <w:tc>
          <w:tcPr>
            <w:tcW w:w="2212" w:type="pct"/>
          </w:tcPr>
          <w:p w:rsidR="00495F7B" w:rsidRPr="00585401" w:rsidRDefault="00495F7B" w:rsidP="00495F7B">
            <w:pPr>
              <w:pStyle w:val="ListParagraph"/>
              <w:ind w:left="0"/>
              <w:rPr>
                <w:rFonts w:ascii="Arial" w:hAnsi="Arial" w:cs="Arial"/>
                <w:bCs/>
                <w:sz w:val="20"/>
                <w:szCs w:val="20"/>
                <w:lang w:val="en-GB"/>
              </w:rPr>
            </w:pPr>
            <w:r w:rsidRPr="00585401">
              <w:rPr>
                <w:rFonts w:ascii="Arial" w:hAnsi="Arial" w:cs="Arial"/>
                <w:bCs/>
                <w:sz w:val="20"/>
                <w:szCs w:val="20"/>
                <w:lang w:val="en-GB"/>
              </w:rPr>
              <w:t>In the manuscript, the following points should be highlighted:</w:t>
            </w:r>
          </w:p>
          <w:p w:rsidR="00495F7B" w:rsidRPr="00585401" w:rsidRDefault="00495F7B" w:rsidP="00495F7B">
            <w:pPr>
              <w:pStyle w:val="ListParagraph"/>
              <w:ind w:left="0"/>
              <w:rPr>
                <w:rFonts w:ascii="Arial" w:hAnsi="Arial" w:cs="Arial"/>
                <w:bCs/>
                <w:sz w:val="20"/>
                <w:szCs w:val="20"/>
                <w:lang w:val="en-GB"/>
              </w:rPr>
            </w:pPr>
            <w:r w:rsidRPr="00585401">
              <w:rPr>
                <w:rFonts w:ascii="Arial" w:hAnsi="Arial" w:cs="Arial"/>
                <w:bCs/>
                <w:sz w:val="20"/>
                <w:szCs w:val="20"/>
                <w:lang w:val="en-GB"/>
              </w:rPr>
              <w:t>- In the introduction, they lack bibliographical references to support the scientific information provided.</w:t>
            </w:r>
          </w:p>
          <w:p w:rsidR="00495F7B" w:rsidRPr="00585401" w:rsidRDefault="00495F7B" w:rsidP="00495F7B">
            <w:pPr>
              <w:pStyle w:val="ListParagraph"/>
              <w:ind w:left="0"/>
              <w:rPr>
                <w:rFonts w:ascii="Arial" w:hAnsi="Arial" w:cs="Arial"/>
                <w:bCs/>
                <w:sz w:val="20"/>
                <w:szCs w:val="20"/>
                <w:lang w:val="en-GB"/>
              </w:rPr>
            </w:pPr>
            <w:r w:rsidRPr="00585401">
              <w:rPr>
                <w:rFonts w:ascii="Arial" w:hAnsi="Arial" w:cs="Arial"/>
                <w:bCs/>
                <w:sz w:val="20"/>
                <w:szCs w:val="20"/>
                <w:lang w:val="en-GB"/>
              </w:rPr>
              <w:t>- In the methodology, they lack details of the proportions of the components of the basal diet, and the statistical analysis method used.</w:t>
            </w:r>
          </w:p>
          <w:p w:rsidR="00495F7B" w:rsidRPr="00585401" w:rsidRDefault="00331180" w:rsidP="00495F7B">
            <w:pPr>
              <w:pStyle w:val="ListParagraph"/>
              <w:ind w:left="0"/>
              <w:rPr>
                <w:rFonts w:ascii="Arial" w:hAnsi="Arial" w:cs="Arial"/>
                <w:bCs/>
                <w:sz w:val="20"/>
                <w:szCs w:val="20"/>
                <w:lang w:val="en-GB"/>
              </w:rPr>
            </w:pPr>
            <w:r w:rsidRPr="00585401">
              <w:rPr>
                <w:rFonts w:ascii="Arial" w:hAnsi="Arial" w:cs="Arial"/>
                <w:bCs/>
                <w:sz w:val="20"/>
                <w:szCs w:val="20"/>
                <w:lang w:val="en-GB"/>
              </w:rPr>
              <w:t>- In the results: he mentions the digestibility of minerals!!! which cannot be explained scientifically.</w:t>
            </w:r>
          </w:p>
          <w:p w:rsidR="00495F7B" w:rsidRPr="00585401" w:rsidRDefault="00495F7B" w:rsidP="00495F7B">
            <w:pPr>
              <w:pStyle w:val="ListParagraph"/>
              <w:ind w:left="0"/>
              <w:rPr>
                <w:rFonts w:ascii="Arial" w:hAnsi="Arial" w:cs="Arial"/>
                <w:bCs/>
                <w:sz w:val="20"/>
                <w:szCs w:val="20"/>
                <w:lang w:val="en-GB"/>
              </w:rPr>
            </w:pPr>
            <w:r w:rsidRPr="00585401">
              <w:rPr>
                <w:rFonts w:ascii="Arial" w:hAnsi="Arial" w:cs="Arial"/>
                <w:bCs/>
                <w:sz w:val="20"/>
                <w:szCs w:val="20"/>
                <w:lang w:val="en-GB"/>
              </w:rPr>
              <w:t>- The discussion of the results is very limited. It needs to be expanded by comparing it to other studies. In addition, the statistical analysis of the results is not sufficiently developed.</w:t>
            </w:r>
          </w:p>
          <w:p w:rsidR="007862D1" w:rsidRPr="00585401" w:rsidRDefault="00495F7B" w:rsidP="00BE0D2A">
            <w:pPr>
              <w:pStyle w:val="CommentText"/>
              <w:rPr>
                <w:rFonts w:ascii="Arial" w:hAnsi="Arial" w:cs="Arial"/>
                <w:szCs w:val="20"/>
              </w:rPr>
            </w:pPr>
            <w:r w:rsidRPr="00585401">
              <w:rPr>
                <w:rFonts w:ascii="Arial" w:hAnsi="Arial" w:cs="Arial"/>
                <w:bCs/>
                <w:szCs w:val="20"/>
                <w:lang w:val="en-GB"/>
              </w:rPr>
              <w:t xml:space="preserve"> - </w:t>
            </w:r>
            <w:r w:rsidRPr="00585401">
              <w:rPr>
                <w:rFonts w:ascii="Arial" w:hAnsi="Arial" w:cs="Arial"/>
                <w:szCs w:val="20"/>
              </w:rPr>
              <w:t>The conclusion is too brief! It needs to be developed further by providing the main deductions from this work, its limitations, and future prospects for the use of such a by-product in livestock feed.</w:t>
            </w:r>
          </w:p>
        </w:tc>
        <w:tc>
          <w:tcPr>
            <w:tcW w:w="1523" w:type="pct"/>
          </w:tcPr>
          <w:p w:rsidR="007862D1" w:rsidRPr="00585401" w:rsidRDefault="00A753DC">
            <w:pPr>
              <w:pStyle w:val="Heading2"/>
              <w:jc w:val="left"/>
              <w:rPr>
                <w:rFonts w:ascii="Arial" w:hAnsi="Arial" w:cs="Arial"/>
                <w:b w:val="0"/>
                <w:lang w:val="en-GB" w:bidi="ar-SA"/>
              </w:rPr>
            </w:pPr>
            <w:r w:rsidRPr="00585401">
              <w:rPr>
                <w:rFonts w:ascii="Arial" w:hAnsi="Arial" w:cs="Arial"/>
                <w:b w:val="0"/>
                <w:lang w:val="en-GB" w:bidi="ar-SA"/>
              </w:rPr>
              <w:t>I have made all the changes suggested by the reviewer.</w:t>
            </w:r>
          </w:p>
          <w:p w:rsidR="00A753DC" w:rsidRPr="00585401" w:rsidRDefault="00A753DC" w:rsidP="00A753DC">
            <w:pPr>
              <w:rPr>
                <w:rFonts w:ascii="Arial" w:hAnsi="Arial" w:cs="Arial"/>
                <w:sz w:val="20"/>
                <w:szCs w:val="20"/>
                <w:lang w:val="en-GB"/>
              </w:rPr>
            </w:pPr>
            <w:r w:rsidRPr="00585401">
              <w:rPr>
                <w:rFonts w:ascii="Arial" w:hAnsi="Arial" w:cs="Arial"/>
                <w:sz w:val="20"/>
                <w:szCs w:val="20"/>
                <w:lang w:val="en-GB"/>
              </w:rPr>
              <w:t>RBD method is used is mentioned in the manuscript.</w:t>
            </w:r>
          </w:p>
          <w:p w:rsidR="00A753DC" w:rsidRPr="00585401" w:rsidRDefault="00A753DC" w:rsidP="00A753DC">
            <w:pPr>
              <w:rPr>
                <w:rFonts w:ascii="Arial" w:hAnsi="Arial" w:cs="Arial"/>
                <w:sz w:val="20"/>
                <w:szCs w:val="20"/>
                <w:lang w:val="en-GB"/>
              </w:rPr>
            </w:pPr>
            <w:r w:rsidRPr="00585401">
              <w:rPr>
                <w:rFonts w:ascii="Arial" w:hAnsi="Arial" w:cs="Arial"/>
                <w:sz w:val="20"/>
                <w:szCs w:val="20"/>
                <w:lang w:val="en-GB"/>
              </w:rPr>
              <w:t xml:space="preserve">There are limited references for this research </w:t>
            </w:r>
            <w:proofErr w:type="spellStart"/>
            <w:r w:rsidRPr="00585401">
              <w:rPr>
                <w:rFonts w:ascii="Arial" w:hAnsi="Arial" w:cs="Arial"/>
                <w:sz w:val="20"/>
                <w:szCs w:val="20"/>
                <w:lang w:val="en-GB"/>
              </w:rPr>
              <w:t>i</w:t>
            </w:r>
            <w:proofErr w:type="spellEnd"/>
            <w:r w:rsidRPr="00585401">
              <w:rPr>
                <w:rFonts w:ascii="Arial" w:hAnsi="Arial" w:cs="Arial"/>
                <w:sz w:val="20"/>
                <w:szCs w:val="20"/>
                <w:lang w:val="en-GB"/>
              </w:rPr>
              <w:t xml:space="preserve"> have given all the references which are available.</w:t>
            </w:r>
          </w:p>
        </w:tc>
      </w:tr>
      <w:tr w:rsidR="007862D1" w:rsidRPr="00585401">
        <w:trPr>
          <w:trHeight w:val="703"/>
        </w:trPr>
        <w:tc>
          <w:tcPr>
            <w:tcW w:w="1265" w:type="pct"/>
            <w:noWrap/>
          </w:tcPr>
          <w:p w:rsidR="007862D1" w:rsidRPr="00585401" w:rsidRDefault="007862D1">
            <w:pPr>
              <w:ind w:left="360"/>
              <w:rPr>
                <w:rFonts w:ascii="Arial" w:hAnsi="Arial" w:cs="Arial"/>
                <w:b/>
                <w:bCs/>
                <w:sz w:val="20"/>
                <w:szCs w:val="20"/>
                <w:lang w:val="en-GB"/>
              </w:rPr>
            </w:pPr>
            <w:r w:rsidRPr="0058540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7862D1" w:rsidRPr="00585401" w:rsidRDefault="003C0598" w:rsidP="003C0598">
            <w:pPr>
              <w:pStyle w:val="ListParagraph"/>
              <w:ind w:left="0"/>
              <w:rPr>
                <w:rFonts w:ascii="Arial" w:hAnsi="Arial" w:cs="Arial"/>
                <w:bCs/>
                <w:sz w:val="20"/>
                <w:szCs w:val="20"/>
                <w:lang w:val="en-GB"/>
              </w:rPr>
            </w:pPr>
            <w:r w:rsidRPr="00585401">
              <w:rPr>
                <w:rFonts w:ascii="Arial" w:hAnsi="Arial" w:cs="Arial"/>
                <w:bCs/>
                <w:sz w:val="20"/>
                <w:szCs w:val="20"/>
                <w:lang w:val="en-GB"/>
              </w:rPr>
              <w:t>With only 06 references!!!  That is very, very insufficient.</w:t>
            </w:r>
          </w:p>
        </w:tc>
        <w:tc>
          <w:tcPr>
            <w:tcW w:w="1523" w:type="pct"/>
          </w:tcPr>
          <w:p w:rsidR="00A753DC" w:rsidRPr="00585401" w:rsidRDefault="00A753DC">
            <w:pPr>
              <w:pStyle w:val="Heading2"/>
              <w:jc w:val="left"/>
              <w:rPr>
                <w:rFonts w:ascii="Arial" w:hAnsi="Arial" w:cs="Arial"/>
                <w:b w:val="0"/>
                <w:lang w:val="en-GB" w:bidi="ar-SA"/>
              </w:rPr>
            </w:pPr>
          </w:p>
          <w:p w:rsidR="007862D1" w:rsidRPr="00585401" w:rsidRDefault="00A753DC" w:rsidP="00A753DC">
            <w:pPr>
              <w:rPr>
                <w:rFonts w:ascii="Arial" w:hAnsi="Arial" w:cs="Arial"/>
                <w:sz w:val="20"/>
                <w:szCs w:val="20"/>
                <w:lang w:val="en-GB"/>
              </w:rPr>
            </w:pPr>
            <w:r w:rsidRPr="00585401">
              <w:rPr>
                <w:rFonts w:ascii="Arial" w:hAnsi="Arial" w:cs="Arial"/>
                <w:sz w:val="20"/>
                <w:szCs w:val="20"/>
                <w:lang w:val="en-GB"/>
              </w:rPr>
              <w:t xml:space="preserve">As this research is new there are limited references </w:t>
            </w:r>
            <w:proofErr w:type="spellStart"/>
            <w:r w:rsidR="008D22E0" w:rsidRPr="00585401">
              <w:rPr>
                <w:rFonts w:ascii="Arial" w:hAnsi="Arial" w:cs="Arial"/>
                <w:sz w:val="20"/>
                <w:szCs w:val="20"/>
                <w:lang w:val="en-GB"/>
              </w:rPr>
              <w:t>i</w:t>
            </w:r>
            <w:proofErr w:type="spellEnd"/>
            <w:r w:rsidR="008D22E0" w:rsidRPr="00585401">
              <w:rPr>
                <w:rFonts w:ascii="Arial" w:hAnsi="Arial" w:cs="Arial"/>
                <w:sz w:val="20"/>
                <w:szCs w:val="20"/>
                <w:lang w:val="en-GB"/>
              </w:rPr>
              <w:t xml:space="preserve"> have added some references.</w:t>
            </w:r>
          </w:p>
        </w:tc>
      </w:tr>
      <w:tr w:rsidR="007862D1" w:rsidRPr="00585401">
        <w:trPr>
          <w:trHeight w:val="386"/>
        </w:trPr>
        <w:tc>
          <w:tcPr>
            <w:tcW w:w="1265" w:type="pct"/>
            <w:noWrap/>
          </w:tcPr>
          <w:p w:rsidR="007862D1" w:rsidRPr="00585401" w:rsidRDefault="007862D1">
            <w:pPr>
              <w:pStyle w:val="Heading2"/>
              <w:ind w:left="360"/>
              <w:jc w:val="left"/>
              <w:rPr>
                <w:rFonts w:ascii="Arial" w:hAnsi="Arial" w:cs="Arial"/>
                <w:bCs w:val="0"/>
                <w:lang w:val="en-GB" w:bidi="ar-SA"/>
              </w:rPr>
            </w:pPr>
            <w:r w:rsidRPr="00585401">
              <w:rPr>
                <w:rFonts w:ascii="Arial" w:hAnsi="Arial" w:cs="Arial"/>
                <w:bCs w:val="0"/>
                <w:lang w:val="en-GB" w:bidi="ar-SA"/>
              </w:rPr>
              <w:t>Is the language/English quality of the article suitable for scholarly communications?</w:t>
            </w:r>
          </w:p>
          <w:p w:rsidR="007862D1" w:rsidRPr="00585401" w:rsidRDefault="007862D1">
            <w:pPr>
              <w:rPr>
                <w:rFonts w:ascii="Arial" w:hAnsi="Arial" w:cs="Arial"/>
                <w:sz w:val="20"/>
                <w:szCs w:val="20"/>
                <w:lang w:val="en-GB"/>
              </w:rPr>
            </w:pPr>
          </w:p>
        </w:tc>
        <w:tc>
          <w:tcPr>
            <w:tcW w:w="2212" w:type="pct"/>
          </w:tcPr>
          <w:p w:rsidR="007862D1" w:rsidRPr="00585401" w:rsidRDefault="00BE0D2A">
            <w:pPr>
              <w:rPr>
                <w:rFonts w:ascii="Arial" w:hAnsi="Arial" w:cs="Arial"/>
                <w:sz w:val="20"/>
                <w:szCs w:val="20"/>
                <w:lang w:val="en-GB"/>
              </w:rPr>
            </w:pPr>
            <w:r w:rsidRPr="00585401">
              <w:rPr>
                <w:rFonts w:ascii="Arial" w:hAnsi="Arial" w:cs="Arial"/>
                <w:sz w:val="20"/>
                <w:szCs w:val="20"/>
                <w:lang w:val="en-GB"/>
              </w:rPr>
              <w:t>-</w:t>
            </w:r>
          </w:p>
        </w:tc>
        <w:tc>
          <w:tcPr>
            <w:tcW w:w="1523" w:type="pct"/>
          </w:tcPr>
          <w:p w:rsidR="007862D1" w:rsidRPr="00585401" w:rsidRDefault="007862D1">
            <w:pPr>
              <w:rPr>
                <w:rFonts w:ascii="Arial" w:hAnsi="Arial" w:cs="Arial"/>
                <w:sz w:val="20"/>
                <w:szCs w:val="20"/>
                <w:lang w:val="en-GB"/>
              </w:rPr>
            </w:pPr>
          </w:p>
        </w:tc>
      </w:tr>
      <w:tr w:rsidR="007862D1" w:rsidRPr="00585401">
        <w:trPr>
          <w:trHeight w:val="1178"/>
        </w:trPr>
        <w:tc>
          <w:tcPr>
            <w:tcW w:w="1265" w:type="pct"/>
            <w:noWrap/>
          </w:tcPr>
          <w:p w:rsidR="007862D1" w:rsidRPr="00585401" w:rsidRDefault="007862D1">
            <w:pPr>
              <w:pStyle w:val="Heading2"/>
              <w:jc w:val="left"/>
              <w:rPr>
                <w:rFonts w:ascii="Arial" w:hAnsi="Arial" w:cs="Arial"/>
                <w:b w:val="0"/>
                <w:bCs w:val="0"/>
                <w:lang w:val="en-GB" w:bidi="ar-SA"/>
              </w:rPr>
            </w:pPr>
            <w:r w:rsidRPr="00585401">
              <w:rPr>
                <w:rFonts w:ascii="Arial" w:hAnsi="Arial" w:cs="Arial"/>
                <w:bCs w:val="0"/>
                <w:u w:val="single"/>
                <w:lang w:val="en-GB" w:bidi="ar-SA"/>
              </w:rPr>
              <w:t>Optional/General</w:t>
            </w:r>
            <w:r w:rsidRPr="00585401">
              <w:rPr>
                <w:rFonts w:ascii="Arial" w:hAnsi="Arial" w:cs="Arial"/>
                <w:bCs w:val="0"/>
                <w:lang w:val="en-GB" w:bidi="ar-SA"/>
              </w:rPr>
              <w:t xml:space="preserve"> </w:t>
            </w:r>
            <w:r w:rsidRPr="00585401">
              <w:rPr>
                <w:rFonts w:ascii="Arial" w:hAnsi="Arial" w:cs="Arial"/>
                <w:b w:val="0"/>
                <w:bCs w:val="0"/>
                <w:lang w:val="en-GB" w:bidi="ar-SA"/>
              </w:rPr>
              <w:t>comments</w:t>
            </w:r>
          </w:p>
          <w:p w:rsidR="007862D1" w:rsidRPr="00585401" w:rsidRDefault="007862D1">
            <w:pPr>
              <w:pStyle w:val="Heading2"/>
              <w:jc w:val="left"/>
              <w:rPr>
                <w:rFonts w:ascii="Arial" w:hAnsi="Arial" w:cs="Arial"/>
                <w:b w:val="0"/>
                <w:lang w:val="en-GB" w:bidi="ar-SA"/>
              </w:rPr>
            </w:pPr>
          </w:p>
        </w:tc>
        <w:tc>
          <w:tcPr>
            <w:tcW w:w="2212" w:type="pct"/>
          </w:tcPr>
          <w:p w:rsidR="007862D1" w:rsidRPr="00585401" w:rsidRDefault="00D22A57" w:rsidP="00BE0D2A">
            <w:pPr>
              <w:pStyle w:val="NormalWeb"/>
              <w:spacing w:before="0" w:beforeAutospacing="0" w:after="0" w:afterAutospacing="0"/>
              <w:rPr>
                <w:rFonts w:ascii="Arial" w:hAnsi="Arial" w:cs="Arial"/>
                <w:b/>
                <w:sz w:val="20"/>
                <w:szCs w:val="20"/>
                <w:lang w:val="en-GB"/>
              </w:rPr>
            </w:pPr>
            <w:r w:rsidRPr="00585401">
              <w:rPr>
                <w:rFonts w:ascii="Arial" w:hAnsi="Arial" w:cs="Arial"/>
                <w:b/>
                <w:sz w:val="20"/>
                <w:szCs w:val="20"/>
                <w:lang w:val="en-GB"/>
              </w:rPr>
              <w:t xml:space="preserve">The work as a whole is not consistent with the stated objectives. The results obtained are fairly classical and lack vision in their practical application. </w:t>
            </w:r>
          </w:p>
        </w:tc>
        <w:tc>
          <w:tcPr>
            <w:tcW w:w="1523" w:type="pct"/>
          </w:tcPr>
          <w:p w:rsidR="007862D1" w:rsidRPr="00585401" w:rsidRDefault="008D22E0">
            <w:pPr>
              <w:rPr>
                <w:rFonts w:ascii="Arial" w:hAnsi="Arial" w:cs="Arial"/>
                <w:sz w:val="20"/>
                <w:szCs w:val="20"/>
                <w:lang w:val="en-GB"/>
              </w:rPr>
            </w:pPr>
            <w:r w:rsidRPr="00585401">
              <w:rPr>
                <w:rFonts w:ascii="Arial" w:hAnsi="Arial" w:cs="Arial"/>
                <w:sz w:val="20"/>
                <w:szCs w:val="20"/>
                <w:lang w:val="en-GB"/>
              </w:rPr>
              <w:t xml:space="preserve">As per my guide suggestions </w:t>
            </w:r>
            <w:proofErr w:type="spellStart"/>
            <w:r w:rsidRPr="00585401">
              <w:rPr>
                <w:rFonts w:ascii="Arial" w:hAnsi="Arial" w:cs="Arial"/>
                <w:sz w:val="20"/>
                <w:szCs w:val="20"/>
                <w:lang w:val="en-GB"/>
              </w:rPr>
              <w:t>i</w:t>
            </w:r>
            <w:proofErr w:type="spellEnd"/>
            <w:r w:rsidRPr="00585401">
              <w:rPr>
                <w:rFonts w:ascii="Arial" w:hAnsi="Arial" w:cs="Arial"/>
                <w:sz w:val="20"/>
                <w:szCs w:val="20"/>
                <w:lang w:val="en-GB"/>
              </w:rPr>
              <w:t xml:space="preserve"> have given result and </w:t>
            </w:r>
            <w:proofErr w:type="spellStart"/>
            <w:r w:rsidRPr="00585401">
              <w:rPr>
                <w:rFonts w:ascii="Arial" w:hAnsi="Arial" w:cs="Arial"/>
                <w:sz w:val="20"/>
                <w:szCs w:val="20"/>
                <w:lang w:val="en-GB"/>
              </w:rPr>
              <w:t>discusiion</w:t>
            </w:r>
            <w:proofErr w:type="spellEnd"/>
            <w:r w:rsidRPr="00585401">
              <w:rPr>
                <w:rFonts w:ascii="Arial" w:hAnsi="Arial" w:cs="Arial"/>
                <w:sz w:val="20"/>
                <w:szCs w:val="20"/>
                <w:lang w:val="en-GB"/>
              </w:rPr>
              <w:t xml:space="preserve"> only of digestibility</w:t>
            </w:r>
          </w:p>
        </w:tc>
      </w:tr>
    </w:tbl>
    <w:p w:rsidR="007862D1" w:rsidRPr="00585401" w:rsidRDefault="007862D1" w:rsidP="007862D1">
      <w:pPr>
        <w:pStyle w:val="BodyText"/>
        <w:rPr>
          <w:rFonts w:ascii="Arial" w:hAnsi="Arial" w:cs="Arial"/>
          <w:b/>
          <w:bCs/>
          <w:sz w:val="20"/>
          <w:szCs w:val="20"/>
          <w:u w:val="single"/>
          <w:lang w:val="en-GB"/>
        </w:rPr>
      </w:pPr>
    </w:p>
    <w:p w:rsidR="007862D1" w:rsidRPr="00585401" w:rsidRDefault="007862D1" w:rsidP="007862D1">
      <w:pPr>
        <w:pStyle w:val="BodyText"/>
        <w:rPr>
          <w:rFonts w:ascii="Arial" w:hAnsi="Arial" w:cs="Arial"/>
          <w:b/>
          <w:bCs/>
          <w:sz w:val="20"/>
          <w:szCs w:val="20"/>
          <w:u w:val="single"/>
          <w:lang w:val="en-GB"/>
        </w:rPr>
      </w:pPr>
    </w:p>
    <w:p w:rsidR="00271ADF" w:rsidRPr="00585401" w:rsidRDefault="00271ADF" w:rsidP="007862D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271ADF" w:rsidRPr="00585401" w:rsidTr="004B779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71ADF" w:rsidRPr="00585401" w:rsidRDefault="00271ADF" w:rsidP="004B7791">
            <w:pPr>
              <w:rPr>
                <w:rFonts w:ascii="Arial" w:eastAsia="Arial Unicode MS" w:hAnsi="Arial" w:cs="Arial"/>
                <w:b/>
                <w:sz w:val="20"/>
                <w:szCs w:val="20"/>
                <w:u w:val="single"/>
                <w:lang w:val="en-GB"/>
              </w:rPr>
            </w:pPr>
            <w:bookmarkStart w:id="3" w:name="_Hlk156057883"/>
            <w:bookmarkStart w:id="4" w:name="_Hlk156057704"/>
            <w:r w:rsidRPr="00585401">
              <w:rPr>
                <w:rFonts w:ascii="Arial" w:eastAsia="Arial Unicode MS" w:hAnsi="Arial" w:cs="Arial"/>
                <w:b/>
                <w:sz w:val="20"/>
                <w:szCs w:val="20"/>
                <w:highlight w:val="yellow"/>
                <w:u w:val="single"/>
                <w:lang w:val="en-GB"/>
              </w:rPr>
              <w:t>PART  2:</w:t>
            </w:r>
            <w:r w:rsidRPr="00585401">
              <w:rPr>
                <w:rFonts w:ascii="Arial" w:eastAsia="Arial Unicode MS" w:hAnsi="Arial" w:cs="Arial"/>
                <w:b/>
                <w:sz w:val="20"/>
                <w:szCs w:val="20"/>
                <w:u w:val="single"/>
                <w:lang w:val="en-GB"/>
              </w:rPr>
              <w:t xml:space="preserve"> </w:t>
            </w:r>
          </w:p>
          <w:p w:rsidR="00271ADF" w:rsidRPr="00585401" w:rsidRDefault="00271ADF" w:rsidP="004B7791">
            <w:pPr>
              <w:rPr>
                <w:rFonts w:ascii="Arial" w:eastAsia="Arial Unicode MS" w:hAnsi="Arial" w:cs="Arial"/>
                <w:b/>
                <w:sz w:val="20"/>
                <w:szCs w:val="20"/>
                <w:u w:val="single"/>
                <w:lang w:val="en-GB"/>
              </w:rPr>
            </w:pPr>
          </w:p>
        </w:tc>
      </w:tr>
      <w:tr w:rsidR="00271ADF" w:rsidRPr="00585401" w:rsidTr="004B7791">
        <w:tc>
          <w:tcPr>
            <w:tcW w:w="1615" w:type="pct"/>
            <w:shd w:val="clear" w:color="auto" w:fill="auto"/>
            <w:noWrap/>
            <w:tcMar>
              <w:top w:w="0" w:type="dxa"/>
              <w:left w:w="108" w:type="dxa"/>
              <w:bottom w:w="0" w:type="dxa"/>
              <w:right w:w="108" w:type="dxa"/>
            </w:tcMar>
            <w:vAlign w:val="center"/>
          </w:tcPr>
          <w:p w:rsidR="00271ADF" w:rsidRPr="00585401" w:rsidRDefault="00271ADF" w:rsidP="004B779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271ADF" w:rsidRPr="00585401" w:rsidRDefault="00271ADF" w:rsidP="004B7791">
            <w:pPr>
              <w:keepNext/>
              <w:outlineLvl w:val="1"/>
              <w:rPr>
                <w:rFonts w:ascii="Arial" w:eastAsia="MS Mincho" w:hAnsi="Arial" w:cs="Arial"/>
                <w:b/>
                <w:bCs/>
                <w:sz w:val="20"/>
                <w:szCs w:val="20"/>
                <w:lang w:val="en-GB"/>
              </w:rPr>
            </w:pPr>
            <w:r w:rsidRPr="00585401">
              <w:rPr>
                <w:rFonts w:ascii="Arial" w:eastAsia="MS Mincho" w:hAnsi="Arial" w:cs="Arial"/>
                <w:b/>
                <w:bCs/>
                <w:sz w:val="20"/>
                <w:szCs w:val="20"/>
                <w:lang w:val="en-GB"/>
              </w:rPr>
              <w:t>Reviewer’s comment</w:t>
            </w:r>
          </w:p>
        </w:tc>
        <w:tc>
          <w:tcPr>
            <w:tcW w:w="1691" w:type="pct"/>
            <w:shd w:val="clear" w:color="auto" w:fill="auto"/>
          </w:tcPr>
          <w:p w:rsidR="00271ADF" w:rsidRPr="00585401" w:rsidRDefault="00271ADF" w:rsidP="004B7791">
            <w:pPr>
              <w:spacing w:after="160" w:line="252" w:lineRule="auto"/>
              <w:rPr>
                <w:rFonts w:ascii="Arial" w:eastAsia="Calibri" w:hAnsi="Arial" w:cs="Arial"/>
                <w:kern w:val="2"/>
                <w:sz w:val="20"/>
                <w:szCs w:val="20"/>
                <w:lang w:val="en-IN"/>
              </w:rPr>
            </w:pPr>
            <w:r w:rsidRPr="00585401">
              <w:rPr>
                <w:rFonts w:ascii="Arial" w:eastAsia="Calibri" w:hAnsi="Arial" w:cs="Arial"/>
                <w:b/>
                <w:kern w:val="2"/>
                <w:sz w:val="20"/>
                <w:szCs w:val="20"/>
                <w:lang w:val="en-IN"/>
              </w:rPr>
              <w:t>Author’s Feedback</w:t>
            </w:r>
            <w:r w:rsidRPr="00585401">
              <w:rPr>
                <w:rFonts w:ascii="Arial" w:eastAsia="Calibri" w:hAnsi="Arial" w:cs="Arial"/>
                <w:kern w:val="2"/>
                <w:sz w:val="20"/>
                <w:szCs w:val="20"/>
                <w:lang w:val="en-IN"/>
              </w:rPr>
              <w:t xml:space="preserve"> (It is mandatory that authors should write his/her feedback here)</w:t>
            </w:r>
          </w:p>
          <w:p w:rsidR="00271ADF" w:rsidRPr="00585401" w:rsidRDefault="00271ADF" w:rsidP="004B7791">
            <w:pPr>
              <w:keepNext/>
              <w:outlineLvl w:val="1"/>
              <w:rPr>
                <w:rFonts w:ascii="Arial" w:eastAsia="MS Mincho" w:hAnsi="Arial" w:cs="Arial"/>
                <w:bCs/>
                <w:sz w:val="20"/>
                <w:szCs w:val="20"/>
                <w:lang w:val="en-GB"/>
              </w:rPr>
            </w:pPr>
          </w:p>
        </w:tc>
      </w:tr>
      <w:tr w:rsidR="00271ADF" w:rsidRPr="00585401" w:rsidTr="004B7791">
        <w:trPr>
          <w:trHeight w:val="890"/>
        </w:trPr>
        <w:tc>
          <w:tcPr>
            <w:tcW w:w="1615" w:type="pct"/>
            <w:shd w:val="clear" w:color="auto" w:fill="auto"/>
            <w:noWrap/>
            <w:tcMar>
              <w:top w:w="0" w:type="dxa"/>
              <w:left w:w="108" w:type="dxa"/>
              <w:bottom w:w="0" w:type="dxa"/>
              <w:right w:w="108" w:type="dxa"/>
            </w:tcMar>
            <w:vAlign w:val="center"/>
          </w:tcPr>
          <w:p w:rsidR="00271ADF" w:rsidRPr="00585401" w:rsidRDefault="00271ADF" w:rsidP="004B7791">
            <w:pPr>
              <w:rPr>
                <w:rFonts w:ascii="Arial" w:eastAsia="Arial Unicode MS" w:hAnsi="Arial" w:cs="Arial"/>
                <w:b/>
                <w:sz w:val="20"/>
                <w:szCs w:val="20"/>
                <w:lang w:val="en-GB"/>
              </w:rPr>
            </w:pPr>
            <w:r w:rsidRPr="00585401">
              <w:rPr>
                <w:rFonts w:ascii="Arial" w:eastAsia="Arial Unicode MS" w:hAnsi="Arial" w:cs="Arial"/>
                <w:b/>
                <w:sz w:val="20"/>
                <w:szCs w:val="20"/>
                <w:lang w:val="en-GB"/>
              </w:rPr>
              <w:t xml:space="preserve">Are there ethical issues in this manuscript? </w:t>
            </w:r>
          </w:p>
          <w:p w:rsidR="00271ADF" w:rsidRPr="00585401" w:rsidRDefault="00271ADF" w:rsidP="004B779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271ADF" w:rsidRPr="00585401" w:rsidRDefault="00271ADF" w:rsidP="004B7791">
            <w:pPr>
              <w:rPr>
                <w:rFonts w:ascii="Arial" w:eastAsia="Arial Unicode MS" w:hAnsi="Arial" w:cs="Arial"/>
                <w:i/>
                <w:iCs/>
                <w:sz w:val="20"/>
                <w:szCs w:val="20"/>
                <w:u w:val="single"/>
                <w:lang w:val="en-GB"/>
              </w:rPr>
            </w:pPr>
            <w:r w:rsidRPr="00585401">
              <w:rPr>
                <w:rFonts w:ascii="Arial" w:eastAsia="Arial Unicode MS" w:hAnsi="Arial" w:cs="Arial"/>
                <w:i/>
                <w:iCs/>
                <w:sz w:val="20"/>
                <w:szCs w:val="20"/>
                <w:u w:val="single"/>
                <w:lang w:val="en-GB"/>
              </w:rPr>
              <w:t xml:space="preserve">(If yes, </w:t>
            </w:r>
            <w:proofErr w:type="gramStart"/>
            <w:r w:rsidRPr="00585401">
              <w:rPr>
                <w:rFonts w:ascii="Arial" w:eastAsia="Arial Unicode MS" w:hAnsi="Arial" w:cs="Arial"/>
                <w:i/>
                <w:iCs/>
                <w:sz w:val="20"/>
                <w:szCs w:val="20"/>
                <w:u w:val="single"/>
                <w:lang w:val="en-GB"/>
              </w:rPr>
              <w:t>Kindly</w:t>
            </w:r>
            <w:proofErr w:type="gramEnd"/>
            <w:r w:rsidRPr="00585401">
              <w:rPr>
                <w:rFonts w:ascii="Arial" w:eastAsia="Arial Unicode MS" w:hAnsi="Arial" w:cs="Arial"/>
                <w:i/>
                <w:iCs/>
                <w:sz w:val="20"/>
                <w:szCs w:val="20"/>
                <w:u w:val="single"/>
                <w:lang w:val="en-GB"/>
              </w:rPr>
              <w:t xml:space="preserve"> please write down the ethical issues here in details)</w:t>
            </w:r>
          </w:p>
          <w:p w:rsidR="00271ADF" w:rsidRPr="00585401" w:rsidRDefault="00271ADF" w:rsidP="004B7791">
            <w:pPr>
              <w:rPr>
                <w:rFonts w:ascii="Arial" w:eastAsia="Arial Unicode MS" w:hAnsi="Arial" w:cs="Arial"/>
                <w:sz w:val="20"/>
                <w:szCs w:val="20"/>
                <w:lang w:val="en-GB"/>
              </w:rPr>
            </w:pPr>
          </w:p>
        </w:tc>
        <w:tc>
          <w:tcPr>
            <w:tcW w:w="1691" w:type="pct"/>
            <w:shd w:val="clear" w:color="auto" w:fill="auto"/>
            <w:vAlign w:val="center"/>
          </w:tcPr>
          <w:p w:rsidR="00271ADF" w:rsidRPr="00585401" w:rsidRDefault="00002FB2" w:rsidP="004B7791">
            <w:pPr>
              <w:rPr>
                <w:rFonts w:ascii="Arial" w:eastAsia="Arial Unicode MS" w:hAnsi="Arial" w:cs="Arial"/>
                <w:sz w:val="20"/>
                <w:szCs w:val="20"/>
                <w:lang w:val="en-GB"/>
              </w:rPr>
            </w:pPr>
            <w:r w:rsidRPr="00585401">
              <w:rPr>
                <w:rFonts w:ascii="Arial" w:eastAsia="Arial Unicode MS" w:hAnsi="Arial" w:cs="Arial"/>
                <w:sz w:val="20"/>
                <w:szCs w:val="20"/>
                <w:lang w:val="en-GB"/>
              </w:rPr>
              <w:t>No there are no ethical issues.</w:t>
            </w:r>
          </w:p>
          <w:p w:rsidR="00271ADF" w:rsidRPr="00585401" w:rsidRDefault="00271ADF" w:rsidP="004B7791">
            <w:pPr>
              <w:rPr>
                <w:rFonts w:ascii="Arial" w:eastAsia="Arial Unicode MS" w:hAnsi="Arial" w:cs="Arial"/>
                <w:sz w:val="20"/>
                <w:szCs w:val="20"/>
                <w:lang w:val="en-GB"/>
              </w:rPr>
            </w:pPr>
          </w:p>
          <w:p w:rsidR="00271ADF" w:rsidRPr="00585401" w:rsidRDefault="00271ADF" w:rsidP="004B7791">
            <w:pPr>
              <w:rPr>
                <w:rFonts w:ascii="Arial" w:eastAsia="Arial Unicode MS" w:hAnsi="Arial" w:cs="Arial"/>
                <w:sz w:val="20"/>
                <w:szCs w:val="20"/>
                <w:lang w:val="en-GB"/>
              </w:rPr>
            </w:pPr>
          </w:p>
        </w:tc>
      </w:tr>
      <w:bookmarkEnd w:id="3"/>
    </w:tbl>
    <w:p w:rsidR="00271ADF" w:rsidRPr="00585401" w:rsidRDefault="00271ADF" w:rsidP="00271ADF">
      <w:pPr>
        <w:rPr>
          <w:rFonts w:ascii="Arial" w:hAnsi="Arial" w:cs="Arial"/>
          <w:sz w:val="20"/>
          <w:szCs w:val="20"/>
        </w:rPr>
      </w:pPr>
    </w:p>
    <w:p w:rsidR="00271ADF" w:rsidRPr="00585401" w:rsidRDefault="00271ADF" w:rsidP="00271ADF">
      <w:pPr>
        <w:rPr>
          <w:rFonts w:ascii="Arial" w:hAnsi="Arial" w:cs="Arial"/>
          <w:sz w:val="20"/>
          <w:szCs w:val="20"/>
        </w:rPr>
      </w:pPr>
    </w:p>
    <w:p w:rsidR="00271ADF" w:rsidRPr="00585401" w:rsidRDefault="00271ADF" w:rsidP="00271ADF">
      <w:pPr>
        <w:rPr>
          <w:rFonts w:ascii="Arial" w:hAnsi="Arial" w:cs="Arial"/>
          <w:bCs/>
          <w:sz w:val="20"/>
          <w:szCs w:val="20"/>
          <w:u w:val="single"/>
          <w:lang w:val="en-GB"/>
        </w:rPr>
      </w:pPr>
    </w:p>
    <w:bookmarkEnd w:id="4"/>
    <w:p w:rsidR="00271ADF" w:rsidRPr="00585401" w:rsidRDefault="00271ADF" w:rsidP="00271ADF">
      <w:pPr>
        <w:rPr>
          <w:rFonts w:ascii="Arial" w:hAnsi="Arial" w:cs="Arial"/>
          <w:sz w:val="20"/>
          <w:szCs w:val="20"/>
        </w:rPr>
      </w:pPr>
    </w:p>
    <w:bookmarkEnd w:id="0"/>
    <w:bookmarkEnd w:id="1"/>
    <w:p w:rsidR="00271ADF" w:rsidRPr="00585401" w:rsidRDefault="00271ADF" w:rsidP="007862D1">
      <w:pPr>
        <w:pStyle w:val="BodyText"/>
        <w:rPr>
          <w:rFonts w:ascii="Arial" w:hAnsi="Arial" w:cs="Arial"/>
          <w:b/>
          <w:bCs/>
          <w:sz w:val="20"/>
          <w:szCs w:val="20"/>
          <w:u w:val="single"/>
          <w:lang w:val="en-GB"/>
        </w:rPr>
      </w:pPr>
    </w:p>
    <w:sectPr w:rsidR="00271ADF" w:rsidRPr="00585401" w:rsidSect="00364A1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298" w:rsidRPr="0000007A" w:rsidRDefault="00631298" w:rsidP="0099583E">
      <w:r>
        <w:separator/>
      </w:r>
    </w:p>
  </w:endnote>
  <w:endnote w:type="continuationSeparator" w:id="0">
    <w:p w:rsidR="00631298" w:rsidRPr="0000007A" w:rsidRDefault="0063129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C6FC9" w:rsidRPr="002C6FC9">
      <w:rPr>
        <w:sz w:val="16"/>
      </w:rPr>
      <w:t xml:space="preserve">Version: </w:t>
    </w:r>
    <w:r w:rsidR="007E4C7B">
      <w:rPr>
        <w:sz w:val="16"/>
      </w:rPr>
      <w:t>3</w:t>
    </w:r>
    <w:r w:rsidR="002C6FC9" w:rsidRPr="002C6FC9">
      <w:rPr>
        <w:sz w:val="16"/>
      </w:rPr>
      <w:t xml:space="preserve"> (0</w:t>
    </w:r>
    <w:r w:rsidR="007E4C7B">
      <w:rPr>
        <w:sz w:val="16"/>
      </w:rPr>
      <w:t>7</w:t>
    </w:r>
    <w:r w:rsidR="002C6FC9" w:rsidRPr="002C6F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298" w:rsidRPr="0000007A" w:rsidRDefault="00631298" w:rsidP="0099583E">
      <w:r>
        <w:separator/>
      </w:r>
    </w:p>
  </w:footnote>
  <w:footnote w:type="continuationSeparator" w:id="0">
    <w:p w:rsidR="00631298" w:rsidRPr="0000007A" w:rsidRDefault="0063129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E4C7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2FB2"/>
    <w:rsid w:val="00006187"/>
    <w:rsid w:val="00010403"/>
    <w:rsid w:val="00012C8B"/>
    <w:rsid w:val="00017DA4"/>
    <w:rsid w:val="00021981"/>
    <w:rsid w:val="000234E1"/>
    <w:rsid w:val="0002598E"/>
    <w:rsid w:val="00033FBE"/>
    <w:rsid w:val="00037D52"/>
    <w:rsid w:val="000450FC"/>
    <w:rsid w:val="00056CB0"/>
    <w:rsid w:val="000577C2"/>
    <w:rsid w:val="00061D4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52BA1"/>
    <w:rsid w:val="00163622"/>
    <w:rsid w:val="001645A2"/>
    <w:rsid w:val="00164F4E"/>
    <w:rsid w:val="00165685"/>
    <w:rsid w:val="0017480A"/>
    <w:rsid w:val="001766DF"/>
    <w:rsid w:val="00184644"/>
    <w:rsid w:val="0018753A"/>
    <w:rsid w:val="0019527A"/>
    <w:rsid w:val="00197E68"/>
    <w:rsid w:val="001A1605"/>
    <w:rsid w:val="001B0C63"/>
    <w:rsid w:val="001D3A1D"/>
    <w:rsid w:val="001D5A38"/>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1ADF"/>
    <w:rsid w:val="00275984"/>
    <w:rsid w:val="00280EC9"/>
    <w:rsid w:val="00291D08"/>
    <w:rsid w:val="00293482"/>
    <w:rsid w:val="002C6FC9"/>
    <w:rsid w:val="002D7EA9"/>
    <w:rsid w:val="002E1211"/>
    <w:rsid w:val="002E2339"/>
    <w:rsid w:val="002E6D86"/>
    <w:rsid w:val="002F6935"/>
    <w:rsid w:val="00312559"/>
    <w:rsid w:val="003204B8"/>
    <w:rsid w:val="00321AA3"/>
    <w:rsid w:val="00331180"/>
    <w:rsid w:val="0033692F"/>
    <w:rsid w:val="00346223"/>
    <w:rsid w:val="00364A1D"/>
    <w:rsid w:val="00383731"/>
    <w:rsid w:val="00385AEB"/>
    <w:rsid w:val="003A04E7"/>
    <w:rsid w:val="003A4991"/>
    <w:rsid w:val="003A6E1A"/>
    <w:rsid w:val="003B2172"/>
    <w:rsid w:val="003C0598"/>
    <w:rsid w:val="003E746A"/>
    <w:rsid w:val="0042344D"/>
    <w:rsid w:val="0042465A"/>
    <w:rsid w:val="004356CC"/>
    <w:rsid w:val="00435B36"/>
    <w:rsid w:val="00442B24"/>
    <w:rsid w:val="0044444D"/>
    <w:rsid w:val="0044519B"/>
    <w:rsid w:val="00445B35"/>
    <w:rsid w:val="00446659"/>
    <w:rsid w:val="0044684F"/>
    <w:rsid w:val="00457AB1"/>
    <w:rsid w:val="00457BC0"/>
    <w:rsid w:val="00462996"/>
    <w:rsid w:val="004674B4"/>
    <w:rsid w:val="004956F6"/>
    <w:rsid w:val="00495F7B"/>
    <w:rsid w:val="004B4CAD"/>
    <w:rsid w:val="004B4FDC"/>
    <w:rsid w:val="004B7791"/>
    <w:rsid w:val="004C3DF1"/>
    <w:rsid w:val="004D2E36"/>
    <w:rsid w:val="004D51DF"/>
    <w:rsid w:val="00503AB6"/>
    <w:rsid w:val="005047C5"/>
    <w:rsid w:val="00510920"/>
    <w:rsid w:val="00521812"/>
    <w:rsid w:val="00523D2C"/>
    <w:rsid w:val="00531C82"/>
    <w:rsid w:val="005339A8"/>
    <w:rsid w:val="00533FC1"/>
    <w:rsid w:val="0054564B"/>
    <w:rsid w:val="00545A13"/>
    <w:rsid w:val="00546343"/>
    <w:rsid w:val="00557CD3"/>
    <w:rsid w:val="00560D3C"/>
    <w:rsid w:val="00562F06"/>
    <w:rsid w:val="00567DE0"/>
    <w:rsid w:val="00572B19"/>
    <w:rsid w:val="005735A5"/>
    <w:rsid w:val="00585401"/>
    <w:rsid w:val="00590C5A"/>
    <w:rsid w:val="005A5BE0"/>
    <w:rsid w:val="005A61F2"/>
    <w:rsid w:val="005A71C1"/>
    <w:rsid w:val="005B12E0"/>
    <w:rsid w:val="005C25A0"/>
    <w:rsid w:val="005C59CB"/>
    <w:rsid w:val="005D230D"/>
    <w:rsid w:val="00602F7D"/>
    <w:rsid w:val="00605952"/>
    <w:rsid w:val="00620677"/>
    <w:rsid w:val="006229D7"/>
    <w:rsid w:val="00624032"/>
    <w:rsid w:val="00631298"/>
    <w:rsid w:val="00645A56"/>
    <w:rsid w:val="006532DF"/>
    <w:rsid w:val="0065579D"/>
    <w:rsid w:val="00663792"/>
    <w:rsid w:val="0067046C"/>
    <w:rsid w:val="00676845"/>
    <w:rsid w:val="00680547"/>
    <w:rsid w:val="0068446F"/>
    <w:rsid w:val="00692392"/>
    <w:rsid w:val="0069428E"/>
    <w:rsid w:val="00696CAD"/>
    <w:rsid w:val="006A5E0B"/>
    <w:rsid w:val="006C3797"/>
    <w:rsid w:val="006E7D6E"/>
    <w:rsid w:val="006F6F2F"/>
    <w:rsid w:val="00701186"/>
    <w:rsid w:val="007038DC"/>
    <w:rsid w:val="00707BE1"/>
    <w:rsid w:val="007238EB"/>
    <w:rsid w:val="0072789A"/>
    <w:rsid w:val="007317C3"/>
    <w:rsid w:val="00734756"/>
    <w:rsid w:val="0073538B"/>
    <w:rsid w:val="00741BD0"/>
    <w:rsid w:val="007426E6"/>
    <w:rsid w:val="00746370"/>
    <w:rsid w:val="00766889"/>
    <w:rsid w:val="00766A0D"/>
    <w:rsid w:val="00767F8C"/>
    <w:rsid w:val="00780B67"/>
    <w:rsid w:val="007862D1"/>
    <w:rsid w:val="007B1099"/>
    <w:rsid w:val="007B5586"/>
    <w:rsid w:val="007B6E18"/>
    <w:rsid w:val="007C13AE"/>
    <w:rsid w:val="007D0246"/>
    <w:rsid w:val="007E4C7B"/>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962D8"/>
    <w:rsid w:val="008C2489"/>
    <w:rsid w:val="008C2778"/>
    <w:rsid w:val="008C2F62"/>
    <w:rsid w:val="008D020E"/>
    <w:rsid w:val="008D1117"/>
    <w:rsid w:val="008D15A4"/>
    <w:rsid w:val="008D22E0"/>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53DC"/>
    <w:rsid w:val="00AA41B3"/>
    <w:rsid w:val="00AA6670"/>
    <w:rsid w:val="00AB1ED6"/>
    <w:rsid w:val="00AB397D"/>
    <w:rsid w:val="00AB638A"/>
    <w:rsid w:val="00AB6E43"/>
    <w:rsid w:val="00AC1349"/>
    <w:rsid w:val="00AD34D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0D2A"/>
    <w:rsid w:val="00BE13EF"/>
    <w:rsid w:val="00BE40A5"/>
    <w:rsid w:val="00BE4D74"/>
    <w:rsid w:val="00BE6454"/>
    <w:rsid w:val="00BF39A4"/>
    <w:rsid w:val="00C02797"/>
    <w:rsid w:val="00C10283"/>
    <w:rsid w:val="00C110CC"/>
    <w:rsid w:val="00C144EE"/>
    <w:rsid w:val="00C22886"/>
    <w:rsid w:val="00C25C8F"/>
    <w:rsid w:val="00C263C6"/>
    <w:rsid w:val="00C43238"/>
    <w:rsid w:val="00C635B6"/>
    <w:rsid w:val="00C70DFC"/>
    <w:rsid w:val="00C82466"/>
    <w:rsid w:val="00C84097"/>
    <w:rsid w:val="00CB429B"/>
    <w:rsid w:val="00CC2753"/>
    <w:rsid w:val="00CD093E"/>
    <w:rsid w:val="00CD1556"/>
    <w:rsid w:val="00CD1FD7"/>
    <w:rsid w:val="00CE199A"/>
    <w:rsid w:val="00CE3647"/>
    <w:rsid w:val="00CE5AC7"/>
    <w:rsid w:val="00CF0BBB"/>
    <w:rsid w:val="00D1283A"/>
    <w:rsid w:val="00D17979"/>
    <w:rsid w:val="00D2075F"/>
    <w:rsid w:val="00D22A57"/>
    <w:rsid w:val="00D3257B"/>
    <w:rsid w:val="00D40416"/>
    <w:rsid w:val="00D45CF7"/>
    <w:rsid w:val="00D46467"/>
    <w:rsid w:val="00D4782A"/>
    <w:rsid w:val="00D7603E"/>
    <w:rsid w:val="00D8579C"/>
    <w:rsid w:val="00D90124"/>
    <w:rsid w:val="00D9392F"/>
    <w:rsid w:val="00DA41F5"/>
    <w:rsid w:val="00DB5B54"/>
    <w:rsid w:val="00DB7E1B"/>
    <w:rsid w:val="00DC1D81"/>
    <w:rsid w:val="00E32B77"/>
    <w:rsid w:val="00E451EA"/>
    <w:rsid w:val="00E53E52"/>
    <w:rsid w:val="00E57F4B"/>
    <w:rsid w:val="00E63889"/>
    <w:rsid w:val="00E65EB7"/>
    <w:rsid w:val="00E71C8D"/>
    <w:rsid w:val="00E72360"/>
    <w:rsid w:val="00E808AB"/>
    <w:rsid w:val="00E95DF3"/>
    <w:rsid w:val="00E972A7"/>
    <w:rsid w:val="00EA2839"/>
    <w:rsid w:val="00EB3E91"/>
    <w:rsid w:val="00EC2715"/>
    <w:rsid w:val="00EC6894"/>
    <w:rsid w:val="00ED5C02"/>
    <w:rsid w:val="00ED6B12"/>
    <w:rsid w:val="00ED7BCF"/>
    <w:rsid w:val="00EE0D3E"/>
    <w:rsid w:val="00EF326D"/>
    <w:rsid w:val="00EF53FE"/>
    <w:rsid w:val="00EF6709"/>
    <w:rsid w:val="00F13AD1"/>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1B907"/>
  <w15:docId w15:val="{92392A04-2E0D-47A3-BB31-1F4543C9F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Mangal"/>
      <w:b/>
      <w:bCs/>
      <w:sz w:val="20"/>
      <w:szCs w:val="20"/>
      <w:lang w:val="fr-FR" w:bidi="mr-IN"/>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Mangal"/>
      <w:b/>
      <w:bCs/>
      <w:lang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Mangal"/>
      <w:lang w:val="fr-FR" w:bidi="mr-IN"/>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rFonts w:cs="Mangal"/>
      <w:lang w:bidi="mr-IN"/>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rFonts w:cs="Mangal"/>
      <w:lang w:bidi="mr-IN"/>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nonrsolue">
    <w:name w:val="Mention non résolue"/>
    <w:uiPriority w:val="99"/>
    <w:semiHidden/>
    <w:unhideWhenUsed/>
    <w:rsid w:val="00C144EE"/>
    <w:rPr>
      <w:color w:val="605E5C"/>
      <w:shd w:val="clear" w:color="auto" w:fill="E1DFDD"/>
    </w:rPr>
  </w:style>
  <w:style w:type="paragraph" w:styleId="CommentText">
    <w:name w:val="annotation text"/>
    <w:basedOn w:val="Normal"/>
    <w:link w:val="CommentTextChar"/>
    <w:uiPriority w:val="99"/>
    <w:unhideWhenUsed/>
    <w:rsid w:val="00152BA1"/>
    <w:pPr>
      <w:spacing w:after="200"/>
    </w:pPr>
    <w:rPr>
      <w:rFonts w:ascii="Calibri" w:hAnsi="Calibri" w:cs="Mangal"/>
      <w:sz w:val="20"/>
      <w:szCs w:val="18"/>
      <w:lang w:bidi="mr-IN"/>
    </w:rPr>
  </w:style>
  <w:style w:type="character" w:customStyle="1" w:styleId="CommentTextChar">
    <w:name w:val="Comment Text Char"/>
    <w:link w:val="CommentText"/>
    <w:uiPriority w:val="99"/>
    <w:rsid w:val="00152BA1"/>
    <w:rPr>
      <w:rFonts w:eastAsia="Times New Roman" w:cs="Mangal"/>
      <w:szCs w:val="18"/>
      <w:lang w:val="en-US" w:eastAsia="en-US" w:bidi="mr-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79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931445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65842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0880260">
      <w:bodyDiv w:val="1"/>
      <w:marLeft w:val="0"/>
      <w:marRight w:val="0"/>
      <w:marTop w:val="0"/>
      <w:marBottom w:val="0"/>
      <w:divBdr>
        <w:top w:val="none" w:sz="0" w:space="0" w:color="auto"/>
        <w:left w:val="none" w:sz="0" w:space="0" w:color="auto"/>
        <w:bottom w:val="none" w:sz="0" w:space="0" w:color="auto"/>
        <w:right w:val="none" w:sz="0" w:space="0" w:color="auto"/>
      </w:divBdr>
    </w:div>
    <w:div w:id="78512534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3142562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com/index.php/AR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4F328-30C2-49A7-ABA1-5C16AAC5E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635</Words>
  <Characters>3621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4248</CharactersWithSpaces>
  <SharedDoc>false</SharedDoc>
  <HLinks>
    <vt:vector size="6" baseType="variant">
      <vt:variant>
        <vt:i4>7929918</vt:i4>
      </vt:variant>
      <vt:variant>
        <vt:i4>0</vt:i4>
      </vt:variant>
      <vt:variant>
        <vt:i4>0</vt:i4>
      </vt:variant>
      <vt:variant>
        <vt:i4>5</vt:i4>
      </vt:variant>
      <vt:variant>
        <vt:lpwstr>https://journalarja.com/index.php/ARJA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2025-08-19T14:13:00Z</dcterms:created>
  <dcterms:modified xsi:type="dcterms:W3CDTF">2025-08-21T07:35:00Z</dcterms:modified>
</cp:coreProperties>
</file>