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1E7712" w:rsidRPr="00FB364B" w14:paraId="2E20522C" w14:textId="77777777">
        <w:trPr>
          <w:trHeight w:val="290"/>
        </w:trPr>
        <w:tc>
          <w:tcPr>
            <w:tcW w:w="5000" w:type="pct"/>
            <w:gridSpan w:val="2"/>
            <w:tcBorders>
              <w:top w:val="nil"/>
              <w:left w:val="nil"/>
              <w:right w:val="nil"/>
            </w:tcBorders>
            <w:shd w:val="clear" w:color="auto" w:fill="EBFFFF"/>
          </w:tcPr>
          <w:p w14:paraId="08187A81" w14:textId="77777777" w:rsidR="001E7712" w:rsidRPr="00FB364B" w:rsidRDefault="001E7712">
            <w:pPr>
              <w:pStyle w:val="Heading2"/>
              <w:jc w:val="left"/>
              <w:rPr>
                <w:rFonts w:ascii="Arial" w:hAnsi="Arial" w:cs="Arial"/>
                <w:b w:val="0"/>
                <w:bCs w:val="0"/>
                <w:lang w:val="en-GB"/>
              </w:rPr>
            </w:pPr>
          </w:p>
        </w:tc>
      </w:tr>
      <w:tr w:rsidR="001E7712" w:rsidRPr="00FB364B" w14:paraId="2599D133" w14:textId="77777777">
        <w:trPr>
          <w:trHeight w:val="290"/>
        </w:trPr>
        <w:tc>
          <w:tcPr>
            <w:tcW w:w="1234" w:type="pct"/>
            <w:shd w:val="clear" w:color="auto" w:fill="EBFFFF"/>
          </w:tcPr>
          <w:p w14:paraId="28FD3B60" w14:textId="77777777" w:rsidR="001E7712" w:rsidRPr="00FB364B" w:rsidRDefault="007B7FD9">
            <w:pPr>
              <w:pStyle w:val="BodyText"/>
              <w:ind w:left="90"/>
              <w:jc w:val="left"/>
              <w:rPr>
                <w:rFonts w:ascii="Arial" w:hAnsi="Arial" w:cs="Arial"/>
                <w:bCs/>
                <w:sz w:val="20"/>
                <w:szCs w:val="20"/>
                <w:lang w:val="en-GB"/>
              </w:rPr>
            </w:pPr>
            <w:r w:rsidRPr="00FB364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5DBA01A" w14:textId="77777777" w:rsidR="001E7712" w:rsidRPr="00FB364B" w:rsidRDefault="007B7FD9">
            <w:pPr>
              <w:rPr>
                <w:rFonts w:ascii="Arial" w:hAnsi="Arial" w:cs="Arial"/>
                <w:b/>
                <w:bCs/>
                <w:color w:val="0000FF"/>
                <w:sz w:val="20"/>
                <w:szCs w:val="20"/>
              </w:rPr>
            </w:pPr>
            <w:hyperlink r:id="rId7" w:history="1">
              <w:r w:rsidRPr="00FB364B">
                <w:rPr>
                  <w:rStyle w:val="Hyperlink"/>
                  <w:rFonts w:ascii="Arial" w:hAnsi="Arial" w:cs="Arial"/>
                  <w:b/>
                  <w:bCs/>
                  <w:sz w:val="20"/>
                  <w:szCs w:val="20"/>
                </w:rPr>
                <w:t>Asian Journal of Advanced Research and Reports</w:t>
              </w:r>
            </w:hyperlink>
            <w:r w:rsidRPr="00FB364B">
              <w:rPr>
                <w:rFonts w:ascii="Arial" w:hAnsi="Arial" w:cs="Arial"/>
                <w:b/>
                <w:bCs/>
                <w:color w:val="0000FF"/>
                <w:sz w:val="20"/>
                <w:szCs w:val="20"/>
              </w:rPr>
              <w:t xml:space="preserve"> </w:t>
            </w:r>
          </w:p>
        </w:tc>
      </w:tr>
      <w:tr w:rsidR="001E7712" w:rsidRPr="00FB364B" w14:paraId="51BFB9E8" w14:textId="77777777">
        <w:trPr>
          <w:trHeight w:val="290"/>
        </w:trPr>
        <w:tc>
          <w:tcPr>
            <w:tcW w:w="1234" w:type="pct"/>
            <w:shd w:val="clear" w:color="auto" w:fill="EBFFFF"/>
          </w:tcPr>
          <w:p w14:paraId="18FB5D82" w14:textId="77777777" w:rsidR="001E7712" w:rsidRPr="00FB364B" w:rsidRDefault="007B7FD9">
            <w:pPr>
              <w:pStyle w:val="BodyText"/>
              <w:ind w:left="90"/>
              <w:jc w:val="left"/>
              <w:rPr>
                <w:rFonts w:ascii="Arial" w:hAnsi="Arial" w:cs="Arial"/>
                <w:bCs/>
                <w:sz w:val="20"/>
                <w:szCs w:val="20"/>
                <w:lang w:val="en-GB"/>
              </w:rPr>
            </w:pPr>
            <w:r w:rsidRPr="00FB364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E3EFEBE" w14:textId="77777777" w:rsidR="001E7712" w:rsidRPr="00FB364B" w:rsidRDefault="007B7FD9">
            <w:pPr>
              <w:pStyle w:val="NormalWeb"/>
              <w:spacing w:before="0" w:beforeAutospacing="0" w:after="0" w:afterAutospacing="0"/>
              <w:rPr>
                <w:rFonts w:ascii="Arial" w:hAnsi="Arial" w:cs="Arial"/>
                <w:b/>
                <w:bCs/>
                <w:sz w:val="20"/>
                <w:szCs w:val="20"/>
                <w:lang w:val="en-GB"/>
              </w:rPr>
            </w:pPr>
            <w:r w:rsidRPr="00FB364B">
              <w:rPr>
                <w:rFonts w:ascii="Arial" w:hAnsi="Arial" w:cs="Arial"/>
                <w:b/>
                <w:bCs/>
                <w:sz w:val="20"/>
                <w:szCs w:val="20"/>
                <w:lang w:val="en-GB"/>
              </w:rPr>
              <w:t>Ms_AJARR_141682</w:t>
            </w:r>
          </w:p>
        </w:tc>
      </w:tr>
      <w:tr w:rsidR="001E7712" w:rsidRPr="00FB364B" w14:paraId="26F50957" w14:textId="77777777">
        <w:trPr>
          <w:trHeight w:val="650"/>
        </w:trPr>
        <w:tc>
          <w:tcPr>
            <w:tcW w:w="1234" w:type="pct"/>
            <w:shd w:val="clear" w:color="auto" w:fill="EBFFFF"/>
          </w:tcPr>
          <w:p w14:paraId="434BCEED" w14:textId="77777777" w:rsidR="001E7712" w:rsidRPr="00FB364B" w:rsidRDefault="007B7FD9">
            <w:pPr>
              <w:pStyle w:val="BodyText"/>
              <w:ind w:left="90"/>
              <w:jc w:val="left"/>
              <w:rPr>
                <w:rFonts w:ascii="Arial" w:hAnsi="Arial" w:cs="Arial"/>
                <w:bCs/>
                <w:sz w:val="20"/>
                <w:szCs w:val="20"/>
                <w:lang w:val="en-GB"/>
              </w:rPr>
            </w:pPr>
            <w:r w:rsidRPr="00FB364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E4E252D" w14:textId="77777777" w:rsidR="001E7712" w:rsidRPr="00FB364B" w:rsidRDefault="007B7FD9">
            <w:pPr>
              <w:pStyle w:val="NormalWeb"/>
              <w:rPr>
                <w:rFonts w:ascii="Arial" w:hAnsi="Arial" w:cs="Arial"/>
                <w:b/>
                <w:sz w:val="20"/>
                <w:szCs w:val="20"/>
                <w:lang w:val="en-GB"/>
              </w:rPr>
            </w:pPr>
            <w:r w:rsidRPr="00FB364B">
              <w:rPr>
                <w:rFonts w:ascii="Arial" w:hAnsi="Arial" w:cs="Arial"/>
                <w:b/>
                <w:sz w:val="20"/>
                <w:szCs w:val="20"/>
                <w:lang w:val="en-GB"/>
              </w:rPr>
              <w:t xml:space="preserve">Evidence-Based Practice Competencies Among Chinese Undergraduate </w:t>
            </w:r>
            <w:r w:rsidRPr="00FB364B">
              <w:rPr>
                <w:rFonts w:ascii="Arial" w:hAnsi="Arial" w:cs="Arial"/>
                <w:b/>
                <w:sz w:val="20"/>
                <w:szCs w:val="20"/>
                <w:lang w:val="en-GB"/>
              </w:rPr>
              <w:t xml:space="preserve">Internship Nursing Students in Shandong Province of </w:t>
            </w:r>
            <w:proofErr w:type="gramStart"/>
            <w:r w:rsidRPr="00FB364B">
              <w:rPr>
                <w:rFonts w:ascii="Arial" w:hAnsi="Arial" w:cs="Arial"/>
                <w:b/>
                <w:sz w:val="20"/>
                <w:szCs w:val="20"/>
                <w:lang w:val="en-GB"/>
              </w:rPr>
              <w:t>China :A</w:t>
            </w:r>
            <w:proofErr w:type="gramEnd"/>
            <w:r w:rsidRPr="00FB364B">
              <w:rPr>
                <w:rFonts w:ascii="Arial" w:hAnsi="Arial" w:cs="Arial"/>
                <w:b/>
                <w:sz w:val="20"/>
                <w:szCs w:val="20"/>
                <w:lang w:val="en-GB"/>
              </w:rPr>
              <w:t xml:space="preserve"> Cross-Sectional Design Study</w:t>
            </w:r>
          </w:p>
        </w:tc>
      </w:tr>
      <w:tr w:rsidR="001E7712" w:rsidRPr="00FB364B" w14:paraId="614C89F1" w14:textId="77777777">
        <w:trPr>
          <w:trHeight w:val="332"/>
        </w:trPr>
        <w:tc>
          <w:tcPr>
            <w:tcW w:w="1234" w:type="pct"/>
            <w:shd w:val="clear" w:color="auto" w:fill="EBFFFF"/>
          </w:tcPr>
          <w:p w14:paraId="217407DA" w14:textId="77777777" w:rsidR="001E7712" w:rsidRPr="00FB364B" w:rsidRDefault="007B7FD9">
            <w:pPr>
              <w:pStyle w:val="BodyText"/>
              <w:ind w:left="90"/>
              <w:jc w:val="left"/>
              <w:rPr>
                <w:rFonts w:ascii="Arial" w:hAnsi="Arial" w:cs="Arial"/>
                <w:bCs/>
                <w:sz w:val="20"/>
                <w:szCs w:val="20"/>
                <w:lang w:val="en-GB"/>
              </w:rPr>
            </w:pPr>
            <w:r w:rsidRPr="00FB364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B5E0757" w14:textId="77777777" w:rsidR="001E7712" w:rsidRPr="00FB364B" w:rsidRDefault="007B7FD9">
            <w:pPr>
              <w:pStyle w:val="NormalWeb"/>
              <w:spacing w:before="0" w:beforeAutospacing="0" w:after="0" w:afterAutospacing="0"/>
              <w:rPr>
                <w:rFonts w:ascii="Arial" w:hAnsi="Arial" w:cs="Arial"/>
                <w:b/>
                <w:sz w:val="20"/>
                <w:szCs w:val="20"/>
                <w:lang w:val="en-GB"/>
              </w:rPr>
            </w:pPr>
            <w:r w:rsidRPr="00FB364B">
              <w:rPr>
                <w:rFonts w:ascii="Arial" w:hAnsi="Arial" w:cs="Arial"/>
                <w:b/>
                <w:sz w:val="20"/>
                <w:szCs w:val="20"/>
                <w:lang w:val="en-GB"/>
              </w:rPr>
              <w:t>Original Research Article: Quantitative Study- Cross Sectional Design</w:t>
            </w:r>
          </w:p>
        </w:tc>
      </w:tr>
    </w:tbl>
    <w:p w14:paraId="5054CD9F" w14:textId="77777777" w:rsidR="001E7712" w:rsidRPr="00FB364B" w:rsidRDefault="001E7712">
      <w:pPr>
        <w:pStyle w:val="BodyText"/>
        <w:rPr>
          <w:rFonts w:ascii="Arial" w:hAnsi="Arial" w:cs="Arial"/>
          <w:b/>
          <w:bCs/>
          <w:sz w:val="20"/>
          <w:szCs w:val="20"/>
          <w:u w:val="single"/>
          <w:lang w:val="en-GB"/>
        </w:rPr>
      </w:pPr>
    </w:p>
    <w:p w14:paraId="60613C41" w14:textId="77777777" w:rsidR="001E7712" w:rsidRPr="00FB364B" w:rsidRDefault="001E7712">
      <w:pPr>
        <w:pStyle w:val="BodyText"/>
        <w:rPr>
          <w:rFonts w:ascii="Arial" w:hAnsi="Arial" w:cs="Arial"/>
          <w:b/>
          <w:bCs/>
          <w:sz w:val="20"/>
          <w:szCs w:val="20"/>
          <w:u w:val="single"/>
          <w:lang w:val="en-GB"/>
        </w:rPr>
      </w:pPr>
    </w:p>
    <w:p w14:paraId="4A1AE29D" w14:textId="77777777" w:rsidR="001E7712" w:rsidRPr="00FB364B" w:rsidRDefault="001E7712">
      <w:pPr>
        <w:rPr>
          <w:rFonts w:ascii="Arial" w:hAnsi="Arial" w:cs="Arial"/>
          <w:sz w:val="20"/>
          <w:szCs w:val="20"/>
        </w:rPr>
      </w:pPr>
      <w:bookmarkStart w:id="0" w:name="_Hlk170903434"/>
      <w:bookmarkStart w:id="1"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1E7712" w:rsidRPr="00FB364B" w14:paraId="3B3BC36C" w14:textId="77777777">
        <w:tc>
          <w:tcPr>
            <w:tcW w:w="5000" w:type="pct"/>
            <w:gridSpan w:val="3"/>
            <w:tcBorders>
              <w:top w:val="nil"/>
              <w:left w:val="nil"/>
              <w:right w:val="nil"/>
            </w:tcBorders>
            <w:noWrap/>
          </w:tcPr>
          <w:p w14:paraId="04748E3F" w14:textId="77777777" w:rsidR="001E7712" w:rsidRPr="00FB364B" w:rsidRDefault="007B7FD9">
            <w:pPr>
              <w:pStyle w:val="Heading2"/>
              <w:jc w:val="left"/>
              <w:rPr>
                <w:rFonts w:ascii="Arial" w:hAnsi="Arial" w:cs="Arial"/>
                <w:lang w:val="en-GB"/>
              </w:rPr>
            </w:pPr>
            <w:r w:rsidRPr="00FB364B">
              <w:rPr>
                <w:rFonts w:ascii="Arial" w:hAnsi="Arial" w:cs="Arial"/>
                <w:highlight w:val="yellow"/>
                <w:lang w:val="en-GB"/>
              </w:rPr>
              <w:t>PART  1:</w:t>
            </w:r>
            <w:r w:rsidRPr="00FB364B">
              <w:rPr>
                <w:rFonts w:ascii="Arial" w:hAnsi="Arial" w:cs="Arial"/>
                <w:lang w:val="en-GB"/>
              </w:rPr>
              <w:t xml:space="preserve"> Comments</w:t>
            </w:r>
          </w:p>
          <w:p w14:paraId="0681C3A8" w14:textId="77777777" w:rsidR="001E7712" w:rsidRPr="00FB364B" w:rsidRDefault="001E7712">
            <w:pPr>
              <w:rPr>
                <w:rFonts w:ascii="Arial" w:hAnsi="Arial" w:cs="Arial"/>
                <w:sz w:val="20"/>
                <w:szCs w:val="20"/>
                <w:lang w:val="en-GB"/>
              </w:rPr>
            </w:pPr>
          </w:p>
        </w:tc>
      </w:tr>
      <w:tr w:rsidR="001E7712" w:rsidRPr="00FB364B" w14:paraId="5533D6D8" w14:textId="77777777">
        <w:tc>
          <w:tcPr>
            <w:tcW w:w="1265" w:type="pct"/>
            <w:noWrap/>
          </w:tcPr>
          <w:p w14:paraId="7EC4D355" w14:textId="77777777" w:rsidR="001E7712" w:rsidRPr="00FB364B" w:rsidRDefault="001E7712">
            <w:pPr>
              <w:pStyle w:val="Heading2"/>
              <w:jc w:val="left"/>
              <w:rPr>
                <w:rFonts w:ascii="Arial" w:hAnsi="Arial" w:cs="Arial"/>
                <w:lang w:val="en-GB"/>
              </w:rPr>
            </w:pPr>
          </w:p>
        </w:tc>
        <w:tc>
          <w:tcPr>
            <w:tcW w:w="2212" w:type="pct"/>
          </w:tcPr>
          <w:p w14:paraId="5FEC608F" w14:textId="77777777" w:rsidR="001E7712" w:rsidRPr="00FB364B" w:rsidRDefault="007B7FD9">
            <w:pPr>
              <w:pStyle w:val="Heading2"/>
              <w:jc w:val="left"/>
              <w:rPr>
                <w:rFonts w:ascii="Arial" w:hAnsi="Arial" w:cs="Arial"/>
                <w:lang w:val="en-GB"/>
              </w:rPr>
            </w:pPr>
            <w:r w:rsidRPr="00FB364B">
              <w:rPr>
                <w:rFonts w:ascii="Arial" w:hAnsi="Arial" w:cs="Arial"/>
                <w:lang w:val="en-GB"/>
              </w:rPr>
              <w:t>Reviewer’s comment</w:t>
            </w:r>
          </w:p>
          <w:p w14:paraId="0A413162" w14:textId="77777777" w:rsidR="001E7712" w:rsidRPr="00FB364B" w:rsidRDefault="007B7FD9">
            <w:pPr>
              <w:rPr>
                <w:rFonts w:ascii="Arial" w:hAnsi="Arial" w:cs="Arial"/>
                <w:b/>
                <w:bCs/>
                <w:sz w:val="20"/>
                <w:szCs w:val="20"/>
              </w:rPr>
            </w:pPr>
            <w:r w:rsidRPr="00FB364B">
              <w:rPr>
                <w:rFonts w:ascii="Arial" w:hAnsi="Arial" w:cs="Arial"/>
                <w:b/>
                <w:bCs/>
                <w:sz w:val="20"/>
                <w:szCs w:val="20"/>
                <w:highlight w:val="yellow"/>
              </w:rPr>
              <w:t xml:space="preserve">Artificial Intelligence (AI) </w:t>
            </w:r>
            <w:r w:rsidRPr="00FB364B">
              <w:rPr>
                <w:rFonts w:ascii="Arial" w:hAnsi="Arial" w:cs="Arial"/>
                <w:b/>
                <w:bCs/>
                <w:sz w:val="20"/>
                <w:szCs w:val="20"/>
                <w:highlight w:val="yellow"/>
              </w:rPr>
              <w:t>generated or assisted review comments are strictly prohibited during peer review.</w:t>
            </w:r>
          </w:p>
          <w:p w14:paraId="02103181" w14:textId="77777777" w:rsidR="001E7712" w:rsidRPr="00FB364B" w:rsidRDefault="001E7712">
            <w:pPr>
              <w:rPr>
                <w:rFonts w:ascii="Arial" w:hAnsi="Arial" w:cs="Arial"/>
                <w:sz w:val="20"/>
                <w:szCs w:val="20"/>
                <w:lang w:val="en-GB"/>
              </w:rPr>
            </w:pPr>
          </w:p>
        </w:tc>
        <w:tc>
          <w:tcPr>
            <w:tcW w:w="1523" w:type="pct"/>
          </w:tcPr>
          <w:p w14:paraId="4247DE7B" w14:textId="77777777" w:rsidR="001E7712" w:rsidRPr="00FB364B" w:rsidRDefault="007B7FD9">
            <w:pPr>
              <w:spacing w:after="160" w:line="256" w:lineRule="auto"/>
              <w:rPr>
                <w:rFonts w:ascii="Arial" w:eastAsia="Calibri" w:hAnsi="Arial" w:cs="Arial"/>
                <w:kern w:val="2"/>
                <w:sz w:val="20"/>
                <w:szCs w:val="20"/>
                <w:lang w:val="en-IN"/>
              </w:rPr>
            </w:pPr>
            <w:r w:rsidRPr="00FB364B">
              <w:rPr>
                <w:rFonts w:ascii="Arial" w:eastAsia="Calibri" w:hAnsi="Arial" w:cs="Arial"/>
                <w:b/>
                <w:kern w:val="2"/>
                <w:sz w:val="20"/>
                <w:szCs w:val="20"/>
                <w:lang w:val="en-IN"/>
              </w:rPr>
              <w:t>Author’s Feedback</w:t>
            </w:r>
            <w:r w:rsidRPr="00FB364B">
              <w:rPr>
                <w:rFonts w:ascii="Arial" w:eastAsia="Calibri" w:hAnsi="Arial" w:cs="Arial"/>
                <w:kern w:val="2"/>
                <w:sz w:val="20"/>
                <w:szCs w:val="20"/>
                <w:lang w:val="en-IN"/>
              </w:rPr>
              <w:t xml:space="preserve"> (It is mandatory that authors should write his/her feedback here)</w:t>
            </w:r>
          </w:p>
          <w:p w14:paraId="098DA7F2" w14:textId="77777777" w:rsidR="001E7712" w:rsidRPr="00FB364B" w:rsidRDefault="007B7FD9">
            <w:pPr>
              <w:rPr>
                <w:rFonts w:ascii="Arial" w:hAnsi="Arial" w:cs="Arial"/>
                <w:b/>
                <w:bCs/>
                <w:sz w:val="20"/>
                <w:szCs w:val="20"/>
              </w:rPr>
            </w:pPr>
            <w:r w:rsidRPr="00FB364B">
              <w:rPr>
                <w:rFonts w:ascii="Arial" w:hAnsi="Arial" w:cs="Arial"/>
                <w:b/>
                <w:bCs/>
                <w:sz w:val="20"/>
                <w:szCs w:val="20"/>
              </w:rPr>
              <w:t>Disclaimer (Artificial intelligence)</w:t>
            </w:r>
          </w:p>
          <w:p w14:paraId="7F950ED6" w14:textId="77777777" w:rsidR="001E7712" w:rsidRPr="00FB364B" w:rsidRDefault="001E7712">
            <w:pPr>
              <w:rPr>
                <w:rFonts w:ascii="Arial" w:hAnsi="Arial" w:cs="Arial"/>
                <w:sz w:val="20"/>
                <w:szCs w:val="20"/>
              </w:rPr>
            </w:pPr>
          </w:p>
          <w:p w14:paraId="7EB3C91E" w14:textId="77777777" w:rsidR="001E7712" w:rsidRPr="00FB364B" w:rsidRDefault="007B7FD9">
            <w:pPr>
              <w:spacing w:after="160" w:line="256" w:lineRule="auto"/>
              <w:rPr>
                <w:rFonts w:ascii="Arial" w:eastAsia="Calibri" w:hAnsi="Arial" w:cs="Arial"/>
                <w:kern w:val="2"/>
                <w:sz w:val="20"/>
                <w:szCs w:val="20"/>
                <w:lang w:val="en-IN"/>
              </w:rPr>
            </w:pPr>
            <w:r w:rsidRPr="00FB364B">
              <w:rPr>
                <w:rFonts w:ascii="Arial" w:hAnsi="Arial" w:cs="Arial"/>
                <w:sz w:val="20"/>
                <w:szCs w:val="20"/>
              </w:rPr>
              <w:t xml:space="preserve">Author(s) hereby declare that NO generative AI </w:t>
            </w:r>
            <w:r w:rsidRPr="00FB364B">
              <w:rPr>
                <w:rFonts w:ascii="Arial" w:hAnsi="Arial" w:cs="Arial"/>
                <w:sz w:val="20"/>
                <w:szCs w:val="20"/>
              </w:rPr>
              <w:t>technologies such as Large Language Models (</w:t>
            </w:r>
            <w:proofErr w:type="spellStart"/>
            <w:r w:rsidRPr="00FB364B">
              <w:rPr>
                <w:rFonts w:ascii="Arial" w:hAnsi="Arial" w:cs="Arial"/>
                <w:sz w:val="20"/>
                <w:szCs w:val="20"/>
              </w:rPr>
              <w:t>ChatGPT</w:t>
            </w:r>
            <w:proofErr w:type="spellEnd"/>
            <w:r w:rsidRPr="00FB364B">
              <w:rPr>
                <w:rFonts w:ascii="Arial" w:hAnsi="Arial" w:cs="Arial"/>
                <w:sz w:val="20"/>
                <w:szCs w:val="20"/>
              </w:rPr>
              <w:t>, COPILOT, etc.) and text-to-image generators have been used during the writing or editing of this manuscript</w:t>
            </w:r>
          </w:p>
          <w:p w14:paraId="5A2EEC80" w14:textId="77777777" w:rsidR="001E7712" w:rsidRPr="00FB364B" w:rsidRDefault="001E7712">
            <w:pPr>
              <w:pStyle w:val="Heading2"/>
              <w:jc w:val="left"/>
              <w:rPr>
                <w:rFonts w:ascii="Arial" w:hAnsi="Arial" w:cs="Arial"/>
                <w:b w:val="0"/>
                <w:lang w:val="en-GB"/>
              </w:rPr>
            </w:pPr>
          </w:p>
        </w:tc>
      </w:tr>
      <w:tr w:rsidR="001E7712" w:rsidRPr="00FB364B" w14:paraId="27452B71" w14:textId="77777777">
        <w:trPr>
          <w:trHeight w:val="1264"/>
        </w:trPr>
        <w:tc>
          <w:tcPr>
            <w:tcW w:w="1265" w:type="pct"/>
            <w:noWrap/>
          </w:tcPr>
          <w:p w14:paraId="40C60F56" w14:textId="77777777" w:rsidR="001E7712" w:rsidRPr="00FB364B" w:rsidRDefault="007B7FD9">
            <w:pPr>
              <w:ind w:left="360"/>
              <w:rPr>
                <w:rFonts w:ascii="Arial" w:hAnsi="Arial" w:cs="Arial"/>
                <w:b/>
                <w:bCs/>
                <w:sz w:val="20"/>
                <w:szCs w:val="20"/>
                <w:lang w:val="en-GB"/>
              </w:rPr>
            </w:pPr>
            <w:r w:rsidRPr="00FB364B">
              <w:rPr>
                <w:rFonts w:ascii="Arial" w:hAnsi="Arial" w:cs="Arial"/>
                <w:b/>
                <w:bCs/>
                <w:sz w:val="20"/>
                <w:szCs w:val="20"/>
                <w:lang w:val="en-GB"/>
              </w:rPr>
              <w:t>Please write a few sentences regarding the importance of this manuscript for the scientific c</w:t>
            </w:r>
            <w:r w:rsidRPr="00FB364B">
              <w:rPr>
                <w:rFonts w:ascii="Arial" w:hAnsi="Arial" w:cs="Arial"/>
                <w:b/>
                <w:bCs/>
                <w:sz w:val="20"/>
                <w:szCs w:val="20"/>
                <w:lang w:val="en-GB"/>
              </w:rPr>
              <w:t>ommunity. A minimum of 3-4 sentences may be required for this part.</w:t>
            </w:r>
          </w:p>
          <w:p w14:paraId="09471B2E" w14:textId="77777777" w:rsidR="001E7712" w:rsidRPr="00FB364B" w:rsidRDefault="001E7712">
            <w:pPr>
              <w:ind w:left="360"/>
              <w:rPr>
                <w:rFonts w:ascii="Arial" w:eastAsia="MS Mincho" w:hAnsi="Arial" w:cs="Arial"/>
                <w:b/>
                <w:bCs/>
                <w:sz w:val="20"/>
                <w:szCs w:val="20"/>
                <w:lang w:val="en-GB"/>
              </w:rPr>
            </w:pPr>
          </w:p>
        </w:tc>
        <w:tc>
          <w:tcPr>
            <w:tcW w:w="2212" w:type="pct"/>
          </w:tcPr>
          <w:p w14:paraId="07EA6B63" w14:textId="77777777" w:rsidR="001E7712" w:rsidRPr="00FB364B" w:rsidRDefault="007B7FD9">
            <w:pPr>
              <w:pStyle w:val="ListParagraph"/>
              <w:ind w:left="0"/>
              <w:rPr>
                <w:rFonts w:ascii="Arial" w:hAnsi="Arial" w:cs="Arial"/>
                <w:sz w:val="20"/>
                <w:szCs w:val="20"/>
                <w:lang w:val="en-GB"/>
              </w:rPr>
            </w:pPr>
            <w:r w:rsidRPr="00FB364B">
              <w:rPr>
                <w:rFonts w:ascii="Arial" w:hAnsi="Arial" w:cs="Arial"/>
                <w:sz w:val="20"/>
                <w:szCs w:val="20"/>
                <w:lang w:val="en-GB"/>
              </w:rPr>
              <w:t>The manuscript addresses a significant gap in the literature by assessing the evidence-based practice (EBP) competencies among Chinese undergraduate nursing interns, a profile often overlooked in EBP research which focuses on registered nurses. The finding</w:t>
            </w:r>
            <w:r w:rsidRPr="00FB364B">
              <w:rPr>
                <w:rFonts w:ascii="Arial" w:hAnsi="Arial" w:cs="Arial"/>
                <w:sz w:val="20"/>
                <w:szCs w:val="20"/>
                <w:lang w:val="en-GB"/>
              </w:rPr>
              <w:t>s highlight that while this future professional has a positive attitude towards EBP, there is a significant need to enhance their skills and knowledge; by finding influencing factors, this study offers valuable insights for targeted educational reforms and</w:t>
            </w:r>
            <w:r w:rsidRPr="00FB364B">
              <w:rPr>
                <w:rFonts w:ascii="Arial" w:hAnsi="Arial" w:cs="Arial"/>
                <w:sz w:val="20"/>
                <w:szCs w:val="20"/>
                <w:lang w:val="en-GB"/>
              </w:rPr>
              <w:t xml:space="preserve"> interventions in nursing administration, education, and research. This research aims to empower nursing students to integrate EBP consistently into their clinical practice, thereby improving the quality of nursing services and promoting scientific develop</w:t>
            </w:r>
            <w:r w:rsidRPr="00FB364B">
              <w:rPr>
                <w:rFonts w:ascii="Arial" w:hAnsi="Arial" w:cs="Arial"/>
                <w:sz w:val="20"/>
                <w:szCs w:val="20"/>
                <w:lang w:val="en-GB"/>
              </w:rPr>
              <w:t xml:space="preserve">ment of nursing in China. </w:t>
            </w:r>
          </w:p>
        </w:tc>
        <w:tc>
          <w:tcPr>
            <w:tcW w:w="1523" w:type="pct"/>
          </w:tcPr>
          <w:p w14:paraId="472666DE" w14:textId="77777777" w:rsidR="001E7712" w:rsidRPr="00FB364B" w:rsidRDefault="001E7712">
            <w:pPr>
              <w:pStyle w:val="Heading2"/>
              <w:jc w:val="left"/>
              <w:rPr>
                <w:rFonts w:ascii="Arial" w:hAnsi="Arial" w:cs="Arial"/>
                <w:b w:val="0"/>
                <w:lang w:val="en-GB"/>
              </w:rPr>
            </w:pPr>
          </w:p>
          <w:p w14:paraId="71E1AAAF" w14:textId="77777777" w:rsidR="001E7712" w:rsidRPr="00FB364B" w:rsidRDefault="001E7712">
            <w:pPr>
              <w:rPr>
                <w:rFonts w:ascii="Arial" w:hAnsi="Arial" w:cs="Arial"/>
                <w:sz w:val="20"/>
                <w:szCs w:val="20"/>
                <w:lang w:val="en-GB"/>
              </w:rPr>
            </w:pPr>
          </w:p>
          <w:p w14:paraId="3813A5A2" w14:textId="77777777" w:rsidR="001E7712" w:rsidRPr="00FB364B" w:rsidRDefault="001E7712">
            <w:pPr>
              <w:rPr>
                <w:rFonts w:ascii="Arial" w:hAnsi="Arial" w:cs="Arial"/>
                <w:sz w:val="20"/>
                <w:szCs w:val="20"/>
                <w:lang w:val="en-GB"/>
              </w:rPr>
            </w:pPr>
          </w:p>
          <w:p w14:paraId="633FCA3C" w14:textId="77777777" w:rsidR="001E7712" w:rsidRPr="00FB364B" w:rsidRDefault="007B7FD9">
            <w:pPr>
              <w:rPr>
                <w:rFonts w:ascii="Arial" w:hAnsi="Arial" w:cs="Arial"/>
                <w:sz w:val="20"/>
                <w:szCs w:val="20"/>
                <w:lang w:val="en-PH"/>
              </w:rPr>
            </w:pPr>
            <w:r w:rsidRPr="00FB364B">
              <w:rPr>
                <w:rFonts w:ascii="Arial" w:hAnsi="Arial" w:cs="Arial"/>
                <w:sz w:val="20"/>
                <w:szCs w:val="20"/>
                <w:lang w:val="en-PH"/>
              </w:rPr>
              <w:t>Agreed</w:t>
            </w:r>
          </w:p>
        </w:tc>
      </w:tr>
      <w:tr w:rsidR="001E7712" w:rsidRPr="00FB364B" w14:paraId="338B4E29" w14:textId="77777777">
        <w:trPr>
          <w:trHeight w:val="728"/>
        </w:trPr>
        <w:tc>
          <w:tcPr>
            <w:tcW w:w="1265" w:type="pct"/>
            <w:noWrap/>
          </w:tcPr>
          <w:p w14:paraId="23A04AE5" w14:textId="77777777" w:rsidR="001E7712" w:rsidRPr="00FB364B" w:rsidRDefault="007B7FD9">
            <w:pPr>
              <w:ind w:left="360"/>
              <w:rPr>
                <w:rFonts w:ascii="Arial" w:hAnsi="Arial" w:cs="Arial"/>
                <w:b/>
                <w:bCs/>
                <w:sz w:val="20"/>
                <w:szCs w:val="20"/>
                <w:lang w:val="en-GB"/>
              </w:rPr>
            </w:pPr>
            <w:r w:rsidRPr="00FB364B">
              <w:rPr>
                <w:rFonts w:ascii="Arial" w:hAnsi="Arial" w:cs="Arial"/>
                <w:b/>
                <w:bCs/>
                <w:sz w:val="20"/>
                <w:szCs w:val="20"/>
                <w:lang w:val="en-GB"/>
              </w:rPr>
              <w:t>Is the title of the article suitable?</w:t>
            </w:r>
          </w:p>
          <w:p w14:paraId="5765F98C" w14:textId="77777777" w:rsidR="001E7712" w:rsidRPr="00FB364B" w:rsidRDefault="007B7FD9">
            <w:pPr>
              <w:ind w:left="360"/>
              <w:rPr>
                <w:rFonts w:ascii="Arial" w:hAnsi="Arial" w:cs="Arial"/>
                <w:b/>
                <w:bCs/>
                <w:sz w:val="20"/>
                <w:szCs w:val="20"/>
                <w:lang w:val="en-GB"/>
              </w:rPr>
            </w:pPr>
            <w:r w:rsidRPr="00FB364B">
              <w:rPr>
                <w:rFonts w:ascii="Arial" w:hAnsi="Arial" w:cs="Arial"/>
                <w:b/>
                <w:bCs/>
                <w:sz w:val="20"/>
                <w:szCs w:val="20"/>
                <w:lang w:val="en-GB"/>
              </w:rPr>
              <w:t>(If not please suggest an alternative title)</w:t>
            </w:r>
          </w:p>
          <w:p w14:paraId="7E235F33" w14:textId="77777777" w:rsidR="001E7712" w:rsidRPr="00FB364B" w:rsidRDefault="001E7712">
            <w:pPr>
              <w:pStyle w:val="Heading2"/>
              <w:jc w:val="left"/>
              <w:rPr>
                <w:rFonts w:ascii="Arial" w:hAnsi="Arial" w:cs="Arial"/>
                <w:u w:val="single"/>
                <w:lang w:val="en-GB"/>
              </w:rPr>
            </w:pPr>
          </w:p>
        </w:tc>
        <w:tc>
          <w:tcPr>
            <w:tcW w:w="2212" w:type="pct"/>
          </w:tcPr>
          <w:p w14:paraId="60155388" w14:textId="77777777" w:rsidR="001E7712" w:rsidRPr="00FB364B" w:rsidRDefault="001E7712">
            <w:pPr>
              <w:ind w:left="360"/>
              <w:rPr>
                <w:rFonts w:ascii="Arial" w:hAnsi="Arial" w:cs="Arial"/>
                <w:sz w:val="20"/>
                <w:szCs w:val="20"/>
                <w:lang w:val="en-GB"/>
              </w:rPr>
            </w:pPr>
          </w:p>
          <w:p w14:paraId="2E082496" w14:textId="77777777" w:rsidR="001E7712" w:rsidRPr="00FB364B" w:rsidRDefault="007B7FD9">
            <w:pPr>
              <w:ind w:left="360"/>
              <w:rPr>
                <w:rFonts w:ascii="Arial" w:hAnsi="Arial" w:cs="Arial"/>
                <w:sz w:val="20"/>
                <w:szCs w:val="20"/>
                <w:lang w:val="en-GB"/>
              </w:rPr>
            </w:pPr>
            <w:r w:rsidRPr="00FB364B">
              <w:rPr>
                <w:rFonts w:ascii="Arial" w:hAnsi="Arial" w:cs="Arial"/>
                <w:sz w:val="20"/>
                <w:szCs w:val="20"/>
                <w:lang w:val="en-GB"/>
              </w:rPr>
              <w:t>Yes, the title of the article is suitable.</w:t>
            </w:r>
          </w:p>
        </w:tc>
        <w:tc>
          <w:tcPr>
            <w:tcW w:w="1523" w:type="pct"/>
          </w:tcPr>
          <w:p w14:paraId="0970481E" w14:textId="77777777" w:rsidR="001E7712" w:rsidRPr="00FB364B" w:rsidRDefault="001E7712">
            <w:pPr>
              <w:pStyle w:val="Heading2"/>
              <w:jc w:val="left"/>
              <w:rPr>
                <w:rFonts w:ascii="Arial" w:hAnsi="Arial" w:cs="Arial"/>
                <w:b w:val="0"/>
                <w:lang w:val="en-GB"/>
              </w:rPr>
            </w:pPr>
          </w:p>
          <w:p w14:paraId="651FE5B7" w14:textId="77777777" w:rsidR="001E7712" w:rsidRPr="00FB364B" w:rsidRDefault="007B7FD9">
            <w:pPr>
              <w:rPr>
                <w:rFonts w:ascii="Arial" w:hAnsi="Arial" w:cs="Arial"/>
                <w:sz w:val="20"/>
                <w:szCs w:val="20"/>
                <w:lang w:val="en-PH"/>
              </w:rPr>
            </w:pPr>
            <w:r w:rsidRPr="00FB364B">
              <w:rPr>
                <w:rFonts w:ascii="Arial" w:hAnsi="Arial" w:cs="Arial"/>
                <w:sz w:val="20"/>
                <w:szCs w:val="20"/>
                <w:lang w:val="en-PH"/>
              </w:rPr>
              <w:t>Agreed</w:t>
            </w:r>
          </w:p>
        </w:tc>
      </w:tr>
      <w:tr w:rsidR="001E7712" w:rsidRPr="00FB364B" w14:paraId="2352FE6E" w14:textId="77777777">
        <w:trPr>
          <w:trHeight w:val="710"/>
        </w:trPr>
        <w:tc>
          <w:tcPr>
            <w:tcW w:w="1265" w:type="pct"/>
            <w:noWrap/>
          </w:tcPr>
          <w:p w14:paraId="02425BA2" w14:textId="77777777" w:rsidR="001E7712" w:rsidRPr="00FB364B" w:rsidRDefault="007B7FD9">
            <w:pPr>
              <w:pStyle w:val="Heading2"/>
              <w:ind w:left="360"/>
              <w:jc w:val="left"/>
              <w:rPr>
                <w:rFonts w:ascii="Arial" w:hAnsi="Arial" w:cs="Arial"/>
                <w:lang w:val="en-GB"/>
              </w:rPr>
            </w:pPr>
            <w:r w:rsidRPr="00FB364B">
              <w:rPr>
                <w:rFonts w:ascii="Arial" w:hAnsi="Arial" w:cs="Arial"/>
                <w:lang w:val="en-GB"/>
              </w:rPr>
              <w:t xml:space="preserve">Is the abstract of the article comprehensive? Do you suggest the addition (or </w:t>
            </w:r>
            <w:r w:rsidRPr="00FB364B">
              <w:rPr>
                <w:rFonts w:ascii="Arial" w:hAnsi="Arial" w:cs="Arial"/>
                <w:lang w:val="en-GB"/>
              </w:rPr>
              <w:t>deletion) of some points in this section? Please write your suggestions here.</w:t>
            </w:r>
          </w:p>
          <w:p w14:paraId="46C1F612" w14:textId="77777777" w:rsidR="001E7712" w:rsidRPr="00FB364B" w:rsidRDefault="001E7712">
            <w:pPr>
              <w:pStyle w:val="Heading2"/>
              <w:jc w:val="left"/>
              <w:rPr>
                <w:rFonts w:ascii="Arial" w:hAnsi="Arial" w:cs="Arial"/>
                <w:u w:val="single"/>
                <w:lang w:val="en-GB"/>
              </w:rPr>
            </w:pPr>
          </w:p>
        </w:tc>
        <w:tc>
          <w:tcPr>
            <w:tcW w:w="2212" w:type="pct"/>
          </w:tcPr>
          <w:p w14:paraId="1A09EE6E" w14:textId="77777777" w:rsidR="001E7712" w:rsidRPr="00FB364B" w:rsidRDefault="007B7FD9">
            <w:pPr>
              <w:ind w:left="360"/>
              <w:rPr>
                <w:rFonts w:ascii="Arial" w:hAnsi="Arial" w:cs="Arial"/>
                <w:sz w:val="20"/>
                <w:szCs w:val="20"/>
                <w:lang w:val="en-GB"/>
              </w:rPr>
            </w:pPr>
            <w:r w:rsidRPr="00FB364B">
              <w:rPr>
                <w:rFonts w:ascii="Arial" w:hAnsi="Arial" w:cs="Arial"/>
                <w:sz w:val="20"/>
                <w:szCs w:val="20"/>
                <w:lang w:val="en-GB"/>
              </w:rPr>
              <w:t>Yes, the abstract of the article is comprehensive. It includes the background, aims, research design, results, and conclusion of the study.</w:t>
            </w:r>
          </w:p>
        </w:tc>
        <w:tc>
          <w:tcPr>
            <w:tcW w:w="1523" w:type="pct"/>
          </w:tcPr>
          <w:p w14:paraId="0A0CACEF" w14:textId="77777777" w:rsidR="001E7712" w:rsidRPr="00FB364B" w:rsidRDefault="001E7712">
            <w:pPr>
              <w:pStyle w:val="Heading2"/>
              <w:jc w:val="left"/>
              <w:rPr>
                <w:rFonts w:ascii="Arial" w:hAnsi="Arial" w:cs="Arial"/>
                <w:b w:val="0"/>
                <w:lang w:val="en-GB"/>
              </w:rPr>
            </w:pPr>
          </w:p>
          <w:p w14:paraId="11F0204F" w14:textId="77777777" w:rsidR="001E7712" w:rsidRPr="00FB364B" w:rsidRDefault="007B7FD9">
            <w:pPr>
              <w:rPr>
                <w:rFonts w:ascii="Arial" w:hAnsi="Arial" w:cs="Arial"/>
                <w:sz w:val="20"/>
                <w:szCs w:val="20"/>
                <w:lang w:val="en-PH"/>
              </w:rPr>
            </w:pPr>
            <w:r w:rsidRPr="00FB364B">
              <w:rPr>
                <w:rFonts w:ascii="Arial" w:hAnsi="Arial" w:cs="Arial"/>
                <w:sz w:val="20"/>
                <w:szCs w:val="20"/>
                <w:lang w:val="en-PH"/>
              </w:rPr>
              <w:t>Agreed</w:t>
            </w:r>
          </w:p>
        </w:tc>
      </w:tr>
      <w:tr w:rsidR="001E7712" w:rsidRPr="00FB364B" w14:paraId="1EA18057" w14:textId="77777777">
        <w:trPr>
          <w:trHeight w:val="704"/>
        </w:trPr>
        <w:tc>
          <w:tcPr>
            <w:tcW w:w="1265" w:type="pct"/>
            <w:noWrap/>
          </w:tcPr>
          <w:p w14:paraId="41F77EE1" w14:textId="77777777" w:rsidR="001E7712" w:rsidRPr="00FB364B" w:rsidRDefault="007B7FD9">
            <w:pPr>
              <w:pStyle w:val="Heading2"/>
              <w:ind w:left="360"/>
              <w:jc w:val="left"/>
              <w:rPr>
                <w:rFonts w:ascii="Arial" w:hAnsi="Arial" w:cs="Arial"/>
                <w:b w:val="0"/>
                <w:bCs w:val="0"/>
                <w:u w:val="single"/>
                <w:lang w:val="en-GB"/>
              </w:rPr>
            </w:pPr>
            <w:r w:rsidRPr="00FB364B">
              <w:rPr>
                <w:rFonts w:ascii="Arial" w:hAnsi="Arial" w:cs="Arial"/>
                <w:lang w:val="en-GB"/>
              </w:rPr>
              <w:t xml:space="preserve">Is the manuscript </w:t>
            </w:r>
            <w:r w:rsidRPr="00FB364B">
              <w:rPr>
                <w:rFonts w:ascii="Arial" w:hAnsi="Arial" w:cs="Arial"/>
                <w:lang w:val="en-GB"/>
              </w:rPr>
              <w:t>scientifically, correct? Please write here.</w:t>
            </w:r>
          </w:p>
        </w:tc>
        <w:tc>
          <w:tcPr>
            <w:tcW w:w="2212" w:type="pct"/>
          </w:tcPr>
          <w:p w14:paraId="4ECB4B10" w14:textId="77777777" w:rsidR="001E7712" w:rsidRPr="00FB364B" w:rsidRDefault="007B7FD9">
            <w:pPr>
              <w:pStyle w:val="ListParagraph"/>
              <w:ind w:left="0"/>
              <w:rPr>
                <w:rFonts w:ascii="Arial" w:hAnsi="Arial" w:cs="Arial"/>
                <w:sz w:val="20"/>
                <w:szCs w:val="20"/>
                <w:lang w:val="en-GB"/>
              </w:rPr>
            </w:pPr>
            <w:r w:rsidRPr="00FB364B">
              <w:rPr>
                <w:rFonts w:ascii="Arial" w:hAnsi="Arial" w:cs="Arial"/>
                <w:sz w:val="20"/>
                <w:szCs w:val="20"/>
                <w:lang w:val="en-GB"/>
              </w:rPr>
              <w:t xml:space="preserve">Yes, the manuscript is scientifically correct. It details a quantitative cross-sectional study with a clear </w:t>
            </w:r>
            <w:bookmarkStart w:id="2" w:name="_Int_83EesUCG"/>
            <w:r w:rsidRPr="00FB364B">
              <w:rPr>
                <w:rFonts w:ascii="Arial" w:hAnsi="Arial" w:cs="Arial"/>
                <w:sz w:val="20"/>
                <w:szCs w:val="20"/>
                <w:lang w:val="en-GB"/>
              </w:rPr>
              <w:t>methodology</w:t>
            </w:r>
            <w:bookmarkEnd w:id="2"/>
            <w:r w:rsidRPr="00FB364B">
              <w:rPr>
                <w:rFonts w:ascii="Arial" w:hAnsi="Arial" w:cs="Arial"/>
                <w:sz w:val="20"/>
                <w:szCs w:val="20"/>
                <w:lang w:val="en-GB"/>
              </w:rPr>
              <w:t>, including sampling, data collection Al tools (EBP-COQ), and statistical analysis methods (</w:t>
            </w:r>
            <w:proofErr w:type="gramStart"/>
            <w:r w:rsidRPr="00FB364B">
              <w:rPr>
                <w:rFonts w:ascii="Arial" w:hAnsi="Arial" w:cs="Arial"/>
                <w:sz w:val="20"/>
                <w:szCs w:val="20"/>
                <w:lang w:val="en-GB"/>
              </w:rPr>
              <w:t>O</w:t>
            </w:r>
            <w:r w:rsidRPr="00FB364B">
              <w:rPr>
                <w:rFonts w:ascii="Arial" w:hAnsi="Arial" w:cs="Arial"/>
                <w:sz w:val="20"/>
                <w:szCs w:val="20"/>
                <w:lang w:val="en-GB"/>
              </w:rPr>
              <w:t>ne way</w:t>
            </w:r>
            <w:proofErr w:type="gramEnd"/>
            <w:r w:rsidRPr="00FB364B">
              <w:rPr>
                <w:rFonts w:ascii="Arial" w:hAnsi="Arial" w:cs="Arial"/>
                <w:sz w:val="20"/>
                <w:szCs w:val="20"/>
                <w:lang w:val="en-GB"/>
              </w:rPr>
              <w:t xml:space="preserve"> ANOVA, independent samples t-tests, Pearson’s correlation, Cronbach’s alpha coefficient). The results presented with statistical values, and the discussion compares findings with existing literature. Ethical approvals and confidentiality measures ar</w:t>
            </w:r>
            <w:r w:rsidRPr="00FB364B">
              <w:rPr>
                <w:rFonts w:ascii="Arial" w:hAnsi="Arial" w:cs="Arial"/>
                <w:sz w:val="20"/>
                <w:szCs w:val="20"/>
                <w:lang w:val="en-GB"/>
              </w:rPr>
              <w:t xml:space="preserve">e also stated. </w:t>
            </w:r>
          </w:p>
        </w:tc>
        <w:tc>
          <w:tcPr>
            <w:tcW w:w="1523" w:type="pct"/>
          </w:tcPr>
          <w:p w14:paraId="680B9008" w14:textId="77777777" w:rsidR="001E7712" w:rsidRPr="00FB364B" w:rsidRDefault="001E7712">
            <w:pPr>
              <w:pStyle w:val="Heading2"/>
              <w:jc w:val="left"/>
              <w:rPr>
                <w:rFonts w:ascii="Arial" w:hAnsi="Arial" w:cs="Arial"/>
                <w:b w:val="0"/>
                <w:lang w:val="en-GB"/>
              </w:rPr>
            </w:pPr>
          </w:p>
          <w:p w14:paraId="445729CD" w14:textId="77777777" w:rsidR="001E7712" w:rsidRPr="00FB364B" w:rsidRDefault="007B7FD9">
            <w:pPr>
              <w:rPr>
                <w:rFonts w:ascii="Arial" w:hAnsi="Arial" w:cs="Arial"/>
                <w:sz w:val="20"/>
                <w:szCs w:val="20"/>
                <w:lang w:val="en-PH"/>
              </w:rPr>
            </w:pPr>
            <w:r w:rsidRPr="00FB364B">
              <w:rPr>
                <w:rFonts w:ascii="Arial" w:hAnsi="Arial" w:cs="Arial"/>
                <w:sz w:val="20"/>
                <w:szCs w:val="20"/>
                <w:lang w:val="en-PH"/>
              </w:rPr>
              <w:t>Agreed</w:t>
            </w:r>
          </w:p>
        </w:tc>
      </w:tr>
      <w:tr w:rsidR="001E7712" w:rsidRPr="00FB364B" w14:paraId="3A317BE8" w14:textId="77777777">
        <w:trPr>
          <w:trHeight w:val="703"/>
        </w:trPr>
        <w:tc>
          <w:tcPr>
            <w:tcW w:w="1265" w:type="pct"/>
            <w:noWrap/>
          </w:tcPr>
          <w:p w14:paraId="34C53FA1" w14:textId="77777777" w:rsidR="001E7712" w:rsidRPr="00FB364B" w:rsidRDefault="007B7FD9">
            <w:pPr>
              <w:ind w:left="360"/>
              <w:rPr>
                <w:rFonts w:ascii="Arial" w:hAnsi="Arial" w:cs="Arial"/>
                <w:b/>
                <w:bCs/>
                <w:sz w:val="20"/>
                <w:szCs w:val="20"/>
                <w:lang w:val="en-GB"/>
              </w:rPr>
            </w:pPr>
            <w:r w:rsidRPr="00FB364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F45FDC8" w14:textId="77777777" w:rsidR="001E7712" w:rsidRPr="00FB364B" w:rsidRDefault="001E7712">
            <w:pPr>
              <w:pStyle w:val="ListParagraph"/>
              <w:ind w:left="0"/>
              <w:rPr>
                <w:rFonts w:ascii="Arial" w:hAnsi="Arial" w:cs="Arial"/>
                <w:sz w:val="20"/>
                <w:szCs w:val="20"/>
                <w:lang w:val="en-GB"/>
              </w:rPr>
            </w:pPr>
          </w:p>
          <w:p w14:paraId="0E26DBE8" w14:textId="77777777" w:rsidR="001E7712" w:rsidRPr="00FB364B" w:rsidRDefault="007B7FD9">
            <w:pPr>
              <w:pStyle w:val="ListParagraph"/>
              <w:ind w:left="0"/>
              <w:rPr>
                <w:rFonts w:ascii="Arial" w:hAnsi="Arial" w:cs="Arial"/>
                <w:sz w:val="20"/>
                <w:szCs w:val="20"/>
                <w:lang w:val="en-GB"/>
              </w:rPr>
            </w:pPr>
            <w:r w:rsidRPr="00FB364B">
              <w:rPr>
                <w:rFonts w:ascii="Arial" w:hAnsi="Arial" w:cs="Arial"/>
                <w:sz w:val="20"/>
                <w:szCs w:val="20"/>
                <w:lang w:val="en-GB"/>
              </w:rPr>
              <w:t>The references appear sufficient and include recent publications up to 2024.</w:t>
            </w:r>
          </w:p>
        </w:tc>
        <w:tc>
          <w:tcPr>
            <w:tcW w:w="1523" w:type="pct"/>
          </w:tcPr>
          <w:p w14:paraId="03CF13A6" w14:textId="77777777" w:rsidR="001E7712" w:rsidRPr="00FB364B" w:rsidRDefault="001E7712">
            <w:pPr>
              <w:pStyle w:val="Heading2"/>
              <w:jc w:val="left"/>
              <w:rPr>
                <w:rFonts w:ascii="Arial" w:hAnsi="Arial" w:cs="Arial"/>
                <w:b w:val="0"/>
                <w:lang w:val="en-GB"/>
              </w:rPr>
            </w:pPr>
          </w:p>
          <w:p w14:paraId="1F1C0AC3" w14:textId="77777777" w:rsidR="001E7712" w:rsidRPr="00FB364B" w:rsidRDefault="007B7FD9">
            <w:pPr>
              <w:rPr>
                <w:rFonts w:ascii="Arial" w:hAnsi="Arial" w:cs="Arial"/>
                <w:sz w:val="20"/>
                <w:szCs w:val="20"/>
              </w:rPr>
            </w:pPr>
            <w:r w:rsidRPr="00FB364B">
              <w:rPr>
                <w:rFonts w:ascii="Arial" w:hAnsi="Arial" w:cs="Arial"/>
                <w:sz w:val="20"/>
                <w:szCs w:val="20"/>
              </w:rPr>
              <w:t>Agreed</w:t>
            </w:r>
          </w:p>
        </w:tc>
      </w:tr>
      <w:tr w:rsidR="001E7712" w:rsidRPr="00FB364B" w14:paraId="0D436BC3" w14:textId="77777777">
        <w:trPr>
          <w:trHeight w:val="386"/>
        </w:trPr>
        <w:tc>
          <w:tcPr>
            <w:tcW w:w="1265" w:type="pct"/>
            <w:noWrap/>
          </w:tcPr>
          <w:p w14:paraId="176B3A64" w14:textId="77777777" w:rsidR="001E7712" w:rsidRPr="00FB364B" w:rsidRDefault="007B7FD9">
            <w:pPr>
              <w:pStyle w:val="Heading2"/>
              <w:ind w:left="360"/>
              <w:jc w:val="left"/>
              <w:rPr>
                <w:rFonts w:ascii="Arial" w:hAnsi="Arial" w:cs="Arial"/>
                <w:bCs w:val="0"/>
                <w:lang w:val="en-GB"/>
              </w:rPr>
            </w:pPr>
            <w:r w:rsidRPr="00FB364B">
              <w:rPr>
                <w:rFonts w:ascii="Arial" w:hAnsi="Arial" w:cs="Arial"/>
                <w:bCs w:val="0"/>
                <w:lang w:val="en-GB"/>
              </w:rPr>
              <w:t xml:space="preserve">Is the </w:t>
            </w:r>
            <w:r w:rsidRPr="00FB364B">
              <w:rPr>
                <w:rFonts w:ascii="Arial" w:hAnsi="Arial" w:cs="Arial"/>
                <w:bCs w:val="0"/>
                <w:lang w:val="en-GB"/>
              </w:rPr>
              <w:t>language/English quality of the article suitable for scholarly communications?</w:t>
            </w:r>
          </w:p>
          <w:p w14:paraId="07ABD045" w14:textId="77777777" w:rsidR="001E7712" w:rsidRPr="00FB364B" w:rsidRDefault="001E7712">
            <w:pPr>
              <w:rPr>
                <w:rFonts w:ascii="Arial" w:hAnsi="Arial" w:cs="Arial"/>
                <w:sz w:val="20"/>
                <w:szCs w:val="20"/>
                <w:lang w:val="en-GB"/>
              </w:rPr>
            </w:pPr>
          </w:p>
        </w:tc>
        <w:tc>
          <w:tcPr>
            <w:tcW w:w="2212" w:type="pct"/>
          </w:tcPr>
          <w:p w14:paraId="6561948C" w14:textId="77777777" w:rsidR="001E7712" w:rsidRPr="00FB364B" w:rsidRDefault="007B7FD9">
            <w:pPr>
              <w:rPr>
                <w:rFonts w:ascii="Arial" w:hAnsi="Arial" w:cs="Arial"/>
                <w:sz w:val="20"/>
                <w:szCs w:val="20"/>
                <w:lang w:val="en-GB"/>
              </w:rPr>
            </w:pPr>
            <w:r w:rsidRPr="00FB364B">
              <w:rPr>
                <w:rFonts w:ascii="Arial" w:hAnsi="Arial" w:cs="Arial"/>
                <w:sz w:val="20"/>
                <w:szCs w:val="20"/>
                <w:lang w:val="en-GB"/>
              </w:rPr>
              <w:t xml:space="preserve">Yes, the language English quality of the article is suitable for scholarly commutations. </w:t>
            </w:r>
          </w:p>
        </w:tc>
        <w:tc>
          <w:tcPr>
            <w:tcW w:w="1523" w:type="pct"/>
          </w:tcPr>
          <w:p w14:paraId="6B8CA283" w14:textId="77777777" w:rsidR="001E7712" w:rsidRPr="00FB364B" w:rsidRDefault="001E7712">
            <w:pPr>
              <w:rPr>
                <w:rFonts w:ascii="Arial" w:hAnsi="Arial" w:cs="Arial"/>
                <w:sz w:val="20"/>
                <w:szCs w:val="20"/>
                <w:lang w:val="en-GB"/>
              </w:rPr>
            </w:pPr>
          </w:p>
          <w:p w14:paraId="6EEE2E2D" w14:textId="77777777" w:rsidR="001E7712" w:rsidRPr="00FB364B" w:rsidRDefault="007B7FD9">
            <w:pPr>
              <w:rPr>
                <w:rFonts w:ascii="Arial" w:hAnsi="Arial" w:cs="Arial"/>
                <w:sz w:val="20"/>
                <w:szCs w:val="20"/>
                <w:lang w:val="en-PH"/>
              </w:rPr>
            </w:pPr>
            <w:r w:rsidRPr="00FB364B">
              <w:rPr>
                <w:rFonts w:ascii="Arial" w:hAnsi="Arial" w:cs="Arial"/>
                <w:sz w:val="20"/>
                <w:szCs w:val="20"/>
                <w:lang w:val="en-PH"/>
              </w:rPr>
              <w:t>Agreed</w:t>
            </w:r>
          </w:p>
        </w:tc>
      </w:tr>
      <w:tr w:rsidR="001E7712" w:rsidRPr="00FB364B" w14:paraId="63DD8D54" w14:textId="77777777">
        <w:trPr>
          <w:trHeight w:val="1178"/>
        </w:trPr>
        <w:tc>
          <w:tcPr>
            <w:tcW w:w="1265" w:type="pct"/>
            <w:noWrap/>
          </w:tcPr>
          <w:p w14:paraId="6E89C82B" w14:textId="77777777" w:rsidR="001E7712" w:rsidRPr="00FB364B" w:rsidRDefault="007B7FD9">
            <w:pPr>
              <w:pStyle w:val="Heading2"/>
              <w:jc w:val="left"/>
              <w:rPr>
                <w:rFonts w:ascii="Arial" w:hAnsi="Arial" w:cs="Arial"/>
                <w:b w:val="0"/>
                <w:bCs w:val="0"/>
                <w:lang w:val="en-GB"/>
              </w:rPr>
            </w:pPr>
            <w:r w:rsidRPr="00FB364B">
              <w:rPr>
                <w:rFonts w:ascii="Arial" w:hAnsi="Arial" w:cs="Arial"/>
                <w:bCs w:val="0"/>
                <w:u w:val="single"/>
                <w:lang w:val="en-GB"/>
              </w:rPr>
              <w:t>Optional/General</w:t>
            </w:r>
            <w:r w:rsidRPr="00FB364B">
              <w:rPr>
                <w:rFonts w:ascii="Arial" w:hAnsi="Arial" w:cs="Arial"/>
                <w:bCs w:val="0"/>
                <w:lang w:val="en-GB"/>
              </w:rPr>
              <w:t xml:space="preserve"> </w:t>
            </w:r>
            <w:r w:rsidRPr="00FB364B">
              <w:rPr>
                <w:rFonts w:ascii="Arial" w:hAnsi="Arial" w:cs="Arial"/>
                <w:b w:val="0"/>
                <w:bCs w:val="0"/>
                <w:lang w:val="en-GB"/>
              </w:rPr>
              <w:t>comments</w:t>
            </w:r>
          </w:p>
          <w:p w14:paraId="36D0F988" w14:textId="77777777" w:rsidR="001E7712" w:rsidRPr="00FB364B" w:rsidRDefault="001E7712">
            <w:pPr>
              <w:pStyle w:val="Heading2"/>
              <w:jc w:val="left"/>
              <w:rPr>
                <w:rFonts w:ascii="Arial" w:hAnsi="Arial" w:cs="Arial"/>
                <w:b w:val="0"/>
                <w:lang w:val="en-GB"/>
              </w:rPr>
            </w:pPr>
          </w:p>
        </w:tc>
        <w:tc>
          <w:tcPr>
            <w:tcW w:w="2212" w:type="pct"/>
          </w:tcPr>
          <w:p w14:paraId="0A019D11" w14:textId="77777777" w:rsidR="001E7712" w:rsidRPr="00FB364B" w:rsidRDefault="007B7FD9">
            <w:pPr>
              <w:pStyle w:val="NormalWeb"/>
              <w:spacing w:before="0" w:beforeAutospacing="0" w:after="0" w:afterAutospacing="0"/>
              <w:rPr>
                <w:rFonts w:ascii="Arial" w:hAnsi="Arial" w:cs="Arial"/>
                <w:sz w:val="20"/>
                <w:szCs w:val="20"/>
                <w:lang w:val="en-GB"/>
              </w:rPr>
            </w:pPr>
            <w:r w:rsidRPr="00FB364B">
              <w:rPr>
                <w:rFonts w:ascii="Arial" w:hAnsi="Arial" w:cs="Arial"/>
                <w:sz w:val="20"/>
                <w:szCs w:val="20"/>
                <w:lang w:val="en-GB"/>
              </w:rPr>
              <w:t>The study suggest that longer internships can lead to greater proficiency in EBP skills, and that systematic EBP education fosters a deeper understanding and more positive attitude. The study also found that Chinese undergraduate nursing interns in Shandon</w:t>
            </w:r>
            <w:r w:rsidRPr="00FB364B">
              <w:rPr>
                <w:rFonts w:ascii="Arial" w:hAnsi="Arial" w:cs="Arial"/>
                <w:sz w:val="20"/>
                <w:szCs w:val="20"/>
                <w:lang w:val="en-GB"/>
              </w:rPr>
              <w:t xml:space="preserve">g province have a moderate level of evidence-based practice (EBP) competency. </w:t>
            </w:r>
          </w:p>
        </w:tc>
        <w:tc>
          <w:tcPr>
            <w:tcW w:w="1523" w:type="pct"/>
          </w:tcPr>
          <w:p w14:paraId="7AF353AA" w14:textId="77777777" w:rsidR="001E7712" w:rsidRPr="00FB364B" w:rsidRDefault="001E7712">
            <w:pPr>
              <w:rPr>
                <w:rFonts w:ascii="Arial" w:hAnsi="Arial" w:cs="Arial"/>
                <w:sz w:val="20"/>
                <w:szCs w:val="20"/>
                <w:lang w:val="en-GB"/>
              </w:rPr>
            </w:pPr>
          </w:p>
          <w:p w14:paraId="49BD492F" w14:textId="77777777" w:rsidR="001E7712" w:rsidRPr="00FB364B" w:rsidRDefault="007B7FD9">
            <w:pPr>
              <w:rPr>
                <w:rFonts w:ascii="Arial" w:hAnsi="Arial" w:cs="Arial"/>
                <w:sz w:val="20"/>
                <w:szCs w:val="20"/>
                <w:lang w:val="en-PH"/>
              </w:rPr>
            </w:pPr>
            <w:r w:rsidRPr="00FB364B">
              <w:rPr>
                <w:rFonts w:ascii="Arial" w:hAnsi="Arial" w:cs="Arial"/>
                <w:sz w:val="20"/>
                <w:szCs w:val="20"/>
                <w:lang w:val="en-PH"/>
              </w:rPr>
              <w:t>Agreed</w:t>
            </w:r>
          </w:p>
        </w:tc>
      </w:tr>
    </w:tbl>
    <w:p w14:paraId="4583B0FF" w14:textId="77777777" w:rsidR="001E7712" w:rsidRPr="00FB364B" w:rsidRDefault="001E7712">
      <w:pPr>
        <w:pStyle w:val="BodyText"/>
        <w:rPr>
          <w:rFonts w:ascii="Arial" w:hAnsi="Arial" w:cs="Arial"/>
          <w:b/>
          <w:bCs/>
          <w:sz w:val="20"/>
          <w:szCs w:val="20"/>
          <w:u w:val="single"/>
          <w:lang w:val="en-GB"/>
        </w:rPr>
      </w:pPr>
    </w:p>
    <w:p w14:paraId="682A0C89" w14:textId="77777777" w:rsidR="001E7712" w:rsidRPr="00FB364B" w:rsidRDefault="001E7712">
      <w:pPr>
        <w:pStyle w:val="BodyText"/>
        <w:rPr>
          <w:rFonts w:ascii="Arial" w:hAnsi="Arial" w:cs="Arial"/>
          <w:b/>
          <w:bCs/>
          <w:sz w:val="20"/>
          <w:szCs w:val="20"/>
          <w:u w:val="single"/>
          <w:lang w:val="en-GB"/>
        </w:rPr>
      </w:pPr>
    </w:p>
    <w:p w14:paraId="11FBD05E" w14:textId="77777777" w:rsidR="001E7712" w:rsidRPr="00FB364B" w:rsidRDefault="001E771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E7712" w:rsidRPr="00FB364B" w14:paraId="76D95272" w14:textId="7777777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745613D" w14:textId="77777777" w:rsidR="001E7712" w:rsidRPr="00FB364B" w:rsidRDefault="007B7FD9">
            <w:pPr>
              <w:spacing w:line="276" w:lineRule="auto"/>
              <w:rPr>
                <w:rFonts w:ascii="Arial" w:eastAsia="Arial Unicode MS" w:hAnsi="Arial" w:cs="Arial"/>
                <w:b/>
                <w:sz w:val="20"/>
                <w:szCs w:val="20"/>
                <w:u w:val="single"/>
                <w:lang w:val="en-GB"/>
              </w:rPr>
            </w:pPr>
            <w:bookmarkStart w:id="3" w:name="_Hlk156057883"/>
            <w:bookmarkStart w:id="4" w:name="_Hlk156057704"/>
            <w:r w:rsidRPr="00FB364B">
              <w:rPr>
                <w:rFonts w:ascii="Arial" w:eastAsia="Arial Unicode MS" w:hAnsi="Arial" w:cs="Arial"/>
                <w:b/>
                <w:sz w:val="20"/>
                <w:szCs w:val="20"/>
                <w:highlight w:val="yellow"/>
                <w:u w:val="single"/>
                <w:lang w:val="en-GB"/>
              </w:rPr>
              <w:t>PART  2:</w:t>
            </w:r>
            <w:r w:rsidRPr="00FB364B">
              <w:rPr>
                <w:rFonts w:ascii="Arial" w:eastAsia="Arial Unicode MS" w:hAnsi="Arial" w:cs="Arial"/>
                <w:b/>
                <w:sz w:val="20"/>
                <w:szCs w:val="20"/>
                <w:u w:val="single"/>
                <w:lang w:val="en-GB"/>
              </w:rPr>
              <w:t xml:space="preserve"> </w:t>
            </w:r>
          </w:p>
          <w:p w14:paraId="3BB055D3" w14:textId="77777777" w:rsidR="001E7712" w:rsidRPr="00FB364B" w:rsidRDefault="001E7712">
            <w:pPr>
              <w:spacing w:line="276" w:lineRule="auto"/>
              <w:rPr>
                <w:rFonts w:ascii="Arial" w:eastAsia="Arial Unicode MS" w:hAnsi="Arial" w:cs="Arial"/>
                <w:b/>
                <w:sz w:val="20"/>
                <w:szCs w:val="20"/>
                <w:u w:val="single"/>
                <w:lang w:val="en-GB"/>
              </w:rPr>
            </w:pPr>
          </w:p>
        </w:tc>
      </w:tr>
      <w:tr w:rsidR="001E7712" w:rsidRPr="00FB364B" w14:paraId="3E63C586" w14:textId="777777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A3CD49B" w14:textId="77777777" w:rsidR="001E7712" w:rsidRPr="00FB364B" w:rsidRDefault="001E771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B4F514" w14:textId="77777777" w:rsidR="001E7712" w:rsidRPr="00FB364B" w:rsidRDefault="007B7FD9">
            <w:pPr>
              <w:keepNext/>
              <w:spacing w:line="276" w:lineRule="auto"/>
              <w:outlineLvl w:val="1"/>
              <w:rPr>
                <w:rFonts w:ascii="Arial" w:eastAsia="MS Mincho" w:hAnsi="Arial" w:cs="Arial"/>
                <w:b/>
                <w:bCs/>
                <w:sz w:val="20"/>
                <w:szCs w:val="20"/>
                <w:lang w:val="en-GB"/>
              </w:rPr>
            </w:pPr>
            <w:r w:rsidRPr="00FB364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6B2AF800" w14:textId="77777777" w:rsidR="001E7712" w:rsidRPr="00FB364B" w:rsidRDefault="007B7FD9">
            <w:pPr>
              <w:spacing w:after="160" w:line="252" w:lineRule="auto"/>
              <w:rPr>
                <w:rFonts w:ascii="Arial" w:eastAsia="Calibri" w:hAnsi="Arial" w:cs="Arial"/>
                <w:kern w:val="2"/>
                <w:sz w:val="20"/>
                <w:szCs w:val="20"/>
                <w:lang w:val="en-IN"/>
              </w:rPr>
            </w:pPr>
            <w:r w:rsidRPr="00FB364B">
              <w:rPr>
                <w:rFonts w:ascii="Arial" w:eastAsia="Calibri" w:hAnsi="Arial" w:cs="Arial"/>
                <w:b/>
                <w:kern w:val="2"/>
                <w:sz w:val="20"/>
                <w:szCs w:val="20"/>
                <w:lang w:val="en-IN"/>
              </w:rPr>
              <w:t>Author’s Feedback</w:t>
            </w:r>
            <w:r w:rsidRPr="00FB364B">
              <w:rPr>
                <w:rFonts w:ascii="Arial" w:eastAsia="Calibri" w:hAnsi="Arial" w:cs="Arial"/>
                <w:kern w:val="2"/>
                <w:sz w:val="20"/>
                <w:szCs w:val="20"/>
                <w:lang w:val="en-IN"/>
              </w:rPr>
              <w:t xml:space="preserve"> (It is mandatory that authors should write his/her feedback here)</w:t>
            </w:r>
          </w:p>
          <w:p w14:paraId="6A78FBE1" w14:textId="77777777" w:rsidR="001E7712" w:rsidRPr="00FB364B" w:rsidRDefault="001E7712">
            <w:pPr>
              <w:keepNext/>
              <w:spacing w:line="276" w:lineRule="auto"/>
              <w:outlineLvl w:val="1"/>
              <w:rPr>
                <w:rFonts w:ascii="Arial" w:eastAsia="MS Mincho" w:hAnsi="Arial" w:cs="Arial"/>
                <w:bCs/>
                <w:sz w:val="20"/>
                <w:szCs w:val="20"/>
                <w:lang w:val="en-GB"/>
              </w:rPr>
            </w:pPr>
          </w:p>
        </w:tc>
      </w:tr>
      <w:tr w:rsidR="001E7712" w:rsidRPr="00FB364B" w14:paraId="513AA110" w14:textId="777777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49D76E8" w14:textId="77777777" w:rsidR="001E7712" w:rsidRPr="00FB364B" w:rsidRDefault="007B7FD9">
            <w:pPr>
              <w:spacing w:line="276" w:lineRule="auto"/>
              <w:rPr>
                <w:rFonts w:ascii="Arial" w:eastAsia="Arial Unicode MS" w:hAnsi="Arial" w:cs="Arial"/>
                <w:b/>
                <w:sz w:val="20"/>
                <w:szCs w:val="20"/>
                <w:lang w:val="en-GB"/>
              </w:rPr>
            </w:pPr>
            <w:r w:rsidRPr="00FB364B">
              <w:rPr>
                <w:rFonts w:ascii="Arial" w:eastAsia="Arial Unicode MS" w:hAnsi="Arial" w:cs="Arial"/>
                <w:b/>
                <w:sz w:val="20"/>
                <w:szCs w:val="20"/>
                <w:lang w:val="en-GB"/>
              </w:rPr>
              <w:t xml:space="preserve">Are there ethical issues in this manuscript? </w:t>
            </w:r>
          </w:p>
          <w:p w14:paraId="77E751DC" w14:textId="77777777" w:rsidR="001E7712" w:rsidRPr="00FB364B" w:rsidRDefault="001E771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3C4BE1" w14:textId="77777777" w:rsidR="001E7712" w:rsidRPr="00FB364B" w:rsidRDefault="007B7FD9">
            <w:pPr>
              <w:spacing w:line="276" w:lineRule="auto"/>
              <w:rPr>
                <w:rFonts w:ascii="Arial" w:eastAsia="Arial Unicode MS" w:hAnsi="Arial" w:cs="Arial"/>
                <w:i/>
                <w:iCs/>
                <w:sz w:val="20"/>
                <w:szCs w:val="20"/>
                <w:u w:val="single"/>
                <w:lang w:val="en-GB"/>
              </w:rPr>
            </w:pPr>
            <w:r w:rsidRPr="00FB364B">
              <w:rPr>
                <w:rFonts w:ascii="Arial" w:eastAsia="Arial Unicode MS" w:hAnsi="Arial" w:cs="Arial"/>
                <w:i/>
                <w:iCs/>
                <w:sz w:val="20"/>
                <w:szCs w:val="20"/>
                <w:u w:val="single"/>
                <w:lang w:val="en-GB"/>
              </w:rPr>
              <w:t xml:space="preserve">(If yes, </w:t>
            </w:r>
            <w:proofErr w:type="gramStart"/>
            <w:r w:rsidRPr="00FB364B">
              <w:rPr>
                <w:rFonts w:ascii="Arial" w:eastAsia="Arial Unicode MS" w:hAnsi="Arial" w:cs="Arial"/>
                <w:i/>
                <w:iCs/>
                <w:sz w:val="20"/>
                <w:szCs w:val="20"/>
                <w:u w:val="single"/>
                <w:lang w:val="en-GB"/>
              </w:rPr>
              <w:t>Kindly</w:t>
            </w:r>
            <w:proofErr w:type="gramEnd"/>
            <w:r w:rsidRPr="00FB364B">
              <w:rPr>
                <w:rFonts w:ascii="Arial" w:eastAsia="Arial Unicode MS" w:hAnsi="Arial" w:cs="Arial"/>
                <w:i/>
                <w:iCs/>
                <w:sz w:val="20"/>
                <w:szCs w:val="20"/>
                <w:u w:val="single"/>
                <w:lang w:val="en-GB"/>
              </w:rPr>
              <w:t xml:space="preserve"> please write down the ethical issues here in details)</w:t>
            </w:r>
          </w:p>
          <w:p w14:paraId="24379A08" w14:textId="77777777" w:rsidR="001E7712" w:rsidRPr="00FB364B" w:rsidRDefault="001E7712">
            <w:pPr>
              <w:spacing w:line="276" w:lineRule="auto"/>
              <w:rPr>
                <w:rFonts w:ascii="Arial" w:eastAsia="Arial Unicode MS" w:hAnsi="Arial" w:cs="Arial"/>
                <w:sz w:val="20"/>
                <w:szCs w:val="20"/>
                <w:lang w:val="en-GB"/>
              </w:rPr>
            </w:pPr>
          </w:p>
          <w:p w14:paraId="041CED98" w14:textId="77777777" w:rsidR="001E7712" w:rsidRPr="00FB364B" w:rsidRDefault="001E7712">
            <w:pPr>
              <w:spacing w:line="276" w:lineRule="auto"/>
              <w:rPr>
                <w:rFonts w:ascii="Arial" w:eastAsia="Arial Unicode MS" w:hAnsi="Arial" w:cs="Arial"/>
                <w:sz w:val="20"/>
                <w:szCs w:val="20"/>
                <w:lang w:val="en-GB"/>
              </w:rPr>
            </w:pPr>
            <w:bookmarkStart w:id="5" w:name="_GoBack"/>
            <w:bookmarkEnd w:id="5"/>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4D3830F" w14:textId="77777777" w:rsidR="001E7712" w:rsidRPr="00FB364B" w:rsidRDefault="001E7712">
            <w:pPr>
              <w:spacing w:line="276" w:lineRule="auto"/>
              <w:rPr>
                <w:rFonts w:ascii="Arial" w:eastAsia="Arial Unicode MS" w:hAnsi="Arial" w:cs="Arial"/>
                <w:sz w:val="20"/>
                <w:szCs w:val="20"/>
                <w:lang w:val="en-GB"/>
              </w:rPr>
            </w:pPr>
          </w:p>
          <w:p w14:paraId="2157C20C" w14:textId="77777777" w:rsidR="001E7712" w:rsidRPr="00FB364B" w:rsidRDefault="001E7712">
            <w:pPr>
              <w:spacing w:line="276" w:lineRule="auto"/>
              <w:rPr>
                <w:rFonts w:ascii="Arial" w:eastAsia="Arial Unicode MS" w:hAnsi="Arial" w:cs="Arial"/>
                <w:sz w:val="20"/>
                <w:szCs w:val="20"/>
                <w:lang w:val="en-GB"/>
              </w:rPr>
            </w:pPr>
          </w:p>
          <w:p w14:paraId="3EBC19E8" w14:textId="77777777" w:rsidR="001E7712" w:rsidRPr="00FB364B" w:rsidRDefault="001E7712">
            <w:pPr>
              <w:spacing w:line="276" w:lineRule="auto"/>
              <w:rPr>
                <w:rFonts w:ascii="Arial" w:eastAsia="Arial Unicode MS" w:hAnsi="Arial" w:cs="Arial"/>
                <w:sz w:val="20"/>
                <w:szCs w:val="20"/>
                <w:lang w:val="en-GB"/>
              </w:rPr>
            </w:pPr>
          </w:p>
        </w:tc>
      </w:tr>
      <w:bookmarkEnd w:id="3"/>
    </w:tbl>
    <w:p w14:paraId="5141BD1A" w14:textId="77777777" w:rsidR="001E7712" w:rsidRPr="00FB364B" w:rsidRDefault="001E7712">
      <w:pPr>
        <w:rPr>
          <w:rFonts w:ascii="Arial" w:hAnsi="Arial" w:cs="Arial"/>
          <w:sz w:val="20"/>
          <w:szCs w:val="20"/>
        </w:rPr>
      </w:pPr>
    </w:p>
    <w:p w14:paraId="62006390" w14:textId="77777777" w:rsidR="001E7712" w:rsidRPr="00FB364B" w:rsidRDefault="001E7712">
      <w:pPr>
        <w:rPr>
          <w:rFonts w:ascii="Arial" w:hAnsi="Arial" w:cs="Arial"/>
          <w:sz w:val="20"/>
          <w:szCs w:val="20"/>
        </w:rPr>
      </w:pPr>
    </w:p>
    <w:p w14:paraId="43F87257" w14:textId="77777777" w:rsidR="001E7712" w:rsidRPr="00FB364B" w:rsidRDefault="001E7712">
      <w:pPr>
        <w:rPr>
          <w:rFonts w:ascii="Arial" w:hAnsi="Arial" w:cs="Arial"/>
          <w:bCs/>
          <w:sz w:val="20"/>
          <w:szCs w:val="20"/>
          <w:u w:val="single"/>
          <w:lang w:val="en-GB"/>
        </w:rPr>
      </w:pPr>
    </w:p>
    <w:bookmarkEnd w:id="4"/>
    <w:p w14:paraId="2D474414" w14:textId="77777777" w:rsidR="001E7712" w:rsidRPr="00FB364B" w:rsidRDefault="001E7712">
      <w:pPr>
        <w:rPr>
          <w:rFonts w:ascii="Arial" w:hAnsi="Arial" w:cs="Arial"/>
          <w:sz w:val="20"/>
          <w:szCs w:val="20"/>
        </w:rPr>
      </w:pPr>
    </w:p>
    <w:bookmarkEnd w:id="0"/>
    <w:bookmarkEnd w:id="1"/>
    <w:p w14:paraId="047552E2" w14:textId="77777777" w:rsidR="001E7712" w:rsidRPr="00FB364B" w:rsidRDefault="001E7712">
      <w:pPr>
        <w:pStyle w:val="BodyText"/>
        <w:rPr>
          <w:rFonts w:ascii="Arial" w:hAnsi="Arial" w:cs="Arial"/>
          <w:b/>
          <w:bCs/>
          <w:sz w:val="20"/>
          <w:szCs w:val="20"/>
          <w:u w:val="single"/>
          <w:lang w:val="en-GB"/>
        </w:rPr>
      </w:pPr>
    </w:p>
    <w:sectPr w:rsidR="001E7712" w:rsidRPr="00FB364B">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C0FED" w14:textId="77777777" w:rsidR="007B7FD9" w:rsidRDefault="007B7FD9">
      <w:r>
        <w:separator/>
      </w:r>
    </w:p>
  </w:endnote>
  <w:endnote w:type="continuationSeparator" w:id="0">
    <w:p w14:paraId="08B6665F" w14:textId="77777777" w:rsidR="007B7FD9" w:rsidRDefault="007B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altName w:val="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8550F" w14:textId="77777777" w:rsidR="001E7712" w:rsidRDefault="007B7FD9">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3EA74" w14:textId="77777777" w:rsidR="007B7FD9" w:rsidRDefault="007B7FD9">
      <w:r>
        <w:separator/>
      </w:r>
    </w:p>
  </w:footnote>
  <w:footnote w:type="continuationSeparator" w:id="0">
    <w:p w14:paraId="6B4198C7" w14:textId="77777777" w:rsidR="007B7FD9" w:rsidRDefault="007B7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EE2A8" w14:textId="77777777" w:rsidR="001E7712" w:rsidRDefault="001E7712">
    <w:pPr>
      <w:spacing w:before="100" w:beforeAutospacing="1" w:after="100" w:afterAutospacing="1"/>
      <w:jc w:val="center"/>
      <w:rPr>
        <w:rFonts w:ascii="Arial" w:hAnsi="Arial" w:cs="Arial"/>
        <w:b/>
        <w:bCs/>
        <w:color w:val="003399"/>
        <w:szCs w:val="20"/>
        <w:u w:val="single"/>
        <w:lang w:val="en-GB"/>
      </w:rPr>
    </w:pPr>
  </w:p>
  <w:p w14:paraId="03EA24EC" w14:textId="77777777" w:rsidR="001E7712" w:rsidRDefault="007B7FD9">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223A"/>
    <w:rsid w:val="000A2F7F"/>
    <w:rsid w:val="000A6F41"/>
    <w:rsid w:val="000B4EE5"/>
    <w:rsid w:val="000B74A1"/>
    <w:rsid w:val="000B757E"/>
    <w:rsid w:val="000C0837"/>
    <w:rsid w:val="000C3132"/>
    <w:rsid w:val="000C3B7E"/>
    <w:rsid w:val="000D6500"/>
    <w:rsid w:val="00100577"/>
    <w:rsid w:val="00101322"/>
    <w:rsid w:val="0010712A"/>
    <w:rsid w:val="00110A6B"/>
    <w:rsid w:val="00136984"/>
    <w:rsid w:val="001410E7"/>
    <w:rsid w:val="00144521"/>
    <w:rsid w:val="00150304"/>
    <w:rsid w:val="001505AC"/>
    <w:rsid w:val="0015296D"/>
    <w:rsid w:val="00163622"/>
    <w:rsid w:val="001645A2"/>
    <w:rsid w:val="00164F4E"/>
    <w:rsid w:val="00165685"/>
    <w:rsid w:val="0017480A"/>
    <w:rsid w:val="00175E90"/>
    <w:rsid w:val="001766DF"/>
    <w:rsid w:val="00184644"/>
    <w:rsid w:val="0018753A"/>
    <w:rsid w:val="0019527A"/>
    <w:rsid w:val="00197E68"/>
    <w:rsid w:val="001A1605"/>
    <w:rsid w:val="001B0C63"/>
    <w:rsid w:val="001D3A1D"/>
    <w:rsid w:val="001E4383"/>
    <w:rsid w:val="001E4B3D"/>
    <w:rsid w:val="001E7712"/>
    <w:rsid w:val="001F24FF"/>
    <w:rsid w:val="001F2913"/>
    <w:rsid w:val="001F68CC"/>
    <w:rsid w:val="001F707F"/>
    <w:rsid w:val="002011F3"/>
    <w:rsid w:val="00201B85"/>
    <w:rsid w:val="00202E80"/>
    <w:rsid w:val="002105F7"/>
    <w:rsid w:val="00220111"/>
    <w:rsid w:val="0022369C"/>
    <w:rsid w:val="002320EB"/>
    <w:rsid w:val="0023696A"/>
    <w:rsid w:val="00236A6E"/>
    <w:rsid w:val="00237DE5"/>
    <w:rsid w:val="002422CB"/>
    <w:rsid w:val="00245E23"/>
    <w:rsid w:val="0025366D"/>
    <w:rsid w:val="00254F80"/>
    <w:rsid w:val="00262634"/>
    <w:rsid w:val="002643B3"/>
    <w:rsid w:val="002659DC"/>
    <w:rsid w:val="00265A91"/>
    <w:rsid w:val="00275984"/>
    <w:rsid w:val="00280EC9"/>
    <w:rsid w:val="00284748"/>
    <w:rsid w:val="00291D08"/>
    <w:rsid w:val="00293360"/>
    <w:rsid w:val="00293482"/>
    <w:rsid w:val="002C4B47"/>
    <w:rsid w:val="002D7EA9"/>
    <w:rsid w:val="002E1211"/>
    <w:rsid w:val="002E2339"/>
    <w:rsid w:val="002E6D86"/>
    <w:rsid w:val="002E7A92"/>
    <w:rsid w:val="002F6935"/>
    <w:rsid w:val="00312559"/>
    <w:rsid w:val="00314954"/>
    <w:rsid w:val="003204B8"/>
    <w:rsid w:val="0033692F"/>
    <w:rsid w:val="00346223"/>
    <w:rsid w:val="003574BC"/>
    <w:rsid w:val="00373438"/>
    <w:rsid w:val="00397725"/>
    <w:rsid w:val="003A04E7"/>
    <w:rsid w:val="003A4991"/>
    <w:rsid w:val="003A6E1A"/>
    <w:rsid w:val="003B2172"/>
    <w:rsid w:val="003B4A26"/>
    <w:rsid w:val="003E0E01"/>
    <w:rsid w:val="003E746A"/>
    <w:rsid w:val="0042465A"/>
    <w:rsid w:val="00435040"/>
    <w:rsid w:val="004356CC"/>
    <w:rsid w:val="00435B36"/>
    <w:rsid w:val="00442B24"/>
    <w:rsid w:val="00442F06"/>
    <w:rsid w:val="0044444D"/>
    <w:rsid w:val="0044519B"/>
    <w:rsid w:val="00445B35"/>
    <w:rsid w:val="00446659"/>
    <w:rsid w:val="00457AB1"/>
    <w:rsid w:val="00457BC0"/>
    <w:rsid w:val="00462996"/>
    <w:rsid w:val="00464E8E"/>
    <w:rsid w:val="004674B4"/>
    <w:rsid w:val="0047583B"/>
    <w:rsid w:val="004B4CAD"/>
    <w:rsid w:val="004B4FDC"/>
    <w:rsid w:val="004C14B6"/>
    <w:rsid w:val="004C3DF1"/>
    <w:rsid w:val="004D2E36"/>
    <w:rsid w:val="004D655A"/>
    <w:rsid w:val="005030B0"/>
    <w:rsid w:val="00503AB6"/>
    <w:rsid w:val="00504087"/>
    <w:rsid w:val="005047C5"/>
    <w:rsid w:val="00510920"/>
    <w:rsid w:val="00521812"/>
    <w:rsid w:val="00523D2C"/>
    <w:rsid w:val="00531C82"/>
    <w:rsid w:val="005339A8"/>
    <w:rsid w:val="00533FC1"/>
    <w:rsid w:val="0054564B"/>
    <w:rsid w:val="00545A13"/>
    <w:rsid w:val="00546343"/>
    <w:rsid w:val="00552672"/>
    <w:rsid w:val="00557CD3"/>
    <w:rsid w:val="00560D3C"/>
    <w:rsid w:val="00561805"/>
    <w:rsid w:val="00567DE0"/>
    <w:rsid w:val="005735A5"/>
    <w:rsid w:val="00576CC6"/>
    <w:rsid w:val="005842EC"/>
    <w:rsid w:val="005A5BE0"/>
    <w:rsid w:val="005B12E0"/>
    <w:rsid w:val="005B514A"/>
    <w:rsid w:val="005C25A0"/>
    <w:rsid w:val="005D18E2"/>
    <w:rsid w:val="005D230D"/>
    <w:rsid w:val="005E2EE3"/>
    <w:rsid w:val="00602F7D"/>
    <w:rsid w:val="006036CD"/>
    <w:rsid w:val="00603C98"/>
    <w:rsid w:val="00605952"/>
    <w:rsid w:val="00617E3B"/>
    <w:rsid w:val="00620677"/>
    <w:rsid w:val="00624032"/>
    <w:rsid w:val="00645A56"/>
    <w:rsid w:val="00646C04"/>
    <w:rsid w:val="00651020"/>
    <w:rsid w:val="006532DF"/>
    <w:rsid w:val="0065579D"/>
    <w:rsid w:val="00663792"/>
    <w:rsid w:val="00665CE8"/>
    <w:rsid w:val="0067046C"/>
    <w:rsid w:val="006740EB"/>
    <w:rsid w:val="00676845"/>
    <w:rsid w:val="00680547"/>
    <w:rsid w:val="0068446F"/>
    <w:rsid w:val="00690274"/>
    <w:rsid w:val="0069428E"/>
    <w:rsid w:val="00696CAD"/>
    <w:rsid w:val="006A5E0B"/>
    <w:rsid w:val="006C3797"/>
    <w:rsid w:val="006E7D6E"/>
    <w:rsid w:val="006F5695"/>
    <w:rsid w:val="006F6F2F"/>
    <w:rsid w:val="00701186"/>
    <w:rsid w:val="00707BE1"/>
    <w:rsid w:val="00713751"/>
    <w:rsid w:val="007238EB"/>
    <w:rsid w:val="0072789A"/>
    <w:rsid w:val="007317C3"/>
    <w:rsid w:val="00734756"/>
    <w:rsid w:val="0073538B"/>
    <w:rsid w:val="00740449"/>
    <w:rsid w:val="00741BD0"/>
    <w:rsid w:val="007426E6"/>
    <w:rsid w:val="00746370"/>
    <w:rsid w:val="00766889"/>
    <w:rsid w:val="00766A0D"/>
    <w:rsid w:val="00767F8C"/>
    <w:rsid w:val="00780B67"/>
    <w:rsid w:val="007B1099"/>
    <w:rsid w:val="007B6E18"/>
    <w:rsid w:val="007B7FD9"/>
    <w:rsid w:val="007C129A"/>
    <w:rsid w:val="007D0246"/>
    <w:rsid w:val="007F5873"/>
    <w:rsid w:val="008053B8"/>
    <w:rsid w:val="00806382"/>
    <w:rsid w:val="00811FAE"/>
    <w:rsid w:val="00815F94"/>
    <w:rsid w:val="00820266"/>
    <w:rsid w:val="0082130C"/>
    <w:rsid w:val="008224E2"/>
    <w:rsid w:val="00825DC9"/>
    <w:rsid w:val="0082676D"/>
    <w:rsid w:val="00831055"/>
    <w:rsid w:val="00840F5C"/>
    <w:rsid w:val="008423BB"/>
    <w:rsid w:val="00846F1F"/>
    <w:rsid w:val="0087201B"/>
    <w:rsid w:val="008745C2"/>
    <w:rsid w:val="00877EB8"/>
    <w:rsid w:val="00877F10"/>
    <w:rsid w:val="00882091"/>
    <w:rsid w:val="00884F59"/>
    <w:rsid w:val="008913D5"/>
    <w:rsid w:val="00893E75"/>
    <w:rsid w:val="008C2778"/>
    <w:rsid w:val="008C2F62"/>
    <w:rsid w:val="008D020E"/>
    <w:rsid w:val="008D1117"/>
    <w:rsid w:val="008D15A4"/>
    <w:rsid w:val="008D7B78"/>
    <w:rsid w:val="008F36E4"/>
    <w:rsid w:val="008F5ECD"/>
    <w:rsid w:val="008F7DFE"/>
    <w:rsid w:val="00926743"/>
    <w:rsid w:val="00933C8B"/>
    <w:rsid w:val="00936C5B"/>
    <w:rsid w:val="009553EC"/>
    <w:rsid w:val="0095654F"/>
    <w:rsid w:val="0097330E"/>
    <w:rsid w:val="00974330"/>
    <w:rsid w:val="0097498C"/>
    <w:rsid w:val="00982766"/>
    <w:rsid w:val="009852C4"/>
    <w:rsid w:val="00985F26"/>
    <w:rsid w:val="0099583E"/>
    <w:rsid w:val="009A0242"/>
    <w:rsid w:val="009A260B"/>
    <w:rsid w:val="009A59ED"/>
    <w:rsid w:val="009B5AA8"/>
    <w:rsid w:val="009C45A0"/>
    <w:rsid w:val="009C5642"/>
    <w:rsid w:val="009E13C3"/>
    <w:rsid w:val="009E6A30"/>
    <w:rsid w:val="009E79E5"/>
    <w:rsid w:val="009F07D4"/>
    <w:rsid w:val="009F29EB"/>
    <w:rsid w:val="00A001A0"/>
    <w:rsid w:val="00A02C8F"/>
    <w:rsid w:val="00A04350"/>
    <w:rsid w:val="00A12C83"/>
    <w:rsid w:val="00A31AAC"/>
    <w:rsid w:val="00A32905"/>
    <w:rsid w:val="00A36C95"/>
    <w:rsid w:val="00A37DE3"/>
    <w:rsid w:val="00A4367B"/>
    <w:rsid w:val="00A46229"/>
    <w:rsid w:val="00A519D1"/>
    <w:rsid w:val="00A621DD"/>
    <w:rsid w:val="00A6343B"/>
    <w:rsid w:val="00A65C50"/>
    <w:rsid w:val="00A66DD2"/>
    <w:rsid w:val="00AA41B3"/>
    <w:rsid w:val="00AA6670"/>
    <w:rsid w:val="00AB1ED6"/>
    <w:rsid w:val="00AB397D"/>
    <w:rsid w:val="00AB638A"/>
    <w:rsid w:val="00AB6E43"/>
    <w:rsid w:val="00AC1349"/>
    <w:rsid w:val="00AD6C51"/>
    <w:rsid w:val="00AF24B5"/>
    <w:rsid w:val="00AF3016"/>
    <w:rsid w:val="00AF438E"/>
    <w:rsid w:val="00B03A45"/>
    <w:rsid w:val="00B2236C"/>
    <w:rsid w:val="00B22FE6"/>
    <w:rsid w:val="00B3033D"/>
    <w:rsid w:val="00B30733"/>
    <w:rsid w:val="00B356AF"/>
    <w:rsid w:val="00B422E6"/>
    <w:rsid w:val="00B56058"/>
    <w:rsid w:val="00B60015"/>
    <w:rsid w:val="00B62087"/>
    <w:rsid w:val="00B62F41"/>
    <w:rsid w:val="00B72E47"/>
    <w:rsid w:val="00B73785"/>
    <w:rsid w:val="00B73BF0"/>
    <w:rsid w:val="00B760E1"/>
    <w:rsid w:val="00B807F8"/>
    <w:rsid w:val="00B858FF"/>
    <w:rsid w:val="00BA1AB3"/>
    <w:rsid w:val="00BA6421"/>
    <w:rsid w:val="00BB34E6"/>
    <w:rsid w:val="00BB4FEC"/>
    <w:rsid w:val="00BC402F"/>
    <w:rsid w:val="00BD27BA"/>
    <w:rsid w:val="00BE13EF"/>
    <w:rsid w:val="00BE201D"/>
    <w:rsid w:val="00BE40A5"/>
    <w:rsid w:val="00BE6454"/>
    <w:rsid w:val="00BF39A4"/>
    <w:rsid w:val="00C02797"/>
    <w:rsid w:val="00C10283"/>
    <w:rsid w:val="00C110CC"/>
    <w:rsid w:val="00C15BFD"/>
    <w:rsid w:val="00C16732"/>
    <w:rsid w:val="00C22886"/>
    <w:rsid w:val="00C25C8F"/>
    <w:rsid w:val="00C263C6"/>
    <w:rsid w:val="00C62E21"/>
    <w:rsid w:val="00C635B6"/>
    <w:rsid w:val="00C70DFC"/>
    <w:rsid w:val="00C811CA"/>
    <w:rsid w:val="00C82466"/>
    <w:rsid w:val="00C84097"/>
    <w:rsid w:val="00C849E5"/>
    <w:rsid w:val="00CB429B"/>
    <w:rsid w:val="00CB4D05"/>
    <w:rsid w:val="00CC2753"/>
    <w:rsid w:val="00CD093E"/>
    <w:rsid w:val="00CD1556"/>
    <w:rsid w:val="00CD16BA"/>
    <w:rsid w:val="00CD1FD7"/>
    <w:rsid w:val="00CD4C0F"/>
    <w:rsid w:val="00CE199A"/>
    <w:rsid w:val="00CE5AC7"/>
    <w:rsid w:val="00CF0BBB"/>
    <w:rsid w:val="00CF4CD9"/>
    <w:rsid w:val="00D04301"/>
    <w:rsid w:val="00D1283A"/>
    <w:rsid w:val="00D1452E"/>
    <w:rsid w:val="00D17979"/>
    <w:rsid w:val="00D2075F"/>
    <w:rsid w:val="00D3257B"/>
    <w:rsid w:val="00D40416"/>
    <w:rsid w:val="00D45CF7"/>
    <w:rsid w:val="00D4782A"/>
    <w:rsid w:val="00D54E54"/>
    <w:rsid w:val="00D56A4A"/>
    <w:rsid w:val="00D65AF9"/>
    <w:rsid w:val="00D7603E"/>
    <w:rsid w:val="00D8579C"/>
    <w:rsid w:val="00D90124"/>
    <w:rsid w:val="00D92954"/>
    <w:rsid w:val="00D9392F"/>
    <w:rsid w:val="00DA34E5"/>
    <w:rsid w:val="00DA41F5"/>
    <w:rsid w:val="00DA7637"/>
    <w:rsid w:val="00DB5B54"/>
    <w:rsid w:val="00DB7E1B"/>
    <w:rsid w:val="00DC1D81"/>
    <w:rsid w:val="00DC3708"/>
    <w:rsid w:val="00DD136D"/>
    <w:rsid w:val="00DF5E26"/>
    <w:rsid w:val="00E0164E"/>
    <w:rsid w:val="00E21909"/>
    <w:rsid w:val="00E3407D"/>
    <w:rsid w:val="00E451EA"/>
    <w:rsid w:val="00E4578A"/>
    <w:rsid w:val="00E53E52"/>
    <w:rsid w:val="00E57F4B"/>
    <w:rsid w:val="00E63889"/>
    <w:rsid w:val="00E65EB7"/>
    <w:rsid w:val="00E71C8D"/>
    <w:rsid w:val="00E72360"/>
    <w:rsid w:val="00E972A7"/>
    <w:rsid w:val="00EA2839"/>
    <w:rsid w:val="00EB3E91"/>
    <w:rsid w:val="00EC6894"/>
    <w:rsid w:val="00ED6B12"/>
    <w:rsid w:val="00EE0D3E"/>
    <w:rsid w:val="00EF2797"/>
    <w:rsid w:val="00EF326D"/>
    <w:rsid w:val="00EF53FE"/>
    <w:rsid w:val="00F245A7"/>
    <w:rsid w:val="00F2643C"/>
    <w:rsid w:val="00F3018E"/>
    <w:rsid w:val="00F3295A"/>
    <w:rsid w:val="00F34AD7"/>
    <w:rsid w:val="00F34D8E"/>
    <w:rsid w:val="00F3669D"/>
    <w:rsid w:val="00F405F8"/>
    <w:rsid w:val="00F41154"/>
    <w:rsid w:val="00F4700F"/>
    <w:rsid w:val="00F51F7F"/>
    <w:rsid w:val="00F573EA"/>
    <w:rsid w:val="00F57E9D"/>
    <w:rsid w:val="00F7302F"/>
    <w:rsid w:val="00F811D3"/>
    <w:rsid w:val="00FA5ACE"/>
    <w:rsid w:val="00FA6528"/>
    <w:rsid w:val="00FB364B"/>
    <w:rsid w:val="00FC2E17"/>
    <w:rsid w:val="00FC6387"/>
    <w:rsid w:val="00FC6802"/>
    <w:rsid w:val="00FD5E2C"/>
    <w:rsid w:val="00FD6A29"/>
    <w:rsid w:val="00FD70A7"/>
    <w:rsid w:val="00FF01D8"/>
    <w:rsid w:val="00FF09A0"/>
    <w:rsid w:val="00FF2759"/>
    <w:rsid w:val="131B7184"/>
    <w:rsid w:val="57444822"/>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9D5EB"/>
  <w15:docId w15:val="{9429AE63-72B6-4BA1-BA07-338F91285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rPr>
      <w:rFonts w:ascii="Helvetica" w:eastAsia="MS Mincho" w:hAnsi="Helvetica" w:cs="Helvetica"/>
      <w:lang w:val="fr-FR"/>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qFormat/>
    <w:pPr>
      <w:tabs>
        <w:tab w:val="center" w:pos="4680"/>
        <w:tab w:val="right" w:pos="9360"/>
      </w:tabs>
    </w:pPr>
  </w:style>
  <w:style w:type="character" w:styleId="Hyperlink">
    <w:name w:val="Hyperlink"/>
    <w:uiPriority w:val="99"/>
    <w:unhideWhenUsed/>
    <w:qFormat/>
    <w:rPr>
      <w:color w:val="0000FF"/>
      <w:u w:val="single"/>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qFormat/>
    <w:rPr>
      <w:sz w:val="22"/>
      <w:szCs w:val="22"/>
    </w:rPr>
  </w:style>
  <w:style w:type="character" w:customStyle="1" w:styleId="UnresolvedMention1">
    <w:name w:val="Unresolved Mention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arr.com/index.php/AJAR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9180D-0C62-4217-9CBE-AAB1CB003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3326</Characters>
  <Application>Microsoft Office Word</Application>
  <DocSecurity>0</DocSecurity>
  <Lines>27</Lines>
  <Paragraphs>7</Paragraphs>
  <ScaleCrop>false</ScaleCrop>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85</cp:revision>
  <dcterms:created xsi:type="dcterms:W3CDTF">2025-07-30T11:18:00Z</dcterms:created>
  <dcterms:modified xsi:type="dcterms:W3CDTF">2025-08-04T07:23:00Z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204EEAF9541E41D19376353D7E53D269_12</vt:lpwstr>
  </property>
</Properties>
</file>