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D02832" w14:textId="77777777" w:rsidR="003C6BFD" w:rsidRPr="002057C0" w:rsidRDefault="003C6BFD">
      <w:pPr>
        <w:pStyle w:val="BodyText"/>
        <w:spacing w:before="101"/>
        <w:rPr>
          <w:rFonts w:ascii="Arial" w:hAnsi="Arial" w:cs="Arial"/>
          <w:b w:val="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5168"/>
        <w:gridCol w:w="15770"/>
      </w:tblGrid>
      <w:tr w:rsidR="003C6BFD" w:rsidRPr="002057C0" w14:paraId="6D6C7323" w14:textId="77777777">
        <w:trPr>
          <w:trHeight w:val="290"/>
        </w:trPr>
        <w:tc>
          <w:tcPr>
            <w:tcW w:w="5168" w:type="dxa"/>
          </w:tcPr>
          <w:p w14:paraId="1B9F958A" w14:textId="77777777" w:rsidR="003C6BFD" w:rsidRPr="002057C0" w:rsidRDefault="002057C0">
            <w:pPr>
              <w:pStyle w:val="TableParagraph"/>
              <w:spacing w:line="229" w:lineRule="exact"/>
              <w:ind w:left="95"/>
              <w:rPr>
                <w:rFonts w:ascii="Arial" w:hAnsi="Arial" w:cs="Arial"/>
                <w:sz w:val="20"/>
                <w:szCs w:val="20"/>
              </w:rPr>
            </w:pPr>
            <w:r w:rsidRPr="002057C0">
              <w:rPr>
                <w:rFonts w:ascii="Arial" w:hAnsi="Arial" w:cs="Arial"/>
                <w:sz w:val="20"/>
                <w:szCs w:val="20"/>
              </w:rPr>
              <w:t>Journal</w:t>
            </w:r>
            <w:r w:rsidRPr="002057C0">
              <w:rPr>
                <w:rFonts w:ascii="Arial" w:hAnsi="Arial" w:cs="Arial"/>
                <w:spacing w:val="-10"/>
                <w:sz w:val="20"/>
                <w:szCs w:val="20"/>
              </w:rPr>
              <w:t xml:space="preserve"> </w:t>
            </w:r>
            <w:r w:rsidRPr="002057C0">
              <w:rPr>
                <w:rFonts w:ascii="Arial" w:hAnsi="Arial" w:cs="Arial"/>
                <w:spacing w:val="-2"/>
                <w:sz w:val="20"/>
                <w:szCs w:val="20"/>
              </w:rPr>
              <w:t>Name:</w:t>
            </w:r>
          </w:p>
        </w:tc>
        <w:tc>
          <w:tcPr>
            <w:tcW w:w="15770" w:type="dxa"/>
          </w:tcPr>
          <w:p w14:paraId="196AE559" w14:textId="77777777" w:rsidR="003C6BFD" w:rsidRPr="002057C0" w:rsidRDefault="002057C0">
            <w:pPr>
              <w:pStyle w:val="TableParagraph"/>
              <w:spacing w:before="26"/>
              <w:rPr>
                <w:rFonts w:ascii="Arial" w:hAnsi="Arial" w:cs="Arial"/>
                <w:b/>
                <w:sz w:val="20"/>
                <w:szCs w:val="20"/>
              </w:rPr>
            </w:pPr>
            <w:hyperlink r:id="rId4">
              <w:r w:rsidRPr="002057C0">
                <w:rPr>
                  <w:rFonts w:ascii="Arial" w:hAnsi="Arial" w:cs="Arial"/>
                  <w:b/>
                  <w:color w:val="0000FF"/>
                  <w:sz w:val="20"/>
                  <w:szCs w:val="20"/>
                  <w:u w:val="single" w:color="0000FF"/>
                </w:rPr>
                <w:t>Advances</w:t>
              </w:r>
              <w:r w:rsidRPr="002057C0">
                <w:rPr>
                  <w:rFonts w:ascii="Arial" w:hAnsi="Arial" w:cs="Arial"/>
                  <w:b/>
                  <w:color w:val="0000FF"/>
                  <w:spacing w:val="-9"/>
                  <w:sz w:val="20"/>
                  <w:szCs w:val="20"/>
                  <w:u w:val="single" w:color="0000FF"/>
                </w:rPr>
                <w:t xml:space="preserve"> </w:t>
              </w:r>
              <w:r w:rsidRPr="002057C0">
                <w:rPr>
                  <w:rFonts w:ascii="Arial" w:hAnsi="Arial" w:cs="Arial"/>
                  <w:b/>
                  <w:color w:val="0000FF"/>
                  <w:sz w:val="20"/>
                  <w:szCs w:val="20"/>
                  <w:u w:val="single" w:color="0000FF"/>
                </w:rPr>
                <w:t>in</w:t>
              </w:r>
              <w:r w:rsidRPr="002057C0">
                <w:rPr>
                  <w:rFonts w:ascii="Arial" w:hAnsi="Arial" w:cs="Arial"/>
                  <w:b/>
                  <w:color w:val="0000FF"/>
                  <w:spacing w:val="-8"/>
                  <w:sz w:val="20"/>
                  <w:szCs w:val="20"/>
                  <w:u w:val="single" w:color="0000FF"/>
                </w:rPr>
                <w:t xml:space="preserve"> </w:t>
              </w:r>
              <w:r w:rsidRPr="002057C0">
                <w:rPr>
                  <w:rFonts w:ascii="Arial" w:hAnsi="Arial" w:cs="Arial"/>
                  <w:b/>
                  <w:color w:val="0000FF"/>
                  <w:spacing w:val="-2"/>
                  <w:sz w:val="20"/>
                  <w:szCs w:val="20"/>
                  <w:u w:val="single" w:color="0000FF"/>
                </w:rPr>
                <w:t>Research</w:t>
              </w:r>
            </w:hyperlink>
          </w:p>
        </w:tc>
      </w:tr>
      <w:tr w:rsidR="003C6BFD" w:rsidRPr="002057C0" w14:paraId="764B3B09" w14:textId="77777777">
        <w:trPr>
          <w:trHeight w:val="290"/>
        </w:trPr>
        <w:tc>
          <w:tcPr>
            <w:tcW w:w="5168" w:type="dxa"/>
          </w:tcPr>
          <w:p w14:paraId="5FAC2BEF" w14:textId="77777777" w:rsidR="003C6BFD" w:rsidRPr="002057C0" w:rsidRDefault="002057C0">
            <w:pPr>
              <w:pStyle w:val="TableParagraph"/>
              <w:spacing w:line="229" w:lineRule="exact"/>
              <w:ind w:left="95"/>
              <w:rPr>
                <w:rFonts w:ascii="Arial" w:hAnsi="Arial" w:cs="Arial"/>
                <w:sz w:val="20"/>
                <w:szCs w:val="20"/>
              </w:rPr>
            </w:pPr>
            <w:r w:rsidRPr="002057C0">
              <w:rPr>
                <w:rFonts w:ascii="Arial" w:hAnsi="Arial" w:cs="Arial"/>
                <w:sz w:val="20"/>
                <w:szCs w:val="20"/>
              </w:rPr>
              <w:t>Manuscript</w:t>
            </w:r>
            <w:r w:rsidRPr="002057C0">
              <w:rPr>
                <w:rFonts w:ascii="Arial" w:hAnsi="Arial" w:cs="Arial"/>
                <w:spacing w:val="-14"/>
                <w:sz w:val="20"/>
                <w:szCs w:val="20"/>
              </w:rPr>
              <w:t xml:space="preserve"> </w:t>
            </w:r>
            <w:r w:rsidRPr="002057C0">
              <w:rPr>
                <w:rFonts w:ascii="Arial" w:hAnsi="Arial" w:cs="Arial"/>
                <w:spacing w:val="-2"/>
                <w:sz w:val="20"/>
                <w:szCs w:val="20"/>
              </w:rPr>
              <w:t>Number:</w:t>
            </w:r>
          </w:p>
        </w:tc>
        <w:tc>
          <w:tcPr>
            <w:tcW w:w="15770" w:type="dxa"/>
          </w:tcPr>
          <w:p w14:paraId="26AC7912" w14:textId="77777777" w:rsidR="003C6BFD" w:rsidRPr="002057C0" w:rsidRDefault="002057C0">
            <w:pPr>
              <w:pStyle w:val="TableParagraph"/>
              <w:spacing w:before="26"/>
              <w:rPr>
                <w:rFonts w:ascii="Arial" w:hAnsi="Arial" w:cs="Arial"/>
                <w:b/>
                <w:sz w:val="20"/>
                <w:szCs w:val="20"/>
              </w:rPr>
            </w:pPr>
            <w:r w:rsidRPr="002057C0">
              <w:rPr>
                <w:rFonts w:ascii="Arial" w:hAnsi="Arial" w:cs="Arial"/>
                <w:b/>
                <w:spacing w:val="-2"/>
                <w:sz w:val="20"/>
                <w:szCs w:val="20"/>
              </w:rPr>
              <w:t>Ms_AIR_142790</w:t>
            </w:r>
          </w:p>
        </w:tc>
      </w:tr>
      <w:tr w:rsidR="003C6BFD" w:rsidRPr="002057C0" w14:paraId="38A3A180" w14:textId="77777777">
        <w:trPr>
          <w:trHeight w:val="650"/>
        </w:trPr>
        <w:tc>
          <w:tcPr>
            <w:tcW w:w="5168" w:type="dxa"/>
          </w:tcPr>
          <w:p w14:paraId="5F971F3D" w14:textId="77777777" w:rsidR="003C6BFD" w:rsidRPr="002057C0" w:rsidRDefault="002057C0">
            <w:pPr>
              <w:pStyle w:val="TableParagraph"/>
              <w:spacing w:line="229" w:lineRule="exact"/>
              <w:ind w:left="95"/>
              <w:rPr>
                <w:rFonts w:ascii="Arial" w:hAnsi="Arial" w:cs="Arial"/>
                <w:sz w:val="20"/>
                <w:szCs w:val="20"/>
              </w:rPr>
            </w:pPr>
            <w:r w:rsidRPr="002057C0">
              <w:rPr>
                <w:rFonts w:ascii="Arial" w:hAnsi="Arial" w:cs="Arial"/>
                <w:sz w:val="20"/>
                <w:szCs w:val="20"/>
              </w:rPr>
              <w:t>Title</w:t>
            </w:r>
            <w:r w:rsidRPr="002057C0">
              <w:rPr>
                <w:rFonts w:ascii="Arial" w:hAnsi="Arial" w:cs="Arial"/>
                <w:spacing w:val="-6"/>
                <w:sz w:val="20"/>
                <w:szCs w:val="20"/>
              </w:rPr>
              <w:t xml:space="preserve"> </w:t>
            </w:r>
            <w:r w:rsidRPr="002057C0">
              <w:rPr>
                <w:rFonts w:ascii="Arial" w:hAnsi="Arial" w:cs="Arial"/>
                <w:sz w:val="20"/>
                <w:szCs w:val="20"/>
              </w:rPr>
              <w:t>of</w:t>
            </w:r>
            <w:r w:rsidRPr="002057C0">
              <w:rPr>
                <w:rFonts w:ascii="Arial" w:hAnsi="Arial" w:cs="Arial"/>
                <w:spacing w:val="-4"/>
                <w:sz w:val="20"/>
                <w:szCs w:val="20"/>
              </w:rPr>
              <w:t xml:space="preserve"> </w:t>
            </w:r>
            <w:r w:rsidRPr="002057C0">
              <w:rPr>
                <w:rFonts w:ascii="Arial" w:hAnsi="Arial" w:cs="Arial"/>
                <w:sz w:val="20"/>
                <w:szCs w:val="20"/>
              </w:rPr>
              <w:t>the</w:t>
            </w:r>
            <w:r w:rsidRPr="002057C0">
              <w:rPr>
                <w:rFonts w:ascii="Arial" w:hAnsi="Arial" w:cs="Arial"/>
                <w:spacing w:val="-4"/>
                <w:sz w:val="20"/>
                <w:szCs w:val="20"/>
              </w:rPr>
              <w:t xml:space="preserve"> </w:t>
            </w:r>
            <w:r w:rsidRPr="002057C0">
              <w:rPr>
                <w:rFonts w:ascii="Arial" w:hAnsi="Arial" w:cs="Arial"/>
                <w:spacing w:val="-2"/>
                <w:sz w:val="20"/>
                <w:szCs w:val="20"/>
              </w:rPr>
              <w:t>Manuscript:</w:t>
            </w:r>
          </w:p>
        </w:tc>
        <w:tc>
          <w:tcPr>
            <w:tcW w:w="15770" w:type="dxa"/>
          </w:tcPr>
          <w:p w14:paraId="02AC7A40" w14:textId="77777777" w:rsidR="003C6BFD" w:rsidRPr="002057C0" w:rsidRDefault="002057C0">
            <w:pPr>
              <w:pStyle w:val="TableParagraph"/>
              <w:spacing w:before="206"/>
              <w:rPr>
                <w:rFonts w:ascii="Arial" w:hAnsi="Arial" w:cs="Arial"/>
                <w:b/>
                <w:sz w:val="20"/>
                <w:szCs w:val="20"/>
              </w:rPr>
            </w:pPr>
            <w:r w:rsidRPr="002057C0">
              <w:rPr>
                <w:rFonts w:ascii="Arial" w:hAnsi="Arial" w:cs="Arial"/>
                <w:b/>
                <w:sz w:val="20"/>
                <w:szCs w:val="20"/>
              </w:rPr>
              <w:t>Performance</w:t>
            </w:r>
            <w:r w:rsidRPr="002057C0">
              <w:rPr>
                <w:rFonts w:ascii="Arial" w:hAnsi="Arial" w:cs="Arial"/>
                <w:b/>
                <w:spacing w:val="-8"/>
                <w:sz w:val="20"/>
                <w:szCs w:val="20"/>
              </w:rPr>
              <w:t xml:space="preserve"> </w:t>
            </w:r>
            <w:r w:rsidRPr="002057C0">
              <w:rPr>
                <w:rFonts w:ascii="Arial" w:hAnsi="Arial" w:cs="Arial"/>
                <w:b/>
                <w:sz w:val="20"/>
                <w:szCs w:val="20"/>
              </w:rPr>
              <w:t>of</w:t>
            </w:r>
            <w:r w:rsidRPr="002057C0">
              <w:rPr>
                <w:rFonts w:ascii="Arial" w:hAnsi="Arial" w:cs="Arial"/>
                <w:b/>
                <w:spacing w:val="-7"/>
                <w:sz w:val="20"/>
                <w:szCs w:val="20"/>
              </w:rPr>
              <w:t xml:space="preserve"> </w:t>
            </w:r>
            <w:r w:rsidRPr="002057C0">
              <w:rPr>
                <w:rFonts w:ascii="Arial" w:hAnsi="Arial" w:cs="Arial"/>
                <w:b/>
                <w:sz w:val="20"/>
                <w:szCs w:val="20"/>
              </w:rPr>
              <w:t>Waste</w:t>
            </w:r>
            <w:r w:rsidRPr="002057C0">
              <w:rPr>
                <w:rFonts w:ascii="Arial" w:hAnsi="Arial" w:cs="Arial"/>
                <w:b/>
                <w:spacing w:val="-8"/>
                <w:sz w:val="20"/>
                <w:szCs w:val="20"/>
              </w:rPr>
              <w:t xml:space="preserve"> </w:t>
            </w:r>
            <w:r w:rsidRPr="002057C0">
              <w:rPr>
                <w:rFonts w:ascii="Arial" w:hAnsi="Arial" w:cs="Arial"/>
                <w:b/>
                <w:sz w:val="20"/>
                <w:szCs w:val="20"/>
              </w:rPr>
              <w:t>Cooking</w:t>
            </w:r>
            <w:r w:rsidRPr="002057C0">
              <w:rPr>
                <w:rFonts w:ascii="Arial" w:hAnsi="Arial" w:cs="Arial"/>
                <w:b/>
                <w:spacing w:val="-7"/>
                <w:sz w:val="20"/>
                <w:szCs w:val="20"/>
              </w:rPr>
              <w:t xml:space="preserve"> </w:t>
            </w:r>
            <w:r w:rsidRPr="002057C0">
              <w:rPr>
                <w:rFonts w:ascii="Arial" w:hAnsi="Arial" w:cs="Arial"/>
                <w:b/>
                <w:sz w:val="20"/>
                <w:szCs w:val="20"/>
              </w:rPr>
              <w:t>Oil</w:t>
            </w:r>
            <w:r w:rsidRPr="002057C0">
              <w:rPr>
                <w:rFonts w:ascii="Arial" w:hAnsi="Arial" w:cs="Arial"/>
                <w:b/>
                <w:spacing w:val="-8"/>
                <w:sz w:val="20"/>
                <w:szCs w:val="20"/>
              </w:rPr>
              <w:t xml:space="preserve"> </w:t>
            </w:r>
            <w:r w:rsidRPr="002057C0">
              <w:rPr>
                <w:rFonts w:ascii="Arial" w:hAnsi="Arial" w:cs="Arial"/>
                <w:b/>
                <w:sz w:val="20"/>
                <w:szCs w:val="20"/>
              </w:rPr>
              <w:t>Rubber</w:t>
            </w:r>
            <w:r w:rsidRPr="002057C0">
              <w:rPr>
                <w:rFonts w:ascii="Arial" w:hAnsi="Arial" w:cs="Arial"/>
                <w:b/>
                <w:spacing w:val="-7"/>
                <w:sz w:val="20"/>
                <w:szCs w:val="20"/>
              </w:rPr>
              <w:t xml:space="preserve"> </w:t>
            </w:r>
            <w:r w:rsidRPr="002057C0">
              <w:rPr>
                <w:rFonts w:ascii="Arial" w:hAnsi="Arial" w:cs="Arial"/>
                <w:b/>
                <w:sz w:val="20"/>
                <w:szCs w:val="20"/>
              </w:rPr>
              <w:t>Powder</w:t>
            </w:r>
            <w:r w:rsidRPr="002057C0">
              <w:rPr>
                <w:rFonts w:ascii="Arial" w:hAnsi="Arial" w:cs="Arial"/>
                <w:b/>
                <w:spacing w:val="-7"/>
                <w:sz w:val="20"/>
                <w:szCs w:val="20"/>
              </w:rPr>
              <w:t xml:space="preserve"> </w:t>
            </w:r>
            <w:r w:rsidRPr="002057C0">
              <w:rPr>
                <w:rFonts w:ascii="Arial" w:hAnsi="Arial" w:cs="Arial"/>
                <w:b/>
                <w:sz w:val="20"/>
                <w:szCs w:val="20"/>
              </w:rPr>
              <w:t>Composite</w:t>
            </w:r>
            <w:r w:rsidRPr="002057C0">
              <w:rPr>
                <w:rFonts w:ascii="Arial" w:hAnsi="Arial" w:cs="Arial"/>
                <w:b/>
                <w:spacing w:val="-8"/>
                <w:sz w:val="20"/>
                <w:szCs w:val="20"/>
              </w:rPr>
              <w:t xml:space="preserve"> </w:t>
            </w:r>
            <w:r w:rsidRPr="002057C0">
              <w:rPr>
                <w:rFonts w:ascii="Arial" w:hAnsi="Arial" w:cs="Arial"/>
                <w:b/>
                <w:sz w:val="20"/>
                <w:szCs w:val="20"/>
              </w:rPr>
              <w:t>Modified</w:t>
            </w:r>
            <w:r w:rsidRPr="002057C0">
              <w:rPr>
                <w:rFonts w:ascii="Arial" w:hAnsi="Arial" w:cs="Arial"/>
                <w:b/>
                <w:spacing w:val="-5"/>
                <w:sz w:val="20"/>
                <w:szCs w:val="20"/>
              </w:rPr>
              <w:t xml:space="preserve"> </w:t>
            </w:r>
            <w:r w:rsidRPr="002057C0">
              <w:rPr>
                <w:rFonts w:ascii="Arial" w:hAnsi="Arial" w:cs="Arial"/>
                <w:b/>
                <w:sz w:val="20"/>
                <w:szCs w:val="20"/>
              </w:rPr>
              <w:t>Asphalt</w:t>
            </w:r>
            <w:r w:rsidRPr="002057C0">
              <w:rPr>
                <w:rFonts w:ascii="Arial" w:hAnsi="Arial" w:cs="Arial"/>
                <w:b/>
                <w:spacing w:val="-8"/>
                <w:sz w:val="20"/>
                <w:szCs w:val="20"/>
              </w:rPr>
              <w:t xml:space="preserve"> </w:t>
            </w:r>
            <w:r w:rsidRPr="002057C0">
              <w:rPr>
                <w:rFonts w:ascii="Arial" w:hAnsi="Arial" w:cs="Arial"/>
                <w:b/>
                <w:sz w:val="20"/>
                <w:szCs w:val="20"/>
              </w:rPr>
              <w:t>in</w:t>
            </w:r>
            <w:r w:rsidRPr="002057C0">
              <w:rPr>
                <w:rFonts w:ascii="Arial" w:hAnsi="Arial" w:cs="Arial"/>
                <w:b/>
                <w:spacing w:val="-7"/>
                <w:sz w:val="20"/>
                <w:szCs w:val="20"/>
              </w:rPr>
              <w:t xml:space="preserve"> </w:t>
            </w:r>
            <w:r w:rsidRPr="002057C0">
              <w:rPr>
                <w:rFonts w:ascii="Arial" w:hAnsi="Arial" w:cs="Arial"/>
                <w:b/>
                <w:sz w:val="20"/>
                <w:szCs w:val="20"/>
              </w:rPr>
              <w:t>High</w:t>
            </w:r>
            <w:r w:rsidRPr="002057C0">
              <w:rPr>
                <w:rFonts w:ascii="Arial" w:hAnsi="Arial" w:cs="Arial"/>
                <w:b/>
                <w:spacing w:val="-7"/>
                <w:sz w:val="20"/>
                <w:szCs w:val="20"/>
              </w:rPr>
              <w:t xml:space="preserve"> </w:t>
            </w:r>
            <w:r w:rsidRPr="002057C0">
              <w:rPr>
                <w:rFonts w:ascii="Arial" w:hAnsi="Arial" w:cs="Arial"/>
                <w:b/>
                <w:sz w:val="20"/>
                <w:szCs w:val="20"/>
              </w:rPr>
              <w:t>Temperature</w:t>
            </w:r>
            <w:r w:rsidRPr="002057C0">
              <w:rPr>
                <w:rFonts w:ascii="Arial" w:hAnsi="Arial" w:cs="Arial"/>
                <w:b/>
                <w:spacing w:val="-7"/>
                <w:sz w:val="20"/>
                <w:szCs w:val="20"/>
              </w:rPr>
              <w:t xml:space="preserve"> </w:t>
            </w:r>
            <w:r w:rsidRPr="002057C0">
              <w:rPr>
                <w:rFonts w:ascii="Arial" w:hAnsi="Arial" w:cs="Arial"/>
                <w:b/>
                <w:spacing w:val="-2"/>
                <w:sz w:val="20"/>
                <w:szCs w:val="20"/>
              </w:rPr>
              <w:t>Study</w:t>
            </w:r>
          </w:p>
        </w:tc>
      </w:tr>
      <w:tr w:rsidR="003C6BFD" w:rsidRPr="002057C0" w14:paraId="356A6AE8" w14:textId="77777777">
        <w:trPr>
          <w:trHeight w:val="333"/>
        </w:trPr>
        <w:tc>
          <w:tcPr>
            <w:tcW w:w="5168" w:type="dxa"/>
          </w:tcPr>
          <w:p w14:paraId="45642EAD" w14:textId="77777777" w:rsidR="003C6BFD" w:rsidRPr="002057C0" w:rsidRDefault="002057C0">
            <w:pPr>
              <w:pStyle w:val="TableParagraph"/>
              <w:spacing w:line="229" w:lineRule="exact"/>
              <w:ind w:left="95"/>
              <w:rPr>
                <w:rFonts w:ascii="Arial" w:hAnsi="Arial" w:cs="Arial"/>
                <w:sz w:val="20"/>
                <w:szCs w:val="20"/>
              </w:rPr>
            </w:pPr>
            <w:r w:rsidRPr="002057C0">
              <w:rPr>
                <w:rFonts w:ascii="Arial" w:hAnsi="Arial" w:cs="Arial"/>
                <w:sz w:val="20"/>
                <w:szCs w:val="20"/>
              </w:rPr>
              <w:t>Type</w:t>
            </w:r>
            <w:r w:rsidRPr="002057C0">
              <w:rPr>
                <w:rFonts w:ascii="Arial" w:hAnsi="Arial" w:cs="Arial"/>
                <w:spacing w:val="-4"/>
                <w:sz w:val="20"/>
                <w:szCs w:val="20"/>
              </w:rPr>
              <w:t xml:space="preserve"> </w:t>
            </w:r>
            <w:r w:rsidRPr="002057C0">
              <w:rPr>
                <w:rFonts w:ascii="Arial" w:hAnsi="Arial" w:cs="Arial"/>
                <w:sz w:val="20"/>
                <w:szCs w:val="20"/>
              </w:rPr>
              <w:t>of</w:t>
            </w:r>
            <w:r w:rsidRPr="002057C0">
              <w:rPr>
                <w:rFonts w:ascii="Arial" w:hAnsi="Arial" w:cs="Arial"/>
                <w:spacing w:val="-3"/>
                <w:sz w:val="20"/>
                <w:szCs w:val="20"/>
              </w:rPr>
              <w:t xml:space="preserve"> </w:t>
            </w:r>
            <w:r w:rsidRPr="002057C0">
              <w:rPr>
                <w:rFonts w:ascii="Arial" w:hAnsi="Arial" w:cs="Arial"/>
                <w:sz w:val="20"/>
                <w:szCs w:val="20"/>
              </w:rPr>
              <w:t>the</w:t>
            </w:r>
            <w:r w:rsidRPr="002057C0">
              <w:rPr>
                <w:rFonts w:ascii="Arial" w:hAnsi="Arial" w:cs="Arial"/>
                <w:spacing w:val="-3"/>
                <w:sz w:val="20"/>
                <w:szCs w:val="20"/>
              </w:rPr>
              <w:t xml:space="preserve"> </w:t>
            </w:r>
            <w:r w:rsidRPr="002057C0">
              <w:rPr>
                <w:rFonts w:ascii="Arial" w:hAnsi="Arial" w:cs="Arial"/>
                <w:spacing w:val="-2"/>
                <w:sz w:val="20"/>
                <w:szCs w:val="20"/>
              </w:rPr>
              <w:t>Article</w:t>
            </w:r>
          </w:p>
        </w:tc>
        <w:tc>
          <w:tcPr>
            <w:tcW w:w="15770" w:type="dxa"/>
          </w:tcPr>
          <w:p w14:paraId="18853970" w14:textId="77777777" w:rsidR="003C6BFD" w:rsidRPr="002057C0" w:rsidRDefault="002057C0">
            <w:pPr>
              <w:pStyle w:val="TableParagraph"/>
              <w:spacing w:before="47"/>
              <w:rPr>
                <w:rFonts w:ascii="Arial" w:hAnsi="Arial" w:cs="Arial"/>
                <w:b/>
                <w:sz w:val="20"/>
                <w:szCs w:val="20"/>
              </w:rPr>
            </w:pPr>
            <w:r w:rsidRPr="002057C0">
              <w:rPr>
                <w:rFonts w:ascii="Arial" w:hAnsi="Arial" w:cs="Arial"/>
                <w:b/>
                <w:sz w:val="20"/>
                <w:szCs w:val="20"/>
              </w:rPr>
              <w:t>Commentaries</w:t>
            </w:r>
            <w:r w:rsidRPr="002057C0">
              <w:rPr>
                <w:rFonts w:ascii="Arial" w:hAnsi="Arial" w:cs="Arial"/>
                <w:b/>
                <w:spacing w:val="-12"/>
                <w:sz w:val="20"/>
                <w:szCs w:val="20"/>
              </w:rPr>
              <w:t xml:space="preserve"> </w:t>
            </w:r>
            <w:r w:rsidRPr="002057C0">
              <w:rPr>
                <w:rFonts w:ascii="Arial" w:hAnsi="Arial" w:cs="Arial"/>
                <w:b/>
                <w:sz w:val="20"/>
                <w:szCs w:val="20"/>
              </w:rPr>
              <w:t>/</w:t>
            </w:r>
            <w:r w:rsidRPr="002057C0">
              <w:rPr>
                <w:rFonts w:ascii="Arial" w:hAnsi="Arial" w:cs="Arial"/>
                <w:b/>
                <w:spacing w:val="-9"/>
                <w:sz w:val="20"/>
                <w:szCs w:val="20"/>
              </w:rPr>
              <w:t xml:space="preserve"> </w:t>
            </w:r>
            <w:r w:rsidRPr="002057C0">
              <w:rPr>
                <w:rFonts w:ascii="Arial" w:hAnsi="Arial" w:cs="Arial"/>
                <w:b/>
                <w:sz w:val="20"/>
                <w:szCs w:val="20"/>
              </w:rPr>
              <w:t>Opinion</w:t>
            </w:r>
            <w:r w:rsidRPr="002057C0">
              <w:rPr>
                <w:rFonts w:ascii="Arial" w:hAnsi="Arial" w:cs="Arial"/>
                <w:b/>
                <w:spacing w:val="-5"/>
                <w:sz w:val="20"/>
                <w:szCs w:val="20"/>
              </w:rPr>
              <w:t xml:space="preserve"> </w:t>
            </w:r>
            <w:r w:rsidRPr="002057C0">
              <w:rPr>
                <w:rFonts w:ascii="Arial" w:hAnsi="Arial" w:cs="Arial"/>
                <w:b/>
                <w:spacing w:val="-2"/>
                <w:sz w:val="20"/>
                <w:szCs w:val="20"/>
              </w:rPr>
              <w:t>Articles</w:t>
            </w:r>
          </w:p>
        </w:tc>
      </w:tr>
    </w:tbl>
    <w:p w14:paraId="3215A677" w14:textId="77777777" w:rsidR="003C6BFD" w:rsidRPr="002057C0" w:rsidRDefault="003C6BFD">
      <w:pPr>
        <w:pStyle w:val="BodyText"/>
        <w:rPr>
          <w:rFonts w:ascii="Arial" w:hAnsi="Arial" w:cs="Arial"/>
          <w:b w:val="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5890"/>
        <w:gridCol w:w="10064"/>
        <w:gridCol w:w="5198"/>
      </w:tblGrid>
      <w:tr w:rsidR="003C6BFD" w:rsidRPr="002057C0" w14:paraId="385DB3B8" w14:textId="77777777">
        <w:trPr>
          <w:trHeight w:val="453"/>
        </w:trPr>
        <w:tc>
          <w:tcPr>
            <w:tcW w:w="21152" w:type="dxa"/>
            <w:gridSpan w:val="3"/>
            <w:tcBorders>
              <w:top w:val="nil"/>
              <w:left w:val="nil"/>
              <w:right w:val="nil"/>
            </w:tcBorders>
          </w:tcPr>
          <w:p w14:paraId="4D5CF8AC" w14:textId="77777777" w:rsidR="003C6BFD" w:rsidRPr="002057C0" w:rsidRDefault="002057C0">
            <w:pPr>
              <w:pStyle w:val="TableParagraph"/>
              <w:spacing w:line="221" w:lineRule="exact"/>
              <w:ind w:left="112"/>
              <w:rPr>
                <w:rFonts w:ascii="Arial" w:hAnsi="Arial" w:cs="Arial"/>
                <w:b/>
                <w:sz w:val="20"/>
                <w:szCs w:val="20"/>
              </w:rPr>
            </w:pPr>
            <w:r w:rsidRPr="002057C0">
              <w:rPr>
                <w:rFonts w:ascii="Arial" w:hAnsi="Arial" w:cs="Arial"/>
                <w:b/>
                <w:color w:val="000000"/>
                <w:sz w:val="20"/>
                <w:szCs w:val="20"/>
                <w:highlight w:val="yellow"/>
              </w:rPr>
              <w:t>PART</w:t>
            </w:r>
            <w:r w:rsidRPr="002057C0">
              <w:rPr>
                <w:rFonts w:ascii="Arial" w:hAnsi="Arial" w:cs="Arial"/>
                <w:b/>
                <w:color w:val="000000"/>
                <w:spacing w:val="45"/>
                <w:sz w:val="20"/>
                <w:szCs w:val="20"/>
                <w:highlight w:val="yellow"/>
              </w:rPr>
              <w:t xml:space="preserve"> </w:t>
            </w:r>
            <w:r w:rsidRPr="002057C0">
              <w:rPr>
                <w:rFonts w:ascii="Arial" w:hAnsi="Arial" w:cs="Arial"/>
                <w:b/>
                <w:color w:val="000000"/>
                <w:sz w:val="20"/>
                <w:szCs w:val="20"/>
                <w:highlight w:val="yellow"/>
              </w:rPr>
              <w:t>1:</w:t>
            </w:r>
            <w:r w:rsidRPr="002057C0">
              <w:rPr>
                <w:rFonts w:ascii="Arial" w:hAnsi="Arial" w:cs="Arial"/>
                <w:b/>
                <w:color w:val="000000"/>
                <w:sz w:val="20"/>
                <w:szCs w:val="20"/>
              </w:rPr>
              <w:t xml:space="preserve"> </w:t>
            </w:r>
            <w:r w:rsidRPr="002057C0">
              <w:rPr>
                <w:rFonts w:ascii="Arial" w:hAnsi="Arial" w:cs="Arial"/>
                <w:b/>
                <w:color w:val="000000"/>
                <w:spacing w:val="-2"/>
                <w:sz w:val="20"/>
                <w:szCs w:val="20"/>
              </w:rPr>
              <w:t>Comments</w:t>
            </w:r>
          </w:p>
        </w:tc>
      </w:tr>
      <w:tr w:rsidR="003C6BFD" w:rsidRPr="002057C0" w14:paraId="23F2F5EC" w14:textId="77777777">
        <w:trPr>
          <w:trHeight w:val="964"/>
        </w:trPr>
        <w:tc>
          <w:tcPr>
            <w:tcW w:w="5890" w:type="dxa"/>
          </w:tcPr>
          <w:p w14:paraId="058B978C" w14:textId="77777777" w:rsidR="003C6BFD" w:rsidRPr="002057C0" w:rsidRDefault="003C6BFD">
            <w:pPr>
              <w:pStyle w:val="TableParagraph"/>
              <w:ind w:left="0"/>
              <w:rPr>
                <w:rFonts w:ascii="Arial" w:hAnsi="Arial" w:cs="Arial"/>
                <w:sz w:val="20"/>
                <w:szCs w:val="20"/>
              </w:rPr>
            </w:pPr>
          </w:p>
        </w:tc>
        <w:tc>
          <w:tcPr>
            <w:tcW w:w="10064" w:type="dxa"/>
          </w:tcPr>
          <w:p w14:paraId="7C6DB345" w14:textId="77777777" w:rsidR="003C6BFD" w:rsidRPr="002057C0" w:rsidRDefault="002057C0">
            <w:pPr>
              <w:pStyle w:val="TableParagraph"/>
              <w:spacing w:line="228" w:lineRule="exact"/>
              <w:ind w:left="108"/>
              <w:rPr>
                <w:rFonts w:ascii="Arial" w:hAnsi="Arial" w:cs="Arial"/>
                <w:b/>
                <w:sz w:val="20"/>
                <w:szCs w:val="20"/>
              </w:rPr>
            </w:pPr>
            <w:r w:rsidRPr="002057C0">
              <w:rPr>
                <w:rFonts w:ascii="Arial" w:hAnsi="Arial" w:cs="Arial"/>
                <w:b/>
                <w:sz w:val="20"/>
                <w:szCs w:val="20"/>
              </w:rPr>
              <w:t>Reviewer’s</w:t>
            </w:r>
            <w:r w:rsidRPr="002057C0">
              <w:rPr>
                <w:rFonts w:ascii="Arial" w:hAnsi="Arial" w:cs="Arial"/>
                <w:b/>
                <w:spacing w:val="-10"/>
                <w:sz w:val="20"/>
                <w:szCs w:val="20"/>
              </w:rPr>
              <w:t xml:space="preserve"> </w:t>
            </w:r>
            <w:r w:rsidRPr="002057C0">
              <w:rPr>
                <w:rFonts w:ascii="Arial" w:hAnsi="Arial" w:cs="Arial"/>
                <w:b/>
                <w:spacing w:val="-2"/>
                <w:sz w:val="20"/>
                <w:szCs w:val="20"/>
              </w:rPr>
              <w:t>comment</w:t>
            </w:r>
          </w:p>
          <w:p w14:paraId="5A7837F0" w14:textId="77777777" w:rsidR="003C6BFD" w:rsidRPr="002057C0" w:rsidRDefault="002057C0">
            <w:pPr>
              <w:pStyle w:val="TableParagraph"/>
              <w:ind w:left="108" w:right="151"/>
              <w:rPr>
                <w:rFonts w:ascii="Arial" w:hAnsi="Arial" w:cs="Arial"/>
                <w:b/>
                <w:sz w:val="20"/>
                <w:szCs w:val="20"/>
              </w:rPr>
            </w:pPr>
            <w:r w:rsidRPr="002057C0">
              <w:rPr>
                <w:rFonts w:ascii="Arial" w:hAnsi="Arial" w:cs="Arial"/>
                <w:b/>
                <w:color w:val="000000"/>
                <w:sz w:val="20"/>
                <w:szCs w:val="20"/>
                <w:highlight w:val="yellow"/>
              </w:rPr>
              <w:t>Artificial</w:t>
            </w:r>
            <w:r w:rsidRPr="002057C0">
              <w:rPr>
                <w:rFonts w:ascii="Arial" w:hAnsi="Arial" w:cs="Arial"/>
                <w:b/>
                <w:color w:val="000000"/>
                <w:spacing w:val="-6"/>
                <w:sz w:val="20"/>
                <w:szCs w:val="20"/>
                <w:highlight w:val="yellow"/>
              </w:rPr>
              <w:t xml:space="preserve"> </w:t>
            </w:r>
            <w:r w:rsidRPr="002057C0">
              <w:rPr>
                <w:rFonts w:ascii="Arial" w:hAnsi="Arial" w:cs="Arial"/>
                <w:b/>
                <w:color w:val="000000"/>
                <w:sz w:val="20"/>
                <w:szCs w:val="20"/>
                <w:highlight w:val="yellow"/>
              </w:rPr>
              <w:t>Intelligence</w:t>
            </w:r>
            <w:r w:rsidRPr="002057C0">
              <w:rPr>
                <w:rFonts w:ascii="Arial" w:hAnsi="Arial" w:cs="Arial"/>
                <w:b/>
                <w:color w:val="000000"/>
                <w:spacing w:val="-5"/>
                <w:sz w:val="20"/>
                <w:szCs w:val="20"/>
                <w:highlight w:val="yellow"/>
              </w:rPr>
              <w:t xml:space="preserve"> </w:t>
            </w:r>
            <w:r w:rsidRPr="002057C0">
              <w:rPr>
                <w:rFonts w:ascii="Arial" w:hAnsi="Arial" w:cs="Arial"/>
                <w:b/>
                <w:color w:val="000000"/>
                <w:sz w:val="20"/>
                <w:szCs w:val="20"/>
                <w:highlight w:val="yellow"/>
              </w:rPr>
              <w:t>(AI)</w:t>
            </w:r>
            <w:r w:rsidRPr="002057C0">
              <w:rPr>
                <w:rFonts w:ascii="Arial" w:hAnsi="Arial" w:cs="Arial"/>
                <w:b/>
                <w:color w:val="000000"/>
                <w:spacing w:val="-5"/>
                <w:sz w:val="20"/>
                <w:szCs w:val="20"/>
                <w:highlight w:val="yellow"/>
              </w:rPr>
              <w:t xml:space="preserve"> </w:t>
            </w:r>
            <w:r w:rsidRPr="002057C0">
              <w:rPr>
                <w:rFonts w:ascii="Arial" w:hAnsi="Arial" w:cs="Arial"/>
                <w:b/>
                <w:color w:val="000000"/>
                <w:sz w:val="20"/>
                <w:szCs w:val="20"/>
                <w:highlight w:val="yellow"/>
              </w:rPr>
              <w:t>generated</w:t>
            </w:r>
            <w:r w:rsidRPr="002057C0">
              <w:rPr>
                <w:rFonts w:ascii="Arial" w:hAnsi="Arial" w:cs="Arial"/>
                <w:b/>
                <w:color w:val="000000"/>
                <w:spacing w:val="-5"/>
                <w:sz w:val="20"/>
                <w:szCs w:val="20"/>
                <w:highlight w:val="yellow"/>
              </w:rPr>
              <w:t xml:space="preserve"> </w:t>
            </w:r>
            <w:r w:rsidRPr="002057C0">
              <w:rPr>
                <w:rFonts w:ascii="Arial" w:hAnsi="Arial" w:cs="Arial"/>
                <w:b/>
                <w:color w:val="000000"/>
                <w:sz w:val="20"/>
                <w:szCs w:val="20"/>
                <w:highlight w:val="yellow"/>
              </w:rPr>
              <w:t>or</w:t>
            </w:r>
            <w:r w:rsidRPr="002057C0">
              <w:rPr>
                <w:rFonts w:ascii="Arial" w:hAnsi="Arial" w:cs="Arial"/>
                <w:b/>
                <w:color w:val="000000"/>
                <w:spacing w:val="-5"/>
                <w:sz w:val="20"/>
                <w:szCs w:val="20"/>
                <w:highlight w:val="yellow"/>
              </w:rPr>
              <w:t xml:space="preserve"> </w:t>
            </w:r>
            <w:r w:rsidRPr="002057C0">
              <w:rPr>
                <w:rFonts w:ascii="Arial" w:hAnsi="Arial" w:cs="Arial"/>
                <w:b/>
                <w:color w:val="000000"/>
                <w:sz w:val="20"/>
                <w:szCs w:val="20"/>
                <w:highlight w:val="yellow"/>
              </w:rPr>
              <w:t>assisted</w:t>
            </w:r>
            <w:r w:rsidRPr="002057C0">
              <w:rPr>
                <w:rFonts w:ascii="Arial" w:hAnsi="Arial" w:cs="Arial"/>
                <w:b/>
                <w:color w:val="000000"/>
                <w:spacing w:val="-5"/>
                <w:sz w:val="20"/>
                <w:szCs w:val="20"/>
                <w:highlight w:val="yellow"/>
              </w:rPr>
              <w:t xml:space="preserve"> </w:t>
            </w:r>
            <w:r w:rsidRPr="002057C0">
              <w:rPr>
                <w:rFonts w:ascii="Arial" w:hAnsi="Arial" w:cs="Arial"/>
                <w:b/>
                <w:color w:val="000000"/>
                <w:sz w:val="20"/>
                <w:szCs w:val="20"/>
                <w:highlight w:val="yellow"/>
              </w:rPr>
              <w:t>review</w:t>
            </w:r>
            <w:r w:rsidRPr="002057C0">
              <w:rPr>
                <w:rFonts w:ascii="Arial" w:hAnsi="Arial" w:cs="Arial"/>
                <w:b/>
                <w:color w:val="000000"/>
                <w:spacing w:val="-3"/>
                <w:sz w:val="20"/>
                <w:szCs w:val="20"/>
                <w:highlight w:val="yellow"/>
              </w:rPr>
              <w:t xml:space="preserve"> </w:t>
            </w:r>
            <w:r w:rsidRPr="002057C0">
              <w:rPr>
                <w:rFonts w:ascii="Arial" w:hAnsi="Arial" w:cs="Arial"/>
                <w:b/>
                <w:color w:val="000000"/>
                <w:sz w:val="20"/>
                <w:szCs w:val="20"/>
                <w:highlight w:val="yellow"/>
              </w:rPr>
              <w:t>comments</w:t>
            </w:r>
            <w:r w:rsidRPr="002057C0">
              <w:rPr>
                <w:rFonts w:ascii="Arial" w:hAnsi="Arial" w:cs="Arial"/>
                <w:b/>
                <w:color w:val="000000"/>
                <w:spacing w:val="-6"/>
                <w:sz w:val="20"/>
                <w:szCs w:val="20"/>
                <w:highlight w:val="yellow"/>
              </w:rPr>
              <w:t xml:space="preserve"> </w:t>
            </w:r>
            <w:r w:rsidRPr="002057C0">
              <w:rPr>
                <w:rFonts w:ascii="Arial" w:hAnsi="Arial" w:cs="Arial"/>
                <w:b/>
                <w:color w:val="000000"/>
                <w:sz w:val="20"/>
                <w:szCs w:val="20"/>
                <w:highlight w:val="yellow"/>
              </w:rPr>
              <w:t>are</w:t>
            </w:r>
            <w:r w:rsidRPr="002057C0">
              <w:rPr>
                <w:rFonts w:ascii="Arial" w:hAnsi="Arial" w:cs="Arial"/>
                <w:b/>
                <w:color w:val="000000"/>
                <w:spacing w:val="-5"/>
                <w:sz w:val="20"/>
                <w:szCs w:val="20"/>
                <w:highlight w:val="yellow"/>
              </w:rPr>
              <w:t xml:space="preserve"> </w:t>
            </w:r>
            <w:r w:rsidRPr="002057C0">
              <w:rPr>
                <w:rFonts w:ascii="Arial" w:hAnsi="Arial" w:cs="Arial"/>
                <w:b/>
                <w:color w:val="000000"/>
                <w:sz w:val="20"/>
                <w:szCs w:val="20"/>
                <w:highlight w:val="yellow"/>
              </w:rPr>
              <w:t>strictly</w:t>
            </w:r>
            <w:r w:rsidRPr="002057C0">
              <w:rPr>
                <w:rFonts w:ascii="Arial" w:hAnsi="Arial" w:cs="Arial"/>
                <w:b/>
                <w:color w:val="000000"/>
                <w:spacing w:val="-4"/>
                <w:sz w:val="20"/>
                <w:szCs w:val="20"/>
                <w:highlight w:val="yellow"/>
              </w:rPr>
              <w:t xml:space="preserve"> </w:t>
            </w:r>
            <w:r w:rsidRPr="002057C0">
              <w:rPr>
                <w:rFonts w:ascii="Arial" w:hAnsi="Arial" w:cs="Arial"/>
                <w:b/>
                <w:color w:val="000000"/>
                <w:sz w:val="20"/>
                <w:szCs w:val="20"/>
                <w:highlight w:val="yellow"/>
              </w:rPr>
              <w:t>prohibited</w:t>
            </w:r>
            <w:r w:rsidRPr="002057C0">
              <w:rPr>
                <w:rFonts w:ascii="Arial" w:hAnsi="Arial" w:cs="Arial"/>
                <w:b/>
                <w:color w:val="000000"/>
                <w:spacing w:val="-5"/>
                <w:sz w:val="20"/>
                <w:szCs w:val="20"/>
                <w:highlight w:val="yellow"/>
              </w:rPr>
              <w:t xml:space="preserve"> </w:t>
            </w:r>
            <w:r w:rsidRPr="002057C0">
              <w:rPr>
                <w:rFonts w:ascii="Arial" w:hAnsi="Arial" w:cs="Arial"/>
                <w:b/>
                <w:color w:val="000000"/>
                <w:sz w:val="20"/>
                <w:szCs w:val="20"/>
                <w:highlight w:val="yellow"/>
              </w:rPr>
              <w:t>during</w:t>
            </w:r>
            <w:r w:rsidRPr="002057C0">
              <w:rPr>
                <w:rFonts w:ascii="Arial" w:hAnsi="Arial" w:cs="Arial"/>
                <w:b/>
                <w:color w:val="000000"/>
                <w:spacing w:val="-4"/>
                <w:sz w:val="20"/>
                <w:szCs w:val="20"/>
                <w:highlight w:val="yellow"/>
              </w:rPr>
              <w:t xml:space="preserve"> </w:t>
            </w:r>
            <w:r w:rsidRPr="002057C0">
              <w:rPr>
                <w:rFonts w:ascii="Arial" w:hAnsi="Arial" w:cs="Arial"/>
                <w:b/>
                <w:color w:val="000000"/>
                <w:sz w:val="20"/>
                <w:szCs w:val="20"/>
                <w:highlight w:val="yellow"/>
              </w:rPr>
              <w:t>peer</w:t>
            </w:r>
            <w:r w:rsidRPr="002057C0">
              <w:rPr>
                <w:rFonts w:ascii="Arial" w:hAnsi="Arial" w:cs="Arial"/>
                <w:b/>
                <w:color w:val="000000"/>
                <w:sz w:val="20"/>
                <w:szCs w:val="20"/>
              </w:rPr>
              <w:t xml:space="preserve"> </w:t>
            </w:r>
            <w:r w:rsidRPr="002057C0">
              <w:rPr>
                <w:rFonts w:ascii="Arial" w:hAnsi="Arial" w:cs="Arial"/>
                <w:b/>
                <w:color w:val="000000"/>
                <w:spacing w:val="-2"/>
                <w:sz w:val="20"/>
                <w:szCs w:val="20"/>
                <w:highlight w:val="yellow"/>
              </w:rPr>
              <w:t>review.</w:t>
            </w:r>
          </w:p>
        </w:tc>
        <w:tc>
          <w:tcPr>
            <w:tcW w:w="5198" w:type="dxa"/>
          </w:tcPr>
          <w:p w14:paraId="014EAE1D" w14:textId="77777777" w:rsidR="003C6BFD" w:rsidRPr="002057C0" w:rsidRDefault="002057C0">
            <w:pPr>
              <w:pStyle w:val="TableParagraph"/>
              <w:spacing w:line="252" w:lineRule="auto"/>
              <w:ind w:left="109" w:right="739"/>
              <w:rPr>
                <w:rFonts w:ascii="Arial" w:hAnsi="Arial" w:cs="Arial"/>
                <w:sz w:val="20"/>
                <w:szCs w:val="20"/>
              </w:rPr>
            </w:pPr>
            <w:r w:rsidRPr="002057C0">
              <w:rPr>
                <w:rFonts w:ascii="Arial" w:hAnsi="Arial" w:cs="Arial"/>
                <w:b/>
                <w:sz w:val="20"/>
                <w:szCs w:val="20"/>
              </w:rPr>
              <w:t>Author’s</w:t>
            </w:r>
            <w:r w:rsidRPr="002057C0">
              <w:rPr>
                <w:rFonts w:ascii="Arial" w:hAnsi="Arial" w:cs="Arial"/>
                <w:b/>
                <w:spacing w:val="-6"/>
                <w:sz w:val="20"/>
                <w:szCs w:val="20"/>
              </w:rPr>
              <w:t xml:space="preserve"> </w:t>
            </w:r>
            <w:r w:rsidRPr="002057C0">
              <w:rPr>
                <w:rFonts w:ascii="Arial" w:hAnsi="Arial" w:cs="Arial"/>
                <w:b/>
                <w:sz w:val="20"/>
                <w:szCs w:val="20"/>
              </w:rPr>
              <w:t>Feedback</w:t>
            </w:r>
            <w:r w:rsidRPr="002057C0">
              <w:rPr>
                <w:rFonts w:ascii="Arial" w:hAnsi="Arial" w:cs="Arial"/>
                <w:b/>
                <w:spacing w:val="-6"/>
                <w:sz w:val="20"/>
                <w:szCs w:val="20"/>
              </w:rPr>
              <w:t xml:space="preserve"> </w:t>
            </w:r>
            <w:r w:rsidRPr="002057C0">
              <w:rPr>
                <w:rFonts w:ascii="Arial" w:hAnsi="Arial" w:cs="Arial"/>
                <w:sz w:val="20"/>
                <w:szCs w:val="20"/>
              </w:rPr>
              <w:t>(It</w:t>
            </w:r>
            <w:r w:rsidRPr="002057C0">
              <w:rPr>
                <w:rFonts w:ascii="Arial" w:hAnsi="Arial" w:cs="Arial"/>
                <w:spacing w:val="-6"/>
                <w:sz w:val="20"/>
                <w:szCs w:val="20"/>
              </w:rPr>
              <w:t xml:space="preserve"> </w:t>
            </w:r>
            <w:r w:rsidRPr="002057C0">
              <w:rPr>
                <w:rFonts w:ascii="Arial" w:hAnsi="Arial" w:cs="Arial"/>
                <w:sz w:val="20"/>
                <w:szCs w:val="20"/>
              </w:rPr>
              <w:t>is</w:t>
            </w:r>
            <w:r w:rsidRPr="002057C0">
              <w:rPr>
                <w:rFonts w:ascii="Arial" w:hAnsi="Arial" w:cs="Arial"/>
                <w:spacing w:val="-4"/>
                <w:sz w:val="20"/>
                <w:szCs w:val="20"/>
              </w:rPr>
              <w:t xml:space="preserve"> </w:t>
            </w:r>
            <w:r w:rsidRPr="002057C0">
              <w:rPr>
                <w:rFonts w:ascii="Arial" w:hAnsi="Arial" w:cs="Arial"/>
                <w:sz w:val="20"/>
                <w:szCs w:val="20"/>
              </w:rPr>
              <w:t>mandatory</w:t>
            </w:r>
            <w:r w:rsidRPr="002057C0">
              <w:rPr>
                <w:rFonts w:ascii="Arial" w:hAnsi="Arial" w:cs="Arial"/>
                <w:spacing w:val="-9"/>
                <w:sz w:val="20"/>
                <w:szCs w:val="20"/>
              </w:rPr>
              <w:t xml:space="preserve"> </w:t>
            </w:r>
            <w:r w:rsidRPr="002057C0">
              <w:rPr>
                <w:rFonts w:ascii="Arial" w:hAnsi="Arial" w:cs="Arial"/>
                <w:sz w:val="20"/>
                <w:szCs w:val="20"/>
              </w:rPr>
              <w:t>that</w:t>
            </w:r>
            <w:r w:rsidRPr="002057C0">
              <w:rPr>
                <w:rFonts w:ascii="Arial" w:hAnsi="Arial" w:cs="Arial"/>
                <w:spacing w:val="-6"/>
                <w:sz w:val="20"/>
                <w:szCs w:val="20"/>
              </w:rPr>
              <w:t xml:space="preserve"> </w:t>
            </w:r>
            <w:r w:rsidRPr="002057C0">
              <w:rPr>
                <w:rFonts w:ascii="Arial" w:hAnsi="Arial" w:cs="Arial"/>
                <w:sz w:val="20"/>
                <w:szCs w:val="20"/>
              </w:rPr>
              <w:t>authors</w:t>
            </w:r>
            <w:r w:rsidRPr="002057C0">
              <w:rPr>
                <w:rFonts w:ascii="Arial" w:hAnsi="Arial" w:cs="Arial"/>
                <w:spacing w:val="-6"/>
                <w:sz w:val="20"/>
                <w:szCs w:val="20"/>
              </w:rPr>
              <w:t xml:space="preserve"> </w:t>
            </w:r>
            <w:r w:rsidRPr="002057C0">
              <w:rPr>
                <w:rFonts w:ascii="Arial" w:hAnsi="Arial" w:cs="Arial"/>
                <w:sz w:val="20"/>
                <w:szCs w:val="20"/>
              </w:rPr>
              <w:t>should</w:t>
            </w:r>
            <w:r w:rsidRPr="002057C0">
              <w:rPr>
                <w:rFonts w:ascii="Arial" w:hAnsi="Arial" w:cs="Arial"/>
                <w:spacing w:val="-3"/>
                <w:sz w:val="20"/>
                <w:szCs w:val="20"/>
              </w:rPr>
              <w:t xml:space="preserve"> </w:t>
            </w:r>
            <w:r w:rsidRPr="002057C0">
              <w:rPr>
                <w:rFonts w:ascii="Arial" w:hAnsi="Arial" w:cs="Arial"/>
                <w:sz w:val="20"/>
                <w:szCs w:val="20"/>
              </w:rPr>
              <w:t>write</w:t>
            </w:r>
            <w:r w:rsidRPr="002057C0">
              <w:rPr>
                <w:rFonts w:ascii="Arial" w:hAnsi="Arial" w:cs="Arial"/>
                <w:spacing w:val="-6"/>
                <w:sz w:val="20"/>
                <w:szCs w:val="20"/>
              </w:rPr>
              <w:t xml:space="preserve"> </w:t>
            </w:r>
            <w:r w:rsidRPr="002057C0">
              <w:rPr>
                <w:rFonts w:ascii="Arial" w:hAnsi="Arial" w:cs="Arial"/>
                <w:sz w:val="20"/>
                <w:szCs w:val="20"/>
              </w:rPr>
              <w:t>his/her feedback here)</w:t>
            </w:r>
          </w:p>
        </w:tc>
      </w:tr>
      <w:tr w:rsidR="003C6BFD" w:rsidRPr="002057C0" w14:paraId="4DF01B7C" w14:textId="77777777">
        <w:trPr>
          <w:trHeight w:val="1264"/>
        </w:trPr>
        <w:tc>
          <w:tcPr>
            <w:tcW w:w="5890" w:type="dxa"/>
          </w:tcPr>
          <w:p w14:paraId="3C8DA9B6" w14:textId="77777777" w:rsidR="003C6BFD" w:rsidRPr="002057C0" w:rsidRDefault="002057C0">
            <w:pPr>
              <w:pStyle w:val="TableParagraph"/>
              <w:ind w:left="467" w:right="199"/>
              <w:rPr>
                <w:rFonts w:ascii="Arial" w:hAnsi="Arial" w:cs="Arial"/>
                <w:b/>
                <w:sz w:val="20"/>
                <w:szCs w:val="20"/>
              </w:rPr>
            </w:pPr>
            <w:r w:rsidRPr="002057C0">
              <w:rPr>
                <w:rFonts w:ascii="Arial" w:hAnsi="Arial" w:cs="Arial"/>
                <w:b/>
                <w:sz w:val="20"/>
                <w:szCs w:val="20"/>
              </w:rPr>
              <w:t>Please</w:t>
            </w:r>
            <w:r w:rsidRPr="002057C0">
              <w:rPr>
                <w:rFonts w:ascii="Arial" w:hAnsi="Arial" w:cs="Arial"/>
                <w:b/>
                <w:spacing w:val="-6"/>
                <w:sz w:val="20"/>
                <w:szCs w:val="20"/>
              </w:rPr>
              <w:t xml:space="preserve"> </w:t>
            </w:r>
            <w:r w:rsidRPr="002057C0">
              <w:rPr>
                <w:rFonts w:ascii="Arial" w:hAnsi="Arial" w:cs="Arial"/>
                <w:b/>
                <w:sz w:val="20"/>
                <w:szCs w:val="20"/>
              </w:rPr>
              <w:t>write</w:t>
            </w:r>
            <w:r w:rsidRPr="002057C0">
              <w:rPr>
                <w:rFonts w:ascii="Arial" w:hAnsi="Arial" w:cs="Arial"/>
                <w:b/>
                <w:spacing w:val="-5"/>
                <w:sz w:val="20"/>
                <w:szCs w:val="20"/>
              </w:rPr>
              <w:t xml:space="preserve"> </w:t>
            </w:r>
            <w:r w:rsidRPr="002057C0">
              <w:rPr>
                <w:rFonts w:ascii="Arial" w:hAnsi="Arial" w:cs="Arial"/>
                <w:b/>
                <w:sz w:val="20"/>
                <w:szCs w:val="20"/>
              </w:rPr>
              <w:t>a</w:t>
            </w:r>
            <w:r w:rsidRPr="002057C0">
              <w:rPr>
                <w:rFonts w:ascii="Arial" w:hAnsi="Arial" w:cs="Arial"/>
                <w:b/>
                <w:spacing w:val="-7"/>
                <w:sz w:val="20"/>
                <w:szCs w:val="20"/>
              </w:rPr>
              <w:t xml:space="preserve"> </w:t>
            </w:r>
            <w:r w:rsidRPr="002057C0">
              <w:rPr>
                <w:rFonts w:ascii="Arial" w:hAnsi="Arial" w:cs="Arial"/>
                <w:b/>
                <w:sz w:val="20"/>
                <w:szCs w:val="20"/>
              </w:rPr>
              <w:t>few</w:t>
            </w:r>
            <w:r w:rsidRPr="002057C0">
              <w:rPr>
                <w:rFonts w:ascii="Arial" w:hAnsi="Arial" w:cs="Arial"/>
                <w:b/>
                <w:spacing w:val="-5"/>
                <w:sz w:val="20"/>
                <w:szCs w:val="20"/>
              </w:rPr>
              <w:t xml:space="preserve"> </w:t>
            </w:r>
            <w:r w:rsidRPr="002057C0">
              <w:rPr>
                <w:rFonts w:ascii="Arial" w:hAnsi="Arial" w:cs="Arial"/>
                <w:b/>
                <w:sz w:val="20"/>
                <w:szCs w:val="20"/>
              </w:rPr>
              <w:t>sentences</w:t>
            </w:r>
            <w:r w:rsidRPr="002057C0">
              <w:rPr>
                <w:rFonts w:ascii="Arial" w:hAnsi="Arial" w:cs="Arial"/>
                <w:b/>
                <w:spacing w:val="-7"/>
                <w:sz w:val="20"/>
                <w:szCs w:val="20"/>
              </w:rPr>
              <w:t xml:space="preserve"> </w:t>
            </w:r>
            <w:r w:rsidRPr="002057C0">
              <w:rPr>
                <w:rFonts w:ascii="Arial" w:hAnsi="Arial" w:cs="Arial"/>
                <w:b/>
                <w:sz w:val="20"/>
                <w:szCs w:val="20"/>
              </w:rPr>
              <w:t>regarding</w:t>
            </w:r>
            <w:r w:rsidRPr="002057C0">
              <w:rPr>
                <w:rFonts w:ascii="Arial" w:hAnsi="Arial" w:cs="Arial"/>
                <w:b/>
                <w:spacing w:val="-5"/>
                <w:sz w:val="20"/>
                <w:szCs w:val="20"/>
              </w:rPr>
              <w:t xml:space="preserve"> </w:t>
            </w:r>
            <w:r w:rsidRPr="002057C0">
              <w:rPr>
                <w:rFonts w:ascii="Arial" w:hAnsi="Arial" w:cs="Arial"/>
                <w:b/>
                <w:sz w:val="20"/>
                <w:szCs w:val="20"/>
              </w:rPr>
              <w:t>the</w:t>
            </w:r>
            <w:r w:rsidRPr="002057C0">
              <w:rPr>
                <w:rFonts w:ascii="Arial" w:hAnsi="Arial" w:cs="Arial"/>
                <w:b/>
                <w:spacing w:val="-6"/>
                <w:sz w:val="20"/>
                <w:szCs w:val="20"/>
              </w:rPr>
              <w:t xml:space="preserve"> </w:t>
            </w:r>
            <w:r w:rsidRPr="002057C0">
              <w:rPr>
                <w:rFonts w:ascii="Arial" w:hAnsi="Arial" w:cs="Arial"/>
                <w:b/>
                <w:sz w:val="20"/>
                <w:szCs w:val="20"/>
              </w:rPr>
              <w:t xml:space="preserve">importance of this manuscript for the scientific community. A minimum of 3-4 sentences may be required for this </w:t>
            </w:r>
            <w:r w:rsidRPr="002057C0">
              <w:rPr>
                <w:rFonts w:ascii="Arial" w:hAnsi="Arial" w:cs="Arial"/>
                <w:b/>
                <w:spacing w:val="-2"/>
                <w:sz w:val="20"/>
                <w:szCs w:val="20"/>
              </w:rPr>
              <w:t>part.</w:t>
            </w:r>
          </w:p>
        </w:tc>
        <w:tc>
          <w:tcPr>
            <w:tcW w:w="10064" w:type="dxa"/>
          </w:tcPr>
          <w:p w14:paraId="13A4B139" w14:textId="77777777" w:rsidR="003C6BFD" w:rsidRPr="002057C0" w:rsidRDefault="002057C0">
            <w:pPr>
              <w:pStyle w:val="TableParagraph"/>
              <w:ind w:left="108"/>
              <w:rPr>
                <w:rFonts w:ascii="Arial" w:hAnsi="Arial" w:cs="Arial"/>
                <w:b/>
                <w:sz w:val="20"/>
                <w:szCs w:val="20"/>
              </w:rPr>
            </w:pPr>
            <w:r w:rsidRPr="002057C0">
              <w:rPr>
                <w:rFonts w:ascii="Arial" w:hAnsi="Arial" w:cs="Arial"/>
                <w:b/>
                <w:sz w:val="20"/>
                <w:szCs w:val="20"/>
              </w:rPr>
              <w:t>This</w:t>
            </w:r>
            <w:r w:rsidRPr="002057C0">
              <w:rPr>
                <w:rFonts w:ascii="Arial" w:hAnsi="Arial" w:cs="Arial"/>
                <w:b/>
                <w:spacing w:val="-2"/>
                <w:sz w:val="20"/>
                <w:szCs w:val="20"/>
              </w:rPr>
              <w:t xml:space="preserve"> </w:t>
            </w:r>
            <w:r w:rsidRPr="002057C0">
              <w:rPr>
                <w:rFonts w:ascii="Arial" w:hAnsi="Arial" w:cs="Arial"/>
                <w:b/>
                <w:sz w:val="20"/>
                <w:szCs w:val="20"/>
              </w:rPr>
              <w:t>manuscript</w:t>
            </w:r>
            <w:r w:rsidRPr="002057C0">
              <w:rPr>
                <w:rFonts w:ascii="Arial" w:hAnsi="Arial" w:cs="Arial"/>
                <w:b/>
                <w:spacing w:val="-4"/>
                <w:sz w:val="20"/>
                <w:szCs w:val="20"/>
              </w:rPr>
              <w:t xml:space="preserve"> </w:t>
            </w:r>
            <w:r w:rsidRPr="002057C0">
              <w:rPr>
                <w:rFonts w:ascii="Arial" w:hAnsi="Arial" w:cs="Arial"/>
                <w:b/>
                <w:sz w:val="20"/>
                <w:szCs w:val="20"/>
              </w:rPr>
              <w:t>is</w:t>
            </w:r>
            <w:r w:rsidRPr="002057C0">
              <w:rPr>
                <w:rFonts w:ascii="Arial" w:hAnsi="Arial" w:cs="Arial"/>
                <w:b/>
                <w:spacing w:val="-5"/>
                <w:sz w:val="20"/>
                <w:szCs w:val="20"/>
              </w:rPr>
              <w:t xml:space="preserve"> </w:t>
            </w:r>
            <w:r w:rsidRPr="002057C0">
              <w:rPr>
                <w:rFonts w:ascii="Arial" w:hAnsi="Arial" w:cs="Arial"/>
                <w:b/>
                <w:sz w:val="20"/>
                <w:szCs w:val="20"/>
              </w:rPr>
              <w:t>important</w:t>
            </w:r>
            <w:r w:rsidRPr="002057C0">
              <w:rPr>
                <w:rFonts w:ascii="Arial" w:hAnsi="Arial" w:cs="Arial"/>
                <w:b/>
                <w:spacing w:val="-4"/>
                <w:sz w:val="20"/>
                <w:szCs w:val="20"/>
              </w:rPr>
              <w:t xml:space="preserve"> </w:t>
            </w:r>
            <w:r w:rsidRPr="002057C0">
              <w:rPr>
                <w:rFonts w:ascii="Arial" w:hAnsi="Arial" w:cs="Arial"/>
                <w:b/>
                <w:sz w:val="20"/>
                <w:szCs w:val="20"/>
              </w:rPr>
              <w:t>as</w:t>
            </w:r>
            <w:r w:rsidRPr="002057C0">
              <w:rPr>
                <w:rFonts w:ascii="Arial" w:hAnsi="Arial" w:cs="Arial"/>
                <w:b/>
                <w:spacing w:val="-5"/>
                <w:sz w:val="20"/>
                <w:szCs w:val="20"/>
              </w:rPr>
              <w:t xml:space="preserve"> </w:t>
            </w:r>
            <w:r w:rsidRPr="002057C0">
              <w:rPr>
                <w:rFonts w:ascii="Arial" w:hAnsi="Arial" w:cs="Arial"/>
                <w:b/>
                <w:sz w:val="20"/>
                <w:szCs w:val="20"/>
              </w:rPr>
              <w:t>it</w:t>
            </w:r>
            <w:r w:rsidRPr="002057C0">
              <w:rPr>
                <w:rFonts w:ascii="Arial" w:hAnsi="Arial" w:cs="Arial"/>
                <w:b/>
                <w:spacing w:val="-4"/>
                <w:sz w:val="20"/>
                <w:szCs w:val="20"/>
              </w:rPr>
              <w:t xml:space="preserve"> </w:t>
            </w:r>
            <w:r w:rsidRPr="002057C0">
              <w:rPr>
                <w:rFonts w:ascii="Arial" w:hAnsi="Arial" w:cs="Arial"/>
                <w:b/>
                <w:sz w:val="20"/>
                <w:szCs w:val="20"/>
              </w:rPr>
              <w:t>explores</w:t>
            </w:r>
            <w:r w:rsidRPr="002057C0">
              <w:rPr>
                <w:rFonts w:ascii="Arial" w:hAnsi="Arial" w:cs="Arial"/>
                <w:b/>
                <w:spacing w:val="-5"/>
                <w:sz w:val="20"/>
                <w:szCs w:val="20"/>
              </w:rPr>
              <w:t xml:space="preserve"> </w:t>
            </w:r>
            <w:r w:rsidRPr="002057C0">
              <w:rPr>
                <w:rFonts w:ascii="Arial" w:hAnsi="Arial" w:cs="Arial"/>
                <w:b/>
                <w:sz w:val="20"/>
                <w:szCs w:val="20"/>
              </w:rPr>
              <w:t>sustainable</w:t>
            </w:r>
            <w:r w:rsidRPr="002057C0">
              <w:rPr>
                <w:rFonts w:ascii="Arial" w:hAnsi="Arial" w:cs="Arial"/>
                <w:b/>
                <w:spacing w:val="-5"/>
                <w:sz w:val="20"/>
                <w:szCs w:val="20"/>
              </w:rPr>
              <w:t xml:space="preserve"> </w:t>
            </w:r>
            <w:r w:rsidRPr="002057C0">
              <w:rPr>
                <w:rFonts w:ascii="Arial" w:hAnsi="Arial" w:cs="Arial"/>
                <w:b/>
                <w:sz w:val="20"/>
                <w:szCs w:val="20"/>
              </w:rPr>
              <w:t>alternatives</w:t>
            </w:r>
            <w:r w:rsidRPr="002057C0">
              <w:rPr>
                <w:rFonts w:ascii="Arial" w:hAnsi="Arial" w:cs="Arial"/>
                <w:b/>
                <w:spacing w:val="-5"/>
                <w:sz w:val="20"/>
                <w:szCs w:val="20"/>
              </w:rPr>
              <w:t xml:space="preserve"> </w:t>
            </w:r>
            <w:r w:rsidRPr="002057C0">
              <w:rPr>
                <w:rFonts w:ascii="Arial" w:hAnsi="Arial" w:cs="Arial"/>
                <w:b/>
                <w:sz w:val="20"/>
                <w:szCs w:val="20"/>
              </w:rPr>
              <w:t>for</w:t>
            </w:r>
            <w:r w:rsidRPr="002057C0">
              <w:rPr>
                <w:rFonts w:ascii="Arial" w:hAnsi="Arial" w:cs="Arial"/>
                <w:b/>
                <w:spacing w:val="-4"/>
                <w:sz w:val="20"/>
                <w:szCs w:val="20"/>
              </w:rPr>
              <w:t xml:space="preserve"> </w:t>
            </w:r>
            <w:r w:rsidRPr="002057C0">
              <w:rPr>
                <w:rFonts w:ascii="Arial" w:hAnsi="Arial" w:cs="Arial"/>
                <w:b/>
                <w:sz w:val="20"/>
                <w:szCs w:val="20"/>
              </w:rPr>
              <w:t>asphalt</w:t>
            </w:r>
            <w:r w:rsidRPr="002057C0">
              <w:rPr>
                <w:rFonts w:ascii="Arial" w:hAnsi="Arial" w:cs="Arial"/>
                <w:b/>
                <w:spacing w:val="-4"/>
                <w:sz w:val="20"/>
                <w:szCs w:val="20"/>
              </w:rPr>
              <w:t xml:space="preserve"> </w:t>
            </w:r>
            <w:r w:rsidRPr="002057C0">
              <w:rPr>
                <w:rFonts w:ascii="Arial" w:hAnsi="Arial" w:cs="Arial"/>
                <w:b/>
                <w:sz w:val="20"/>
                <w:szCs w:val="20"/>
              </w:rPr>
              <w:t>modification</w:t>
            </w:r>
            <w:r w:rsidRPr="002057C0">
              <w:rPr>
                <w:rFonts w:ascii="Arial" w:hAnsi="Arial" w:cs="Arial"/>
                <w:b/>
                <w:spacing w:val="-5"/>
                <w:sz w:val="20"/>
                <w:szCs w:val="20"/>
              </w:rPr>
              <w:t xml:space="preserve"> </w:t>
            </w:r>
            <w:r w:rsidRPr="002057C0">
              <w:rPr>
                <w:rFonts w:ascii="Arial" w:hAnsi="Arial" w:cs="Arial"/>
                <w:b/>
                <w:sz w:val="20"/>
                <w:szCs w:val="20"/>
              </w:rPr>
              <w:t>by</w:t>
            </w:r>
            <w:r w:rsidRPr="002057C0">
              <w:rPr>
                <w:rFonts w:ascii="Arial" w:hAnsi="Arial" w:cs="Arial"/>
                <w:b/>
                <w:spacing w:val="-3"/>
                <w:sz w:val="20"/>
                <w:szCs w:val="20"/>
              </w:rPr>
              <w:t xml:space="preserve"> </w:t>
            </w:r>
            <w:r w:rsidRPr="002057C0">
              <w:rPr>
                <w:rFonts w:ascii="Arial" w:hAnsi="Arial" w:cs="Arial"/>
                <w:b/>
                <w:sz w:val="20"/>
                <w:szCs w:val="20"/>
              </w:rPr>
              <w:t>using</w:t>
            </w:r>
            <w:r w:rsidRPr="002057C0">
              <w:rPr>
                <w:rFonts w:ascii="Arial" w:hAnsi="Arial" w:cs="Arial"/>
                <w:b/>
                <w:spacing w:val="-4"/>
                <w:sz w:val="20"/>
                <w:szCs w:val="20"/>
              </w:rPr>
              <w:t xml:space="preserve"> </w:t>
            </w:r>
            <w:r w:rsidRPr="002057C0">
              <w:rPr>
                <w:rFonts w:ascii="Arial" w:hAnsi="Arial" w:cs="Arial"/>
                <w:b/>
                <w:sz w:val="20"/>
                <w:szCs w:val="20"/>
              </w:rPr>
              <w:t>waste cooking oil and rubber powder. The research contributes to both environmental sustainability and the improvement of asphalt's high-temperature performance, offering potential benefits in road constructio</w:t>
            </w:r>
            <w:r w:rsidRPr="002057C0">
              <w:rPr>
                <w:rFonts w:ascii="Arial" w:hAnsi="Arial" w:cs="Arial"/>
                <w:b/>
                <w:sz w:val="20"/>
                <w:szCs w:val="20"/>
              </w:rPr>
              <w:t>n and waste recycling.</w:t>
            </w:r>
          </w:p>
        </w:tc>
        <w:tc>
          <w:tcPr>
            <w:tcW w:w="5198" w:type="dxa"/>
          </w:tcPr>
          <w:p w14:paraId="720DDFF9" w14:textId="77777777" w:rsidR="003C6BFD" w:rsidRPr="002057C0" w:rsidRDefault="002057C0">
            <w:pPr>
              <w:widowControl/>
              <w:wordWrap w:val="0"/>
              <w:rPr>
                <w:rFonts w:ascii="Arial" w:hAnsi="Arial" w:cs="Arial"/>
                <w:bCs/>
                <w:sz w:val="20"/>
                <w:szCs w:val="20"/>
              </w:rPr>
            </w:pPr>
            <w:r w:rsidRPr="002057C0">
              <w:rPr>
                <w:rFonts w:ascii="Arial" w:hAnsi="Arial" w:cs="Arial"/>
                <w:bCs/>
                <w:sz w:val="20"/>
                <w:szCs w:val="20"/>
                <w:lang w:eastAsia="zh-CN"/>
              </w:rPr>
              <w:t>I wish to express my sincere gratitude for your meticulous guidance and invaluable insights throughout the manuscript review process. Your professional rigor has not only facilitated the refinement of this article but also afforded m</w:t>
            </w:r>
            <w:r w:rsidRPr="002057C0">
              <w:rPr>
                <w:rFonts w:ascii="Arial" w:hAnsi="Arial" w:cs="Arial"/>
                <w:bCs/>
                <w:sz w:val="20"/>
                <w:szCs w:val="20"/>
                <w:lang w:eastAsia="zh-CN"/>
              </w:rPr>
              <w:t>e a profound appreciation for the warmth and vitality inherent in academic publishing. Such support will undoubtedly serve as a lasting inspiration, propelling me to advance steadfastly in my research endeavors.</w:t>
            </w:r>
          </w:p>
          <w:p w14:paraId="4B17FFFB" w14:textId="77777777" w:rsidR="003C6BFD" w:rsidRPr="002057C0" w:rsidRDefault="003C6BFD">
            <w:pPr>
              <w:pStyle w:val="TableParagraph"/>
              <w:ind w:left="0"/>
              <w:rPr>
                <w:rFonts w:ascii="Arial" w:hAnsi="Arial" w:cs="Arial"/>
                <w:sz w:val="20"/>
                <w:szCs w:val="20"/>
              </w:rPr>
            </w:pPr>
          </w:p>
        </w:tc>
      </w:tr>
      <w:tr w:rsidR="003C6BFD" w:rsidRPr="002057C0" w14:paraId="63F88F7B" w14:textId="77777777">
        <w:trPr>
          <w:trHeight w:val="1262"/>
        </w:trPr>
        <w:tc>
          <w:tcPr>
            <w:tcW w:w="5890" w:type="dxa"/>
          </w:tcPr>
          <w:p w14:paraId="4F85F118" w14:textId="77777777" w:rsidR="003C6BFD" w:rsidRPr="002057C0" w:rsidRDefault="002057C0">
            <w:pPr>
              <w:pStyle w:val="TableParagraph"/>
              <w:spacing w:line="228" w:lineRule="exact"/>
              <w:ind w:left="467"/>
              <w:rPr>
                <w:rFonts w:ascii="Arial" w:hAnsi="Arial" w:cs="Arial"/>
                <w:b/>
                <w:sz w:val="20"/>
                <w:szCs w:val="20"/>
              </w:rPr>
            </w:pPr>
            <w:r w:rsidRPr="002057C0">
              <w:rPr>
                <w:rFonts w:ascii="Arial" w:hAnsi="Arial" w:cs="Arial"/>
                <w:b/>
                <w:sz w:val="20"/>
                <w:szCs w:val="20"/>
              </w:rPr>
              <w:t>Is</w:t>
            </w:r>
            <w:r w:rsidRPr="002057C0">
              <w:rPr>
                <w:rFonts w:ascii="Arial" w:hAnsi="Arial" w:cs="Arial"/>
                <w:b/>
                <w:spacing w:val="-4"/>
                <w:sz w:val="20"/>
                <w:szCs w:val="20"/>
              </w:rPr>
              <w:t xml:space="preserve"> </w:t>
            </w:r>
            <w:r w:rsidRPr="002057C0">
              <w:rPr>
                <w:rFonts w:ascii="Arial" w:hAnsi="Arial" w:cs="Arial"/>
                <w:b/>
                <w:sz w:val="20"/>
                <w:szCs w:val="20"/>
              </w:rPr>
              <w:t>the</w:t>
            </w:r>
            <w:r w:rsidRPr="002057C0">
              <w:rPr>
                <w:rFonts w:ascii="Arial" w:hAnsi="Arial" w:cs="Arial"/>
                <w:b/>
                <w:spacing w:val="-3"/>
                <w:sz w:val="20"/>
                <w:szCs w:val="20"/>
              </w:rPr>
              <w:t xml:space="preserve"> </w:t>
            </w:r>
            <w:r w:rsidRPr="002057C0">
              <w:rPr>
                <w:rFonts w:ascii="Arial" w:hAnsi="Arial" w:cs="Arial"/>
                <w:b/>
                <w:sz w:val="20"/>
                <w:szCs w:val="20"/>
              </w:rPr>
              <w:t>title</w:t>
            </w:r>
            <w:r w:rsidRPr="002057C0">
              <w:rPr>
                <w:rFonts w:ascii="Arial" w:hAnsi="Arial" w:cs="Arial"/>
                <w:b/>
                <w:spacing w:val="-2"/>
                <w:sz w:val="20"/>
                <w:szCs w:val="20"/>
              </w:rPr>
              <w:t xml:space="preserve"> </w:t>
            </w:r>
            <w:r w:rsidRPr="002057C0">
              <w:rPr>
                <w:rFonts w:ascii="Arial" w:hAnsi="Arial" w:cs="Arial"/>
                <w:b/>
                <w:sz w:val="20"/>
                <w:szCs w:val="20"/>
              </w:rPr>
              <w:t>of</w:t>
            </w:r>
            <w:r w:rsidRPr="002057C0">
              <w:rPr>
                <w:rFonts w:ascii="Arial" w:hAnsi="Arial" w:cs="Arial"/>
                <w:b/>
                <w:spacing w:val="-3"/>
                <w:sz w:val="20"/>
                <w:szCs w:val="20"/>
              </w:rPr>
              <w:t xml:space="preserve"> </w:t>
            </w:r>
            <w:r w:rsidRPr="002057C0">
              <w:rPr>
                <w:rFonts w:ascii="Arial" w:hAnsi="Arial" w:cs="Arial"/>
                <w:b/>
                <w:sz w:val="20"/>
                <w:szCs w:val="20"/>
              </w:rPr>
              <w:t>the</w:t>
            </w:r>
            <w:r w:rsidRPr="002057C0">
              <w:rPr>
                <w:rFonts w:ascii="Arial" w:hAnsi="Arial" w:cs="Arial"/>
                <w:b/>
                <w:spacing w:val="-2"/>
                <w:sz w:val="20"/>
                <w:szCs w:val="20"/>
              </w:rPr>
              <w:t xml:space="preserve"> </w:t>
            </w:r>
            <w:r w:rsidRPr="002057C0">
              <w:rPr>
                <w:rFonts w:ascii="Arial" w:hAnsi="Arial" w:cs="Arial"/>
                <w:b/>
                <w:sz w:val="20"/>
                <w:szCs w:val="20"/>
              </w:rPr>
              <w:t>article</w:t>
            </w:r>
            <w:r w:rsidRPr="002057C0">
              <w:rPr>
                <w:rFonts w:ascii="Arial" w:hAnsi="Arial" w:cs="Arial"/>
                <w:b/>
                <w:spacing w:val="-3"/>
                <w:sz w:val="20"/>
                <w:szCs w:val="20"/>
              </w:rPr>
              <w:t xml:space="preserve"> </w:t>
            </w:r>
            <w:r w:rsidRPr="002057C0">
              <w:rPr>
                <w:rFonts w:ascii="Arial" w:hAnsi="Arial" w:cs="Arial"/>
                <w:b/>
                <w:spacing w:val="-2"/>
                <w:sz w:val="20"/>
                <w:szCs w:val="20"/>
              </w:rPr>
              <w:t>suitable?</w:t>
            </w:r>
          </w:p>
          <w:p w14:paraId="6025D118" w14:textId="77777777" w:rsidR="003C6BFD" w:rsidRPr="002057C0" w:rsidRDefault="002057C0">
            <w:pPr>
              <w:pStyle w:val="TableParagraph"/>
              <w:ind w:left="467"/>
              <w:rPr>
                <w:rFonts w:ascii="Arial" w:hAnsi="Arial" w:cs="Arial"/>
                <w:b/>
                <w:sz w:val="20"/>
                <w:szCs w:val="20"/>
              </w:rPr>
            </w:pPr>
            <w:r w:rsidRPr="002057C0">
              <w:rPr>
                <w:rFonts w:ascii="Arial" w:hAnsi="Arial" w:cs="Arial"/>
                <w:b/>
                <w:sz w:val="20"/>
                <w:szCs w:val="20"/>
              </w:rPr>
              <w:t>(If</w:t>
            </w:r>
            <w:r w:rsidRPr="002057C0">
              <w:rPr>
                <w:rFonts w:ascii="Arial" w:hAnsi="Arial" w:cs="Arial"/>
                <w:b/>
                <w:spacing w:val="-5"/>
                <w:sz w:val="20"/>
                <w:szCs w:val="20"/>
              </w:rPr>
              <w:t xml:space="preserve"> </w:t>
            </w:r>
            <w:r w:rsidRPr="002057C0">
              <w:rPr>
                <w:rFonts w:ascii="Arial" w:hAnsi="Arial" w:cs="Arial"/>
                <w:b/>
                <w:sz w:val="20"/>
                <w:szCs w:val="20"/>
              </w:rPr>
              <w:t>not</w:t>
            </w:r>
            <w:r w:rsidRPr="002057C0">
              <w:rPr>
                <w:rFonts w:ascii="Arial" w:hAnsi="Arial" w:cs="Arial"/>
                <w:b/>
                <w:spacing w:val="-4"/>
                <w:sz w:val="20"/>
                <w:szCs w:val="20"/>
              </w:rPr>
              <w:t xml:space="preserve"> </w:t>
            </w:r>
            <w:r w:rsidRPr="002057C0">
              <w:rPr>
                <w:rFonts w:ascii="Arial" w:hAnsi="Arial" w:cs="Arial"/>
                <w:b/>
                <w:sz w:val="20"/>
                <w:szCs w:val="20"/>
              </w:rPr>
              <w:t>please</w:t>
            </w:r>
            <w:r w:rsidRPr="002057C0">
              <w:rPr>
                <w:rFonts w:ascii="Arial" w:hAnsi="Arial" w:cs="Arial"/>
                <w:b/>
                <w:spacing w:val="-5"/>
                <w:sz w:val="20"/>
                <w:szCs w:val="20"/>
              </w:rPr>
              <w:t xml:space="preserve"> </w:t>
            </w:r>
            <w:r w:rsidRPr="002057C0">
              <w:rPr>
                <w:rFonts w:ascii="Arial" w:hAnsi="Arial" w:cs="Arial"/>
                <w:b/>
                <w:sz w:val="20"/>
                <w:szCs w:val="20"/>
              </w:rPr>
              <w:t>suggest</w:t>
            </w:r>
            <w:r w:rsidRPr="002057C0">
              <w:rPr>
                <w:rFonts w:ascii="Arial" w:hAnsi="Arial" w:cs="Arial"/>
                <w:b/>
                <w:spacing w:val="-4"/>
                <w:sz w:val="20"/>
                <w:szCs w:val="20"/>
              </w:rPr>
              <w:t xml:space="preserve"> </w:t>
            </w:r>
            <w:r w:rsidRPr="002057C0">
              <w:rPr>
                <w:rFonts w:ascii="Arial" w:hAnsi="Arial" w:cs="Arial"/>
                <w:b/>
                <w:sz w:val="20"/>
                <w:szCs w:val="20"/>
              </w:rPr>
              <w:t>an</w:t>
            </w:r>
            <w:r w:rsidRPr="002057C0">
              <w:rPr>
                <w:rFonts w:ascii="Arial" w:hAnsi="Arial" w:cs="Arial"/>
                <w:b/>
                <w:spacing w:val="-6"/>
                <w:sz w:val="20"/>
                <w:szCs w:val="20"/>
              </w:rPr>
              <w:t xml:space="preserve"> </w:t>
            </w:r>
            <w:r w:rsidRPr="002057C0">
              <w:rPr>
                <w:rFonts w:ascii="Arial" w:hAnsi="Arial" w:cs="Arial"/>
                <w:b/>
                <w:sz w:val="20"/>
                <w:szCs w:val="20"/>
              </w:rPr>
              <w:t>alternative</w:t>
            </w:r>
            <w:r w:rsidRPr="002057C0">
              <w:rPr>
                <w:rFonts w:ascii="Arial" w:hAnsi="Arial" w:cs="Arial"/>
                <w:b/>
                <w:spacing w:val="-4"/>
                <w:sz w:val="20"/>
                <w:szCs w:val="20"/>
              </w:rPr>
              <w:t xml:space="preserve"> </w:t>
            </w:r>
            <w:r w:rsidRPr="002057C0">
              <w:rPr>
                <w:rFonts w:ascii="Arial" w:hAnsi="Arial" w:cs="Arial"/>
                <w:b/>
                <w:spacing w:val="-2"/>
                <w:sz w:val="20"/>
                <w:szCs w:val="20"/>
              </w:rPr>
              <w:t>title)</w:t>
            </w:r>
          </w:p>
        </w:tc>
        <w:tc>
          <w:tcPr>
            <w:tcW w:w="10064" w:type="dxa"/>
          </w:tcPr>
          <w:p w14:paraId="27292B60" w14:textId="77777777" w:rsidR="003C6BFD" w:rsidRPr="002057C0" w:rsidRDefault="002057C0">
            <w:pPr>
              <w:pStyle w:val="TableParagraph"/>
              <w:ind w:left="108"/>
              <w:rPr>
                <w:rFonts w:ascii="Arial" w:hAnsi="Arial" w:cs="Arial"/>
                <w:b/>
                <w:sz w:val="20"/>
                <w:szCs w:val="20"/>
              </w:rPr>
            </w:pPr>
            <w:r w:rsidRPr="002057C0">
              <w:rPr>
                <w:rFonts w:ascii="Arial" w:hAnsi="Arial" w:cs="Arial"/>
                <w:b/>
                <w:sz w:val="20"/>
                <w:szCs w:val="20"/>
              </w:rPr>
              <w:t>The</w:t>
            </w:r>
            <w:r w:rsidRPr="002057C0">
              <w:rPr>
                <w:rFonts w:ascii="Arial" w:hAnsi="Arial" w:cs="Arial"/>
                <w:b/>
                <w:spacing w:val="-4"/>
                <w:sz w:val="20"/>
                <w:szCs w:val="20"/>
              </w:rPr>
              <w:t xml:space="preserve"> </w:t>
            </w:r>
            <w:r w:rsidRPr="002057C0">
              <w:rPr>
                <w:rFonts w:ascii="Arial" w:hAnsi="Arial" w:cs="Arial"/>
                <w:b/>
                <w:sz w:val="20"/>
                <w:szCs w:val="20"/>
              </w:rPr>
              <w:t>title</w:t>
            </w:r>
            <w:r w:rsidRPr="002057C0">
              <w:rPr>
                <w:rFonts w:ascii="Arial" w:hAnsi="Arial" w:cs="Arial"/>
                <w:b/>
                <w:spacing w:val="-4"/>
                <w:sz w:val="20"/>
                <w:szCs w:val="20"/>
              </w:rPr>
              <w:t xml:space="preserve"> </w:t>
            </w:r>
            <w:r w:rsidRPr="002057C0">
              <w:rPr>
                <w:rFonts w:ascii="Arial" w:hAnsi="Arial" w:cs="Arial"/>
                <w:b/>
                <w:sz w:val="20"/>
                <w:szCs w:val="20"/>
              </w:rPr>
              <w:t>is</w:t>
            </w:r>
            <w:r w:rsidRPr="002057C0">
              <w:rPr>
                <w:rFonts w:ascii="Arial" w:hAnsi="Arial" w:cs="Arial"/>
                <w:b/>
                <w:spacing w:val="-5"/>
                <w:sz w:val="20"/>
                <w:szCs w:val="20"/>
              </w:rPr>
              <w:t xml:space="preserve"> </w:t>
            </w:r>
            <w:r w:rsidRPr="002057C0">
              <w:rPr>
                <w:rFonts w:ascii="Arial" w:hAnsi="Arial" w:cs="Arial"/>
                <w:b/>
                <w:sz w:val="20"/>
                <w:szCs w:val="20"/>
              </w:rPr>
              <w:t>suitable,</w:t>
            </w:r>
            <w:r w:rsidRPr="002057C0">
              <w:rPr>
                <w:rFonts w:ascii="Arial" w:hAnsi="Arial" w:cs="Arial"/>
                <w:b/>
                <w:spacing w:val="-4"/>
                <w:sz w:val="20"/>
                <w:szCs w:val="20"/>
              </w:rPr>
              <w:t xml:space="preserve"> </w:t>
            </w:r>
            <w:r w:rsidRPr="002057C0">
              <w:rPr>
                <w:rFonts w:ascii="Arial" w:hAnsi="Arial" w:cs="Arial"/>
                <w:b/>
                <w:sz w:val="20"/>
                <w:szCs w:val="20"/>
              </w:rPr>
              <w:t>but</w:t>
            </w:r>
            <w:r w:rsidRPr="002057C0">
              <w:rPr>
                <w:rFonts w:ascii="Arial" w:hAnsi="Arial" w:cs="Arial"/>
                <w:b/>
                <w:spacing w:val="-4"/>
                <w:sz w:val="20"/>
                <w:szCs w:val="20"/>
              </w:rPr>
              <w:t xml:space="preserve"> </w:t>
            </w:r>
            <w:r w:rsidRPr="002057C0">
              <w:rPr>
                <w:rFonts w:ascii="Arial" w:hAnsi="Arial" w:cs="Arial"/>
                <w:b/>
                <w:sz w:val="20"/>
                <w:szCs w:val="20"/>
              </w:rPr>
              <w:t>it</w:t>
            </w:r>
            <w:r w:rsidRPr="002057C0">
              <w:rPr>
                <w:rFonts w:ascii="Arial" w:hAnsi="Arial" w:cs="Arial"/>
                <w:b/>
                <w:spacing w:val="-4"/>
                <w:sz w:val="20"/>
                <w:szCs w:val="20"/>
              </w:rPr>
              <w:t xml:space="preserve"> </w:t>
            </w:r>
            <w:r w:rsidRPr="002057C0">
              <w:rPr>
                <w:rFonts w:ascii="Arial" w:hAnsi="Arial" w:cs="Arial"/>
                <w:b/>
                <w:sz w:val="20"/>
                <w:szCs w:val="20"/>
              </w:rPr>
              <w:t>could</w:t>
            </w:r>
            <w:r w:rsidRPr="002057C0">
              <w:rPr>
                <w:rFonts w:ascii="Arial" w:hAnsi="Arial" w:cs="Arial"/>
                <w:b/>
                <w:spacing w:val="-5"/>
                <w:sz w:val="20"/>
                <w:szCs w:val="20"/>
              </w:rPr>
              <w:t xml:space="preserve"> </w:t>
            </w:r>
            <w:r w:rsidRPr="002057C0">
              <w:rPr>
                <w:rFonts w:ascii="Arial" w:hAnsi="Arial" w:cs="Arial"/>
                <w:b/>
                <w:sz w:val="20"/>
                <w:szCs w:val="20"/>
              </w:rPr>
              <w:t>be</w:t>
            </w:r>
            <w:r w:rsidRPr="002057C0">
              <w:rPr>
                <w:rFonts w:ascii="Arial" w:hAnsi="Arial" w:cs="Arial"/>
                <w:b/>
                <w:spacing w:val="-2"/>
                <w:sz w:val="20"/>
                <w:szCs w:val="20"/>
              </w:rPr>
              <w:t xml:space="preserve"> </w:t>
            </w:r>
            <w:r w:rsidRPr="002057C0">
              <w:rPr>
                <w:rFonts w:ascii="Arial" w:hAnsi="Arial" w:cs="Arial"/>
                <w:b/>
                <w:sz w:val="20"/>
                <w:szCs w:val="20"/>
              </w:rPr>
              <w:t>more</w:t>
            </w:r>
            <w:r w:rsidRPr="002057C0">
              <w:rPr>
                <w:rFonts w:ascii="Arial" w:hAnsi="Arial" w:cs="Arial"/>
                <w:b/>
                <w:spacing w:val="-4"/>
                <w:sz w:val="20"/>
                <w:szCs w:val="20"/>
              </w:rPr>
              <w:t xml:space="preserve"> </w:t>
            </w:r>
            <w:r w:rsidRPr="002057C0">
              <w:rPr>
                <w:rFonts w:ascii="Arial" w:hAnsi="Arial" w:cs="Arial"/>
                <w:b/>
                <w:sz w:val="20"/>
                <w:szCs w:val="20"/>
              </w:rPr>
              <w:t>comprehensive</w:t>
            </w:r>
            <w:r w:rsidRPr="002057C0">
              <w:rPr>
                <w:rFonts w:ascii="Arial" w:hAnsi="Arial" w:cs="Arial"/>
                <w:b/>
                <w:spacing w:val="-2"/>
                <w:sz w:val="20"/>
                <w:szCs w:val="20"/>
              </w:rPr>
              <w:t xml:space="preserve"> </w:t>
            </w:r>
            <w:r w:rsidRPr="002057C0">
              <w:rPr>
                <w:rFonts w:ascii="Arial" w:hAnsi="Arial" w:cs="Arial"/>
                <w:b/>
                <w:sz w:val="20"/>
                <w:szCs w:val="20"/>
              </w:rPr>
              <w:t>to</w:t>
            </w:r>
            <w:r w:rsidRPr="002057C0">
              <w:rPr>
                <w:rFonts w:ascii="Arial" w:hAnsi="Arial" w:cs="Arial"/>
                <w:b/>
                <w:spacing w:val="-3"/>
                <w:sz w:val="20"/>
                <w:szCs w:val="20"/>
              </w:rPr>
              <w:t xml:space="preserve"> </w:t>
            </w:r>
            <w:r w:rsidRPr="002057C0">
              <w:rPr>
                <w:rFonts w:ascii="Arial" w:hAnsi="Arial" w:cs="Arial"/>
                <w:b/>
                <w:sz w:val="20"/>
                <w:szCs w:val="20"/>
              </w:rPr>
              <w:t>highlight</w:t>
            </w:r>
            <w:r w:rsidRPr="002057C0">
              <w:rPr>
                <w:rFonts w:ascii="Arial" w:hAnsi="Arial" w:cs="Arial"/>
                <w:b/>
                <w:spacing w:val="-4"/>
                <w:sz w:val="20"/>
                <w:szCs w:val="20"/>
              </w:rPr>
              <w:t xml:space="preserve"> </w:t>
            </w:r>
            <w:r w:rsidRPr="002057C0">
              <w:rPr>
                <w:rFonts w:ascii="Arial" w:hAnsi="Arial" w:cs="Arial"/>
                <w:b/>
                <w:sz w:val="20"/>
                <w:szCs w:val="20"/>
              </w:rPr>
              <w:t>both</w:t>
            </w:r>
            <w:r w:rsidRPr="002057C0">
              <w:rPr>
                <w:rFonts w:ascii="Arial" w:hAnsi="Arial" w:cs="Arial"/>
                <w:b/>
                <w:spacing w:val="-5"/>
                <w:sz w:val="20"/>
                <w:szCs w:val="20"/>
              </w:rPr>
              <w:t xml:space="preserve"> </w:t>
            </w:r>
            <w:r w:rsidRPr="002057C0">
              <w:rPr>
                <w:rFonts w:ascii="Arial" w:hAnsi="Arial" w:cs="Arial"/>
                <w:b/>
                <w:sz w:val="20"/>
                <w:szCs w:val="20"/>
              </w:rPr>
              <w:t>the</w:t>
            </w:r>
            <w:r w:rsidRPr="002057C0">
              <w:rPr>
                <w:rFonts w:ascii="Arial" w:hAnsi="Arial" w:cs="Arial"/>
                <w:b/>
                <w:spacing w:val="-4"/>
                <w:sz w:val="20"/>
                <w:szCs w:val="20"/>
              </w:rPr>
              <w:t xml:space="preserve"> </w:t>
            </w:r>
            <w:r w:rsidRPr="002057C0">
              <w:rPr>
                <w:rFonts w:ascii="Arial" w:hAnsi="Arial" w:cs="Arial"/>
                <w:b/>
                <w:sz w:val="20"/>
                <w:szCs w:val="20"/>
              </w:rPr>
              <w:t>environmental</w:t>
            </w:r>
            <w:r w:rsidRPr="002057C0">
              <w:rPr>
                <w:rFonts w:ascii="Arial" w:hAnsi="Arial" w:cs="Arial"/>
                <w:b/>
                <w:spacing w:val="-5"/>
                <w:sz w:val="20"/>
                <w:szCs w:val="20"/>
              </w:rPr>
              <w:t xml:space="preserve"> </w:t>
            </w:r>
            <w:r w:rsidRPr="002057C0">
              <w:rPr>
                <w:rFonts w:ascii="Arial" w:hAnsi="Arial" w:cs="Arial"/>
                <w:b/>
                <w:sz w:val="20"/>
                <w:szCs w:val="20"/>
              </w:rPr>
              <w:t>sustainability and practical applications of the materials. A suggested alternative title could be:</w:t>
            </w:r>
          </w:p>
          <w:p w14:paraId="429DCA3D" w14:textId="77777777" w:rsidR="003C6BFD" w:rsidRPr="002057C0" w:rsidRDefault="002057C0">
            <w:pPr>
              <w:pStyle w:val="TableParagraph"/>
              <w:ind w:left="108"/>
              <w:rPr>
                <w:rFonts w:ascii="Arial" w:hAnsi="Arial" w:cs="Arial"/>
                <w:b/>
                <w:sz w:val="20"/>
                <w:szCs w:val="20"/>
              </w:rPr>
            </w:pPr>
            <w:r w:rsidRPr="002057C0">
              <w:rPr>
                <w:rFonts w:ascii="Arial" w:hAnsi="Arial" w:cs="Arial"/>
                <w:b/>
                <w:sz w:val="20"/>
                <w:szCs w:val="20"/>
              </w:rPr>
              <w:t>"Enhancing</w:t>
            </w:r>
            <w:r w:rsidRPr="002057C0">
              <w:rPr>
                <w:rFonts w:ascii="Arial" w:hAnsi="Arial" w:cs="Arial"/>
                <w:b/>
                <w:spacing w:val="-4"/>
                <w:sz w:val="20"/>
                <w:szCs w:val="20"/>
              </w:rPr>
              <w:t xml:space="preserve"> </w:t>
            </w:r>
            <w:r w:rsidRPr="002057C0">
              <w:rPr>
                <w:rFonts w:ascii="Arial" w:hAnsi="Arial" w:cs="Arial"/>
                <w:b/>
                <w:sz w:val="20"/>
                <w:szCs w:val="20"/>
              </w:rPr>
              <w:t>Asphalt</w:t>
            </w:r>
            <w:r w:rsidRPr="002057C0">
              <w:rPr>
                <w:rFonts w:ascii="Arial" w:hAnsi="Arial" w:cs="Arial"/>
                <w:b/>
                <w:spacing w:val="-4"/>
                <w:sz w:val="20"/>
                <w:szCs w:val="20"/>
              </w:rPr>
              <w:t xml:space="preserve"> </w:t>
            </w:r>
            <w:r w:rsidRPr="002057C0">
              <w:rPr>
                <w:rFonts w:ascii="Arial" w:hAnsi="Arial" w:cs="Arial"/>
                <w:b/>
                <w:sz w:val="20"/>
                <w:szCs w:val="20"/>
              </w:rPr>
              <w:t>Pe</w:t>
            </w:r>
            <w:r w:rsidRPr="002057C0">
              <w:rPr>
                <w:rFonts w:ascii="Arial" w:hAnsi="Arial" w:cs="Arial"/>
                <w:b/>
                <w:sz w:val="20"/>
                <w:szCs w:val="20"/>
              </w:rPr>
              <w:t>rformance</w:t>
            </w:r>
            <w:r w:rsidRPr="002057C0">
              <w:rPr>
                <w:rFonts w:ascii="Arial" w:hAnsi="Arial" w:cs="Arial"/>
                <w:b/>
                <w:spacing w:val="-4"/>
                <w:sz w:val="20"/>
                <w:szCs w:val="20"/>
              </w:rPr>
              <w:t xml:space="preserve"> </w:t>
            </w:r>
            <w:r w:rsidRPr="002057C0">
              <w:rPr>
                <w:rFonts w:ascii="Arial" w:hAnsi="Arial" w:cs="Arial"/>
                <w:b/>
                <w:sz w:val="20"/>
                <w:szCs w:val="20"/>
              </w:rPr>
              <w:t>with</w:t>
            </w:r>
            <w:r w:rsidRPr="002057C0">
              <w:rPr>
                <w:rFonts w:ascii="Arial" w:hAnsi="Arial" w:cs="Arial"/>
                <w:b/>
                <w:spacing w:val="-5"/>
                <w:sz w:val="20"/>
                <w:szCs w:val="20"/>
              </w:rPr>
              <w:t xml:space="preserve"> </w:t>
            </w:r>
            <w:r w:rsidRPr="002057C0">
              <w:rPr>
                <w:rFonts w:ascii="Arial" w:hAnsi="Arial" w:cs="Arial"/>
                <w:b/>
                <w:sz w:val="20"/>
                <w:szCs w:val="20"/>
              </w:rPr>
              <w:t>Waste</w:t>
            </w:r>
            <w:r w:rsidRPr="002057C0">
              <w:rPr>
                <w:rFonts w:ascii="Arial" w:hAnsi="Arial" w:cs="Arial"/>
                <w:b/>
                <w:spacing w:val="-4"/>
                <w:sz w:val="20"/>
                <w:szCs w:val="20"/>
              </w:rPr>
              <w:t xml:space="preserve"> </w:t>
            </w:r>
            <w:r w:rsidRPr="002057C0">
              <w:rPr>
                <w:rFonts w:ascii="Arial" w:hAnsi="Arial" w:cs="Arial"/>
                <w:b/>
                <w:sz w:val="20"/>
                <w:szCs w:val="20"/>
              </w:rPr>
              <w:t>Cooking</w:t>
            </w:r>
            <w:r w:rsidRPr="002057C0">
              <w:rPr>
                <w:rFonts w:ascii="Arial" w:hAnsi="Arial" w:cs="Arial"/>
                <w:b/>
                <w:spacing w:val="-3"/>
                <w:sz w:val="20"/>
                <w:szCs w:val="20"/>
              </w:rPr>
              <w:t xml:space="preserve"> </w:t>
            </w:r>
            <w:r w:rsidRPr="002057C0">
              <w:rPr>
                <w:rFonts w:ascii="Arial" w:hAnsi="Arial" w:cs="Arial"/>
                <w:b/>
                <w:sz w:val="20"/>
                <w:szCs w:val="20"/>
              </w:rPr>
              <w:t>Oil</w:t>
            </w:r>
            <w:r w:rsidRPr="002057C0">
              <w:rPr>
                <w:rFonts w:ascii="Arial" w:hAnsi="Arial" w:cs="Arial"/>
                <w:b/>
                <w:spacing w:val="-5"/>
                <w:sz w:val="20"/>
                <w:szCs w:val="20"/>
              </w:rPr>
              <w:t xml:space="preserve"> </w:t>
            </w:r>
            <w:r w:rsidRPr="002057C0">
              <w:rPr>
                <w:rFonts w:ascii="Arial" w:hAnsi="Arial" w:cs="Arial"/>
                <w:b/>
                <w:sz w:val="20"/>
                <w:szCs w:val="20"/>
              </w:rPr>
              <w:t>and</w:t>
            </w:r>
            <w:r w:rsidRPr="002057C0">
              <w:rPr>
                <w:rFonts w:ascii="Arial" w:hAnsi="Arial" w:cs="Arial"/>
                <w:b/>
                <w:spacing w:val="-5"/>
                <w:sz w:val="20"/>
                <w:szCs w:val="20"/>
              </w:rPr>
              <w:t xml:space="preserve"> </w:t>
            </w:r>
            <w:r w:rsidRPr="002057C0">
              <w:rPr>
                <w:rFonts w:ascii="Arial" w:hAnsi="Arial" w:cs="Arial"/>
                <w:b/>
                <w:sz w:val="20"/>
                <w:szCs w:val="20"/>
              </w:rPr>
              <w:t>Rubber</w:t>
            </w:r>
            <w:r w:rsidRPr="002057C0">
              <w:rPr>
                <w:rFonts w:ascii="Arial" w:hAnsi="Arial" w:cs="Arial"/>
                <w:b/>
                <w:spacing w:val="-4"/>
                <w:sz w:val="20"/>
                <w:szCs w:val="20"/>
              </w:rPr>
              <w:t xml:space="preserve"> </w:t>
            </w:r>
            <w:r w:rsidRPr="002057C0">
              <w:rPr>
                <w:rFonts w:ascii="Arial" w:hAnsi="Arial" w:cs="Arial"/>
                <w:b/>
                <w:sz w:val="20"/>
                <w:szCs w:val="20"/>
              </w:rPr>
              <w:t>Powder</w:t>
            </w:r>
            <w:r w:rsidRPr="002057C0">
              <w:rPr>
                <w:rFonts w:ascii="Arial" w:hAnsi="Arial" w:cs="Arial"/>
                <w:b/>
                <w:spacing w:val="-4"/>
                <w:sz w:val="20"/>
                <w:szCs w:val="20"/>
              </w:rPr>
              <w:t xml:space="preserve"> </w:t>
            </w:r>
            <w:r w:rsidRPr="002057C0">
              <w:rPr>
                <w:rFonts w:ascii="Arial" w:hAnsi="Arial" w:cs="Arial"/>
                <w:b/>
                <w:sz w:val="20"/>
                <w:szCs w:val="20"/>
              </w:rPr>
              <w:t>Composite:</w:t>
            </w:r>
            <w:r w:rsidRPr="002057C0">
              <w:rPr>
                <w:rFonts w:ascii="Arial" w:hAnsi="Arial" w:cs="Arial"/>
                <w:b/>
                <w:spacing w:val="-3"/>
                <w:sz w:val="20"/>
                <w:szCs w:val="20"/>
              </w:rPr>
              <w:t xml:space="preserve"> </w:t>
            </w:r>
            <w:r w:rsidRPr="002057C0">
              <w:rPr>
                <w:rFonts w:ascii="Arial" w:hAnsi="Arial" w:cs="Arial"/>
                <w:b/>
                <w:sz w:val="20"/>
                <w:szCs w:val="20"/>
              </w:rPr>
              <w:t>A</w:t>
            </w:r>
            <w:r w:rsidRPr="002057C0">
              <w:rPr>
                <w:rFonts w:ascii="Arial" w:hAnsi="Arial" w:cs="Arial"/>
                <w:b/>
                <w:spacing w:val="-4"/>
                <w:sz w:val="20"/>
                <w:szCs w:val="20"/>
              </w:rPr>
              <w:t xml:space="preserve"> </w:t>
            </w:r>
            <w:r w:rsidRPr="002057C0">
              <w:rPr>
                <w:rFonts w:ascii="Arial" w:hAnsi="Arial" w:cs="Arial"/>
                <w:b/>
                <w:sz w:val="20"/>
                <w:szCs w:val="20"/>
              </w:rPr>
              <w:t>Sustainable Approach for High-Temperature Conditions"</w:t>
            </w:r>
          </w:p>
        </w:tc>
        <w:tc>
          <w:tcPr>
            <w:tcW w:w="5198" w:type="dxa"/>
          </w:tcPr>
          <w:p w14:paraId="6074B0BB" w14:textId="77777777" w:rsidR="003C6BFD" w:rsidRPr="002057C0" w:rsidRDefault="002057C0">
            <w:pPr>
              <w:pStyle w:val="TableParagraph"/>
              <w:ind w:left="0"/>
              <w:rPr>
                <w:rFonts w:ascii="Arial" w:hAnsi="Arial" w:cs="Arial"/>
                <w:sz w:val="20"/>
                <w:szCs w:val="20"/>
              </w:rPr>
            </w:pPr>
            <w:r w:rsidRPr="002057C0">
              <w:rPr>
                <w:rFonts w:ascii="Arial" w:hAnsi="Arial" w:cs="Arial"/>
                <w:bCs/>
                <w:sz w:val="20"/>
                <w:szCs w:val="20"/>
                <w:lang w:eastAsia="zh-CN"/>
              </w:rPr>
              <w:t xml:space="preserve">I am deeply grateful for your valuable suggestions. In accordance with your recommendations, the title has been revised to "Enhancing </w:t>
            </w:r>
            <w:r w:rsidRPr="002057C0">
              <w:rPr>
                <w:rFonts w:ascii="Arial" w:hAnsi="Arial" w:cs="Arial"/>
                <w:bCs/>
                <w:sz w:val="20"/>
                <w:szCs w:val="20"/>
                <w:lang w:eastAsia="zh-CN"/>
              </w:rPr>
              <w:t>Asphalt Performance with Waste Cooking Oil and Rubber Powder Composite: A Sustainable Approach for High-Temperature Conditions".</w:t>
            </w:r>
          </w:p>
        </w:tc>
      </w:tr>
      <w:tr w:rsidR="003C6BFD" w:rsidRPr="002057C0" w14:paraId="110DB4C8" w14:textId="77777777">
        <w:trPr>
          <w:trHeight w:val="636"/>
        </w:trPr>
        <w:tc>
          <w:tcPr>
            <w:tcW w:w="5890" w:type="dxa"/>
          </w:tcPr>
          <w:p w14:paraId="4B366EE4" w14:textId="77777777" w:rsidR="003C6BFD" w:rsidRPr="002057C0" w:rsidRDefault="002057C0">
            <w:pPr>
              <w:pStyle w:val="TableParagraph"/>
              <w:ind w:left="467" w:right="199"/>
              <w:rPr>
                <w:rFonts w:ascii="Arial" w:hAnsi="Arial" w:cs="Arial"/>
                <w:b/>
                <w:sz w:val="20"/>
                <w:szCs w:val="20"/>
              </w:rPr>
            </w:pPr>
            <w:r w:rsidRPr="002057C0">
              <w:rPr>
                <w:rFonts w:ascii="Arial" w:hAnsi="Arial" w:cs="Arial"/>
                <w:b/>
                <w:sz w:val="20"/>
                <w:szCs w:val="20"/>
              </w:rPr>
              <w:t>Is the abstract of the article comprehensive? Do you suggest</w:t>
            </w:r>
            <w:r w:rsidRPr="002057C0">
              <w:rPr>
                <w:rFonts w:ascii="Arial" w:hAnsi="Arial" w:cs="Arial"/>
                <w:b/>
                <w:spacing w:val="-4"/>
                <w:sz w:val="20"/>
                <w:szCs w:val="20"/>
              </w:rPr>
              <w:t xml:space="preserve"> </w:t>
            </w:r>
            <w:r w:rsidRPr="002057C0">
              <w:rPr>
                <w:rFonts w:ascii="Arial" w:hAnsi="Arial" w:cs="Arial"/>
                <w:b/>
                <w:sz w:val="20"/>
                <w:szCs w:val="20"/>
              </w:rPr>
              <w:t>the</w:t>
            </w:r>
            <w:r w:rsidRPr="002057C0">
              <w:rPr>
                <w:rFonts w:ascii="Arial" w:hAnsi="Arial" w:cs="Arial"/>
                <w:b/>
                <w:spacing w:val="-5"/>
                <w:sz w:val="20"/>
                <w:szCs w:val="20"/>
              </w:rPr>
              <w:t xml:space="preserve"> </w:t>
            </w:r>
            <w:r w:rsidRPr="002057C0">
              <w:rPr>
                <w:rFonts w:ascii="Arial" w:hAnsi="Arial" w:cs="Arial"/>
                <w:b/>
                <w:sz w:val="20"/>
                <w:szCs w:val="20"/>
              </w:rPr>
              <w:t>addition</w:t>
            </w:r>
            <w:r w:rsidRPr="002057C0">
              <w:rPr>
                <w:rFonts w:ascii="Arial" w:hAnsi="Arial" w:cs="Arial"/>
                <w:b/>
                <w:spacing w:val="-6"/>
                <w:sz w:val="20"/>
                <w:szCs w:val="20"/>
              </w:rPr>
              <w:t xml:space="preserve"> </w:t>
            </w:r>
            <w:r w:rsidRPr="002057C0">
              <w:rPr>
                <w:rFonts w:ascii="Arial" w:hAnsi="Arial" w:cs="Arial"/>
                <w:b/>
                <w:sz w:val="20"/>
                <w:szCs w:val="20"/>
              </w:rPr>
              <w:t>(or</w:t>
            </w:r>
            <w:r w:rsidRPr="002057C0">
              <w:rPr>
                <w:rFonts w:ascii="Arial" w:hAnsi="Arial" w:cs="Arial"/>
                <w:b/>
                <w:spacing w:val="-5"/>
                <w:sz w:val="20"/>
                <w:szCs w:val="20"/>
              </w:rPr>
              <w:t xml:space="preserve"> </w:t>
            </w:r>
            <w:r w:rsidRPr="002057C0">
              <w:rPr>
                <w:rFonts w:ascii="Arial" w:hAnsi="Arial" w:cs="Arial"/>
                <w:b/>
                <w:sz w:val="20"/>
                <w:szCs w:val="20"/>
              </w:rPr>
              <w:t>deletion)</w:t>
            </w:r>
            <w:r w:rsidRPr="002057C0">
              <w:rPr>
                <w:rFonts w:ascii="Arial" w:hAnsi="Arial" w:cs="Arial"/>
                <w:b/>
                <w:spacing w:val="-5"/>
                <w:sz w:val="20"/>
                <w:szCs w:val="20"/>
              </w:rPr>
              <w:t xml:space="preserve"> </w:t>
            </w:r>
            <w:r w:rsidRPr="002057C0">
              <w:rPr>
                <w:rFonts w:ascii="Arial" w:hAnsi="Arial" w:cs="Arial"/>
                <w:b/>
                <w:sz w:val="20"/>
                <w:szCs w:val="20"/>
              </w:rPr>
              <w:t>of</w:t>
            </w:r>
            <w:r w:rsidRPr="002057C0">
              <w:rPr>
                <w:rFonts w:ascii="Arial" w:hAnsi="Arial" w:cs="Arial"/>
                <w:b/>
                <w:spacing w:val="-5"/>
                <w:sz w:val="20"/>
                <w:szCs w:val="20"/>
              </w:rPr>
              <w:t xml:space="preserve"> </w:t>
            </w:r>
            <w:r w:rsidRPr="002057C0">
              <w:rPr>
                <w:rFonts w:ascii="Arial" w:hAnsi="Arial" w:cs="Arial"/>
                <w:b/>
                <w:sz w:val="20"/>
                <w:szCs w:val="20"/>
              </w:rPr>
              <w:t>some</w:t>
            </w:r>
            <w:r w:rsidRPr="002057C0">
              <w:rPr>
                <w:rFonts w:ascii="Arial" w:hAnsi="Arial" w:cs="Arial"/>
                <w:b/>
                <w:spacing w:val="-5"/>
                <w:sz w:val="20"/>
                <w:szCs w:val="20"/>
              </w:rPr>
              <w:t xml:space="preserve"> </w:t>
            </w:r>
            <w:r w:rsidRPr="002057C0">
              <w:rPr>
                <w:rFonts w:ascii="Arial" w:hAnsi="Arial" w:cs="Arial"/>
                <w:b/>
                <w:sz w:val="20"/>
                <w:szCs w:val="20"/>
              </w:rPr>
              <w:t>points</w:t>
            </w:r>
            <w:r w:rsidRPr="002057C0">
              <w:rPr>
                <w:rFonts w:ascii="Arial" w:hAnsi="Arial" w:cs="Arial"/>
                <w:b/>
                <w:spacing w:val="-6"/>
                <w:sz w:val="20"/>
                <w:szCs w:val="20"/>
              </w:rPr>
              <w:t xml:space="preserve"> </w:t>
            </w:r>
            <w:r w:rsidRPr="002057C0">
              <w:rPr>
                <w:rFonts w:ascii="Arial" w:hAnsi="Arial" w:cs="Arial"/>
                <w:b/>
                <w:sz w:val="20"/>
                <w:szCs w:val="20"/>
              </w:rPr>
              <w:t>in</w:t>
            </w:r>
            <w:r w:rsidRPr="002057C0">
              <w:rPr>
                <w:rFonts w:ascii="Arial" w:hAnsi="Arial" w:cs="Arial"/>
                <w:b/>
                <w:spacing w:val="-6"/>
                <w:sz w:val="20"/>
                <w:szCs w:val="20"/>
              </w:rPr>
              <w:t xml:space="preserve"> </w:t>
            </w:r>
            <w:r w:rsidRPr="002057C0">
              <w:rPr>
                <w:rFonts w:ascii="Arial" w:hAnsi="Arial" w:cs="Arial"/>
                <w:b/>
                <w:sz w:val="20"/>
                <w:szCs w:val="20"/>
              </w:rPr>
              <w:t>this section? Please</w:t>
            </w:r>
            <w:r w:rsidRPr="002057C0">
              <w:rPr>
                <w:rFonts w:ascii="Arial" w:hAnsi="Arial" w:cs="Arial"/>
                <w:b/>
                <w:sz w:val="20"/>
                <w:szCs w:val="20"/>
              </w:rPr>
              <w:t xml:space="preserve"> write your suggestions here.</w:t>
            </w:r>
          </w:p>
        </w:tc>
        <w:tc>
          <w:tcPr>
            <w:tcW w:w="10064" w:type="dxa"/>
          </w:tcPr>
          <w:p w14:paraId="5693BF73" w14:textId="77777777" w:rsidR="003C6BFD" w:rsidRPr="002057C0" w:rsidRDefault="002057C0">
            <w:pPr>
              <w:pStyle w:val="TableParagraph"/>
              <w:ind w:left="108"/>
              <w:rPr>
                <w:rFonts w:ascii="Arial" w:hAnsi="Arial" w:cs="Arial"/>
                <w:b/>
                <w:sz w:val="20"/>
                <w:szCs w:val="20"/>
              </w:rPr>
            </w:pPr>
            <w:r w:rsidRPr="002057C0">
              <w:rPr>
                <w:rFonts w:ascii="Arial" w:hAnsi="Arial" w:cs="Arial"/>
                <w:b/>
                <w:sz w:val="20"/>
                <w:szCs w:val="20"/>
              </w:rPr>
              <w:t>The</w:t>
            </w:r>
            <w:r w:rsidRPr="002057C0">
              <w:rPr>
                <w:rFonts w:ascii="Arial" w:hAnsi="Arial" w:cs="Arial"/>
                <w:b/>
                <w:spacing w:val="-4"/>
                <w:sz w:val="20"/>
                <w:szCs w:val="20"/>
              </w:rPr>
              <w:t xml:space="preserve"> </w:t>
            </w:r>
            <w:r w:rsidRPr="002057C0">
              <w:rPr>
                <w:rFonts w:ascii="Arial" w:hAnsi="Arial" w:cs="Arial"/>
                <w:b/>
                <w:sz w:val="20"/>
                <w:szCs w:val="20"/>
              </w:rPr>
              <w:t>abstract</w:t>
            </w:r>
            <w:r w:rsidRPr="002057C0">
              <w:rPr>
                <w:rFonts w:ascii="Arial" w:hAnsi="Arial" w:cs="Arial"/>
                <w:b/>
                <w:spacing w:val="-3"/>
                <w:sz w:val="20"/>
                <w:szCs w:val="20"/>
              </w:rPr>
              <w:t xml:space="preserve"> </w:t>
            </w:r>
            <w:r w:rsidRPr="002057C0">
              <w:rPr>
                <w:rFonts w:ascii="Arial" w:hAnsi="Arial" w:cs="Arial"/>
                <w:b/>
                <w:sz w:val="20"/>
                <w:szCs w:val="20"/>
              </w:rPr>
              <w:t>is</w:t>
            </w:r>
            <w:r w:rsidRPr="002057C0">
              <w:rPr>
                <w:rFonts w:ascii="Arial" w:hAnsi="Arial" w:cs="Arial"/>
                <w:b/>
                <w:spacing w:val="-5"/>
                <w:sz w:val="20"/>
                <w:szCs w:val="20"/>
              </w:rPr>
              <w:t xml:space="preserve"> </w:t>
            </w:r>
            <w:r w:rsidRPr="002057C0">
              <w:rPr>
                <w:rFonts w:ascii="Arial" w:hAnsi="Arial" w:cs="Arial"/>
                <w:b/>
                <w:sz w:val="20"/>
                <w:szCs w:val="20"/>
              </w:rPr>
              <w:t>comprehensive</w:t>
            </w:r>
            <w:r w:rsidRPr="002057C0">
              <w:rPr>
                <w:rFonts w:ascii="Arial" w:hAnsi="Arial" w:cs="Arial"/>
                <w:b/>
                <w:spacing w:val="-4"/>
                <w:sz w:val="20"/>
                <w:szCs w:val="20"/>
              </w:rPr>
              <w:t xml:space="preserve"> </w:t>
            </w:r>
            <w:r w:rsidRPr="002057C0">
              <w:rPr>
                <w:rFonts w:ascii="Arial" w:hAnsi="Arial" w:cs="Arial"/>
                <w:b/>
                <w:sz w:val="20"/>
                <w:szCs w:val="20"/>
              </w:rPr>
              <w:t>but</w:t>
            </w:r>
            <w:r w:rsidRPr="002057C0">
              <w:rPr>
                <w:rFonts w:ascii="Arial" w:hAnsi="Arial" w:cs="Arial"/>
                <w:b/>
                <w:spacing w:val="-4"/>
                <w:sz w:val="20"/>
                <w:szCs w:val="20"/>
              </w:rPr>
              <w:t xml:space="preserve"> </w:t>
            </w:r>
            <w:r w:rsidRPr="002057C0">
              <w:rPr>
                <w:rFonts w:ascii="Arial" w:hAnsi="Arial" w:cs="Arial"/>
                <w:b/>
                <w:sz w:val="20"/>
                <w:szCs w:val="20"/>
              </w:rPr>
              <w:t>could</w:t>
            </w:r>
            <w:r w:rsidRPr="002057C0">
              <w:rPr>
                <w:rFonts w:ascii="Arial" w:hAnsi="Arial" w:cs="Arial"/>
                <w:b/>
                <w:spacing w:val="-5"/>
                <w:sz w:val="20"/>
                <w:szCs w:val="20"/>
              </w:rPr>
              <w:t xml:space="preserve"> </w:t>
            </w:r>
            <w:r w:rsidRPr="002057C0">
              <w:rPr>
                <w:rFonts w:ascii="Arial" w:hAnsi="Arial" w:cs="Arial"/>
                <w:b/>
                <w:sz w:val="20"/>
                <w:szCs w:val="20"/>
              </w:rPr>
              <w:t>include</w:t>
            </w:r>
            <w:r w:rsidRPr="002057C0">
              <w:rPr>
                <w:rFonts w:ascii="Arial" w:hAnsi="Arial" w:cs="Arial"/>
                <w:b/>
                <w:spacing w:val="-4"/>
                <w:sz w:val="20"/>
                <w:szCs w:val="20"/>
              </w:rPr>
              <w:t xml:space="preserve"> </w:t>
            </w:r>
            <w:r w:rsidRPr="002057C0">
              <w:rPr>
                <w:rFonts w:ascii="Arial" w:hAnsi="Arial" w:cs="Arial"/>
                <w:b/>
                <w:sz w:val="20"/>
                <w:szCs w:val="20"/>
              </w:rPr>
              <w:t>a</w:t>
            </w:r>
            <w:r w:rsidRPr="002057C0">
              <w:rPr>
                <w:rFonts w:ascii="Arial" w:hAnsi="Arial" w:cs="Arial"/>
                <w:b/>
                <w:spacing w:val="-3"/>
                <w:sz w:val="20"/>
                <w:szCs w:val="20"/>
              </w:rPr>
              <w:t xml:space="preserve"> </w:t>
            </w:r>
            <w:r w:rsidRPr="002057C0">
              <w:rPr>
                <w:rFonts w:ascii="Arial" w:hAnsi="Arial" w:cs="Arial"/>
                <w:b/>
                <w:sz w:val="20"/>
                <w:szCs w:val="20"/>
              </w:rPr>
              <w:t>brief</w:t>
            </w:r>
            <w:r w:rsidRPr="002057C0">
              <w:rPr>
                <w:rFonts w:ascii="Arial" w:hAnsi="Arial" w:cs="Arial"/>
                <w:b/>
                <w:spacing w:val="-1"/>
                <w:sz w:val="20"/>
                <w:szCs w:val="20"/>
              </w:rPr>
              <w:t xml:space="preserve"> </w:t>
            </w:r>
            <w:r w:rsidRPr="002057C0">
              <w:rPr>
                <w:rFonts w:ascii="Arial" w:hAnsi="Arial" w:cs="Arial"/>
                <w:b/>
                <w:sz w:val="20"/>
                <w:szCs w:val="20"/>
              </w:rPr>
              <w:t>mention</w:t>
            </w:r>
            <w:r w:rsidRPr="002057C0">
              <w:rPr>
                <w:rFonts w:ascii="Arial" w:hAnsi="Arial" w:cs="Arial"/>
                <w:b/>
                <w:spacing w:val="-5"/>
                <w:sz w:val="20"/>
                <w:szCs w:val="20"/>
              </w:rPr>
              <w:t xml:space="preserve"> </w:t>
            </w:r>
            <w:r w:rsidRPr="002057C0">
              <w:rPr>
                <w:rFonts w:ascii="Arial" w:hAnsi="Arial" w:cs="Arial"/>
                <w:b/>
                <w:sz w:val="20"/>
                <w:szCs w:val="20"/>
              </w:rPr>
              <w:t>of</w:t>
            </w:r>
            <w:r w:rsidRPr="002057C0">
              <w:rPr>
                <w:rFonts w:ascii="Arial" w:hAnsi="Arial" w:cs="Arial"/>
                <w:b/>
                <w:spacing w:val="-4"/>
                <w:sz w:val="20"/>
                <w:szCs w:val="20"/>
              </w:rPr>
              <w:t xml:space="preserve"> </w:t>
            </w:r>
            <w:r w:rsidRPr="002057C0">
              <w:rPr>
                <w:rFonts w:ascii="Arial" w:hAnsi="Arial" w:cs="Arial"/>
                <w:b/>
                <w:sz w:val="20"/>
                <w:szCs w:val="20"/>
              </w:rPr>
              <w:t>the</w:t>
            </w:r>
            <w:r w:rsidRPr="002057C0">
              <w:rPr>
                <w:rFonts w:ascii="Arial" w:hAnsi="Arial" w:cs="Arial"/>
                <w:b/>
                <w:spacing w:val="-4"/>
                <w:sz w:val="20"/>
                <w:szCs w:val="20"/>
              </w:rPr>
              <w:t xml:space="preserve"> </w:t>
            </w:r>
            <w:r w:rsidRPr="002057C0">
              <w:rPr>
                <w:rFonts w:ascii="Arial" w:hAnsi="Arial" w:cs="Arial"/>
                <w:b/>
                <w:sz w:val="20"/>
                <w:szCs w:val="20"/>
              </w:rPr>
              <w:t>practical</w:t>
            </w:r>
            <w:r w:rsidRPr="002057C0">
              <w:rPr>
                <w:rFonts w:ascii="Arial" w:hAnsi="Arial" w:cs="Arial"/>
                <w:b/>
                <w:spacing w:val="-5"/>
                <w:sz w:val="20"/>
                <w:szCs w:val="20"/>
              </w:rPr>
              <w:t xml:space="preserve"> </w:t>
            </w:r>
            <w:r w:rsidRPr="002057C0">
              <w:rPr>
                <w:rFonts w:ascii="Arial" w:hAnsi="Arial" w:cs="Arial"/>
                <w:b/>
                <w:sz w:val="20"/>
                <w:szCs w:val="20"/>
              </w:rPr>
              <w:t>applications</w:t>
            </w:r>
            <w:r w:rsidRPr="002057C0">
              <w:rPr>
                <w:rFonts w:ascii="Arial" w:hAnsi="Arial" w:cs="Arial"/>
                <w:b/>
                <w:spacing w:val="-5"/>
                <w:sz w:val="20"/>
                <w:szCs w:val="20"/>
              </w:rPr>
              <w:t xml:space="preserve"> </w:t>
            </w:r>
            <w:r w:rsidRPr="002057C0">
              <w:rPr>
                <w:rFonts w:ascii="Arial" w:hAnsi="Arial" w:cs="Arial"/>
                <w:b/>
                <w:sz w:val="20"/>
                <w:szCs w:val="20"/>
              </w:rPr>
              <w:t>and environmental benefits of the findings.</w:t>
            </w:r>
          </w:p>
        </w:tc>
        <w:tc>
          <w:tcPr>
            <w:tcW w:w="5198" w:type="dxa"/>
          </w:tcPr>
          <w:p w14:paraId="4C18D67B" w14:textId="77777777" w:rsidR="003C6BFD" w:rsidRPr="002057C0" w:rsidRDefault="002057C0">
            <w:pPr>
              <w:pStyle w:val="TableParagraph"/>
              <w:ind w:left="0"/>
              <w:rPr>
                <w:rFonts w:ascii="Arial" w:hAnsi="Arial" w:cs="Arial"/>
                <w:sz w:val="20"/>
                <w:szCs w:val="20"/>
              </w:rPr>
            </w:pPr>
            <w:r w:rsidRPr="002057C0">
              <w:rPr>
                <w:rFonts w:ascii="Arial" w:hAnsi="Arial" w:cs="Arial"/>
                <w:bCs/>
                <w:sz w:val="20"/>
                <w:szCs w:val="20"/>
                <w:lang w:eastAsia="zh-CN"/>
              </w:rPr>
              <w:t xml:space="preserve">Thank you for your valuable feedback. I have revised the abstract as per your </w:t>
            </w:r>
            <w:r w:rsidRPr="002057C0">
              <w:rPr>
                <w:rFonts w:ascii="Arial" w:hAnsi="Arial" w:cs="Arial"/>
                <w:bCs/>
                <w:sz w:val="20"/>
                <w:szCs w:val="20"/>
                <w:lang w:eastAsia="zh-CN"/>
              </w:rPr>
              <w:t>requirements, with the relevant modifications incorporated in lines 17-21 of the manuscript.</w:t>
            </w:r>
          </w:p>
        </w:tc>
      </w:tr>
      <w:tr w:rsidR="003C6BFD" w:rsidRPr="002057C0" w14:paraId="1F7E62BC" w14:textId="77777777">
        <w:trPr>
          <w:trHeight w:val="805"/>
        </w:trPr>
        <w:tc>
          <w:tcPr>
            <w:tcW w:w="5890" w:type="dxa"/>
          </w:tcPr>
          <w:p w14:paraId="685D04A5" w14:textId="77777777" w:rsidR="003C6BFD" w:rsidRPr="002057C0" w:rsidRDefault="002057C0">
            <w:pPr>
              <w:pStyle w:val="TableParagraph"/>
              <w:ind w:left="467" w:right="199"/>
              <w:rPr>
                <w:rFonts w:ascii="Arial" w:hAnsi="Arial" w:cs="Arial"/>
                <w:b/>
                <w:sz w:val="20"/>
                <w:szCs w:val="20"/>
              </w:rPr>
            </w:pPr>
            <w:r w:rsidRPr="002057C0">
              <w:rPr>
                <w:rFonts w:ascii="Arial" w:hAnsi="Arial" w:cs="Arial"/>
                <w:b/>
                <w:sz w:val="20"/>
                <w:szCs w:val="20"/>
              </w:rPr>
              <w:t>Is</w:t>
            </w:r>
            <w:r w:rsidRPr="002057C0">
              <w:rPr>
                <w:rFonts w:ascii="Arial" w:hAnsi="Arial" w:cs="Arial"/>
                <w:b/>
                <w:spacing w:val="-8"/>
                <w:sz w:val="20"/>
                <w:szCs w:val="20"/>
              </w:rPr>
              <w:t xml:space="preserve"> </w:t>
            </w:r>
            <w:r w:rsidRPr="002057C0">
              <w:rPr>
                <w:rFonts w:ascii="Arial" w:hAnsi="Arial" w:cs="Arial"/>
                <w:b/>
                <w:sz w:val="20"/>
                <w:szCs w:val="20"/>
              </w:rPr>
              <w:t>the</w:t>
            </w:r>
            <w:r w:rsidRPr="002057C0">
              <w:rPr>
                <w:rFonts w:ascii="Arial" w:hAnsi="Arial" w:cs="Arial"/>
                <w:b/>
                <w:spacing w:val="-4"/>
                <w:sz w:val="20"/>
                <w:szCs w:val="20"/>
              </w:rPr>
              <w:t xml:space="preserve"> </w:t>
            </w:r>
            <w:r w:rsidRPr="002057C0">
              <w:rPr>
                <w:rFonts w:ascii="Arial" w:hAnsi="Arial" w:cs="Arial"/>
                <w:b/>
                <w:sz w:val="20"/>
                <w:szCs w:val="20"/>
              </w:rPr>
              <w:t>manuscript</w:t>
            </w:r>
            <w:r w:rsidRPr="002057C0">
              <w:rPr>
                <w:rFonts w:ascii="Arial" w:hAnsi="Arial" w:cs="Arial"/>
                <w:b/>
                <w:spacing w:val="-7"/>
                <w:sz w:val="20"/>
                <w:szCs w:val="20"/>
              </w:rPr>
              <w:t xml:space="preserve"> </w:t>
            </w:r>
            <w:r w:rsidRPr="002057C0">
              <w:rPr>
                <w:rFonts w:ascii="Arial" w:hAnsi="Arial" w:cs="Arial"/>
                <w:b/>
                <w:sz w:val="20"/>
                <w:szCs w:val="20"/>
              </w:rPr>
              <w:t>scientifically,</w:t>
            </w:r>
            <w:r w:rsidRPr="002057C0">
              <w:rPr>
                <w:rFonts w:ascii="Arial" w:hAnsi="Arial" w:cs="Arial"/>
                <w:b/>
                <w:spacing w:val="-7"/>
                <w:sz w:val="20"/>
                <w:szCs w:val="20"/>
              </w:rPr>
              <w:t xml:space="preserve"> </w:t>
            </w:r>
            <w:r w:rsidRPr="002057C0">
              <w:rPr>
                <w:rFonts w:ascii="Arial" w:hAnsi="Arial" w:cs="Arial"/>
                <w:b/>
                <w:sz w:val="20"/>
                <w:szCs w:val="20"/>
              </w:rPr>
              <w:t>correct?</w:t>
            </w:r>
            <w:r w:rsidRPr="002057C0">
              <w:rPr>
                <w:rFonts w:ascii="Arial" w:hAnsi="Arial" w:cs="Arial"/>
                <w:b/>
                <w:spacing w:val="-8"/>
                <w:sz w:val="20"/>
                <w:szCs w:val="20"/>
              </w:rPr>
              <w:t xml:space="preserve"> </w:t>
            </w:r>
            <w:r w:rsidRPr="002057C0">
              <w:rPr>
                <w:rFonts w:ascii="Arial" w:hAnsi="Arial" w:cs="Arial"/>
                <w:b/>
                <w:sz w:val="20"/>
                <w:szCs w:val="20"/>
              </w:rPr>
              <w:t>Please</w:t>
            </w:r>
            <w:r w:rsidRPr="002057C0">
              <w:rPr>
                <w:rFonts w:ascii="Arial" w:hAnsi="Arial" w:cs="Arial"/>
                <w:b/>
                <w:spacing w:val="-7"/>
                <w:sz w:val="20"/>
                <w:szCs w:val="20"/>
              </w:rPr>
              <w:t xml:space="preserve"> </w:t>
            </w:r>
            <w:r w:rsidRPr="002057C0">
              <w:rPr>
                <w:rFonts w:ascii="Arial" w:hAnsi="Arial" w:cs="Arial"/>
                <w:b/>
                <w:sz w:val="20"/>
                <w:szCs w:val="20"/>
              </w:rPr>
              <w:t xml:space="preserve">write </w:t>
            </w:r>
            <w:r w:rsidRPr="002057C0">
              <w:rPr>
                <w:rFonts w:ascii="Arial" w:hAnsi="Arial" w:cs="Arial"/>
                <w:b/>
                <w:spacing w:val="-2"/>
                <w:sz w:val="20"/>
                <w:szCs w:val="20"/>
              </w:rPr>
              <w:t>here.</w:t>
            </w:r>
          </w:p>
        </w:tc>
        <w:tc>
          <w:tcPr>
            <w:tcW w:w="10064" w:type="dxa"/>
          </w:tcPr>
          <w:p w14:paraId="7DC89008" w14:textId="77777777" w:rsidR="003C6BFD" w:rsidRPr="002057C0" w:rsidRDefault="002057C0">
            <w:pPr>
              <w:pStyle w:val="TableParagraph"/>
              <w:ind w:left="108"/>
              <w:rPr>
                <w:rFonts w:ascii="Arial" w:hAnsi="Arial" w:cs="Arial"/>
                <w:b/>
                <w:sz w:val="20"/>
                <w:szCs w:val="20"/>
              </w:rPr>
            </w:pPr>
            <w:r w:rsidRPr="002057C0">
              <w:rPr>
                <w:rFonts w:ascii="Arial" w:hAnsi="Arial" w:cs="Arial"/>
                <w:b/>
                <w:sz w:val="20"/>
                <w:szCs w:val="20"/>
              </w:rPr>
              <w:t>Yes,</w:t>
            </w:r>
            <w:r w:rsidRPr="002057C0">
              <w:rPr>
                <w:rFonts w:ascii="Arial" w:hAnsi="Arial" w:cs="Arial"/>
                <w:b/>
                <w:spacing w:val="-4"/>
                <w:sz w:val="20"/>
                <w:szCs w:val="20"/>
              </w:rPr>
              <w:t xml:space="preserve"> </w:t>
            </w:r>
            <w:r w:rsidRPr="002057C0">
              <w:rPr>
                <w:rFonts w:ascii="Arial" w:hAnsi="Arial" w:cs="Arial"/>
                <w:b/>
                <w:sz w:val="20"/>
                <w:szCs w:val="20"/>
              </w:rPr>
              <w:t>the</w:t>
            </w:r>
            <w:r w:rsidRPr="002057C0">
              <w:rPr>
                <w:rFonts w:ascii="Arial" w:hAnsi="Arial" w:cs="Arial"/>
                <w:b/>
                <w:spacing w:val="-2"/>
                <w:sz w:val="20"/>
                <w:szCs w:val="20"/>
              </w:rPr>
              <w:t xml:space="preserve"> </w:t>
            </w:r>
            <w:r w:rsidRPr="002057C0">
              <w:rPr>
                <w:rFonts w:ascii="Arial" w:hAnsi="Arial" w:cs="Arial"/>
                <w:b/>
                <w:sz w:val="20"/>
                <w:szCs w:val="20"/>
              </w:rPr>
              <w:t>manuscript</w:t>
            </w:r>
            <w:r w:rsidRPr="002057C0">
              <w:rPr>
                <w:rFonts w:ascii="Arial" w:hAnsi="Arial" w:cs="Arial"/>
                <w:b/>
                <w:spacing w:val="-4"/>
                <w:sz w:val="20"/>
                <w:szCs w:val="20"/>
              </w:rPr>
              <w:t xml:space="preserve"> </w:t>
            </w:r>
            <w:r w:rsidRPr="002057C0">
              <w:rPr>
                <w:rFonts w:ascii="Arial" w:hAnsi="Arial" w:cs="Arial"/>
                <w:b/>
                <w:sz w:val="20"/>
                <w:szCs w:val="20"/>
              </w:rPr>
              <w:t>is</w:t>
            </w:r>
            <w:r w:rsidRPr="002057C0">
              <w:rPr>
                <w:rFonts w:ascii="Arial" w:hAnsi="Arial" w:cs="Arial"/>
                <w:b/>
                <w:spacing w:val="-5"/>
                <w:sz w:val="20"/>
                <w:szCs w:val="20"/>
              </w:rPr>
              <w:t xml:space="preserve"> </w:t>
            </w:r>
            <w:r w:rsidRPr="002057C0">
              <w:rPr>
                <w:rFonts w:ascii="Arial" w:hAnsi="Arial" w:cs="Arial"/>
                <w:b/>
                <w:sz w:val="20"/>
                <w:szCs w:val="20"/>
              </w:rPr>
              <w:t>scientifically</w:t>
            </w:r>
            <w:r w:rsidRPr="002057C0">
              <w:rPr>
                <w:rFonts w:ascii="Arial" w:hAnsi="Arial" w:cs="Arial"/>
                <w:b/>
                <w:spacing w:val="-4"/>
                <w:sz w:val="20"/>
                <w:szCs w:val="20"/>
              </w:rPr>
              <w:t xml:space="preserve"> </w:t>
            </w:r>
            <w:r w:rsidRPr="002057C0">
              <w:rPr>
                <w:rFonts w:ascii="Arial" w:hAnsi="Arial" w:cs="Arial"/>
                <w:b/>
                <w:sz w:val="20"/>
                <w:szCs w:val="20"/>
              </w:rPr>
              <w:t>correct,</w:t>
            </w:r>
            <w:r w:rsidRPr="002057C0">
              <w:rPr>
                <w:rFonts w:ascii="Arial" w:hAnsi="Arial" w:cs="Arial"/>
                <w:b/>
                <w:spacing w:val="-6"/>
                <w:sz w:val="20"/>
                <w:szCs w:val="20"/>
              </w:rPr>
              <w:t xml:space="preserve"> </w:t>
            </w:r>
            <w:r w:rsidRPr="002057C0">
              <w:rPr>
                <w:rFonts w:ascii="Arial" w:hAnsi="Arial" w:cs="Arial"/>
                <w:b/>
                <w:sz w:val="20"/>
                <w:szCs w:val="20"/>
              </w:rPr>
              <w:t>with</w:t>
            </w:r>
            <w:r w:rsidRPr="002057C0">
              <w:rPr>
                <w:rFonts w:ascii="Arial" w:hAnsi="Arial" w:cs="Arial"/>
                <w:b/>
                <w:spacing w:val="-5"/>
                <w:sz w:val="20"/>
                <w:szCs w:val="20"/>
              </w:rPr>
              <w:t xml:space="preserve"> </w:t>
            </w:r>
            <w:r w:rsidRPr="002057C0">
              <w:rPr>
                <w:rFonts w:ascii="Arial" w:hAnsi="Arial" w:cs="Arial"/>
                <w:b/>
                <w:sz w:val="20"/>
                <w:szCs w:val="20"/>
              </w:rPr>
              <w:t>appropriate</w:t>
            </w:r>
            <w:r w:rsidRPr="002057C0">
              <w:rPr>
                <w:rFonts w:ascii="Arial" w:hAnsi="Arial" w:cs="Arial"/>
                <w:b/>
                <w:spacing w:val="-4"/>
                <w:sz w:val="20"/>
                <w:szCs w:val="20"/>
              </w:rPr>
              <w:t xml:space="preserve"> </w:t>
            </w:r>
            <w:r w:rsidRPr="002057C0">
              <w:rPr>
                <w:rFonts w:ascii="Arial" w:hAnsi="Arial" w:cs="Arial"/>
                <w:b/>
                <w:sz w:val="20"/>
                <w:szCs w:val="20"/>
              </w:rPr>
              <w:t>testing</w:t>
            </w:r>
            <w:r w:rsidRPr="002057C0">
              <w:rPr>
                <w:rFonts w:ascii="Arial" w:hAnsi="Arial" w:cs="Arial"/>
                <w:b/>
                <w:spacing w:val="-1"/>
                <w:sz w:val="20"/>
                <w:szCs w:val="20"/>
              </w:rPr>
              <w:t xml:space="preserve"> </w:t>
            </w:r>
            <w:r w:rsidRPr="002057C0">
              <w:rPr>
                <w:rFonts w:ascii="Arial" w:hAnsi="Arial" w:cs="Arial"/>
                <w:b/>
                <w:sz w:val="20"/>
                <w:szCs w:val="20"/>
              </w:rPr>
              <w:t>methods</w:t>
            </w:r>
            <w:r w:rsidRPr="002057C0">
              <w:rPr>
                <w:rFonts w:ascii="Arial" w:hAnsi="Arial" w:cs="Arial"/>
                <w:b/>
                <w:spacing w:val="-5"/>
                <w:sz w:val="20"/>
                <w:szCs w:val="20"/>
              </w:rPr>
              <w:t xml:space="preserve"> </w:t>
            </w:r>
            <w:r w:rsidRPr="002057C0">
              <w:rPr>
                <w:rFonts w:ascii="Arial" w:hAnsi="Arial" w:cs="Arial"/>
                <w:b/>
                <w:sz w:val="20"/>
                <w:szCs w:val="20"/>
              </w:rPr>
              <w:t>and</w:t>
            </w:r>
            <w:r w:rsidRPr="002057C0">
              <w:rPr>
                <w:rFonts w:ascii="Arial" w:hAnsi="Arial" w:cs="Arial"/>
                <w:b/>
                <w:spacing w:val="-5"/>
                <w:sz w:val="20"/>
                <w:szCs w:val="20"/>
              </w:rPr>
              <w:t xml:space="preserve"> </w:t>
            </w:r>
            <w:r w:rsidRPr="002057C0">
              <w:rPr>
                <w:rFonts w:ascii="Arial" w:hAnsi="Arial" w:cs="Arial"/>
                <w:b/>
                <w:sz w:val="20"/>
                <w:szCs w:val="20"/>
              </w:rPr>
              <w:t>reliable</w:t>
            </w:r>
            <w:r w:rsidRPr="002057C0">
              <w:rPr>
                <w:rFonts w:ascii="Arial" w:hAnsi="Arial" w:cs="Arial"/>
                <w:b/>
                <w:spacing w:val="-5"/>
                <w:sz w:val="20"/>
                <w:szCs w:val="20"/>
              </w:rPr>
              <w:t xml:space="preserve"> </w:t>
            </w:r>
            <w:r w:rsidRPr="002057C0">
              <w:rPr>
                <w:rFonts w:ascii="Arial" w:hAnsi="Arial" w:cs="Arial"/>
                <w:b/>
                <w:sz w:val="20"/>
                <w:szCs w:val="20"/>
              </w:rPr>
              <w:t>data</w:t>
            </w:r>
            <w:r w:rsidRPr="002057C0">
              <w:rPr>
                <w:rFonts w:ascii="Arial" w:hAnsi="Arial" w:cs="Arial"/>
                <w:b/>
                <w:spacing w:val="-3"/>
                <w:sz w:val="20"/>
                <w:szCs w:val="20"/>
              </w:rPr>
              <w:t xml:space="preserve"> </w:t>
            </w:r>
            <w:r w:rsidRPr="002057C0">
              <w:rPr>
                <w:rFonts w:ascii="Arial" w:hAnsi="Arial" w:cs="Arial"/>
                <w:b/>
                <w:sz w:val="20"/>
                <w:szCs w:val="20"/>
              </w:rPr>
              <w:t>supporting the conclusions.</w:t>
            </w:r>
          </w:p>
        </w:tc>
        <w:tc>
          <w:tcPr>
            <w:tcW w:w="5198" w:type="dxa"/>
          </w:tcPr>
          <w:p w14:paraId="46F66F99" w14:textId="77777777" w:rsidR="003C6BFD" w:rsidRPr="002057C0" w:rsidRDefault="002057C0">
            <w:pPr>
              <w:pStyle w:val="TableParagraph"/>
              <w:ind w:left="0"/>
              <w:rPr>
                <w:rFonts w:ascii="Arial" w:hAnsi="Arial" w:cs="Arial"/>
                <w:sz w:val="20"/>
                <w:szCs w:val="20"/>
              </w:rPr>
            </w:pPr>
            <w:r w:rsidRPr="002057C0">
              <w:rPr>
                <w:rFonts w:ascii="Arial" w:hAnsi="Arial" w:cs="Arial"/>
                <w:sz w:val="20"/>
                <w:szCs w:val="20"/>
              </w:rPr>
              <w:t>Thank you very much for your responses, Editor. Your guidance and feedback have been instrumental in improving the quality of this manuscript, and I am truly grateful for your time and expertise throughout the process.</w:t>
            </w:r>
          </w:p>
        </w:tc>
      </w:tr>
      <w:tr w:rsidR="003C6BFD" w:rsidRPr="002057C0" w14:paraId="7638A2E3" w14:textId="77777777">
        <w:trPr>
          <w:trHeight w:val="918"/>
        </w:trPr>
        <w:tc>
          <w:tcPr>
            <w:tcW w:w="5890" w:type="dxa"/>
          </w:tcPr>
          <w:p w14:paraId="068CD4B5" w14:textId="77777777" w:rsidR="003C6BFD" w:rsidRPr="002057C0" w:rsidRDefault="002057C0">
            <w:pPr>
              <w:pStyle w:val="TableParagraph"/>
              <w:ind w:left="467" w:right="199"/>
              <w:rPr>
                <w:rFonts w:ascii="Arial" w:hAnsi="Arial" w:cs="Arial"/>
                <w:b/>
                <w:sz w:val="20"/>
                <w:szCs w:val="20"/>
              </w:rPr>
            </w:pPr>
            <w:r w:rsidRPr="002057C0">
              <w:rPr>
                <w:rFonts w:ascii="Arial" w:hAnsi="Arial" w:cs="Arial"/>
                <w:b/>
                <w:sz w:val="20"/>
                <w:szCs w:val="20"/>
              </w:rPr>
              <w:t>Are</w:t>
            </w:r>
            <w:r w:rsidRPr="002057C0">
              <w:rPr>
                <w:rFonts w:ascii="Arial" w:hAnsi="Arial" w:cs="Arial"/>
                <w:b/>
                <w:spacing w:val="-5"/>
                <w:sz w:val="20"/>
                <w:szCs w:val="20"/>
              </w:rPr>
              <w:t xml:space="preserve"> </w:t>
            </w:r>
            <w:r w:rsidRPr="002057C0">
              <w:rPr>
                <w:rFonts w:ascii="Arial" w:hAnsi="Arial" w:cs="Arial"/>
                <w:b/>
                <w:sz w:val="20"/>
                <w:szCs w:val="20"/>
              </w:rPr>
              <w:t>the</w:t>
            </w:r>
            <w:r w:rsidRPr="002057C0">
              <w:rPr>
                <w:rFonts w:ascii="Arial" w:hAnsi="Arial" w:cs="Arial"/>
                <w:b/>
                <w:spacing w:val="-5"/>
                <w:sz w:val="20"/>
                <w:szCs w:val="20"/>
              </w:rPr>
              <w:t xml:space="preserve"> </w:t>
            </w:r>
            <w:r w:rsidRPr="002057C0">
              <w:rPr>
                <w:rFonts w:ascii="Arial" w:hAnsi="Arial" w:cs="Arial"/>
                <w:b/>
                <w:sz w:val="20"/>
                <w:szCs w:val="20"/>
              </w:rPr>
              <w:t>references</w:t>
            </w:r>
            <w:r w:rsidRPr="002057C0">
              <w:rPr>
                <w:rFonts w:ascii="Arial" w:hAnsi="Arial" w:cs="Arial"/>
                <w:b/>
                <w:spacing w:val="-6"/>
                <w:sz w:val="20"/>
                <w:szCs w:val="20"/>
              </w:rPr>
              <w:t xml:space="preserve"> </w:t>
            </w:r>
            <w:r w:rsidRPr="002057C0">
              <w:rPr>
                <w:rFonts w:ascii="Arial" w:hAnsi="Arial" w:cs="Arial"/>
                <w:b/>
                <w:sz w:val="20"/>
                <w:szCs w:val="20"/>
              </w:rPr>
              <w:t>sufficient</w:t>
            </w:r>
            <w:r w:rsidRPr="002057C0">
              <w:rPr>
                <w:rFonts w:ascii="Arial" w:hAnsi="Arial" w:cs="Arial"/>
                <w:b/>
                <w:spacing w:val="-3"/>
                <w:sz w:val="20"/>
                <w:szCs w:val="20"/>
              </w:rPr>
              <w:t xml:space="preserve"> </w:t>
            </w:r>
            <w:r w:rsidRPr="002057C0">
              <w:rPr>
                <w:rFonts w:ascii="Arial" w:hAnsi="Arial" w:cs="Arial"/>
                <w:b/>
                <w:sz w:val="20"/>
                <w:szCs w:val="20"/>
              </w:rPr>
              <w:t>and</w:t>
            </w:r>
            <w:r w:rsidRPr="002057C0">
              <w:rPr>
                <w:rFonts w:ascii="Arial" w:hAnsi="Arial" w:cs="Arial"/>
                <w:b/>
                <w:spacing w:val="-6"/>
                <w:sz w:val="20"/>
                <w:szCs w:val="20"/>
              </w:rPr>
              <w:t xml:space="preserve"> </w:t>
            </w:r>
            <w:r w:rsidRPr="002057C0">
              <w:rPr>
                <w:rFonts w:ascii="Arial" w:hAnsi="Arial" w:cs="Arial"/>
                <w:b/>
                <w:sz w:val="20"/>
                <w:szCs w:val="20"/>
              </w:rPr>
              <w:t>recent?</w:t>
            </w:r>
            <w:r w:rsidRPr="002057C0">
              <w:rPr>
                <w:rFonts w:ascii="Arial" w:hAnsi="Arial" w:cs="Arial"/>
                <w:b/>
                <w:spacing w:val="-5"/>
                <w:sz w:val="20"/>
                <w:szCs w:val="20"/>
              </w:rPr>
              <w:t xml:space="preserve"> </w:t>
            </w:r>
            <w:r w:rsidRPr="002057C0">
              <w:rPr>
                <w:rFonts w:ascii="Arial" w:hAnsi="Arial" w:cs="Arial"/>
                <w:b/>
                <w:sz w:val="20"/>
                <w:szCs w:val="20"/>
              </w:rPr>
              <w:t>If</w:t>
            </w:r>
            <w:r w:rsidRPr="002057C0">
              <w:rPr>
                <w:rFonts w:ascii="Arial" w:hAnsi="Arial" w:cs="Arial"/>
                <w:b/>
                <w:spacing w:val="-5"/>
                <w:sz w:val="20"/>
                <w:szCs w:val="20"/>
              </w:rPr>
              <w:t xml:space="preserve"> </w:t>
            </w:r>
            <w:r w:rsidRPr="002057C0">
              <w:rPr>
                <w:rFonts w:ascii="Arial" w:hAnsi="Arial" w:cs="Arial"/>
                <w:b/>
                <w:sz w:val="20"/>
                <w:szCs w:val="20"/>
              </w:rPr>
              <w:t>you</w:t>
            </w:r>
            <w:r w:rsidRPr="002057C0">
              <w:rPr>
                <w:rFonts w:ascii="Arial" w:hAnsi="Arial" w:cs="Arial"/>
                <w:b/>
                <w:spacing w:val="-6"/>
                <w:sz w:val="20"/>
                <w:szCs w:val="20"/>
              </w:rPr>
              <w:t xml:space="preserve"> </w:t>
            </w:r>
            <w:r w:rsidRPr="002057C0">
              <w:rPr>
                <w:rFonts w:ascii="Arial" w:hAnsi="Arial" w:cs="Arial"/>
                <w:b/>
                <w:sz w:val="20"/>
                <w:szCs w:val="20"/>
              </w:rPr>
              <w:t>have suggestions of additional references, please mention them in the review form.</w:t>
            </w:r>
          </w:p>
        </w:tc>
        <w:tc>
          <w:tcPr>
            <w:tcW w:w="10064" w:type="dxa"/>
          </w:tcPr>
          <w:p w14:paraId="09019BF5" w14:textId="77777777" w:rsidR="003C6BFD" w:rsidRPr="002057C0" w:rsidRDefault="002057C0">
            <w:pPr>
              <w:pStyle w:val="TableParagraph"/>
              <w:ind w:left="108"/>
              <w:rPr>
                <w:rFonts w:ascii="Arial" w:hAnsi="Arial" w:cs="Arial"/>
                <w:b/>
                <w:sz w:val="20"/>
                <w:szCs w:val="20"/>
              </w:rPr>
            </w:pPr>
            <w:r w:rsidRPr="002057C0">
              <w:rPr>
                <w:rFonts w:ascii="Arial" w:hAnsi="Arial" w:cs="Arial"/>
                <w:b/>
                <w:sz w:val="20"/>
                <w:szCs w:val="20"/>
              </w:rPr>
              <w:t>The references are somewhat limited and could benefit from</w:t>
            </w:r>
            <w:r w:rsidRPr="002057C0">
              <w:rPr>
                <w:rFonts w:ascii="Arial" w:hAnsi="Arial" w:cs="Arial"/>
                <w:b/>
                <w:spacing w:val="-1"/>
                <w:sz w:val="20"/>
                <w:szCs w:val="20"/>
              </w:rPr>
              <w:t xml:space="preserve"> </w:t>
            </w:r>
            <w:r w:rsidRPr="002057C0">
              <w:rPr>
                <w:rFonts w:ascii="Arial" w:hAnsi="Arial" w:cs="Arial"/>
                <w:b/>
                <w:sz w:val="20"/>
                <w:szCs w:val="20"/>
              </w:rPr>
              <w:t>including more recent studies on sustainable asphalt</w:t>
            </w:r>
            <w:r w:rsidRPr="002057C0">
              <w:rPr>
                <w:rFonts w:ascii="Arial" w:hAnsi="Arial" w:cs="Arial"/>
                <w:b/>
                <w:spacing w:val="-5"/>
                <w:sz w:val="20"/>
                <w:szCs w:val="20"/>
              </w:rPr>
              <w:t xml:space="preserve"> </w:t>
            </w:r>
            <w:r w:rsidRPr="002057C0">
              <w:rPr>
                <w:rFonts w:ascii="Arial" w:hAnsi="Arial" w:cs="Arial"/>
                <w:b/>
                <w:sz w:val="20"/>
                <w:szCs w:val="20"/>
              </w:rPr>
              <w:t>modification</w:t>
            </w:r>
            <w:r w:rsidRPr="002057C0">
              <w:rPr>
                <w:rFonts w:ascii="Arial" w:hAnsi="Arial" w:cs="Arial"/>
                <w:b/>
                <w:spacing w:val="-7"/>
                <w:sz w:val="20"/>
                <w:szCs w:val="20"/>
              </w:rPr>
              <w:t xml:space="preserve"> </w:t>
            </w:r>
            <w:r w:rsidRPr="002057C0">
              <w:rPr>
                <w:rFonts w:ascii="Arial" w:hAnsi="Arial" w:cs="Arial"/>
                <w:b/>
                <w:sz w:val="20"/>
                <w:szCs w:val="20"/>
              </w:rPr>
              <w:t>and</w:t>
            </w:r>
            <w:r w:rsidRPr="002057C0">
              <w:rPr>
                <w:rFonts w:ascii="Arial" w:hAnsi="Arial" w:cs="Arial"/>
                <w:b/>
                <w:spacing w:val="-8"/>
                <w:sz w:val="20"/>
                <w:szCs w:val="20"/>
              </w:rPr>
              <w:t xml:space="preserve"> </w:t>
            </w:r>
            <w:r w:rsidRPr="002057C0">
              <w:rPr>
                <w:rFonts w:ascii="Arial" w:hAnsi="Arial" w:cs="Arial"/>
                <w:b/>
                <w:sz w:val="20"/>
                <w:szCs w:val="20"/>
              </w:rPr>
              <w:t>the</w:t>
            </w:r>
            <w:r w:rsidRPr="002057C0">
              <w:rPr>
                <w:rFonts w:ascii="Arial" w:hAnsi="Arial" w:cs="Arial"/>
                <w:b/>
                <w:spacing w:val="-6"/>
                <w:sz w:val="20"/>
                <w:szCs w:val="20"/>
              </w:rPr>
              <w:t xml:space="preserve"> </w:t>
            </w:r>
            <w:r w:rsidRPr="002057C0">
              <w:rPr>
                <w:rFonts w:ascii="Arial" w:hAnsi="Arial" w:cs="Arial"/>
                <w:b/>
                <w:sz w:val="20"/>
                <w:szCs w:val="20"/>
              </w:rPr>
              <w:t>economic</w:t>
            </w:r>
            <w:r w:rsidRPr="002057C0">
              <w:rPr>
                <w:rFonts w:ascii="Arial" w:hAnsi="Arial" w:cs="Arial"/>
                <w:b/>
                <w:spacing w:val="-7"/>
                <w:sz w:val="20"/>
                <w:szCs w:val="20"/>
              </w:rPr>
              <w:t xml:space="preserve"> </w:t>
            </w:r>
            <w:r w:rsidRPr="002057C0">
              <w:rPr>
                <w:rFonts w:ascii="Arial" w:hAnsi="Arial" w:cs="Arial"/>
                <w:b/>
                <w:sz w:val="20"/>
                <w:szCs w:val="20"/>
              </w:rPr>
              <w:t>feasibility</w:t>
            </w:r>
            <w:r w:rsidRPr="002057C0">
              <w:rPr>
                <w:rFonts w:ascii="Arial" w:hAnsi="Arial" w:cs="Arial"/>
                <w:b/>
                <w:spacing w:val="-5"/>
                <w:sz w:val="20"/>
                <w:szCs w:val="20"/>
              </w:rPr>
              <w:t xml:space="preserve"> </w:t>
            </w:r>
            <w:r w:rsidRPr="002057C0">
              <w:rPr>
                <w:rFonts w:ascii="Arial" w:hAnsi="Arial" w:cs="Arial"/>
                <w:b/>
                <w:sz w:val="20"/>
                <w:szCs w:val="20"/>
              </w:rPr>
              <w:t>of</w:t>
            </w:r>
            <w:r w:rsidRPr="002057C0">
              <w:rPr>
                <w:rFonts w:ascii="Arial" w:hAnsi="Arial" w:cs="Arial"/>
                <w:b/>
                <w:spacing w:val="-6"/>
                <w:sz w:val="20"/>
                <w:szCs w:val="20"/>
              </w:rPr>
              <w:t xml:space="preserve"> </w:t>
            </w:r>
            <w:r w:rsidRPr="002057C0">
              <w:rPr>
                <w:rFonts w:ascii="Arial" w:hAnsi="Arial" w:cs="Arial"/>
                <w:b/>
                <w:sz w:val="20"/>
                <w:szCs w:val="20"/>
              </w:rPr>
              <w:t>using</w:t>
            </w:r>
            <w:r w:rsidRPr="002057C0">
              <w:rPr>
                <w:rFonts w:ascii="Arial" w:hAnsi="Arial" w:cs="Arial"/>
                <w:b/>
                <w:spacing w:val="-7"/>
                <w:sz w:val="20"/>
                <w:szCs w:val="20"/>
              </w:rPr>
              <w:t xml:space="preserve"> </w:t>
            </w:r>
            <w:r w:rsidRPr="002057C0">
              <w:rPr>
                <w:rFonts w:ascii="Arial" w:hAnsi="Arial" w:cs="Arial"/>
                <w:b/>
                <w:sz w:val="20"/>
                <w:szCs w:val="20"/>
              </w:rPr>
              <w:t>waste</w:t>
            </w:r>
            <w:r w:rsidRPr="002057C0">
              <w:rPr>
                <w:rFonts w:ascii="Arial" w:hAnsi="Arial" w:cs="Arial"/>
                <w:b/>
                <w:spacing w:val="-6"/>
                <w:sz w:val="20"/>
                <w:szCs w:val="20"/>
              </w:rPr>
              <w:t xml:space="preserve"> </w:t>
            </w:r>
            <w:r w:rsidRPr="002057C0">
              <w:rPr>
                <w:rFonts w:ascii="Arial" w:hAnsi="Arial" w:cs="Arial"/>
                <w:b/>
                <w:sz w:val="20"/>
                <w:szCs w:val="20"/>
              </w:rPr>
              <w:t>materials.</w:t>
            </w:r>
            <w:r w:rsidRPr="002057C0">
              <w:rPr>
                <w:rFonts w:ascii="Arial" w:hAnsi="Arial" w:cs="Arial"/>
                <w:b/>
                <w:spacing w:val="-7"/>
                <w:sz w:val="20"/>
                <w:szCs w:val="20"/>
              </w:rPr>
              <w:t xml:space="preserve"> </w:t>
            </w:r>
            <w:r w:rsidRPr="002057C0">
              <w:rPr>
                <w:rFonts w:ascii="Arial" w:hAnsi="Arial" w:cs="Arial"/>
                <w:b/>
                <w:sz w:val="20"/>
                <w:szCs w:val="20"/>
              </w:rPr>
              <w:t>Expanding</w:t>
            </w:r>
            <w:r w:rsidRPr="002057C0">
              <w:rPr>
                <w:rFonts w:ascii="Arial" w:hAnsi="Arial" w:cs="Arial"/>
                <w:b/>
                <w:spacing w:val="-4"/>
                <w:sz w:val="20"/>
                <w:szCs w:val="20"/>
              </w:rPr>
              <w:t xml:space="preserve"> </w:t>
            </w:r>
            <w:r w:rsidRPr="002057C0">
              <w:rPr>
                <w:rFonts w:ascii="Arial" w:hAnsi="Arial" w:cs="Arial"/>
                <w:b/>
                <w:sz w:val="20"/>
                <w:szCs w:val="20"/>
              </w:rPr>
              <w:t>the</w:t>
            </w:r>
            <w:r w:rsidRPr="002057C0">
              <w:rPr>
                <w:rFonts w:ascii="Arial" w:hAnsi="Arial" w:cs="Arial"/>
                <w:b/>
                <w:spacing w:val="-6"/>
                <w:sz w:val="20"/>
                <w:szCs w:val="20"/>
              </w:rPr>
              <w:t xml:space="preserve"> </w:t>
            </w:r>
            <w:r w:rsidRPr="002057C0">
              <w:rPr>
                <w:rFonts w:ascii="Arial" w:hAnsi="Arial" w:cs="Arial"/>
                <w:b/>
                <w:sz w:val="20"/>
                <w:szCs w:val="20"/>
              </w:rPr>
              <w:t>reference</w:t>
            </w:r>
            <w:r w:rsidRPr="002057C0">
              <w:rPr>
                <w:rFonts w:ascii="Arial" w:hAnsi="Arial" w:cs="Arial"/>
                <w:b/>
                <w:spacing w:val="-6"/>
                <w:sz w:val="20"/>
                <w:szCs w:val="20"/>
              </w:rPr>
              <w:t xml:space="preserve"> </w:t>
            </w:r>
            <w:r w:rsidRPr="002057C0">
              <w:rPr>
                <w:rFonts w:ascii="Arial" w:hAnsi="Arial" w:cs="Arial"/>
                <w:b/>
                <w:sz w:val="20"/>
                <w:szCs w:val="20"/>
              </w:rPr>
              <w:t>list</w:t>
            </w:r>
            <w:r w:rsidRPr="002057C0">
              <w:rPr>
                <w:rFonts w:ascii="Arial" w:hAnsi="Arial" w:cs="Arial"/>
                <w:b/>
                <w:spacing w:val="-7"/>
                <w:sz w:val="20"/>
                <w:szCs w:val="20"/>
              </w:rPr>
              <w:t xml:space="preserve"> </w:t>
            </w:r>
            <w:r w:rsidRPr="002057C0">
              <w:rPr>
                <w:rFonts w:ascii="Arial" w:hAnsi="Arial" w:cs="Arial"/>
                <w:b/>
                <w:spacing w:val="-5"/>
                <w:sz w:val="20"/>
                <w:szCs w:val="20"/>
              </w:rPr>
              <w:t>to</w:t>
            </w:r>
          </w:p>
          <w:p w14:paraId="6C746138" w14:textId="77777777" w:rsidR="003C6BFD" w:rsidRPr="002057C0" w:rsidRDefault="002057C0">
            <w:pPr>
              <w:pStyle w:val="TableParagraph"/>
              <w:spacing w:line="228" w:lineRule="exact"/>
              <w:ind w:left="108" w:right="151"/>
              <w:rPr>
                <w:rFonts w:ascii="Arial" w:hAnsi="Arial" w:cs="Arial"/>
                <w:b/>
                <w:sz w:val="20"/>
                <w:szCs w:val="20"/>
              </w:rPr>
            </w:pPr>
            <w:r w:rsidRPr="002057C0">
              <w:rPr>
                <w:rFonts w:ascii="Arial" w:hAnsi="Arial" w:cs="Arial"/>
                <w:b/>
                <w:sz w:val="20"/>
                <w:szCs w:val="20"/>
              </w:rPr>
              <w:t>include</w:t>
            </w:r>
            <w:r w:rsidRPr="002057C0">
              <w:rPr>
                <w:rFonts w:ascii="Arial" w:hAnsi="Arial" w:cs="Arial"/>
                <w:b/>
                <w:spacing w:val="-1"/>
                <w:sz w:val="20"/>
                <w:szCs w:val="20"/>
              </w:rPr>
              <w:t xml:space="preserve"> </w:t>
            </w:r>
            <w:r w:rsidRPr="002057C0">
              <w:rPr>
                <w:rFonts w:ascii="Arial" w:hAnsi="Arial" w:cs="Arial"/>
                <w:b/>
                <w:sz w:val="20"/>
                <w:szCs w:val="20"/>
              </w:rPr>
              <w:t>newer</w:t>
            </w:r>
            <w:r w:rsidRPr="002057C0">
              <w:rPr>
                <w:rFonts w:ascii="Arial" w:hAnsi="Arial" w:cs="Arial"/>
                <w:b/>
                <w:spacing w:val="-3"/>
                <w:sz w:val="20"/>
                <w:szCs w:val="20"/>
              </w:rPr>
              <w:t xml:space="preserve"> </w:t>
            </w:r>
            <w:r w:rsidRPr="002057C0">
              <w:rPr>
                <w:rFonts w:ascii="Arial" w:hAnsi="Arial" w:cs="Arial"/>
                <w:b/>
                <w:sz w:val="20"/>
                <w:szCs w:val="20"/>
              </w:rPr>
              <w:t>sources</w:t>
            </w:r>
            <w:r w:rsidRPr="002057C0">
              <w:rPr>
                <w:rFonts w:ascii="Arial" w:hAnsi="Arial" w:cs="Arial"/>
                <w:b/>
                <w:spacing w:val="-4"/>
                <w:sz w:val="20"/>
                <w:szCs w:val="20"/>
              </w:rPr>
              <w:t xml:space="preserve"> </w:t>
            </w:r>
            <w:r w:rsidRPr="002057C0">
              <w:rPr>
                <w:rFonts w:ascii="Arial" w:hAnsi="Arial" w:cs="Arial"/>
                <w:b/>
                <w:sz w:val="20"/>
                <w:szCs w:val="20"/>
              </w:rPr>
              <w:t>on</w:t>
            </w:r>
            <w:r w:rsidRPr="002057C0">
              <w:rPr>
                <w:rFonts w:ascii="Arial" w:hAnsi="Arial" w:cs="Arial"/>
                <w:b/>
                <w:spacing w:val="-4"/>
                <w:sz w:val="20"/>
                <w:szCs w:val="20"/>
              </w:rPr>
              <w:t xml:space="preserve"> </w:t>
            </w:r>
            <w:r w:rsidRPr="002057C0">
              <w:rPr>
                <w:rFonts w:ascii="Arial" w:hAnsi="Arial" w:cs="Arial"/>
                <w:b/>
                <w:sz w:val="20"/>
                <w:szCs w:val="20"/>
              </w:rPr>
              <w:t>innovative</w:t>
            </w:r>
            <w:r w:rsidRPr="002057C0">
              <w:rPr>
                <w:rFonts w:ascii="Arial" w:hAnsi="Arial" w:cs="Arial"/>
                <w:b/>
                <w:spacing w:val="-3"/>
                <w:sz w:val="20"/>
                <w:szCs w:val="20"/>
              </w:rPr>
              <w:t xml:space="preserve"> </w:t>
            </w:r>
            <w:r w:rsidRPr="002057C0">
              <w:rPr>
                <w:rFonts w:ascii="Arial" w:hAnsi="Arial" w:cs="Arial"/>
                <w:b/>
                <w:sz w:val="20"/>
                <w:szCs w:val="20"/>
              </w:rPr>
              <w:t>materials</w:t>
            </w:r>
            <w:r w:rsidRPr="002057C0">
              <w:rPr>
                <w:rFonts w:ascii="Arial" w:hAnsi="Arial" w:cs="Arial"/>
                <w:b/>
                <w:spacing w:val="-4"/>
                <w:sz w:val="20"/>
                <w:szCs w:val="20"/>
              </w:rPr>
              <w:t xml:space="preserve"> </w:t>
            </w:r>
            <w:r w:rsidRPr="002057C0">
              <w:rPr>
                <w:rFonts w:ascii="Arial" w:hAnsi="Arial" w:cs="Arial"/>
                <w:b/>
                <w:sz w:val="20"/>
                <w:szCs w:val="20"/>
              </w:rPr>
              <w:t>in</w:t>
            </w:r>
            <w:r w:rsidRPr="002057C0">
              <w:rPr>
                <w:rFonts w:ascii="Arial" w:hAnsi="Arial" w:cs="Arial"/>
                <w:b/>
                <w:spacing w:val="-4"/>
                <w:sz w:val="20"/>
                <w:szCs w:val="20"/>
              </w:rPr>
              <w:t xml:space="preserve"> </w:t>
            </w:r>
            <w:r w:rsidRPr="002057C0">
              <w:rPr>
                <w:rFonts w:ascii="Arial" w:hAnsi="Arial" w:cs="Arial"/>
                <w:b/>
                <w:sz w:val="20"/>
                <w:szCs w:val="20"/>
              </w:rPr>
              <w:t>road</w:t>
            </w:r>
            <w:r w:rsidRPr="002057C0">
              <w:rPr>
                <w:rFonts w:ascii="Arial" w:hAnsi="Arial" w:cs="Arial"/>
                <w:b/>
                <w:spacing w:val="-4"/>
                <w:sz w:val="20"/>
                <w:szCs w:val="20"/>
              </w:rPr>
              <w:t xml:space="preserve"> </w:t>
            </w:r>
            <w:r w:rsidRPr="002057C0">
              <w:rPr>
                <w:rFonts w:ascii="Arial" w:hAnsi="Arial" w:cs="Arial"/>
                <w:b/>
                <w:sz w:val="20"/>
                <w:szCs w:val="20"/>
              </w:rPr>
              <w:t>construction</w:t>
            </w:r>
            <w:r w:rsidRPr="002057C0">
              <w:rPr>
                <w:rFonts w:ascii="Arial" w:hAnsi="Arial" w:cs="Arial"/>
                <w:b/>
                <w:spacing w:val="-4"/>
                <w:sz w:val="20"/>
                <w:szCs w:val="20"/>
              </w:rPr>
              <w:t xml:space="preserve"> </w:t>
            </w:r>
            <w:r w:rsidRPr="002057C0">
              <w:rPr>
                <w:rFonts w:ascii="Arial" w:hAnsi="Arial" w:cs="Arial"/>
                <w:b/>
                <w:sz w:val="20"/>
                <w:szCs w:val="20"/>
              </w:rPr>
              <w:t>would</w:t>
            </w:r>
            <w:r w:rsidRPr="002057C0">
              <w:rPr>
                <w:rFonts w:ascii="Arial" w:hAnsi="Arial" w:cs="Arial"/>
                <w:b/>
                <w:spacing w:val="-4"/>
                <w:sz w:val="20"/>
                <w:szCs w:val="20"/>
              </w:rPr>
              <w:t xml:space="preserve"> </w:t>
            </w:r>
            <w:r w:rsidRPr="002057C0">
              <w:rPr>
                <w:rFonts w:ascii="Arial" w:hAnsi="Arial" w:cs="Arial"/>
                <w:b/>
                <w:sz w:val="20"/>
                <w:szCs w:val="20"/>
              </w:rPr>
              <w:t>provide a</w:t>
            </w:r>
            <w:r w:rsidRPr="002057C0">
              <w:rPr>
                <w:rFonts w:ascii="Arial" w:hAnsi="Arial" w:cs="Arial"/>
                <w:b/>
                <w:spacing w:val="-4"/>
                <w:sz w:val="20"/>
                <w:szCs w:val="20"/>
              </w:rPr>
              <w:t xml:space="preserve"> </w:t>
            </w:r>
            <w:r w:rsidRPr="002057C0">
              <w:rPr>
                <w:rFonts w:ascii="Arial" w:hAnsi="Arial" w:cs="Arial"/>
                <w:b/>
                <w:sz w:val="20"/>
                <w:szCs w:val="20"/>
              </w:rPr>
              <w:t>broader</w:t>
            </w:r>
            <w:r w:rsidRPr="002057C0">
              <w:rPr>
                <w:rFonts w:ascii="Arial" w:hAnsi="Arial" w:cs="Arial"/>
                <w:b/>
                <w:spacing w:val="-3"/>
                <w:sz w:val="20"/>
                <w:szCs w:val="20"/>
              </w:rPr>
              <w:t xml:space="preserve"> </w:t>
            </w:r>
            <w:r w:rsidRPr="002057C0">
              <w:rPr>
                <w:rFonts w:ascii="Arial" w:hAnsi="Arial" w:cs="Arial"/>
                <w:b/>
                <w:sz w:val="20"/>
                <w:szCs w:val="20"/>
              </w:rPr>
              <w:t>and</w:t>
            </w:r>
            <w:r w:rsidRPr="002057C0">
              <w:rPr>
                <w:rFonts w:ascii="Arial" w:hAnsi="Arial" w:cs="Arial"/>
                <w:b/>
                <w:spacing w:val="-2"/>
                <w:sz w:val="20"/>
                <w:szCs w:val="20"/>
              </w:rPr>
              <w:t xml:space="preserve"> </w:t>
            </w:r>
            <w:r w:rsidRPr="002057C0">
              <w:rPr>
                <w:rFonts w:ascii="Arial" w:hAnsi="Arial" w:cs="Arial"/>
                <w:b/>
                <w:sz w:val="20"/>
                <w:szCs w:val="20"/>
              </w:rPr>
              <w:t>more</w:t>
            </w:r>
            <w:r w:rsidRPr="002057C0">
              <w:rPr>
                <w:rFonts w:ascii="Arial" w:hAnsi="Arial" w:cs="Arial"/>
                <w:b/>
                <w:spacing w:val="-3"/>
                <w:sz w:val="20"/>
                <w:szCs w:val="20"/>
              </w:rPr>
              <w:t xml:space="preserve"> </w:t>
            </w:r>
            <w:r w:rsidRPr="002057C0">
              <w:rPr>
                <w:rFonts w:ascii="Arial" w:hAnsi="Arial" w:cs="Arial"/>
                <w:b/>
                <w:sz w:val="20"/>
                <w:szCs w:val="20"/>
              </w:rPr>
              <w:t>up- to-date perspective on the topic.</w:t>
            </w:r>
          </w:p>
        </w:tc>
        <w:tc>
          <w:tcPr>
            <w:tcW w:w="5198" w:type="dxa"/>
          </w:tcPr>
          <w:p w14:paraId="5703C90B" w14:textId="77777777" w:rsidR="003C6BFD" w:rsidRPr="002057C0" w:rsidRDefault="002057C0">
            <w:pPr>
              <w:pStyle w:val="TableParagraph"/>
              <w:ind w:left="0"/>
              <w:rPr>
                <w:rFonts w:ascii="Arial" w:hAnsi="Arial" w:cs="Arial"/>
                <w:sz w:val="20"/>
                <w:szCs w:val="20"/>
              </w:rPr>
            </w:pPr>
            <w:r w:rsidRPr="002057C0">
              <w:rPr>
                <w:rFonts w:ascii="Arial" w:hAnsi="Arial" w:cs="Arial"/>
                <w:sz w:val="20"/>
                <w:szCs w:val="20"/>
              </w:rPr>
              <w:t xml:space="preserve">I am truly grateful for your valuable </w:t>
            </w:r>
            <w:r w:rsidRPr="002057C0">
              <w:rPr>
                <w:rFonts w:ascii="Arial" w:hAnsi="Arial" w:cs="Arial"/>
                <w:sz w:val="20"/>
                <w:szCs w:val="20"/>
              </w:rPr>
              <w:t>feedback. In accordance with your suggestions, I have re-formatted and revised the references, with the modified content presented in lines 42-</w:t>
            </w:r>
            <w:r w:rsidRPr="002057C0">
              <w:rPr>
                <w:rFonts w:ascii="Arial" w:eastAsia="SimSun" w:hAnsi="Arial" w:cs="Arial"/>
                <w:sz w:val="20"/>
                <w:szCs w:val="20"/>
                <w:lang w:eastAsia="zh-CN"/>
              </w:rPr>
              <w:t xml:space="preserve">75 </w:t>
            </w:r>
            <w:r w:rsidRPr="002057C0">
              <w:rPr>
                <w:rFonts w:ascii="Arial" w:hAnsi="Arial" w:cs="Arial"/>
                <w:sz w:val="20"/>
                <w:szCs w:val="20"/>
              </w:rPr>
              <w:t>of the manuscript.</w:t>
            </w:r>
          </w:p>
        </w:tc>
      </w:tr>
      <w:tr w:rsidR="003C6BFD" w:rsidRPr="002057C0" w14:paraId="30131179" w14:textId="77777777">
        <w:trPr>
          <w:trHeight w:val="691"/>
        </w:trPr>
        <w:tc>
          <w:tcPr>
            <w:tcW w:w="5890" w:type="dxa"/>
          </w:tcPr>
          <w:p w14:paraId="75AD0CFE" w14:textId="77777777" w:rsidR="003C6BFD" w:rsidRPr="002057C0" w:rsidRDefault="002057C0">
            <w:pPr>
              <w:pStyle w:val="TableParagraph"/>
              <w:ind w:left="467" w:right="199"/>
              <w:rPr>
                <w:rFonts w:ascii="Arial" w:hAnsi="Arial" w:cs="Arial"/>
                <w:b/>
                <w:sz w:val="20"/>
                <w:szCs w:val="20"/>
              </w:rPr>
            </w:pPr>
            <w:r w:rsidRPr="002057C0">
              <w:rPr>
                <w:rFonts w:ascii="Arial" w:hAnsi="Arial" w:cs="Arial"/>
                <w:b/>
                <w:sz w:val="20"/>
                <w:szCs w:val="20"/>
              </w:rPr>
              <w:t>Is</w:t>
            </w:r>
            <w:r w:rsidRPr="002057C0">
              <w:rPr>
                <w:rFonts w:ascii="Arial" w:hAnsi="Arial" w:cs="Arial"/>
                <w:b/>
                <w:spacing w:val="-7"/>
                <w:sz w:val="20"/>
                <w:szCs w:val="20"/>
              </w:rPr>
              <w:t xml:space="preserve"> </w:t>
            </w:r>
            <w:r w:rsidRPr="002057C0">
              <w:rPr>
                <w:rFonts w:ascii="Arial" w:hAnsi="Arial" w:cs="Arial"/>
                <w:b/>
                <w:sz w:val="20"/>
                <w:szCs w:val="20"/>
              </w:rPr>
              <w:t>the</w:t>
            </w:r>
            <w:r w:rsidRPr="002057C0">
              <w:rPr>
                <w:rFonts w:ascii="Arial" w:hAnsi="Arial" w:cs="Arial"/>
                <w:b/>
                <w:spacing w:val="-5"/>
                <w:sz w:val="20"/>
                <w:szCs w:val="20"/>
              </w:rPr>
              <w:t xml:space="preserve"> </w:t>
            </w:r>
            <w:r w:rsidRPr="002057C0">
              <w:rPr>
                <w:rFonts w:ascii="Arial" w:hAnsi="Arial" w:cs="Arial"/>
                <w:b/>
                <w:sz w:val="20"/>
                <w:szCs w:val="20"/>
              </w:rPr>
              <w:t>language/English</w:t>
            </w:r>
            <w:r w:rsidRPr="002057C0">
              <w:rPr>
                <w:rFonts w:ascii="Arial" w:hAnsi="Arial" w:cs="Arial"/>
                <w:b/>
                <w:spacing w:val="-7"/>
                <w:sz w:val="20"/>
                <w:szCs w:val="20"/>
              </w:rPr>
              <w:t xml:space="preserve"> </w:t>
            </w:r>
            <w:r w:rsidRPr="002057C0">
              <w:rPr>
                <w:rFonts w:ascii="Arial" w:hAnsi="Arial" w:cs="Arial"/>
                <w:b/>
                <w:sz w:val="20"/>
                <w:szCs w:val="20"/>
              </w:rPr>
              <w:t>quality</w:t>
            </w:r>
            <w:r w:rsidRPr="002057C0">
              <w:rPr>
                <w:rFonts w:ascii="Arial" w:hAnsi="Arial" w:cs="Arial"/>
                <w:b/>
                <w:spacing w:val="-5"/>
                <w:sz w:val="20"/>
                <w:szCs w:val="20"/>
              </w:rPr>
              <w:t xml:space="preserve"> </w:t>
            </w:r>
            <w:r w:rsidRPr="002057C0">
              <w:rPr>
                <w:rFonts w:ascii="Arial" w:hAnsi="Arial" w:cs="Arial"/>
                <w:b/>
                <w:sz w:val="20"/>
                <w:szCs w:val="20"/>
              </w:rPr>
              <w:t>of</w:t>
            </w:r>
            <w:r w:rsidRPr="002057C0">
              <w:rPr>
                <w:rFonts w:ascii="Arial" w:hAnsi="Arial" w:cs="Arial"/>
                <w:b/>
                <w:spacing w:val="-8"/>
                <w:sz w:val="20"/>
                <w:szCs w:val="20"/>
              </w:rPr>
              <w:t xml:space="preserve"> </w:t>
            </w:r>
            <w:r w:rsidRPr="002057C0">
              <w:rPr>
                <w:rFonts w:ascii="Arial" w:hAnsi="Arial" w:cs="Arial"/>
                <w:b/>
                <w:sz w:val="20"/>
                <w:szCs w:val="20"/>
              </w:rPr>
              <w:t>the</w:t>
            </w:r>
            <w:r w:rsidRPr="002057C0">
              <w:rPr>
                <w:rFonts w:ascii="Arial" w:hAnsi="Arial" w:cs="Arial"/>
                <w:b/>
                <w:spacing w:val="-6"/>
                <w:sz w:val="20"/>
                <w:szCs w:val="20"/>
              </w:rPr>
              <w:t xml:space="preserve"> </w:t>
            </w:r>
            <w:r w:rsidRPr="002057C0">
              <w:rPr>
                <w:rFonts w:ascii="Arial" w:hAnsi="Arial" w:cs="Arial"/>
                <w:b/>
                <w:sz w:val="20"/>
                <w:szCs w:val="20"/>
              </w:rPr>
              <w:t>article</w:t>
            </w:r>
            <w:r w:rsidRPr="002057C0">
              <w:rPr>
                <w:rFonts w:ascii="Arial" w:hAnsi="Arial" w:cs="Arial"/>
                <w:b/>
                <w:spacing w:val="-6"/>
                <w:sz w:val="20"/>
                <w:szCs w:val="20"/>
              </w:rPr>
              <w:t xml:space="preserve"> </w:t>
            </w:r>
            <w:r w:rsidRPr="002057C0">
              <w:rPr>
                <w:rFonts w:ascii="Arial" w:hAnsi="Arial" w:cs="Arial"/>
                <w:b/>
                <w:sz w:val="20"/>
                <w:szCs w:val="20"/>
              </w:rPr>
              <w:t>suitable for scholarly communications?</w:t>
            </w:r>
          </w:p>
        </w:tc>
        <w:tc>
          <w:tcPr>
            <w:tcW w:w="10064" w:type="dxa"/>
          </w:tcPr>
          <w:p w14:paraId="7101F775" w14:textId="77777777" w:rsidR="003C6BFD" w:rsidRPr="002057C0" w:rsidRDefault="003C6BFD">
            <w:pPr>
              <w:pStyle w:val="TableParagraph"/>
              <w:spacing w:line="228" w:lineRule="exact"/>
              <w:ind w:left="108"/>
              <w:rPr>
                <w:rFonts w:ascii="Arial" w:hAnsi="Arial" w:cs="Arial"/>
                <w:b/>
                <w:sz w:val="20"/>
                <w:szCs w:val="20"/>
              </w:rPr>
            </w:pPr>
          </w:p>
          <w:p w14:paraId="12DB06D4" w14:textId="77777777" w:rsidR="003C6BFD" w:rsidRPr="002057C0" w:rsidRDefault="002057C0">
            <w:pPr>
              <w:pStyle w:val="TableParagraph"/>
              <w:spacing w:line="228" w:lineRule="exact"/>
              <w:ind w:left="108"/>
              <w:rPr>
                <w:rFonts w:ascii="Arial" w:hAnsi="Arial" w:cs="Arial"/>
                <w:b/>
                <w:sz w:val="20"/>
                <w:szCs w:val="20"/>
              </w:rPr>
            </w:pPr>
            <w:r w:rsidRPr="002057C0">
              <w:rPr>
                <w:rFonts w:ascii="Arial" w:hAnsi="Arial" w:cs="Arial"/>
                <w:b/>
                <w:sz w:val="20"/>
                <w:szCs w:val="20"/>
              </w:rPr>
              <w:t>The</w:t>
            </w:r>
            <w:r w:rsidRPr="002057C0">
              <w:rPr>
                <w:rFonts w:ascii="Arial" w:hAnsi="Arial" w:cs="Arial"/>
                <w:b/>
                <w:spacing w:val="-7"/>
                <w:sz w:val="20"/>
                <w:szCs w:val="20"/>
              </w:rPr>
              <w:t xml:space="preserve"> </w:t>
            </w:r>
            <w:r w:rsidRPr="002057C0">
              <w:rPr>
                <w:rFonts w:ascii="Arial" w:hAnsi="Arial" w:cs="Arial"/>
                <w:b/>
                <w:sz w:val="20"/>
                <w:szCs w:val="20"/>
              </w:rPr>
              <w:t>language</w:t>
            </w:r>
            <w:r w:rsidRPr="002057C0">
              <w:rPr>
                <w:rFonts w:ascii="Arial" w:hAnsi="Arial" w:cs="Arial"/>
                <w:b/>
                <w:spacing w:val="-6"/>
                <w:sz w:val="20"/>
                <w:szCs w:val="20"/>
              </w:rPr>
              <w:t xml:space="preserve"> </w:t>
            </w:r>
            <w:r w:rsidRPr="002057C0">
              <w:rPr>
                <w:rFonts w:ascii="Arial" w:hAnsi="Arial" w:cs="Arial"/>
                <w:b/>
                <w:sz w:val="20"/>
                <w:szCs w:val="20"/>
              </w:rPr>
              <w:t>is</w:t>
            </w:r>
            <w:r w:rsidRPr="002057C0">
              <w:rPr>
                <w:rFonts w:ascii="Arial" w:hAnsi="Arial" w:cs="Arial"/>
                <w:b/>
                <w:spacing w:val="-7"/>
                <w:sz w:val="20"/>
                <w:szCs w:val="20"/>
              </w:rPr>
              <w:t xml:space="preserve"> </w:t>
            </w:r>
            <w:r w:rsidRPr="002057C0">
              <w:rPr>
                <w:rFonts w:ascii="Arial" w:hAnsi="Arial" w:cs="Arial"/>
                <w:b/>
                <w:sz w:val="20"/>
                <w:szCs w:val="20"/>
              </w:rPr>
              <w:t>generally</w:t>
            </w:r>
            <w:r w:rsidRPr="002057C0">
              <w:rPr>
                <w:rFonts w:ascii="Arial" w:hAnsi="Arial" w:cs="Arial"/>
                <w:b/>
                <w:spacing w:val="-6"/>
                <w:sz w:val="20"/>
                <w:szCs w:val="20"/>
              </w:rPr>
              <w:t xml:space="preserve"> </w:t>
            </w:r>
            <w:r w:rsidRPr="002057C0">
              <w:rPr>
                <w:rFonts w:ascii="Arial" w:hAnsi="Arial" w:cs="Arial"/>
                <w:b/>
                <w:sz w:val="20"/>
                <w:szCs w:val="20"/>
              </w:rPr>
              <w:t>suitable,</w:t>
            </w:r>
            <w:r w:rsidRPr="002057C0">
              <w:rPr>
                <w:rFonts w:ascii="Arial" w:hAnsi="Arial" w:cs="Arial"/>
                <w:b/>
                <w:spacing w:val="-7"/>
                <w:sz w:val="20"/>
                <w:szCs w:val="20"/>
              </w:rPr>
              <w:t xml:space="preserve"> </w:t>
            </w:r>
            <w:r w:rsidRPr="002057C0">
              <w:rPr>
                <w:rFonts w:ascii="Arial" w:hAnsi="Arial" w:cs="Arial"/>
                <w:b/>
                <w:sz w:val="20"/>
                <w:szCs w:val="20"/>
              </w:rPr>
              <w:t>though</w:t>
            </w:r>
            <w:r w:rsidRPr="002057C0">
              <w:rPr>
                <w:rFonts w:ascii="Arial" w:hAnsi="Arial" w:cs="Arial"/>
                <w:b/>
                <w:spacing w:val="-4"/>
                <w:sz w:val="20"/>
                <w:szCs w:val="20"/>
              </w:rPr>
              <w:t xml:space="preserve"> </w:t>
            </w:r>
            <w:r w:rsidRPr="002057C0">
              <w:rPr>
                <w:rFonts w:ascii="Arial" w:hAnsi="Arial" w:cs="Arial"/>
                <w:b/>
                <w:sz w:val="20"/>
                <w:szCs w:val="20"/>
              </w:rPr>
              <w:t>minor</w:t>
            </w:r>
            <w:r w:rsidRPr="002057C0">
              <w:rPr>
                <w:rFonts w:ascii="Arial" w:hAnsi="Arial" w:cs="Arial"/>
                <w:b/>
                <w:spacing w:val="-7"/>
                <w:sz w:val="20"/>
                <w:szCs w:val="20"/>
              </w:rPr>
              <w:t xml:space="preserve"> </w:t>
            </w:r>
            <w:r w:rsidRPr="002057C0">
              <w:rPr>
                <w:rFonts w:ascii="Arial" w:hAnsi="Arial" w:cs="Arial"/>
                <w:b/>
                <w:sz w:val="20"/>
                <w:szCs w:val="20"/>
              </w:rPr>
              <w:t>grammatical</w:t>
            </w:r>
            <w:r w:rsidRPr="002057C0">
              <w:rPr>
                <w:rFonts w:ascii="Arial" w:hAnsi="Arial" w:cs="Arial"/>
                <w:b/>
                <w:spacing w:val="-7"/>
                <w:sz w:val="20"/>
                <w:szCs w:val="20"/>
              </w:rPr>
              <w:t xml:space="preserve"> </w:t>
            </w:r>
            <w:r w:rsidRPr="002057C0">
              <w:rPr>
                <w:rFonts w:ascii="Arial" w:hAnsi="Arial" w:cs="Arial"/>
                <w:b/>
                <w:sz w:val="20"/>
                <w:szCs w:val="20"/>
              </w:rPr>
              <w:t>adjustments</w:t>
            </w:r>
            <w:r w:rsidRPr="002057C0">
              <w:rPr>
                <w:rFonts w:ascii="Arial" w:hAnsi="Arial" w:cs="Arial"/>
                <w:b/>
                <w:spacing w:val="-7"/>
                <w:sz w:val="20"/>
                <w:szCs w:val="20"/>
              </w:rPr>
              <w:t xml:space="preserve"> </w:t>
            </w:r>
            <w:r w:rsidRPr="002057C0">
              <w:rPr>
                <w:rFonts w:ascii="Arial" w:hAnsi="Arial" w:cs="Arial"/>
                <w:b/>
                <w:sz w:val="20"/>
                <w:szCs w:val="20"/>
              </w:rPr>
              <w:t>could</w:t>
            </w:r>
            <w:r w:rsidRPr="002057C0">
              <w:rPr>
                <w:rFonts w:ascii="Arial" w:hAnsi="Arial" w:cs="Arial"/>
                <w:b/>
                <w:spacing w:val="-7"/>
                <w:sz w:val="20"/>
                <w:szCs w:val="20"/>
              </w:rPr>
              <w:t xml:space="preserve"> </w:t>
            </w:r>
            <w:r w:rsidRPr="002057C0">
              <w:rPr>
                <w:rFonts w:ascii="Arial" w:hAnsi="Arial" w:cs="Arial"/>
                <w:b/>
                <w:sz w:val="20"/>
                <w:szCs w:val="20"/>
              </w:rPr>
              <w:t>improve</w:t>
            </w:r>
            <w:r w:rsidRPr="002057C0">
              <w:rPr>
                <w:rFonts w:ascii="Arial" w:hAnsi="Arial" w:cs="Arial"/>
                <w:b/>
                <w:spacing w:val="-6"/>
                <w:sz w:val="20"/>
                <w:szCs w:val="20"/>
              </w:rPr>
              <w:t xml:space="preserve"> </w:t>
            </w:r>
            <w:r w:rsidRPr="002057C0">
              <w:rPr>
                <w:rFonts w:ascii="Arial" w:hAnsi="Arial" w:cs="Arial"/>
                <w:b/>
                <w:spacing w:val="-2"/>
                <w:sz w:val="20"/>
                <w:szCs w:val="20"/>
              </w:rPr>
              <w:t>clarity.</w:t>
            </w:r>
          </w:p>
        </w:tc>
        <w:tc>
          <w:tcPr>
            <w:tcW w:w="5198" w:type="dxa"/>
          </w:tcPr>
          <w:p w14:paraId="6CF1A5B6" w14:textId="77777777" w:rsidR="003C6BFD" w:rsidRPr="002057C0" w:rsidRDefault="002057C0">
            <w:pPr>
              <w:pStyle w:val="TableParagraph"/>
              <w:ind w:left="0"/>
              <w:rPr>
                <w:rFonts w:ascii="Arial" w:hAnsi="Arial" w:cs="Arial"/>
                <w:sz w:val="20"/>
                <w:szCs w:val="20"/>
              </w:rPr>
            </w:pPr>
            <w:r w:rsidRPr="002057C0">
              <w:rPr>
                <w:rFonts w:ascii="Arial" w:hAnsi="Arial" w:cs="Arial"/>
                <w:sz w:val="20"/>
                <w:szCs w:val="20"/>
              </w:rPr>
              <w:t xml:space="preserve">Your insightful feedback is greatly appreciated. I have addressed the grammatical inconsistencies in line with your recommendations, and I’m thankful for the care </w:t>
            </w:r>
            <w:r w:rsidRPr="002057C0">
              <w:rPr>
                <w:rFonts w:ascii="Arial" w:hAnsi="Arial" w:cs="Arial"/>
                <w:sz w:val="20"/>
                <w:szCs w:val="20"/>
              </w:rPr>
              <w:t>you’ve taken to improve the manuscript’s quality.</w:t>
            </w:r>
          </w:p>
        </w:tc>
      </w:tr>
      <w:tr w:rsidR="003C6BFD" w:rsidRPr="002057C0" w14:paraId="3D6542B1" w14:textId="77777777">
        <w:trPr>
          <w:trHeight w:val="1177"/>
        </w:trPr>
        <w:tc>
          <w:tcPr>
            <w:tcW w:w="5890" w:type="dxa"/>
          </w:tcPr>
          <w:p w14:paraId="542D61CC" w14:textId="77777777" w:rsidR="003C6BFD" w:rsidRPr="002057C0" w:rsidRDefault="002057C0">
            <w:pPr>
              <w:pStyle w:val="TableParagraph"/>
              <w:spacing w:line="223" w:lineRule="exact"/>
              <w:rPr>
                <w:rFonts w:ascii="Arial" w:hAnsi="Arial" w:cs="Arial"/>
                <w:sz w:val="20"/>
                <w:szCs w:val="20"/>
              </w:rPr>
            </w:pPr>
            <w:r w:rsidRPr="002057C0">
              <w:rPr>
                <w:rFonts w:ascii="Arial" w:hAnsi="Arial" w:cs="Arial"/>
                <w:b/>
                <w:spacing w:val="-2"/>
                <w:sz w:val="20"/>
                <w:szCs w:val="20"/>
                <w:u w:val="single"/>
              </w:rPr>
              <w:t>Optional/General</w:t>
            </w:r>
            <w:r w:rsidRPr="002057C0">
              <w:rPr>
                <w:rFonts w:ascii="Arial" w:hAnsi="Arial" w:cs="Arial"/>
                <w:b/>
                <w:spacing w:val="18"/>
                <w:sz w:val="20"/>
                <w:szCs w:val="20"/>
              </w:rPr>
              <w:t xml:space="preserve"> </w:t>
            </w:r>
            <w:r w:rsidRPr="002057C0">
              <w:rPr>
                <w:rFonts w:ascii="Arial" w:hAnsi="Arial" w:cs="Arial"/>
                <w:spacing w:val="-2"/>
                <w:sz w:val="20"/>
                <w:szCs w:val="20"/>
              </w:rPr>
              <w:t>comments</w:t>
            </w:r>
          </w:p>
        </w:tc>
        <w:tc>
          <w:tcPr>
            <w:tcW w:w="10064" w:type="dxa"/>
          </w:tcPr>
          <w:p w14:paraId="087A8D76" w14:textId="77777777" w:rsidR="003C6BFD" w:rsidRPr="002057C0" w:rsidRDefault="002057C0">
            <w:pPr>
              <w:pStyle w:val="TableParagraph"/>
              <w:ind w:left="108"/>
              <w:rPr>
                <w:rFonts w:ascii="Arial" w:hAnsi="Arial" w:cs="Arial"/>
                <w:b/>
                <w:sz w:val="20"/>
                <w:szCs w:val="20"/>
              </w:rPr>
            </w:pPr>
            <w:r w:rsidRPr="002057C0">
              <w:rPr>
                <w:rFonts w:ascii="Arial" w:hAnsi="Arial" w:cs="Arial"/>
                <w:b/>
                <w:sz w:val="20"/>
                <w:szCs w:val="20"/>
              </w:rPr>
              <w:t>The</w:t>
            </w:r>
            <w:r w:rsidRPr="002057C0">
              <w:rPr>
                <w:rFonts w:ascii="Arial" w:hAnsi="Arial" w:cs="Arial"/>
                <w:b/>
                <w:spacing w:val="-2"/>
                <w:sz w:val="20"/>
                <w:szCs w:val="20"/>
              </w:rPr>
              <w:t xml:space="preserve"> </w:t>
            </w:r>
            <w:r w:rsidRPr="002057C0">
              <w:rPr>
                <w:rFonts w:ascii="Arial" w:hAnsi="Arial" w:cs="Arial"/>
                <w:b/>
                <w:sz w:val="20"/>
                <w:szCs w:val="20"/>
              </w:rPr>
              <w:t>manuscript</w:t>
            </w:r>
            <w:r w:rsidRPr="002057C0">
              <w:rPr>
                <w:rFonts w:ascii="Arial" w:hAnsi="Arial" w:cs="Arial"/>
                <w:b/>
                <w:spacing w:val="-4"/>
                <w:sz w:val="20"/>
                <w:szCs w:val="20"/>
              </w:rPr>
              <w:t xml:space="preserve"> </w:t>
            </w:r>
            <w:r w:rsidRPr="002057C0">
              <w:rPr>
                <w:rFonts w:ascii="Arial" w:hAnsi="Arial" w:cs="Arial"/>
                <w:b/>
                <w:sz w:val="20"/>
                <w:szCs w:val="20"/>
              </w:rPr>
              <w:t>offers</w:t>
            </w:r>
            <w:r w:rsidRPr="002057C0">
              <w:rPr>
                <w:rFonts w:ascii="Arial" w:hAnsi="Arial" w:cs="Arial"/>
                <w:b/>
                <w:spacing w:val="-5"/>
                <w:sz w:val="20"/>
                <w:szCs w:val="20"/>
              </w:rPr>
              <w:t xml:space="preserve"> </w:t>
            </w:r>
            <w:r w:rsidRPr="002057C0">
              <w:rPr>
                <w:rFonts w:ascii="Arial" w:hAnsi="Arial" w:cs="Arial"/>
                <w:b/>
                <w:sz w:val="20"/>
                <w:szCs w:val="20"/>
              </w:rPr>
              <w:t>valuable</w:t>
            </w:r>
            <w:r w:rsidRPr="002057C0">
              <w:rPr>
                <w:rFonts w:ascii="Arial" w:hAnsi="Arial" w:cs="Arial"/>
                <w:b/>
                <w:spacing w:val="-5"/>
                <w:sz w:val="20"/>
                <w:szCs w:val="20"/>
              </w:rPr>
              <w:t xml:space="preserve"> </w:t>
            </w:r>
            <w:r w:rsidRPr="002057C0">
              <w:rPr>
                <w:rFonts w:ascii="Arial" w:hAnsi="Arial" w:cs="Arial"/>
                <w:b/>
                <w:sz w:val="20"/>
                <w:szCs w:val="20"/>
              </w:rPr>
              <w:t>insights</w:t>
            </w:r>
            <w:r w:rsidRPr="002057C0">
              <w:rPr>
                <w:rFonts w:ascii="Arial" w:hAnsi="Arial" w:cs="Arial"/>
                <w:b/>
                <w:spacing w:val="-5"/>
                <w:sz w:val="20"/>
                <w:szCs w:val="20"/>
              </w:rPr>
              <w:t xml:space="preserve"> </w:t>
            </w:r>
            <w:r w:rsidRPr="002057C0">
              <w:rPr>
                <w:rFonts w:ascii="Arial" w:hAnsi="Arial" w:cs="Arial"/>
                <w:b/>
                <w:sz w:val="20"/>
                <w:szCs w:val="20"/>
              </w:rPr>
              <w:t>into</w:t>
            </w:r>
            <w:r w:rsidRPr="002057C0">
              <w:rPr>
                <w:rFonts w:ascii="Arial" w:hAnsi="Arial" w:cs="Arial"/>
                <w:b/>
                <w:spacing w:val="-3"/>
                <w:sz w:val="20"/>
                <w:szCs w:val="20"/>
              </w:rPr>
              <w:t xml:space="preserve"> </w:t>
            </w:r>
            <w:r w:rsidRPr="002057C0">
              <w:rPr>
                <w:rFonts w:ascii="Arial" w:hAnsi="Arial" w:cs="Arial"/>
                <w:b/>
                <w:sz w:val="20"/>
                <w:szCs w:val="20"/>
              </w:rPr>
              <w:t>using</w:t>
            </w:r>
            <w:r w:rsidRPr="002057C0">
              <w:rPr>
                <w:rFonts w:ascii="Arial" w:hAnsi="Arial" w:cs="Arial"/>
                <w:b/>
                <w:spacing w:val="-4"/>
                <w:sz w:val="20"/>
                <w:szCs w:val="20"/>
              </w:rPr>
              <w:t xml:space="preserve"> </w:t>
            </w:r>
            <w:r w:rsidRPr="002057C0">
              <w:rPr>
                <w:rFonts w:ascii="Arial" w:hAnsi="Arial" w:cs="Arial"/>
                <w:b/>
                <w:sz w:val="20"/>
                <w:szCs w:val="20"/>
              </w:rPr>
              <w:t>waste</w:t>
            </w:r>
            <w:r w:rsidRPr="002057C0">
              <w:rPr>
                <w:rFonts w:ascii="Arial" w:hAnsi="Arial" w:cs="Arial"/>
                <w:b/>
                <w:spacing w:val="-6"/>
                <w:sz w:val="20"/>
                <w:szCs w:val="20"/>
              </w:rPr>
              <w:t xml:space="preserve"> </w:t>
            </w:r>
            <w:r w:rsidRPr="002057C0">
              <w:rPr>
                <w:rFonts w:ascii="Arial" w:hAnsi="Arial" w:cs="Arial"/>
                <w:b/>
                <w:sz w:val="20"/>
                <w:szCs w:val="20"/>
              </w:rPr>
              <w:t>materials</w:t>
            </w:r>
            <w:r w:rsidRPr="002057C0">
              <w:rPr>
                <w:rFonts w:ascii="Arial" w:hAnsi="Arial" w:cs="Arial"/>
                <w:b/>
                <w:spacing w:val="-5"/>
                <w:sz w:val="20"/>
                <w:szCs w:val="20"/>
              </w:rPr>
              <w:t xml:space="preserve"> </w:t>
            </w:r>
            <w:r w:rsidRPr="002057C0">
              <w:rPr>
                <w:rFonts w:ascii="Arial" w:hAnsi="Arial" w:cs="Arial"/>
                <w:b/>
                <w:sz w:val="20"/>
                <w:szCs w:val="20"/>
              </w:rPr>
              <w:t>for</w:t>
            </w:r>
            <w:r w:rsidRPr="002057C0">
              <w:rPr>
                <w:rFonts w:ascii="Arial" w:hAnsi="Arial" w:cs="Arial"/>
                <w:b/>
                <w:spacing w:val="-4"/>
                <w:sz w:val="20"/>
                <w:szCs w:val="20"/>
              </w:rPr>
              <w:t xml:space="preserve"> </w:t>
            </w:r>
            <w:r w:rsidRPr="002057C0">
              <w:rPr>
                <w:rFonts w:ascii="Arial" w:hAnsi="Arial" w:cs="Arial"/>
                <w:b/>
                <w:sz w:val="20"/>
                <w:szCs w:val="20"/>
              </w:rPr>
              <w:t>asphalt</w:t>
            </w:r>
            <w:r w:rsidRPr="002057C0">
              <w:rPr>
                <w:rFonts w:ascii="Arial" w:hAnsi="Arial" w:cs="Arial"/>
                <w:b/>
                <w:spacing w:val="-2"/>
                <w:sz w:val="20"/>
                <w:szCs w:val="20"/>
              </w:rPr>
              <w:t xml:space="preserve"> </w:t>
            </w:r>
            <w:r w:rsidRPr="002057C0">
              <w:rPr>
                <w:rFonts w:ascii="Arial" w:hAnsi="Arial" w:cs="Arial"/>
                <w:b/>
                <w:sz w:val="20"/>
                <w:szCs w:val="20"/>
              </w:rPr>
              <w:t>modification.</w:t>
            </w:r>
            <w:r w:rsidRPr="002057C0">
              <w:rPr>
                <w:rFonts w:ascii="Arial" w:hAnsi="Arial" w:cs="Arial"/>
                <w:b/>
                <w:spacing w:val="-4"/>
                <w:sz w:val="20"/>
                <w:szCs w:val="20"/>
              </w:rPr>
              <w:t xml:space="preserve"> </w:t>
            </w:r>
            <w:r w:rsidRPr="002057C0">
              <w:rPr>
                <w:rFonts w:ascii="Arial" w:hAnsi="Arial" w:cs="Arial"/>
                <w:b/>
                <w:sz w:val="20"/>
                <w:szCs w:val="20"/>
              </w:rPr>
              <w:t>To</w:t>
            </w:r>
            <w:r w:rsidRPr="002057C0">
              <w:rPr>
                <w:rFonts w:ascii="Arial" w:hAnsi="Arial" w:cs="Arial"/>
                <w:b/>
                <w:spacing w:val="-3"/>
                <w:sz w:val="20"/>
                <w:szCs w:val="20"/>
              </w:rPr>
              <w:t xml:space="preserve"> </w:t>
            </w:r>
            <w:r w:rsidRPr="002057C0">
              <w:rPr>
                <w:rFonts w:ascii="Arial" w:hAnsi="Arial" w:cs="Arial"/>
                <w:b/>
                <w:sz w:val="20"/>
                <w:szCs w:val="20"/>
              </w:rPr>
              <w:t xml:space="preserve">strengthen the paper, discussing the economic feasibility and scaling challenges </w:t>
            </w:r>
            <w:r w:rsidRPr="002057C0">
              <w:rPr>
                <w:rFonts w:ascii="Arial" w:hAnsi="Arial" w:cs="Arial"/>
                <w:b/>
                <w:sz w:val="20"/>
                <w:szCs w:val="20"/>
              </w:rPr>
              <w:t>would be helpful. Additionally, exploring the long-term environmental impact, such as carbon footprint reduction, would enhance the study's practical relevance.</w:t>
            </w:r>
          </w:p>
        </w:tc>
        <w:tc>
          <w:tcPr>
            <w:tcW w:w="5198" w:type="dxa"/>
          </w:tcPr>
          <w:p w14:paraId="3AC86126" w14:textId="77777777" w:rsidR="003C6BFD" w:rsidRPr="002057C0" w:rsidRDefault="002057C0">
            <w:pPr>
              <w:pStyle w:val="TableParagraph"/>
              <w:ind w:left="0"/>
              <w:rPr>
                <w:rFonts w:ascii="Arial" w:hAnsi="Arial" w:cs="Arial"/>
                <w:sz w:val="20"/>
                <w:szCs w:val="20"/>
              </w:rPr>
            </w:pPr>
            <w:r w:rsidRPr="002057C0">
              <w:rPr>
                <w:rFonts w:ascii="Arial" w:hAnsi="Arial" w:cs="Arial"/>
                <w:sz w:val="20"/>
                <w:szCs w:val="20"/>
              </w:rPr>
              <w:t>I am deeply appreciative of your replies, Editor. Your professional guidance and insightful fee</w:t>
            </w:r>
            <w:r w:rsidRPr="002057C0">
              <w:rPr>
                <w:rFonts w:ascii="Arial" w:hAnsi="Arial" w:cs="Arial"/>
                <w:sz w:val="20"/>
                <w:szCs w:val="20"/>
              </w:rPr>
              <w:t>dback have played a crucial role in refining this manuscript, and I sincerely thank you for dedicating your time and expertise to this process.</w:t>
            </w:r>
          </w:p>
        </w:tc>
      </w:tr>
    </w:tbl>
    <w:p w14:paraId="39CAB987" w14:textId="77777777" w:rsidR="003C6BFD" w:rsidRPr="002057C0" w:rsidRDefault="003C6BFD">
      <w:pPr>
        <w:pStyle w:val="BodyText"/>
        <w:rPr>
          <w:rFonts w:ascii="Arial" w:hAnsi="Arial" w:cs="Arial"/>
          <w:b w:val="0"/>
        </w:rPr>
      </w:pPr>
    </w:p>
    <w:p w14:paraId="6ADD955C" w14:textId="14DDF6DF" w:rsidR="003C6BFD" w:rsidRDefault="003C6BFD">
      <w:pPr>
        <w:pStyle w:val="BodyText"/>
        <w:rPr>
          <w:rFonts w:ascii="Arial" w:hAnsi="Arial" w:cs="Arial"/>
          <w:b w:val="0"/>
        </w:rPr>
      </w:pPr>
    </w:p>
    <w:p w14:paraId="22547DC3" w14:textId="1E6976E3" w:rsidR="002057C0" w:rsidRDefault="002057C0">
      <w:pPr>
        <w:pStyle w:val="BodyText"/>
        <w:rPr>
          <w:rFonts w:ascii="Arial" w:hAnsi="Arial" w:cs="Arial"/>
          <w:b w:val="0"/>
        </w:rPr>
      </w:pPr>
    </w:p>
    <w:p w14:paraId="4F029C29" w14:textId="322DA57D" w:rsidR="002057C0" w:rsidRDefault="002057C0">
      <w:pPr>
        <w:pStyle w:val="BodyText"/>
        <w:rPr>
          <w:rFonts w:ascii="Arial" w:hAnsi="Arial" w:cs="Arial"/>
          <w:b w:val="0"/>
        </w:rPr>
      </w:pPr>
    </w:p>
    <w:p w14:paraId="1C328906" w14:textId="59BF7223" w:rsidR="002057C0" w:rsidRDefault="002057C0">
      <w:pPr>
        <w:pStyle w:val="BodyText"/>
        <w:rPr>
          <w:rFonts w:ascii="Arial" w:hAnsi="Arial" w:cs="Arial"/>
          <w:b w:val="0"/>
        </w:rPr>
      </w:pPr>
    </w:p>
    <w:p w14:paraId="208A8315" w14:textId="7CD37259" w:rsidR="002057C0" w:rsidRDefault="002057C0">
      <w:pPr>
        <w:pStyle w:val="BodyText"/>
        <w:rPr>
          <w:rFonts w:ascii="Arial" w:hAnsi="Arial" w:cs="Arial"/>
          <w:b w:val="0"/>
        </w:rPr>
      </w:pPr>
    </w:p>
    <w:p w14:paraId="56D6C999" w14:textId="0900E9CC" w:rsidR="002057C0" w:rsidRDefault="002057C0">
      <w:pPr>
        <w:pStyle w:val="BodyText"/>
        <w:rPr>
          <w:rFonts w:ascii="Arial" w:hAnsi="Arial" w:cs="Arial"/>
          <w:b w:val="0"/>
        </w:rPr>
      </w:pPr>
    </w:p>
    <w:p w14:paraId="0315EA37" w14:textId="77777777" w:rsidR="002057C0" w:rsidRPr="002057C0" w:rsidRDefault="002057C0">
      <w:pPr>
        <w:pStyle w:val="BodyText"/>
        <w:rPr>
          <w:rFonts w:ascii="Arial" w:hAnsi="Arial" w:cs="Arial"/>
          <w:b w:val="0"/>
        </w:rPr>
      </w:pPr>
      <w:bookmarkStart w:id="0" w:name="_GoBack"/>
      <w:bookmarkEnd w:id="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940"/>
        <w:gridCol w:w="8779"/>
        <w:gridCol w:w="5767"/>
      </w:tblGrid>
      <w:tr w:rsidR="003C6BFD" w:rsidRPr="002057C0" w14:paraId="0F29E86F" w14:textId="77777777">
        <w:trPr>
          <w:trHeight w:val="237"/>
        </w:trPr>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54C8D0AC" w14:textId="77777777" w:rsidR="003C6BFD" w:rsidRPr="002057C0" w:rsidRDefault="002057C0">
            <w:pPr>
              <w:widowControl/>
              <w:autoSpaceDE/>
              <w:autoSpaceDN/>
              <w:rPr>
                <w:rFonts w:ascii="Arial" w:eastAsia="Arial Unicode MS" w:hAnsi="Arial" w:cs="Arial"/>
                <w:b/>
                <w:sz w:val="20"/>
                <w:szCs w:val="20"/>
                <w:u w:val="single"/>
                <w:lang w:val="en-GB"/>
              </w:rPr>
            </w:pPr>
            <w:r w:rsidRPr="002057C0">
              <w:rPr>
                <w:rFonts w:ascii="Arial" w:eastAsia="Arial Unicode MS" w:hAnsi="Arial" w:cs="Arial"/>
                <w:b/>
                <w:sz w:val="20"/>
                <w:szCs w:val="20"/>
                <w:highlight w:val="yellow"/>
                <w:u w:val="single"/>
                <w:lang w:val="en-GB"/>
              </w:rPr>
              <w:t>PART  2:</w:t>
            </w:r>
            <w:r w:rsidRPr="002057C0">
              <w:rPr>
                <w:rFonts w:ascii="Arial" w:eastAsia="Arial Unicode MS" w:hAnsi="Arial" w:cs="Arial"/>
                <w:b/>
                <w:sz w:val="20"/>
                <w:szCs w:val="20"/>
                <w:u w:val="single"/>
                <w:lang w:val="en-GB"/>
              </w:rPr>
              <w:t xml:space="preserve"> </w:t>
            </w:r>
          </w:p>
          <w:p w14:paraId="2D285B70" w14:textId="77777777" w:rsidR="003C6BFD" w:rsidRPr="002057C0" w:rsidRDefault="003C6BFD">
            <w:pPr>
              <w:widowControl/>
              <w:autoSpaceDE/>
              <w:autoSpaceDN/>
              <w:rPr>
                <w:rFonts w:ascii="Arial" w:eastAsia="Arial Unicode MS" w:hAnsi="Arial" w:cs="Arial"/>
                <w:b/>
                <w:sz w:val="20"/>
                <w:szCs w:val="20"/>
                <w:u w:val="single"/>
                <w:lang w:val="en-GB"/>
              </w:rPr>
            </w:pPr>
          </w:p>
        </w:tc>
      </w:tr>
      <w:tr w:rsidR="003C6BFD" w:rsidRPr="002057C0" w14:paraId="48B350ED" w14:textId="77777777">
        <w:trPr>
          <w:trHeight w:val="935"/>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2E97DC52" w14:textId="77777777" w:rsidR="003C6BFD" w:rsidRPr="002057C0" w:rsidRDefault="003C6BFD">
            <w:pPr>
              <w:widowControl/>
              <w:autoSpaceDE/>
              <w:autoSpaceDN/>
              <w:rPr>
                <w:rFonts w:ascii="Arial" w:eastAsia="Arial Unicode MS" w:hAnsi="Arial" w:cs="Arial"/>
                <w:sz w:val="20"/>
                <w:szCs w:val="20"/>
                <w:lang w:val="en-GB"/>
              </w:rPr>
            </w:pPr>
          </w:p>
        </w:tc>
        <w:tc>
          <w:tcPr>
            <w:tcW w:w="2043"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6F38445" w14:textId="77777777" w:rsidR="003C6BFD" w:rsidRPr="002057C0" w:rsidRDefault="002057C0">
            <w:pPr>
              <w:keepNext/>
              <w:widowControl/>
              <w:autoSpaceDE/>
              <w:autoSpaceDN/>
              <w:outlineLvl w:val="1"/>
              <w:rPr>
                <w:rFonts w:ascii="Arial" w:eastAsia="MS Mincho" w:hAnsi="Arial" w:cs="Arial"/>
                <w:b/>
                <w:bCs/>
                <w:sz w:val="20"/>
                <w:szCs w:val="20"/>
                <w:lang w:val="en-GB"/>
              </w:rPr>
            </w:pPr>
            <w:r w:rsidRPr="002057C0">
              <w:rPr>
                <w:rFonts w:ascii="Arial" w:eastAsia="MS Mincho" w:hAnsi="Arial" w:cs="Arial"/>
                <w:b/>
                <w:bCs/>
                <w:sz w:val="20"/>
                <w:szCs w:val="20"/>
                <w:lang w:val="en-GB"/>
              </w:rPr>
              <w:t>Reviewer’s comment</w:t>
            </w:r>
          </w:p>
        </w:tc>
        <w:tc>
          <w:tcPr>
            <w:tcW w:w="0" w:type="auto"/>
            <w:shd w:val="clear" w:color="auto" w:fill="EBFFFF"/>
            <w:vAlign w:val="center"/>
          </w:tcPr>
          <w:p w14:paraId="18899916" w14:textId="77777777" w:rsidR="003C6BFD" w:rsidRPr="002057C0" w:rsidRDefault="003C6BFD">
            <w:pPr>
              <w:widowControl/>
              <w:autoSpaceDE/>
              <w:autoSpaceDN/>
              <w:rPr>
                <w:rFonts w:ascii="Arial" w:eastAsia="Calibri" w:hAnsi="Arial" w:cs="Arial"/>
                <w:sz w:val="20"/>
                <w:szCs w:val="20"/>
                <w:lang w:val="en-IN" w:eastAsia="en-IN"/>
              </w:rPr>
            </w:pPr>
          </w:p>
        </w:tc>
      </w:tr>
      <w:tr w:rsidR="003C6BFD" w:rsidRPr="002057C0" w14:paraId="1BC5355E" w14:textId="77777777">
        <w:trPr>
          <w:trHeight w:val="697"/>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093E1700" w14:textId="77777777" w:rsidR="003C6BFD" w:rsidRPr="002057C0" w:rsidRDefault="002057C0">
            <w:pPr>
              <w:widowControl/>
              <w:autoSpaceDE/>
              <w:autoSpaceDN/>
              <w:rPr>
                <w:rFonts w:ascii="Arial" w:eastAsia="Arial Unicode MS" w:hAnsi="Arial" w:cs="Arial"/>
                <w:b/>
                <w:sz w:val="20"/>
                <w:szCs w:val="20"/>
                <w:lang w:val="en-GB"/>
              </w:rPr>
            </w:pPr>
            <w:r w:rsidRPr="002057C0">
              <w:rPr>
                <w:rFonts w:ascii="Arial" w:eastAsia="Arial Unicode MS" w:hAnsi="Arial" w:cs="Arial"/>
                <w:b/>
                <w:sz w:val="20"/>
                <w:szCs w:val="20"/>
                <w:lang w:val="en-GB"/>
              </w:rPr>
              <w:t xml:space="preserve">Are there ethical issues in this manuscript? </w:t>
            </w:r>
          </w:p>
          <w:p w14:paraId="56D3B83F" w14:textId="77777777" w:rsidR="003C6BFD" w:rsidRPr="002057C0" w:rsidRDefault="003C6BFD">
            <w:pPr>
              <w:widowControl/>
              <w:autoSpaceDE/>
              <w:autoSpaceDN/>
              <w:rPr>
                <w:rFonts w:ascii="Arial" w:eastAsia="Arial Unicode MS" w:hAnsi="Arial" w:cs="Arial"/>
                <w:sz w:val="20"/>
                <w:szCs w:val="20"/>
                <w:lang w:val="en-GB"/>
              </w:rPr>
            </w:pPr>
          </w:p>
        </w:tc>
        <w:tc>
          <w:tcPr>
            <w:tcW w:w="2043"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A5F6CE7" w14:textId="77777777" w:rsidR="003C6BFD" w:rsidRPr="002057C0" w:rsidRDefault="002057C0">
            <w:pPr>
              <w:widowControl/>
              <w:autoSpaceDE/>
              <w:autoSpaceDN/>
              <w:rPr>
                <w:rFonts w:ascii="Arial" w:eastAsia="Arial Unicode MS" w:hAnsi="Arial" w:cs="Arial"/>
                <w:i/>
                <w:iCs/>
                <w:sz w:val="20"/>
                <w:szCs w:val="20"/>
                <w:u w:val="single"/>
                <w:lang w:val="en-GB"/>
              </w:rPr>
            </w:pPr>
            <w:r w:rsidRPr="002057C0">
              <w:rPr>
                <w:rFonts w:ascii="Arial" w:eastAsia="Arial Unicode MS" w:hAnsi="Arial" w:cs="Arial"/>
                <w:i/>
                <w:iCs/>
                <w:sz w:val="20"/>
                <w:szCs w:val="20"/>
                <w:u w:val="single"/>
                <w:lang w:val="en-GB"/>
              </w:rPr>
              <w:t xml:space="preserve">(If yes, </w:t>
            </w:r>
            <w:proofErr w:type="gramStart"/>
            <w:r w:rsidRPr="002057C0">
              <w:rPr>
                <w:rFonts w:ascii="Arial" w:eastAsia="Arial Unicode MS" w:hAnsi="Arial" w:cs="Arial"/>
                <w:i/>
                <w:iCs/>
                <w:sz w:val="20"/>
                <w:szCs w:val="20"/>
                <w:u w:val="single"/>
                <w:lang w:val="en-GB"/>
              </w:rPr>
              <w:t>Kindly</w:t>
            </w:r>
            <w:proofErr w:type="gramEnd"/>
            <w:r w:rsidRPr="002057C0">
              <w:rPr>
                <w:rFonts w:ascii="Arial" w:eastAsia="Arial Unicode MS" w:hAnsi="Arial" w:cs="Arial"/>
                <w:i/>
                <w:iCs/>
                <w:sz w:val="20"/>
                <w:szCs w:val="20"/>
                <w:u w:val="single"/>
                <w:lang w:val="en-GB"/>
              </w:rPr>
              <w:t xml:space="preserve"> please write</w:t>
            </w:r>
            <w:r w:rsidRPr="002057C0">
              <w:rPr>
                <w:rFonts w:ascii="Arial" w:eastAsia="Arial Unicode MS" w:hAnsi="Arial" w:cs="Arial"/>
                <w:i/>
                <w:iCs/>
                <w:sz w:val="20"/>
                <w:szCs w:val="20"/>
                <w:u w:val="single"/>
                <w:lang w:val="en-GB"/>
              </w:rPr>
              <w:t xml:space="preserve"> down the ethical issues here in detail)</w:t>
            </w:r>
          </w:p>
          <w:p w14:paraId="02B4F39F" w14:textId="77777777" w:rsidR="003C6BFD" w:rsidRPr="002057C0" w:rsidRDefault="003C6BFD">
            <w:pPr>
              <w:widowControl/>
              <w:autoSpaceDE/>
              <w:autoSpaceDN/>
              <w:rPr>
                <w:rFonts w:ascii="Arial" w:eastAsia="Arial Unicode MS" w:hAnsi="Arial" w:cs="Arial"/>
                <w:sz w:val="20"/>
                <w:szCs w:val="20"/>
              </w:rPr>
            </w:pPr>
          </w:p>
          <w:p w14:paraId="2BBCDEBD" w14:textId="77777777" w:rsidR="003C6BFD" w:rsidRPr="002057C0" w:rsidRDefault="002057C0">
            <w:pPr>
              <w:widowControl/>
              <w:autoSpaceDE/>
              <w:autoSpaceDN/>
              <w:rPr>
                <w:rFonts w:ascii="Arial" w:eastAsia="Arial Unicode MS" w:hAnsi="Arial" w:cs="Arial"/>
                <w:sz w:val="20"/>
                <w:szCs w:val="20"/>
                <w:lang w:val="en-GB"/>
              </w:rPr>
            </w:pPr>
            <w:r w:rsidRPr="002057C0">
              <w:rPr>
                <w:rFonts w:ascii="Arial" w:eastAsia="Arial Unicode MS" w:hAnsi="Arial" w:cs="Arial"/>
                <w:sz w:val="20"/>
                <w:szCs w:val="20"/>
                <w:lang w:val="en-GB"/>
              </w:rPr>
              <w:t>No</w:t>
            </w:r>
          </w:p>
        </w:tc>
        <w:tc>
          <w:tcPr>
            <w:tcW w:w="0" w:type="auto"/>
            <w:shd w:val="clear" w:color="auto" w:fill="EBFFFF"/>
            <w:vAlign w:val="center"/>
          </w:tcPr>
          <w:p w14:paraId="75055A6A" w14:textId="77777777" w:rsidR="003C6BFD" w:rsidRPr="002057C0" w:rsidRDefault="002057C0">
            <w:pPr>
              <w:widowControl/>
              <w:autoSpaceDE/>
              <w:autoSpaceDN/>
              <w:rPr>
                <w:rFonts w:ascii="Arial" w:eastAsia="SimSun" w:hAnsi="Arial" w:cs="Arial"/>
                <w:sz w:val="20"/>
                <w:szCs w:val="20"/>
                <w:lang w:eastAsia="zh-CN"/>
              </w:rPr>
            </w:pPr>
            <w:r w:rsidRPr="002057C0">
              <w:rPr>
                <w:rFonts w:ascii="Arial" w:eastAsia="SimSun" w:hAnsi="Arial" w:cs="Arial"/>
                <w:sz w:val="20"/>
                <w:szCs w:val="20"/>
                <w:lang w:eastAsia="zh-CN"/>
              </w:rPr>
              <w:t>No</w:t>
            </w:r>
          </w:p>
        </w:tc>
      </w:tr>
    </w:tbl>
    <w:p w14:paraId="6E2333FA" w14:textId="77777777" w:rsidR="003C6BFD" w:rsidRPr="002057C0" w:rsidRDefault="003C6BFD">
      <w:pPr>
        <w:pStyle w:val="BodyText"/>
        <w:rPr>
          <w:rFonts w:ascii="Arial" w:hAnsi="Arial" w:cs="Arial"/>
          <w:b w:val="0"/>
        </w:rPr>
      </w:pPr>
    </w:p>
    <w:sectPr w:rsidR="003C6BFD" w:rsidRPr="002057C0">
      <w:pgSz w:w="23820" w:h="16840" w:orient="landscape"/>
      <w:pgMar w:top="1820" w:right="1275" w:bottom="880" w:left="1275" w:header="1280" w:footer="70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drawingGridHorizontalSpacing w:val="110"/>
  <w:noPunctuationKerning/>
  <w:characterSpacingControl w:val="doNotCompress"/>
  <w:compat>
    <w:ulTrailSpace/>
    <w:doNotExpandShiftReturn/>
    <w:doNotWrapTextWithPunct/>
    <w:doNotUseEastAsianBreakRules/>
    <w:useFELayout/>
    <w:compatSetting w:name="compatibilityMode" w:uri="http://schemas.microsoft.com/office/word" w:val="14"/>
    <w:compatSetting w:name="useWord2013TrackBottomHyphenation" w:uri="http://schemas.microsoft.com/office/word" w:val="1"/>
  </w:compat>
  <w:rsids>
    <w:rsidRoot w:val="003C6BFD"/>
    <w:rsid w:val="002057C0"/>
    <w:rsid w:val="003C6BFD"/>
    <w:rsid w:val="03345AEF"/>
    <w:rsid w:val="05F45A09"/>
    <w:rsid w:val="096C4D6B"/>
    <w:rsid w:val="1FE02E2E"/>
    <w:rsid w:val="29785E86"/>
    <w:rsid w:val="51E60E28"/>
    <w:rsid w:val="5A533C21"/>
    <w:rsid w:val="5E960581"/>
    <w:rsid w:val="6CC91B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FB6853"/>
  <w15:docId w15:val="{3A4501E2-8D38-4E6B-9D6D-71174A9B9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5">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pPr>
      <w:widowControl w:val="0"/>
      <w:autoSpaceDE w:val="0"/>
      <w:autoSpaceDN w:val="0"/>
    </w:pPr>
    <w:rPr>
      <w:rFonts w:eastAsia="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journalair.com/index.php/AI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730</Words>
  <Characters>4162</Characters>
  <Application>Microsoft Office Word</Application>
  <DocSecurity>0</DocSecurity>
  <Lines>34</Lines>
  <Paragraphs>9</Paragraphs>
  <ScaleCrop>false</ScaleCrop>
  <Company/>
  <LinksUpToDate>false</LinksUpToDate>
  <CharactersWithSpaces>4883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6</cp:revision>
  <dcterms:created xsi:type="dcterms:W3CDTF">2025-08-18T09:47:00Z</dcterms:created>
  <dcterms:modified xsi:type="dcterms:W3CDTF">2025-08-19T05:39:00Z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2025-08-17T00:00:00Z</vt:filetime>
  </property>
  <property fmtid="{D5CDD505-2E9C-101B-9397-08002B2CF9AE}" pid="3" name="Creator">
    <vt:lpwstr>Microsoft® Word 2016</vt:lpwstr>
  </property>
  <property fmtid="{D5CDD505-2E9C-101B-9397-08002B2CF9AE}" pid="4" name="LastSaved">
    <vt:filetime>2025-08-18T00:00:00Z</vt:filetime>
  </property>
  <property fmtid="{D5CDD505-2E9C-101B-9397-08002B2CF9AE}" pid="5" name="Producer">
    <vt:lpwstr>Microsoft® Word 2016</vt:lpwstr>
  </property>
  <property fmtid="{D5CDD505-2E9C-101B-9397-08002B2CF9AE}" pid="6" name="KSOTemplateDocerSaveRecord">
    <vt:lpwstr>eyJoZGlkIjoiN2M5M2JjOTZjYTczYTkyYjExYmJhNGQwMjUyNzU2NzMiLCJ1c2VySWQiOiI5NjA2OTI0NTAifQ==</vt:lpwstr>
  </property>
  <property fmtid="{D5CDD505-2E9C-101B-9397-08002B2CF9AE}" pid="7" name="KSOProductBuildVer">
    <vt:lpwstr>2052-12.1.0.21915</vt:lpwstr>
  </property>
  <property fmtid="{D5CDD505-2E9C-101B-9397-08002B2CF9AE}" pid="8" name="ICV">
    <vt:lpwstr>D113E1E72DE641938C55288EC26358EA_12</vt:lpwstr>
  </property>
</Properties>
</file>