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4A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4A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24AB9" w:rsidRPr="00935B45" w:rsidRDefault="00024AB9" w:rsidP="00024AB9">
      <w:pPr>
        <w:spacing w:after="0" w:line="360" w:lineRule="auto"/>
        <w:ind w:left="284" w:right="381"/>
        <w:jc w:val="both"/>
        <w:rPr>
          <w:rFonts w:ascii="Arial" w:eastAsia="Times New Roman" w:hAnsi="Arial" w:cs="Arial"/>
          <w:sz w:val="20"/>
          <w:szCs w:val="20"/>
        </w:rPr>
      </w:pPr>
      <w:r w:rsidRPr="00935B45">
        <w:rPr>
          <w:rFonts w:ascii="Arial" w:eastAsia="Times New Roman" w:hAnsi="Arial" w:cs="Arial"/>
          <w:sz w:val="20"/>
          <w:szCs w:val="20"/>
        </w:rPr>
        <w:t xml:space="preserve">From the analysis of the paper and the reviews, it emerged that the authors made the changes suggested by the reviewers, but following the plagiarism check with TURNITIN, 30% similarities were found (see attached report). In this regard, the paragraphs marked in </w:t>
      </w:r>
      <w:proofErr w:type="spellStart"/>
      <w:r w:rsidRPr="00935B45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935B45">
        <w:rPr>
          <w:rFonts w:ascii="Arial" w:eastAsia="Times New Roman" w:hAnsi="Arial" w:cs="Arial"/>
          <w:sz w:val="20"/>
          <w:szCs w:val="20"/>
        </w:rPr>
        <w:t xml:space="preserve"> will require reformulation. After making this change,</w:t>
      </w:r>
      <w:r w:rsidRPr="00935B45">
        <w:rPr>
          <w:rFonts w:ascii="Arial" w:eastAsia="Times New Roman" w:hAnsi="Arial" w:cs="Arial"/>
          <w:i/>
          <w:iCs/>
          <w:sz w:val="20"/>
          <w:szCs w:val="20"/>
        </w:rPr>
        <w:t xml:space="preserve"> I recommend publishing the paper.</w:t>
      </w:r>
    </w:p>
    <w:p w:rsidR="00024AB9" w:rsidRDefault="00024AB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F2F46" w:rsidRPr="00024A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4A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4AB9" w:rsidRPr="00935B45" w:rsidRDefault="00024AB9" w:rsidP="00024AB9">
      <w:pPr>
        <w:pStyle w:val="NoSpacing"/>
        <w:rPr>
          <w:rFonts w:ascii="Arial" w:hAnsi="Arial" w:cs="Arial"/>
          <w:bCs/>
          <w:sz w:val="20"/>
          <w:szCs w:val="20"/>
        </w:rPr>
      </w:pPr>
      <w:r w:rsidRPr="00935B45">
        <w:rPr>
          <w:rFonts w:ascii="Arial" w:hAnsi="Arial" w:cs="Arial"/>
          <w:bCs/>
          <w:sz w:val="20"/>
          <w:szCs w:val="20"/>
        </w:rPr>
        <w:t xml:space="preserve">Dr. Maria </w:t>
      </w:r>
      <w:proofErr w:type="spellStart"/>
      <w:r w:rsidRPr="00935B45">
        <w:rPr>
          <w:rFonts w:ascii="Arial" w:hAnsi="Arial" w:cs="Arial"/>
          <w:bCs/>
          <w:sz w:val="20"/>
          <w:szCs w:val="20"/>
        </w:rPr>
        <w:t>Ciurea</w:t>
      </w:r>
      <w:proofErr w:type="spellEnd"/>
      <w:r w:rsidRPr="00935B45">
        <w:rPr>
          <w:rFonts w:ascii="Arial" w:hAnsi="Arial" w:cs="Arial"/>
          <w:bCs/>
          <w:sz w:val="20"/>
          <w:szCs w:val="20"/>
        </w:rPr>
        <w:t xml:space="preserve">, </w:t>
      </w:r>
      <w:r w:rsidRPr="00935B4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35B45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935B45">
        <w:rPr>
          <w:rFonts w:ascii="Arial" w:hAnsi="Arial" w:cs="Arial"/>
          <w:bCs/>
          <w:sz w:val="20"/>
          <w:szCs w:val="20"/>
        </w:rPr>
        <w:t>, Romania</w:t>
      </w:r>
    </w:p>
    <w:p w:rsidR="00B4397E" w:rsidRPr="00935B45" w:rsidRDefault="00B4397E" w:rsidP="00024A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4397E" w:rsidRPr="0093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4AB9"/>
    <w:rsid w:val="002C0B2C"/>
    <w:rsid w:val="0066232F"/>
    <w:rsid w:val="009344FF"/>
    <w:rsid w:val="00935B45"/>
    <w:rsid w:val="009F328F"/>
    <w:rsid w:val="00A72896"/>
    <w:rsid w:val="00B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F2A5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AB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8</cp:revision>
  <dcterms:created xsi:type="dcterms:W3CDTF">2025-02-19T08:37:00Z</dcterms:created>
  <dcterms:modified xsi:type="dcterms:W3CDTF">2025-08-21T11:43:00Z</dcterms:modified>
</cp:coreProperties>
</file>