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D6649C" w:rsidRDefault="009344FF" w:rsidP="009344FF">
      <w:pPr>
        <w:rPr>
          <w:rFonts w:ascii="Arial" w:hAnsi="Arial" w:cs="Arial"/>
          <w:b/>
          <w:sz w:val="20"/>
          <w:szCs w:val="20"/>
          <w:u w:val="single"/>
        </w:rPr>
      </w:pPr>
      <w:r w:rsidRPr="00D6649C">
        <w:rPr>
          <w:rFonts w:ascii="Arial" w:hAnsi="Arial" w:cs="Arial"/>
          <w:b/>
          <w:sz w:val="20"/>
          <w:szCs w:val="20"/>
          <w:u w:val="single"/>
        </w:rPr>
        <w:t>Editor’s Comment:</w:t>
      </w:r>
    </w:p>
    <w:p w:rsidR="00D6649C" w:rsidRPr="00D6649C" w:rsidRDefault="00D6649C" w:rsidP="00D6649C">
      <w:pPr>
        <w:shd w:val="clear" w:color="auto" w:fill="FFFFFF"/>
        <w:spacing w:after="0" w:line="240" w:lineRule="auto"/>
        <w:rPr>
          <w:rFonts w:ascii="Arial" w:eastAsia="Times New Roman" w:hAnsi="Arial" w:cs="Arial"/>
          <w:color w:val="222222"/>
          <w:sz w:val="20"/>
          <w:szCs w:val="20"/>
          <w:lang w:val="en-US"/>
        </w:rPr>
      </w:pPr>
      <w:r w:rsidRPr="00D6649C">
        <w:rPr>
          <w:rFonts w:ascii="Arial" w:eastAsia="Times New Roman" w:hAnsi="Arial" w:cs="Arial"/>
          <w:color w:val="222222"/>
          <w:sz w:val="20"/>
          <w:szCs w:val="20"/>
          <w:lang w:val="en-US"/>
        </w:rPr>
        <w:t>The Authors have addressed an important clinical question regarding the prognostic value of bundle branch block (BBB) patterns, especially left bundle branch block (LBBB) and right bundle branch block (RBBB), in patients hospitalized with heart failure (HF). Considering the increasing prevalence of HF globally and the limited data on how conduction abnormalities influence long-term outcomes, this study contributes valuable real-world evidence. The findings that LBBB is associated with worse outcomes, while RBBB is not, can influence clinical decision-making and may guide more targeted interventions such as cardiac resynchronization therapy (CRT). This manuscript thus enhances understanding of electrophysiological markers in HF prognosis and can help refine risk stratification. This is a very interesting article which has been well structured.</w:t>
      </w:r>
    </w:p>
    <w:p w:rsidR="00D6649C" w:rsidRPr="00D6649C" w:rsidRDefault="00D6649C" w:rsidP="00D6649C">
      <w:pPr>
        <w:shd w:val="clear" w:color="auto" w:fill="FFFFFF"/>
        <w:spacing w:before="100" w:beforeAutospacing="1" w:after="0" w:line="240" w:lineRule="auto"/>
        <w:rPr>
          <w:rFonts w:ascii="Arial" w:eastAsia="Times New Roman" w:hAnsi="Arial" w:cs="Arial"/>
          <w:color w:val="222222"/>
          <w:sz w:val="20"/>
          <w:szCs w:val="20"/>
          <w:lang w:val="en-US"/>
        </w:rPr>
      </w:pPr>
      <w:r w:rsidRPr="00D6649C">
        <w:rPr>
          <w:rFonts w:ascii="Arial" w:eastAsia="Times New Roman" w:hAnsi="Arial" w:cs="Arial"/>
          <w:color w:val="222222"/>
          <w:sz w:val="20"/>
          <w:szCs w:val="20"/>
          <w:lang w:val="en-GB"/>
        </w:rPr>
        <w:t xml:space="preserve">With due consideration to the reviewer's comments and the revision done, the decision on the manuscript for the Asian Journal of Cardiology </w:t>
      </w:r>
      <w:proofErr w:type="gramStart"/>
      <w:r w:rsidRPr="00D6649C">
        <w:rPr>
          <w:rFonts w:ascii="Arial" w:eastAsia="Times New Roman" w:hAnsi="Arial" w:cs="Arial"/>
          <w:color w:val="222222"/>
          <w:sz w:val="20"/>
          <w:szCs w:val="20"/>
          <w:lang w:val="en-GB"/>
        </w:rPr>
        <w:t>Research</w:t>
      </w:r>
      <w:r w:rsidRPr="00D6649C">
        <w:rPr>
          <w:rFonts w:ascii="Arial" w:eastAsia="Times New Roman" w:hAnsi="Arial" w:cs="Arial"/>
          <w:color w:val="222222"/>
          <w:sz w:val="20"/>
          <w:szCs w:val="20"/>
          <w:lang w:val="en-US"/>
        </w:rPr>
        <w:t>  is</w:t>
      </w:r>
      <w:proofErr w:type="gramEnd"/>
      <w:r w:rsidRPr="00D6649C">
        <w:rPr>
          <w:rFonts w:ascii="Arial" w:eastAsia="Times New Roman" w:hAnsi="Arial" w:cs="Arial"/>
          <w:color w:val="222222"/>
          <w:sz w:val="20"/>
          <w:szCs w:val="20"/>
          <w:lang w:val="en-US"/>
        </w:rPr>
        <w:t>  Accepted.</w:t>
      </w:r>
    </w:p>
    <w:p w:rsidR="009344FF" w:rsidRPr="00D6649C" w:rsidRDefault="009344FF" w:rsidP="009344FF">
      <w:pPr>
        <w:rPr>
          <w:rFonts w:ascii="Arial" w:hAnsi="Arial" w:cs="Arial"/>
          <w:sz w:val="20"/>
          <w:szCs w:val="20"/>
        </w:rPr>
      </w:pPr>
    </w:p>
    <w:p w:rsidR="00000000" w:rsidRPr="00D6649C" w:rsidRDefault="009344FF" w:rsidP="009344FF">
      <w:pPr>
        <w:rPr>
          <w:rFonts w:ascii="Arial" w:hAnsi="Arial" w:cs="Arial"/>
          <w:b/>
          <w:sz w:val="20"/>
          <w:szCs w:val="20"/>
          <w:u w:val="single"/>
        </w:rPr>
      </w:pPr>
      <w:r w:rsidRPr="00D6649C">
        <w:rPr>
          <w:rFonts w:ascii="Arial" w:hAnsi="Arial" w:cs="Arial"/>
          <w:b/>
          <w:sz w:val="20"/>
          <w:szCs w:val="20"/>
          <w:u w:val="single"/>
        </w:rPr>
        <w:t>Editor’s Details:</w:t>
      </w:r>
    </w:p>
    <w:p w:rsidR="00D6649C" w:rsidRPr="00D6649C" w:rsidRDefault="00D6649C" w:rsidP="009344FF">
      <w:pPr>
        <w:rPr>
          <w:rFonts w:ascii="Arial" w:hAnsi="Arial" w:cs="Arial"/>
          <w:bCs/>
          <w:sz w:val="20"/>
          <w:szCs w:val="20"/>
        </w:rPr>
      </w:pPr>
      <w:bookmarkStart w:id="0" w:name="_Hlk202952217"/>
      <w:r w:rsidRPr="00D6649C">
        <w:rPr>
          <w:rFonts w:ascii="Arial" w:hAnsi="Arial" w:cs="Arial"/>
          <w:bCs/>
          <w:sz w:val="20"/>
          <w:szCs w:val="20"/>
        </w:rPr>
        <w:t>Prof. Abha Chandra</w:t>
      </w:r>
      <w:r w:rsidRPr="00D6649C">
        <w:rPr>
          <w:rFonts w:ascii="Arial" w:hAnsi="Arial" w:cs="Arial"/>
          <w:bCs/>
          <w:sz w:val="20"/>
          <w:szCs w:val="20"/>
        </w:rPr>
        <w:t xml:space="preserve">, </w:t>
      </w:r>
      <w:r w:rsidRPr="00D6649C">
        <w:rPr>
          <w:rFonts w:ascii="Arial" w:hAnsi="Arial" w:cs="Arial"/>
          <w:bCs/>
          <w:sz w:val="20"/>
          <w:szCs w:val="20"/>
        </w:rPr>
        <w:t>Integral University, India</w:t>
      </w:r>
      <w:bookmarkEnd w:id="0"/>
    </w:p>
    <w:sectPr w:rsidR="00D6649C" w:rsidRPr="00D664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9344FF"/>
    <w:rsid w:val="009F328F"/>
    <w:rsid w:val="00A72896"/>
    <w:rsid w:val="00B83CFF"/>
    <w:rsid w:val="00D664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3EF1"/>
  <w15:docId w15:val="{BF904101-0F17-4340-B84D-92F3E168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323999">
      <w:bodyDiv w:val="1"/>
      <w:marLeft w:val="0"/>
      <w:marRight w:val="0"/>
      <w:marTop w:val="0"/>
      <w:marBottom w:val="0"/>
      <w:divBdr>
        <w:top w:val="none" w:sz="0" w:space="0" w:color="auto"/>
        <w:left w:val="none" w:sz="0" w:space="0" w:color="auto"/>
        <w:bottom w:val="none" w:sz="0" w:space="0" w:color="auto"/>
        <w:right w:val="none" w:sz="0" w:space="0" w:color="auto"/>
      </w:divBdr>
    </w:div>
    <w:div w:id="182539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3</cp:revision>
  <dcterms:created xsi:type="dcterms:W3CDTF">2025-02-19T08:37:00Z</dcterms:created>
  <dcterms:modified xsi:type="dcterms:W3CDTF">2025-07-09T05:46:00Z</dcterms:modified>
</cp:coreProperties>
</file>