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B0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0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B02E1" w:rsidRPr="00FB02E1" w:rsidRDefault="00FB02E1" w:rsidP="00FB02E1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B02E1">
        <w:rPr>
          <w:rFonts w:ascii="Arial" w:eastAsia="Times New Roman" w:hAnsi="Arial" w:cs="Arial"/>
          <w:color w:val="222222"/>
          <w:sz w:val="20"/>
          <w:szCs w:val="20"/>
          <w:lang w:val="en-US"/>
        </w:rPr>
        <w:t>  My editorial decision is to publish as is with minor corrections.</w:t>
      </w:r>
    </w:p>
    <w:p w:rsidR="00FB02E1" w:rsidRPr="00FB02E1" w:rsidRDefault="00FB02E1" w:rsidP="00FB02E1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B02E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suggest </w:t>
      </w:r>
      <w:proofErr w:type="gramStart"/>
      <w:r w:rsidRPr="00FB02E1">
        <w:rPr>
          <w:rFonts w:ascii="Arial" w:eastAsia="Times New Roman" w:hAnsi="Arial" w:cs="Arial"/>
          <w:color w:val="222222"/>
          <w:sz w:val="20"/>
          <w:szCs w:val="20"/>
          <w:lang w:val="en-US"/>
        </w:rPr>
        <w:t>revised  title</w:t>
      </w:r>
      <w:proofErr w:type="gramEnd"/>
      <w:r w:rsidRPr="00FB02E1">
        <w:rPr>
          <w:rFonts w:ascii="Arial" w:eastAsia="Times New Roman" w:hAnsi="Arial" w:cs="Arial"/>
          <w:color w:val="222222"/>
          <w:sz w:val="20"/>
          <w:szCs w:val="20"/>
          <w:lang w:val="en-US"/>
        </w:rPr>
        <w:t>: “Leveraging New Quality Productive Forces for China's Silver Economy Development: A Theoretical Case Study.”</w:t>
      </w:r>
    </w:p>
    <w:p w:rsidR="009344FF" w:rsidRPr="00FB02E1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B0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0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02E1" w:rsidRPr="00FB02E1" w:rsidRDefault="00FB02E1" w:rsidP="009344FF">
      <w:pPr>
        <w:rPr>
          <w:rFonts w:ascii="Arial" w:hAnsi="Arial" w:cs="Arial"/>
          <w:bCs/>
          <w:sz w:val="20"/>
          <w:szCs w:val="20"/>
        </w:rPr>
      </w:pPr>
      <w:bookmarkStart w:id="0" w:name="_Hlk205476676"/>
      <w:r w:rsidRPr="00FB02E1">
        <w:rPr>
          <w:rFonts w:ascii="Arial" w:hAnsi="Arial" w:cs="Arial"/>
          <w:bCs/>
          <w:sz w:val="20"/>
          <w:szCs w:val="20"/>
        </w:rPr>
        <w:t>Dr.  Gerald Aranoff</w:t>
      </w:r>
      <w:r w:rsidRPr="00FB02E1">
        <w:rPr>
          <w:rFonts w:ascii="Arial" w:hAnsi="Arial" w:cs="Arial"/>
          <w:bCs/>
          <w:sz w:val="20"/>
          <w:szCs w:val="20"/>
        </w:rPr>
        <w:t xml:space="preserve">, </w:t>
      </w:r>
      <w:r w:rsidRPr="00FB02E1">
        <w:rPr>
          <w:rFonts w:ascii="Arial" w:hAnsi="Arial" w:cs="Arial"/>
          <w:bCs/>
          <w:sz w:val="20"/>
          <w:szCs w:val="20"/>
        </w:rPr>
        <w:t xml:space="preserve">Ariel </w:t>
      </w:r>
      <w:proofErr w:type="gramStart"/>
      <w:r w:rsidRPr="00FB02E1">
        <w:rPr>
          <w:rFonts w:ascii="Arial" w:hAnsi="Arial" w:cs="Arial"/>
          <w:bCs/>
          <w:sz w:val="20"/>
          <w:szCs w:val="20"/>
        </w:rPr>
        <w:t>University,  Israel</w:t>
      </w:r>
      <w:bookmarkEnd w:id="0"/>
      <w:proofErr w:type="gramEnd"/>
    </w:p>
    <w:sectPr w:rsidR="00FB02E1" w:rsidRPr="00FB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3BE2"/>
    <w:rsid w:val="00FB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D707"/>
  <w15:docId w15:val="{E55E6F8B-00AC-4134-A7EB-CFD1E88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2025-08-07T11:01:00Z</dcterms:modified>
</cp:coreProperties>
</file>