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2FB1" w14:textId="77777777" w:rsidR="009344FF" w:rsidRPr="000721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21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50C4AC3" w14:textId="77777777" w:rsidR="0007218C" w:rsidRPr="0007218C" w:rsidRDefault="0007218C" w:rsidP="0007218C">
      <w:pPr>
        <w:shd w:val="clear" w:color="auto" w:fill="FFFFFF"/>
        <w:spacing w:after="0" w:line="240" w:lineRule="auto"/>
        <w:rPr>
          <w:rFonts w:ascii="Arial" w:eastAsia="Malgun Gothic" w:hAnsi="Arial" w:cs="Arial"/>
          <w:color w:val="222222"/>
          <w:sz w:val="20"/>
          <w:szCs w:val="20"/>
          <w:lang w:val="en-US"/>
        </w:rPr>
      </w:pPr>
      <w:r w:rsidRPr="0007218C">
        <w:rPr>
          <w:rFonts w:ascii="Arial" w:eastAsia="Malgun Gothic" w:hAnsi="Arial" w:cs="Arial"/>
          <w:color w:val="222222"/>
          <w:sz w:val="20"/>
          <w:szCs w:val="20"/>
          <w:lang w:val="en-US"/>
        </w:rPr>
        <w:t>Yes, the revision is interesting in the genotyping related to the nutritional value.</w:t>
      </w:r>
    </w:p>
    <w:p w14:paraId="039CFA14" w14:textId="77777777" w:rsidR="0007218C" w:rsidRPr="0007218C" w:rsidRDefault="0007218C" w:rsidP="0007218C">
      <w:pPr>
        <w:shd w:val="clear" w:color="auto" w:fill="FFFFFF"/>
        <w:spacing w:after="0" w:line="240" w:lineRule="auto"/>
        <w:rPr>
          <w:rFonts w:ascii="Arial" w:eastAsia="Malgun Gothic" w:hAnsi="Arial" w:cs="Arial"/>
          <w:color w:val="222222"/>
          <w:sz w:val="20"/>
          <w:szCs w:val="20"/>
          <w:lang w:val="en-US"/>
        </w:rPr>
      </w:pPr>
      <w:r w:rsidRPr="0007218C">
        <w:rPr>
          <w:rFonts w:ascii="Arial" w:eastAsia="Malgun Gothic" w:hAnsi="Arial" w:cs="Arial"/>
          <w:color w:val="222222"/>
          <w:sz w:val="20"/>
          <w:szCs w:val="20"/>
          <w:lang w:val="en-US"/>
        </w:rPr>
        <w:t>Decision: Accept</w:t>
      </w:r>
    </w:p>
    <w:p w14:paraId="073D75D7" w14:textId="77777777" w:rsidR="009344FF" w:rsidRPr="0007218C" w:rsidRDefault="009344FF" w:rsidP="009344FF">
      <w:pPr>
        <w:rPr>
          <w:rFonts w:ascii="Arial" w:hAnsi="Arial" w:cs="Arial"/>
          <w:sz w:val="20"/>
          <w:szCs w:val="20"/>
        </w:rPr>
      </w:pPr>
    </w:p>
    <w:p w14:paraId="5BDE7918" w14:textId="77777777" w:rsidR="00000000" w:rsidRPr="000721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21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261135A" w14:textId="7416FA0A" w:rsidR="0007218C" w:rsidRPr="0007218C" w:rsidRDefault="0007218C" w:rsidP="009344FF">
      <w:pPr>
        <w:rPr>
          <w:rFonts w:ascii="Arial" w:hAnsi="Arial" w:cs="Arial"/>
          <w:bCs/>
          <w:sz w:val="20"/>
          <w:szCs w:val="20"/>
        </w:rPr>
      </w:pPr>
      <w:bookmarkStart w:id="0" w:name="_Hlk207278111"/>
      <w:proofErr w:type="gramStart"/>
      <w:r w:rsidRPr="0007218C">
        <w:rPr>
          <w:rFonts w:ascii="Arial" w:hAnsi="Arial" w:cs="Arial"/>
          <w:bCs/>
          <w:sz w:val="20"/>
          <w:szCs w:val="20"/>
        </w:rPr>
        <w:t>Prof .</w:t>
      </w:r>
      <w:proofErr w:type="gramEnd"/>
      <w:r w:rsidRPr="0007218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7218C">
        <w:rPr>
          <w:rFonts w:ascii="Arial" w:hAnsi="Arial" w:cs="Arial"/>
          <w:bCs/>
          <w:sz w:val="20"/>
          <w:szCs w:val="20"/>
        </w:rPr>
        <w:t>Cheorl</w:t>
      </w:r>
      <w:proofErr w:type="spellEnd"/>
      <w:r w:rsidRPr="0007218C">
        <w:rPr>
          <w:rFonts w:ascii="Arial" w:hAnsi="Arial" w:cs="Arial"/>
          <w:bCs/>
          <w:sz w:val="20"/>
          <w:szCs w:val="20"/>
        </w:rPr>
        <w:t>-Ho Kim</w:t>
      </w:r>
      <w:r w:rsidRPr="0007218C">
        <w:rPr>
          <w:rFonts w:ascii="Arial" w:hAnsi="Arial" w:cs="Arial"/>
          <w:bCs/>
          <w:sz w:val="20"/>
          <w:szCs w:val="20"/>
        </w:rPr>
        <w:t xml:space="preserve">, </w:t>
      </w:r>
      <w:r w:rsidRPr="0007218C">
        <w:rPr>
          <w:rFonts w:ascii="Arial" w:hAnsi="Arial" w:cs="Arial"/>
          <w:bCs/>
          <w:sz w:val="20"/>
          <w:szCs w:val="20"/>
        </w:rPr>
        <w:t>Sungkyunkwan University,</w:t>
      </w:r>
      <w:r w:rsidRPr="0007218C">
        <w:rPr>
          <w:rFonts w:ascii="Arial" w:hAnsi="Arial" w:cs="Arial"/>
          <w:bCs/>
          <w:sz w:val="20"/>
          <w:szCs w:val="20"/>
        </w:rPr>
        <w:t xml:space="preserve"> </w:t>
      </w:r>
      <w:r w:rsidRPr="0007218C">
        <w:rPr>
          <w:rFonts w:ascii="Arial" w:hAnsi="Arial" w:cs="Arial"/>
          <w:bCs/>
          <w:sz w:val="20"/>
          <w:szCs w:val="20"/>
        </w:rPr>
        <w:t>South Korea</w:t>
      </w:r>
      <w:bookmarkEnd w:id="0"/>
    </w:p>
    <w:sectPr w:rsidR="0007218C" w:rsidRPr="00072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218C"/>
    <w:rsid w:val="002C0B2C"/>
    <w:rsid w:val="007A40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7177"/>
  <w15:docId w15:val="{60D838DF-E80F-48FA-9176-C2D2D77D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2025-08-28T07:25:00Z</dcterms:modified>
</cp:coreProperties>
</file>