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CD024" w14:textId="77777777" w:rsidR="00221935" w:rsidRPr="00221935" w:rsidRDefault="00221935" w:rsidP="00221935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221935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2EF994ED" w14:textId="5EE7669A" w:rsidR="00221935" w:rsidRPr="00221935" w:rsidRDefault="00221935" w:rsidP="00221935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221935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</w:p>
    <w:p w14:paraId="37D30324" w14:textId="77777777" w:rsidR="00221935" w:rsidRPr="00221935" w:rsidRDefault="00221935" w:rsidP="00221935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221935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01AC6141" w14:textId="038A2E09" w:rsidR="00221935" w:rsidRPr="00221935" w:rsidRDefault="00221935" w:rsidP="00221935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221935">
        <w:rPr>
          <w:rFonts w:ascii="Arial" w:eastAsia="Times New Roman" w:hAnsi="Arial" w:cs="Arial"/>
          <w:kern w:val="0"/>
          <w:sz w:val="20"/>
          <w:szCs w:val="20"/>
          <w14:ligatures w14:val="none"/>
        </w:rPr>
        <w:t>Dr. Juan Carlos Troiano, University of Buenos Aires, Argentina</w:t>
      </w:r>
    </w:p>
    <w:p w14:paraId="261D9E93" w14:textId="77777777" w:rsidR="00221935" w:rsidRDefault="00221935"/>
    <w:sectPr w:rsidR="0022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249"/>
    <w:rsid w:val="001E5249"/>
    <w:rsid w:val="00221935"/>
    <w:rsid w:val="002605DE"/>
    <w:rsid w:val="00335646"/>
    <w:rsid w:val="00470508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2282"/>
  <w15:chartTrackingRefBased/>
  <w15:docId w15:val="{CF85F9A7-EE14-44C1-8E0E-AA68626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1144</cp:lastModifiedBy>
  <cp:revision>3</cp:revision>
  <dcterms:created xsi:type="dcterms:W3CDTF">2024-06-03T09:56:00Z</dcterms:created>
  <dcterms:modified xsi:type="dcterms:W3CDTF">2025-08-30T11:10:00Z</dcterms:modified>
</cp:coreProperties>
</file>