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4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E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4E4E" w:rsidRPr="006F4E4E" w:rsidRDefault="006F4E4E" w:rsidP="006F4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proofErr w:type="spellStart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>Tha</w:t>
      </w:r>
      <w:proofErr w:type="spellEnd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manuscript reports findings in an important area of water quality with storage periods in different containers.</w:t>
      </w:r>
    </w:p>
    <w:p w:rsidR="006F4E4E" w:rsidRPr="006F4E4E" w:rsidRDefault="006F4E4E" w:rsidP="006F4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However, the authors have not fully responded to suggestions and comments of the reviewers that are meant to improve its quality. For example, the results should be analyzed using </w:t>
      </w:r>
      <w:proofErr w:type="spellStart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>statisticL</w:t>
      </w:r>
      <w:proofErr w:type="spellEnd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tests like ANOVA to show significant changes with storage period and with different containers. Several other </w:t>
      </w:r>
      <w:proofErr w:type="spellStart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>other</w:t>
      </w:r>
      <w:proofErr w:type="spellEnd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suggestions are ignored.</w:t>
      </w:r>
    </w:p>
    <w:p w:rsidR="006F4E4E" w:rsidRPr="006F4E4E" w:rsidRDefault="006F4E4E" w:rsidP="006F4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therefore wish not to support its publication until the authors positively respond to all the </w:t>
      </w:r>
      <w:proofErr w:type="gramStart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>reviewers</w:t>
      </w:r>
      <w:proofErr w:type="gramEnd"/>
      <w:r w:rsidRPr="006F4E4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comments and suggestions.</w:t>
      </w:r>
    </w:p>
    <w:p w:rsidR="009344FF" w:rsidRPr="006F4E4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6F4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E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4E4E" w:rsidRPr="006F4E4E" w:rsidRDefault="006F4E4E" w:rsidP="006F4E4E">
      <w:pPr>
        <w:rPr>
          <w:rFonts w:ascii="Arial" w:hAnsi="Arial" w:cs="Arial"/>
          <w:bCs/>
          <w:sz w:val="20"/>
          <w:szCs w:val="20"/>
        </w:rPr>
      </w:pPr>
      <w:bookmarkStart w:id="0" w:name="_Hlk205289675"/>
      <w:r w:rsidRPr="006F4E4E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6F4E4E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6F4E4E">
        <w:rPr>
          <w:rFonts w:ascii="Arial" w:hAnsi="Arial" w:cs="Arial"/>
          <w:bCs/>
          <w:sz w:val="20"/>
          <w:szCs w:val="20"/>
        </w:rPr>
        <w:t xml:space="preserve">, </w:t>
      </w:r>
      <w:r w:rsidRPr="006F4E4E">
        <w:rPr>
          <w:rFonts w:ascii="Arial" w:hAnsi="Arial" w:cs="Arial"/>
          <w:bCs/>
          <w:sz w:val="20"/>
          <w:szCs w:val="20"/>
        </w:rPr>
        <w:t>Kenyatta University</w:t>
      </w:r>
      <w:r w:rsidRPr="006F4E4E">
        <w:rPr>
          <w:rFonts w:ascii="Arial" w:hAnsi="Arial" w:cs="Arial"/>
          <w:bCs/>
          <w:sz w:val="20"/>
          <w:szCs w:val="20"/>
        </w:rPr>
        <w:t xml:space="preserve">, </w:t>
      </w:r>
      <w:r w:rsidRPr="006F4E4E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6F4E4E" w:rsidRPr="006F4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6F4E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2375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2025-08-05T07:04:00Z</dcterms:modified>
</cp:coreProperties>
</file>