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CB560" w14:textId="77777777" w:rsidR="009F29C3" w:rsidRPr="009F29C3" w:rsidRDefault="009F29C3" w:rsidP="009F29C3">
      <w:pPr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bookmarkStart w:id="0" w:name="_GoBack"/>
      <w:bookmarkEnd w:id="0"/>
      <w:r w:rsidRPr="009F29C3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14:paraId="31DF911D" w14:textId="39F2095C" w:rsidR="009F29C3" w:rsidRDefault="009F29C3" w:rsidP="009F29C3">
      <w:pPr>
        <w:rPr>
          <w:rFonts w:ascii="Arial" w:eastAsia="Calibri" w:hAnsi="Arial" w:cs="Arial"/>
          <w:sz w:val="20"/>
          <w:szCs w:val="20"/>
          <w:lang w:val="en-IN"/>
        </w:rPr>
      </w:pPr>
      <w:r w:rsidRPr="009F29C3">
        <w:rPr>
          <w:rFonts w:ascii="Arial" w:eastAsia="Calibri" w:hAnsi="Arial" w:cs="Arial"/>
          <w:sz w:val="20"/>
          <w:szCs w:val="20"/>
          <w:lang w:val="en-IN"/>
        </w:rPr>
        <w:t>Th</w:t>
      </w:r>
      <w:r>
        <w:rPr>
          <w:rFonts w:ascii="Arial" w:eastAsia="Calibri" w:hAnsi="Arial" w:cs="Arial"/>
          <w:sz w:val="20"/>
          <w:szCs w:val="20"/>
          <w:lang w:val="en-IN"/>
        </w:rPr>
        <w:t>is</w:t>
      </w:r>
      <w:r w:rsidRPr="009F29C3">
        <w:rPr>
          <w:rFonts w:ascii="Arial" w:eastAsia="Calibri" w:hAnsi="Arial" w:cs="Arial"/>
          <w:sz w:val="20"/>
          <w:szCs w:val="20"/>
          <w:lang w:val="en-IN"/>
        </w:rPr>
        <w:t xml:space="preserve"> article is accepted and can be published</w:t>
      </w:r>
      <w:r>
        <w:rPr>
          <w:rFonts w:ascii="Arial" w:eastAsia="Calibri" w:hAnsi="Arial" w:cs="Arial"/>
          <w:sz w:val="20"/>
          <w:szCs w:val="20"/>
          <w:lang w:val="en-IN"/>
        </w:rPr>
        <w:t>.</w:t>
      </w:r>
    </w:p>
    <w:p w14:paraId="6441BD65" w14:textId="6465D66A" w:rsidR="009F29C3" w:rsidRPr="009F29C3" w:rsidRDefault="009F29C3" w:rsidP="009F29C3">
      <w:pPr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9F29C3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14:paraId="25508CB3" w14:textId="5034AEDA" w:rsidR="00AF6E9A" w:rsidRDefault="009F29C3">
      <w:proofErr w:type="spellStart"/>
      <w:r w:rsidRPr="009F29C3">
        <w:rPr>
          <w:rFonts w:ascii="Arial" w:eastAsia="Calibri" w:hAnsi="Arial" w:cs="Arial"/>
          <w:bCs/>
          <w:sz w:val="20"/>
          <w:szCs w:val="20"/>
          <w:lang w:val="en-IN"/>
        </w:rPr>
        <w:t>Dr.</w:t>
      </w:r>
      <w:proofErr w:type="spellEnd"/>
      <w:r w:rsidRPr="009F29C3">
        <w:rPr>
          <w:rFonts w:ascii="Arial" w:eastAsia="Calibri" w:hAnsi="Arial" w:cs="Arial"/>
          <w:bCs/>
          <w:sz w:val="20"/>
          <w:szCs w:val="20"/>
          <w:lang w:val="en-IN"/>
        </w:rPr>
        <w:t xml:space="preserve"> Jean-Paul </w:t>
      </w:r>
      <w:proofErr w:type="spellStart"/>
      <w:r w:rsidRPr="009F29C3">
        <w:rPr>
          <w:rFonts w:ascii="Arial" w:eastAsia="Calibri" w:hAnsi="Arial" w:cs="Arial"/>
          <w:bCs/>
          <w:sz w:val="20"/>
          <w:szCs w:val="20"/>
          <w:lang w:val="en-IN"/>
        </w:rPr>
        <w:t>Ngbolua</w:t>
      </w:r>
      <w:proofErr w:type="spellEnd"/>
      <w:r w:rsidRPr="009F29C3">
        <w:rPr>
          <w:rFonts w:ascii="Arial" w:eastAsia="Calibri" w:hAnsi="Arial" w:cs="Arial"/>
          <w:bCs/>
          <w:sz w:val="20"/>
          <w:szCs w:val="20"/>
          <w:lang w:val="en-IN"/>
        </w:rPr>
        <w:t xml:space="preserve"> Koto-</w:t>
      </w:r>
      <w:proofErr w:type="spellStart"/>
      <w:r w:rsidRPr="009F29C3">
        <w:rPr>
          <w:rFonts w:ascii="Arial" w:eastAsia="Calibri" w:hAnsi="Arial" w:cs="Arial"/>
          <w:bCs/>
          <w:sz w:val="20"/>
          <w:szCs w:val="20"/>
          <w:lang w:val="en-IN"/>
        </w:rPr>
        <w:t>Te</w:t>
      </w:r>
      <w:proofErr w:type="spellEnd"/>
      <w:r w:rsidRPr="009F29C3">
        <w:rPr>
          <w:rFonts w:ascii="Arial" w:eastAsia="Calibri" w:hAnsi="Arial" w:cs="Arial"/>
          <w:bCs/>
          <w:sz w:val="20"/>
          <w:szCs w:val="20"/>
          <w:lang w:val="en-IN"/>
        </w:rPr>
        <w:t>-</w:t>
      </w:r>
      <w:proofErr w:type="spellStart"/>
      <w:r w:rsidRPr="009F29C3">
        <w:rPr>
          <w:rFonts w:ascii="Arial" w:eastAsia="Calibri" w:hAnsi="Arial" w:cs="Arial"/>
          <w:bCs/>
          <w:sz w:val="20"/>
          <w:szCs w:val="20"/>
          <w:lang w:val="en-IN"/>
        </w:rPr>
        <w:t>Nyiwa</w:t>
      </w:r>
      <w:proofErr w:type="spellEnd"/>
      <w:r w:rsidRPr="009F29C3">
        <w:rPr>
          <w:rFonts w:ascii="Arial" w:eastAsia="Calibri" w:hAnsi="Arial" w:cs="Arial"/>
          <w:bCs/>
          <w:sz w:val="20"/>
          <w:szCs w:val="20"/>
          <w:lang w:val="en-IN"/>
        </w:rPr>
        <w:t>, University of Kinshasa, Congo DR</w:t>
      </w:r>
    </w:p>
    <w:sectPr w:rsidR="00AF6E9A" w:rsidSect="00AF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0FC5"/>
    <w:rsid w:val="00320FC5"/>
    <w:rsid w:val="003E46EF"/>
    <w:rsid w:val="009F29C3"/>
    <w:rsid w:val="00AC5E7B"/>
    <w:rsid w:val="00AF6E9A"/>
    <w:rsid w:val="00BA4D23"/>
    <w:rsid w:val="00BE28B4"/>
    <w:rsid w:val="00CD3655"/>
    <w:rsid w:val="00D75050"/>
    <w:rsid w:val="00DF0246"/>
    <w:rsid w:val="00E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097B"/>
  <w15:chartTrackingRefBased/>
  <w15:docId w15:val="{1BE8E1CC-9170-4716-8F01-F38E377B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9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6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8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Acc 101</dc:creator>
  <cp:keywords/>
  <dc:description/>
  <cp:lastModifiedBy>SDI 1144</cp:lastModifiedBy>
  <cp:revision>6</cp:revision>
  <dcterms:created xsi:type="dcterms:W3CDTF">2024-09-16T05:55:00Z</dcterms:created>
  <dcterms:modified xsi:type="dcterms:W3CDTF">2025-08-11T13:20:00Z</dcterms:modified>
</cp:coreProperties>
</file>