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2D1D" w:rsidRDefault="00AA4C11" w:rsidP="00BE2D1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BE2D1D" w:rsidRPr="00BE2D1D">
        <w:rPr>
          <w:rFonts w:ascii="Arial" w:eastAsia="Times New Roman" w:hAnsi="Arial" w:cs="Arial"/>
          <w:color w:val="222222"/>
          <w:sz w:val="20"/>
          <w:szCs w:val="20"/>
          <w:lang w:val="en-US"/>
        </w:rPr>
        <w:t>Only minor errors have been found. These are indicated with a GREEN text marker.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BE2D1D" w:rsidP="009344FF">
      <w:pPr>
        <w:rPr>
          <w:rFonts w:ascii="Arial" w:hAnsi="Arial" w:cs="Arial"/>
          <w:bCs/>
          <w:sz w:val="20"/>
          <w:szCs w:val="20"/>
        </w:rPr>
      </w:pPr>
      <w:bookmarkStart w:id="0" w:name="_Hlk203467735"/>
      <w:r w:rsidRPr="00BE2D1D">
        <w:rPr>
          <w:rFonts w:ascii="Arial" w:hAnsi="Arial" w:cs="Arial"/>
          <w:bCs/>
          <w:sz w:val="20"/>
          <w:szCs w:val="20"/>
        </w:rPr>
        <w:t>Dr. Sam Said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E2D1D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E092C"/>
    <w:rsid w:val="00BE2D1D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959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2025-07-15T04:58:00Z</dcterms:modified>
</cp:coreProperties>
</file>