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4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4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44BD" w:rsidRDefault="00363F35" w:rsidP="009344FF">
      <w:pPr>
        <w:rPr>
          <w:rFonts w:ascii="Arial" w:hAnsi="Arial" w:cs="Arial"/>
          <w:sz w:val="20"/>
          <w:szCs w:val="20"/>
        </w:rPr>
      </w:pPr>
      <w:r w:rsidRPr="000244BD">
        <w:rPr>
          <w:rFonts w:ascii="Arial" w:hAnsi="Arial" w:cs="Arial"/>
          <w:color w:val="1F1F1F"/>
          <w:sz w:val="20"/>
          <w:szCs w:val="20"/>
          <w:shd w:val="clear" w:color="auto" w:fill="FFFFFF"/>
        </w:rPr>
        <w:t>Accepted for editorial decision </w:t>
      </w:r>
    </w:p>
    <w:p w:rsidR="000F2F46" w:rsidRPr="00024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4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44BD" w:rsidRPr="000244BD" w:rsidRDefault="000244BD" w:rsidP="000244BD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0244BD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Dr. </w:t>
      </w:r>
      <w:proofErr w:type="spellStart"/>
      <w:r w:rsidRPr="000244BD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Meryem</w:t>
      </w:r>
      <w:proofErr w:type="spellEnd"/>
      <w:r w:rsidRPr="000244BD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 xml:space="preserve"> ALTUN EKİZ, </w:t>
      </w:r>
      <w:proofErr w:type="spellStart"/>
      <w:r w:rsidRPr="000244BD">
        <w:rPr>
          <w:rFonts w:ascii="Arial" w:hAnsi="Arial" w:cs="Arial"/>
          <w:color w:val="000000" w:themeColor="text1"/>
          <w:sz w:val="20"/>
          <w:szCs w:val="20"/>
          <w:lang w:eastAsia="en-GB"/>
        </w:rPr>
        <w:t>Hatay</w:t>
      </w:r>
      <w:proofErr w:type="spellEnd"/>
      <w:r w:rsidRPr="000244BD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Mustafa Kemal University, Turkey</w:t>
      </w:r>
    </w:p>
    <w:p w:rsidR="000244BD" w:rsidRPr="000244BD" w:rsidRDefault="000244B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44BD" w:rsidRPr="00024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4BD"/>
    <w:rsid w:val="002C0B2C"/>
    <w:rsid w:val="00363F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CC1A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4B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2025-08-20T05:41:00Z</dcterms:modified>
</cp:coreProperties>
</file>