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826A" w14:textId="30EEA75B" w:rsidR="00A972A3" w:rsidRDefault="00A972A3" w:rsidP="00473158">
      <w:pPr>
        <w:spacing w:line="360" w:lineRule="auto"/>
        <w:jc w:val="center"/>
        <w:rPr>
          <w:rFonts w:ascii="Times New Roman" w:hAnsi="Times New Roman"/>
          <w:b/>
          <w:sz w:val="28"/>
          <w:szCs w:val="28"/>
        </w:rPr>
      </w:pPr>
      <w:r w:rsidRPr="00A972A3">
        <w:rPr>
          <w:rFonts w:ascii="Times New Roman" w:hAnsi="Times New Roman"/>
          <w:b/>
          <w:sz w:val="28"/>
          <w:szCs w:val="28"/>
        </w:rPr>
        <w:t xml:space="preserve">An Analytical Study of Socio-Economic Categories Benefited under </w:t>
      </w:r>
      <w:r w:rsidR="00653B54">
        <w:rPr>
          <w:rFonts w:ascii="Times New Roman" w:hAnsi="Times New Roman"/>
          <w:b/>
          <w:sz w:val="28"/>
          <w:szCs w:val="28"/>
        </w:rPr>
        <w:t xml:space="preserve">the </w:t>
      </w:r>
      <w:r w:rsidRPr="00A972A3">
        <w:rPr>
          <w:rFonts w:ascii="Times New Roman" w:hAnsi="Times New Roman"/>
          <w:b/>
          <w:sz w:val="28"/>
          <w:szCs w:val="28"/>
        </w:rPr>
        <w:t>MGNREGA</w:t>
      </w:r>
      <w:r>
        <w:rPr>
          <w:rFonts w:ascii="Times New Roman" w:hAnsi="Times New Roman"/>
          <w:b/>
          <w:sz w:val="28"/>
          <w:szCs w:val="28"/>
        </w:rPr>
        <w:t xml:space="preserve"> </w:t>
      </w:r>
      <w:r w:rsidR="005D2036">
        <w:rPr>
          <w:rFonts w:ascii="Times New Roman" w:hAnsi="Times New Roman"/>
          <w:b/>
          <w:sz w:val="28"/>
          <w:szCs w:val="28"/>
        </w:rPr>
        <w:t xml:space="preserve">Programme </w:t>
      </w:r>
      <w:r>
        <w:rPr>
          <w:rFonts w:ascii="Times New Roman" w:hAnsi="Times New Roman"/>
          <w:b/>
          <w:sz w:val="28"/>
          <w:szCs w:val="28"/>
        </w:rPr>
        <w:t>in</w:t>
      </w:r>
      <w:r w:rsidRPr="00A972A3">
        <w:rPr>
          <w:rFonts w:ascii="Times New Roman" w:hAnsi="Times New Roman"/>
          <w:b/>
          <w:sz w:val="28"/>
          <w:szCs w:val="28"/>
        </w:rPr>
        <w:t xml:space="preserve"> Sout</w:t>
      </w:r>
      <w:bookmarkStart w:id="0" w:name="_GoBack"/>
      <w:bookmarkEnd w:id="0"/>
      <w:r w:rsidRPr="00A972A3">
        <w:rPr>
          <w:rFonts w:ascii="Times New Roman" w:hAnsi="Times New Roman"/>
          <w:b/>
          <w:sz w:val="28"/>
          <w:szCs w:val="28"/>
        </w:rPr>
        <w:t>hern Rajasthan</w:t>
      </w:r>
      <w:r w:rsidR="00D26EC2">
        <w:rPr>
          <w:rFonts w:ascii="Times New Roman" w:hAnsi="Times New Roman"/>
          <w:b/>
          <w:sz w:val="28"/>
          <w:szCs w:val="28"/>
        </w:rPr>
        <w:t xml:space="preserve">, India </w:t>
      </w:r>
    </w:p>
    <w:p w14:paraId="6EE2967D" w14:textId="5D349052" w:rsidR="00473158" w:rsidRDefault="00473158" w:rsidP="00473158">
      <w:pPr>
        <w:spacing w:after="0" w:line="240" w:lineRule="auto"/>
        <w:jc w:val="both"/>
        <w:rPr>
          <w:rFonts w:ascii="Times New Roman" w:hAnsi="Times New Roman"/>
          <w:sz w:val="24"/>
          <w:szCs w:val="24"/>
        </w:rPr>
      </w:pPr>
    </w:p>
    <w:p w14:paraId="44918709" w14:textId="77777777" w:rsidR="006D433E" w:rsidRPr="007D6CB9" w:rsidRDefault="006D433E" w:rsidP="00473158">
      <w:pPr>
        <w:spacing w:after="0" w:line="240" w:lineRule="auto"/>
        <w:jc w:val="both"/>
        <w:rPr>
          <w:rFonts w:ascii="Times New Roman" w:hAnsi="Times New Roman"/>
          <w:sz w:val="24"/>
          <w:szCs w:val="24"/>
        </w:rPr>
      </w:pPr>
    </w:p>
    <w:p w14:paraId="05B43772" w14:textId="3952034F" w:rsidR="00473158" w:rsidRPr="00AC56A0" w:rsidRDefault="00473158" w:rsidP="00D77CC8">
      <w:pPr>
        <w:spacing w:after="0" w:line="360" w:lineRule="auto"/>
        <w:jc w:val="center"/>
        <w:rPr>
          <w:rFonts w:ascii="Times New Roman" w:hAnsi="Times New Roman"/>
          <w:b/>
          <w:bCs/>
          <w:sz w:val="28"/>
          <w:szCs w:val="28"/>
        </w:rPr>
      </w:pPr>
      <w:r w:rsidRPr="00AC56A0">
        <w:rPr>
          <w:rFonts w:ascii="Times New Roman" w:hAnsi="Times New Roman"/>
          <w:b/>
          <w:bCs/>
          <w:sz w:val="28"/>
          <w:szCs w:val="28"/>
        </w:rPr>
        <w:t>A</w:t>
      </w:r>
      <w:r w:rsidR="00AC56A0">
        <w:rPr>
          <w:rFonts w:ascii="Times New Roman" w:hAnsi="Times New Roman"/>
          <w:b/>
          <w:bCs/>
          <w:sz w:val="28"/>
          <w:szCs w:val="28"/>
        </w:rPr>
        <w:t>bstract</w:t>
      </w:r>
    </w:p>
    <w:p w14:paraId="2DFDB8CD" w14:textId="640821B7" w:rsidR="00A54F86" w:rsidRDefault="00E73460" w:rsidP="00D77CC8">
      <w:pPr>
        <w:spacing w:line="360" w:lineRule="auto"/>
        <w:jc w:val="both"/>
        <w:rPr>
          <w:rFonts w:ascii="Times New Roman" w:hAnsi="Times New Roman" w:cs="Times New Roman"/>
          <w:sz w:val="24"/>
          <w:szCs w:val="24"/>
        </w:rPr>
      </w:pPr>
      <w:r w:rsidRPr="00E73460">
        <w:rPr>
          <w:rFonts w:ascii="Times New Roman" w:hAnsi="Times New Roman" w:cs="Times New Roman"/>
          <w:sz w:val="24"/>
          <w:szCs w:val="24"/>
        </w:rPr>
        <w:t>The Government of India launched the Mahatma Gandhi National Rural Employment Guarantee Act (MGNREGA) in 2006, initially as NREGA, and expanded it in 2009 to cover all states, including Jammu and Kashmir. Implemented in three phases, MGNREGA now encompasses all districts across India. The scheme has significantly contributed to employment generation and poverty alleviation, particularly in Rajasthan, which records one of the highest participation rates in the country. It serves as a crucial source of livelihood, especially during non-agricultural seasons when farming opportunities are limited.</w:t>
      </w:r>
      <w:r w:rsidRPr="00E73460">
        <w:t xml:space="preserve"> </w:t>
      </w:r>
      <w:r w:rsidRPr="00E73460">
        <w:rPr>
          <w:rFonts w:ascii="Times New Roman" w:hAnsi="Times New Roman" w:cs="Times New Roman"/>
          <w:sz w:val="24"/>
          <w:szCs w:val="24"/>
        </w:rPr>
        <w:t xml:space="preserve">The study was conducted in Southern Rajasthan, focusing on </w:t>
      </w:r>
      <w:proofErr w:type="spellStart"/>
      <w:r w:rsidRPr="00E73460">
        <w:rPr>
          <w:rFonts w:ascii="Times New Roman" w:hAnsi="Times New Roman" w:cs="Times New Roman"/>
          <w:sz w:val="24"/>
          <w:szCs w:val="24"/>
        </w:rPr>
        <w:t>Dungarpur</w:t>
      </w:r>
      <w:proofErr w:type="spellEnd"/>
      <w:r w:rsidRPr="00E73460">
        <w:rPr>
          <w:rFonts w:ascii="Times New Roman" w:hAnsi="Times New Roman" w:cs="Times New Roman"/>
          <w:sz w:val="24"/>
          <w:szCs w:val="24"/>
        </w:rPr>
        <w:t xml:space="preserve"> and </w:t>
      </w:r>
      <w:proofErr w:type="spellStart"/>
      <w:r w:rsidRPr="00E73460">
        <w:rPr>
          <w:rFonts w:ascii="Times New Roman" w:hAnsi="Times New Roman" w:cs="Times New Roman"/>
          <w:sz w:val="24"/>
          <w:szCs w:val="24"/>
        </w:rPr>
        <w:t>Rajsamand</w:t>
      </w:r>
      <w:proofErr w:type="spellEnd"/>
      <w:r w:rsidRPr="00E73460">
        <w:rPr>
          <w:rFonts w:ascii="Times New Roman" w:hAnsi="Times New Roman" w:cs="Times New Roman"/>
          <w:sz w:val="24"/>
          <w:szCs w:val="24"/>
        </w:rPr>
        <w:t xml:space="preserve"> districts, selected for their highest number of families completing 100 days of MGNREGA work. From each district, two blocks were chosen, and five villages per block were randomly selected, total </w:t>
      </w:r>
      <w:r w:rsidR="00A169A4" w:rsidRPr="00672402">
        <w:rPr>
          <w:rFonts w:ascii="Times New Roman" w:hAnsi="Times New Roman" w:cs="Times New Roman"/>
          <w:sz w:val="24"/>
          <w:szCs w:val="24"/>
        </w:rPr>
        <w:t>of</w:t>
      </w:r>
      <w:r w:rsidR="00A169A4">
        <w:rPr>
          <w:rFonts w:ascii="Times New Roman" w:hAnsi="Times New Roman" w:cs="Times New Roman"/>
          <w:sz w:val="24"/>
          <w:szCs w:val="24"/>
        </w:rPr>
        <w:t xml:space="preserve"> </w:t>
      </w:r>
      <w:r w:rsidRPr="00E73460">
        <w:rPr>
          <w:rFonts w:ascii="Times New Roman" w:hAnsi="Times New Roman" w:cs="Times New Roman"/>
          <w:sz w:val="24"/>
          <w:szCs w:val="24"/>
        </w:rPr>
        <w:t>20 villages. A sample of 240 beneficiaries was interviewed face-to-face using a structured schedule for data collection.</w:t>
      </w:r>
      <w:r w:rsidR="00336865" w:rsidRPr="00336865">
        <w:rPr>
          <w:rFonts w:ascii="Times New Roman" w:hAnsi="Times New Roman"/>
          <w:sz w:val="24"/>
          <w:szCs w:val="24"/>
        </w:rPr>
        <w:t xml:space="preserve"> </w:t>
      </w:r>
      <w:r w:rsidR="006740B8" w:rsidRPr="006740B8">
        <w:rPr>
          <w:rFonts w:ascii="Times New Roman" w:hAnsi="Times New Roman" w:cs="Times New Roman"/>
          <w:sz w:val="24"/>
          <w:szCs w:val="24"/>
        </w:rPr>
        <w:t xml:space="preserve">The findings revealed that various categories of people benefited under the program, with their respective </w:t>
      </w:r>
      <w:proofErr w:type="gramStart"/>
      <w:r w:rsidR="006740B8" w:rsidRPr="006740B8">
        <w:rPr>
          <w:rFonts w:ascii="Times New Roman" w:hAnsi="Times New Roman" w:cs="Times New Roman"/>
          <w:sz w:val="24"/>
          <w:szCs w:val="24"/>
        </w:rPr>
        <w:t>Mean</w:t>
      </w:r>
      <w:proofErr w:type="gramEnd"/>
      <w:r w:rsidR="006740B8" w:rsidRPr="006740B8">
        <w:rPr>
          <w:rFonts w:ascii="Times New Roman" w:hAnsi="Times New Roman" w:cs="Times New Roman"/>
          <w:sz w:val="24"/>
          <w:szCs w:val="24"/>
        </w:rPr>
        <w:t xml:space="preserve"> </w:t>
      </w:r>
      <w:r w:rsidR="00A169A4">
        <w:rPr>
          <w:rFonts w:ascii="Times New Roman" w:hAnsi="Times New Roman" w:cs="Times New Roman"/>
          <w:sz w:val="24"/>
          <w:szCs w:val="24"/>
        </w:rPr>
        <w:t>Per cent</w:t>
      </w:r>
      <w:r w:rsidR="00A169A4" w:rsidRPr="006740B8">
        <w:rPr>
          <w:rFonts w:ascii="Times New Roman" w:hAnsi="Times New Roman" w:cs="Times New Roman"/>
          <w:sz w:val="24"/>
          <w:szCs w:val="24"/>
        </w:rPr>
        <w:t xml:space="preserve"> </w:t>
      </w:r>
      <w:r w:rsidR="006740B8" w:rsidRPr="006740B8">
        <w:rPr>
          <w:rFonts w:ascii="Times New Roman" w:hAnsi="Times New Roman" w:cs="Times New Roman"/>
          <w:sz w:val="24"/>
          <w:szCs w:val="24"/>
        </w:rPr>
        <w:t>Scores (MPS) and ranks. The most benefited group was Scheduled Tribes (STs), ranked 1st, followed by rural households living below the poverty line (2nd), youth and unskilled workers in rural areas (3rd), Scheduled Castes (SCs) (4th), and women (5th). In total, ten categories of beneficiaries were identified in the study.</w:t>
      </w:r>
      <w:r w:rsidR="006740B8" w:rsidRPr="006740B8">
        <w:t xml:space="preserve"> </w:t>
      </w:r>
      <w:r w:rsidR="006740B8" w:rsidRPr="006740B8">
        <w:rPr>
          <w:rFonts w:ascii="Times New Roman" w:hAnsi="Times New Roman" w:cs="Times New Roman"/>
          <w:sz w:val="24"/>
          <w:szCs w:val="24"/>
        </w:rPr>
        <w:t xml:space="preserve">Based on the study, MGNREGA should focus on inclusive participation of </w:t>
      </w:r>
      <w:r w:rsidR="00A169A4">
        <w:rPr>
          <w:rFonts w:ascii="Times New Roman" w:hAnsi="Times New Roman" w:cs="Times New Roman"/>
          <w:sz w:val="24"/>
          <w:szCs w:val="24"/>
        </w:rPr>
        <w:t>marginalised</w:t>
      </w:r>
      <w:r w:rsidR="00A169A4" w:rsidRPr="006740B8">
        <w:rPr>
          <w:rFonts w:ascii="Times New Roman" w:hAnsi="Times New Roman" w:cs="Times New Roman"/>
          <w:sz w:val="24"/>
          <w:szCs w:val="24"/>
        </w:rPr>
        <w:t xml:space="preserve"> </w:t>
      </w:r>
      <w:r w:rsidR="006740B8" w:rsidRPr="006740B8">
        <w:rPr>
          <w:rFonts w:ascii="Times New Roman" w:hAnsi="Times New Roman" w:cs="Times New Roman"/>
          <w:sz w:val="24"/>
          <w:szCs w:val="24"/>
        </w:rPr>
        <w:t xml:space="preserve">groups like STs, SCs, women and rural poor. Local institutions need to be strengthened for effective implementation and monitoring. Linking MGNREGA with skill development programs can enhance long-term livelihood opportunities. Timely wage payments, better worksite facilities, and asset creation </w:t>
      </w:r>
      <w:proofErr w:type="gramStart"/>
      <w:r w:rsidR="006740B8" w:rsidRPr="006740B8">
        <w:rPr>
          <w:rFonts w:ascii="Times New Roman" w:hAnsi="Times New Roman" w:cs="Times New Roman"/>
          <w:sz w:val="24"/>
          <w:szCs w:val="24"/>
        </w:rPr>
        <w:t xml:space="preserve">should be </w:t>
      </w:r>
      <w:r w:rsidR="00A169A4">
        <w:rPr>
          <w:rFonts w:ascii="Times New Roman" w:hAnsi="Times New Roman" w:cs="Times New Roman"/>
          <w:sz w:val="24"/>
          <w:szCs w:val="24"/>
        </w:rPr>
        <w:t>prioritised</w:t>
      </w:r>
      <w:proofErr w:type="gramEnd"/>
      <w:r w:rsidR="006740B8" w:rsidRPr="006740B8">
        <w:rPr>
          <w:rFonts w:ascii="Times New Roman" w:hAnsi="Times New Roman" w:cs="Times New Roman"/>
          <w:sz w:val="24"/>
          <w:szCs w:val="24"/>
        </w:rPr>
        <w:t>. Regular awareness, convergence with other schemes and evaluations will further improve the program’s impact.</w:t>
      </w:r>
    </w:p>
    <w:p w14:paraId="25D39D33" w14:textId="64B71AAA" w:rsidR="00E73460" w:rsidRDefault="00E73460" w:rsidP="00D77CC8">
      <w:pPr>
        <w:spacing w:line="360" w:lineRule="auto"/>
        <w:jc w:val="both"/>
        <w:rPr>
          <w:rFonts w:ascii="Times New Roman" w:hAnsi="Times New Roman" w:cs="Times New Roman"/>
          <w:sz w:val="24"/>
          <w:szCs w:val="24"/>
        </w:rPr>
      </w:pPr>
      <w:r w:rsidRPr="00AC56A0">
        <w:rPr>
          <w:rFonts w:ascii="Times New Roman" w:hAnsi="Times New Roman" w:cs="Times New Roman"/>
          <w:b/>
          <w:bCs/>
          <w:sz w:val="24"/>
          <w:szCs w:val="24"/>
        </w:rPr>
        <w:t>Key words: -</w:t>
      </w:r>
      <w:r w:rsidRPr="00E73460">
        <w:t xml:space="preserve"> </w:t>
      </w:r>
      <w:r w:rsidRPr="00E73460">
        <w:rPr>
          <w:rFonts w:ascii="Times New Roman" w:hAnsi="Times New Roman" w:cs="Times New Roman"/>
          <w:sz w:val="24"/>
          <w:szCs w:val="24"/>
        </w:rPr>
        <w:t>MGNREGA, Employment Generation, Rural Development, Poverty Alleviation</w:t>
      </w:r>
      <w:r>
        <w:rPr>
          <w:rFonts w:ascii="Times New Roman" w:hAnsi="Times New Roman" w:cs="Times New Roman"/>
          <w:sz w:val="24"/>
          <w:szCs w:val="24"/>
        </w:rPr>
        <w:t>,</w:t>
      </w:r>
      <w:r w:rsidRPr="00E73460">
        <w:rPr>
          <w:rFonts w:ascii="Times New Roman" w:hAnsi="Times New Roman" w:cs="Times New Roman"/>
          <w:sz w:val="24"/>
          <w:szCs w:val="24"/>
        </w:rPr>
        <w:t xml:space="preserve"> livelihood</w:t>
      </w:r>
    </w:p>
    <w:p w14:paraId="0F9773D3" w14:textId="1DF637AB" w:rsidR="005652F8" w:rsidRDefault="005652F8" w:rsidP="00D77CC8">
      <w:pPr>
        <w:spacing w:line="360" w:lineRule="auto"/>
        <w:jc w:val="both"/>
        <w:rPr>
          <w:rFonts w:ascii="Times New Roman" w:hAnsi="Times New Roman" w:cs="Times New Roman"/>
          <w:b/>
          <w:bCs/>
          <w:sz w:val="24"/>
          <w:szCs w:val="24"/>
        </w:rPr>
      </w:pPr>
    </w:p>
    <w:p w14:paraId="09C254F8" w14:textId="77777777" w:rsidR="006D433E" w:rsidRDefault="006D433E" w:rsidP="00D77CC8">
      <w:pPr>
        <w:spacing w:line="360" w:lineRule="auto"/>
        <w:jc w:val="both"/>
        <w:rPr>
          <w:rFonts w:ascii="Times New Roman" w:hAnsi="Times New Roman" w:cs="Times New Roman"/>
          <w:b/>
          <w:bCs/>
          <w:sz w:val="24"/>
          <w:szCs w:val="24"/>
        </w:rPr>
      </w:pPr>
    </w:p>
    <w:p w14:paraId="6689F22E" w14:textId="3C2F1D0C" w:rsidR="005652F8" w:rsidRPr="005652F8" w:rsidRDefault="005652F8" w:rsidP="00D77CC8">
      <w:pPr>
        <w:spacing w:line="360" w:lineRule="auto"/>
        <w:jc w:val="both"/>
        <w:rPr>
          <w:rFonts w:ascii="Times New Roman" w:hAnsi="Times New Roman" w:cs="Times New Roman"/>
          <w:b/>
          <w:bCs/>
          <w:sz w:val="24"/>
          <w:szCs w:val="24"/>
        </w:rPr>
      </w:pPr>
      <w:r w:rsidRPr="005652F8">
        <w:rPr>
          <w:rFonts w:ascii="Times New Roman" w:hAnsi="Times New Roman" w:cs="Times New Roman"/>
          <w:b/>
          <w:bCs/>
          <w:sz w:val="24"/>
          <w:szCs w:val="24"/>
        </w:rPr>
        <w:lastRenderedPageBreak/>
        <w:t>Introduction</w:t>
      </w:r>
      <w:r w:rsidR="00AC56A0">
        <w:rPr>
          <w:rFonts w:ascii="Times New Roman" w:hAnsi="Times New Roman" w:cs="Times New Roman"/>
          <w:b/>
          <w:bCs/>
          <w:sz w:val="24"/>
          <w:szCs w:val="24"/>
        </w:rPr>
        <w:t>:</w:t>
      </w:r>
    </w:p>
    <w:p w14:paraId="5FA39FCF" w14:textId="1F67153C" w:rsidR="005652F8" w:rsidRPr="005652F8" w:rsidRDefault="005652F8" w:rsidP="00AC56A0">
      <w:pPr>
        <w:spacing w:line="360" w:lineRule="auto"/>
        <w:ind w:firstLine="720"/>
        <w:jc w:val="both"/>
        <w:rPr>
          <w:rFonts w:ascii="Times New Roman" w:hAnsi="Times New Roman" w:cs="Times New Roman"/>
          <w:sz w:val="24"/>
          <w:szCs w:val="24"/>
        </w:rPr>
      </w:pPr>
      <w:r w:rsidRPr="005652F8">
        <w:rPr>
          <w:rFonts w:ascii="Times New Roman" w:hAnsi="Times New Roman" w:cs="Times New Roman"/>
          <w:sz w:val="24"/>
          <w:szCs w:val="24"/>
        </w:rPr>
        <w:t xml:space="preserve">India’s rural economy has long been </w:t>
      </w:r>
      <w:r w:rsidR="00A169A4">
        <w:rPr>
          <w:rFonts w:ascii="Times New Roman" w:hAnsi="Times New Roman" w:cs="Times New Roman"/>
          <w:sz w:val="24"/>
          <w:szCs w:val="24"/>
        </w:rPr>
        <w:t>characterised</w:t>
      </w:r>
      <w:r w:rsidR="00A169A4" w:rsidRPr="005652F8">
        <w:rPr>
          <w:rFonts w:ascii="Times New Roman" w:hAnsi="Times New Roman" w:cs="Times New Roman"/>
          <w:sz w:val="24"/>
          <w:szCs w:val="24"/>
        </w:rPr>
        <w:t xml:space="preserve"> </w:t>
      </w:r>
      <w:r w:rsidRPr="005652F8">
        <w:rPr>
          <w:rFonts w:ascii="Times New Roman" w:hAnsi="Times New Roman" w:cs="Times New Roman"/>
          <w:sz w:val="24"/>
          <w:szCs w:val="24"/>
        </w:rPr>
        <w:t xml:space="preserve">by seasonal employment, </w:t>
      </w:r>
      <w:r w:rsidR="005E2740" w:rsidRPr="005652F8">
        <w:rPr>
          <w:rFonts w:ascii="Times New Roman" w:hAnsi="Times New Roman" w:cs="Times New Roman"/>
          <w:sz w:val="24"/>
          <w:szCs w:val="24"/>
        </w:rPr>
        <w:t>underemployment,</w:t>
      </w:r>
      <w:r w:rsidRPr="005652F8">
        <w:rPr>
          <w:rFonts w:ascii="Times New Roman" w:hAnsi="Times New Roman" w:cs="Times New Roman"/>
          <w:sz w:val="24"/>
          <w:szCs w:val="24"/>
        </w:rPr>
        <w:t xml:space="preserve"> and poverty. To address these persistent issues and provide a legal guarantee of wage employment, the Government of India introduced the Mahatma Gandhi National Rural Employment Guarantee Act (MGNREGA) in 2005, which came into effect in 2006. Initially launched as the National Rural Employment Guarantee Act (NREGA), it was renamed in 2009 as MGNREGA and extended to cover all districts across the country, including Jammu and Kashmir. </w:t>
      </w:r>
      <w:r w:rsidR="005E594A">
        <w:rPr>
          <w:rFonts w:ascii="Times New Roman" w:hAnsi="Times New Roman" w:cs="Times New Roman"/>
          <w:sz w:val="24"/>
          <w:szCs w:val="24"/>
        </w:rPr>
        <w:t xml:space="preserve"> </w:t>
      </w:r>
      <w:r w:rsidRPr="005652F8">
        <w:rPr>
          <w:rFonts w:ascii="Times New Roman" w:hAnsi="Times New Roman" w:cs="Times New Roman"/>
          <w:sz w:val="24"/>
          <w:szCs w:val="24"/>
        </w:rPr>
        <w:t xml:space="preserve">The Act aims to provide at least 100 days of guaranteed wage employment in a financial year to every rural household whose adult members are willing to do unskilled manual work. </w:t>
      </w:r>
      <w:r w:rsidR="005E594A">
        <w:rPr>
          <w:rFonts w:ascii="Times New Roman" w:hAnsi="Times New Roman" w:cs="Times New Roman"/>
          <w:sz w:val="24"/>
          <w:szCs w:val="24"/>
        </w:rPr>
        <w:t xml:space="preserve"> </w:t>
      </w:r>
      <w:r w:rsidR="005E594A" w:rsidRPr="005E594A">
        <w:rPr>
          <w:rFonts w:ascii="Times New Roman" w:hAnsi="Times New Roman" w:cs="Times New Roman"/>
          <w:sz w:val="24"/>
          <w:szCs w:val="24"/>
        </w:rPr>
        <w:t>The scheme is often hailed as one of the world’s largest public works programs.</w:t>
      </w:r>
      <w:r w:rsidR="005E594A">
        <w:rPr>
          <w:rFonts w:ascii="Times New Roman" w:hAnsi="Times New Roman" w:cs="Times New Roman"/>
          <w:sz w:val="24"/>
          <w:szCs w:val="24"/>
        </w:rPr>
        <w:t xml:space="preserve"> </w:t>
      </w:r>
      <w:r w:rsidRPr="005652F8">
        <w:rPr>
          <w:rFonts w:ascii="Times New Roman" w:hAnsi="Times New Roman" w:cs="Times New Roman"/>
          <w:sz w:val="24"/>
          <w:szCs w:val="24"/>
        </w:rPr>
        <w:t xml:space="preserve">Beyond providing employment, the program also seeks to create durable rural assets, improve agricultural productivity and empower vulnerable and </w:t>
      </w:r>
      <w:r w:rsidR="00A169A4">
        <w:rPr>
          <w:rFonts w:ascii="Times New Roman" w:hAnsi="Times New Roman" w:cs="Times New Roman"/>
          <w:sz w:val="24"/>
          <w:szCs w:val="24"/>
        </w:rPr>
        <w:t>marginalised</w:t>
      </w:r>
      <w:r w:rsidR="00A169A4" w:rsidRPr="005652F8">
        <w:rPr>
          <w:rFonts w:ascii="Times New Roman" w:hAnsi="Times New Roman" w:cs="Times New Roman"/>
          <w:sz w:val="24"/>
          <w:szCs w:val="24"/>
        </w:rPr>
        <w:t xml:space="preserve"> </w:t>
      </w:r>
      <w:r w:rsidRPr="005652F8">
        <w:rPr>
          <w:rFonts w:ascii="Times New Roman" w:hAnsi="Times New Roman" w:cs="Times New Roman"/>
          <w:sz w:val="24"/>
          <w:szCs w:val="24"/>
        </w:rPr>
        <w:t>communities.</w:t>
      </w:r>
    </w:p>
    <w:p w14:paraId="15921A3A" w14:textId="50A66D8C" w:rsidR="005652F8" w:rsidRDefault="005652F8" w:rsidP="00AC56A0">
      <w:pPr>
        <w:spacing w:line="360" w:lineRule="auto"/>
        <w:ind w:firstLine="720"/>
        <w:jc w:val="both"/>
        <w:rPr>
          <w:b/>
          <w:bCs/>
        </w:rPr>
      </w:pPr>
      <w:r w:rsidRPr="005652F8">
        <w:rPr>
          <w:rFonts w:ascii="Times New Roman" w:hAnsi="Times New Roman" w:cs="Times New Roman"/>
          <w:sz w:val="24"/>
          <w:szCs w:val="24"/>
        </w:rPr>
        <w:t xml:space="preserve">MGNREGA is a rights-based and demand-driven programme that not only offers economic security but also strengthens democratic processes through community participation, social </w:t>
      </w:r>
      <w:r w:rsidR="005E2740" w:rsidRPr="005652F8">
        <w:rPr>
          <w:rFonts w:ascii="Times New Roman" w:hAnsi="Times New Roman" w:cs="Times New Roman"/>
          <w:sz w:val="24"/>
          <w:szCs w:val="24"/>
        </w:rPr>
        <w:t>audits,</w:t>
      </w:r>
      <w:r w:rsidRPr="005652F8">
        <w:rPr>
          <w:rFonts w:ascii="Times New Roman" w:hAnsi="Times New Roman" w:cs="Times New Roman"/>
          <w:sz w:val="24"/>
          <w:szCs w:val="24"/>
        </w:rPr>
        <w:t xml:space="preserve"> and </w:t>
      </w:r>
      <w:r w:rsidR="00A169A4">
        <w:rPr>
          <w:rFonts w:ascii="Times New Roman" w:hAnsi="Times New Roman" w:cs="Times New Roman"/>
          <w:sz w:val="24"/>
          <w:szCs w:val="24"/>
        </w:rPr>
        <w:t>decentralised</w:t>
      </w:r>
      <w:r w:rsidR="00A169A4" w:rsidRPr="005652F8">
        <w:rPr>
          <w:rFonts w:ascii="Times New Roman" w:hAnsi="Times New Roman" w:cs="Times New Roman"/>
          <w:sz w:val="24"/>
          <w:szCs w:val="24"/>
        </w:rPr>
        <w:t xml:space="preserve"> </w:t>
      </w:r>
      <w:r w:rsidRPr="005652F8">
        <w:rPr>
          <w:rFonts w:ascii="Times New Roman" w:hAnsi="Times New Roman" w:cs="Times New Roman"/>
          <w:sz w:val="24"/>
          <w:szCs w:val="24"/>
        </w:rPr>
        <w:t>planning. Over the years, it has emerged as one of the most important rural development initiatives in India, particularly during periods of agrarian distress, drought, or lack of seasonal agricultural work. The Act places special emphasis on social inclusion, aiming to bring women, Scheduled Castes (SCs), Scheduled Tribes (STs), and people living below the poverty line into the fold of formal wage employment.</w:t>
      </w:r>
      <w:r w:rsidRPr="005652F8">
        <w:rPr>
          <w:b/>
          <w:bCs/>
        </w:rPr>
        <w:t xml:space="preserve"> </w:t>
      </w:r>
    </w:p>
    <w:p w14:paraId="2336BA04" w14:textId="2104CE9B" w:rsidR="005652F8" w:rsidRDefault="005652F8" w:rsidP="00AC56A0">
      <w:pPr>
        <w:spacing w:line="360" w:lineRule="auto"/>
        <w:ind w:firstLine="720"/>
        <w:jc w:val="both"/>
        <w:rPr>
          <w:rFonts w:ascii="Times New Roman" w:hAnsi="Times New Roman" w:cs="Times New Roman"/>
          <w:sz w:val="24"/>
          <w:szCs w:val="24"/>
        </w:rPr>
      </w:pPr>
      <w:r w:rsidRPr="005652F8">
        <w:rPr>
          <w:rFonts w:ascii="Times New Roman" w:hAnsi="Times New Roman" w:cs="Times New Roman"/>
          <w:sz w:val="24"/>
          <w:szCs w:val="24"/>
        </w:rPr>
        <w:t xml:space="preserve">Rajasthan is among the leading states in terms of MGNREGA implementation and performance. With a high rural population, significant tribal presence, and frequent drought-prone conditions, the state has consistently ranked high in terms of person-days generated and the number of households that completed 100 days of employment. Within Rajasthan, the southern region—comprising districts such as </w:t>
      </w:r>
      <w:proofErr w:type="spellStart"/>
      <w:r w:rsidRPr="005652F8">
        <w:rPr>
          <w:rFonts w:ascii="Times New Roman" w:hAnsi="Times New Roman" w:cs="Times New Roman"/>
          <w:sz w:val="24"/>
          <w:szCs w:val="24"/>
        </w:rPr>
        <w:t>Dungarpur</w:t>
      </w:r>
      <w:proofErr w:type="spellEnd"/>
      <w:r w:rsidRPr="005652F8">
        <w:rPr>
          <w:rFonts w:ascii="Times New Roman" w:hAnsi="Times New Roman" w:cs="Times New Roman"/>
          <w:sz w:val="24"/>
          <w:szCs w:val="24"/>
        </w:rPr>
        <w:t xml:space="preserve">, </w:t>
      </w:r>
      <w:proofErr w:type="spellStart"/>
      <w:r w:rsidRPr="005652F8">
        <w:rPr>
          <w:rFonts w:ascii="Times New Roman" w:hAnsi="Times New Roman" w:cs="Times New Roman"/>
          <w:sz w:val="24"/>
          <w:szCs w:val="24"/>
        </w:rPr>
        <w:t>Rajsamand</w:t>
      </w:r>
      <w:proofErr w:type="spellEnd"/>
      <w:r w:rsidRPr="005652F8">
        <w:rPr>
          <w:rFonts w:ascii="Times New Roman" w:hAnsi="Times New Roman" w:cs="Times New Roman"/>
          <w:sz w:val="24"/>
          <w:szCs w:val="24"/>
        </w:rPr>
        <w:t xml:space="preserve">, Udaipur, </w:t>
      </w:r>
      <w:proofErr w:type="spellStart"/>
      <w:r w:rsidRPr="005652F8">
        <w:rPr>
          <w:rFonts w:ascii="Times New Roman" w:hAnsi="Times New Roman" w:cs="Times New Roman"/>
          <w:sz w:val="24"/>
          <w:szCs w:val="24"/>
        </w:rPr>
        <w:t>Banswara</w:t>
      </w:r>
      <w:proofErr w:type="spellEnd"/>
      <w:r w:rsidRPr="005652F8">
        <w:rPr>
          <w:rFonts w:ascii="Times New Roman" w:hAnsi="Times New Roman" w:cs="Times New Roman"/>
          <w:b/>
          <w:bCs/>
          <w:sz w:val="24"/>
          <w:szCs w:val="24"/>
        </w:rPr>
        <w:t xml:space="preserve">, </w:t>
      </w:r>
      <w:proofErr w:type="spellStart"/>
      <w:r w:rsidRPr="005652F8">
        <w:rPr>
          <w:rFonts w:ascii="Times New Roman" w:hAnsi="Times New Roman" w:cs="Times New Roman"/>
          <w:sz w:val="24"/>
          <w:szCs w:val="24"/>
        </w:rPr>
        <w:t>Chittorgarh</w:t>
      </w:r>
      <w:proofErr w:type="spellEnd"/>
      <w:r w:rsidRPr="005652F8">
        <w:rPr>
          <w:rFonts w:ascii="Times New Roman" w:hAnsi="Times New Roman" w:cs="Times New Roman"/>
          <w:sz w:val="24"/>
          <w:szCs w:val="24"/>
        </w:rPr>
        <w:t xml:space="preserve">, </w:t>
      </w:r>
      <w:proofErr w:type="spellStart"/>
      <w:r w:rsidRPr="005652F8">
        <w:rPr>
          <w:rFonts w:ascii="Times New Roman" w:hAnsi="Times New Roman" w:cs="Times New Roman"/>
          <w:sz w:val="24"/>
          <w:szCs w:val="24"/>
        </w:rPr>
        <w:t>Pratapgarh</w:t>
      </w:r>
      <w:proofErr w:type="spellEnd"/>
      <w:r w:rsidRPr="005652F8">
        <w:rPr>
          <w:rFonts w:ascii="Times New Roman" w:hAnsi="Times New Roman" w:cs="Times New Roman"/>
          <w:sz w:val="24"/>
          <w:szCs w:val="24"/>
        </w:rPr>
        <w:t xml:space="preserve"> and </w:t>
      </w:r>
      <w:proofErr w:type="spellStart"/>
      <w:r w:rsidRPr="005652F8">
        <w:rPr>
          <w:rFonts w:ascii="Times New Roman" w:hAnsi="Times New Roman" w:cs="Times New Roman"/>
          <w:sz w:val="24"/>
          <w:szCs w:val="24"/>
        </w:rPr>
        <w:t>Bhilwara</w:t>
      </w:r>
      <w:proofErr w:type="spellEnd"/>
      <w:r w:rsidRPr="005652F8">
        <w:rPr>
          <w:rFonts w:ascii="Times New Roman" w:hAnsi="Times New Roman" w:cs="Times New Roman"/>
          <w:sz w:val="24"/>
          <w:szCs w:val="24"/>
        </w:rPr>
        <w:t>—is particularly important due to its socio-economic backwardness and high dependence on MGNREGA for livelihood support.</w:t>
      </w:r>
    </w:p>
    <w:p w14:paraId="305770B1" w14:textId="21E790C7" w:rsidR="005E594A" w:rsidRDefault="005E594A" w:rsidP="00AC56A0">
      <w:pPr>
        <w:spacing w:line="360" w:lineRule="auto"/>
        <w:ind w:firstLine="720"/>
        <w:jc w:val="both"/>
        <w:rPr>
          <w:rFonts w:ascii="Times New Roman" w:hAnsi="Times New Roman" w:cs="Times New Roman"/>
          <w:sz w:val="24"/>
          <w:szCs w:val="24"/>
        </w:rPr>
      </w:pPr>
      <w:r w:rsidRPr="005E594A">
        <w:rPr>
          <w:rFonts w:ascii="Times New Roman" w:hAnsi="Times New Roman" w:cs="Times New Roman"/>
          <w:sz w:val="24"/>
          <w:szCs w:val="24"/>
        </w:rPr>
        <w:t xml:space="preserve">Southern Rajasthan is predominantly rural with a significant presence of Scheduled Tribes like the </w:t>
      </w:r>
      <w:proofErr w:type="spellStart"/>
      <w:r w:rsidRPr="005E594A">
        <w:rPr>
          <w:rFonts w:ascii="Times New Roman" w:hAnsi="Times New Roman" w:cs="Times New Roman"/>
          <w:sz w:val="24"/>
          <w:szCs w:val="24"/>
        </w:rPr>
        <w:t>Bhils</w:t>
      </w:r>
      <w:proofErr w:type="spellEnd"/>
      <w:r w:rsidRPr="005E594A">
        <w:rPr>
          <w:rFonts w:ascii="Times New Roman" w:hAnsi="Times New Roman" w:cs="Times New Roman"/>
          <w:sz w:val="24"/>
          <w:szCs w:val="24"/>
        </w:rPr>
        <w:t xml:space="preserve"> and </w:t>
      </w:r>
      <w:proofErr w:type="spellStart"/>
      <w:r w:rsidRPr="005E594A">
        <w:rPr>
          <w:rFonts w:ascii="Times New Roman" w:hAnsi="Times New Roman" w:cs="Times New Roman"/>
          <w:sz w:val="24"/>
          <w:szCs w:val="24"/>
        </w:rPr>
        <w:t>Meenas</w:t>
      </w:r>
      <w:proofErr w:type="spellEnd"/>
      <w:r w:rsidRPr="005E594A">
        <w:rPr>
          <w:rFonts w:ascii="Times New Roman" w:hAnsi="Times New Roman" w:cs="Times New Roman"/>
          <w:sz w:val="24"/>
          <w:szCs w:val="24"/>
        </w:rPr>
        <w:t xml:space="preserve">. Agriculture is the primary occupation, but due to erratic rainfall, low productivity, and small landholdings, it fails to provide year-round sustenance. Migration to urban </w:t>
      </w:r>
      <w:r w:rsidR="00A169A4">
        <w:rPr>
          <w:rFonts w:ascii="Times New Roman" w:hAnsi="Times New Roman" w:cs="Times New Roman"/>
          <w:sz w:val="24"/>
          <w:szCs w:val="24"/>
        </w:rPr>
        <w:t>centres</w:t>
      </w:r>
      <w:r w:rsidR="00A169A4" w:rsidRPr="005E594A">
        <w:rPr>
          <w:rFonts w:ascii="Times New Roman" w:hAnsi="Times New Roman" w:cs="Times New Roman"/>
          <w:sz w:val="24"/>
          <w:szCs w:val="24"/>
        </w:rPr>
        <w:t xml:space="preserve"> </w:t>
      </w:r>
      <w:r w:rsidRPr="005E594A">
        <w:rPr>
          <w:rFonts w:ascii="Times New Roman" w:hAnsi="Times New Roman" w:cs="Times New Roman"/>
          <w:sz w:val="24"/>
          <w:szCs w:val="24"/>
        </w:rPr>
        <w:t xml:space="preserve">is common. The region scores low on the Human Development </w:t>
      </w:r>
      <w:r w:rsidRPr="005E594A">
        <w:rPr>
          <w:rFonts w:ascii="Times New Roman" w:hAnsi="Times New Roman" w:cs="Times New Roman"/>
          <w:sz w:val="24"/>
          <w:szCs w:val="24"/>
        </w:rPr>
        <w:lastRenderedPageBreak/>
        <w:t>Index, making social welfare schemes like MGNREGA essential</w:t>
      </w:r>
      <w:r w:rsidR="009027B2">
        <w:rPr>
          <w:rFonts w:ascii="Times New Roman" w:hAnsi="Times New Roman" w:cs="Times New Roman"/>
          <w:sz w:val="24"/>
          <w:szCs w:val="24"/>
        </w:rPr>
        <w:t xml:space="preserve"> (</w:t>
      </w:r>
      <w:proofErr w:type="spellStart"/>
      <w:r w:rsidR="009027B2" w:rsidRPr="009027B2">
        <w:rPr>
          <w:rFonts w:ascii="Times New Roman" w:hAnsi="Times New Roman" w:cs="Times New Roman"/>
          <w:sz w:val="24"/>
          <w:szCs w:val="24"/>
        </w:rPr>
        <w:t>Mohanakumar</w:t>
      </w:r>
      <w:proofErr w:type="spellEnd"/>
      <w:r w:rsidR="009027B2">
        <w:rPr>
          <w:rFonts w:ascii="Times New Roman" w:hAnsi="Times New Roman" w:cs="Times New Roman"/>
          <w:sz w:val="24"/>
          <w:szCs w:val="24"/>
        </w:rPr>
        <w:t xml:space="preserve"> </w:t>
      </w:r>
      <w:r w:rsidR="00A169A4">
        <w:rPr>
          <w:rFonts w:ascii="Times New Roman" w:hAnsi="Times New Roman" w:cs="Times New Roman"/>
          <w:sz w:val="24"/>
          <w:szCs w:val="24"/>
        </w:rPr>
        <w:t xml:space="preserve">et </w:t>
      </w:r>
      <w:r w:rsidR="009027B2">
        <w:rPr>
          <w:rFonts w:ascii="Times New Roman" w:hAnsi="Times New Roman" w:cs="Times New Roman"/>
          <w:sz w:val="24"/>
          <w:szCs w:val="24"/>
        </w:rPr>
        <w:t xml:space="preserve">al., 2020; </w:t>
      </w:r>
      <w:r w:rsidR="009027B2" w:rsidRPr="009027B2">
        <w:rPr>
          <w:rFonts w:ascii="Times New Roman" w:hAnsi="Times New Roman" w:cs="Times New Roman"/>
          <w:sz w:val="24"/>
          <w:szCs w:val="24"/>
        </w:rPr>
        <w:t>Choudhary, 2020)</w:t>
      </w:r>
    </w:p>
    <w:p w14:paraId="33F01A00" w14:textId="77777777" w:rsidR="005E594A" w:rsidRPr="005E594A" w:rsidRDefault="005E594A" w:rsidP="005E594A">
      <w:pPr>
        <w:spacing w:before="100" w:beforeAutospacing="1" w:after="100" w:afterAutospacing="1" w:line="240" w:lineRule="auto"/>
        <w:outlineLvl w:val="1"/>
        <w:rPr>
          <w:rFonts w:ascii="Times New Roman" w:eastAsia="Times New Roman" w:hAnsi="Times New Roman" w:cs="Times New Roman"/>
          <w:b/>
          <w:bCs/>
          <w:sz w:val="36"/>
          <w:szCs w:val="36"/>
          <w:lang w:val="en-GB" w:eastAsia="en-GB"/>
        </w:rPr>
      </w:pPr>
      <w:r w:rsidRPr="005E594A">
        <w:rPr>
          <w:rFonts w:ascii="Times New Roman" w:eastAsia="Times New Roman" w:hAnsi="Times New Roman" w:cs="Times New Roman"/>
          <w:b/>
          <w:bCs/>
          <w:sz w:val="36"/>
          <w:szCs w:val="36"/>
          <w:lang w:val="en-GB" w:eastAsia="en-GB"/>
        </w:rPr>
        <w:t>Objectives of the Study</w:t>
      </w:r>
    </w:p>
    <w:p w14:paraId="1D222FF8" w14:textId="77777777" w:rsidR="005E594A" w:rsidRPr="005E594A" w:rsidRDefault="005E594A" w:rsidP="005E594A">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E594A">
        <w:rPr>
          <w:rFonts w:ascii="Times New Roman" w:eastAsia="Times New Roman" w:hAnsi="Times New Roman" w:cs="Times New Roman"/>
          <w:sz w:val="24"/>
          <w:szCs w:val="24"/>
          <w:lang w:val="en-GB" w:eastAsia="en-GB"/>
        </w:rPr>
        <w:t>To identify key demographic groups benefiting from MGNREGA in Southern Rajasthan.</w:t>
      </w:r>
    </w:p>
    <w:p w14:paraId="4396F8E3" w14:textId="77777777" w:rsidR="005E594A" w:rsidRPr="005E594A" w:rsidRDefault="005E594A" w:rsidP="005E594A">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E594A">
        <w:rPr>
          <w:rFonts w:ascii="Times New Roman" w:eastAsia="Times New Roman" w:hAnsi="Times New Roman" w:cs="Times New Roman"/>
          <w:sz w:val="24"/>
          <w:szCs w:val="24"/>
          <w:lang w:val="en-GB" w:eastAsia="en-GB"/>
        </w:rPr>
        <w:t>To assess the socio-economic impacts of the scheme on these groups.</w:t>
      </w:r>
    </w:p>
    <w:p w14:paraId="7E69235E" w14:textId="77777777" w:rsidR="005E594A" w:rsidRPr="005E594A" w:rsidRDefault="005E594A" w:rsidP="005E594A">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E594A">
        <w:rPr>
          <w:rFonts w:ascii="Times New Roman" w:eastAsia="Times New Roman" w:hAnsi="Times New Roman" w:cs="Times New Roman"/>
          <w:sz w:val="24"/>
          <w:szCs w:val="24"/>
          <w:lang w:val="en-GB" w:eastAsia="en-GB"/>
        </w:rPr>
        <w:t>To explore gender-specific outcomes, particularly the participation of rural women.</w:t>
      </w:r>
    </w:p>
    <w:p w14:paraId="227EC4F6" w14:textId="77777777" w:rsidR="005E594A" w:rsidRPr="005E594A" w:rsidRDefault="005E594A" w:rsidP="005E594A">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E594A">
        <w:rPr>
          <w:rFonts w:ascii="Times New Roman" w:eastAsia="Times New Roman" w:hAnsi="Times New Roman" w:cs="Times New Roman"/>
          <w:sz w:val="24"/>
          <w:szCs w:val="24"/>
          <w:lang w:val="en-GB" w:eastAsia="en-GB"/>
        </w:rPr>
        <w:t>To suggest policy recommendations based on the findings.</w:t>
      </w:r>
    </w:p>
    <w:p w14:paraId="32076077" w14:textId="77777777" w:rsidR="005E594A" w:rsidRDefault="005E594A" w:rsidP="00AC56A0">
      <w:pPr>
        <w:spacing w:line="360" w:lineRule="auto"/>
        <w:ind w:firstLine="720"/>
        <w:jc w:val="both"/>
        <w:rPr>
          <w:rFonts w:ascii="Times New Roman" w:hAnsi="Times New Roman" w:cs="Times New Roman"/>
          <w:sz w:val="24"/>
          <w:szCs w:val="24"/>
        </w:rPr>
      </w:pPr>
    </w:p>
    <w:p w14:paraId="779DF037" w14:textId="4665CAB4" w:rsidR="003A404E" w:rsidRPr="003A404E" w:rsidRDefault="00AC56A0" w:rsidP="00D77C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01156785" w14:textId="0AB531E9" w:rsidR="003A404E" w:rsidRPr="003A404E" w:rsidRDefault="003A404E" w:rsidP="00AC56A0">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An ex-post-facto research design was adopted for the present study, as it involved the analysis of events that had already occurred, without any manipulation of variables. The study was conducted in Southern Rajasthan, which comprises seven districts: Udaipur,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Banswara</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Chittorgarh</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Pratapgarh</w:t>
      </w:r>
      <w:proofErr w:type="spellEnd"/>
      <w:r w:rsidRPr="003A404E">
        <w:rPr>
          <w:rFonts w:ascii="Times New Roman" w:hAnsi="Times New Roman" w:cs="Times New Roman"/>
          <w:sz w:val="24"/>
          <w:szCs w:val="24"/>
        </w:rPr>
        <w:t xml:space="preserve">, and </w:t>
      </w:r>
      <w:proofErr w:type="spellStart"/>
      <w:r w:rsidRPr="003A404E">
        <w:rPr>
          <w:rFonts w:ascii="Times New Roman" w:hAnsi="Times New Roman" w:cs="Times New Roman"/>
          <w:sz w:val="24"/>
          <w:szCs w:val="24"/>
        </w:rPr>
        <w:t>Bhilwara</w:t>
      </w:r>
      <w:proofErr w:type="spellEnd"/>
      <w:r w:rsidRPr="003A404E">
        <w:rPr>
          <w:rFonts w:ascii="Times New Roman" w:hAnsi="Times New Roman" w:cs="Times New Roman"/>
          <w:sz w:val="24"/>
          <w:szCs w:val="24"/>
        </w:rPr>
        <w:t>. Among these, two districts</w:t>
      </w:r>
      <w:r w:rsidR="00A169A4">
        <w:rPr>
          <w:rFonts w:ascii="Times New Roman" w:hAnsi="Times New Roman" w:cs="Times New Roman"/>
          <w:sz w:val="24"/>
          <w:szCs w:val="24"/>
        </w:rPr>
        <w:t>,</w:t>
      </w:r>
      <w:r w:rsidR="00050DB9">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and </w:t>
      </w:r>
      <w:proofErr w:type="spellStart"/>
      <w:r w:rsidRPr="003A404E">
        <w:rPr>
          <w:rFonts w:ascii="Times New Roman" w:hAnsi="Times New Roman" w:cs="Times New Roman"/>
          <w:sz w:val="24"/>
          <w:szCs w:val="24"/>
        </w:rPr>
        <w:t>Rajsamand</w:t>
      </w:r>
      <w:proofErr w:type="spellEnd"/>
      <w:r w:rsidR="00A169A4">
        <w:rPr>
          <w:rFonts w:ascii="Times New Roman" w:hAnsi="Times New Roman" w:cs="Times New Roman"/>
          <w:sz w:val="24"/>
          <w:szCs w:val="24"/>
        </w:rPr>
        <w:t>,</w:t>
      </w:r>
      <w:r w:rsidR="00050DB9">
        <w:rPr>
          <w:rFonts w:ascii="Times New Roman" w:hAnsi="Times New Roman" w:cs="Times New Roman"/>
          <w:sz w:val="24"/>
          <w:szCs w:val="24"/>
        </w:rPr>
        <w:t xml:space="preserve"> </w:t>
      </w:r>
      <w:r w:rsidRPr="003A404E">
        <w:rPr>
          <w:rFonts w:ascii="Times New Roman" w:hAnsi="Times New Roman" w:cs="Times New Roman"/>
          <w:sz w:val="24"/>
          <w:szCs w:val="24"/>
        </w:rPr>
        <w:t>were purposively selected based on the criterion of the highest number of families who had completed 100 days of employment under the MGNREGA.</w:t>
      </w:r>
    </w:p>
    <w:p w14:paraId="2D30FE68" w14:textId="77777777" w:rsidR="003A404E" w:rsidRDefault="003A404E" w:rsidP="00AC56A0">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From each selected district, two blocks were chosen using the same criterion, resulting in a total of four blocks. Within each block, five villages were randomly selected, thereby comprising a total of twenty villages for the study. From these villages, a sample of 240 beneficiaries (i.e., 12 respondents per village) was selected through random sampling. The primary data were collected using a well-structured interview schedule, administered through face-to-face interviews with the selected respondents.</w:t>
      </w:r>
    </w:p>
    <w:p w14:paraId="02071FF7" w14:textId="08DA5D04" w:rsidR="00AC56A0" w:rsidRPr="00AC56A0" w:rsidRDefault="00AC56A0" w:rsidP="00D77CC8">
      <w:pPr>
        <w:spacing w:line="360" w:lineRule="auto"/>
        <w:jc w:val="both"/>
        <w:rPr>
          <w:rFonts w:ascii="Times New Roman" w:hAnsi="Times New Roman" w:cs="Times New Roman"/>
          <w:b/>
          <w:bCs/>
          <w:sz w:val="24"/>
          <w:szCs w:val="24"/>
        </w:rPr>
      </w:pPr>
      <w:r w:rsidRPr="00AC56A0">
        <w:rPr>
          <w:rFonts w:ascii="Times New Roman" w:hAnsi="Times New Roman" w:cs="Times New Roman"/>
          <w:b/>
          <w:bCs/>
          <w:sz w:val="24"/>
          <w:szCs w:val="24"/>
        </w:rPr>
        <w:t>Result and discussion</w:t>
      </w:r>
      <w:r>
        <w:rPr>
          <w:rFonts w:ascii="Times New Roman" w:hAnsi="Times New Roman" w:cs="Times New Roman"/>
          <w:b/>
          <w:bCs/>
          <w:sz w:val="24"/>
          <w:szCs w:val="24"/>
        </w:rPr>
        <w:t>:</w:t>
      </w:r>
    </w:p>
    <w:p w14:paraId="380770D8" w14:textId="77777777" w:rsidR="003A404E" w:rsidRPr="003A404E" w:rsidRDefault="003A404E" w:rsidP="00D77CC8">
      <w:pPr>
        <w:spacing w:line="360" w:lineRule="auto"/>
        <w:jc w:val="both"/>
        <w:rPr>
          <w:rFonts w:ascii="Times New Roman" w:hAnsi="Times New Roman" w:cs="Times New Roman"/>
          <w:b/>
          <w:bCs/>
          <w:sz w:val="24"/>
          <w:szCs w:val="24"/>
        </w:rPr>
      </w:pPr>
      <w:r w:rsidRPr="003A404E">
        <w:rPr>
          <w:rFonts w:ascii="Times New Roman" w:hAnsi="Times New Roman" w:cs="Times New Roman"/>
          <w:b/>
          <w:bCs/>
          <w:sz w:val="24"/>
          <w:szCs w:val="24"/>
        </w:rPr>
        <w:t>Categories of People Benefited under the Programme</w:t>
      </w:r>
    </w:p>
    <w:p w14:paraId="1080E4F0" w14:textId="347C50DC" w:rsidR="003A404E" w:rsidRPr="003A404E" w:rsidRDefault="003A404E" w:rsidP="00AC56A0">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The term </w:t>
      </w:r>
      <w:r w:rsidRPr="00D77CC8">
        <w:rPr>
          <w:rFonts w:ascii="Times New Roman" w:hAnsi="Times New Roman" w:cs="Times New Roman"/>
          <w:sz w:val="24"/>
          <w:szCs w:val="24"/>
        </w:rPr>
        <w:t>“categories of people benefited under the MGNREGA programme”</w:t>
      </w:r>
      <w:r w:rsidRPr="003A404E">
        <w:rPr>
          <w:rFonts w:ascii="Times New Roman" w:hAnsi="Times New Roman" w:cs="Times New Roman"/>
          <w:sz w:val="24"/>
          <w:szCs w:val="24"/>
        </w:rPr>
        <w:t xml:space="preserve"> refers to the various socio-economic groups within rural communities who derive either direct or indirect benefits from the scheme. Table </w:t>
      </w:r>
      <w:proofErr w:type="gramStart"/>
      <w:r>
        <w:rPr>
          <w:rFonts w:ascii="Times New Roman" w:hAnsi="Times New Roman" w:cs="Times New Roman"/>
          <w:sz w:val="24"/>
          <w:szCs w:val="24"/>
        </w:rPr>
        <w:t>1</w:t>
      </w:r>
      <w:proofErr w:type="gramEnd"/>
      <w:r w:rsidRPr="003A404E">
        <w:rPr>
          <w:rFonts w:ascii="Times New Roman" w:hAnsi="Times New Roman" w:cs="Times New Roman"/>
          <w:sz w:val="24"/>
          <w:szCs w:val="24"/>
        </w:rPr>
        <w:t xml:space="preserve"> presents the </w:t>
      </w:r>
      <w:r w:rsidR="00A169A4">
        <w:rPr>
          <w:rFonts w:ascii="Times New Roman" w:hAnsi="Times New Roman" w:cs="Times New Roman"/>
          <w:sz w:val="24"/>
          <w:szCs w:val="24"/>
        </w:rPr>
        <w:t xml:space="preserve">categorisation </w:t>
      </w:r>
      <w:r w:rsidRPr="003A404E">
        <w:rPr>
          <w:rFonts w:ascii="Times New Roman" w:hAnsi="Times New Roman" w:cs="Times New Roman"/>
          <w:sz w:val="24"/>
          <w:szCs w:val="24"/>
        </w:rPr>
        <w:t>of beneficiaries based on category</w:t>
      </w:r>
      <w:r w:rsidRPr="003A404E">
        <w:rPr>
          <w:rFonts w:ascii="Times New Roman" w:hAnsi="Times New Roman" w:cs="Times New Roman"/>
          <w:b/>
          <w:bCs/>
          <w:sz w:val="24"/>
          <w:szCs w:val="24"/>
        </w:rPr>
        <w:t xml:space="preserve"> </w:t>
      </w:r>
      <w:r w:rsidRPr="003A404E">
        <w:rPr>
          <w:rFonts w:ascii="Times New Roman" w:hAnsi="Times New Roman" w:cs="Times New Roman"/>
          <w:sz w:val="24"/>
          <w:szCs w:val="24"/>
        </w:rPr>
        <w:t xml:space="preserve">under MGNREGA, along with their corresponding Mean </w:t>
      </w:r>
      <w:r w:rsidR="00A169A4">
        <w:rPr>
          <w:rFonts w:ascii="Times New Roman" w:hAnsi="Times New Roman" w:cs="Times New Roman"/>
          <w:sz w:val="24"/>
          <w:szCs w:val="24"/>
        </w:rPr>
        <w:t>Per cent</w:t>
      </w:r>
      <w:r w:rsidR="00A169A4" w:rsidRPr="003A404E">
        <w:rPr>
          <w:rFonts w:ascii="Times New Roman" w:hAnsi="Times New Roman" w:cs="Times New Roman"/>
          <w:sz w:val="24"/>
          <w:szCs w:val="24"/>
        </w:rPr>
        <w:t xml:space="preserve"> </w:t>
      </w:r>
      <w:r w:rsidRPr="003A404E">
        <w:rPr>
          <w:rFonts w:ascii="Times New Roman" w:hAnsi="Times New Roman" w:cs="Times New Roman"/>
          <w:sz w:val="24"/>
          <w:szCs w:val="24"/>
        </w:rPr>
        <w:t xml:space="preserve">Score (MPS) and ranks in both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districts. This classification highlights the relative </w:t>
      </w:r>
      <w:r w:rsidRPr="003A404E">
        <w:rPr>
          <w:rFonts w:ascii="Times New Roman" w:hAnsi="Times New Roman" w:cs="Times New Roman"/>
          <w:sz w:val="24"/>
          <w:szCs w:val="24"/>
        </w:rPr>
        <w:lastRenderedPageBreak/>
        <w:t xml:space="preserve">importance and extent of benefits received by each group, reflecting </w:t>
      </w:r>
      <w:r w:rsidR="00A169A4">
        <w:rPr>
          <w:rFonts w:ascii="Times New Roman" w:hAnsi="Times New Roman" w:cs="Times New Roman"/>
          <w:sz w:val="24"/>
          <w:szCs w:val="24"/>
        </w:rPr>
        <w:t>MGNREGA's</w:t>
      </w:r>
      <w:r w:rsidR="00A169A4" w:rsidRPr="003A404E">
        <w:rPr>
          <w:rFonts w:ascii="Times New Roman" w:hAnsi="Times New Roman" w:cs="Times New Roman"/>
          <w:sz w:val="24"/>
          <w:szCs w:val="24"/>
        </w:rPr>
        <w:t xml:space="preserve"> </w:t>
      </w:r>
      <w:r w:rsidRPr="003A404E">
        <w:rPr>
          <w:rFonts w:ascii="Times New Roman" w:hAnsi="Times New Roman" w:cs="Times New Roman"/>
          <w:sz w:val="24"/>
          <w:szCs w:val="24"/>
        </w:rPr>
        <w:t>targeted inclusiveness in its implementation.</w:t>
      </w:r>
    </w:p>
    <w:p w14:paraId="6DC503E1" w14:textId="718609C8" w:rsidR="00D77CC8" w:rsidRDefault="00D77CC8" w:rsidP="00AC56A0">
      <w:pPr>
        <w:spacing w:line="360" w:lineRule="auto"/>
        <w:ind w:firstLine="720"/>
        <w:jc w:val="both"/>
        <w:rPr>
          <w:rFonts w:ascii="Times New Roman" w:hAnsi="Times New Roman" w:cs="Times New Roman"/>
          <w:b/>
          <w:bCs/>
          <w:sz w:val="24"/>
          <w:szCs w:val="24"/>
        </w:rPr>
      </w:pPr>
      <w:r w:rsidRPr="003A404E">
        <w:rPr>
          <w:rFonts w:ascii="Times New Roman" w:hAnsi="Times New Roman" w:cs="Times New Roman"/>
          <w:sz w:val="24"/>
          <w:szCs w:val="24"/>
        </w:rPr>
        <w:t xml:space="preserve">An analysis of </w:t>
      </w:r>
      <w:r w:rsidR="00A169A4">
        <w:rPr>
          <w:rFonts w:ascii="Times New Roman" w:hAnsi="Times New Roman" w:cs="Times New Roman"/>
          <w:sz w:val="24"/>
          <w:szCs w:val="24"/>
        </w:rPr>
        <w:t>Table</w:t>
      </w:r>
      <w:r w:rsidR="00A169A4" w:rsidRPr="003A404E">
        <w:rPr>
          <w:rFonts w:ascii="Times New Roman" w:hAnsi="Times New Roman" w:cs="Times New Roman"/>
          <w:sz w:val="24"/>
          <w:szCs w:val="24"/>
        </w:rPr>
        <w:t xml:space="preserve"> </w:t>
      </w:r>
      <w:r>
        <w:rPr>
          <w:rFonts w:ascii="Times New Roman" w:hAnsi="Times New Roman" w:cs="Times New Roman"/>
          <w:sz w:val="24"/>
          <w:szCs w:val="24"/>
        </w:rPr>
        <w:t>1</w:t>
      </w:r>
      <w:r w:rsidRPr="003A404E">
        <w:rPr>
          <w:rFonts w:ascii="Times New Roman" w:hAnsi="Times New Roman" w:cs="Times New Roman"/>
          <w:sz w:val="24"/>
          <w:szCs w:val="24"/>
        </w:rPr>
        <w:t xml:space="preserve"> reveals that Scheduled Tribes (STs) ranked first with </w:t>
      </w:r>
      <w:r w:rsidR="00A169A4">
        <w:rPr>
          <w:rFonts w:ascii="Times New Roman" w:hAnsi="Times New Roman" w:cs="Times New Roman"/>
          <w:sz w:val="24"/>
          <w:szCs w:val="24"/>
        </w:rPr>
        <w:t xml:space="preserve">an </w:t>
      </w:r>
      <w:r w:rsidRPr="003A404E">
        <w:rPr>
          <w:rFonts w:ascii="Times New Roman" w:hAnsi="Times New Roman" w:cs="Times New Roman"/>
          <w:sz w:val="24"/>
          <w:szCs w:val="24"/>
        </w:rPr>
        <w:t xml:space="preserve">overall MPS </w:t>
      </w:r>
      <w:r w:rsidR="00A169A4">
        <w:rPr>
          <w:rFonts w:ascii="Times New Roman" w:hAnsi="Times New Roman" w:cs="Times New Roman"/>
          <w:sz w:val="24"/>
          <w:szCs w:val="24"/>
        </w:rPr>
        <w:t xml:space="preserve">of </w:t>
      </w:r>
      <w:r w:rsidRPr="003A404E">
        <w:rPr>
          <w:rFonts w:ascii="Times New Roman" w:hAnsi="Times New Roman" w:cs="Times New Roman"/>
          <w:sz w:val="24"/>
          <w:szCs w:val="24"/>
        </w:rPr>
        <w:t xml:space="preserve">97.50, indicating the significant inclusion of tribal populations under the program. Notably, in Dungarpur district, STs secured the highest position with MPS 98.33, while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they</w:t>
      </w:r>
    </w:p>
    <w:p w14:paraId="465CF1C9" w14:textId="77777777" w:rsidR="00D77CC8" w:rsidRDefault="00D77CC8" w:rsidP="00D77CC8">
      <w:pPr>
        <w:spacing w:line="360" w:lineRule="auto"/>
        <w:jc w:val="both"/>
        <w:rPr>
          <w:rFonts w:ascii="Times New Roman" w:hAnsi="Times New Roman" w:cs="Times New Roman"/>
          <w:b/>
          <w:bCs/>
          <w:sz w:val="24"/>
          <w:szCs w:val="24"/>
        </w:rPr>
      </w:pPr>
    </w:p>
    <w:p w14:paraId="07353273" w14:textId="77777777" w:rsidR="00D77CC8" w:rsidRDefault="00D77CC8" w:rsidP="00D77CC8">
      <w:pPr>
        <w:spacing w:line="360" w:lineRule="auto"/>
        <w:jc w:val="both"/>
        <w:rPr>
          <w:rFonts w:ascii="Times New Roman" w:hAnsi="Times New Roman" w:cs="Times New Roman"/>
          <w:b/>
          <w:bCs/>
          <w:sz w:val="24"/>
          <w:szCs w:val="24"/>
        </w:rPr>
      </w:pPr>
    </w:p>
    <w:p w14:paraId="2466558B" w14:textId="31F360B6" w:rsidR="00D77CC8" w:rsidRDefault="006D433E" w:rsidP="00D77C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r>
    </w:p>
    <w:p w14:paraId="60D1EDF9" w14:textId="70A34AB6" w:rsidR="006D433E" w:rsidRDefault="006D433E" w:rsidP="00D77CC8">
      <w:pPr>
        <w:spacing w:line="360" w:lineRule="auto"/>
        <w:jc w:val="both"/>
        <w:rPr>
          <w:rFonts w:ascii="Times New Roman" w:hAnsi="Times New Roman" w:cs="Times New Roman"/>
          <w:b/>
          <w:bCs/>
          <w:sz w:val="24"/>
          <w:szCs w:val="24"/>
        </w:rPr>
      </w:pPr>
    </w:p>
    <w:p w14:paraId="43761F7A" w14:textId="25A272CC" w:rsidR="006D433E" w:rsidRDefault="006D433E" w:rsidP="00D77CC8">
      <w:pPr>
        <w:spacing w:line="360" w:lineRule="auto"/>
        <w:jc w:val="both"/>
        <w:rPr>
          <w:rFonts w:ascii="Times New Roman" w:hAnsi="Times New Roman" w:cs="Times New Roman"/>
          <w:b/>
          <w:bCs/>
          <w:sz w:val="24"/>
          <w:szCs w:val="24"/>
        </w:rPr>
      </w:pPr>
    </w:p>
    <w:p w14:paraId="641AD007" w14:textId="77777777" w:rsidR="006D433E" w:rsidRDefault="006D433E" w:rsidP="00D77CC8">
      <w:pPr>
        <w:spacing w:line="360" w:lineRule="auto"/>
        <w:jc w:val="both"/>
        <w:rPr>
          <w:rFonts w:ascii="Times New Roman" w:hAnsi="Times New Roman" w:cs="Times New Roman"/>
          <w:b/>
          <w:bCs/>
          <w:sz w:val="24"/>
          <w:szCs w:val="24"/>
        </w:rPr>
      </w:pPr>
    </w:p>
    <w:p w14:paraId="00C838FD" w14:textId="77777777" w:rsidR="00D77CC8" w:rsidRDefault="00D77CC8" w:rsidP="00D77CC8">
      <w:pPr>
        <w:spacing w:line="360" w:lineRule="auto"/>
        <w:jc w:val="both"/>
        <w:rPr>
          <w:rFonts w:ascii="Times New Roman" w:hAnsi="Times New Roman" w:cs="Times New Roman"/>
          <w:b/>
          <w:bCs/>
          <w:sz w:val="24"/>
          <w:szCs w:val="24"/>
        </w:rPr>
      </w:pPr>
    </w:p>
    <w:p w14:paraId="374FDD84" w14:textId="77777777" w:rsidR="00D77CC8" w:rsidRDefault="00D77CC8" w:rsidP="00D77CC8">
      <w:pPr>
        <w:spacing w:line="360" w:lineRule="auto"/>
        <w:jc w:val="both"/>
        <w:rPr>
          <w:rFonts w:ascii="Times New Roman" w:hAnsi="Times New Roman" w:cs="Times New Roman"/>
          <w:b/>
          <w:bCs/>
          <w:sz w:val="24"/>
          <w:szCs w:val="24"/>
        </w:rPr>
      </w:pPr>
    </w:p>
    <w:p w14:paraId="3BDB9631" w14:textId="051992CB" w:rsidR="003A404E" w:rsidRPr="003A404E" w:rsidRDefault="003A404E" w:rsidP="00D77CC8">
      <w:pPr>
        <w:spacing w:line="360" w:lineRule="auto"/>
        <w:jc w:val="both"/>
        <w:rPr>
          <w:rFonts w:ascii="Times New Roman" w:hAnsi="Times New Roman" w:cs="Times New Roman"/>
          <w:b/>
          <w:bCs/>
          <w:sz w:val="24"/>
          <w:szCs w:val="24"/>
        </w:rPr>
      </w:pPr>
      <w:r w:rsidRPr="003A404E">
        <w:rPr>
          <w:rFonts w:ascii="Times New Roman" w:hAnsi="Times New Roman" w:cs="Times New Roman"/>
          <w:b/>
          <w:bCs/>
          <w:sz w:val="24"/>
          <w:szCs w:val="24"/>
        </w:rPr>
        <w:t xml:space="preserve">Table </w:t>
      </w:r>
      <w:r w:rsidR="00EE3461">
        <w:rPr>
          <w:rFonts w:ascii="Times New Roman" w:hAnsi="Times New Roman" w:cs="Times New Roman"/>
          <w:b/>
          <w:bCs/>
          <w:sz w:val="24"/>
          <w:szCs w:val="24"/>
        </w:rPr>
        <w:t>1</w:t>
      </w:r>
      <w:r w:rsidRPr="003A404E">
        <w:rPr>
          <w:rFonts w:ascii="Times New Roman" w:hAnsi="Times New Roman" w:cs="Times New Roman"/>
          <w:b/>
          <w:bCs/>
          <w:sz w:val="24"/>
          <w:szCs w:val="24"/>
        </w:rPr>
        <w:t>: Distribution of beneficiaries based on their category under MGNREGA</w:t>
      </w:r>
    </w:p>
    <w:tbl>
      <w:tblPr>
        <w:tblStyle w:val="TableGrid"/>
        <w:tblW w:w="8338" w:type="dxa"/>
        <w:tblLayout w:type="fixed"/>
        <w:tblLook w:val="04A0" w:firstRow="1" w:lastRow="0" w:firstColumn="1" w:lastColumn="0" w:noHBand="0" w:noVBand="1"/>
      </w:tblPr>
      <w:tblGrid>
        <w:gridCol w:w="715"/>
        <w:gridCol w:w="2520"/>
        <w:gridCol w:w="851"/>
        <w:gridCol w:w="850"/>
        <w:gridCol w:w="851"/>
        <w:gridCol w:w="850"/>
        <w:gridCol w:w="851"/>
        <w:gridCol w:w="850"/>
      </w:tblGrid>
      <w:tr w:rsidR="00D77CC8" w:rsidRPr="00742C9C" w14:paraId="0D5F3984" w14:textId="77777777" w:rsidTr="007C67B4">
        <w:trPr>
          <w:trHeight w:val="268"/>
          <w:tblHeader/>
        </w:trPr>
        <w:tc>
          <w:tcPr>
            <w:tcW w:w="715" w:type="dxa"/>
            <w:vMerge w:val="restart"/>
          </w:tcPr>
          <w:p w14:paraId="2E230ADF"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S. No.</w:t>
            </w:r>
          </w:p>
        </w:tc>
        <w:tc>
          <w:tcPr>
            <w:tcW w:w="2520" w:type="dxa"/>
            <w:vMerge w:val="restart"/>
          </w:tcPr>
          <w:p w14:paraId="1164DCF7" w14:textId="77777777" w:rsidR="00D77CC8" w:rsidRPr="00742C9C" w:rsidRDefault="00D77CC8" w:rsidP="00D77CC8">
            <w:pPr>
              <w:spacing w:before="60" w:after="60" w:line="240" w:lineRule="auto"/>
              <w:rPr>
                <w:rFonts w:ascii="Times New Roman" w:hAnsi="Times New Roman" w:cs="Times New Roman"/>
                <w:b/>
                <w:bCs/>
              </w:rPr>
            </w:pPr>
            <w:r w:rsidRPr="00742C9C">
              <w:rPr>
                <w:rFonts w:ascii="Times New Roman" w:hAnsi="Times New Roman" w:cs="Times New Roman"/>
                <w:b/>
                <w:bCs/>
              </w:rPr>
              <w:t>Category of beneficiaries</w:t>
            </w:r>
          </w:p>
        </w:tc>
        <w:tc>
          <w:tcPr>
            <w:tcW w:w="1701" w:type="dxa"/>
            <w:gridSpan w:val="2"/>
            <w:vAlign w:val="center"/>
          </w:tcPr>
          <w:p w14:paraId="657D9BF0" w14:textId="77777777" w:rsidR="00D77CC8"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Dungarpur</w:t>
            </w:r>
          </w:p>
          <w:p w14:paraId="1ED42679" w14:textId="77777777" w:rsidR="00D77CC8" w:rsidRPr="00A10FF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w:t>
            </w:r>
            <w:r>
              <w:rPr>
                <w:rFonts w:ascii="Times New Roman" w:hAnsi="Times New Roman" w:cs="Times New Roman"/>
                <w:b/>
                <w:bCs/>
                <w:vertAlign w:val="subscript"/>
              </w:rPr>
              <w:t>1</w:t>
            </w:r>
            <w:r>
              <w:rPr>
                <w:rFonts w:ascii="Times New Roman" w:hAnsi="Times New Roman" w:cs="Times New Roman"/>
                <w:b/>
                <w:bCs/>
              </w:rPr>
              <w:t>=120)</w:t>
            </w:r>
          </w:p>
        </w:tc>
        <w:tc>
          <w:tcPr>
            <w:tcW w:w="1701" w:type="dxa"/>
            <w:gridSpan w:val="2"/>
            <w:vAlign w:val="center"/>
          </w:tcPr>
          <w:p w14:paraId="4BD4B318" w14:textId="77777777" w:rsidR="00D77CC8" w:rsidRDefault="00D77CC8" w:rsidP="00D77CC8">
            <w:pPr>
              <w:spacing w:before="60" w:after="60" w:line="240" w:lineRule="auto"/>
              <w:jc w:val="center"/>
              <w:rPr>
                <w:rFonts w:ascii="Times New Roman" w:hAnsi="Times New Roman" w:cs="Times New Roman"/>
                <w:b/>
                <w:bCs/>
              </w:rPr>
            </w:pPr>
            <w:proofErr w:type="spellStart"/>
            <w:r w:rsidRPr="00742C9C">
              <w:rPr>
                <w:rFonts w:ascii="Times New Roman" w:hAnsi="Times New Roman" w:cs="Times New Roman"/>
                <w:b/>
                <w:bCs/>
              </w:rPr>
              <w:t>Rajsamand</w:t>
            </w:r>
            <w:proofErr w:type="spellEnd"/>
          </w:p>
          <w:p w14:paraId="39E76FF8" w14:textId="77777777" w:rsidR="00D77CC8" w:rsidRPr="00A10FF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w:t>
            </w:r>
            <w:r>
              <w:rPr>
                <w:rFonts w:ascii="Times New Roman" w:hAnsi="Times New Roman" w:cs="Times New Roman"/>
                <w:b/>
                <w:bCs/>
                <w:vertAlign w:val="subscript"/>
              </w:rPr>
              <w:t>2</w:t>
            </w:r>
            <w:r>
              <w:rPr>
                <w:rFonts w:ascii="Times New Roman" w:hAnsi="Times New Roman" w:cs="Times New Roman"/>
                <w:b/>
                <w:bCs/>
              </w:rPr>
              <w:t>=120)</w:t>
            </w:r>
          </w:p>
        </w:tc>
        <w:tc>
          <w:tcPr>
            <w:tcW w:w="1701" w:type="dxa"/>
            <w:gridSpan w:val="2"/>
            <w:vAlign w:val="center"/>
          </w:tcPr>
          <w:p w14:paraId="7EBF452C" w14:textId="77777777" w:rsidR="00D77CC8"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Total</w:t>
            </w:r>
          </w:p>
          <w:p w14:paraId="0ACD9F26" w14:textId="77777777" w:rsidR="00D77CC8" w:rsidRPr="00742C9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(n=240)</w:t>
            </w:r>
          </w:p>
        </w:tc>
      </w:tr>
      <w:tr w:rsidR="00D77CC8" w:rsidRPr="00742C9C" w14:paraId="6CB24C8B" w14:textId="77777777" w:rsidTr="007C67B4">
        <w:trPr>
          <w:trHeight w:val="304"/>
          <w:tblHeader/>
        </w:trPr>
        <w:tc>
          <w:tcPr>
            <w:tcW w:w="715" w:type="dxa"/>
            <w:vMerge/>
          </w:tcPr>
          <w:p w14:paraId="192E4616" w14:textId="77777777" w:rsidR="00D77CC8" w:rsidRPr="00742C9C" w:rsidRDefault="00D77CC8" w:rsidP="00D77CC8">
            <w:pPr>
              <w:spacing w:before="60" w:after="60" w:line="240" w:lineRule="auto"/>
              <w:jc w:val="center"/>
              <w:rPr>
                <w:rFonts w:ascii="Times New Roman" w:hAnsi="Times New Roman" w:cs="Times New Roman"/>
                <w:b/>
                <w:bCs/>
              </w:rPr>
            </w:pPr>
          </w:p>
        </w:tc>
        <w:tc>
          <w:tcPr>
            <w:tcW w:w="2520" w:type="dxa"/>
            <w:vMerge/>
          </w:tcPr>
          <w:p w14:paraId="1F437843" w14:textId="77777777" w:rsidR="00D77CC8" w:rsidRPr="00742C9C" w:rsidRDefault="00D77CC8" w:rsidP="00D77CC8">
            <w:pPr>
              <w:spacing w:before="60" w:after="60" w:line="240" w:lineRule="auto"/>
              <w:rPr>
                <w:rFonts w:ascii="Times New Roman" w:hAnsi="Times New Roman" w:cs="Times New Roman"/>
                <w:b/>
                <w:bCs/>
              </w:rPr>
            </w:pPr>
          </w:p>
        </w:tc>
        <w:tc>
          <w:tcPr>
            <w:tcW w:w="851" w:type="dxa"/>
            <w:vAlign w:val="center"/>
          </w:tcPr>
          <w:p w14:paraId="7A6953A4"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35BAA859"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c>
          <w:tcPr>
            <w:tcW w:w="851" w:type="dxa"/>
            <w:vAlign w:val="center"/>
          </w:tcPr>
          <w:p w14:paraId="54D93C37"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2CE7FAAD"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c>
          <w:tcPr>
            <w:tcW w:w="851" w:type="dxa"/>
            <w:vAlign w:val="center"/>
          </w:tcPr>
          <w:p w14:paraId="5A887984"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40AA9F69"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r>
      <w:tr w:rsidR="00D77CC8" w:rsidRPr="00742C9C" w14:paraId="7FA01AA3" w14:textId="77777777" w:rsidTr="007C67B4">
        <w:trPr>
          <w:trHeight w:val="531"/>
        </w:trPr>
        <w:tc>
          <w:tcPr>
            <w:tcW w:w="715" w:type="dxa"/>
          </w:tcPr>
          <w:p w14:paraId="0F2F62B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w:t>
            </w:r>
          </w:p>
        </w:tc>
        <w:tc>
          <w:tcPr>
            <w:tcW w:w="2520" w:type="dxa"/>
          </w:tcPr>
          <w:p w14:paraId="27E9CCE3" w14:textId="3E3228F4"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 xml:space="preserve">Rural households </w:t>
            </w:r>
            <w:r w:rsidR="00A169A4">
              <w:rPr>
                <w:rFonts w:ascii="Times New Roman" w:hAnsi="Times New Roman" w:cs="Times New Roman"/>
              </w:rPr>
              <w:t>that</w:t>
            </w:r>
            <w:r w:rsidR="00A169A4" w:rsidRPr="00742C9C">
              <w:rPr>
                <w:rFonts w:ascii="Times New Roman" w:hAnsi="Times New Roman" w:cs="Times New Roman"/>
              </w:rPr>
              <w:t xml:space="preserve"> </w:t>
            </w:r>
            <w:r w:rsidR="00A169A4">
              <w:rPr>
                <w:rFonts w:ascii="Times New Roman" w:hAnsi="Times New Roman" w:cs="Times New Roman"/>
              </w:rPr>
              <w:t xml:space="preserve">are </w:t>
            </w:r>
            <w:r w:rsidRPr="00742C9C">
              <w:rPr>
                <w:rFonts w:ascii="Times New Roman" w:hAnsi="Times New Roman" w:cs="Times New Roman"/>
              </w:rPr>
              <w:t xml:space="preserve">living below </w:t>
            </w:r>
            <w:r w:rsidR="00A169A4">
              <w:rPr>
                <w:rFonts w:ascii="Times New Roman" w:hAnsi="Times New Roman" w:cs="Times New Roman"/>
              </w:rPr>
              <w:t xml:space="preserve">the </w:t>
            </w:r>
            <w:r w:rsidRPr="00742C9C">
              <w:rPr>
                <w:rFonts w:ascii="Times New Roman" w:hAnsi="Times New Roman" w:cs="Times New Roman"/>
              </w:rPr>
              <w:t>poverty line.</w:t>
            </w:r>
          </w:p>
        </w:tc>
        <w:tc>
          <w:tcPr>
            <w:tcW w:w="851" w:type="dxa"/>
            <w:vAlign w:val="center"/>
          </w:tcPr>
          <w:p w14:paraId="4F65D6D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10F0B12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c>
          <w:tcPr>
            <w:tcW w:w="851" w:type="dxa"/>
            <w:vAlign w:val="center"/>
          </w:tcPr>
          <w:p w14:paraId="7CCA03D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98.33</w:t>
            </w:r>
          </w:p>
        </w:tc>
        <w:tc>
          <w:tcPr>
            <w:tcW w:w="850" w:type="dxa"/>
            <w:vAlign w:val="center"/>
          </w:tcPr>
          <w:p w14:paraId="6D01DF3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c>
          <w:tcPr>
            <w:tcW w:w="851" w:type="dxa"/>
            <w:vAlign w:val="center"/>
          </w:tcPr>
          <w:p w14:paraId="7BDD1CE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97.08</w:t>
            </w:r>
          </w:p>
        </w:tc>
        <w:tc>
          <w:tcPr>
            <w:tcW w:w="850" w:type="dxa"/>
            <w:vAlign w:val="center"/>
          </w:tcPr>
          <w:p w14:paraId="6CAB386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r>
      <w:tr w:rsidR="00D77CC8" w:rsidRPr="00742C9C" w14:paraId="267BC6CA" w14:textId="77777777" w:rsidTr="007C67B4">
        <w:trPr>
          <w:trHeight w:val="60"/>
        </w:trPr>
        <w:tc>
          <w:tcPr>
            <w:tcW w:w="715" w:type="dxa"/>
          </w:tcPr>
          <w:p w14:paraId="3C2AE1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2</w:t>
            </w:r>
          </w:p>
        </w:tc>
        <w:tc>
          <w:tcPr>
            <w:tcW w:w="2520" w:type="dxa"/>
          </w:tcPr>
          <w:p w14:paraId="540EDA83" w14:textId="2559F6AD"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 xml:space="preserve">Agricultural labourers who may </w:t>
            </w:r>
            <w:r w:rsidR="00A169A4">
              <w:rPr>
                <w:rFonts w:ascii="Times New Roman" w:hAnsi="Times New Roman" w:cs="Times New Roman"/>
              </w:rPr>
              <w:t>face</w:t>
            </w:r>
            <w:r w:rsidR="00A169A4" w:rsidRPr="00742C9C">
              <w:rPr>
                <w:rFonts w:ascii="Times New Roman" w:hAnsi="Times New Roman" w:cs="Times New Roman"/>
              </w:rPr>
              <w:t xml:space="preserve"> </w:t>
            </w:r>
            <w:r w:rsidRPr="00742C9C">
              <w:rPr>
                <w:rFonts w:ascii="Times New Roman" w:hAnsi="Times New Roman" w:cs="Times New Roman"/>
              </w:rPr>
              <w:t>seasonal unemployment due to the nature of agricultural work.</w:t>
            </w:r>
          </w:p>
        </w:tc>
        <w:tc>
          <w:tcPr>
            <w:tcW w:w="851" w:type="dxa"/>
            <w:vAlign w:val="center"/>
          </w:tcPr>
          <w:p w14:paraId="58E1C42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93.33</w:t>
            </w:r>
          </w:p>
        </w:tc>
        <w:tc>
          <w:tcPr>
            <w:tcW w:w="850" w:type="dxa"/>
            <w:vAlign w:val="center"/>
          </w:tcPr>
          <w:p w14:paraId="682E1F7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c>
          <w:tcPr>
            <w:tcW w:w="851" w:type="dxa"/>
            <w:vAlign w:val="center"/>
          </w:tcPr>
          <w:p w14:paraId="4C79431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94.16</w:t>
            </w:r>
          </w:p>
        </w:tc>
        <w:tc>
          <w:tcPr>
            <w:tcW w:w="850" w:type="dxa"/>
            <w:vAlign w:val="center"/>
          </w:tcPr>
          <w:p w14:paraId="63107C2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c>
          <w:tcPr>
            <w:tcW w:w="851" w:type="dxa"/>
            <w:vAlign w:val="center"/>
          </w:tcPr>
          <w:p w14:paraId="0A79105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93.75</w:t>
            </w:r>
          </w:p>
        </w:tc>
        <w:tc>
          <w:tcPr>
            <w:tcW w:w="850" w:type="dxa"/>
            <w:vAlign w:val="center"/>
          </w:tcPr>
          <w:p w14:paraId="61737C7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r>
      <w:tr w:rsidR="00D77CC8" w:rsidRPr="00742C9C" w14:paraId="214ABB91" w14:textId="77777777" w:rsidTr="007C67B4">
        <w:trPr>
          <w:trHeight w:val="379"/>
        </w:trPr>
        <w:tc>
          <w:tcPr>
            <w:tcW w:w="715" w:type="dxa"/>
          </w:tcPr>
          <w:p w14:paraId="7586052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3</w:t>
            </w:r>
          </w:p>
        </w:tc>
        <w:tc>
          <w:tcPr>
            <w:tcW w:w="2520" w:type="dxa"/>
          </w:tcPr>
          <w:p w14:paraId="317FA359" w14:textId="01A4E854" w:rsidR="00D77CC8" w:rsidRPr="00742C9C" w:rsidRDefault="00A169A4" w:rsidP="00D77CC8">
            <w:pPr>
              <w:spacing w:before="60" w:after="60" w:line="240" w:lineRule="auto"/>
              <w:jc w:val="both"/>
              <w:rPr>
                <w:rFonts w:ascii="Times New Roman" w:hAnsi="Times New Roman" w:cs="Times New Roman"/>
              </w:rPr>
            </w:pPr>
            <w:r>
              <w:rPr>
                <w:rFonts w:ascii="Times New Roman" w:hAnsi="Times New Roman" w:cs="Times New Roman"/>
              </w:rPr>
              <w:t>Marginalised</w:t>
            </w:r>
            <w:r w:rsidRPr="00742C9C">
              <w:rPr>
                <w:rFonts w:ascii="Times New Roman" w:hAnsi="Times New Roman" w:cs="Times New Roman"/>
              </w:rPr>
              <w:t xml:space="preserve"> </w:t>
            </w:r>
            <w:r w:rsidR="00D77CC8" w:rsidRPr="00742C9C">
              <w:rPr>
                <w:rFonts w:ascii="Times New Roman" w:hAnsi="Times New Roman" w:cs="Times New Roman"/>
              </w:rPr>
              <w:t xml:space="preserve">and vulnerable </w:t>
            </w:r>
            <w:r>
              <w:rPr>
                <w:rFonts w:ascii="Times New Roman" w:hAnsi="Times New Roman" w:cs="Times New Roman"/>
              </w:rPr>
              <w:t>groups</w:t>
            </w:r>
            <w:r w:rsidRPr="00742C9C">
              <w:rPr>
                <w:rFonts w:ascii="Times New Roman" w:hAnsi="Times New Roman" w:cs="Times New Roman"/>
              </w:rPr>
              <w:t xml:space="preserve"> </w:t>
            </w:r>
            <w:r w:rsidR="00D77CC8" w:rsidRPr="00742C9C">
              <w:rPr>
                <w:rFonts w:ascii="Times New Roman" w:hAnsi="Times New Roman" w:cs="Times New Roman"/>
              </w:rPr>
              <w:t>such as Schedule castes (SCs)</w:t>
            </w:r>
          </w:p>
        </w:tc>
        <w:tc>
          <w:tcPr>
            <w:tcW w:w="851" w:type="dxa"/>
            <w:vAlign w:val="center"/>
          </w:tcPr>
          <w:p w14:paraId="08AA579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95.00</w:t>
            </w:r>
          </w:p>
        </w:tc>
        <w:tc>
          <w:tcPr>
            <w:tcW w:w="850" w:type="dxa"/>
            <w:vAlign w:val="center"/>
          </w:tcPr>
          <w:p w14:paraId="09EEEF8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c>
          <w:tcPr>
            <w:tcW w:w="851" w:type="dxa"/>
            <w:vAlign w:val="center"/>
          </w:tcPr>
          <w:p w14:paraId="2E69012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0D5E754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c>
          <w:tcPr>
            <w:tcW w:w="851" w:type="dxa"/>
            <w:vAlign w:val="center"/>
          </w:tcPr>
          <w:p w14:paraId="7BC640D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95.41</w:t>
            </w:r>
          </w:p>
        </w:tc>
        <w:tc>
          <w:tcPr>
            <w:tcW w:w="850" w:type="dxa"/>
            <w:vAlign w:val="center"/>
          </w:tcPr>
          <w:p w14:paraId="7FB36C3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r>
      <w:tr w:rsidR="00D77CC8" w:rsidRPr="00742C9C" w14:paraId="234D14E3" w14:textId="77777777" w:rsidTr="007C67B4">
        <w:trPr>
          <w:trHeight w:val="271"/>
        </w:trPr>
        <w:tc>
          <w:tcPr>
            <w:tcW w:w="715" w:type="dxa"/>
          </w:tcPr>
          <w:p w14:paraId="4B0A77D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lastRenderedPageBreak/>
              <w:t>4</w:t>
            </w:r>
          </w:p>
        </w:tc>
        <w:tc>
          <w:tcPr>
            <w:tcW w:w="2520" w:type="dxa"/>
          </w:tcPr>
          <w:p w14:paraId="6BA3C4CC" w14:textId="5761DEC8" w:rsidR="00D77CC8" w:rsidRPr="00742C9C" w:rsidRDefault="00A169A4" w:rsidP="00D77CC8">
            <w:pPr>
              <w:spacing w:before="60" w:after="60" w:line="240" w:lineRule="auto"/>
              <w:jc w:val="both"/>
              <w:rPr>
                <w:rFonts w:ascii="Times New Roman" w:hAnsi="Times New Roman" w:cs="Times New Roman"/>
              </w:rPr>
            </w:pPr>
            <w:r>
              <w:rPr>
                <w:rFonts w:ascii="Times New Roman" w:hAnsi="Times New Roman" w:cs="Times New Roman"/>
              </w:rPr>
              <w:t>Marginalised</w:t>
            </w:r>
            <w:r w:rsidRPr="00742C9C">
              <w:rPr>
                <w:rFonts w:ascii="Times New Roman" w:hAnsi="Times New Roman" w:cs="Times New Roman"/>
              </w:rPr>
              <w:t xml:space="preserve"> </w:t>
            </w:r>
            <w:r w:rsidR="00D77CC8" w:rsidRPr="00742C9C">
              <w:rPr>
                <w:rFonts w:ascii="Times New Roman" w:hAnsi="Times New Roman" w:cs="Times New Roman"/>
              </w:rPr>
              <w:t xml:space="preserve">and vulnerable </w:t>
            </w:r>
            <w:r>
              <w:rPr>
                <w:rFonts w:ascii="Times New Roman" w:hAnsi="Times New Roman" w:cs="Times New Roman"/>
              </w:rPr>
              <w:t>groups</w:t>
            </w:r>
            <w:r w:rsidRPr="00742C9C">
              <w:rPr>
                <w:rFonts w:ascii="Times New Roman" w:hAnsi="Times New Roman" w:cs="Times New Roman"/>
              </w:rPr>
              <w:t xml:space="preserve"> </w:t>
            </w:r>
            <w:r w:rsidR="00D77CC8" w:rsidRPr="00742C9C">
              <w:rPr>
                <w:rFonts w:ascii="Times New Roman" w:hAnsi="Times New Roman" w:cs="Times New Roman"/>
              </w:rPr>
              <w:t>such as Schedule tribes (STs)</w:t>
            </w:r>
          </w:p>
        </w:tc>
        <w:tc>
          <w:tcPr>
            <w:tcW w:w="851" w:type="dxa"/>
            <w:vAlign w:val="center"/>
          </w:tcPr>
          <w:p w14:paraId="04C1BC9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98.33</w:t>
            </w:r>
          </w:p>
        </w:tc>
        <w:tc>
          <w:tcPr>
            <w:tcW w:w="850" w:type="dxa"/>
            <w:vAlign w:val="center"/>
          </w:tcPr>
          <w:p w14:paraId="176C0DA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c>
          <w:tcPr>
            <w:tcW w:w="851" w:type="dxa"/>
            <w:vAlign w:val="center"/>
          </w:tcPr>
          <w:p w14:paraId="27536BC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96.66</w:t>
            </w:r>
          </w:p>
        </w:tc>
        <w:tc>
          <w:tcPr>
            <w:tcW w:w="850" w:type="dxa"/>
            <w:vAlign w:val="center"/>
          </w:tcPr>
          <w:p w14:paraId="465A4AB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c>
          <w:tcPr>
            <w:tcW w:w="851" w:type="dxa"/>
            <w:vAlign w:val="center"/>
          </w:tcPr>
          <w:p w14:paraId="10F0583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6F762A9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r>
      <w:tr w:rsidR="00D77CC8" w:rsidRPr="00742C9C" w14:paraId="583FB44D" w14:textId="77777777" w:rsidTr="007C67B4">
        <w:trPr>
          <w:trHeight w:val="375"/>
        </w:trPr>
        <w:tc>
          <w:tcPr>
            <w:tcW w:w="715" w:type="dxa"/>
          </w:tcPr>
          <w:p w14:paraId="5F27121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5</w:t>
            </w:r>
          </w:p>
        </w:tc>
        <w:tc>
          <w:tcPr>
            <w:tcW w:w="2520" w:type="dxa"/>
          </w:tcPr>
          <w:p w14:paraId="78EEF7F0" w14:textId="52C9EB04" w:rsidR="00D77CC8" w:rsidRPr="00742C9C" w:rsidRDefault="00A169A4" w:rsidP="00D77CC8">
            <w:pPr>
              <w:spacing w:before="60" w:after="60" w:line="240" w:lineRule="auto"/>
              <w:jc w:val="both"/>
              <w:rPr>
                <w:rFonts w:ascii="Times New Roman" w:hAnsi="Times New Roman" w:cs="Times New Roman"/>
              </w:rPr>
            </w:pPr>
            <w:r>
              <w:rPr>
                <w:rFonts w:ascii="Times New Roman" w:hAnsi="Times New Roman" w:cs="Times New Roman"/>
              </w:rPr>
              <w:t>Marginalised</w:t>
            </w:r>
            <w:r w:rsidRPr="00742C9C">
              <w:rPr>
                <w:rFonts w:ascii="Times New Roman" w:hAnsi="Times New Roman" w:cs="Times New Roman"/>
              </w:rPr>
              <w:t xml:space="preserve"> </w:t>
            </w:r>
            <w:r w:rsidR="00D77CC8" w:rsidRPr="00742C9C">
              <w:rPr>
                <w:rFonts w:ascii="Times New Roman" w:hAnsi="Times New Roman" w:cs="Times New Roman"/>
              </w:rPr>
              <w:t xml:space="preserve">and vulnerable </w:t>
            </w:r>
            <w:r>
              <w:rPr>
                <w:rFonts w:ascii="Times New Roman" w:hAnsi="Times New Roman" w:cs="Times New Roman"/>
              </w:rPr>
              <w:t>groups</w:t>
            </w:r>
            <w:r w:rsidRPr="00742C9C">
              <w:rPr>
                <w:rFonts w:ascii="Times New Roman" w:hAnsi="Times New Roman" w:cs="Times New Roman"/>
              </w:rPr>
              <w:t xml:space="preserve"> </w:t>
            </w:r>
            <w:r w:rsidR="00D77CC8" w:rsidRPr="00742C9C">
              <w:rPr>
                <w:rFonts w:ascii="Times New Roman" w:hAnsi="Times New Roman" w:cs="Times New Roman"/>
              </w:rPr>
              <w:t>such as Women</w:t>
            </w:r>
          </w:p>
        </w:tc>
        <w:tc>
          <w:tcPr>
            <w:tcW w:w="851" w:type="dxa"/>
            <w:vAlign w:val="center"/>
          </w:tcPr>
          <w:p w14:paraId="02AAB9B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96.66</w:t>
            </w:r>
          </w:p>
        </w:tc>
        <w:tc>
          <w:tcPr>
            <w:tcW w:w="850" w:type="dxa"/>
            <w:vAlign w:val="center"/>
          </w:tcPr>
          <w:p w14:paraId="6AA42B6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c>
          <w:tcPr>
            <w:tcW w:w="851" w:type="dxa"/>
            <w:vAlign w:val="center"/>
          </w:tcPr>
          <w:p w14:paraId="3721DA8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93.33</w:t>
            </w:r>
          </w:p>
        </w:tc>
        <w:tc>
          <w:tcPr>
            <w:tcW w:w="850" w:type="dxa"/>
            <w:vAlign w:val="center"/>
          </w:tcPr>
          <w:p w14:paraId="28CA0C5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c>
          <w:tcPr>
            <w:tcW w:w="851" w:type="dxa"/>
            <w:vAlign w:val="center"/>
          </w:tcPr>
          <w:p w14:paraId="6A4768F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95.00</w:t>
            </w:r>
          </w:p>
        </w:tc>
        <w:tc>
          <w:tcPr>
            <w:tcW w:w="850" w:type="dxa"/>
            <w:vAlign w:val="center"/>
          </w:tcPr>
          <w:p w14:paraId="5093FC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r>
      <w:tr w:rsidR="00D77CC8" w:rsidRPr="00742C9C" w14:paraId="0F80922D" w14:textId="77777777" w:rsidTr="007C67B4">
        <w:trPr>
          <w:trHeight w:val="410"/>
        </w:trPr>
        <w:tc>
          <w:tcPr>
            <w:tcW w:w="715" w:type="dxa"/>
          </w:tcPr>
          <w:p w14:paraId="1EF4E48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6</w:t>
            </w:r>
          </w:p>
        </w:tc>
        <w:tc>
          <w:tcPr>
            <w:tcW w:w="2520" w:type="dxa"/>
          </w:tcPr>
          <w:p w14:paraId="33EF36B4" w14:textId="596832A3" w:rsidR="00D77CC8" w:rsidRPr="00742C9C" w:rsidRDefault="00A169A4" w:rsidP="00D77CC8">
            <w:pPr>
              <w:spacing w:before="60" w:after="60" w:line="240" w:lineRule="auto"/>
              <w:jc w:val="both"/>
              <w:rPr>
                <w:rFonts w:ascii="Times New Roman" w:hAnsi="Times New Roman" w:cs="Times New Roman"/>
              </w:rPr>
            </w:pPr>
            <w:r>
              <w:rPr>
                <w:rFonts w:ascii="Times New Roman" w:hAnsi="Times New Roman" w:cs="Times New Roman"/>
              </w:rPr>
              <w:t>Marginalised</w:t>
            </w:r>
            <w:r w:rsidRPr="00742C9C">
              <w:rPr>
                <w:rFonts w:ascii="Times New Roman" w:hAnsi="Times New Roman" w:cs="Times New Roman"/>
              </w:rPr>
              <w:t xml:space="preserve"> </w:t>
            </w:r>
            <w:r w:rsidR="00D77CC8" w:rsidRPr="00742C9C">
              <w:rPr>
                <w:rFonts w:ascii="Times New Roman" w:hAnsi="Times New Roman" w:cs="Times New Roman"/>
              </w:rPr>
              <w:t xml:space="preserve">and vulnerable </w:t>
            </w:r>
            <w:r>
              <w:rPr>
                <w:rFonts w:ascii="Times New Roman" w:hAnsi="Times New Roman" w:cs="Times New Roman"/>
              </w:rPr>
              <w:t>groups</w:t>
            </w:r>
            <w:r w:rsidRPr="00742C9C">
              <w:rPr>
                <w:rFonts w:ascii="Times New Roman" w:hAnsi="Times New Roman" w:cs="Times New Roman"/>
              </w:rPr>
              <w:t xml:space="preserve"> </w:t>
            </w:r>
            <w:r w:rsidR="00D77CC8" w:rsidRPr="00742C9C">
              <w:rPr>
                <w:rFonts w:ascii="Times New Roman" w:hAnsi="Times New Roman" w:cs="Times New Roman"/>
              </w:rPr>
              <w:t>such as People with Disabilities (PWDs)</w:t>
            </w:r>
          </w:p>
        </w:tc>
        <w:tc>
          <w:tcPr>
            <w:tcW w:w="851" w:type="dxa"/>
            <w:vAlign w:val="center"/>
          </w:tcPr>
          <w:p w14:paraId="7B126B4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84.16</w:t>
            </w:r>
          </w:p>
        </w:tc>
        <w:tc>
          <w:tcPr>
            <w:tcW w:w="850" w:type="dxa"/>
            <w:vAlign w:val="center"/>
          </w:tcPr>
          <w:p w14:paraId="0CABA05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c>
          <w:tcPr>
            <w:tcW w:w="851" w:type="dxa"/>
            <w:vAlign w:val="center"/>
          </w:tcPr>
          <w:p w14:paraId="2F3255E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86.66</w:t>
            </w:r>
          </w:p>
        </w:tc>
        <w:tc>
          <w:tcPr>
            <w:tcW w:w="850" w:type="dxa"/>
            <w:vAlign w:val="center"/>
          </w:tcPr>
          <w:p w14:paraId="3916A99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c>
          <w:tcPr>
            <w:tcW w:w="851" w:type="dxa"/>
            <w:vAlign w:val="center"/>
          </w:tcPr>
          <w:p w14:paraId="3575709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85.41</w:t>
            </w:r>
          </w:p>
        </w:tc>
        <w:tc>
          <w:tcPr>
            <w:tcW w:w="850" w:type="dxa"/>
            <w:vAlign w:val="center"/>
          </w:tcPr>
          <w:p w14:paraId="756DC7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r>
      <w:tr w:rsidR="00D77CC8" w:rsidRPr="00742C9C" w14:paraId="37FEF779" w14:textId="77777777" w:rsidTr="007C67B4">
        <w:trPr>
          <w:trHeight w:val="556"/>
        </w:trPr>
        <w:tc>
          <w:tcPr>
            <w:tcW w:w="715" w:type="dxa"/>
          </w:tcPr>
          <w:p w14:paraId="5274924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7</w:t>
            </w:r>
          </w:p>
        </w:tc>
        <w:tc>
          <w:tcPr>
            <w:tcW w:w="2520" w:type="dxa"/>
          </w:tcPr>
          <w:p w14:paraId="5D1D7886" w14:textId="77777777" w:rsidR="00D77CC8" w:rsidRPr="00742C9C" w:rsidRDefault="00D77CC8" w:rsidP="00D77CC8">
            <w:pPr>
              <w:spacing w:before="60" w:after="60" w:line="240" w:lineRule="auto"/>
              <w:rPr>
                <w:rFonts w:ascii="Times New Roman" w:hAnsi="Times New Roman" w:cs="Times New Roman"/>
              </w:rPr>
            </w:pPr>
            <w:r w:rsidRPr="00742C9C">
              <w:rPr>
                <w:rFonts w:ascii="Times New Roman" w:hAnsi="Times New Roman" w:cs="Times New Roman"/>
              </w:rPr>
              <w:t>Landless labourers who do not own agricultural land.</w:t>
            </w:r>
          </w:p>
        </w:tc>
        <w:tc>
          <w:tcPr>
            <w:tcW w:w="851" w:type="dxa"/>
            <w:vAlign w:val="center"/>
          </w:tcPr>
          <w:p w14:paraId="4EA5A3B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90.00</w:t>
            </w:r>
          </w:p>
        </w:tc>
        <w:tc>
          <w:tcPr>
            <w:tcW w:w="850" w:type="dxa"/>
            <w:vAlign w:val="center"/>
          </w:tcPr>
          <w:p w14:paraId="43877B8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c>
          <w:tcPr>
            <w:tcW w:w="851" w:type="dxa"/>
            <w:vAlign w:val="center"/>
          </w:tcPr>
          <w:p w14:paraId="3F9BADA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89.16</w:t>
            </w:r>
          </w:p>
        </w:tc>
        <w:tc>
          <w:tcPr>
            <w:tcW w:w="850" w:type="dxa"/>
            <w:vAlign w:val="center"/>
          </w:tcPr>
          <w:p w14:paraId="5261F34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c>
          <w:tcPr>
            <w:tcW w:w="851" w:type="dxa"/>
            <w:vAlign w:val="center"/>
          </w:tcPr>
          <w:p w14:paraId="12BEBE3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89.58</w:t>
            </w:r>
          </w:p>
        </w:tc>
        <w:tc>
          <w:tcPr>
            <w:tcW w:w="850" w:type="dxa"/>
            <w:vAlign w:val="center"/>
          </w:tcPr>
          <w:p w14:paraId="3A9317A5"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r>
      <w:tr w:rsidR="00D77CC8" w:rsidRPr="00742C9C" w14:paraId="0390537C" w14:textId="77777777" w:rsidTr="007C67B4">
        <w:trPr>
          <w:trHeight w:val="811"/>
        </w:trPr>
        <w:tc>
          <w:tcPr>
            <w:tcW w:w="715" w:type="dxa"/>
          </w:tcPr>
          <w:p w14:paraId="4B68B15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w:t>
            </w:r>
          </w:p>
        </w:tc>
        <w:tc>
          <w:tcPr>
            <w:tcW w:w="2520" w:type="dxa"/>
          </w:tcPr>
          <w:p w14:paraId="0A67AB3A" w14:textId="0D6B7866"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 xml:space="preserve">Small and marginal farmers, who </w:t>
            </w:r>
            <w:r w:rsidR="00A169A4">
              <w:rPr>
                <w:rFonts w:ascii="Times New Roman" w:hAnsi="Times New Roman" w:cs="Times New Roman"/>
              </w:rPr>
              <w:t xml:space="preserve">have </w:t>
            </w:r>
            <w:r w:rsidRPr="00742C9C">
              <w:rPr>
                <w:rFonts w:ascii="Times New Roman" w:hAnsi="Times New Roman" w:cs="Times New Roman"/>
              </w:rPr>
              <w:t xml:space="preserve">limited land </w:t>
            </w:r>
            <w:r w:rsidR="00A169A4">
              <w:rPr>
                <w:rFonts w:ascii="Times New Roman" w:hAnsi="Times New Roman" w:cs="Times New Roman"/>
              </w:rPr>
              <w:t>holdings</w:t>
            </w:r>
            <w:r w:rsidR="00A169A4" w:rsidRPr="00742C9C">
              <w:rPr>
                <w:rFonts w:ascii="Times New Roman" w:hAnsi="Times New Roman" w:cs="Times New Roman"/>
              </w:rPr>
              <w:t xml:space="preserve"> </w:t>
            </w:r>
            <w:r w:rsidRPr="00742C9C">
              <w:rPr>
                <w:rFonts w:ascii="Times New Roman" w:hAnsi="Times New Roman" w:cs="Times New Roman"/>
              </w:rPr>
              <w:t>and may not have sufficient agricultural work throughout the year.</w:t>
            </w:r>
          </w:p>
        </w:tc>
        <w:tc>
          <w:tcPr>
            <w:tcW w:w="851" w:type="dxa"/>
            <w:vAlign w:val="center"/>
          </w:tcPr>
          <w:p w14:paraId="46207D0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67694EC8"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c>
          <w:tcPr>
            <w:tcW w:w="851" w:type="dxa"/>
            <w:vAlign w:val="center"/>
          </w:tcPr>
          <w:p w14:paraId="4E00354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91.66</w:t>
            </w:r>
          </w:p>
        </w:tc>
        <w:tc>
          <w:tcPr>
            <w:tcW w:w="850" w:type="dxa"/>
            <w:vAlign w:val="center"/>
          </w:tcPr>
          <w:p w14:paraId="7909EBB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c>
          <w:tcPr>
            <w:tcW w:w="851" w:type="dxa"/>
            <w:vAlign w:val="center"/>
          </w:tcPr>
          <w:p w14:paraId="0CA3D6E5"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94.58</w:t>
            </w:r>
          </w:p>
        </w:tc>
        <w:tc>
          <w:tcPr>
            <w:tcW w:w="850" w:type="dxa"/>
            <w:vAlign w:val="center"/>
          </w:tcPr>
          <w:p w14:paraId="0477D0C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r>
      <w:tr w:rsidR="00D77CC8" w:rsidRPr="00742C9C" w14:paraId="7BC7D120" w14:textId="77777777" w:rsidTr="007C67B4">
        <w:trPr>
          <w:trHeight w:val="811"/>
        </w:trPr>
        <w:tc>
          <w:tcPr>
            <w:tcW w:w="715" w:type="dxa"/>
          </w:tcPr>
          <w:p w14:paraId="52DF679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w:t>
            </w:r>
          </w:p>
        </w:tc>
        <w:tc>
          <w:tcPr>
            <w:tcW w:w="2520" w:type="dxa"/>
          </w:tcPr>
          <w:p w14:paraId="5F95870F" w14:textId="6EF6AB15"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 xml:space="preserve">At least </w:t>
            </w:r>
            <w:r w:rsidR="00A169A4">
              <w:rPr>
                <w:rFonts w:ascii="Times New Roman" w:hAnsi="Times New Roman" w:cs="Times New Roman"/>
              </w:rPr>
              <w:t>one-third</w:t>
            </w:r>
            <w:r w:rsidRPr="00742C9C">
              <w:rPr>
                <w:rFonts w:ascii="Times New Roman" w:hAnsi="Times New Roman" w:cs="Times New Roman"/>
              </w:rPr>
              <w:t xml:space="preserve"> of the beneficiaries should be women participants.</w:t>
            </w:r>
          </w:p>
        </w:tc>
        <w:tc>
          <w:tcPr>
            <w:tcW w:w="851" w:type="dxa"/>
            <w:vAlign w:val="center"/>
          </w:tcPr>
          <w:p w14:paraId="066B32A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89.16</w:t>
            </w:r>
          </w:p>
        </w:tc>
        <w:tc>
          <w:tcPr>
            <w:tcW w:w="850" w:type="dxa"/>
            <w:vAlign w:val="center"/>
          </w:tcPr>
          <w:p w14:paraId="5983E3B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c>
          <w:tcPr>
            <w:tcW w:w="851" w:type="dxa"/>
            <w:vAlign w:val="center"/>
          </w:tcPr>
          <w:p w14:paraId="33C417F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90.83</w:t>
            </w:r>
          </w:p>
        </w:tc>
        <w:tc>
          <w:tcPr>
            <w:tcW w:w="850" w:type="dxa"/>
            <w:vAlign w:val="center"/>
          </w:tcPr>
          <w:p w14:paraId="04D8E7F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c>
          <w:tcPr>
            <w:tcW w:w="851" w:type="dxa"/>
            <w:vAlign w:val="center"/>
          </w:tcPr>
          <w:p w14:paraId="10483BF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90.00</w:t>
            </w:r>
          </w:p>
        </w:tc>
        <w:tc>
          <w:tcPr>
            <w:tcW w:w="850" w:type="dxa"/>
            <w:vAlign w:val="center"/>
          </w:tcPr>
          <w:p w14:paraId="3E31138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r>
      <w:tr w:rsidR="00D77CC8" w:rsidRPr="00742C9C" w14:paraId="7796B30B" w14:textId="77777777" w:rsidTr="007C67B4">
        <w:trPr>
          <w:trHeight w:val="479"/>
        </w:trPr>
        <w:tc>
          <w:tcPr>
            <w:tcW w:w="715" w:type="dxa"/>
          </w:tcPr>
          <w:p w14:paraId="3BAEAEB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10</w:t>
            </w:r>
          </w:p>
        </w:tc>
        <w:tc>
          <w:tcPr>
            <w:tcW w:w="2520" w:type="dxa"/>
          </w:tcPr>
          <w:p w14:paraId="37716026"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Youth and unskilled workers in rural areas.</w:t>
            </w:r>
          </w:p>
        </w:tc>
        <w:tc>
          <w:tcPr>
            <w:tcW w:w="851" w:type="dxa"/>
            <w:vAlign w:val="center"/>
          </w:tcPr>
          <w:p w14:paraId="1382581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94.16</w:t>
            </w:r>
          </w:p>
        </w:tc>
        <w:tc>
          <w:tcPr>
            <w:tcW w:w="850" w:type="dxa"/>
            <w:vAlign w:val="center"/>
          </w:tcPr>
          <w:p w14:paraId="0A7A2C5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c>
          <w:tcPr>
            <w:tcW w:w="851" w:type="dxa"/>
            <w:vAlign w:val="center"/>
          </w:tcPr>
          <w:p w14:paraId="0C04ECF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340378E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c>
          <w:tcPr>
            <w:tcW w:w="851" w:type="dxa"/>
            <w:vAlign w:val="center"/>
          </w:tcPr>
          <w:p w14:paraId="0442001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730A922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r>
      <w:tr w:rsidR="00D77CC8" w:rsidRPr="00742C9C" w14:paraId="1CA77A5D" w14:textId="77777777" w:rsidTr="007C67B4">
        <w:trPr>
          <w:trHeight w:val="811"/>
        </w:trPr>
        <w:tc>
          <w:tcPr>
            <w:tcW w:w="715" w:type="dxa"/>
          </w:tcPr>
          <w:p w14:paraId="6B5FA00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11</w:t>
            </w:r>
          </w:p>
        </w:tc>
        <w:tc>
          <w:tcPr>
            <w:tcW w:w="2520" w:type="dxa"/>
          </w:tcPr>
          <w:p w14:paraId="4E8A6609"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Migrants and returnee workers who may have lost their livelihoods due to various reasons.</w:t>
            </w:r>
          </w:p>
        </w:tc>
        <w:tc>
          <w:tcPr>
            <w:tcW w:w="851" w:type="dxa"/>
            <w:vAlign w:val="center"/>
          </w:tcPr>
          <w:p w14:paraId="2E79441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88.33</w:t>
            </w:r>
          </w:p>
        </w:tc>
        <w:tc>
          <w:tcPr>
            <w:tcW w:w="850" w:type="dxa"/>
            <w:vAlign w:val="center"/>
          </w:tcPr>
          <w:p w14:paraId="7D369BA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c>
          <w:tcPr>
            <w:tcW w:w="851" w:type="dxa"/>
            <w:vAlign w:val="center"/>
          </w:tcPr>
          <w:p w14:paraId="32FEE37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87.50</w:t>
            </w:r>
          </w:p>
        </w:tc>
        <w:tc>
          <w:tcPr>
            <w:tcW w:w="850" w:type="dxa"/>
            <w:vAlign w:val="center"/>
          </w:tcPr>
          <w:p w14:paraId="7769E95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c>
          <w:tcPr>
            <w:tcW w:w="851" w:type="dxa"/>
            <w:vAlign w:val="center"/>
          </w:tcPr>
          <w:p w14:paraId="3529413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87.91</w:t>
            </w:r>
          </w:p>
        </w:tc>
        <w:tc>
          <w:tcPr>
            <w:tcW w:w="850" w:type="dxa"/>
            <w:vAlign w:val="center"/>
          </w:tcPr>
          <w:p w14:paraId="0AB6AA1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r>
    </w:tbl>
    <w:p w14:paraId="6FE39BAE" w14:textId="77777777" w:rsidR="00D77CC8" w:rsidRDefault="00D77CC8" w:rsidP="00D77CC8">
      <w:pPr>
        <w:spacing w:line="360" w:lineRule="auto"/>
        <w:jc w:val="both"/>
        <w:rPr>
          <w:rFonts w:ascii="Times New Roman" w:hAnsi="Times New Roman" w:cs="Times New Roman"/>
          <w:sz w:val="24"/>
          <w:szCs w:val="24"/>
        </w:rPr>
      </w:pPr>
    </w:p>
    <w:p w14:paraId="0B0BE27B" w14:textId="080E3028" w:rsidR="003A404E" w:rsidRPr="003A404E" w:rsidRDefault="00A169A4" w:rsidP="00D77C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w:t>
      </w:r>
      <w:r w:rsidR="003A404E" w:rsidRPr="003A404E">
        <w:rPr>
          <w:rFonts w:ascii="Times New Roman" w:hAnsi="Times New Roman" w:cs="Times New Roman"/>
          <w:sz w:val="24"/>
          <w:szCs w:val="24"/>
        </w:rPr>
        <w:t xml:space="preserve">were ranked third with MPS 96.66. This underlines MGNREGA’s focus on providing livelihood security to the most </w:t>
      </w:r>
      <w:r>
        <w:rPr>
          <w:rFonts w:ascii="Times New Roman" w:hAnsi="Times New Roman" w:cs="Times New Roman"/>
          <w:sz w:val="24"/>
          <w:szCs w:val="24"/>
        </w:rPr>
        <w:t>marginalised</w:t>
      </w:r>
      <w:r w:rsidRPr="003A404E">
        <w:rPr>
          <w:rFonts w:ascii="Times New Roman" w:hAnsi="Times New Roman" w:cs="Times New Roman"/>
          <w:sz w:val="24"/>
          <w:szCs w:val="24"/>
        </w:rPr>
        <w:t xml:space="preserve"> </w:t>
      </w:r>
      <w:r w:rsidR="003A404E" w:rsidRPr="003A404E">
        <w:rPr>
          <w:rFonts w:ascii="Times New Roman" w:hAnsi="Times New Roman" w:cs="Times New Roman"/>
          <w:sz w:val="24"/>
          <w:szCs w:val="24"/>
        </w:rPr>
        <w:t>rural groups, particularly tribal communities.</w:t>
      </w:r>
      <w:r w:rsidR="00A97D05">
        <w:rPr>
          <w:rFonts w:ascii="Times New Roman" w:hAnsi="Times New Roman" w:cs="Times New Roman"/>
          <w:sz w:val="24"/>
          <w:szCs w:val="24"/>
        </w:rPr>
        <w:t xml:space="preserve"> </w:t>
      </w:r>
      <w:r w:rsidR="003A404E" w:rsidRPr="003A404E">
        <w:rPr>
          <w:rFonts w:ascii="Times New Roman" w:hAnsi="Times New Roman" w:cs="Times New Roman"/>
          <w:sz w:val="24"/>
          <w:szCs w:val="24"/>
        </w:rPr>
        <w:t xml:space="preserve">Rural households living below the poverty line (BPL) were ranked second overall (MPS 97.08), with Dungarpur ranking them fourth (MPS 95.83) and </w:t>
      </w:r>
      <w:proofErr w:type="spellStart"/>
      <w:r w:rsidR="003A404E" w:rsidRPr="003A404E">
        <w:rPr>
          <w:rFonts w:ascii="Times New Roman" w:hAnsi="Times New Roman" w:cs="Times New Roman"/>
          <w:sz w:val="24"/>
          <w:szCs w:val="24"/>
        </w:rPr>
        <w:t>Rajsamand</w:t>
      </w:r>
      <w:proofErr w:type="spellEnd"/>
      <w:r w:rsidR="003A404E" w:rsidRPr="003A404E">
        <w:rPr>
          <w:rFonts w:ascii="Times New Roman" w:hAnsi="Times New Roman" w:cs="Times New Roman"/>
          <w:sz w:val="24"/>
          <w:szCs w:val="24"/>
        </w:rPr>
        <w:t xml:space="preserve"> ranking them first (MPS 98.33). The third position was occupied by youth and unskilled rural workers, with </w:t>
      </w:r>
      <w:r>
        <w:rPr>
          <w:rFonts w:ascii="Times New Roman" w:hAnsi="Times New Roman" w:cs="Times New Roman"/>
          <w:sz w:val="24"/>
          <w:szCs w:val="24"/>
        </w:rPr>
        <w:t xml:space="preserve">an </w:t>
      </w:r>
      <w:r w:rsidR="003A404E" w:rsidRPr="003A404E">
        <w:rPr>
          <w:rFonts w:ascii="Times New Roman" w:hAnsi="Times New Roman" w:cs="Times New Roman"/>
          <w:sz w:val="24"/>
          <w:szCs w:val="24"/>
        </w:rPr>
        <w:t xml:space="preserve">overall MPS </w:t>
      </w:r>
      <w:r>
        <w:rPr>
          <w:rFonts w:ascii="Times New Roman" w:hAnsi="Times New Roman" w:cs="Times New Roman"/>
          <w:sz w:val="24"/>
          <w:szCs w:val="24"/>
        </w:rPr>
        <w:t xml:space="preserve">of </w:t>
      </w:r>
      <w:r w:rsidR="003A404E" w:rsidRPr="003A404E">
        <w:rPr>
          <w:rFonts w:ascii="Times New Roman" w:hAnsi="Times New Roman" w:cs="Times New Roman"/>
          <w:sz w:val="24"/>
          <w:szCs w:val="24"/>
        </w:rPr>
        <w:t xml:space="preserve">95.83. In Dungarpur, they were ranked sixth (MPS 94.16), whereas in </w:t>
      </w:r>
      <w:proofErr w:type="spellStart"/>
      <w:r w:rsidR="003A404E" w:rsidRPr="003A404E">
        <w:rPr>
          <w:rFonts w:ascii="Times New Roman" w:hAnsi="Times New Roman" w:cs="Times New Roman"/>
          <w:sz w:val="24"/>
          <w:szCs w:val="24"/>
        </w:rPr>
        <w:t>Rajsamand</w:t>
      </w:r>
      <w:proofErr w:type="spellEnd"/>
      <w:r w:rsidR="003A404E" w:rsidRPr="003A404E">
        <w:rPr>
          <w:rFonts w:ascii="Times New Roman" w:hAnsi="Times New Roman" w:cs="Times New Roman"/>
          <w:sz w:val="24"/>
          <w:szCs w:val="24"/>
        </w:rPr>
        <w:t>, they secured the second rank (MPS 97.50)</w:t>
      </w:r>
      <w:r w:rsidR="00A97D05">
        <w:rPr>
          <w:rFonts w:ascii="Times New Roman" w:hAnsi="Times New Roman" w:cs="Times New Roman"/>
          <w:sz w:val="24"/>
          <w:szCs w:val="24"/>
        </w:rPr>
        <w:t>.</w:t>
      </w:r>
      <w:r w:rsidR="003A404E" w:rsidRPr="003A404E">
        <w:rPr>
          <w:rFonts w:ascii="Times New Roman" w:hAnsi="Times New Roman" w:cs="Times New Roman"/>
          <w:sz w:val="24"/>
          <w:szCs w:val="24"/>
        </w:rPr>
        <w:t xml:space="preserve"> </w:t>
      </w:r>
    </w:p>
    <w:p w14:paraId="61FC3377" w14:textId="5344D054" w:rsidR="003A404E" w:rsidRPr="003A404E" w:rsidRDefault="003A404E" w:rsidP="00D77CC8">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Scheduled Castes (SCs) were ranked fourth overall with MPS 95.41. In Dungarpur, this group was placed fifth (MPS 95.00)</w:t>
      </w:r>
      <w:r w:rsidR="00A97D05">
        <w:rPr>
          <w:rFonts w:ascii="Times New Roman" w:hAnsi="Times New Roman" w:cs="Times New Roman"/>
          <w:sz w:val="24"/>
          <w:szCs w:val="24"/>
        </w:rPr>
        <w:t xml:space="preserve"> </w:t>
      </w:r>
      <w:r w:rsidRPr="003A404E">
        <w:rPr>
          <w:rFonts w:ascii="Times New Roman" w:hAnsi="Times New Roman" w:cs="Times New Roman"/>
          <w:sz w:val="24"/>
          <w:szCs w:val="24"/>
        </w:rPr>
        <w:t xml:space="preserve">and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fourth (MPS 95.83). </w:t>
      </w:r>
    </w:p>
    <w:p w14:paraId="234F5192"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lastRenderedPageBreak/>
        <w:t>Women</w:t>
      </w:r>
      <w:r w:rsidRPr="003A404E">
        <w:rPr>
          <w:rFonts w:ascii="Times New Roman" w:hAnsi="Times New Roman" w:cs="Times New Roman"/>
          <w:sz w:val="24"/>
          <w:szCs w:val="24"/>
        </w:rPr>
        <w:t xml:space="preserve"> were ranked fifth in the overall analysis (MPS 95.00). They held a higher position in Dungarpur (third, MPS 96.66) compared to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(sixth, MPS 93.33). This demonstrates MGNREGA’s emphasis on gender inclusion by promoting female workforce participation.</w:t>
      </w:r>
    </w:p>
    <w:p w14:paraId="34F912C0"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Small and marginal farmers</w:t>
      </w:r>
      <w:r w:rsidRPr="003A404E">
        <w:rPr>
          <w:rFonts w:ascii="Times New Roman" w:hAnsi="Times New Roman" w:cs="Times New Roman"/>
          <w:sz w:val="24"/>
          <w:szCs w:val="24"/>
        </w:rPr>
        <w:t xml:space="preserve"> were ranked sixth overall (MPS 94.58). Dungarpur showed greater benefit for this group (second rank, MPS 97.50), whereas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ranked them seventh (MPS 91.66), suggesting that MGNREGA serves as a vital support mechanism for farmers with limited landholdings.</w:t>
      </w:r>
    </w:p>
    <w:p w14:paraId="525118E1"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Agricultural labourers,</w:t>
      </w:r>
      <w:r w:rsidRPr="003A404E">
        <w:rPr>
          <w:rFonts w:ascii="Times New Roman" w:hAnsi="Times New Roman" w:cs="Times New Roman"/>
          <w:sz w:val="24"/>
          <w:szCs w:val="24"/>
        </w:rPr>
        <w:t xml:space="preserve"> who face seasonal unemployment, were placed seventh overall (MPS 93.75). In Dungarpur, they ranked seventh (MPS 93.33), while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they were placed fifth (MPS 94.16). The data confirms MGNREGA’s role in supplementing income during lean agricultural seasons.</w:t>
      </w:r>
    </w:p>
    <w:p w14:paraId="0C34545F" w14:textId="235A14D2"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 xml:space="preserve">Mandated </w:t>
      </w:r>
      <w:r w:rsidR="00A169A4">
        <w:rPr>
          <w:rFonts w:ascii="Times New Roman" w:hAnsi="Times New Roman" w:cs="Times New Roman"/>
          <w:sz w:val="24"/>
          <w:szCs w:val="24"/>
        </w:rPr>
        <w:t>women's</w:t>
      </w:r>
      <w:r w:rsidR="00A169A4" w:rsidRPr="00D77CC8">
        <w:rPr>
          <w:rFonts w:ascii="Times New Roman" w:hAnsi="Times New Roman" w:cs="Times New Roman"/>
          <w:sz w:val="24"/>
          <w:szCs w:val="24"/>
        </w:rPr>
        <w:t xml:space="preserve"> </w:t>
      </w:r>
      <w:r w:rsidRPr="00D77CC8">
        <w:rPr>
          <w:rFonts w:ascii="Times New Roman" w:hAnsi="Times New Roman" w:cs="Times New Roman"/>
          <w:sz w:val="24"/>
          <w:szCs w:val="24"/>
        </w:rPr>
        <w:t>participation</w:t>
      </w:r>
      <w:r w:rsidRPr="003A404E">
        <w:rPr>
          <w:rFonts w:ascii="Times New Roman" w:hAnsi="Times New Roman" w:cs="Times New Roman"/>
          <w:sz w:val="24"/>
          <w:szCs w:val="24"/>
        </w:rPr>
        <w:t xml:space="preserve">, which ensures that at least one-third of the beneficiaries are women, </w:t>
      </w:r>
      <w:proofErr w:type="gramStart"/>
      <w:r w:rsidRPr="003A404E">
        <w:rPr>
          <w:rFonts w:ascii="Times New Roman" w:hAnsi="Times New Roman" w:cs="Times New Roman"/>
          <w:sz w:val="24"/>
          <w:szCs w:val="24"/>
        </w:rPr>
        <w:t>was ranked</w:t>
      </w:r>
      <w:proofErr w:type="gramEnd"/>
      <w:r w:rsidRPr="003A404E">
        <w:rPr>
          <w:rFonts w:ascii="Times New Roman" w:hAnsi="Times New Roman" w:cs="Times New Roman"/>
          <w:sz w:val="24"/>
          <w:szCs w:val="24"/>
        </w:rPr>
        <w:t xml:space="preserve"> eighth (overall MPS 90.00). It ranked ninth in Dungarpur (MPS 89.16) and eighth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(MPS 90.83), further reinforcing the program’s gender-sensitive design.</w:t>
      </w:r>
    </w:p>
    <w:p w14:paraId="4E9571D0"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Landless labourers</w:t>
      </w:r>
      <w:r w:rsidRPr="003A404E">
        <w:rPr>
          <w:rFonts w:ascii="Times New Roman" w:hAnsi="Times New Roman" w:cs="Times New Roman"/>
          <w:sz w:val="24"/>
          <w:szCs w:val="24"/>
        </w:rPr>
        <w:t xml:space="preserve"> were ranked ninth (overall MPS 89.58), with Dungarpur assigning them the eighth rank (MPS 90.00)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the ninth (MPS 89.16). This shows the program’s importance for those without access to land and dependent entirely on wage labour.</w:t>
      </w:r>
    </w:p>
    <w:p w14:paraId="563C2655"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Migrant and returnee workers</w:t>
      </w:r>
      <w:r w:rsidRPr="003A404E">
        <w:rPr>
          <w:rFonts w:ascii="Times New Roman" w:hAnsi="Times New Roman" w:cs="Times New Roman"/>
          <w:sz w:val="24"/>
          <w:szCs w:val="24"/>
        </w:rPr>
        <w:t xml:space="preserve"> were ranked tenth overall (MPS 87.91). They occupied the tenth position in both Dungarpur (MPS 88.33)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(MPS 87.50), indicating moderate support for this group under MGNREGA.</w:t>
      </w:r>
    </w:p>
    <w:p w14:paraId="5C9768B0" w14:textId="4D6B2EE8" w:rsidR="003A404E" w:rsidRPr="003A404E" w:rsidRDefault="003A404E" w:rsidP="00050DB9">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Lastly, </w:t>
      </w:r>
      <w:r w:rsidRPr="00D77CC8">
        <w:rPr>
          <w:rFonts w:ascii="Times New Roman" w:hAnsi="Times New Roman" w:cs="Times New Roman"/>
          <w:sz w:val="24"/>
          <w:szCs w:val="24"/>
        </w:rPr>
        <w:t>people with disabilities (PWDs)</w:t>
      </w:r>
      <w:r w:rsidRPr="003A404E">
        <w:rPr>
          <w:rFonts w:ascii="Times New Roman" w:hAnsi="Times New Roman" w:cs="Times New Roman"/>
          <w:sz w:val="24"/>
          <w:szCs w:val="24"/>
        </w:rPr>
        <w:t xml:space="preserve"> were ranked lowest, in the eleventh position, with an overall MPS</w:t>
      </w:r>
      <w:r w:rsidR="005E2740">
        <w:rPr>
          <w:rFonts w:ascii="Times New Roman" w:hAnsi="Times New Roman" w:cs="Times New Roman"/>
          <w:sz w:val="24"/>
          <w:szCs w:val="24"/>
        </w:rPr>
        <w:t xml:space="preserve"> </w:t>
      </w:r>
      <w:r w:rsidRPr="003A404E">
        <w:rPr>
          <w:rFonts w:ascii="Times New Roman" w:hAnsi="Times New Roman" w:cs="Times New Roman"/>
          <w:sz w:val="24"/>
          <w:szCs w:val="24"/>
        </w:rPr>
        <w:t>85.41. They received an MPS</w:t>
      </w:r>
      <w:r w:rsidR="005E2740">
        <w:rPr>
          <w:rFonts w:ascii="Times New Roman" w:hAnsi="Times New Roman" w:cs="Times New Roman"/>
          <w:sz w:val="24"/>
          <w:szCs w:val="24"/>
        </w:rPr>
        <w:t xml:space="preserve"> </w:t>
      </w:r>
      <w:r w:rsidRPr="003A404E">
        <w:rPr>
          <w:rFonts w:ascii="Times New Roman" w:hAnsi="Times New Roman" w:cs="Times New Roman"/>
          <w:sz w:val="24"/>
          <w:szCs w:val="24"/>
        </w:rPr>
        <w:t xml:space="preserve">84.16 in Dungarpur and 86.66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pointing to a need for more inclusive strategies to enhance their participation in the programme.</w:t>
      </w:r>
    </w:p>
    <w:p w14:paraId="379811AA"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These findings align with those of </w:t>
      </w:r>
      <w:r w:rsidRPr="00D77CC8">
        <w:rPr>
          <w:rFonts w:ascii="Times New Roman" w:hAnsi="Times New Roman" w:cs="Times New Roman"/>
          <w:sz w:val="24"/>
          <w:szCs w:val="24"/>
        </w:rPr>
        <w:t xml:space="preserve">Reddy </w:t>
      </w:r>
      <w:r w:rsidRPr="00D77CC8">
        <w:rPr>
          <w:rFonts w:ascii="Times New Roman" w:hAnsi="Times New Roman" w:cs="Times New Roman"/>
          <w:i/>
          <w:iCs/>
          <w:sz w:val="24"/>
          <w:szCs w:val="24"/>
        </w:rPr>
        <w:t>et al.</w:t>
      </w:r>
      <w:r w:rsidRPr="00D77CC8">
        <w:rPr>
          <w:rFonts w:ascii="Times New Roman" w:hAnsi="Times New Roman" w:cs="Times New Roman"/>
          <w:sz w:val="24"/>
          <w:szCs w:val="24"/>
        </w:rPr>
        <w:t xml:space="preserve"> (2014),</w:t>
      </w:r>
      <w:r w:rsidRPr="003A404E">
        <w:rPr>
          <w:rFonts w:ascii="Times New Roman" w:hAnsi="Times New Roman" w:cs="Times New Roman"/>
          <w:sz w:val="24"/>
          <w:szCs w:val="24"/>
        </w:rPr>
        <w:t xml:space="preserve"> who reported that Scheduled Tribe populations in MGNREGA Phase-I districts experienced significant poverty and that the scheme provided critical livelihood support during the lean agricultural season.</w:t>
      </w:r>
    </w:p>
    <w:p w14:paraId="7F25D079" w14:textId="77777777" w:rsidR="001D7E3A" w:rsidRPr="001D7E3A" w:rsidRDefault="001D7E3A" w:rsidP="00D77CC8">
      <w:pPr>
        <w:spacing w:line="360" w:lineRule="auto"/>
        <w:jc w:val="both"/>
        <w:rPr>
          <w:rFonts w:ascii="Times New Roman" w:hAnsi="Times New Roman" w:cs="Times New Roman"/>
          <w:b/>
          <w:bCs/>
          <w:sz w:val="24"/>
          <w:szCs w:val="24"/>
        </w:rPr>
      </w:pPr>
      <w:r w:rsidRPr="001D7E3A">
        <w:rPr>
          <w:rFonts w:ascii="Times New Roman" w:hAnsi="Times New Roman" w:cs="Times New Roman"/>
          <w:b/>
          <w:bCs/>
          <w:sz w:val="24"/>
          <w:szCs w:val="24"/>
        </w:rPr>
        <w:t>Conclusion</w:t>
      </w:r>
    </w:p>
    <w:p w14:paraId="614CBA7A" w14:textId="4CB051F4" w:rsidR="001D7E3A" w:rsidRDefault="001D7E3A" w:rsidP="00D77CC8">
      <w:pPr>
        <w:spacing w:line="360" w:lineRule="auto"/>
        <w:jc w:val="both"/>
        <w:rPr>
          <w:rFonts w:ascii="Times New Roman" w:hAnsi="Times New Roman" w:cs="Times New Roman"/>
          <w:sz w:val="24"/>
          <w:szCs w:val="24"/>
        </w:rPr>
      </w:pPr>
      <w:r w:rsidRPr="005E2740">
        <w:rPr>
          <w:rFonts w:ascii="Times New Roman" w:hAnsi="Times New Roman" w:cs="Times New Roman"/>
          <w:sz w:val="24"/>
          <w:szCs w:val="24"/>
        </w:rPr>
        <w:lastRenderedPageBreak/>
        <w:t xml:space="preserve">The present study clearly highlights that MGNREGA has been instrumental in providing employment and livelihood security to various vulnerable and </w:t>
      </w:r>
      <w:r w:rsidR="00A169A4">
        <w:rPr>
          <w:rFonts w:ascii="Times New Roman" w:hAnsi="Times New Roman" w:cs="Times New Roman"/>
          <w:sz w:val="24"/>
          <w:szCs w:val="24"/>
        </w:rPr>
        <w:t>marginalised</w:t>
      </w:r>
      <w:r w:rsidR="00A169A4" w:rsidRPr="005E2740">
        <w:rPr>
          <w:rFonts w:ascii="Times New Roman" w:hAnsi="Times New Roman" w:cs="Times New Roman"/>
          <w:sz w:val="24"/>
          <w:szCs w:val="24"/>
        </w:rPr>
        <w:t xml:space="preserve"> </w:t>
      </w:r>
      <w:r w:rsidRPr="005E2740">
        <w:rPr>
          <w:rFonts w:ascii="Times New Roman" w:hAnsi="Times New Roman" w:cs="Times New Roman"/>
          <w:sz w:val="24"/>
          <w:szCs w:val="24"/>
        </w:rPr>
        <w:t>sections of rural society in Southern Rajasthan. Among all beneficiary categories, Scheduled Tribes (STs) emerged as the most benefited group, followed by rural households living below the poverty line, and youth and unskilled workers, reflecting the program's strong alignment with its objective of supporting the rural poor and disadvantaged. The program also showed significant outreach to Scheduled Castes (SCs), women, and small and marginal farmers, affirming its inclusive design and equitable implementation. However, the relatively lower ranks of people with disabilities (PWDs), migrants, and landless labourers point to existing gaps in targeting and outreach, which need policy and implementation attention. District-level differences in beneficiary rankings further suggest that local socio-economic dynamics influence the effectiveness of the program.</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 xml:space="preserve">More attention </w:t>
      </w:r>
      <w:proofErr w:type="gramStart"/>
      <w:r w:rsidRPr="005E2740">
        <w:rPr>
          <w:rFonts w:ascii="Times New Roman" w:hAnsi="Times New Roman" w:cs="Times New Roman"/>
          <w:sz w:val="24"/>
          <w:szCs w:val="24"/>
        </w:rPr>
        <w:t>should be given</w:t>
      </w:r>
      <w:proofErr w:type="gramEnd"/>
      <w:r w:rsidRPr="005E2740">
        <w:rPr>
          <w:rFonts w:ascii="Times New Roman" w:hAnsi="Times New Roman" w:cs="Times New Roman"/>
          <w:sz w:val="24"/>
          <w:szCs w:val="24"/>
        </w:rPr>
        <w:t xml:space="preserve"> to people with disabilities, migrant workers, and landless labourers so they can get more </w:t>
      </w:r>
      <w:r w:rsidR="00A169A4">
        <w:rPr>
          <w:rFonts w:ascii="Times New Roman" w:hAnsi="Times New Roman" w:cs="Times New Roman"/>
          <w:sz w:val="24"/>
          <w:szCs w:val="24"/>
        </w:rPr>
        <w:t>benefits</w:t>
      </w:r>
      <w:r w:rsidR="00A169A4" w:rsidRPr="005E2740">
        <w:rPr>
          <w:rFonts w:ascii="Times New Roman" w:hAnsi="Times New Roman" w:cs="Times New Roman"/>
          <w:sz w:val="24"/>
          <w:szCs w:val="24"/>
        </w:rPr>
        <w:t xml:space="preserve"> </w:t>
      </w:r>
      <w:r w:rsidRPr="005E2740">
        <w:rPr>
          <w:rFonts w:ascii="Times New Roman" w:hAnsi="Times New Roman" w:cs="Times New Roman"/>
          <w:sz w:val="24"/>
          <w:szCs w:val="24"/>
        </w:rPr>
        <w:t>from the program.</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MGNREGA should be linked with skill training programs to help young and unskilled workers get better jobs in the future.</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To encourage more women to join, basic facilities like childcare, toilets, and rest areas should be provided at the work sites.</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Since each district is different, planning should be done based on the local needs and situations of the people.</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Regular checks should be done to make sure all groups, especially weaker sections, are getting fair chances to benefit from MGNREGA.</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 xml:space="preserve">Awareness camps and meetings should be </w:t>
      </w:r>
      <w:r w:rsidR="00A169A4">
        <w:rPr>
          <w:rFonts w:ascii="Times New Roman" w:hAnsi="Times New Roman" w:cs="Times New Roman"/>
          <w:sz w:val="24"/>
          <w:szCs w:val="24"/>
        </w:rPr>
        <w:t>organised</w:t>
      </w:r>
      <w:r w:rsidR="00A169A4" w:rsidRPr="005E2740">
        <w:rPr>
          <w:rFonts w:ascii="Times New Roman" w:hAnsi="Times New Roman" w:cs="Times New Roman"/>
          <w:sz w:val="24"/>
          <w:szCs w:val="24"/>
        </w:rPr>
        <w:t xml:space="preserve"> </w:t>
      </w:r>
      <w:r w:rsidRPr="005E2740">
        <w:rPr>
          <w:rFonts w:ascii="Times New Roman" w:hAnsi="Times New Roman" w:cs="Times New Roman"/>
          <w:sz w:val="24"/>
          <w:szCs w:val="24"/>
        </w:rPr>
        <w:t>so that more people, especially the poor and disadvantaged, know about their rights under the scheme.</w:t>
      </w:r>
    </w:p>
    <w:p w14:paraId="2696A9A5" w14:textId="102AFC53" w:rsidR="00E421D2" w:rsidRPr="00E421D2" w:rsidRDefault="00E421D2" w:rsidP="00E421D2">
      <w:pPr>
        <w:spacing w:before="100" w:beforeAutospacing="1" w:after="100" w:afterAutospacing="1" w:line="240" w:lineRule="auto"/>
        <w:outlineLvl w:val="1"/>
        <w:rPr>
          <w:rFonts w:ascii="Times New Roman" w:eastAsia="Times New Roman" w:hAnsi="Times New Roman" w:cs="Times New Roman"/>
          <w:b/>
          <w:bCs/>
          <w:sz w:val="36"/>
          <w:szCs w:val="36"/>
          <w:lang w:val="en-GB" w:eastAsia="en-GB"/>
        </w:rPr>
      </w:pPr>
      <w:r w:rsidRPr="00E421D2">
        <w:rPr>
          <w:rFonts w:ascii="Times New Roman" w:eastAsia="Times New Roman" w:hAnsi="Times New Roman" w:cs="Times New Roman"/>
          <w:b/>
          <w:bCs/>
          <w:sz w:val="36"/>
          <w:szCs w:val="36"/>
          <w:lang w:val="en-GB" w:eastAsia="en-GB"/>
        </w:rPr>
        <w:t>Challenges and Limitations</w:t>
      </w:r>
    </w:p>
    <w:p w14:paraId="7CF6E991" w14:textId="30D01056" w:rsidR="00E421D2" w:rsidRPr="00E421D2" w:rsidRDefault="00E421D2" w:rsidP="00E421D2">
      <w:pPr>
        <w:spacing w:before="100" w:beforeAutospacing="1" w:after="100" w:afterAutospacing="1" w:line="240" w:lineRule="auto"/>
        <w:rPr>
          <w:rFonts w:ascii="Times New Roman" w:eastAsia="Times New Roman" w:hAnsi="Times New Roman" w:cs="Times New Roman"/>
          <w:sz w:val="24"/>
          <w:szCs w:val="24"/>
          <w:lang w:val="en-GB" w:eastAsia="en-GB"/>
        </w:rPr>
      </w:pPr>
      <w:r w:rsidRPr="00E421D2">
        <w:rPr>
          <w:rFonts w:ascii="Times New Roman" w:eastAsia="Times New Roman" w:hAnsi="Times New Roman" w:cs="Times New Roman"/>
          <w:sz w:val="24"/>
          <w:szCs w:val="24"/>
          <w:lang w:val="en-GB" w:eastAsia="en-GB"/>
        </w:rPr>
        <w:t xml:space="preserve">Despite its strengths, </w:t>
      </w:r>
      <w:r>
        <w:rPr>
          <w:rFonts w:ascii="Times New Roman" w:eastAsia="Times New Roman" w:hAnsi="Times New Roman" w:cs="Times New Roman"/>
          <w:sz w:val="24"/>
          <w:szCs w:val="24"/>
          <w:lang w:val="en-GB" w:eastAsia="en-GB"/>
        </w:rPr>
        <w:t xml:space="preserve">in general, </w:t>
      </w:r>
      <w:r w:rsidRPr="00E421D2">
        <w:rPr>
          <w:rFonts w:ascii="Times New Roman" w:eastAsia="Times New Roman" w:hAnsi="Times New Roman" w:cs="Times New Roman"/>
          <w:sz w:val="24"/>
          <w:szCs w:val="24"/>
          <w:lang w:val="en-GB" w:eastAsia="en-GB"/>
        </w:rPr>
        <w:t>MGNREGA faces several obstacles</w:t>
      </w:r>
      <w:r w:rsidR="00BE3419">
        <w:rPr>
          <w:rFonts w:ascii="Times New Roman" w:eastAsia="Times New Roman" w:hAnsi="Times New Roman" w:cs="Times New Roman"/>
          <w:sz w:val="24"/>
          <w:szCs w:val="24"/>
          <w:lang w:val="en-GB" w:eastAsia="en-GB"/>
        </w:rPr>
        <w:t xml:space="preserve"> as reported by several researchers</w:t>
      </w:r>
      <w:r w:rsidRPr="00E421D2">
        <w:rPr>
          <w:rFonts w:ascii="Times New Roman" w:eastAsia="Times New Roman" w:hAnsi="Times New Roman" w:cs="Times New Roman"/>
          <w:sz w:val="24"/>
          <w:szCs w:val="24"/>
          <w:lang w:val="en-GB" w:eastAsia="en-GB"/>
        </w:rPr>
        <w:t>:</w:t>
      </w:r>
    </w:p>
    <w:p w14:paraId="276B5C95" w14:textId="2344CF64" w:rsidR="00E421D2" w:rsidRPr="00814AC6" w:rsidRDefault="00E421D2" w:rsidP="00814AC6">
      <w:pPr>
        <w:pStyle w:val="ListParagraph"/>
        <w:numPr>
          <w:ilvl w:val="0"/>
          <w:numId w:val="8"/>
        </w:numPr>
        <w:spacing w:before="100" w:beforeAutospacing="1" w:after="100" w:afterAutospacing="1" w:line="240" w:lineRule="auto"/>
        <w:ind w:left="567" w:hanging="567"/>
        <w:rPr>
          <w:rFonts w:ascii="Times New Roman" w:eastAsia="Times New Roman" w:hAnsi="Times New Roman" w:cs="Times New Roman"/>
          <w:sz w:val="24"/>
          <w:szCs w:val="24"/>
          <w:lang w:val="en-GB" w:eastAsia="en-GB"/>
        </w:rPr>
      </w:pPr>
      <w:r w:rsidRPr="00814AC6">
        <w:rPr>
          <w:rFonts w:ascii="Times New Roman" w:eastAsia="Times New Roman" w:hAnsi="Times New Roman" w:cs="Times New Roman"/>
          <w:b/>
          <w:bCs/>
          <w:sz w:val="24"/>
          <w:szCs w:val="24"/>
          <w:lang w:val="en-GB" w:eastAsia="en-GB"/>
        </w:rPr>
        <w:t>Delayed Wage Payments:</w:t>
      </w:r>
      <w:r w:rsidRPr="00814AC6">
        <w:rPr>
          <w:rFonts w:ascii="Times New Roman" w:eastAsia="Times New Roman" w:hAnsi="Times New Roman" w:cs="Times New Roman"/>
          <w:sz w:val="24"/>
          <w:szCs w:val="24"/>
          <w:lang w:val="en-GB" w:eastAsia="en-GB"/>
        </w:rPr>
        <w:t xml:space="preserve"> Many workers report wage delays of over 30 days, affecting household budgeting (</w:t>
      </w:r>
      <w:r w:rsidRPr="00BE3419">
        <w:rPr>
          <w:rFonts w:ascii="Arial" w:hAnsi="Arial" w:cs="Arial"/>
          <w:color w:val="222222"/>
          <w:sz w:val="20"/>
          <w:szCs w:val="20"/>
          <w:shd w:val="clear" w:color="auto" w:fill="FFFFFF"/>
        </w:rPr>
        <w:t>Narayanan</w:t>
      </w:r>
      <w:r w:rsidRPr="00814AC6">
        <w:rPr>
          <w:rFonts w:ascii="Times New Roman" w:eastAsia="Times New Roman" w:hAnsi="Times New Roman" w:cs="Times New Roman"/>
          <w:sz w:val="24"/>
          <w:szCs w:val="24"/>
          <w:lang w:val="en-GB" w:eastAsia="en-GB"/>
        </w:rPr>
        <w:t xml:space="preserve"> et al., 2019).</w:t>
      </w:r>
    </w:p>
    <w:p w14:paraId="5CCB922D" w14:textId="21D4E953" w:rsidR="00E421D2" w:rsidRPr="00814AC6" w:rsidRDefault="00E421D2" w:rsidP="00814AC6">
      <w:pPr>
        <w:pStyle w:val="ListParagraph"/>
        <w:numPr>
          <w:ilvl w:val="0"/>
          <w:numId w:val="8"/>
        </w:numPr>
        <w:spacing w:before="100" w:beforeAutospacing="1" w:after="100" w:afterAutospacing="1" w:line="240" w:lineRule="auto"/>
        <w:ind w:left="567" w:hanging="567"/>
        <w:rPr>
          <w:rFonts w:ascii="Times New Roman" w:eastAsia="Times New Roman" w:hAnsi="Times New Roman" w:cs="Times New Roman"/>
          <w:sz w:val="24"/>
          <w:szCs w:val="24"/>
          <w:lang w:val="en-GB" w:eastAsia="en-GB"/>
        </w:rPr>
      </w:pPr>
      <w:r w:rsidRPr="00814AC6">
        <w:rPr>
          <w:rFonts w:ascii="Times New Roman" w:eastAsia="Times New Roman" w:hAnsi="Times New Roman" w:cs="Times New Roman"/>
          <w:b/>
          <w:bCs/>
          <w:sz w:val="24"/>
          <w:szCs w:val="24"/>
          <w:lang w:val="en-GB" w:eastAsia="en-GB"/>
        </w:rPr>
        <w:t>Corruption and Ghost Workers:</w:t>
      </w:r>
      <w:r w:rsidRPr="00814AC6">
        <w:rPr>
          <w:rFonts w:ascii="Times New Roman" w:eastAsia="Times New Roman" w:hAnsi="Times New Roman" w:cs="Times New Roman"/>
          <w:sz w:val="24"/>
          <w:szCs w:val="24"/>
          <w:lang w:val="en-GB" w:eastAsia="en-GB"/>
        </w:rPr>
        <w:t xml:space="preserve"> Irregularities in muster rolls and inflated work estimates reduce efficiency (</w:t>
      </w:r>
      <w:r w:rsidRPr="00814AC6">
        <w:rPr>
          <w:rFonts w:ascii="Times New Roman" w:hAnsi="Times New Roman" w:cs="Times New Roman"/>
          <w:sz w:val="24"/>
          <w:szCs w:val="24"/>
        </w:rPr>
        <w:t>Dutta</w:t>
      </w:r>
      <w:r w:rsidRPr="00814AC6">
        <w:rPr>
          <w:rFonts w:ascii="Times New Roman" w:eastAsia="Times New Roman" w:hAnsi="Times New Roman" w:cs="Times New Roman"/>
          <w:sz w:val="24"/>
          <w:szCs w:val="24"/>
          <w:lang w:val="en-GB" w:eastAsia="en-GB"/>
        </w:rPr>
        <w:t xml:space="preserve">, 2024; </w:t>
      </w:r>
      <w:proofErr w:type="spellStart"/>
      <w:r w:rsidRPr="00814AC6">
        <w:rPr>
          <w:rFonts w:ascii="Times New Roman" w:hAnsi="Times New Roman" w:cs="Times New Roman"/>
          <w:sz w:val="24"/>
          <w:szCs w:val="24"/>
        </w:rPr>
        <w:t>Bassi</w:t>
      </w:r>
      <w:proofErr w:type="spellEnd"/>
      <w:r w:rsidRPr="00814AC6">
        <w:rPr>
          <w:rFonts w:ascii="Times New Roman" w:hAnsi="Times New Roman" w:cs="Times New Roman"/>
          <w:sz w:val="24"/>
          <w:szCs w:val="24"/>
        </w:rPr>
        <w:t xml:space="preserve"> et al., 2014</w:t>
      </w:r>
      <w:r w:rsidRPr="00814AC6">
        <w:rPr>
          <w:rFonts w:ascii="Times New Roman" w:eastAsia="Times New Roman" w:hAnsi="Times New Roman" w:cs="Times New Roman"/>
          <w:sz w:val="24"/>
          <w:szCs w:val="24"/>
          <w:lang w:val="en-GB" w:eastAsia="en-GB"/>
        </w:rPr>
        <w:t>).</w:t>
      </w:r>
    </w:p>
    <w:p w14:paraId="08B39E38" w14:textId="69B20234" w:rsidR="00E421D2" w:rsidRPr="00814AC6" w:rsidRDefault="00E421D2" w:rsidP="00814AC6">
      <w:pPr>
        <w:pStyle w:val="ListParagraph"/>
        <w:numPr>
          <w:ilvl w:val="0"/>
          <w:numId w:val="8"/>
        </w:numPr>
        <w:spacing w:before="100" w:beforeAutospacing="1" w:after="100" w:afterAutospacing="1" w:line="240" w:lineRule="auto"/>
        <w:ind w:left="567" w:hanging="567"/>
        <w:rPr>
          <w:rFonts w:ascii="Times New Roman" w:eastAsia="Times New Roman" w:hAnsi="Times New Roman" w:cs="Times New Roman"/>
          <w:sz w:val="24"/>
          <w:szCs w:val="24"/>
          <w:lang w:val="en-GB" w:eastAsia="en-GB"/>
        </w:rPr>
      </w:pPr>
      <w:r w:rsidRPr="00814AC6">
        <w:rPr>
          <w:rFonts w:ascii="Times New Roman" w:eastAsia="Times New Roman" w:hAnsi="Times New Roman" w:cs="Times New Roman"/>
          <w:b/>
          <w:bCs/>
          <w:sz w:val="24"/>
          <w:szCs w:val="24"/>
          <w:lang w:val="en-GB" w:eastAsia="en-GB"/>
        </w:rPr>
        <w:t>Lack of Awareness:</w:t>
      </w:r>
      <w:r w:rsidRPr="00814AC6">
        <w:rPr>
          <w:rFonts w:ascii="Times New Roman" w:eastAsia="Times New Roman" w:hAnsi="Times New Roman" w:cs="Times New Roman"/>
          <w:sz w:val="24"/>
          <w:szCs w:val="24"/>
          <w:lang w:val="en-GB" w:eastAsia="en-GB"/>
        </w:rPr>
        <w:t xml:space="preserve"> Many eligible households are unaware of the scheme's provisions and entitlements (</w:t>
      </w:r>
      <w:r w:rsidR="00106EE6" w:rsidRPr="00814AC6">
        <w:rPr>
          <w:rFonts w:ascii="Times New Roman" w:hAnsi="Times New Roman" w:cs="Times New Roman"/>
          <w:sz w:val="24"/>
          <w:szCs w:val="24"/>
        </w:rPr>
        <w:t>Saba &amp; Nadeem, 2023</w:t>
      </w:r>
      <w:r w:rsidRPr="00814AC6">
        <w:rPr>
          <w:rFonts w:ascii="Times New Roman" w:eastAsia="Times New Roman" w:hAnsi="Times New Roman" w:cs="Times New Roman"/>
          <w:sz w:val="24"/>
          <w:szCs w:val="24"/>
          <w:lang w:val="en-GB" w:eastAsia="en-GB"/>
        </w:rPr>
        <w:t>).</w:t>
      </w:r>
    </w:p>
    <w:p w14:paraId="7F461396" w14:textId="77777777" w:rsidR="00E421D2" w:rsidRDefault="00E421D2" w:rsidP="00D77CC8">
      <w:pPr>
        <w:spacing w:line="360" w:lineRule="auto"/>
        <w:jc w:val="both"/>
        <w:rPr>
          <w:rFonts w:ascii="Times New Roman" w:hAnsi="Times New Roman" w:cs="Times New Roman"/>
          <w:sz w:val="24"/>
          <w:szCs w:val="24"/>
        </w:rPr>
      </w:pPr>
    </w:p>
    <w:p w14:paraId="0966563C" w14:textId="77777777" w:rsidR="00E421D2" w:rsidRDefault="00E421D2" w:rsidP="00D77CC8">
      <w:pPr>
        <w:spacing w:line="360" w:lineRule="auto"/>
        <w:jc w:val="both"/>
        <w:rPr>
          <w:rFonts w:ascii="Times New Roman" w:hAnsi="Times New Roman" w:cs="Times New Roman"/>
          <w:sz w:val="24"/>
          <w:szCs w:val="24"/>
        </w:rPr>
      </w:pPr>
    </w:p>
    <w:p w14:paraId="5A3BF62C" w14:textId="71A503F0" w:rsidR="000419AB" w:rsidRPr="000419AB" w:rsidRDefault="000419AB" w:rsidP="000419AB">
      <w:pPr>
        <w:spacing w:line="360" w:lineRule="auto"/>
        <w:jc w:val="both"/>
        <w:rPr>
          <w:rFonts w:ascii="Times New Roman" w:hAnsi="Times New Roman" w:cs="Times New Roman"/>
          <w:sz w:val="24"/>
          <w:szCs w:val="24"/>
        </w:rPr>
      </w:pPr>
      <w:r w:rsidRPr="000419AB">
        <w:rPr>
          <w:rFonts w:ascii="Times New Roman" w:hAnsi="Times New Roman" w:cs="Times New Roman"/>
          <w:sz w:val="24"/>
          <w:szCs w:val="24"/>
        </w:rPr>
        <w:t>COMPETING INTERESTS:</w:t>
      </w:r>
    </w:p>
    <w:p w14:paraId="7F844090" w14:textId="6295156E" w:rsidR="000419AB" w:rsidRDefault="000419AB" w:rsidP="000419AB">
      <w:pPr>
        <w:spacing w:line="360" w:lineRule="auto"/>
        <w:jc w:val="both"/>
        <w:rPr>
          <w:rFonts w:ascii="Times New Roman" w:hAnsi="Times New Roman" w:cs="Times New Roman"/>
          <w:sz w:val="24"/>
          <w:szCs w:val="24"/>
        </w:rPr>
      </w:pPr>
      <w:r w:rsidRPr="000419AB">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0C6417EC" w14:textId="76F66EFB" w:rsidR="00D90D14" w:rsidRDefault="00D90D14" w:rsidP="000419AB">
      <w:pPr>
        <w:spacing w:line="360" w:lineRule="auto"/>
        <w:jc w:val="both"/>
        <w:rPr>
          <w:rFonts w:ascii="Times New Roman" w:hAnsi="Times New Roman" w:cs="Times New Roman"/>
          <w:sz w:val="24"/>
          <w:szCs w:val="24"/>
        </w:rPr>
      </w:pPr>
    </w:p>
    <w:p w14:paraId="722AA81B" w14:textId="77777777" w:rsidR="00D90D14" w:rsidRP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Disclaimer (Artificial intelligence)</w:t>
      </w:r>
    </w:p>
    <w:p w14:paraId="6980046C" w14:textId="77777777" w:rsidR="00D90D14" w:rsidRP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 xml:space="preserve">Option 1: </w:t>
      </w:r>
    </w:p>
    <w:p w14:paraId="6F36A3BC" w14:textId="77777777" w:rsidR="00D90D14" w:rsidRP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 xml:space="preserve">Author(s) hereby declare that NO generative AI technologies such as Large Language Models (ChatGPT, COPILOT, etc) and text-to-image generators </w:t>
      </w:r>
      <w:proofErr w:type="gramStart"/>
      <w:r w:rsidRPr="00D90D14">
        <w:rPr>
          <w:rFonts w:ascii="Times New Roman" w:hAnsi="Times New Roman" w:cs="Times New Roman"/>
          <w:sz w:val="24"/>
          <w:szCs w:val="24"/>
        </w:rPr>
        <w:t>have been used</w:t>
      </w:r>
      <w:proofErr w:type="gramEnd"/>
      <w:r w:rsidRPr="00D90D14">
        <w:rPr>
          <w:rFonts w:ascii="Times New Roman" w:hAnsi="Times New Roman" w:cs="Times New Roman"/>
          <w:sz w:val="24"/>
          <w:szCs w:val="24"/>
        </w:rPr>
        <w:t xml:space="preserve"> during writing or editing of manuscripts. </w:t>
      </w:r>
    </w:p>
    <w:p w14:paraId="1E3450D8" w14:textId="77777777" w:rsidR="00D90D14" w:rsidRP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 xml:space="preserve">Option 2: </w:t>
      </w:r>
    </w:p>
    <w:p w14:paraId="580E3786" w14:textId="77777777" w:rsidR="00D90D14" w:rsidRP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 xml:space="preserve">Author(s) hereby declare that generative AI technologies such as Large Language Models, etc </w:t>
      </w:r>
      <w:proofErr w:type="gramStart"/>
      <w:r w:rsidRPr="00D90D14">
        <w:rPr>
          <w:rFonts w:ascii="Times New Roman" w:hAnsi="Times New Roman" w:cs="Times New Roman"/>
          <w:sz w:val="24"/>
          <w:szCs w:val="24"/>
        </w:rPr>
        <w:t>have been used</w:t>
      </w:r>
      <w:proofErr w:type="gramEnd"/>
      <w:r w:rsidRPr="00D90D14">
        <w:rPr>
          <w:rFonts w:ascii="Times New Roman" w:hAnsi="Times New Roman" w:cs="Times New Roman"/>
          <w:sz w:val="24"/>
          <w:szCs w:val="24"/>
        </w:rPr>
        <w:t xml:space="preserve"> during writing or editing of manuscripts. This explanation will include the name, version, model, and source of the generative AI technology and as well as all input prompts provided to the generative AI technology</w:t>
      </w:r>
    </w:p>
    <w:p w14:paraId="3474ED57" w14:textId="77777777" w:rsidR="00D90D14" w:rsidRP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Details of the AI usage are given below:</w:t>
      </w:r>
    </w:p>
    <w:p w14:paraId="04C1FE66" w14:textId="77777777" w:rsidR="00D90D14" w:rsidRP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1.</w:t>
      </w:r>
    </w:p>
    <w:p w14:paraId="21492FBA" w14:textId="77777777" w:rsidR="00D90D14" w:rsidRP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2.</w:t>
      </w:r>
    </w:p>
    <w:p w14:paraId="670C8080" w14:textId="0FB8AD8B" w:rsidR="00D90D14" w:rsidRDefault="00D90D14" w:rsidP="00D90D14">
      <w:pPr>
        <w:spacing w:line="360" w:lineRule="auto"/>
        <w:jc w:val="both"/>
        <w:rPr>
          <w:rFonts w:ascii="Times New Roman" w:hAnsi="Times New Roman" w:cs="Times New Roman"/>
          <w:sz w:val="24"/>
          <w:szCs w:val="24"/>
        </w:rPr>
      </w:pPr>
      <w:r w:rsidRPr="00D90D14">
        <w:rPr>
          <w:rFonts w:ascii="Times New Roman" w:hAnsi="Times New Roman" w:cs="Times New Roman"/>
          <w:sz w:val="24"/>
          <w:szCs w:val="24"/>
        </w:rPr>
        <w:t>3.</w:t>
      </w:r>
    </w:p>
    <w:p w14:paraId="60140007" w14:textId="77777777" w:rsidR="00D90D14" w:rsidRPr="005E2740" w:rsidRDefault="00D90D14" w:rsidP="000419AB">
      <w:pPr>
        <w:spacing w:line="360" w:lineRule="auto"/>
        <w:jc w:val="both"/>
        <w:rPr>
          <w:rFonts w:ascii="Times New Roman" w:hAnsi="Times New Roman" w:cs="Times New Roman"/>
          <w:sz w:val="24"/>
          <w:szCs w:val="24"/>
        </w:rPr>
      </w:pPr>
    </w:p>
    <w:p w14:paraId="463DF09D" w14:textId="1EAE4540" w:rsidR="001D7E3A" w:rsidRPr="00D77CC8" w:rsidRDefault="001D7E3A" w:rsidP="00D77CC8">
      <w:pPr>
        <w:spacing w:line="360" w:lineRule="auto"/>
        <w:jc w:val="both"/>
        <w:rPr>
          <w:rFonts w:ascii="Times New Roman" w:hAnsi="Times New Roman" w:cs="Times New Roman"/>
          <w:b/>
          <w:bCs/>
          <w:sz w:val="24"/>
          <w:szCs w:val="24"/>
        </w:rPr>
      </w:pPr>
      <w:r w:rsidRPr="00D77CC8">
        <w:rPr>
          <w:rFonts w:ascii="Times New Roman" w:hAnsi="Times New Roman" w:cs="Times New Roman"/>
          <w:b/>
          <w:bCs/>
          <w:sz w:val="24"/>
          <w:szCs w:val="24"/>
        </w:rPr>
        <w:t>References</w:t>
      </w:r>
    </w:p>
    <w:p w14:paraId="538CC5BC" w14:textId="77777777" w:rsidR="00106EE6" w:rsidRDefault="00106EE6" w:rsidP="00106EE6">
      <w:pPr>
        <w:spacing w:line="360" w:lineRule="auto"/>
        <w:jc w:val="both"/>
        <w:rPr>
          <w:rFonts w:ascii="Times New Roman" w:hAnsi="Times New Roman" w:cs="Times New Roman"/>
          <w:sz w:val="24"/>
          <w:szCs w:val="24"/>
        </w:rPr>
      </w:pPr>
      <w:r w:rsidRPr="00E421D2">
        <w:rPr>
          <w:rFonts w:ascii="Times New Roman" w:hAnsi="Times New Roman" w:cs="Times New Roman"/>
          <w:sz w:val="24"/>
          <w:szCs w:val="24"/>
        </w:rPr>
        <w:t xml:space="preserve">Bassi, N., Kumar, M. D., &amp; </w:t>
      </w:r>
      <w:proofErr w:type="spellStart"/>
      <w:r w:rsidRPr="00E421D2">
        <w:rPr>
          <w:rFonts w:ascii="Times New Roman" w:hAnsi="Times New Roman" w:cs="Times New Roman"/>
          <w:sz w:val="24"/>
          <w:szCs w:val="24"/>
        </w:rPr>
        <w:t>Narayanamoorthy</w:t>
      </w:r>
      <w:proofErr w:type="spellEnd"/>
      <w:r w:rsidRPr="00E421D2">
        <w:rPr>
          <w:rFonts w:ascii="Times New Roman" w:hAnsi="Times New Roman" w:cs="Times New Roman"/>
          <w:sz w:val="24"/>
          <w:szCs w:val="24"/>
        </w:rPr>
        <w:t>, A. (2014). Ghost workers and invisible dams 1: Checking the validity of claims about impacts of NREGA. In The Water, Energy and Food Security Nexus (pp. 39-56). Routledge.</w:t>
      </w:r>
      <w:r>
        <w:rPr>
          <w:rFonts w:ascii="Times New Roman" w:hAnsi="Times New Roman" w:cs="Times New Roman"/>
          <w:sz w:val="24"/>
          <w:szCs w:val="24"/>
        </w:rPr>
        <w:t xml:space="preserve"> </w:t>
      </w:r>
      <w:hyperlink r:id="rId5" w:history="1">
        <w:r w:rsidRPr="00385707">
          <w:rPr>
            <w:rStyle w:val="Hyperlink"/>
            <w:rFonts w:ascii="Times New Roman" w:hAnsi="Times New Roman" w:cs="Times New Roman"/>
            <w:sz w:val="24"/>
            <w:szCs w:val="24"/>
          </w:rPr>
          <w:t>https://doi.org/10.4324/9781315848686</w:t>
        </w:r>
      </w:hyperlink>
    </w:p>
    <w:p w14:paraId="5A8A96E9" w14:textId="77777777" w:rsidR="00106EE6" w:rsidRDefault="00106EE6" w:rsidP="00814AC6">
      <w:pPr>
        <w:spacing w:before="120" w:after="120" w:line="360" w:lineRule="auto"/>
        <w:jc w:val="both"/>
        <w:rPr>
          <w:rFonts w:ascii="Times New Roman" w:hAnsi="Times New Roman" w:cs="Times New Roman"/>
          <w:sz w:val="24"/>
          <w:szCs w:val="24"/>
        </w:rPr>
      </w:pPr>
      <w:r w:rsidRPr="007557AC">
        <w:rPr>
          <w:rFonts w:ascii="Times New Roman" w:hAnsi="Times New Roman" w:cs="Times New Roman"/>
          <w:sz w:val="24"/>
          <w:szCs w:val="24"/>
        </w:rPr>
        <w:t>Chandra, N.K.</w:t>
      </w:r>
      <w:r>
        <w:rPr>
          <w:rFonts w:ascii="Times New Roman" w:hAnsi="Times New Roman" w:cs="Times New Roman"/>
          <w:sz w:val="24"/>
          <w:szCs w:val="24"/>
        </w:rPr>
        <w:t>,</w:t>
      </w:r>
      <w:r w:rsidRPr="007557AC">
        <w:rPr>
          <w:rFonts w:ascii="Times New Roman" w:hAnsi="Times New Roman" w:cs="Times New Roman"/>
          <w:sz w:val="24"/>
          <w:szCs w:val="24"/>
        </w:rPr>
        <w:t xml:space="preserve"> 2010. Inclusive growth in neoliberal India: A Façade? </w:t>
      </w:r>
      <w:r w:rsidRPr="007557AC">
        <w:rPr>
          <w:rFonts w:ascii="Times New Roman" w:hAnsi="Times New Roman" w:cs="Times New Roman"/>
          <w:i/>
          <w:iCs/>
          <w:sz w:val="24"/>
          <w:szCs w:val="24"/>
        </w:rPr>
        <w:t xml:space="preserve">In Economic and Political weekly, </w:t>
      </w:r>
      <w:r w:rsidRPr="007557AC">
        <w:rPr>
          <w:rFonts w:ascii="Times New Roman" w:hAnsi="Times New Roman" w:cs="Times New Roman"/>
          <w:sz w:val="24"/>
          <w:szCs w:val="24"/>
        </w:rPr>
        <w:t>43-56.</w:t>
      </w:r>
    </w:p>
    <w:p w14:paraId="11CC4BC7" w14:textId="77777777" w:rsidR="00106EE6" w:rsidRPr="007557AC" w:rsidRDefault="00106EE6" w:rsidP="00814AC6">
      <w:pPr>
        <w:spacing w:before="120" w:after="120" w:line="360" w:lineRule="auto"/>
        <w:jc w:val="both"/>
        <w:rPr>
          <w:rFonts w:ascii="Times New Roman" w:hAnsi="Times New Roman" w:cs="Times New Roman"/>
          <w:sz w:val="24"/>
          <w:szCs w:val="24"/>
        </w:rPr>
      </w:pPr>
      <w:r w:rsidRPr="005E594A">
        <w:rPr>
          <w:rFonts w:ascii="Times New Roman" w:hAnsi="Times New Roman" w:cs="Times New Roman"/>
          <w:sz w:val="24"/>
          <w:szCs w:val="24"/>
        </w:rPr>
        <w:lastRenderedPageBreak/>
        <w:t>Choudhary, R. (2020). The impact of MGNREGA on employment and migration: a case study of Rajasthan. Asian Journal of Research in Social Sciences and Humanities, 10(10), 1-13.</w:t>
      </w:r>
      <w:r>
        <w:rPr>
          <w:rFonts w:ascii="Times New Roman" w:hAnsi="Times New Roman" w:cs="Times New Roman"/>
          <w:sz w:val="24"/>
          <w:szCs w:val="24"/>
        </w:rPr>
        <w:t xml:space="preserve"> </w:t>
      </w:r>
      <w:hyperlink r:id="rId6" w:history="1">
        <w:r w:rsidRPr="00EE6E41">
          <w:rPr>
            <w:rStyle w:val="Hyperlink"/>
            <w:rFonts w:ascii="Times New Roman" w:hAnsi="Times New Roman" w:cs="Times New Roman"/>
            <w:sz w:val="24"/>
            <w:szCs w:val="24"/>
          </w:rPr>
          <w:t>https://doi.org/10.5958/2249-7315.2020.00017.9</w:t>
        </w:r>
      </w:hyperlink>
      <w:r>
        <w:rPr>
          <w:rFonts w:ascii="Times New Roman" w:hAnsi="Times New Roman" w:cs="Times New Roman"/>
          <w:sz w:val="24"/>
          <w:szCs w:val="24"/>
        </w:rPr>
        <w:t xml:space="preserve"> </w:t>
      </w:r>
    </w:p>
    <w:p w14:paraId="6583D0AE" w14:textId="77777777" w:rsidR="00106EE6" w:rsidRDefault="00106EE6" w:rsidP="00106EE6">
      <w:pPr>
        <w:spacing w:line="360" w:lineRule="auto"/>
        <w:jc w:val="both"/>
        <w:rPr>
          <w:rFonts w:ascii="Times New Roman" w:hAnsi="Times New Roman" w:cs="Times New Roman"/>
          <w:sz w:val="24"/>
          <w:szCs w:val="24"/>
        </w:rPr>
      </w:pPr>
      <w:r w:rsidRPr="00E421D2">
        <w:rPr>
          <w:rFonts w:ascii="Times New Roman" w:hAnsi="Times New Roman" w:cs="Times New Roman"/>
          <w:sz w:val="24"/>
          <w:szCs w:val="24"/>
        </w:rPr>
        <w:t>Dutta, S. (2024). Decentralization, Clientelism and Corruption: The Mahatma Gandhi National Rural Employment Guarantee Act in Two Indian States. In Corruption and Anti-Corruption Upside Down: New Perspectives from the Global South (pp. 313-332). Cham: Springer International Publishing.</w:t>
      </w:r>
      <w:r>
        <w:rPr>
          <w:rFonts w:ascii="Times New Roman" w:hAnsi="Times New Roman" w:cs="Times New Roman"/>
          <w:sz w:val="24"/>
          <w:szCs w:val="24"/>
        </w:rPr>
        <w:t xml:space="preserve"> </w:t>
      </w:r>
      <w:hyperlink r:id="rId7" w:history="1">
        <w:r w:rsidRPr="00385707">
          <w:rPr>
            <w:rStyle w:val="Hyperlink"/>
            <w:rFonts w:ascii="Times New Roman" w:hAnsi="Times New Roman" w:cs="Times New Roman"/>
            <w:sz w:val="24"/>
            <w:szCs w:val="24"/>
          </w:rPr>
          <w:t>https://doi.org/10.1007/978-3-031-66032-0_13</w:t>
        </w:r>
      </w:hyperlink>
    </w:p>
    <w:p w14:paraId="0CE996AE" w14:textId="77777777" w:rsidR="00106EE6" w:rsidRDefault="00106EE6" w:rsidP="00814A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Jayati and Ghosh, 2009.</w:t>
      </w:r>
      <w:r w:rsidRPr="007557AC">
        <w:rPr>
          <w:rFonts w:ascii="Times New Roman" w:hAnsi="Times New Roman" w:cs="Times New Roman"/>
          <w:sz w:val="24"/>
          <w:szCs w:val="24"/>
        </w:rPr>
        <w:t xml:space="preserve"> Equity and inclusion through public expenditure: The potential of the NREGS. International Conference on NREGA, 21-22 January, 2009. Ministry of Rural Development, Government of India and ICAR, New Delhi</w:t>
      </w:r>
      <w:r>
        <w:rPr>
          <w:rFonts w:ascii="Times New Roman" w:hAnsi="Times New Roman" w:cs="Times New Roman"/>
          <w:sz w:val="24"/>
          <w:szCs w:val="24"/>
        </w:rPr>
        <w:t>.</w:t>
      </w:r>
    </w:p>
    <w:p w14:paraId="78464129" w14:textId="77777777" w:rsidR="00106EE6" w:rsidRDefault="00106EE6" w:rsidP="00814AC6">
      <w:p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Karemullah</w:t>
      </w:r>
      <w:proofErr w:type="spellEnd"/>
      <w:r>
        <w:rPr>
          <w:rFonts w:ascii="Times New Roman" w:hAnsi="Times New Roman" w:cs="Times New Roman"/>
          <w:sz w:val="24"/>
          <w:szCs w:val="24"/>
        </w:rPr>
        <w:t>, K., Reddy, K.S., Rao, C.A. R.,</w:t>
      </w:r>
      <w:r w:rsidRPr="007557AC">
        <w:rPr>
          <w:rFonts w:ascii="Times New Roman" w:hAnsi="Times New Roman" w:cs="Times New Roman"/>
          <w:sz w:val="24"/>
          <w:szCs w:val="24"/>
        </w:rPr>
        <w:t xml:space="preserve"> </w:t>
      </w:r>
      <w:r>
        <w:rPr>
          <w:rFonts w:ascii="Times New Roman" w:hAnsi="Times New Roman" w:cs="Times New Roman"/>
          <w:sz w:val="24"/>
          <w:szCs w:val="24"/>
        </w:rPr>
        <w:t xml:space="preserve">Kumar, S. and </w:t>
      </w:r>
      <w:proofErr w:type="spellStart"/>
      <w:r>
        <w:rPr>
          <w:rFonts w:ascii="Times New Roman" w:hAnsi="Times New Roman" w:cs="Times New Roman"/>
          <w:sz w:val="24"/>
          <w:szCs w:val="24"/>
        </w:rPr>
        <w:t>Venkateswarlu</w:t>
      </w:r>
      <w:proofErr w:type="spellEnd"/>
      <w:r>
        <w:rPr>
          <w:rFonts w:ascii="Times New Roman" w:hAnsi="Times New Roman" w:cs="Times New Roman"/>
          <w:sz w:val="24"/>
          <w:szCs w:val="24"/>
        </w:rPr>
        <w:t xml:space="preserve">, B., 2009. Soil and water conservation works </w:t>
      </w:r>
      <w:r w:rsidRPr="007557AC">
        <w:rPr>
          <w:rFonts w:ascii="Times New Roman" w:hAnsi="Times New Roman" w:cs="Times New Roman"/>
          <w:sz w:val="24"/>
          <w:szCs w:val="24"/>
        </w:rPr>
        <w:t xml:space="preserve">through NREGA in Andhra Pradesh-An analysis of livelihood impact. </w:t>
      </w:r>
      <w:r w:rsidRPr="007557AC">
        <w:rPr>
          <w:rFonts w:ascii="Times New Roman" w:hAnsi="Times New Roman" w:cs="Times New Roman"/>
          <w:i/>
          <w:iCs/>
          <w:sz w:val="24"/>
          <w:szCs w:val="24"/>
        </w:rPr>
        <w:t>Agri</w:t>
      </w:r>
      <w:r>
        <w:rPr>
          <w:rFonts w:ascii="Times New Roman" w:hAnsi="Times New Roman" w:cs="Times New Roman"/>
          <w:i/>
          <w:iCs/>
          <w:sz w:val="24"/>
          <w:szCs w:val="24"/>
        </w:rPr>
        <w:t>culture</w:t>
      </w:r>
      <w:r w:rsidRPr="007557AC">
        <w:rPr>
          <w:rFonts w:ascii="Times New Roman" w:hAnsi="Times New Roman" w:cs="Times New Roman"/>
          <w:i/>
          <w:iCs/>
          <w:sz w:val="24"/>
          <w:szCs w:val="24"/>
        </w:rPr>
        <w:t xml:space="preserve"> Econ</w:t>
      </w:r>
      <w:r>
        <w:rPr>
          <w:rFonts w:ascii="Times New Roman" w:hAnsi="Times New Roman" w:cs="Times New Roman"/>
          <w:i/>
          <w:iCs/>
          <w:sz w:val="24"/>
          <w:szCs w:val="24"/>
        </w:rPr>
        <w:t xml:space="preserve">omics </w:t>
      </w:r>
      <w:r w:rsidRPr="007557AC">
        <w:rPr>
          <w:rFonts w:ascii="Times New Roman" w:hAnsi="Times New Roman" w:cs="Times New Roman"/>
          <w:i/>
          <w:iCs/>
          <w:sz w:val="24"/>
          <w:szCs w:val="24"/>
        </w:rPr>
        <w:t>Res</w:t>
      </w:r>
      <w:r>
        <w:rPr>
          <w:rFonts w:ascii="Times New Roman" w:hAnsi="Times New Roman" w:cs="Times New Roman"/>
          <w:i/>
          <w:iCs/>
          <w:sz w:val="24"/>
          <w:szCs w:val="24"/>
        </w:rPr>
        <w:t>earch</w:t>
      </w:r>
      <w:r w:rsidRPr="007557AC">
        <w:rPr>
          <w:rFonts w:ascii="Times New Roman" w:hAnsi="Times New Roman" w:cs="Times New Roman"/>
          <w:i/>
          <w:iCs/>
          <w:sz w:val="24"/>
          <w:szCs w:val="24"/>
        </w:rPr>
        <w:t xml:space="preserve"> Rev</w:t>
      </w:r>
      <w:r w:rsidRPr="00D56FF4">
        <w:rPr>
          <w:rFonts w:ascii="Times New Roman" w:hAnsi="Times New Roman" w:cs="Times New Roman"/>
          <w:i/>
          <w:iCs/>
          <w:sz w:val="24"/>
          <w:szCs w:val="24"/>
        </w:rPr>
        <w:t>iew</w:t>
      </w:r>
      <w:r w:rsidRPr="007557AC">
        <w:rPr>
          <w:rFonts w:ascii="Times New Roman" w:hAnsi="Times New Roman" w:cs="Times New Roman"/>
          <w:sz w:val="24"/>
          <w:szCs w:val="24"/>
        </w:rPr>
        <w:t>,</w:t>
      </w:r>
      <w:r w:rsidRPr="009A7E16">
        <w:rPr>
          <w:rFonts w:ascii="Times New Roman" w:hAnsi="Times New Roman" w:cs="Times New Roman"/>
          <w:b/>
          <w:sz w:val="24"/>
          <w:szCs w:val="24"/>
        </w:rPr>
        <w:t xml:space="preserve"> 22</w:t>
      </w:r>
      <w:r>
        <w:rPr>
          <w:rFonts w:ascii="Times New Roman" w:hAnsi="Times New Roman" w:cs="Times New Roman"/>
          <w:sz w:val="24"/>
          <w:szCs w:val="24"/>
        </w:rPr>
        <w:t xml:space="preserve">(4): </w:t>
      </w:r>
      <w:r w:rsidRPr="007557AC">
        <w:rPr>
          <w:rFonts w:ascii="Times New Roman" w:hAnsi="Times New Roman" w:cs="Times New Roman"/>
          <w:sz w:val="24"/>
          <w:szCs w:val="24"/>
        </w:rPr>
        <w:t>443-450</w:t>
      </w:r>
      <w:r>
        <w:rPr>
          <w:rFonts w:ascii="Times New Roman" w:hAnsi="Times New Roman" w:cs="Times New Roman"/>
          <w:sz w:val="24"/>
          <w:szCs w:val="24"/>
        </w:rPr>
        <w:t>.</w:t>
      </w:r>
    </w:p>
    <w:p w14:paraId="3A3ECBB0" w14:textId="77777777" w:rsidR="00106EE6" w:rsidRDefault="00106EE6" w:rsidP="00814A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A., </w:t>
      </w:r>
      <w:r w:rsidRPr="007557AC">
        <w:rPr>
          <w:rFonts w:ascii="Times New Roman" w:hAnsi="Times New Roman" w:cs="Times New Roman"/>
          <w:sz w:val="24"/>
          <w:szCs w:val="24"/>
        </w:rPr>
        <w:t>Si</w:t>
      </w:r>
      <w:r>
        <w:rPr>
          <w:rFonts w:ascii="Times New Roman" w:hAnsi="Times New Roman" w:cs="Times New Roman"/>
          <w:sz w:val="24"/>
          <w:szCs w:val="24"/>
        </w:rPr>
        <w:t xml:space="preserve">ngh, P., and Dipak de, 2010. The perceived problems and suggestions of Mahatma Gandhi National Rural Employment Guarantee Scheme </w:t>
      </w:r>
      <w:r w:rsidRPr="007557AC">
        <w:rPr>
          <w:rFonts w:ascii="Times New Roman" w:hAnsi="Times New Roman" w:cs="Times New Roman"/>
          <w:sz w:val="24"/>
          <w:szCs w:val="24"/>
        </w:rPr>
        <w:t xml:space="preserve">beneficiaries. </w:t>
      </w:r>
      <w:r w:rsidRPr="007557AC">
        <w:rPr>
          <w:rFonts w:ascii="Times New Roman" w:hAnsi="Times New Roman" w:cs="Times New Roman"/>
          <w:i/>
          <w:iCs/>
          <w:sz w:val="24"/>
          <w:szCs w:val="24"/>
        </w:rPr>
        <w:t>Journal of Global Communication</w:t>
      </w:r>
      <w:r>
        <w:rPr>
          <w:rFonts w:ascii="Times New Roman" w:hAnsi="Times New Roman" w:cs="Times New Roman"/>
          <w:i/>
          <w:iCs/>
          <w:sz w:val="24"/>
          <w:szCs w:val="24"/>
        </w:rPr>
        <w:t>,</w:t>
      </w:r>
      <w:r w:rsidRPr="007557AC">
        <w:rPr>
          <w:rFonts w:ascii="Times New Roman" w:hAnsi="Times New Roman" w:cs="Times New Roman"/>
          <w:i/>
          <w:iCs/>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(2)</w:t>
      </w:r>
      <w:r w:rsidRPr="007557AC">
        <w:rPr>
          <w:rFonts w:ascii="Times New Roman" w:hAnsi="Times New Roman" w:cs="Times New Roman"/>
          <w:sz w:val="24"/>
          <w:szCs w:val="24"/>
        </w:rPr>
        <w:t>: 166-170.</w:t>
      </w:r>
    </w:p>
    <w:p w14:paraId="1618FA47" w14:textId="77777777" w:rsidR="00106EE6" w:rsidRPr="007557AC" w:rsidRDefault="00106EE6" w:rsidP="00814AC6">
      <w:pPr>
        <w:spacing w:before="120" w:after="120" w:line="360" w:lineRule="auto"/>
        <w:jc w:val="both"/>
        <w:rPr>
          <w:rFonts w:ascii="Times New Roman" w:hAnsi="Times New Roman" w:cs="Times New Roman"/>
          <w:sz w:val="24"/>
          <w:szCs w:val="24"/>
        </w:rPr>
      </w:pPr>
      <w:proofErr w:type="spellStart"/>
      <w:r w:rsidRPr="009027B2">
        <w:rPr>
          <w:rFonts w:ascii="Times New Roman" w:hAnsi="Times New Roman" w:cs="Times New Roman"/>
          <w:sz w:val="24"/>
          <w:szCs w:val="24"/>
        </w:rPr>
        <w:t>Mohanakumar</w:t>
      </w:r>
      <w:proofErr w:type="spellEnd"/>
      <w:r w:rsidRPr="009027B2">
        <w:rPr>
          <w:rFonts w:ascii="Times New Roman" w:hAnsi="Times New Roman" w:cs="Times New Roman"/>
          <w:sz w:val="24"/>
          <w:szCs w:val="24"/>
        </w:rPr>
        <w:t>, S., &amp; Vipin Kumar, R. (2018). Rural labour market and farmers under MGNREGA in Rajasthan. The Indian Journal of Labour Economics, 61(1), 131-155.</w:t>
      </w:r>
      <w:r>
        <w:rPr>
          <w:rFonts w:ascii="Times New Roman" w:hAnsi="Times New Roman" w:cs="Times New Roman"/>
          <w:sz w:val="24"/>
          <w:szCs w:val="24"/>
        </w:rPr>
        <w:t xml:space="preserve"> </w:t>
      </w:r>
      <w:hyperlink r:id="rId8" w:history="1">
        <w:r w:rsidRPr="00385707">
          <w:rPr>
            <w:rStyle w:val="Hyperlink"/>
            <w:rFonts w:ascii="Times New Roman" w:hAnsi="Times New Roman" w:cs="Times New Roman"/>
            <w:sz w:val="24"/>
            <w:szCs w:val="24"/>
          </w:rPr>
          <w:t>https://doi.org/10.1007/s41027-018-0125-4</w:t>
        </w:r>
      </w:hyperlink>
      <w:r>
        <w:rPr>
          <w:rFonts w:ascii="Times New Roman" w:hAnsi="Times New Roman" w:cs="Times New Roman"/>
          <w:sz w:val="24"/>
          <w:szCs w:val="24"/>
        </w:rPr>
        <w:t xml:space="preserve"> </w:t>
      </w:r>
    </w:p>
    <w:p w14:paraId="57463961" w14:textId="77777777" w:rsidR="00106EE6" w:rsidRDefault="00106EE6" w:rsidP="00106EE6">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Narayanan, R., </w:t>
      </w:r>
      <w:proofErr w:type="spellStart"/>
      <w:r>
        <w:rPr>
          <w:rFonts w:ascii="Arial" w:hAnsi="Arial" w:cs="Arial"/>
          <w:color w:val="222222"/>
          <w:sz w:val="20"/>
          <w:szCs w:val="20"/>
          <w:shd w:val="clear" w:color="auto" w:fill="FFFFFF"/>
        </w:rPr>
        <w:t>Dhorajiwala</w:t>
      </w:r>
      <w:proofErr w:type="spellEnd"/>
      <w:r>
        <w:rPr>
          <w:rFonts w:ascii="Arial" w:hAnsi="Arial" w:cs="Arial"/>
          <w:color w:val="222222"/>
          <w:sz w:val="20"/>
          <w:szCs w:val="20"/>
          <w:shd w:val="clear" w:color="auto" w:fill="FFFFFF"/>
        </w:rPr>
        <w:t>, S., &amp; Golani, R. (2019). Analysis of payment delays and delay compensation in MGNREGA: Findings across ten states for financial year 2016–2017. </w:t>
      </w:r>
      <w:r>
        <w:rPr>
          <w:rFonts w:ascii="Arial" w:hAnsi="Arial" w:cs="Arial"/>
          <w:i/>
          <w:iCs/>
          <w:color w:val="222222"/>
          <w:sz w:val="20"/>
          <w:szCs w:val="20"/>
          <w:shd w:val="clear" w:color="auto" w:fill="FFFFFF"/>
        </w:rPr>
        <w:t>The Indian Journal of Labour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62</w:t>
      </w:r>
      <w:r>
        <w:rPr>
          <w:rFonts w:ascii="Arial" w:hAnsi="Arial" w:cs="Arial"/>
          <w:color w:val="222222"/>
          <w:sz w:val="20"/>
          <w:szCs w:val="20"/>
          <w:shd w:val="clear" w:color="auto" w:fill="FFFFFF"/>
        </w:rPr>
        <w:t xml:space="preserve">(1), 113-133. </w:t>
      </w:r>
      <w:hyperlink r:id="rId9" w:history="1">
        <w:r w:rsidRPr="00385707">
          <w:rPr>
            <w:rStyle w:val="Hyperlink"/>
            <w:rFonts w:ascii="Arial" w:hAnsi="Arial" w:cs="Arial"/>
            <w:sz w:val="20"/>
            <w:szCs w:val="20"/>
            <w:shd w:val="clear" w:color="auto" w:fill="FFFFFF"/>
          </w:rPr>
          <w:t>https://doi.org/10.1007/s41027-019-00164-x</w:t>
        </w:r>
      </w:hyperlink>
      <w:r>
        <w:rPr>
          <w:rFonts w:ascii="Arial" w:hAnsi="Arial" w:cs="Arial"/>
          <w:color w:val="222222"/>
          <w:sz w:val="20"/>
          <w:szCs w:val="20"/>
          <w:shd w:val="clear" w:color="auto" w:fill="FFFFFF"/>
        </w:rPr>
        <w:t xml:space="preserve"> </w:t>
      </w:r>
    </w:p>
    <w:p w14:paraId="3C1411EF" w14:textId="77777777" w:rsidR="00106EE6" w:rsidRPr="007557AC" w:rsidRDefault="00106EE6" w:rsidP="00814A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Natesan, S. and</w:t>
      </w:r>
      <w:r w:rsidRPr="007557AC">
        <w:rPr>
          <w:rFonts w:ascii="Times New Roman" w:hAnsi="Times New Roman" w:cs="Times New Roman"/>
          <w:sz w:val="24"/>
          <w:szCs w:val="24"/>
        </w:rPr>
        <w:t xml:space="preserve"> Marathe, R.</w:t>
      </w:r>
      <w:r>
        <w:rPr>
          <w:rFonts w:ascii="Times New Roman" w:hAnsi="Times New Roman" w:cs="Times New Roman"/>
          <w:sz w:val="24"/>
          <w:szCs w:val="24"/>
        </w:rPr>
        <w:t>,</w:t>
      </w:r>
      <w:r w:rsidRPr="007557AC">
        <w:rPr>
          <w:rFonts w:ascii="Times New Roman" w:hAnsi="Times New Roman" w:cs="Times New Roman"/>
          <w:sz w:val="24"/>
          <w:szCs w:val="24"/>
        </w:rPr>
        <w:t xml:space="preserve"> 2021. MGNREGA Implementation in Tamil Nadu: Voices from the fields. </w:t>
      </w:r>
      <w:r w:rsidRPr="007557AC">
        <w:rPr>
          <w:rFonts w:ascii="Times New Roman" w:hAnsi="Times New Roman" w:cs="Times New Roman"/>
          <w:i/>
          <w:iCs/>
          <w:sz w:val="24"/>
          <w:szCs w:val="24"/>
        </w:rPr>
        <w:t xml:space="preserve">Indian </w:t>
      </w:r>
      <w:r>
        <w:rPr>
          <w:rFonts w:ascii="Times New Roman" w:hAnsi="Times New Roman" w:cs="Times New Roman"/>
          <w:i/>
          <w:iCs/>
          <w:sz w:val="24"/>
          <w:szCs w:val="24"/>
        </w:rPr>
        <w:t>J</w:t>
      </w:r>
      <w:r w:rsidRPr="007557AC">
        <w:rPr>
          <w:rFonts w:ascii="Times New Roman" w:hAnsi="Times New Roman" w:cs="Times New Roman"/>
          <w:i/>
          <w:iCs/>
          <w:sz w:val="24"/>
          <w:szCs w:val="24"/>
        </w:rPr>
        <w:t xml:space="preserve">ournal of </w:t>
      </w:r>
      <w:r>
        <w:rPr>
          <w:rFonts w:ascii="Times New Roman" w:hAnsi="Times New Roman" w:cs="Times New Roman"/>
          <w:i/>
          <w:iCs/>
          <w:sz w:val="24"/>
          <w:szCs w:val="24"/>
        </w:rPr>
        <w:t>H</w:t>
      </w:r>
      <w:r w:rsidRPr="007557AC">
        <w:rPr>
          <w:rFonts w:ascii="Times New Roman" w:hAnsi="Times New Roman" w:cs="Times New Roman"/>
          <w:i/>
          <w:iCs/>
          <w:sz w:val="24"/>
          <w:szCs w:val="24"/>
        </w:rPr>
        <w:t xml:space="preserve">uman </w:t>
      </w:r>
      <w:r>
        <w:rPr>
          <w:rFonts w:ascii="Times New Roman" w:hAnsi="Times New Roman" w:cs="Times New Roman"/>
          <w:i/>
          <w:iCs/>
          <w:sz w:val="24"/>
          <w:szCs w:val="24"/>
        </w:rPr>
        <w:t>D</w:t>
      </w:r>
      <w:r w:rsidRPr="007557AC">
        <w:rPr>
          <w:rFonts w:ascii="Times New Roman" w:hAnsi="Times New Roman" w:cs="Times New Roman"/>
          <w:i/>
          <w:iCs/>
          <w:sz w:val="24"/>
          <w:szCs w:val="24"/>
        </w:rPr>
        <w:t>evelopment,</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15</w:t>
      </w:r>
      <w:r w:rsidRPr="007557AC">
        <w:rPr>
          <w:rFonts w:ascii="Times New Roman" w:hAnsi="Times New Roman" w:cs="Times New Roman"/>
          <w:sz w:val="24"/>
          <w:szCs w:val="24"/>
        </w:rPr>
        <w:t>(1): 128-137.</w:t>
      </w:r>
    </w:p>
    <w:p w14:paraId="6900D38A" w14:textId="77777777" w:rsidR="00106EE6" w:rsidRDefault="00106EE6" w:rsidP="00814A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Pinaki, C., 2007.</w:t>
      </w:r>
      <w:r w:rsidRPr="007557AC">
        <w:rPr>
          <w:rFonts w:ascii="Times New Roman" w:hAnsi="Times New Roman" w:cs="Times New Roman"/>
          <w:sz w:val="24"/>
          <w:szCs w:val="24"/>
        </w:rPr>
        <w:t xml:space="preserve"> Implementation of employment guara</w:t>
      </w:r>
      <w:r>
        <w:rPr>
          <w:rFonts w:ascii="Times New Roman" w:hAnsi="Times New Roman" w:cs="Times New Roman"/>
          <w:sz w:val="24"/>
          <w:szCs w:val="24"/>
        </w:rPr>
        <w:t xml:space="preserve">ntee: a preliminary appraisal. </w:t>
      </w:r>
      <w:r w:rsidRPr="007557AC">
        <w:rPr>
          <w:rFonts w:ascii="Times New Roman" w:hAnsi="Times New Roman" w:cs="Times New Roman"/>
          <w:i/>
          <w:iCs/>
          <w:sz w:val="24"/>
          <w:szCs w:val="24"/>
        </w:rPr>
        <w:t>Economic and Political Weekly</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42</w:t>
      </w:r>
      <w:r w:rsidRPr="007557AC">
        <w:rPr>
          <w:rFonts w:ascii="Times New Roman" w:hAnsi="Times New Roman" w:cs="Times New Roman"/>
          <w:sz w:val="24"/>
          <w:szCs w:val="24"/>
        </w:rPr>
        <w:t>(7): 548-551</w:t>
      </w:r>
      <w:r>
        <w:rPr>
          <w:rFonts w:ascii="Times New Roman" w:hAnsi="Times New Roman" w:cs="Times New Roman"/>
          <w:sz w:val="24"/>
          <w:szCs w:val="24"/>
        </w:rPr>
        <w:t>.</w:t>
      </w:r>
    </w:p>
    <w:p w14:paraId="5FC04D8A" w14:textId="77777777" w:rsidR="00106EE6" w:rsidRDefault="00106EE6" w:rsidP="00814AC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Rai, N. and Rohatgi, S., 2019. Effectiveness </w:t>
      </w:r>
      <w:r w:rsidRPr="007557AC">
        <w:rPr>
          <w:rFonts w:ascii="Times New Roman" w:hAnsi="Times New Roman" w:cs="Times New Roman"/>
          <w:sz w:val="24"/>
          <w:szCs w:val="24"/>
        </w:rPr>
        <w:t>of</w:t>
      </w:r>
      <w:r>
        <w:rPr>
          <w:rFonts w:ascii="Times New Roman" w:hAnsi="Times New Roman" w:cs="Times New Roman"/>
          <w:sz w:val="24"/>
          <w:szCs w:val="24"/>
        </w:rPr>
        <w:t xml:space="preserve"> Mahatma Gandhi National Rural Employment Guarantee Act on women empowerment in </w:t>
      </w:r>
      <w:proofErr w:type="spellStart"/>
      <w:r>
        <w:rPr>
          <w:rFonts w:ascii="Times New Roman" w:hAnsi="Times New Roman" w:cs="Times New Roman"/>
          <w:sz w:val="24"/>
          <w:szCs w:val="24"/>
        </w:rPr>
        <w:t>Bijanbari</w:t>
      </w:r>
      <w:proofErr w:type="spellEnd"/>
      <w:r>
        <w:rPr>
          <w:rFonts w:ascii="Times New Roman" w:hAnsi="Times New Roman" w:cs="Times New Roman"/>
          <w:sz w:val="24"/>
          <w:szCs w:val="24"/>
        </w:rPr>
        <w:t xml:space="preserve"> </w:t>
      </w:r>
      <w:r w:rsidRPr="007557AC">
        <w:rPr>
          <w:rFonts w:ascii="Times New Roman" w:hAnsi="Times New Roman" w:cs="Times New Roman"/>
          <w:sz w:val="24"/>
          <w:szCs w:val="24"/>
        </w:rPr>
        <w:t xml:space="preserve">block, Darjeeling district. </w:t>
      </w:r>
      <w:r w:rsidRPr="007557AC">
        <w:rPr>
          <w:rFonts w:ascii="Times New Roman" w:hAnsi="Times New Roman" w:cs="Times New Roman"/>
          <w:i/>
          <w:iCs/>
          <w:sz w:val="24"/>
          <w:szCs w:val="24"/>
        </w:rPr>
        <w:t>Int</w:t>
      </w:r>
      <w:r>
        <w:rPr>
          <w:rFonts w:ascii="Times New Roman" w:hAnsi="Times New Roman" w:cs="Times New Roman"/>
          <w:i/>
          <w:iCs/>
          <w:sz w:val="24"/>
          <w:szCs w:val="24"/>
        </w:rPr>
        <w:t>ernational</w:t>
      </w:r>
      <w:r w:rsidRPr="007557AC">
        <w:rPr>
          <w:rFonts w:ascii="Times New Roman" w:hAnsi="Times New Roman" w:cs="Times New Roman"/>
          <w:i/>
          <w:iCs/>
          <w:sz w:val="24"/>
          <w:szCs w:val="24"/>
        </w:rPr>
        <w:t xml:space="preserve"> J</w:t>
      </w:r>
      <w:r>
        <w:rPr>
          <w:rFonts w:ascii="Times New Roman" w:hAnsi="Times New Roman" w:cs="Times New Roman"/>
          <w:i/>
          <w:iCs/>
          <w:sz w:val="24"/>
          <w:szCs w:val="24"/>
        </w:rPr>
        <w:t>ournal of</w:t>
      </w:r>
      <w:r w:rsidRPr="007557AC">
        <w:rPr>
          <w:rFonts w:ascii="Times New Roman" w:hAnsi="Times New Roman" w:cs="Times New Roman"/>
          <w:i/>
          <w:iCs/>
          <w:sz w:val="24"/>
          <w:szCs w:val="24"/>
        </w:rPr>
        <w:t xml:space="preserve"> Basic Appl</w:t>
      </w:r>
      <w:r>
        <w:rPr>
          <w:rFonts w:ascii="Times New Roman" w:hAnsi="Times New Roman" w:cs="Times New Roman"/>
          <w:i/>
          <w:iCs/>
          <w:sz w:val="24"/>
          <w:szCs w:val="24"/>
        </w:rPr>
        <w:t>ied</w:t>
      </w:r>
      <w:r w:rsidRPr="007557AC">
        <w:rPr>
          <w:rFonts w:ascii="Times New Roman" w:hAnsi="Times New Roman" w:cs="Times New Roman"/>
          <w:i/>
          <w:iCs/>
          <w:sz w:val="24"/>
          <w:szCs w:val="24"/>
        </w:rPr>
        <w:t xml:space="preserve"> Res</w:t>
      </w:r>
      <w:r w:rsidRPr="00D56FF4">
        <w:rPr>
          <w:rFonts w:ascii="Times New Roman" w:hAnsi="Times New Roman" w:cs="Times New Roman"/>
          <w:i/>
          <w:iCs/>
          <w:sz w:val="24"/>
          <w:szCs w:val="24"/>
        </w:rPr>
        <w:t>earch</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9</w:t>
      </w:r>
      <w:r w:rsidRPr="007557AC">
        <w:rPr>
          <w:rFonts w:ascii="Times New Roman" w:hAnsi="Times New Roman" w:cs="Times New Roman"/>
          <w:sz w:val="24"/>
          <w:szCs w:val="24"/>
        </w:rPr>
        <w:t>(1):</w:t>
      </w:r>
      <w:r>
        <w:rPr>
          <w:rFonts w:ascii="Times New Roman" w:hAnsi="Times New Roman" w:cs="Times New Roman"/>
          <w:sz w:val="24"/>
          <w:szCs w:val="24"/>
        </w:rPr>
        <w:t xml:space="preserve"> </w:t>
      </w:r>
      <w:r w:rsidRPr="007557AC">
        <w:rPr>
          <w:rFonts w:ascii="Times New Roman" w:hAnsi="Times New Roman" w:cs="Times New Roman"/>
          <w:sz w:val="24"/>
          <w:szCs w:val="24"/>
        </w:rPr>
        <w:t>2249-3352.</w:t>
      </w:r>
    </w:p>
    <w:p w14:paraId="6F6BA35D" w14:textId="77777777" w:rsidR="00106EE6" w:rsidRDefault="00106EE6" w:rsidP="00814AC6">
      <w:pPr>
        <w:spacing w:before="120" w:after="120" w:line="360" w:lineRule="auto"/>
        <w:jc w:val="both"/>
      </w:pPr>
      <w:proofErr w:type="spellStart"/>
      <w:r w:rsidRPr="007557AC">
        <w:rPr>
          <w:rFonts w:ascii="Times New Roman" w:hAnsi="Times New Roman" w:cs="Times New Roman"/>
          <w:sz w:val="24"/>
          <w:szCs w:val="24"/>
        </w:rPr>
        <w:t>Rana</w:t>
      </w:r>
      <w:r>
        <w:rPr>
          <w:rFonts w:ascii="Times New Roman" w:hAnsi="Times New Roman" w:cs="Times New Roman"/>
          <w:sz w:val="24"/>
          <w:szCs w:val="24"/>
        </w:rPr>
        <w:t>ware</w:t>
      </w:r>
      <w:proofErr w:type="spellEnd"/>
      <w:r>
        <w:rPr>
          <w:rFonts w:ascii="Times New Roman" w:hAnsi="Times New Roman" w:cs="Times New Roman"/>
          <w:sz w:val="24"/>
          <w:szCs w:val="24"/>
        </w:rPr>
        <w:t>, K., Das, U., Kulkarni, A. and</w:t>
      </w:r>
      <w:r w:rsidRPr="007557AC">
        <w:rPr>
          <w:rFonts w:ascii="Times New Roman" w:hAnsi="Times New Roman" w:cs="Times New Roman"/>
          <w:sz w:val="24"/>
          <w:szCs w:val="24"/>
        </w:rPr>
        <w:t xml:space="preserve"> Narayanan, S.</w:t>
      </w:r>
      <w:r>
        <w:rPr>
          <w:rFonts w:ascii="Times New Roman" w:hAnsi="Times New Roman" w:cs="Times New Roman"/>
          <w:sz w:val="24"/>
          <w:szCs w:val="24"/>
        </w:rPr>
        <w:t xml:space="preserve">, </w:t>
      </w:r>
      <w:r w:rsidRPr="007557AC">
        <w:rPr>
          <w:rFonts w:ascii="Times New Roman" w:hAnsi="Times New Roman" w:cs="Times New Roman"/>
          <w:sz w:val="24"/>
          <w:szCs w:val="24"/>
        </w:rPr>
        <w:t xml:space="preserve">2015. MGNREGA Works and their impacts. </w:t>
      </w:r>
      <w:r w:rsidRPr="007557AC">
        <w:rPr>
          <w:rFonts w:ascii="Times New Roman" w:hAnsi="Times New Roman" w:cs="Times New Roman"/>
          <w:i/>
          <w:iCs/>
          <w:sz w:val="24"/>
          <w:szCs w:val="24"/>
        </w:rPr>
        <w:t xml:space="preserve">Economic and </w:t>
      </w:r>
      <w:r>
        <w:rPr>
          <w:rFonts w:ascii="Times New Roman" w:hAnsi="Times New Roman" w:cs="Times New Roman"/>
          <w:i/>
          <w:iCs/>
          <w:sz w:val="24"/>
          <w:szCs w:val="24"/>
        </w:rPr>
        <w:t>P</w:t>
      </w:r>
      <w:r w:rsidRPr="007557AC">
        <w:rPr>
          <w:rFonts w:ascii="Times New Roman" w:hAnsi="Times New Roman" w:cs="Times New Roman"/>
          <w:i/>
          <w:iCs/>
          <w:sz w:val="24"/>
          <w:szCs w:val="24"/>
        </w:rPr>
        <w:t xml:space="preserve">olitical </w:t>
      </w:r>
      <w:r>
        <w:rPr>
          <w:rFonts w:ascii="Times New Roman" w:hAnsi="Times New Roman" w:cs="Times New Roman"/>
          <w:i/>
          <w:iCs/>
          <w:sz w:val="24"/>
          <w:szCs w:val="24"/>
        </w:rPr>
        <w:t>W</w:t>
      </w:r>
      <w:r w:rsidRPr="007557AC">
        <w:rPr>
          <w:rFonts w:ascii="Times New Roman" w:hAnsi="Times New Roman" w:cs="Times New Roman"/>
          <w:i/>
          <w:iCs/>
          <w:sz w:val="24"/>
          <w:szCs w:val="24"/>
        </w:rPr>
        <w:t>eekly</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13</w:t>
      </w:r>
      <w:r w:rsidRPr="007557AC">
        <w:rPr>
          <w:rFonts w:ascii="Times New Roman" w:hAnsi="Times New Roman" w:cs="Times New Roman"/>
          <w:sz w:val="24"/>
          <w:szCs w:val="24"/>
        </w:rPr>
        <w:t>: 53-61.</w:t>
      </w:r>
    </w:p>
    <w:p w14:paraId="0F6706C6" w14:textId="77777777" w:rsidR="00106EE6" w:rsidRDefault="00106EE6" w:rsidP="00814AC6">
      <w:pPr>
        <w:spacing w:before="120" w:after="120" w:line="360" w:lineRule="auto"/>
        <w:jc w:val="both"/>
        <w:rPr>
          <w:rFonts w:ascii="Times New Roman" w:hAnsi="Times New Roman" w:cs="Times New Roman"/>
          <w:sz w:val="24"/>
          <w:szCs w:val="24"/>
        </w:rPr>
      </w:pPr>
      <w:r w:rsidRPr="007557AC">
        <w:rPr>
          <w:rFonts w:ascii="Times New Roman" w:hAnsi="Times New Roman" w:cs="Times New Roman"/>
          <w:sz w:val="24"/>
          <w:szCs w:val="24"/>
        </w:rPr>
        <w:lastRenderedPageBreak/>
        <w:t>Reddy, N., Reddy, A.A., Nagaraj, N., Bantilan, C.</w:t>
      </w:r>
      <w:r>
        <w:rPr>
          <w:rFonts w:ascii="Times New Roman" w:hAnsi="Times New Roman" w:cs="Times New Roman"/>
          <w:sz w:val="24"/>
          <w:szCs w:val="24"/>
        </w:rPr>
        <w:t>,</w:t>
      </w:r>
      <w:r w:rsidRPr="007557AC">
        <w:rPr>
          <w:rFonts w:ascii="Times New Roman" w:hAnsi="Times New Roman" w:cs="Times New Roman"/>
          <w:sz w:val="24"/>
          <w:szCs w:val="24"/>
        </w:rPr>
        <w:t xml:space="preserve"> 2014. Impact of Mahatma Gandhi National Rural Guarantee Act (MGNREGA) on rural labour markets. </w:t>
      </w:r>
      <w:r w:rsidRPr="007557AC">
        <w:rPr>
          <w:rFonts w:ascii="Times New Roman" w:hAnsi="Times New Roman" w:cs="Times New Roman"/>
          <w:i/>
          <w:iCs/>
          <w:sz w:val="24"/>
          <w:szCs w:val="24"/>
        </w:rPr>
        <w:t xml:space="preserve">International Crops Research Institute for the </w:t>
      </w:r>
      <w:r>
        <w:rPr>
          <w:rFonts w:ascii="Times New Roman" w:hAnsi="Times New Roman" w:cs="Times New Roman"/>
          <w:i/>
          <w:iCs/>
          <w:sz w:val="24"/>
          <w:szCs w:val="24"/>
        </w:rPr>
        <w:t>S</w:t>
      </w:r>
      <w:r w:rsidRPr="007557AC">
        <w:rPr>
          <w:rFonts w:ascii="Times New Roman" w:hAnsi="Times New Roman" w:cs="Times New Roman"/>
          <w:i/>
          <w:iCs/>
          <w:sz w:val="24"/>
          <w:szCs w:val="24"/>
        </w:rPr>
        <w:t>emi-</w:t>
      </w:r>
      <w:r>
        <w:rPr>
          <w:rFonts w:ascii="Times New Roman" w:hAnsi="Times New Roman" w:cs="Times New Roman"/>
          <w:i/>
          <w:iCs/>
          <w:sz w:val="24"/>
          <w:szCs w:val="24"/>
        </w:rPr>
        <w:t>A</w:t>
      </w:r>
      <w:r w:rsidRPr="007557AC">
        <w:rPr>
          <w:rFonts w:ascii="Times New Roman" w:hAnsi="Times New Roman" w:cs="Times New Roman"/>
          <w:i/>
          <w:iCs/>
          <w:sz w:val="24"/>
          <w:szCs w:val="24"/>
        </w:rPr>
        <w:t xml:space="preserve">rid </w:t>
      </w:r>
      <w:r>
        <w:rPr>
          <w:rFonts w:ascii="Times New Roman" w:hAnsi="Times New Roman" w:cs="Times New Roman"/>
          <w:i/>
          <w:iCs/>
          <w:sz w:val="24"/>
          <w:szCs w:val="24"/>
        </w:rPr>
        <w:t>T</w:t>
      </w:r>
      <w:r w:rsidRPr="007557AC">
        <w:rPr>
          <w:rFonts w:ascii="Times New Roman" w:hAnsi="Times New Roman" w:cs="Times New Roman"/>
          <w:i/>
          <w:iCs/>
          <w:sz w:val="24"/>
          <w:szCs w:val="24"/>
        </w:rPr>
        <w:t xml:space="preserve">ropics, </w:t>
      </w:r>
      <w:r w:rsidRPr="007557AC">
        <w:rPr>
          <w:rFonts w:ascii="Times New Roman" w:hAnsi="Times New Roman" w:cs="Times New Roman"/>
          <w:b/>
          <w:bCs/>
          <w:sz w:val="24"/>
          <w:szCs w:val="24"/>
        </w:rPr>
        <w:t>13</w:t>
      </w:r>
      <w:r w:rsidRPr="007557AC">
        <w:rPr>
          <w:rFonts w:ascii="Times New Roman" w:hAnsi="Times New Roman" w:cs="Times New Roman"/>
          <w:sz w:val="24"/>
          <w:szCs w:val="24"/>
        </w:rPr>
        <w:t>(3): 1-34.</w:t>
      </w:r>
    </w:p>
    <w:p w14:paraId="7E7B8143" w14:textId="77777777" w:rsidR="00106EE6" w:rsidRDefault="00106EE6" w:rsidP="00106EE6">
      <w:pPr>
        <w:spacing w:line="360" w:lineRule="auto"/>
        <w:jc w:val="both"/>
        <w:rPr>
          <w:rFonts w:ascii="Times New Roman" w:hAnsi="Times New Roman" w:cs="Times New Roman"/>
          <w:sz w:val="24"/>
          <w:szCs w:val="24"/>
        </w:rPr>
      </w:pPr>
      <w:r w:rsidRPr="007922FF">
        <w:rPr>
          <w:rFonts w:ascii="Times New Roman" w:hAnsi="Times New Roman" w:cs="Times New Roman"/>
          <w:sz w:val="24"/>
          <w:szCs w:val="24"/>
        </w:rPr>
        <w:t>Saba</w:t>
      </w:r>
      <w:r>
        <w:rPr>
          <w:rFonts w:ascii="Times New Roman" w:hAnsi="Times New Roman" w:cs="Times New Roman"/>
          <w:sz w:val="24"/>
          <w:szCs w:val="24"/>
        </w:rPr>
        <w:t xml:space="preserve">, I., </w:t>
      </w:r>
      <w:r w:rsidRPr="007922FF">
        <w:rPr>
          <w:rFonts w:ascii="Times New Roman" w:hAnsi="Times New Roman" w:cs="Times New Roman"/>
          <w:sz w:val="24"/>
          <w:szCs w:val="24"/>
        </w:rPr>
        <w:t>Nadeem</w:t>
      </w:r>
      <w:r>
        <w:rPr>
          <w:rFonts w:ascii="Times New Roman" w:hAnsi="Times New Roman" w:cs="Times New Roman"/>
          <w:sz w:val="24"/>
          <w:szCs w:val="24"/>
        </w:rPr>
        <w:t>, F.S., (2023</w:t>
      </w:r>
      <w:proofErr w:type="gramStart"/>
      <w:r>
        <w:rPr>
          <w:rFonts w:ascii="Times New Roman" w:hAnsi="Times New Roman" w:cs="Times New Roman"/>
          <w:sz w:val="24"/>
          <w:szCs w:val="24"/>
        </w:rPr>
        <w:t>)</w:t>
      </w:r>
      <w:r w:rsidRPr="007922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22FF">
        <w:rPr>
          <w:rFonts w:ascii="Times New Roman" w:hAnsi="Times New Roman" w:cs="Times New Roman"/>
          <w:sz w:val="24"/>
          <w:szCs w:val="24"/>
        </w:rPr>
        <w:t>Awareness</w:t>
      </w:r>
      <w:proofErr w:type="gramEnd"/>
      <w:r w:rsidRPr="007922FF">
        <w:rPr>
          <w:rFonts w:ascii="Times New Roman" w:hAnsi="Times New Roman" w:cs="Times New Roman"/>
          <w:sz w:val="24"/>
          <w:szCs w:val="24"/>
        </w:rPr>
        <w:t xml:space="preserve"> Level of MGNREGA: An Assessment Study in Aligarh District</w:t>
      </w:r>
      <w:r>
        <w:rPr>
          <w:rFonts w:ascii="Times New Roman" w:hAnsi="Times New Roman" w:cs="Times New Roman"/>
          <w:sz w:val="24"/>
          <w:szCs w:val="24"/>
        </w:rPr>
        <w:t xml:space="preserve">. </w:t>
      </w:r>
      <w:r w:rsidRPr="007922FF">
        <w:rPr>
          <w:rFonts w:ascii="Times New Roman" w:hAnsi="Times New Roman" w:cs="Times New Roman"/>
          <w:sz w:val="24"/>
          <w:szCs w:val="24"/>
        </w:rPr>
        <w:t>The Journal of Exclusion Studies</w:t>
      </w:r>
      <w:r>
        <w:rPr>
          <w:rFonts w:ascii="Times New Roman" w:hAnsi="Times New Roman" w:cs="Times New Roman"/>
          <w:sz w:val="24"/>
          <w:szCs w:val="24"/>
        </w:rPr>
        <w:t xml:space="preserve">. 13(2), 113-128. </w:t>
      </w:r>
      <w:hyperlink r:id="rId10" w:history="1">
        <w:r w:rsidRPr="00385707">
          <w:rPr>
            <w:rStyle w:val="Hyperlink"/>
            <w:rFonts w:ascii="Times New Roman" w:hAnsi="Times New Roman" w:cs="Times New Roman"/>
            <w:sz w:val="24"/>
            <w:szCs w:val="24"/>
          </w:rPr>
          <w:t>http://dx.doi.org/10.5958/2231-4555.2023.00009.8</w:t>
        </w:r>
      </w:hyperlink>
      <w:r>
        <w:rPr>
          <w:rFonts w:ascii="Times New Roman" w:hAnsi="Times New Roman" w:cs="Times New Roman"/>
          <w:sz w:val="24"/>
          <w:szCs w:val="24"/>
        </w:rPr>
        <w:t xml:space="preserve">  </w:t>
      </w:r>
    </w:p>
    <w:p w14:paraId="51D9FB3E" w14:textId="3D1A8377" w:rsidR="00106EE6" w:rsidRDefault="00106EE6" w:rsidP="00E01368">
      <w:pPr>
        <w:spacing w:before="120" w:after="120" w:line="360" w:lineRule="auto"/>
        <w:ind w:left="720" w:hanging="720"/>
        <w:jc w:val="both"/>
        <w:rPr>
          <w:rFonts w:ascii="Times New Roman" w:hAnsi="Times New Roman" w:cs="Times New Roman"/>
          <w:sz w:val="24"/>
          <w:szCs w:val="24"/>
        </w:rPr>
      </w:pPr>
    </w:p>
    <w:p w14:paraId="3DC42E52" w14:textId="77777777" w:rsidR="009027B2" w:rsidRDefault="009027B2">
      <w:pPr>
        <w:spacing w:after="160" w:line="278" w:lineRule="auto"/>
        <w:rPr>
          <w:rFonts w:ascii="Times New Roman" w:hAnsi="Times New Roman" w:cs="Times New Roman"/>
          <w:sz w:val="24"/>
          <w:szCs w:val="24"/>
        </w:rPr>
      </w:pPr>
      <w:r>
        <w:rPr>
          <w:rFonts w:ascii="Times New Roman" w:hAnsi="Times New Roman" w:cs="Times New Roman"/>
          <w:sz w:val="24"/>
          <w:szCs w:val="24"/>
        </w:rPr>
        <w:br w:type="page"/>
      </w:r>
    </w:p>
    <w:p w14:paraId="61F265BC" w14:textId="5744EBD4" w:rsidR="009027B2" w:rsidRDefault="009027B2" w:rsidP="009027B2">
      <w:pPr>
        <w:spacing w:after="148" w:line="360" w:lineRule="auto"/>
        <w:ind w:left="-15"/>
        <w:jc w:val="center"/>
        <w:rPr>
          <w:rFonts w:ascii="Times New Roman" w:hAnsi="Times New Roman" w:cs="Times New Roman"/>
          <w:sz w:val="24"/>
          <w:szCs w:val="24"/>
        </w:rPr>
      </w:pPr>
      <w:r>
        <w:rPr>
          <w:rFonts w:ascii="Times New Roman" w:hAnsi="Times New Roman" w:cs="Times New Roman"/>
          <w:sz w:val="24"/>
          <w:szCs w:val="24"/>
        </w:rPr>
        <w:lastRenderedPageBreak/>
        <w:t>Appendix: 1 (</w:t>
      </w:r>
      <w:r w:rsidR="00E41CEA">
        <w:rPr>
          <w:rFonts w:ascii="Times New Roman" w:hAnsi="Times New Roman" w:cs="Times New Roman"/>
          <w:sz w:val="24"/>
          <w:szCs w:val="24"/>
        </w:rPr>
        <w:t>Q</w:t>
      </w:r>
      <w:r w:rsidR="00E41CEA" w:rsidRPr="00BE3419">
        <w:rPr>
          <w:rFonts w:ascii="Times New Roman" w:hAnsi="Times New Roman" w:cs="Times New Roman"/>
          <w:sz w:val="24"/>
          <w:szCs w:val="24"/>
        </w:rPr>
        <w:t>uestionnaire</w:t>
      </w:r>
      <w:r w:rsidR="00E41CEA">
        <w:rPr>
          <w:rFonts w:ascii="Times New Roman" w:hAnsi="Times New Roman" w:cs="Times New Roman"/>
          <w:sz w:val="24"/>
          <w:szCs w:val="24"/>
        </w:rPr>
        <w:t xml:space="preserve"> Format</w:t>
      </w:r>
      <w:r>
        <w:rPr>
          <w:rFonts w:ascii="Times New Roman" w:hAnsi="Times New Roman" w:cs="Times New Roman"/>
          <w:sz w:val="24"/>
          <w:szCs w:val="24"/>
        </w:rPr>
        <w:t>)</w:t>
      </w:r>
    </w:p>
    <w:p w14:paraId="76846120" w14:textId="3F0946EA" w:rsidR="009027B2" w:rsidRDefault="009027B2" w:rsidP="00814AC6">
      <w:pPr>
        <w:spacing w:after="148" w:line="360" w:lineRule="auto"/>
        <w:ind w:left="-15"/>
        <w:jc w:val="center"/>
      </w:pPr>
      <w:r>
        <w:rPr>
          <w:rFonts w:ascii="Times New Roman" w:hAnsi="Times New Roman" w:cs="Times New Roman"/>
          <w:sz w:val="24"/>
          <w:szCs w:val="24"/>
        </w:rPr>
        <w:br/>
      </w:r>
      <w:r>
        <w:rPr>
          <w:rFonts w:ascii="Times New Roman" w:eastAsia="Times New Roman" w:hAnsi="Times New Roman" w:cs="Times New Roman"/>
          <w:b/>
          <w:sz w:val="24"/>
        </w:rPr>
        <w:t>GENERAL INFORMATION</w:t>
      </w:r>
    </w:p>
    <w:p w14:paraId="4F8F0D53" w14:textId="77777777" w:rsidR="009027B2" w:rsidRDefault="009027B2" w:rsidP="009027B2">
      <w:pPr>
        <w:spacing w:after="175" w:line="360" w:lineRule="auto"/>
        <w:rPr>
          <w:rFonts w:ascii="Times New Roman" w:eastAsia="Times New Roman" w:hAnsi="Times New Roman" w:cs="Times New Roman"/>
          <w:sz w:val="24"/>
        </w:rPr>
      </w:pPr>
      <w:r>
        <w:rPr>
          <w:rFonts w:ascii="Times New Roman" w:eastAsia="Times New Roman" w:hAnsi="Times New Roman" w:cs="Times New Roman"/>
          <w:sz w:val="24"/>
        </w:rPr>
        <w:t>Name of Respondent..................................Father’s Name………………</w:t>
      </w:r>
    </w:p>
    <w:p w14:paraId="3DFEF701" w14:textId="77777777" w:rsidR="009027B2" w:rsidRPr="001B728A" w:rsidRDefault="009027B2" w:rsidP="009027B2">
      <w:pPr>
        <w:spacing w:after="175" w:line="360" w:lineRule="auto"/>
      </w:pPr>
      <w:r>
        <w:rPr>
          <w:rFonts w:ascii="Times New Roman" w:eastAsia="Times New Roman" w:hAnsi="Times New Roman" w:cs="Times New Roman"/>
          <w:sz w:val="24"/>
        </w:rPr>
        <w:t xml:space="preserve">Residential Address: village..........................................                               Block.............................................. </w:t>
      </w:r>
    </w:p>
    <w:p w14:paraId="7956B0A2" w14:textId="77777777" w:rsidR="009027B2" w:rsidRDefault="009027B2" w:rsidP="009027B2">
      <w:pPr>
        <w:spacing w:after="177" w:line="360" w:lineRule="auto"/>
        <w:rPr>
          <w:rFonts w:ascii="Times New Roman" w:eastAsia="Times New Roman" w:hAnsi="Times New Roman" w:cs="Times New Roman"/>
          <w:sz w:val="24"/>
        </w:rPr>
      </w:pPr>
      <w:r>
        <w:rPr>
          <w:rFonts w:ascii="Times New Roman" w:eastAsia="Times New Roman" w:hAnsi="Times New Roman" w:cs="Times New Roman"/>
          <w:sz w:val="24"/>
        </w:rPr>
        <w:t>Gram Panchayat………………...</w:t>
      </w:r>
    </w:p>
    <w:p w14:paraId="0DC33DCD" w14:textId="77777777" w:rsidR="009027B2" w:rsidRDefault="009027B2" w:rsidP="009027B2">
      <w:pPr>
        <w:spacing w:after="177" w:line="360" w:lineRule="auto"/>
        <w:rPr>
          <w:rFonts w:ascii="Times New Roman" w:eastAsia="Times New Roman" w:hAnsi="Times New Roman" w:cs="Times New Roman"/>
          <w:sz w:val="24"/>
        </w:rPr>
      </w:pPr>
      <w:r>
        <w:rPr>
          <w:rFonts w:ascii="Times New Roman" w:eastAsia="Times New Roman" w:hAnsi="Times New Roman" w:cs="Times New Roman"/>
          <w:sz w:val="24"/>
        </w:rPr>
        <w:t>District....................</w:t>
      </w:r>
    </w:p>
    <w:p w14:paraId="16269A32" w14:textId="77777777" w:rsidR="009027B2" w:rsidRPr="009362AE" w:rsidRDefault="009027B2" w:rsidP="009027B2">
      <w:pPr>
        <w:spacing w:after="177" w:line="360" w:lineRule="auto"/>
      </w:pPr>
      <w:r>
        <w:rPr>
          <w:rFonts w:ascii="Times New Roman" w:eastAsia="Times New Roman" w:hAnsi="Times New Roman" w:cs="Times New Roman"/>
          <w:sz w:val="24"/>
        </w:rPr>
        <w:t xml:space="preserve">Mobile No........................ </w:t>
      </w:r>
    </w:p>
    <w:p w14:paraId="61F636E5" w14:textId="77777777" w:rsidR="009027B2" w:rsidRPr="009362AE" w:rsidRDefault="009027B2" w:rsidP="009027B2">
      <w:pPr>
        <w:spacing w:after="97" w:line="360" w:lineRule="auto"/>
        <w:ind w:left="-5" w:hanging="10"/>
        <w:rPr>
          <w:rFonts w:ascii="Times New Roman" w:hAnsi="Times New Roman" w:cs="Times New Roman"/>
          <w:b/>
          <w:bCs/>
          <w:sz w:val="24"/>
          <w:szCs w:val="24"/>
        </w:rPr>
      </w:pPr>
      <w:r>
        <w:rPr>
          <w:rFonts w:ascii="Times New Roman" w:eastAsia="Times New Roman" w:hAnsi="Times New Roman" w:cs="Times New Roman"/>
          <w:sz w:val="24"/>
        </w:rPr>
        <w:t xml:space="preserve">                                                                      </w:t>
      </w:r>
      <w:r w:rsidRPr="009362AE">
        <w:rPr>
          <w:rFonts w:ascii="Times New Roman" w:hAnsi="Times New Roman" w:cs="Times New Roman"/>
          <w:b/>
          <w:bCs/>
          <w:sz w:val="24"/>
          <w:szCs w:val="24"/>
        </w:rPr>
        <w:t xml:space="preserve">Part –I                 </w:t>
      </w:r>
    </w:p>
    <w:p w14:paraId="3DA4DB04" w14:textId="77777777" w:rsidR="009027B2" w:rsidRDefault="009027B2" w:rsidP="009027B2">
      <w:pPr>
        <w:pStyle w:val="Heading1"/>
        <w:spacing w:after="177" w:line="360" w:lineRule="auto"/>
        <w:ind w:left="-5"/>
      </w:pPr>
      <w:r>
        <w:t xml:space="preserve">                               Measurement of Profile of beneficiary respondents </w:t>
      </w:r>
    </w:p>
    <w:p w14:paraId="7872EA89" w14:textId="77777777" w:rsidR="009027B2" w:rsidRDefault="009027B2" w:rsidP="009027B2">
      <w:pPr>
        <w:spacing w:after="96" w:line="360" w:lineRule="auto"/>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 Age...................... </w:t>
      </w:r>
    </w:p>
    <w:p w14:paraId="6B9C91E9" w14:textId="77777777" w:rsidR="009027B2" w:rsidRDefault="009027B2" w:rsidP="009027B2">
      <w:pPr>
        <w:pStyle w:val="Heading1"/>
        <w:spacing w:after="177" w:line="360" w:lineRule="auto"/>
        <w:ind w:left="-5"/>
        <w:rPr>
          <w:b/>
        </w:rPr>
      </w:pPr>
      <w:r>
        <w:t xml:space="preserve">II. Type of Family: </w:t>
      </w:r>
    </w:p>
    <w:tbl>
      <w:tblPr>
        <w:tblStyle w:val="TableGrid"/>
        <w:tblW w:w="0" w:type="auto"/>
        <w:tblLook w:val="04A0" w:firstRow="1" w:lastRow="0" w:firstColumn="1" w:lastColumn="0" w:noHBand="0" w:noVBand="1"/>
      </w:tblPr>
      <w:tblGrid>
        <w:gridCol w:w="988"/>
        <w:gridCol w:w="6662"/>
        <w:gridCol w:w="1276"/>
      </w:tblGrid>
      <w:tr w:rsidR="009027B2" w14:paraId="3A72E910" w14:textId="77777777" w:rsidTr="003104C4">
        <w:trPr>
          <w:trHeight w:val="600"/>
        </w:trPr>
        <w:tc>
          <w:tcPr>
            <w:tcW w:w="988" w:type="dxa"/>
          </w:tcPr>
          <w:p w14:paraId="7096997E" w14:textId="77777777" w:rsidR="009027B2" w:rsidRPr="001B728A" w:rsidRDefault="009027B2" w:rsidP="003104C4">
            <w:pPr>
              <w:spacing w:line="360" w:lineRule="auto"/>
              <w:rPr>
                <w:rFonts w:ascii="Times New Roman" w:hAnsi="Times New Roman" w:cs="Times New Roman"/>
                <w:b/>
                <w:bCs/>
              </w:rPr>
            </w:pPr>
            <w:r w:rsidRPr="001B728A">
              <w:rPr>
                <w:rFonts w:ascii="Times New Roman" w:hAnsi="Times New Roman" w:cs="Times New Roman"/>
                <w:b/>
                <w:bCs/>
              </w:rPr>
              <w:t>S.</w:t>
            </w:r>
            <w:r>
              <w:rPr>
                <w:rFonts w:ascii="Times New Roman" w:hAnsi="Times New Roman" w:cs="Times New Roman"/>
                <w:b/>
                <w:bCs/>
              </w:rPr>
              <w:t xml:space="preserve"> </w:t>
            </w:r>
            <w:r w:rsidRPr="001B728A">
              <w:rPr>
                <w:rFonts w:ascii="Times New Roman" w:hAnsi="Times New Roman" w:cs="Times New Roman"/>
                <w:b/>
                <w:bCs/>
              </w:rPr>
              <w:t>No.</w:t>
            </w:r>
          </w:p>
        </w:tc>
        <w:tc>
          <w:tcPr>
            <w:tcW w:w="6662" w:type="dxa"/>
          </w:tcPr>
          <w:p w14:paraId="5C8B6EBB" w14:textId="77777777" w:rsidR="009027B2" w:rsidRPr="001B728A" w:rsidRDefault="009027B2" w:rsidP="003104C4">
            <w:pPr>
              <w:spacing w:line="360" w:lineRule="auto"/>
              <w:rPr>
                <w:rFonts w:ascii="Times New Roman" w:hAnsi="Times New Roman" w:cs="Times New Roman"/>
                <w:b/>
                <w:bCs/>
              </w:rPr>
            </w:pPr>
            <w:r w:rsidRPr="001B728A">
              <w:rPr>
                <w:rFonts w:ascii="Times New Roman" w:hAnsi="Times New Roman" w:cs="Times New Roman"/>
                <w:b/>
                <w:bCs/>
              </w:rPr>
              <w:t>Family Type</w:t>
            </w:r>
          </w:p>
        </w:tc>
        <w:tc>
          <w:tcPr>
            <w:tcW w:w="1276" w:type="dxa"/>
          </w:tcPr>
          <w:p w14:paraId="6C23F4CA" w14:textId="77777777" w:rsidR="009027B2" w:rsidRPr="001B728A" w:rsidRDefault="009027B2" w:rsidP="003104C4">
            <w:pPr>
              <w:spacing w:line="360" w:lineRule="auto"/>
              <w:rPr>
                <w:rFonts w:ascii="Times New Roman" w:hAnsi="Times New Roman" w:cs="Times New Roman"/>
                <w:b/>
                <w:bCs/>
              </w:rPr>
            </w:pPr>
            <w:r w:rsidRPr="001B728A">
              <w:rPr>
                <w:rFonts w:ascii="Times New Roman" w:hAnsi="Times New Roman" w:cs="Times New Roman"/>
                <w:b/>
                <w:bCs/>
              </w:rPr>
              <w:t>Score</w:t>
            </w:r>
          </w:p>
        </w:tc>
      </w:tr>
      <w:tr w:rsidR="009027B2" w14:paraId="737A7893" w14:textId="77777777" w:rsidTr="003104C4">
        <w:trPr>
          <w:trHeight w:val="566"/>
        </w:trPr>
        <w:tc>
          <w:tcPr>
            <w:tcW w:w="988" w:type="dxa"/>
          </w:tcPr>
          <w:p w14:paraId="6563D211" w14:textId="77777777" w:rsidR="009027B2" w:rsidRPr="001B728A" w:rsidRDefault="009027B2" w:rsidP="003104C4">
            <w:pPr>
              <w:spacing w:line="360" w:lineRule="auto"/>
              <w:rPr>
                <w:rFonts w:ascii="Times New Roman" w:hAnsi="Times New Roman" w:cs="Times New Roman"/>
              </w:rPr>
            </w:pPr>
            <w:r w:rsidRPr="001B728A">
              <w:rPr>
                <w:rFonts w:ascii="Times New Roman" w:hAnsi="Times New Roman" w:cs="Times New Roman"/>
              </w:rPr>
              <w:t>1.</w:t>
            </w:r>
          </w:p>
        </w:tc>
        <w:tc>
          <w:tcPr>
            <w:tcW w:w="6662" w:type="dxa"/>
          </w:tcPr>
          <w:p w14:paraId="417ECC6A" w14:textId="77777777" w:rsidR="009027B2" w:rsidRPr="001B728A" w:rsidRDefault="009027B2" w:rsidP="003104C4">
            <w:pPr>
              <w:spacing w:line="360" w:lineRule="auto"/>
              <w:rPr>
                <w:rFonts w:ascii="Times New Roman" w:hAnsi="Times New Roman" w:cs="Times New Roman"/>
              </w:rPr>
            </w:pPr>
            <w:r w:rsidRPr="001B728A">
              <w:rPr>
                <w:rFonts w:ascii="Times New Roman" w:hAnsi="Times New Roman" w:cs="Times New Roman"/>
              </w:rPr>
              <w:t>Nuclear</w:t>
            </w:r>
          </w:p>
        </w:tc>
        <w:tc>
          <w:tcPr>
            <w:tcW w:w="1276" w:type="dxa"/>
          </w:tcPr>
          <w:p w14:paraId="3874CA1C" w14:textId="77777777" w:rsidR="009027B2" w:rsidRPr="001B728A" w:rsidRDefault="009027B2" w:rsidP="003104C4">
            <w:pPr>
              <w:spacing w:line="360" w:lineRule="auto"/>
              <w:rPr>
                <w:rFonts w:ascii="Times New Roman" w:hAnsi="Times New Roman" w:cs="Times New Roman"/>
              </w:rPr>
            </w:pPr>
            <w:r w:rsidRPr="001B728A">
              <w:rPr>
                <w:rFonts w:ascii="Times New Roman" w:hAnsi="Times New Roman" w:cs="Times New Roman"/>
              </w:rPr>
              <w:t>1</w:t>
            </w:r>
          </w:p>
        </w:tc>
      </w:tr>
      <w:tr w:rsidR="009027B2" w14:paraId="48485D11" w14:textId="77777777" w:rsidTr="003104C4">
        <w:trPr>
          <w:trHeight w:val="546"/>
        </w:trPr>
        <w:tc>
          <w:tcPr>
            <w:tcW w:w="988" w:type="dxa"/>
          </w:tcPr>
          <w:p w14:paraId="3C708887" w14:textId="77777777" w:rsidR="009027B2" w:rsidRPr="001B728A" w:rsidRDefault="009027B2" w:rsidP="003104C4">
            <w:pPr>
              <w:spacing w:line="360" w:lineRule="auto"/>
              <w:rPr>
                <w:rFonts w:ascii="Times New Roman" w:hAnsi="Times New Roman" w:cs="Times New Roman"/>
              </w:rPr>
            </w:pPr>
            <w:r w:rsidRPr="001B728A">
              <w:rPr>
                <w:rFonts w:ascii="Times New Roman" w:hAnsi="Times New Roman" w:cs="Times New Roman"/>
              </w:rPr>
              <w:t>2.</w:t>
            </w:r>
          </w:p>
        </w:tc>
        <w:tc>
          <w:tcPr>
            <w:tcW w:w="6662" w:type="dxa"/>
          </w:tcPr>
          <w:p w14:paraId="443276E3" w14:textId="77777777" w:rsidR="009027B2" w:rsidRPr="001B728A" w:rsidRDefault="009027B2" w:rsidP="003104C4">
            <w:pPr>
              <w:spacing w:line="360" w:lineRule="auto"/>
              <w:rPr>
                <w:rFonts w:ascii="Times New Roman" w:hAnsi="Times New Roman" w:cs="Times New Roman"/>
              </w:rPr>
            </w:pPr>
            <w:r w:rsidRPr="001B728A">
              <w:rPr>
                <w:rFonts w:ascii="Times New Roman" w:hAnsi="Times New Roman" w:cs="Times New Roman"/>
              </w:rPr>
              <w:t>Joint</w:t>
            </w:r>
          </w:p>
        </w:tc>
        <w:tc>
          <w:tcPr>
            <w:tcW w:w="1276" w:type="dxa"/>
          </w:tcPr>
          <w:p w14:paraId="5F07C61E" w14:textId="77777777" w:rsidR="009027B2" w:rsidRPr="001B728A" w:rsidRDefault="009027B2" w:rsidP="003104C4">
            <w:pPr>
              <w:spacing w:line="360" w:lineRule="auto"/>
              <w:rPr>
                <w:rFonts w:ascii="Times New Roman" w:hAnsi="Times New Roman" w:cs="Times New Roman"/>
              </w:rPr>
            </w:pPr>
            <w:r w:rsidRPr="001B728A">
              <w:rPr>
                <w:rFonts w:ascii="Times New Roman" w:hAnsi="Times New Roman" w:cs="Times New Roman"/>
              </w:rPr>
              <w:t>2</w:t>
            </w:r>
          </w:p>
        </w:tc>
      </w:tr>
    </w:tbl>
    <w:p w14:paraId="1B272BCC" w14:textId="77777777" w:rsidR="009027B2" w:rsidRDefault="009027B2" w:rsidP="009027B2">
      <w:pPr>
        <w:spacing w:after="175" w:line="360" w:lineRule="auto"/>
      </w:pPr>
      <w:r>
        <w:rPr>
          <w:rFonts w:ascii="Times New Roman" w:eastAsia="Times New Roman" w:hAnsi="Times New Roman" w:cs="Times New Roman"/>
          <w:b/>
          <w:sz w:val="24"/>
        </w:rPr>
        <w:t xml:space="preserve">III. Land holding: </w:t>
      </w:r>
      <w:r w:rsidRPr="008D4055">
        <w:rPr>
          <w:rFonts w:ascii="Times New Roman" w:eastAsia="Times New Roman" w:hAnsi="Times New Roman" w:cs="Times New Roman"/>
          <w:bCs/>
          <w:sz w:val="24"/>
        </w:rPr>
        <w:t>Cultivable land</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988"/>
        <w:gridCol w:w="6662"/>
        <w:gridCol w:w="1276"/>
      </w:tblGrid>
      <w:tr w:rsidR="009027B2" w:rsidRPr="00CD03A0" w14:paraId="34B82019" w14:textId="77777777" w:rsidTr="003104C4">
        <w:trPr>
          <w:trHeight w:val="418"/>
        </w:trPr>
        <w:tc>
          <w:tcPr>
            <w:tcW w:w="988" w:type="dxa"/>
          </w:tcPr>
          <w:p w14:paraId="48C7E3B0" w14:textId="77777777" w:rsidR="009027B2" w:rsidRPr="00CD03A0" w:rsidRDefault="009027B2" w:rsidP="003104C4">
            <w:pPr>
              <w:spacing w:line="360" w:lineRule="auto"/>
              <w:ind w:right="13"/>
              <w:jc w:val="both"/>
              <w:rPr>
                <w:rFonts w:ascii="Times New Roman" w:hAnsi="Times New Roman" w:cs="Times New Roman"/>
                <w:b/>
                <w:bCs/>
                <w:sz w:val="24"/>
                <w:szCs w:val="24"/>
              </w:rPr>
            </w:pPr>
            <w:r>
              <w:rPr>
                <w:rFonts w:ascii="Times New Roman" w:hAnsi="Times New Roman" w:cs="Times New Roman"/>
                <w:b/>
                <w:bCs/>
                <w:sz w:val="24"/>
                <w:szCs w:val="24"/>
              </w:rPr>
              <w:t>S. No.</w:t>
            </w:r>
          </w:p>
        </w:tc>
        <w:tc>
          <w:tcPr>
            <w:tcW w:w="6662" w:type="dxa"/>
          </w:tcPr>
          <w:p w14:paraId="3776A1B7" w14:textId="77777777" w:rsidR="009027B2" w:rsidRPr="00CD03A0" w:rsidRDefault="009027B2" w:rsidP="003104C4">
            <w:pPr>
              <w:spacing w:line="360" w:lineRule="auto"/>
              <w:jc w:val="both"/>
              <w:rPr>
                <w:rFonts w:ascii="Times New Roman" w:hAnsi="Times New Roman" w:cs="Times New Roman"/>
                <w:b/>
                <w:bCs/>
                <w:sz w:val="24"/>
                <w:szCs w:val="24"/>
              </w:rPr>
            </w:pPr>
            <w:r w:rsidRPr="00CD03A0">
              <w:rPr>
                <w:rFonts w:ascii="Times New Roman" w:hAnsi="Times New Roman" w:cs="Times New Roman"/>
                <w:b/>
                <w:bCs/>
                <w:sz w:val="24"/>
                <w:szCs w:val="24"/>
              </w:rPr>
              <w:t>Land</w:t>
            </w:r>
          </w:p>
        </w:tc>
        <w:tc>
          <w:tcPr>
            <w:tcW w:w="1276" w:type="dxa"/>
          </w:tcPr>
          <w:p w14:paraId="5D26CDF5" w14:textId="77777777" w:rsidR="009027B2" w:rsidRPr="00CD03A0" w:rsidRDefault="009027B2" w:rsidP="003104C4">
            <w:pPr>
              <w:spacing w:line="360" w:lineRule="auto"/>
              <w:jc w:val="both"/>
              <w:rPr>
                <w:rFonts w:ascii="Times New Roman" w:hAnsi="Times New Roman" w:cs="Times New Roman"/>
                <w:b/>
                <w:bCs/>
                <w:sz w:val="24"/>
                <w:szCs w:val="24"/>
              </w:rPr>
            </w:pPr>
            <w:r w:rsidRPr="00CD03A0">
              <w:rPr>
                <w:rFonts w:ascii="Times New Roman" w:hAnsi="Times New Roman" w:cs="Times New Roman"/>
                <w:b/>
                <w:bCs/>
                <w:sz w:val="24"/>
                <w:szCs w:val="24"/>
              </w:rPr>
              <w:t>Score</w:t>
            </w:r>
          </w:p>
        </w:tc>
      </w:tr>
      <w:tr w:rsidR="009027B2" w14:paraId="4E241CA2" w14:textId="77777777" w:rsidTr="003104C4">
        <w:trPr>
          <w:trHeight w:val="272"/>
        </w:trPr>
        <w:tc>
          <w:tcPr>
            <w:tcW w:w="988" w:type="dxa"/>
          </w:tcPr>
          <w:p w14:paraId="16B42EBC" w14:textId="77777777" w:rsidR="009027B2" w:rsidRPr="00CD03A0" w:rsidRDefault="009027B2" w:rsidP="003104C4">
            <w:pPr>
              <w:spacing w:line="360" w:lineRule="auto"/>
              <w:jc w:val="both"/>
              <w:rPr>
                <w:rFonts w:ascii="Times New Roman" w:hAnsi="Times New Roman" w:cs="Times New Roman"/>
                <w:b/>
                <w:bCs/>
                <w:sz w:val="24"/>
                <w:szCs w:val="24"/>
              </w:rPr>
            </w:pPr>
            <w:r w:rsidRPr="00CD03A0">
              <w:rPr>
                <w:rFonts w:ascii="Times New Roman" w:hAnsi="Times New Roman" w:cs="Times New Roman"/>
                <w:b/>
                <w:bCs/>
                <w:sz w:val="24"/>
                <w:szCs w:val="24"/>
              </w:rPr>
              <w:t>1.</w:t>
            </w:r>
          </w:p>
        </w:tc>
        <w:tc>
          <w:tcPr>
            <w:tcW w:w="6662" w:type="dxa"/>
          </w:tcPr>
          <w:p w14:paraId="197198FF"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Marginal (&lt;1 hac)</w:t>
            </w:r>
          </w:p>
        </w:tc>
        <w:tc>
          <w:tcPr>
            <w:tcW w:w="1276" w:type="dxa"/>
          </w:tcPr>
          <w:p w14:paraId="3607390B"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027B2" w14:paraId="35F5CF39" w14:textId="77777777" w:rsidTr="003104C4">
        <w:trPr>
          <w:trHeight w:val="285"/>
        </w:trPr>
        <w:tc>
          <w:tcPr>
            <w:tcW w:w="988" w:type="dxa"/>
          </w:tcPr>
          <w:p w14:paraId="5A6B512F" w14:textId="77777777" w:rsidR="009027B2" w:rsidRPr="00CD03A0" w:rsidRDefault="009027B2" w:rsidP="003104C4">
            <w:pPr>
              <w:spacing w:line="360" w:lineRule="auto"/>
              <w:jc w:val="both"/>
              <w:rPr>
                <w:rFonts w:ascii="Times New Roman" w:hAnsi="Times New Roman" w:cs="Times New Roman"/>
                <w:b/>
                <w:bCs/>
                <w:sz w:val="24"/>
                <w:szCs w:val="24"/>
              </w:rPr>
            </w:pPr>
            <w:r w:rsidRPr="00CD03A0">
              <w:rPr>
                <w:rFonts w:ascii="Times New Roman" w:hAnsi="Times New Roman" w:cs="Times New Roman"/>
                <w:b/>
                <w:bCs/>
                <w:sz w:val="24"/>
                <w:szCs w:val="24"/>
              </w:rPr>
              <w:t>2.</w:t>
            </w:r>
          </w:p>
        </w:tc>
        <w:tc>
          <w:tcPr>
            <w:tcW w:w="6662" w:type="dxa"/>
          </w:tcPr>
          <w:p w14:paraId="62166C36"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Small (1-2 hac)</w:t>
            </w:r>
          </w:p>
        </w:tc>
        <w:tc>
          <w:tcPr>
            <w:tcW w:w="1276" w:type="dxa"/>
          </w:tcPr>
          <w:p w14:paraId="1142424A"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027B2" w14:paraId="2A949E50" w14:textId="77777777" w:rsidTr="003104C4">
        <w:trPr>
          <w:trHeight w:val="285"/>
        </w:trPr>
        <w:tc>
          <w:tcPr>
            <w:tcW w:w="988" w:type="dxa"/>
          </w:tcPr>
          <w:p w14:paraId="321B9C58" w14:textId="77777777" w:rsidR="009027B2" w:rsidRPr="00CD03A0" w:rsidRDefault="009027B2" w:rsidP="003104C4">
            <w:pPr>
              <w:spacing w:line="360" w:lineRule="auto"/>
              <w:jc w:val="both"/>
              <w:rPr>
                <w:rFonts w:ascii="Times New Roman" w:hAnsi="Times New Roman" w:cs="Times New Roman"/>
                <w:b/>
                <w:bCs/>
                <w:sz w:val="24"/>
                <w:szCs w:val="24"/>
              </w:rPr>
            </w:pPr>
            <w:r w:rsidRPr="00CD03A0">
              <w:rPr>
                <w:rFonts w:ascii="Times New Roman" w:hAnsi="Times New Roman" w:cs="Times New Roman"/>
                <w:b/>
                <w:bCs/>
                <w:sz w:val="24"/>
                <w:szCs w:val="24"/>
              </w:rPr>
              <w:t>3.</w:t>
            </w:r>
          </w:p>
        </w:tc>
        <w:tc>
          <w:tcPr>
            <w:tcW w:w="6662" w:type="dxa"/>
          </w:tcPr>
          <w:p w14:paraId="68499F41"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Medium (3-4hac)</w:t>
            </w:r>
          </w:p>
        </w:tc>
        <w:tc>
          <w:tcPr>
            <w:tcW w:w="1276" w:type="dxa"/>
          </w:tcPr>
          <w:p w14:paraId="6B6F5ECC"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9027B2" w14:paraId="6FE30AF7" w14:textId="77777777" w:rsidTr="003104C4">
        <w:trPr>
          <w:trHeight w:val="387"/>
        </w:trPr>
        <w:tc>
          <w:tcPr>
            <w:tcW w:w="988" w:type="dxa"/>
          </w:tcPr>
          <w:p w14:paraId="228A339D" w14:textId="77777777" w:rsidR="009027B2" w:rsidRPr="00CD03A0" w:rsidRDefault="009027B2" w:rsidP="003104C4">
            <w:pPr>
              <w:spacing w:line="360" w:lineRule="auto"/>
              <w:jc w:val="both"/>
              <w:rPr>
                <w:rFonts w:ascii="Times New Roman" w:hAnsi="Times New Roman" w:cs="Times New Roman"/>
                <w:b/>
                <w:bCs/>
                <w:sz w:val="24"/>
                <w:szCs w:val="24"/>
              </w:rPr>
            </w:pPr>
            <w:r w:rsidRPr="00CD03A0">
              <w:rPr>
                <w:rFonts w:ascii="Times New Roman" w:hAnsi="Times New Roman" w:cs="Times New Roman"/>
                <w:b/>
                <w:bCs/>
                <w:sz w:val="24"/>
                <w:szCs w:val="24"/>
              </w:rPr>
              <w:lastRenderedPageBreak/>
              <w:t xml:space="preserve">4. </w:t>
            </w:r>
          </w:p>
        </w:tc>
        <w:tc>
          <w:tcPr>
            <w:tcW w:w="6662" w:type="dxa"/>
          </w:tcPr>
          <w:p w14:paraId="2AEACBA1"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Semi medium (5-10 hac)</w:t>
            </w:r>
          </w:p>
        </w:tc>
        <w:tc>
          <w:tcPr>
            <w:tcW w:w="1276" w:type="dxa"/>
          </w:tcPr>
          <w:p w14:paraId="0C929ECE"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9027B2" w14:paraId="5D43FCA6" w14:textId="77777777" w:rsidTr="003104C4">
        <w:trPr>
          <w:trHeight w:val="381"/>
        </w:trPr>
        <w:tc>
          <w:tcPr>
            <w:tcW w:w="988" w:type="dxa"/>
          </w:tcPr>
          <w:p w14:paraId="7428A688" w14:textId="77777777" w:rsidR="009027B2" w:rsidRPr="00CD03A0" w:rsidRDefault="009027B2" w:rsidP="003104C4">
            <w:pPr>
              <w:spacing w:line="360" w:lineRule="auto"/>
              <w:jc w:val="both"/>
              <w:rPr>
                <w:rFonts w:ascii="Times New Roman" w:hAnsi="Times New Roman" w:cs="Times New Roman"/>
                <w:b/>
                <w:bCs/>
                <w:sz w:val="24"/>
                <w:szCs w:val="24"/>
              </w:rPr>
            </w:pPr>
            <w:r w:rsidRPr="00CD03A0">
              <w:rPr>
                <w:rFonts w:ascii="Times New Roman" w:hAnsi="Times New Roman" w:cs="Times New Roman"/>
                <w:b/>
                <w:bCs/>
                <w:sz w:val="24"/>
                <w:szCs w:val="24"/>
              </w:rPr>
              <w:t>5.</w:t>
            </w:r>
          </w:p>
        </w:tc>
        <w:tc>
          <w:tcPr>
            <w:tcW w:w="6662" w:type="dxa"/>
          </w:tcPr>
          <w:p w14:paraId="56899289"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Large (above 10 hac)</w:t>
            </w:r>
          </w:p>
        </w:tc>
        <w:tc>
          <w:tcPr>
            <w:tcW w:w="1276" w:type="dxa"/>
          </w:tcPr>
          <w:p w14:paraId="76C77798" w14:textId="77777777" w:rsidR="009027B2" w:rsidRDefault="009027B2" w:rsidP="003104C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14:paraId="14406504" w14:textId="77777777" w:rsidR="009027B2" w:rsidRDefault="009027B2" w:rsidP="009027B2">
      <w:pPr>
        <w:spacing w:after="0" w:line="360" w:lineRule="auto"/>
        <w:rPr>
          <w:rFonts w:ascii="Times New Roman" w:eastAsia="Times New Roman" w:hAnsi="Times New Roman" w:cs="Times New Roman"/>
          <w:b/>
          <w:sz w:val="24"/>
        </w:rPr>
      </w:pPr>
    </w:p>
    <w:p w14:paraId="057015D6" w14:textId="77777777" w:rsidR="009027B2" w:rsidRDefault="009027B2" w:rsidP="009027B2">
      <w:pPr>
        <w:spacing w:after="0" w:line="360" w:lineRule="auto"/>
        <w:rPr>
          <w:rFonts w:ascii="Times New Roman" w:eastAsia="Times New Roman" w:hAnsi="Times New Roman" w:cs="Times New Roman"/>
          <w:b/>
          <w:sz w:val="24"/>
        </w:rPr>
      </w:pPr>
    </w:p>
    <w:p w14:paraId="38025BE1" w14:textId="77777777" w:rsidR="009027B2" w:rsidRDefault="009027B2" w:rsidP="009027B2">
      <w:pPr>
        <w:spacing w:after="0" w:line="360" w:lineRule="auto"/>
      </w:pPr>
      <w:r>
        <w:rPr>
          <w:rFonts w:ascii="Times New Roman" w:eastAsia="Times New Roman" w:hAnsi="Times New Roman" w:cs="Times New Roman"/>
          <w:b/>
          <w:sz w:val="24"/>
        </w:rPr>
        <w:t>IV. Caste, you belong to</w:t>
      </w:r>
      <w:r>
        <w:rPr>
          <w:rFonts w:ascii="Times New Roman" w:eastAsia="Times New Roman" w:hAnsi="Times New Roman" w:cs="Times New Roman"/>
          <w:sz w:val="24"/>
        </w:rPr>
        <w:t xml:space="preserve"> </w:t>
      </w:r>
    </w:p>
    <w:tbl>
      <w:tblPr>
        <w:tblStyle w:val="TableGrid0"/>
        <w:tblW w:w="8921" w:type="dxa"/>
        <w:tblInd w:w="5" w:type="dxa"/>
        <w:tblCellMar>
          <w:top w:w="14" w:type="dxa"/>
          <w:left w:w="108" w:type="dxa"/>
          <w:right w:w="79" w:type="dxa"/>
        </w:tblCellMar>
        <w:tblLook w:val="04A0" w:firstRow="1" w:lastRow="0" w:firstColumn="1" w:lastColumn="0" w:noHBand="0" w:noVBand="1"/>
      </w:tblPr>
      <w:tblGrid>
        <w:gridCol w:w="960"/>
        <w:gridCol w:w="6685"/>
        <w:gridCol w:w="1276"/>
      </w:tblGrid>
      <w:tr w:rsidR="009027B2" w14:paraId="61B631A5" w14:textId="77777777" w:rsidTr="003104C4">
        <w:trPr>
          <w:trHeight w:val="286"/>
        </w:trPr>
        <w:tc>
          <w:tcPr>
            <w:tcW w:w="960" w:type="dxa"/>
            <w:tcBorders>
              <w:top w:val="single" w:sz="4" w:space="0" w:color="000000"/>
              <w:left w:val="single" w:sz="4" w:space="0" w:color="000000"/>
              <w:bottom w:val="single" w:sz="4" w:space="0" w:color="000000"/>
              <w:right w:val="single" w:sz="4" w:space="0" w:color="000000"/>
            </w:tcBorders>
          </w:tcPr>
          <w:p w14:paraId="4D8B95DD" w14:textId="77777777" w:rsidR="009027B2" w:rsidRDefault="009027B2" w:rsidP="003104C4">
            <w:pPr>
              <w:spacing w:line="360" w:lineRule="auto"/>
            </w:pPr>
            <w:r>
              <w:rPr>
                <w:rFonts w:ascii="Times New Roman" w:eastAsia="Times New Roman" w:hAnsi="Times New Roman" w:cs="Times New Roman"/>
                <w:b/>
                <w:sz w:val="24"/>
              </w:rPr>
              <w:t xml:space="preserve">Sr. No. </w:t>
            </w:r>
          </w:p>
        </w:tc>
        <w:tc>
          <w:tcPr>
            <w:tcW w:w="6685" w:type="dxa"/>
            <w:tcBorders>
              <w:top w:val="single" w:sz="4" w:space="0" w:color="000000"/>
              <w:left w:val="single" w:sz="4" w:space="0" w:color="000000"/>
              <w:bottom w:val="single" w:sz="4" w:space="0" w:color="000000"/>
              <w:right w:val="single" w:sz="4" w:space="0" w:color="000000"/>
            </w:tcBorders>
          </w:tcPr>
          <w:p w14:paraId="7F0111ED" w14:textId="77777777" w:rsidR="009027B2" w:rsidRDefault="009027B2" w:rsidP="003104C4">
            <w:pPr>
              <w:spacing w:line="360" w:lineRule="auto"/>
            </w:pPr>
            <w:r>
              <w:rPr>
                <w:rFonts w:ascii="Times New Roman" w:eastAsia="Times New Roman" w:hAnsi="Times New Roman" w:cs="Times New Roman"/>
                <w:b/>
                <w:sz w:val="24"/>
              </w:rPr>
              <w:t xml:space="preserve">Caste </w:t>
            </w:r>
          </w:p>
        </w:tc>
        <w:tc>
          <w:tcPr>
            <w:tcW w:w="1276" w:type="dxa"/>
            <w:tcBorders>
              <w:top w:val="single" w:sz="4" w:space="0" w:color="000000"/>
              <w:left w:val="single" w:sz="4" w:space="0" w:color="000000"/>
              <w:bottom w:val="single" w:sz="4" w:space="0" w:color="000000"/>
              <w:right w:val="single" w:sz="4" w:space="0" w:color="000000"/>
            </w:tcBorders>
          </w:tcPr>
          <w:p w14:paraId="6719BEB6" w14:textId="77777777" w:rsidR="009027B2" w:rsidRDefault="009027B2" w:rsidP="003104C4">
            <w:pPr>
              <w:spacing w:line="360" w:lineRule="auto"/>
            </w:pPr>
            <w:r>
              <w:rPr>
                <w:rFonts w:ascii="Times New Roman" w:eastAsia="Times New Roman" w:hAnsi="Times New Roman" w:cs="Times New Roman"/>
                <w:b/>
                <w:sz w:val="24"/>
              </w:rPr>
              <w:t xml:space="preserve">Score </w:t>
            </w:r>
          </w:p>
        </w:tc>
      </w:tr>
      <w:tr w:rsidR="009027B2" w14:paraId="6A721C47" w14:textId="77777777" w:rsidTr="003104C4">
        <w:trPr>
          <w:trHeight w:val="286"/>
        </w:trPr>
        <w:tc>
          <w:tcPr>
            <w:tcW w:w="960" w:type="dxa"/>
            <w:tcBorders>
              <w:top w:val="single" w:sz="4" w:space="0" w:color="000000"/>
              <w:left w:val="single" w:sz="4" w:space="0" w:color="000000"/>
              <w:bottom w:val="single" w:sz="4" w:space="0" w:color="000000"/>
              <w:right w:val="single" w:sz="4" w:space="0" w:color="000000"/>
            </w:tcBorders>
          </w:tcPr>
          <w:p w14:paraId="259B6581" w14:textId="77777777" w:rsidR="009027B2" w:rsidRDefault="009027B2" w:rsidP="003104C4">
            <w:pPr>
              <w:spacing w:line="360" w:lineRule="auto"/>
            </w:pPr>
            <w:r>
              <w:rPr>
                <w:rFonts w:ascii="Times New Roman" w:eastAsia="Times New Roman" w:hAnsi="Times New Roman" w:cs="Times New Roman"/>
                <w:sz w:val="24"/>
              </w:rPr>
              <w:t xml:space="preserve">1. </w:t>
            </w:r>
          </w:p>
        </w:tc>
        <w:tc>
          <w:tcPr>
            <w:tcW w:w="6685" w:type="dxa"/>
            <w:tcBorders>
              <w:top w:val="single" w:sz="4" w:space="0" w:color="000000"/>
              <w:left w:val="single" w:sz="4" w:space="0" w:color="000000"/>
              <w:bottom w:val="single" w:sz="4" w:space="0" w:color="000000"/>
              <w:right w:val="single" w:sz="4" w:space="0" w:color="000000"/>
            </w:tcBorders>
          </w:tcPr>
          <w:p w14:paraId="5591C22E" w14:textId="77777777" w:rsidR="009027B2" w:rsidRDefault="009027B2" w:rsidP="003104C4">
            <w:pPr>
              <w:spacing w:line="360" w:lineRule="auto"/>
            </w:pPr>
            <w:r>
              <w:rPr>
                <w:rFonts w:ascii="Times New Roman" w:eastAsia="Times New Roman" w:hAnsi="Times New Roman" w:cs="Times New Roman"/>
                <w:sz w:val="24"/>
              </w:rPr>
              <w:t xml:space="preserve">Scheduled tribe </w:t>
            </w:r>
          </w:p>
        </w:tc>
        <w:tc>
          <w:tcPr>
            <w:tcW w:w="1276" w:type="dxa"/>
            <w:tcBorders>
              <w:top w:val="single" w:sz="4" w:space="0" w:color="000000"/>
              <w:left w:val="single" w:sz="4" w:space="0" w:color="000000"/>
              <w:bottom w:val="single" w:sz="4" w:space="0" w:color="000000"/>
              <w:right w:val="single" w:sz="4" w:space="0" w:color="000000"/>
            </w:tcBorders>
          </w:tcPr>
          <w:p w14:paraId="53D34104" w14:textId="77777777" w:rsidR="009027B2" w:rsidRDefault="009027B2" w:rsidP="003104C4">
            <w:pPr>
              <w:spacing w:line="360" w:lineRule="auto"/>
            </w:pPr>
            <w:r>
              <w:rPr>
                <w:rFonts w:ascii="Times New Roman" w:eastAsia="Times New Roman" w:hAnsi="Times New Roman" w:cs="Times New Roman"/>
                <w:sz w:val="24"/>
              </w:rPr>
              <w:t xml:space="preserve">    1 </w:t>
            </w:r>
          </w:p>
        </w:tc>
      </w:tr>
      <w:tr w:rsidR="009027B2" w14:paraId="476863F8" w14:textId="77777777" w:rsidTr="003104C4">
        <w:trPr>
          <w:trHeight w:val="286"/>
        </w:trPr>
        <w:tc>
          <w:tcPr>
            <w:tcW w:w="960" w:type="dxa"/>
            <w:tcBorders>
              <w:top w:val="single" w:sz="4" w:space="0" w:color="000000"/>
              <w:left w:val="single" w:sz="4" w:space="0" w:color="000000"/>
              <w:bottom w:val="single" w:sz="4" w:space="0" w:color="000000"/>
              <w:right w:val="single" w:sz="4" w:space="0" w:color="000000"/>
            </w:tcBorders>
          </w:tcPr>
          <w:p w14:paraId="36B3CA3A" w14:textId="77777777" w:rsidR="009027B2" w:rsidRDefault="009027B2" w:rsidP="003104C4">
            <w:pPr>
              <w:spacing w:line="360" w:lineRule="auto"/>
            </w:pPr>
            <w:r>
              <w:rPr>
                <w:rFonts w:ascii="Times New Roman" w:eastAsia="Times New Roman" w:hAnsi="Times New Roman" w:cs="Times New Roman"/>
                <w:sz w:val="24"/>
              </w:rPr>
              <w:t>2.</w:t>
            </w:r>
          </w:p>
        </w:tc>
        <w:tc>
          <w:tcPr>
            <w:tcW w:w="6685" w:type="dxa"/>
            <w:tcBorders>
              <w:top w:val="single" w:sz="4" w:space="0" w:color="000000"/>
              <w:left w:val="single" w:sz="4" w:space="0" w:color="000000"/>
              <w:bottom w:val="single" w:sz="4" w:space="0" w:color="000000"/>
              <w:right w:val="single" w:sz="4" w:space="0" w:color="000000"/>
            </w:tcBorders>
          </w:tcPr>
          <w:p w14:paraId="2A61E545" w14:textId="77777777" w:rsidR="009027B2" w:rsidRDefault="009027B2" w:rsidP="003104C4">
            <w:pPr>
              <w:spacing w:line="360" w:lineRule="auto"/>
            </w:pPr>
            <w:r>
              <w:rPr>
                <w:rFonts w:ascii="Times New Roman" w:eastAsia="Times New Roman" w:hAnsi="Times New Roman" w:cs="Times New Roman"/>
                <w:sz w:val="24"/>
              </w:rPr>
              <w:t xml:space="preserve">Scheduled caste </w:t>
            </w:r>
          </w:p>
        </w:tc>
        <w:tc>
          <w:tcPr>
            <w:tcW w:w="1276" w:type="dxa"/>
            <w:tcBorders>
              <w:top w:val="single" w:sz="4" w:space="0" w:color="000000"/>
              <w:left w:val="single" w:sz="4" w:space="0" w:color="000000"/>
              <w:bottom w:val="single" w:sz="4" w:space="0" w:color="000000"/>
              <w:right w:val="single" w:sz="4" w:space="0" w:color="000000"/>
            </w:tcBorders>
          </w:tcPr>
          <w:p w14:paraId="08A54583" w14:textId="77777777" w:rsidR="009027B2" w:rsidRDefault="009027B2" w:rsidP="003104C4">
            <w:pPr>
              <w:spacing w:line="360" w:lineRule="auto"/>
            </w:pPr>
            <w:r>
              <w:rPr>
                <w:rFonts w:ascii="Times New Roman" w:eastAsia="Times New Roman" w:hAnsi="Times New Roman" w:cs="Times New Roman"/>
                <w:sz w:val="24"/>
              </w:rPr>
              <w:t xml:space="preserve">    2 </w:t>
            </w:r>
          </w:p>
        </w:tc>
      </w:tr>
      <w:tr w:rsidR="009027B2" w14:paraId="16A8EB3F" w14:textId="77777777" w:rsidTr="003104C4">
        <w:trPr>
          <w:trHeight w:val="288"/>
        </w:trPr>
        <w:tc>
          <w:tcPr>
            <w:tcW w:w="960" w:type="dxa"/>
            <w:tcBorders>
              <w:top w:val="single" w:sz="4" w:space="0" w:color="000000"/>
              <w:left w:val="single" w:sz="4" w:space="0" w:color="000000"/>
              <w:bottom w:val="single" w:sz="4" w:space="0" w:color="000000"/>
              <w:right w:val="single" w:sz="4" w:space="0" w:color="000000"/>
            </w:tcBorders>
          </w:tcPr>
          <w:p w14:paraId="0ACFEF79" w14:textId="77777777" w:rsidR="009027B2" w:rsidRDefault="009027B2" w:rsidP="003104C4">
            <w:pPr>
              <w:spacing w:line="360" w:lineRule="auto"/>
            </w:pPr>
            <w:r>
              <w:rPr>
                <w:rFonts w:ascii="Times New Roman" w:eastAsia="Times New Roman" w:hAnsi="Times New Roman" w:cs="Times New Roman"/>
                <w:sz w:val="24"/>
              </w:rPr>
              <w:t>3.</w:t>
            </w:r>
          </w:p>
        </w:tc>
        <w:tc>
          <w:tcPr>
            <w:tcW w:w="6685" w:type="dxa"/>
            <w:tcBorders>
              <w:top w:val="single" w:sz="4" w:space="0" w:color="000000"/>
              <w:left w:val="single" w:sz="4" w:space="0" w:color="000000"/>
              <w:bottom w:val="single" w:sz="4" w:space="0" w:color="000000"/>
              <w:right w:val="single" w:sz="4" w:space="0" w:color="000000"/>
            </w:tcBorders>
          </w:tcPr>
          <w:p w14:paraId="6622A848" w14:textId="77777777" w:rsidR="009027B2" w:rsidRDefault="009027B2" w:rsidP="003104C4">
            <w:pPr>
              <w:spacing w:line="360" w:lineRule="auto"/>
            </w:pPr>
            <w:r>
              <w:rPr>
                <w:rFonts w:ascii="Times New Roman" w:eastAsia="Times New Roman" w:hAnsi="Times New Roman" w:cs="Times New Roman"/>
                <w:sz w:val="24"/>
              </w:rPr>
              <w:t xml:space="preserve">Other back ward class </w:t>
            </w:r>
          </w:p>
        </w:tc>
        <w:tc>
          <w:tcPr>
            <w:tcW w:w="1276" w:type="dxa"/>
            <w:tcBorders>
              <w:top w:val="single" w:sz="4" w:space="0" w:color="000000"/>
              <w:left w:val="single" w:sz="4" w:space="0" w:color="000000"/>
              <w:bottom w:val="single" w:sz="4" w:space="0" w:color="000000"/>
              <w:right w:val="single" w:sz="4" w:space="0" w:color="000000"/>
            </w:tcBorders>
          </w:tcPr>
          <w:p w14:paraId="5A9EBC41" w14:textId="77777777" w:rsidR="009027B2" w:rsidRDefault="009027B2" w:rsidP="003104C4">
            <w:pPr>
              <w:spacing w:line="360" w:lineRule="auto"/>
            </w:pPr>
            <w:r>
              <w:rPr>
                <w:rFonts w:ascii="Times New Roman" w:eastAsia="Times New Roman" w:hAnsi="Times New Roman" w:cs="Times New Roman"/>
                <w:sz w:val="24"/>
              </w:rPr>
              <w:t xml:space="preserve">    3 </w:t>
            </w:r>
          </w:p>
        </w:tc>
      </w:tr>
      <w:tr w:rsidR="009027B2" w14:paraId="4D912AC7" w14:textId="77777777" w:rsidTr="003104C4">
        <w:trPr>
          <w:trHeight w:val="286"/>
        </w:trPr>
        <w:tc>
          <w:tcPr>
            <w:tcW w:w="960" w:type="dxa"/>
            <w:tcBorders>
              <w:top w:val="single" w:sz="4" w:space="0" w:color="000000"/>
              <w:left w:val="single" w:sz="4" w:space="0" w:color="000000"/>
              <w:bottom w:val="single" w:sz="4" w:space="0" w:color="000000"/>
              <w:right w:val="single" w:sz="4" w:space="0" w:color="000000"/>
            </w:tcBorders>
          </w:tcPr>
          <w:p w14:paraId="69559D5C" w14:textId="77777777" w:rsidR="009027B2" w:rsidRDefault="009027B2" w:rsidP="003104C4">
            <w:pPr>
              <w:spacing w:line="360" w:lineRule="auto"/>
            </w:pPr>
            <w:r>
              <w:rPr>
                <w:rFonts w:ascii="Times New Roman" w:eastAsia="Times New Roman" w:hAnsi="Times New Roman" w:cs="Times New Roman"/>
                <w:sz w:val="24"/>
              </w:rPr>
              <w:t>4.</w:t>
            </w:r>
          </w:p>
        </w:tc>
        <w:tc>
          <w:tcPr>
            <w:tcW w:w="6685" w:type="dxa"/>
            <w:tcBorders>
              <w:top w:val="single" w:sz="4" w:space="0" w:color="000000"/>
              <w:left w:val="single" w:sz="4" w:space="0" w:color="000000"/>
              <w:bottom w:val="single" w:sz="4" w:space="0" w:color="000000"/>
              <w:right w:val="single" w:sz="4" w:space="0" w:color="000000"/>
            </w:tcBorders>
          </w:tcPr>
          <w:p w14:paraId="1482CB95" w14:textId="77777777" w:rsidR="009027B2" w:rsidRDefault="009027B2" w:rsidP="003104C4">
            <w:pPr>
              <w:spacing w:line="360" w:lineRule="auto"/>
            </w:pPr>
            <w:r>
              <w:rPr>
                <w:rFonts w:ascii="Times New Roman" w:eastAsia="Times New Roman" w:hAnsi="Times New Roman" w:cs="Times New Roman"/>
                <w:sz w:val="24"/>
              </w:rPr>
              <w:t xml:space="preserve">General caste </w:t>
            </w:r>
          </w:p>
        </w:tc>
        <w:tc>
          <w:tcPr>
            <w:tcW w:w="1276" w:type="dxa"/>
            <w:tcBorders>
              <w:top w:val="single" w:sz="4" w:space="0" w:color="000000"/>
              <w:left w:val="single" w:sz="4" w:space="0" w:color="000000"/>
              <w:bottom w:val="single" w:sz="4" w:space="0" w:color="000000"/>
              <w:right w:val="single" w:sz="4" w:space="0" w:color="000000"/>
            </w:tcBorders>
          </w:tcPr>
          <w:p w14:paraId="78C8E1F3" w14:textId="77777777" w:rsidR="009027B2" w:rsidRDefault="009027B2" w:rsidP="003104C4">
            <w:pPr>
              <w:spacing w:line="360" w:lineRule="auto"/>
            </w:pPr>
            <w:r>
              <w:rPr>
                <w:rFonts w:ascii="Times New Roman" w:eastAsia="Times New Roman" w:hAnsi="Times New Roman" w:cs="Times New Roman"/>
                <w:sz w:val="24"/>
              </w:rPr>
              <w:t xml:space="preserve">    4 </w:t>
            </w:r>
          </w:p>
        </w:tc>
      </w:tr>
      <w:tr w:rsidR="009027B2" w14:paraId="36895B8E" w14:textId="77777777" w:rsidTr="003104C4">
        <w:trPr>
          <w:trHeight w:val="286"/>
        </w:trPr>
        <w:tc>
          <w:tcPr>
            <w:tcW w:w="960" w:type="dxa"/>
            <w:tcBorders>
              <w:top w:val="single" w:sz="4" w:space="0" w:color="000000"/>
              <w:left w:val="single" w:sz="4" w:space="0" w:color="000000"/>
              <w:bottom w:val="single" w:sz="4" w:space="0" w:color="000000"/>
              <w:right w:val="single" w:sz="4" w:space="0" w:color="000000"/>
            </w:tcBorders>
          </w:tcPr>
          <w:p w14:paraId="5522E5BD" w14:textId="77777777" w:rsidR="009027B2" w:rsidRDefault="009027B2" w:rsidP="003104C4">
            <w:pPr>
              <w:spacing w:line="360" w:lineRule="auto"/>
            </w:pPr>
            <w:r>
              <w:rPr>
                <w:rFonts w:ascii="Times New Roman" w:eastAsia="Times New Roman" w:hAnsi="Times New Roman" w:cs="Times New Roman"/>
                <w:sz w:val="24"/>
              </w:rPr>
              <w:t>5.</w:t>
            </w:r>
          </w:p>
        </w:tc>
        <w:tc>
          <w:tcPr>
            <w:tcW w:w="6685" w:type="dxa"/>
            <w:tcBorders>
              <w:top w:val="single" w:sz="4" w:space="0" w:color="000000"/>
              <w:left w:val="single" w:sz="4" w:space="0" w:color="000000"/>
              <w:bottom w:val="single" w:sz="4" w:space="0" w:color="000000"/>
              <w:right w:val="single" w:sz="4" w:space="0" w:color="000000"/>
            </w:tcBorders>
          </w:tcPr>
          <w:p w14:paraId="36D46E82" w14:textId="77777777" w:rsidR="009027B2" w:rsidRDefault="009027B2" w:rsidP="003104C4">
            <w:pPr>
              <w:spacing w:line="360" w:lineRule="auto"/>
            </w:pPr>
            <w:r>
              <w:rPr>
                <w:rFonts w:ascii="Times New Roman" w:eastAsia="Times New Roman" w:hAnsi="Times New Roman" w:cs="Times New Roman"/>
                <w:sz w:val="24"/>
              </w:rPr>
              <w:t xml:space="preserve">Special backward class </w:t>
            </w:r>
          </w:p>
        </w:tc>
        <w:tc>
          <w:tcPr>
            <w:tcW w:w="1276" w:type="dxa"/>
            <w:tcBorders>
              <w:top w:val="single" w:sz="4" w:space="0" w:color="000000"/>
              <w:left w:val="single" w:sz="4" w:space="0" w:color="000000"/>
              <w:bottom w:val="single" w:sz="4" w:space="0" w:color="000000"/>
              <w:right w:val="single" w:sz="4" w:space="0" w:color="000000"/>
            </w:tcBorders>
          </w:tcPr>
          <w:p w14:paraId="0EA04BD1" w14:textId="77777777" w:rsidR="009027B2" w:rsidRDefault="009027B2" w:rsidP="009027B2">
            <w:pPr>
              <w:pStyle w:val="ListParagraph"/>
              <w:numPr>
                <w:ilvl w:val="0"/>
                <w:numId w:val="5"/>
              </w:numPr>
              <w:spacing w:after="0" w:line="360" w:lineRule="auto"/>
            </w:pPr>
          </w:p>
        </w:tc>
      </w:tr>
    </w:tbl>
    <w:p w14:paraId="4E8A2D21" w14:textId="77777777" w:rsidR="009027B2" w:rsidRDefault="009027B2" w:rsidP="009027B2">
      <w:pPr>
        <w:spacing w:after="175" w:line="360" w:lineRule="auto"/>
      </w:pPr>
      <w:r>
        <w:rPr>
          <w:rFonts w:ascii="Times New Roman" w:eastAsia="Times New Roman" w:hAnsi="Times New Roman" w:cs="Times New Roman"/>
          <w:sz w:val="24"/>
        </w:rPr>
        <w:t xml:space="preserve"> </w:t>
      </w:r>
    </w:p>
    <w:p w14:paraId="25F21CF6" w14:textId="77777777" w:rsidR="009027B2" w:rsidRDefault="009027B2" w:rsidP="009027B2">
      <w:pPr>
        <w:spacing w:after="0" w:line="360" w:lineRule="auto"/>
      </w:pPr>
      <w:r>
        <w:rPr>
          <w:rFonts w:ascii="Times New Roman" w:eastAsia="Times New Roman" w:hAnsi="Times New Roman" w:cs="Times New Roman"/>
          <w:b/>
          <w:sz w:val="24"/>
        </w:rPr>
        <w:t>V. Family Education</w:t>
      </w:r>
      <w:r>
        <w:rPr>
          <w:rFonts w:ascii="Times New Roman" w:eastAsia="Times New Roman" w:hAnsi="Times New Roman" w:cs="Times New Roman"/>
          <w:sz w:val="24"/>
        </w:rPr>
        <w:t xml:space="preserve"> </w:t>
      </w:r>
    </w:p>
    <w:tbl>
      <w:tblPr>
        <w:tblStyle w:val="TableGrid0"/>
        <w:tblW w:w="8926" w:type="dxa"/>
        <w:tblInd w:w="0" w:type="dxa"/>
        <w:tblCellMar>
          <w:top w:w="14" w:type="dxa"/>
          <w:left w:w="108" w:type="dxa"/>
          <w:right w:w="48" w:type="dxa"/>
        </w:tblCellMar>
        <w:tblLook w:val="04A0" w:firstRow="1" w:lastRow="0" w:firstColumn="1" w:lastColumn="0" w:noHBand="0" w:noVBand="1"/>
      </w:tblPr>
      <w:tblGrid>
        <w:gridCol w:w="994"/>
        <w:gridCol w:w="6798"/>
        <w:gridCol w:w="1134"/>
      </w:tblGrid>
      <w:tr w:rsidR="009027B2" w14:paraId="44BCB1DF" w14:textId="77777777" w:rsidTr="003104C4">
        <w:trPr>
          <w:trHeight w:val="737"/>
        </w:trPr>
        <w:tc>
          <w:tcPr>
            <w:tcW w:w="994" w:type="dxa"/>
            <w:tcBorders>
              <w:top w:val="single" w:sz="4" w:space="0" w:color="000000"/>
              <w:left w:val="single" w:sz="4" w:space="0" w:color="000000"/>
              <w:bottom w:val="single" w:sz="4" w:space="0" w:color="000000"/>
              <w:right w:val="single" w:sz="4" w:space="0" w:color="000000"/>
            </w:tcBorders>
          </w:tcPr>
          <w:p w14:paraId="544DD844" w14:textId="77777777" w:rsidR="009027B2" w:rsidRDefault="009027B2" w:rsidP="003104C4">
            <w:pPr>
              <w:jc w:val="both"/>
            </w:pPr>
            <w:r>
              <w:rPr>
                <w:rFonts w:ascii="Times New Roman" w:eastAsia="Times New Roman" w:hAnsi="Times New Roman" w:cs="Times New Roman"/>
                <w:b/>
                <w:sz w:val="24"/>
              </w:rPr>
              <w:t xml:space="preserve"> </w:t>
            </w:r>
          </w:p>
          <w:p w14:paraId="496E8CCF" w14:textId="77777777" w:rsidR="009027B2" w:rsidRDefault="009027B2" w:rsidP="003104C4">
            <w:pPr>
              <w:jc w:val="both"/>
            </w:pPr>
            <w:r>
              <w:rPr>
                <w:rFonts w:ascii="Times New Roman" w:eastAsia="Times New Roman" w:hAnsi="Times New Roman" w:cs="Times New Roman"/>
                <w:b/>
                <w:sz w:val="24"/>
              </w:rPr>
              <w:t xml:space="preserve">S. No. </w:t>
            </w:r>
          </w:p>
        </w:tc>
        <w:tc>
          <w:tcPr>
            <w:tcW w:w="6798" w:type="dxa"/>
            <w:tcBorders>
              <w:top w:val="single" w:sz="4" w:space="0" w:color="000000"/>
              <w:left w:val="single" w:sz="4" w:space="0" w:color="000000"/>
              <w:bottom w:val="single" w:sz="4" w:space="0" w:color="000000"/>
              <w:right w:val="single" w:sz="4" w:space="0" w:color="000000"/>
            </w:tcBorders>
          </w:tcPr>
          <w:p w14:paraId="311CAE74" w14:textId="77777777" w:rsidR="009027B2" w:rsidRDefault="009027B2" w:rsidP="003104C4">
            <w:pPr>
              <w:jc w:val="both"/>
            </w:pPr>
            <w:r>
              <w:rPr>
                <w:rFonts w:ascii="Times New Roman" w:eastAsia="Times New Roman" w:hAnsi="Times New Roman" w:cs="Times New Roman"/>
                <w:b/>
                <w:sz w:val="24"/>
              </w:rPr>
              <w:t xml:space="preserve"> </w:t>
            </w:r>
          </w:p>
          <w:p w14:paraId="345D5608" w14:textId="77777777" w:rsidR="009027B2" w:rsidRDefault="009027B2" w:rsidP="003104C4">
            <w:pPr>
              <w:jc w:val="both"/>
            </w:pPr>
            <w:r>
              <w:rPr>
                <w:rFonts w:ascii="Times New Roman" w:eastAsia="Times New Roman" w:hAnsi="Times New Roman" w:cs="Times New Roman"/>
                <w:b/>
                <w:sz w:val="24"/>
              </w:rPr>
              <w:t xml:space="preserve">Education level </w:t>
            </w:r>
          </w:p>
        </w:tc>
        <w:tc>
          <w:tcPr>
            <w:tcW w:w="1134" w:type="dxa"/>
            <w:tcBorders>
              <w:top w:val="single" w:sz="4" w:space="0" w:color="000000"/>
              <w:left w:val="single" w:sz="4" w:space="0" w:color="000000"/>
              <w:bottom w:val="single" w:sz="4" w:space="0" w:color="000000"/>
              <w:right w:val="single" w:sz="4" w:space="0" w:color="000000"/>
            </w:tcBorders>
          </w:tcPr>
          <w:p w14:paraId="7BBA4C17" w14:textId="77777777" w:rsidR="009027B2" w:rsidRDefault="009027B2" w:rsidP="003104C4">
            <w:pPr>
              <w:jc w:val="both"/>
            </w:pPr>
            <w:r>
              <w:rPr>
                <w:rFonts w:ascii="Times New Roman" w:eastAsia="Times New Roman" w:hAnsi="Times New Roman" w:cs="Times New Roman"/>
                <w:b/>
                <w:sz w:val="24"/>
              </w:rPr>
              <w:t xml:space="preserve"> </w:t>
            </w:r>
          </w:p>
          <w:p w14:paraId="350610BB" w14:textId="77777777" w:rsidR="009027B2" w:rsidRDefault="009027B2" w:rsidP="003104C4">
            <w:pPr>
              <w:jc w:val="both"/>
            </w:pPr>
            <w:r>
              <w:rPr>
                <w:rFonts w:ascii="Times New Roman" w:eastAsia="Times New Roman" w:hAnsi="Times New Roman" w:cs="Times New Roman"/>
                <w:b/>
                <w:sz w:val="24"/>
              </w:rPr>
              <w:t xml:space="preserve">Score </w:t>
            </w:r>
          </w:p>
        </w:tc>
      </w:tr>
      <w:tr w:rsidR="009027B2" w14:paraId="3AE368B1" w14:textId="77777777" w:rsidTr="003104C4">
        <w:trPr>
          <w:trHeight w:val="407"/>
        </w:trPr>
        <w:tc>
          <w:tcPr>
            <w:tcW w:w="994" w:type="dxa"/>
            <w:tcBorders>
              <w:top w:val="single" w:sz="4" w:space="0" w:color="000000"/>
              <w:left w:val="single" w:sz="4" w:space="0" w:color="000000"/>
              <w:bottom w:val="single" w:sz="4" w:space="0" w:color="000000"/>
              <w:right w:val="single" w:sz="4" w:space="0" w:color="000000"/>
            </w:tcBorders>
          </w:tcPr>
          <w:p w14:paraId="16008CFC" w14:textId="77777777" w:rsidR="009027B2" w:rsidRDefault="009027B2" w:rsidP="003104C4">
            <w:r>
              <w:rPr>
                <w:rFonts w:ascii="Times New Roman" w:eastAsia="Times New Roman" w:hAnsi="Times New Roman" w:cs="Times New Roman"/>
                <w:sz w:val="24"/>
              </w:rPr>
              <w:t xml:space="preserve">1. </w:t>
            </w:r>
          </w:p>
        </w:tc>
        <w:tc>
          <w:tcPr>
            <w:tcW w:w="6798" w:type="dxa"/>
            <w:tcBorders>
              <w:top w:val="single" w:sz="4" w:space="0" w:color="000000"/>
              <w:left w:val="single" w:sz="4" w:space="0" w:color="000000"/>
              <w:bottom w:val="single" w:sz="4" w:space="0" w:color="000000"/>
              <w:right w:val="single" w:sz="4" w:space="0" w:color="000000"/>
            </w:tcBorders>
          </w:tcPr>
          <w:p w14:paraId="2E2D5246" w14:textId="77777777" w:rsidR="009027B2" w:rsidRDefault="009027B2" w:rsidP="003104C4">
            <w:r>
              <w:rPr>
                <w:rFonts w:ascii="Times New Roman" w:eastAsia="Times New Roman" w:hAnsi="Times New Roman" w:cs="Times New Roman"/>
                <w:sz w:val="24"/>
              </w:rPr>
              <w:t xml:space="preserve">Illiterate </w:t>
            </w:r>
          </w:p>
          <w:p w14:paraId="1BBA2026" w14:textId="77777777" w:rsidR="009027B2" w:rsidRDefault="009027B2" w:rsidP="003104C4">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E7007AD" w14:textId="77777777" w:rsidR="009027B2" w:rsidRDefault="009027B2" w:rsidP="003104C4">
            <w:r>
              <w:rPr>
                <w:rFonts w:ascii="Times New Roman" w:eastAsia="Times New Roman" w:hAnsi="Times New Roman" w:cs="Times New Roman"/>
                <w:sz w:val="24"/>
              </w:rPr>
              <w:t xml:space="preserve"> 0</w:t>
            </w:r>
          </w:p>
        </w:tc>
      </w:tr>
      <w:tr w:rsidR="009027B2" w14:paraId="2AAA15AB" w14:textId="77777777" w:rsidTr="003104C4">
        <w:trPr>
          <w:trHeight w:val="288"/>
        </w:trPr>
        <w:tc>
          <w:tcPr>
            <w:tcW w:w="994" w:type="dxa"/>
            <w:tcBorders>
              <w:top w:val="single" w:sz="4" w:space="0" w:color="000000"/>
              <w:left w:val="single" w:sz="4" w:space="0" w:color="000000"/>
              <w:bottom w:val="single" w:sz="4" w:space="0" w:color="000000"/>
              <w:right w:val="single" w:sz="4" w:space="0" w:color="000000"/>
            </w:tcBorders>
          </w:tcPr>
          <w:p w14:paraId="413416E8" w14:textId="77777777" w:rsidR="009027B2" w:rsidRDefault="009027B2" w:rsidP="003104C4">
            <w:r>
              <w:rPr>
                <w:rFonts w:ascii="Times New Roman" w:eastAsia="Times New Roman" w:hAnsi="Times New Roman" w:cs="Times New Roman"/>
                <w:sz w:val="24"/>
              </w:rPr>
              <w:t xml:space="preserve">2. </w:t>
            </w:r>
          </w:p>
        </w:tc>
        <w:tc>
          <w:tcPr>
            <w:tcW w:w="6798" w:type="dxa"/>
            <w:tcBorders>
              <w:top w:val="single" w:sz="4" w:space="0" w:color="000000"/>
              <w:left w:val="single" w:sz="4" w:space="0" w:color="000000"/>
              <w:bottom w:val="single" w:sz="4" w:space="0" w:color="000000"/>
              <w:right w:val="single" w:sz="4" w:space="0" w:color="000000"/>
            </w:tcBorders>
          </w:tcPr>
          <w:p w14:paraId="065F9C80" w14:textId="77777777" w:rsidR="009027B2" w:rsidRDefault="009027B2" w:rsidP="003104C4">
            <w:r>
              <w:rPr>
                <w:rFonts w:ascii="Times New Roman" w:eastAsia="Times New Roman" w:hAnsi="Times New Roman" w:cs="Times New Roman"/>
                <w:sz w:val="24"/>
              </w:rPr>
              <w:t xml:space="preserve">Literate can read and write only  </w:t>
            </w:r>
          </w:p>
        </w:tc>
        <w:tc>
          <w:tcPr>
            <w:tcW w:w="1134" w:type="dxa"/>
            <w:tcBorders>
              <w:top w:val="single" w:sz="4" w:space="0" w:color="000000"/>
              <w:left w:val="single" w:sz="4" w:space="0" w:color="000000"/>
              <w:bottom w:val="single" w:sz="4" w:space="0" w:color="000000"/>
              <w:right w:val="single" w:sz="4" w:space="0" w:color="000000"/>
            </w:tcBorders>
          </w:tcPr>
          <w:p w14:paraId="1D03824A" w14:textId="77777777" w:rsidR="009027B2" w:rsidRDefault="009027B2" w:rsidP="003104C4">
            <w:r>
              <w:rPr>
                <w:rFonts w:ascii="Times New Roman" w:eastAsia="Times New Roman" w:hAnsi="Times New Roman" w:cs="Times New Roman"/>
                <w:sz w:val="24"/>
              </w:rPr>
              <w:t xml:space="preserve"> 1</w:t>
            </w:r>
          </w:p>
        </w:tc>
      </w:tr>
      <w:tr w:rsidR="009027B2" w14:paraId="3185380C" w14:textId="77777777" w:rsidTr="003104C4">
        <w:trPr>
          <w:trHeight w:val="286"/>
        </w:trPr>
        <w:tc>
          <w:tcPr>
            <w:tcW w:w="994" w:type="dxa"/>
            <w:tcBorders>
              <w:top w:val="single" w:sz="4" w:space="0" w:color="000000"/>
              <w:left w:val="single" w:sz="4" w:space="0" w:color="000000"/>
              <w:bottom w:val="single" w:sz="4" w:space="0" w:color="000000"/>
              <w:right w:val="single" w:sz="4" w:space="0" w:color="000000"/>
            </w:tcBorders>
          </w:tcPr>
          <w:p w14:paraId="5A0E1138" w14:textId="77777777" w:rsidR="009027B2" w:rsidRDefault="009027B2" w:rsidP="003104C4">
            <w:r>
              <w:rPr>
                <w:rFonts w:ascii="Times New Roman" w:eastAsia="Times New Roman" w:hAnsi="Times New Roman" w:cs="Times New Roman"/>
                <w:sz w:val="24"/>
              </w:rPr>
              <w:t xml:space="preserve">3. </w:t>
            </w:r>
          </w:p>
        </w:tc>
        <w:tc>
          <w:tcPr>
            <w:tcW w:w="6798" w:type="dxa"/>
            <w:tcBorders>
              <w:top w:val="single" w:sz="4" w:space="0" w:color="000000"/>
              <w:left w:val="single" w:sz="4" w:space="0" w:color="000000"/>
              <w:bottom w:val="single" w:sz="4" w:space="0" w:color="000000"/>
              <w:right w:val="single" w:sz="4" w:space="0" w:color="000000"/>
            </w:tcBorders>
          </w:tcPr>
          <w:p w14:paraId="68B771D9" w14:textId="77777777" w:rsidR="009027B2" w:rsidRDefault="009027B2" w:rsidP="003104C4">
            <w:r>
              <w:rPr>
                <w:rFonts w:ascii="Times New Roman" w:eastAsia="Times New Roman" w:hAnsi="Times New Roman" w:cs="Times New Roman"/>
                <w:sz w:val="24"/>
              </w:rPr>
              <w:t xml:space="preserve">Primary school level </w:t>
            </w:r>
          </w:p>
        </w:tc>
        <w:tc>
          <w:tcPr>
            <w:tcW w:w="1134" w:type="dxa"/>
            <w:tcBorders>
              <w:top w:val="single" w:sz="4" w:space="0" w:color="000000"/>
              <w:left w:val="single" w:sz="4" w:space="0" w:color="000000"/>
              <w:bottom w:val="single" w:sz="4" w:space="0" w:color="000000"/>
              <w:right w:val="single" w:sz="4" w:space="0" w:color="000000"/>
            </w:tcBorders>
          </w:tcPr>
          <w:p w14:paraId="6097903C" w14:textId="77777777" w:rsidR="009027B2" w:rsidRDefault="009027B2" w:rsidP="003104C4">
            <w:r>
              <w:rPr>
                <w:rFonts w:ascii="Times New Roman" w:eastAsia="Times New Roman" w:hAnsi="Times New Roman" w:cs="Times New Roman"/>
                <w:sz w:val="24"/>
              </w:rPr>
              <w:t xml:space="preserve"> 2</w:t>
            </w:r>
          </w:p>
        </w:tc>
      </w:tr>
      <w:tr w:rsidR="009027B2" w14:paraId="5A747D95" w14:textId="77777777" w:rsidTr="003104C4">
        <w:trPr>
          <w:trHeight w:val="286"/>
        </w:trPr>
        <w:tc>
          <w:tcPr>
            <w:tcW w:w="994" w:type="dxa"/>
            <w:tcBorders>
              <w:top w:val="single" w:sz="4" w:space="0" w:color="000000"/>
              <w:left w:val="single" w:sz="4" w:space="0" w:color="000000"/>
              <w:bottom w:val="single" w:sz="4" w:space="0" w:color="000000"/>
              <w:right w:val="single" w:sz="4" w:space="0" w:color="000000"/>
            </w:tcBorders>
          </w:tcPr>
          <w:p w14:paraId="5EC3ED90" w14:textId="77777777" w:rsidR="009027B2" w:rsidRDefault="009027B2" w:rsidP="003104C4">
            <w:r>
              <w:rPr>
                <w:rFonts w:ascii="Times New Roman" w:eastAsia="Times New Roman" w:hAnsi="Times New Roman" w:cs="Times New Roman"/>
                <w:sz w:val="24"/>
              </w:rPr>
              <w:t xml:space="preserve">4. </w:t>
            </w:r>
          </w:p>
        </w:tc>
        <w:tc>
          <w:tcPr>
            <w:tcW w:w="6798" w:type="dxa"/>
            <w:tcBorders>
              <w:top w:val="single" w:sz="4" w:space="0" w:color="000000"/>
              <w:left w:val="single" w:sz="4" w:space="0" w:color="000000"/>
              <w:bottom w:val="single" w:sz="4" w:space="0" w:color="000000"/>
              <w:right w:val="single" w:sz="4" w:space="0" w:color="000000"/>
            </w:tcBorders>
          </w:tcPr>
          <w:p w14:paraId="1D7D98E9" w14:textId="77777777" w:rsidR="009027B2" w:rsidRDefault="009027B2" w:rsidP="003104C4">
            <w:r>
              <w:rPr>
                <w:rFonts w:ascii="Times New Roman" w:eastAsia="Times New Roman" w:hAnsi="Times New Roman" w:cs="Times New Roman"/>
                <w:sz w:val="24"/>
              </w:rPr>
              <w:t xml:space="preserve">Secondary school level  </w:t>
            </w:r>
          </w:p>
        </w:tc>
        <w:tc>
          <w:tcPr>
            <w:tcW w:w="1134" w:type="dxa"/>
            <w:tcBorders>
              <w:top w:val="single" w:sz="4" w:space="0" w:color="000000"/>
              <w:left w:val="single" w:sz="4" w:space="0" w:color="000000"/>
              <w:bottom w:val="single" w:sz="4" w:space="0" w:color="000000"/>
              <w:right w:val="single" w:sz="4" w:space="0" w:color="000000"/>
            </w:tcBorders>
          </w:tcPr>
          <w:p w14:paraId="765FF630" w14:textId="77777777" w:rsidR="009027B2" w:rsidRDefault="009027B2" w:rsidP="003104C4">
            <w:r>
              <w:rPr>
                <w:rFonts w:ascii="Times New Roman" w:eastAsia="Times New Roman" w:hAnsi="Times New Roman" w:cs="Times New Roman"/>
                <w:sz w:val="24"/>
              </w:rPr>
              <w:t xml:space="preserve"> 3</w:t>
            </w:r>
          </w:p>
        </w:tc>
      </w:tr>
      <w:tr w:rsidR="009027B2" w14:paraId="4EF67024" w14:textId="77777777" w:rsidTr="003104C4">
        <w:trPr>
          <w:trHeight w:val="286"/>
        </w:trPr>
        <w:tc>
          <w:tcPr>
            <w:tcW w:w="994" w:type="dxa"/>
            <w:tcBorders>
              <w:top w:val="single" w:sz="4" w:space="0" w:color="000000"/>
              <w:left w:val="single" w:sz="4" w:space="0" w:color="000000"/>
              <w:bottom w:val="single" w:sz="4" w:space="0" w:color="000000"/>
              <w:right w:val="single" w:sz="4" w:space="0" w:color="000000"/>
            </w:tcBorders>
          </w:tcPr>
          <w:p w14:paraId="42029791" w14:textId="77777777" w:rsidR="009027B2" w:rsidRDefault="009027B2" w:rsidP="003104C4">
            <w:r>
              <w:rPr>
                <w:rFonts w:ascii="Times New Roman" w:eastAsia="Times New Roman" w:hAnsi="Times New Roman" w:cs="Times New Roman"/>
                <w:sz w:val="24"/>
              </w:rPr>
              <w:t xml:space="preserve">5. </w:t>
            </w:r>
          </w:p>
        </w:tc>
        <w:tc>
          <w:tcPr>
            <w:tcW w:w="6798" w:type="dxa"/>
            <w:tcBorders>
              <w:top w:val="single" w:sz="4" w:space="0" w:color="000000"/>
              <w:left w:val="single" w:sz="4" w:space="0" w:color="000000"/>
              <w:bottom w:val="single" w:sz="4" w:space="0" w:color="000000"/>
              <w:right w:val="single" w:sz="4" w:space="0" w:color="000000"/>
            </w:tcBorders>
          </w:tcPr>
          <w:p w14:paraId="787D78BA" w14:textId="77777777" w:rsidR="009027B2" w:rsidRDefault="009027B2" w:rsidP="003104C4">
            <w:r>
              <w:rPr>
                <w:rFonts w:ascii="Times New Roman" w:eastAsia="Times New Roman" w:hAnsi="Times New Roman" w:cs="Times New Roman"/>
                <w:sz w:val="24"/>
              </w:rPr>
              <w:t xml:space="preserve">Senior secondary level  </w:t>
            </w:r>
          </w:p>
        </w:tc>
        <w:tc>
          <w:tcPr>
            <w:tcW w:w="1134" w:type="dxa"/>
            <w:tcBorders>
              <w:top w:val="single" w:sz="4" w:space="0" w:color="000000"/>
              <w:left w:val="single" w:sz="4" w:space="0" w:color="000000"/>
              <w:bottom w:val="single" w:sz="4" w:space="0" w:color="000000"/>
              <w:right w:val="single" w:sz="4" w:space="0" w:color="000000"/>
            </w:tcBorders>
          </w:tcPr>
          <w:p w14:paraId="008D7CB9" w14:textId="77777777" w:rsidR="009027B2" w:rsidRDefault="009027B2" w:rsidP="003104C4">
            <w:r>
              <w:rPr>
                <w:rFonts w:ascii="Times New Roman" w:eastAsia="Times New Roman" w:hAnsi="Times New Roman" w:cs="Times New Roman"/>
                <w:sz w:val="24"/>
              </w:rPr>
              <w:t xml:space="preserve"> 4</w:t>
            </w:r>
          </w:p>
        </w:tc>
      </w:tr>
      <w:tr w:rsidR="009027B2" w14:paraId="0BF09FC7" w14:textId="77777777" w:rsidTr="003104C4">
        <w:trPr>
          <w:trHeight w:val="286"/>
        </w:trPr>
        <w:tc>
          <w:tcPr>
            <w:tcW w:w="994" w:type="dxa"/>
            <w:tcBorders>
              <w:top w:val="single" w:sz="4" w:space="0" w:color="000000"/>
              <w:left w:val="single" w:sz="4" w:space="0" w:color="000000"/>
              <w:bottom w:val="single" w:sz="4" w:space="0" w:color="000000"/>
              <w:right w:val="single" w:sz="4" w:space="0" w:color="000000"/>
            </w:tcBorders>
          </w:tcPr>
          <w:p w14:paraId="5F38F1FD" w14:textId="77777777" w:rsidR="009027B2" w:rsidRDefault="009027B2" w:rsidP="003104C4">
            <w:r>
              <w:rPr>
                <w:rFonts w:ascii="Times New Roman" w:eastAsia="Times New Roman" w:hAnsi="Times New Roman" w:cs="Times New Roman"/>
                <w:sz w:val="24"/>
              </w:rPr>
              <w:t xml:space="preserve">6. </w:t>
            </w:r>
          </w:p>
        </w:tc>
        <w:tc>
          <w:tcPr>
            <w:tcW w:w="6798" w:type="dxa"/>
            <w:tcBorders>
              <w:top w:val="single" w:sz="4" w:space="0" w:color="000000"/>
              <w:left w:val="single" w:sz="4" w:space="0" w:color="000000"/>
              <w:bottom w:val="single" w:sz="4" w:space="0" w:color="000000"/>
              <w:right w:val="single" w:sz="4" w:space="0" w:color="000000"/>
            </w:tcBorders>
          </w:tcPr>
          <w:p w14:paraId="26A86535" w14:textId="77777777" w:rsidR="009027B2" w:rsidRDefault="009027B2" w:rsidP="003104C4">
            <w:r>
              <w:rPr>
                <w:rFonts w:ascii="Times New Roman" w:eastAsia="Times New Roman" w:hAnsi="Times New Roman" w:cs="Times New Roman"/>
                <w:sz w:val="24"/>
              </w:rPr>
              <w:t xml:space="preserve">Graduate  </w:t>
            </w:r>
          </w:p>
        </w:tc>
        <w:tc>
          <w:tcPr>
            <w:tcW w:w="1134" w:type="dxa"/>
            <w:tcBorders>
              <w:top w:val="single" w:sz="4" w:space="0" w:color="000000"/>
              <w:left w:val="single" w:sz="4" w:space="0" w:color="000000"/>
              <w:bottom w:val="single" w:sz="4" w:space="0" w:color="000000"/>
              <w:right w:val="single" w:sz="4" w:space="0" w:color="000000"/>
            </w:tcBorders>
          </w:tcPr>
          <w:p w14:paraId="253F641E" w14:textId="77777777" w:rsidR="009027B2" w:rsidRDefault="009027B2" w:rsidP="003104C4">
            <w:r>
              <w:rPr>
                <w:rFonts w:ascii="Times New Roman" w:eastAsia="Times New Roman" w:hAnsi="Times New Roman" w:cs="Times New Roman"/>
                <w:sz w:val="24"/>
              </w:rPr>
              <w:t xml:space="preserve"> 5</w:t>
            </w:r>
          </w:p>
        </w:tc>
      </w:tr>
      <w:tr w:rsidR="009027B2" w14:paraId="68BFD53C" w14:textId="77777777" w:rsidTr="003104C4">
        <w:trPr>
          <w:trHeight w:val="427"/>
        </w:trPr>
        <w:tc>
          <w:tcPr>
            <w:tcW w:w="994" w:type="dxa"/>
            <w:tcBorders>
              <w:top w:val="single" w:sz="4" w:space="0" w:color="000000"/>
              <w:left w:val="single" w:sz="4" w:space="0" w:color="000000"/>
              <w:bottom w:val="single" w:sz="4" w:space="0" w:color="000000"/>
              <w:right w:val="single" w:sz="4" w:space="0" w:color="000000"/>
            </w:tcBorders>
          </w:tcPr>
          <w:p w14:paraId="292E56B5" w14:textId="77777777" w:rsidR="009027B2" w:rsidRDefault="009027B2" w:rsidP="003104C4">
            <w:r>
              <w:rPr>
                <w:rFonts w:ascii="Times New Roman" w:eastAsia="Times New Roman" w:hAnsi="Times New Roman" w:cs="Times New Roman"/>
                <w:sz w:val="24"/>
              </w:rPr>
              <w:t xml:space="preserve">7. </w:t>
            </w:r>
          </w:p>
        </w:tc>
        <w:tc>
          <w:tcPr>
            <w:tcW w:w="6798" w:type="dxa"/>
            <w:tcBorders>
              <w:top w:val="single" w:sz="4" w:space="0" w:color="000000"/>
              <w:left w:val="single" w:sz="4" w:space="0" w:color="000000"/>
              <w:bottom w:val="single" w:sz="4" w:space="0" w:color="000000"/>
              <w:right w:val="single" w:sz="4" w:space="0" w:color="000000"/>
            </w:tcBorders>
          </w:tcPr>
          <w:p w14:paraId="71C1272E" w14:textId="77777777" w:rsidR="009027B2" w:rsidRDefault="009027B2" w:rsidP="003104C4">
            <w:r>
              <w:rPr>
                <w:rFonts w:ascii="Times New Roman" w:eastAsia="Times New Roman" w:hAnsi="Times New Roman" w:cs="Times New Roman"/>
                <w:sz w:val="24"/>
              </w:rPr>
              <w:t xml:space="preserve">Above graduate </w:t>
            </w:r>
          </w:p>
        </w:tc>
        <w:tc>
          <w:tcPr>
            <w:tcW w:w="1134" w:type="dxa"/>
            <w:tcBorders>
              <w:top w:val="single" w:sz="4" w:space="0" w:color="000000"/>
              <w:left w:val="single" w:sz="4" w:space="0" w:color="000000"/>
              <w:bottom w:val="single" w:sz="4" w:space="0" w:color="000000"/>
              <w:right w:val="single" w:sz="4" w:space="0" w:color="000000"/>
            </w:tcBorders>
          </w:tcPr>
          <w:p w14:paraId="1A091037" w14:textId="77777777" w:rsidR="009027B2" w:rsidRDefault="009027B2" w:rsidP="003104C4">
            <w:r>
              <w:rPr>
                <w:rFonts w:ascii="Times New Roman" w:eastAsia="Times New Roman" w:hAnsi="Times New Roman" w:cs="Times New Roman"/>
                <w:sz w:val="24"/>
              </w:rPr>
              <w:t xml:space="preserve"> 6</w:t>
            </w:r>
          </w:p>
        </w:tc>
      </w:tr>
    </w:tbl>
    <w:p w14:paraId="22645509" w14:textId="77777777" w:rsidR="009027B2" w:rsidRDefault="009027B2" w:rsidP="009027B2">
      <w:pPr>
        <w:pStyle w:val="Heading1"/>
        <w:spacing w:after="0" w:line="240" w:lineRule="auto"/>
        <w:ind w:left="-5"/>
        <w:rPr>
          <w:b/>
        </w:rPr>
      </w:pPr>
    </w:p>
    <w:p w14:paraId="7E1F05DE" w14:textId="77777777" w:rsidR="009027B2" w:rsidRDefault="009027B2" w:rsidP="009027B2">
      <w:pPr>
        <w:pStyle w:val="Heading1"/>
        <w:spacing w:after="0" w:line="360" w:lineRule="auto"/>
        <w:ind w:left="-5"/>
      </w:pPr>
      <w:r w:rsidRPr="0072706C">
        <w:rPr>
          <w:bCs/>
        </w:rPr>
        <w:t>VI.</w:t>
      </w:r>
      <w:r>
        <w:t xml:space="preserve"> Occupation Status </w:t>
      </w:r>
    </w:p>
    <w:p w14:paraId="0731206B" w14:textId="77777777" w:rsidR="009027B2" w:rsidRDefault="009027B2" w:rsidP="009027B2">
      <w:pPr>
        <w:pStyle w:val="Heading1"/>
        <w:spacing w:after="0" w:line="360" w:lineRule="auto"/>
        <w:ind w:left="-5"/>
      </w:pPr>
      <w:r w:rsidRPr="00DA16F3">
        <w:rPr>
          <w:bCs/>
        </w:rPr>
        <w:t>Main…………. Subsidiary…………….</w:t>
      </w:r>
      <w:r>
        <w:t xml:space="preserve">  </w:t>
      </w:r>
    </w:p>
    <w:tbl>
      <w:tblPr>
        <w:tblStyle w:val="TableGrid"/>
        <w:tblpPr w:leftFromText="180" w:rightFromText="180" w:vertAnchor="text" w:horzAnchor="margin" w:tblpXSpec="center" w:tblpY="274"/>
        <w:tblW w:w="5000" w:type="pct"/>
        <w:tblCellMar>
          <w:left w:w="43" w:type="dxa"/>
          <w:right w:w="43" w:type="dxa"/>
        </w:tblCellMar>
        <w:tblLook w:val="04A0" w:firstRow="1" w:lastRow="0" w:firstColumn="1" w:lastColumn="0" w:noHBand="0" w:noVBand="1"/>
      </w:tblPr>
      <w:tblGrid>
        <w:gridCol w:w="1083"/>
        <w:gridCol w:w="5511"/>
        <w:gridCol w:w="2422"/>
      </w:tblGrid>
      <w:tr w:rsidR="009027B2" w:rsidRPr="003043A4" w14:paraId="7E0891B1" w14:textId="77777777" w:rsidTr="003104C4">
        <w:tc>
          <w:tcPr>
            <w:tcW w:w="601" w:type="pct"/>
          </w:tcPr>
          <w:p w14:paraId="02B56BA3" w14:textId="77777777" w:rsidR="009027B2" w:rsidRPr="003043A4" w:rsidRDefault="009027B2" w:rsidP="003104C4">
            <w:pPr>
              <w:pStyle w:val="ListParagraph"/>
              <w:ind w:left="0"/>
              <w:contextualSpacing w:val="0"/>
              <w:jc w:val="both"/>
              <w:rPr>
                <w:rFonts w:ascii="Times New Roman" w:hAnsi="Times New Roman"/>
                <w:b/>
                <w:bCs/>
                <w:color w:val="000000" w:themeColor="text1"/>
                <w:sz w:val="24"/>
                <w:szCs w:val="24"/>
              </w:rPr>
            </w:pPr>
            <w:r w:rsidRPr="003043A4">
              <w:rPr>
                <w:rFonts w:ascii="Times New Roman" w:hAnsi="Times New Roman"/>
                <w:b/>
                <w:bCs/>
                <w:color w:val="000000" w:themeColor="text1"/>
                <w:sz w:val="24"/>
                <w:szCs w:val="24"/>
              </w:rPr>
              <w:t>S. No.</w:t>
            </w:r>
          </w:p>
        </w:tc>
        <w:tc>
          <w:tcPr>
            <w:tcW w:w="3056" w:type="pct"/>
          </w:tcPr>
          <w:p w14:paraId="04EEF9A0" w14:textId="77777777" w:rsidR="009027B2" w:rsidRPr="003043A4" w:rsidRDefault="009027B2" w:rsidP="003104C4">
            <w:pPr>
              <w:pStyle w:val="ListParagraph"/>
              <w:ind w:left="0"/>
              <w:contextualSpacing w:val="0"/>
              <w:jc w:val="both"/>
              <w:rPr>
                <w:rFonts w:ascii="Times New Roman" w:hAnsi="Times New Roman"/>
                <w:b/>
                <w:bCs/>
                <w:color w:val="000000" w:themeColor="text1"/>
                <w:sz w:val="24"/>
                <w:szCs w:val="24"/>
              </w:rPr>
            </w:pPr>
            <w:r w:rsidRPr="003043A4">
              <w:rPr>
                <w:rFonts w:ascii="Times New Roman" w:hAnsi="Times New Roman"/>
                <w:b/>
                <w:bCs/>
                <w:color w:val="000000" w:themeColor="text1"/>
                <w:sz w:val="24"/>
                <w:szCs w:val="24"/>
              </w:rPr>
              <w:t>Category</w:t>
            </w:r>
          </w:p>
        </w:tc>
        <w:tc>
          <w:tcPr>
            <w:tcW w:w="1343" w:type="pct"/>
          </w:tcPr>
          <w:p w14:paraId="5EEB2573" w14:textId="77777777" w:rsidR="009027B2" w:rsidRPr="003043A4" w:rsidRDefault="009027B2" w:rsidP="003104C4">
            <w:pPr>
              <w:pStyle w:val="ListParagraph"/>
              <w:ind w:left="0"/>
              <w:contextualSpacing w:val="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Score</w:t>
            </w:r>
          </w:p>
        </w:tc>
      </w:tr>
      <w:tr w:rsidR="009027B2" w:rsidRPr="003043A4" w14:paraId="45AC6516" w14:textId="77777777" w:rsidTr="003104C4">
        <w:tc>
          <w:tcPr>
            <w:tcW w:w="601" w:type="pct"/>
            <w:vAlign w:val="center"/>
          </w:tcPr>
          <w:p w14:paraId="29CA3DEB" w14:textId="77777777" w:rsidR="009027B2" w:rsidRPr="003043A4" w:rsidRDefault="009027B2" w:rsidP="003104C4">
            <w:pPr>
              <w:jc w:val="center"/>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p>
        </w:tc>
        <w:tc>
          <w:tcPr>
            <w:tcW w:w="3056" w:type="pct"/>
            <w:vAlign w:val="center"/>
          </w:tcPr>
          <w:p w14:paraId="4EB63BB5" w14:textId="77777777" w:rsidR="009027B2" w:rsidRPr="003043A4" w:rsidRDefault="009027B2" w:rsidP="003104C4">
            <w:pPr>
              <w:jc w:val="both"/>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Agriculture only</w:t>
            </w:r>
          </w:p>
        </w:tc>
        <w:tc>
          <w:tcPr>
            <w:tcW w:w="1343" w:type="pct"/>
          </w:tcPr>
          <w:p w14:paraId="401D78B4" w14:textId="77777777" w:rsidR="009027B2" w:rsidRPr="003043A4" w:rsidRDefault="009027B2" w:rsidP="003104C4">
            <w:pPr>
              <w:jc w:val="center"/>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1</w:t>
            </w:r>
          </w:p>
        </w:tc>
      </w:tr>
      <w:tr w:rsidR="009027B2" w:rsidRPr="003043A4" w14:paraId="4E97B19C" w14:textId="77777777" w:rsidTr="003104C4">
        <w:tc>
          <w:tcPr>
            <w:tcW w:w="601" w:type="pct"/>
            <w:vAlign w:val="center"/>
          </w:tcPr>
          <w:p w14:paraId="01AED2B7" w14:textId="77777777" w:rsidR="009027B2" w:rsidRPr="003043A4" w:rsidRDefault="009027B2" w:rsidP="003104C4">
            <w:pPr>
              <w:jc w:val="center"/>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p>
        </w:tc>
        <w:tc>
          <w:tcPr>
            <w:tcW w:w="3056" w:type="pct"/>
            <w:vAlign w:val="center"/>
          </w:tcPr>
          <w:p w14:paraId="2AD6622A" w14:textId="77777777" w:rsidR="009027B2" w:rsidRPr="003043A4" w:rsidRDefault="009027B2" w:rsidP="003104C4">
            <w:pPr>
              <w:jc w:val="both"/>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Agriculture  + Labour</w:t>
            </w:r>
          </w:p>
        </w:tc>
        <w:tc>
          <w:tcPr>
            <w:tcW w:w="1343" w:type="pct"/>
          </w:tcPr>
          <w:p w14:paraId="7D80BB20" w14:textId="77777777" w:rsidR="009027B2" w:rsidRPr="003043A4" w:rsidRDefault="009027B2" w:rsidP="003104C4">
            <w:pPr>
              <w:jc w:val="center"/>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2</w:t>
            </w:r>
          </w:p>
        </w:tc>
      </w:tr>
      <w:tr w:rsidR="009027B2" w:rsidRPr="003043A4" w14:paraId="4B97A764" w14:textId="77777777" w:rsidTr="003104C4">
        <w:tc>
          <w:tcPr>
            <w:tcW w:w="601" w:type="pct"/>
            <w:vAlign w:val="center"/>
          </w:tcPr>
          <w:p w14:paraId="2C859899" w14:textId="77777777" w:rsidR="009027B2" w:rsidRPr="003043A4" w:rsidRDefault="009027B2" w:rsidP="003104C4">
            <w:pPr>
              <w:jc w:val="center"/>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tc>
        <w:tc>
          <w:tcPr>
            <w:tcW w:w="3056" w:type="pct"/>
            <w:vAlign w:val="center"/>
          </w:tcPr>
          <w:p w14:paraId="1C3BE0C7" w14:textId="77777777" w:rsidR="009027B2" w:rsidRPr="003043A4" w:rsidRDefault="009027B2" w:rsidP="003104C4">
            <w:pPr>
              <w:jc w:val="both"/>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Agriculture + Animal husbandry</w:t>
            </w:r>
          </w:p>
        </w:tc>
        <w:tc>
          <w:tcPr>
            <w:tcW w:w="1343" w:type="pct"/>
          </w:tcPr>
          <w:p w14:paraId="402AF8CD" w14:textId="77777777" w:rsidR="009027B2" w:rsidRPr="003043A4" w:rsidRDefault="009027B2" w:rsidP="003104C4">
            <w:pPr>
              <w:jc w:val="center"/>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3</w:t>
            </w:r>
          </w:p>
        </w:tc>
      </w:tr>
      <w:tr w:rsidR="009027B2" w:rsidRPr="003043A4" w14:paraId="4C2BBAB2" w14:textId="77777777" w:rsidTr="003104C4">
        <w:tc>
          <w:tcPr>
            <w:tcW w:w="601" w:type="pct"/>
            <w:vAlign w:val="center"/>
          </w:tcPr>
          <w:p w14:paraId="13FD75C8" w14:textId="77777777" w:rsidR="009027B2" w:rsidRPr="003043A4" w:rsidRDefault="009027B2" w:rsidP="003104C4">
            <w:pPr>
              <w:jc w:val="center"/>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p>
        </w:tc>
        <w:tc>
          <w:tcPr>
            <w:tcW w:w="3056" w:type="pct"/>
            <w:vAlign w:val="center"/>
          </w:tcPr>
          <w:p w14:paraId="7D9C33F2" w14:textId="77777777" w:rsidR="009027B2" w:rsidRPr="003043A4" w:rsidRDefault="009027B2" w:rsidP="003104C4">
            <w:pPr>
              <w:jc w:val="both"/>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 xml:space="preserve">Agriculture + </w:t>
            </w:r>
            <w:r>
              <w:rPr>
                <w:rFonts w:ascii="Times New Roman" w:hAnsi="Times New Roman" w:cs="Times New Roman"/>
                <w:color w:val="000000" w:themeColor="text1"/>
                <w:sz w:val="24"/>
                <w:szCs w:val="24"/>
              </w:rPr>
              <w:t>other</w:t>
            </w:r>
          </w:p>
        </w:tc>
        <w:tc>
          <w:tcPr>
            <w:tcW w:w="1343" w:type="pct"/>
          </w:tcPr>
          <w:p w14:paraId="6C81D741" w14:textId="77777777" w:rsidR="009027B2" w:rsidRPr="003043A4" w:rsidRDefault="009027B2" w:rsidP="003104C4">
            <w:pPr>
              <w:jc w:val="center"/>
              <w:rPr>
                <w:rFonts w:ascii="Times New Roman" w:hAnsi="Times New Roman" w:cs="Times New Roman"/>
                <w:color w:val="000000" w:themeColor="text1"/>
                <w:sz w:val="24"/>
                <w:szCs w:val="24"/>
              </w:rPr>
            </w:pPr>
            <w:r w:rsidRPr="003043A4">
              <w:rPr>
                <w:rFonts w:ascii="Times New Roman" w:hAnsi="Times New Roman" w:cs="Times New Roman"/>
                <w:color w:val="000000" w:themeColor="text1"/>
                <w:sz w:val="24"/>
                <w:szCs w:val="24"/>
              </w:rPr>
              <w:t>4</w:t>
            </w:r>
          </w:p>
        </w:tc>
      </w:tr>
    </w:tbl>
    <w:p w14:paraId="44A60FA9" w14:textId="77777777" w:rsidR="009027B2" w:rsidRDefault="009027B2" w:rsidP="009027B2">
      <w:pPr>
        <w:spacing w:after="259" w:line="36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14:paraId="31B3ADCC" w14:textId="77777777" w:rsidR="009027B2" w:rsidRPr="00542E9E" w:rsidRDefault="009027B2" w:rsidP="009027B2">
      <w:pPr>
        <w:spacing w:after="259" w:line="360" w:lineRule="auto"/>
        <w:rPr>
          <w:rFonts w:ascii="Times New Roman" w:eastAsia="Times New Roman" w:hAnsi="Times New Roman" w:cs="Times New Roman"/>
          <w:color w:val="FF0000"/>
          <w:sz w:val="24"/>
        </w:rPr>
      </w:pPr>
      <w:r w:rsidRPr="009610AB">
        <w:rPr>
          <w:rFonts w:ascii="Times New Roman" w:hAnsi="Times New Roman" w:cs="Times New Roman"/>
          <w:b/>
        </w:rPr>
        <w:t>VII. Family size</w:t>
      </w:r>
    </w:p>
    <w:tbl>
      <w:tblPr>
        <w:tblStyle w:val="TableGrid0"/>
        <w:tblW w:w="8921" w:type="dxa"/>
        <w:tblInd w:w="5" w:type="dxa"/>
        <w:tblCellMar>
          <w:top w:w="14" w:type="dxa"/>
          <w:left w:w="108" w:type="dxa"/>
          <w:right w:w="115" w:type="dxa"/>
        </w:tblCellMar>
        <w:tblLook w:val="04A0" w:firstRow="1" w:lastRow="0" w:firstColumn="1" w:lastColumn="0" w:noHBand="0" w:noVBand="1"/>
      </w:tblPr>
      <w:tblGrid>
        <w:gridCol w:w="841"/>
        <w:gridCol w:w="6804"/>
        <w:gridCol w:w="1276"/>
      </w:tblGrid>
      <w:tr w:rsidR="009027B2" w14:paraId="6EAA8978" w14:textId="77777777" w:rsidTr="003104C4">
        <w:trPr>
          <w:trHeight w:val="457"/>
        </w:trPr>
        <w:tc>
          <w:tcPr>
            <w:tcW w:w="841" w:type="dxa"/>
            <w:tcBorders>
              <w:top w:val="single" w:sz="4" w:space="0" w:color="000000"/>
              <w:left w:val="single" w:sz="4" w:space="0" w:color="000000"/>
              <w:bottom w:val="single" w:sz="4" w:space="0" w:color="000000"/>
              <w:right w:val="single" w:sz="4" w:space="0" w:color="000000"/>
            </w:tcBorders>
          </w:tcPr>
          <w:p w14:paraId="551F380F" w14:textId="77777777" w:rsidR="009027B2" w:rsidRDefault="009027B2" w:rsidP="003104C4">
            <w:pPr>
              <w:spacing w:line="360" w:lineRule="auto"/>
            </w:pPr>
            <w:r>
              <w:rPr>
                <w:rFonts w:ascii="Times New Roman" w:eastAsia="Times New Roman" w:hAnsi="Times New Roman" w:cs="Times New Roman"/>
                <w:b/>
                <w:sz w:val="24"/>
              </w:rPr>
              <w:t xml:space="preserve">S. No. </w:t>
            </w:r>
          </w:p>
        </w:tc>
        <w:tc>
          <w:tcPr>
            <w:tcW w:w="6804" w:type="dxa"/>
            <w:tcBorders>
              <w:top w:val="single" w:sz="4" w:space="0" w:color="000000"/>
              <w:left w:val="single" w:sz="4" w:space="0" w:color="000000"/>
              <w:bottom w:val="single" w:sz="4" w:space="0" w:color="000000"/>
              <w:right w:val="single" w:sz="4" w:space="0" w:color="000000"/>
            </w:tcBorders>
          </w:tcPr>
          <w:p w14:paraId="29B68632" w14:textId="77777777" w:rsidR="009027B2" w:rsidRDefault="009027B2" w:rsidP="003104C4">
            <w:pPr>
              <w:spacing w:line="360" w:lineRule="auto"/>
            </w:pPr>
            <w:r>
              <w:rPr>
                <w:rFonts w:ascii="Times New Roman" w:eastAsia="Times New Roman" w:hAnsi="Times New Roman" w:cs="Times New Roman"/>
                <w:b/>
                <w:sz w:val="24"/>
              </w:rPr>
              <w:t xml:space="preserve">         Category  </w:t>
            </w:r>
          </w:p>
        </w:tc>
        <w:tc>
          <w:tcPr>
            <w:tcW w:w="1276" w:type="dxa"/>
            <w:tcBorders>
              <w:top w:val="single" w:sz="4" w:space="0" w:color="000000"/>
              <w:left w:val="single" w:sz="4" w:space="0" w:color="000000"/>
              <w:bottom w:val="single" w:sz="4" w:space="0" w:color="000000"/>
              <w:right w:val="single" w:sz="4" w:space="0" w:color="000000"/>
            </w:tcBorders>
          </w:tcPr>
          <w:p w14:paraId="5A46F179" w14:textId="77777777" w:rsidR="009027B2" w:rsidRDefault="009027B2" w:rsidP="003104C4">
            <w:pPr>
              <w:spacing w:line="360" w:lineRule="auto"/>
            </w:pPr>
            <w:r>
              <w:rPr>
                <w:rFonts w:ascii="Times New Roman" w:eastAsia="Times New Roman" w:hAnsi="Times New Roman" w:cs="Times New Roman"/>
                <w:b/>
                <w:sz w:val="24"/>
              </w:rPr>
              <w:t xml:space="preserve">Score  </w:t>
            </w:r>
          </w:p>
        </w:tc>
      </w:tr>
      <w:tr w:rsidR="009027B2" w14:paraId="60060D74" w14:textId="77777777" w:rsidTr="003104C4">
        <w:trPr>
          <w:trHeight w:val="409"/>
        </w:trPr>
        <w:tc>
          <w:tcPr>
            <w:tcW w:w="841" w:type="dxa"/>
            <w:tcBorders>
              <w:top w:val="single" w:sz="4" w:space="0" w:color="000000"/>
              <w:left w:val="single" w:sz="4" w:space="0" w:color="000000"/>
              <w:bottom w:val="single" w:sz="4" w:space="0" w:color="000000"/>
              <w:right w:val="single" w:sz="4" w:space="0" w:color="000000"/>
            </w:tcBorders>
          </w:tcPr>
          <w:p w14:paraId="1F68AA9F" w14:textId="77777777" w:rsidR="009027B2" w:rsidRDefault="009027B2" w:rsidP="003104C4">
            <w:pPr>
              <w:spacing w:line="360" w:lineRule="auto"/>
            </w:pPr>
            <w:r>
              <w:rPr>
                <w:rFonts w:ascii="Times New Roman" w:eastAsia="Times New Roman" w:hAnsi="Times New Roman" w:cs="Times New Roman"/>
                <w:sz w:val="24"/>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0D664A24" w14:textId="77777777" w:rsidR="009027B2" w:rsidRDefault="009027B2" w:rsidP="003104C4">
            <w:pPr>
              <w:spacing w:line="360" w:lineRule="auto"/>
            </w:pPr>
            <w:r>
              <w:rPr>
                <w:rFonts w:ascii="Times New Roman" w:eastAsia="Times New Roman" w:hAnsi="Times New Roman" w:cs="Times New Roman"/>
                <w:sz w:val="24"/>
              </w:rPr>
              <w:t xml:space="preserve">Up to 2 members  </w:t>
            </w:r>
          </w:p>
        </w:tc>
        <w:tc>
          <w:tcPr>
            <w:tcW w:w="1276" w:type="dxa"/>
            <w:tcBorders>
              <w:top w:val="single" w:sz="4" w:space="0" w:color="000000"/>
              <w:left w:val="single" w:sz="4" w:space="0" w:color="000000"/>
              <w:bottom w:val="single" w:sz="4" w:space="0" w:color="000000"/>
              <w:right w:val="single" w:sz="4" w:space="0" w:color="000000"/>
            </w:tcBorders>
          </w:tcPr>
          <w:p w14:paraId="2836F948" w14:textId="77777777" w:rsidR="009027B2" w:rsidRDefault="009027B2" w:rsidP="003104C4">
            <w:pPr>
              <w:spacing w:line="360" w:lineRule="auto"/>
            </w:pPr>
            <w:r>
              <w:rPr>
                <w:rFonts w:ascii="Times New Roman" w:eastAsia="Times New Roman" w:hAnsi="Times New Roman" w:cs="Times New Roman"/>
                <w:b/>
                <w:sz w:val="24"/>
              </w:rPr>
              <w:t xml:space="preserve"> 1</w:t>
            </w:r>
          </w:p>
        </w:tc>
      </w:tr>
      <w:tr w:rsidR="009027B2" w14:paraId="03FBC10F" w14:textId="77777777" w:rsidTr="003104C4">
        <w:trPr>
          <w:trHeight w:val="401"/>
        </w:trPr>
        <w:tc>
          <w:tcPr>
            <w:tcW w:w="841" w:type="dxa"/>
            <w:tcBorders>
              <w:top w:val="single" w:sz="4" w:space="0" w:color="000000"/>
              <w:left w:val="single" w:sz="4" w:space="0" w:color="000000"/>
              <w:bottom w:val="single" w:sz="4" w:space="0" w:color="000000"/>
              <w:right w:val="single" w:sz="4" w:space="0" w:color="000000"/>
            </w:tcBorders>
          </w:tcPr>
          <w:p w14:paraId="633F1439" w14:textId="77777777" w:rsidR="009027B2" w:rsidRDefault="009027B2" w:rsidP="003104C4">
            <w:pPr>
              <w:spacing w:line="360" w:lineRule="auto"/>
            </w:pPr>
            <w:r>
              <w:rPr>
                <w:rFonts w:ascii="Times New Roman" w:eastAsia="Times New Roman" w:hAnsi="Times New Roman" w:cs="Times New Roman"/>
                <w:sz w:val="24"/>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5F7BCEE" w14:textId="77777777" w:rsidR="009027B2" w:rsidRDefault="009027B2" w:rsidP="003104C4">
            <w:pPr>
              <w:spacing w:line="360" w:lineRule="auto"/>
            </w:pPr>
            <w:r>
              <w:rPr>
                <w:rFonts w:ascii="Times New Roman" w:eastAsia="Times New Roman" w:hAnsi="Times New Roman" w:cs="Times New Roman"/>
                <w:sz w:val="24"/>
              </w:rPr>
              <w:t xml:space="preserve">3 to 4 members </w:t>
            </w:r>
          </w:p>
        </w:tc>
        <w:tc>
          <w:tcPr>
            <w:tcW w:w="1276" w:type="dxa"/>
            <w:tcBorders>
              <w:top w:val="single" w:sz="4" w:space="0" w:color="000000"/>
              <w:left w:val="single" w:sz="4" w:space="0" w:color="000000"/>
              <w:bottom w:val="single" w:sz="4" w:space="0" w:color="000000"/>
              <w:right w:val="single" w:sz="4" w:space="0" w:color="000000"/>
            </w:tcBorders>
          </w:tcPr>
          <w:p w14:paraId="0C17B15C" w14:textId="77777777" w:rsidR="009027B2" w:rsidRDefault="009027B2" w:rsidP="003104C4">
            <w:pPr>
              <w:spacing w:line="360" w:lineRule="auto"/>
            </w:pPr>
            <w:r>
              <w:rPr>
                <w:rFonts w:ascii="Times New Roman" w:eastAsia="Times New Roman" w:hAnsi="Times New Roman" w:cs="Times New Roman"/>
                <w:b/>
                <w:sz w:val="24"/>
              </w:rPr>
              <w:t xml:space="preserve"> 2</w:t>
            </w:r>
          </w:p>
        </w:tc>
      </w:tr>
      <w:tr w:rsidR="009027B2" w14:paraId="60BF47CC" w14:textId="77777777" w:rsidTr="003104C4">
        <w:trPr>
          <w:trHeight w:val="509"/>
        </w:trPr>
        <w:tc>
          <w:tcPr>
            <w:tcW w:w="841" w:type="dxa"/>
            <w:tcBorders>
              <w:top w:val="single" w:sz="4" w:space="0" w:color="000000"/>
              <w:left w:val="single" w:sz="4" w:space="0" w:color="000000"/>
              <w:bottom w:val="single" w:sz="4" w:space="0" w:color="000000"/>
              <w:right w:val="single" w:sz="4" w:space="0" w:color="000000"/>
            </w:tcBorders>
            <w:vAlign w:val="center"/>
          </w:tcPr>
          <w:p w14:paraId="6C2A1D7C" w14:textId="77777777" w:rsidR="009027B2" w:rsidRDefault="009027B2" w:rsidP="003104C4">
            <w:pPr>
              <w:spacing w:line="360" w:lineRule="auto"/>
            </w:pPr>
            <w:r>
              <w:rPr>
                <w:rFonts w:ascii="Times New Roman" w:eastAsia="Times New Roman" w:hAnsi="Times New Roman" w:cs="Times New Roman"/>
                <w:sz w:val="24"/>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6BA115D" w14:textId="77777777" w:rsidR="009027B2" w:rsidRDefault="009027B2" w:rsidP="003104C4">
            <w:pPr>
              <w:spacing w:line="360" w:lineRule="auto"/>
            </w:pPr>
            <w:r>
              <w:rPr>
                <w:rFonts w:ascii="Times New Roman" w:eastAsia="Times New Roman" w:hAnsi="Times New Roman" w:cs="Times New Roman"/>
                <w:sz w:val="24"/>
              </w:rPr>
              <w:t xml:space="preserve">4 to 6 members  </w:t>
            </w:r>
          </w:p>
        </w:tc>
        <w:tc>
          <w:tcPr>
            <w:tcW w:w="1276" w:type="dxa"/>
            <w:tcBorders>
              <w:top w:val="single" w:sz="4" w:space="0" w:color="000000"/>
              <w:left w:val="single" w:sz="4" w:space="0" w:color="000000"/>
              <w:bottom w:val="single" w:sz="4" w:space="0" w:color="000000"/>
              <w:right w:val="single" w:sz="4" w:space="0" w:color="000000"/>
            </w:tcBorders>
          </w:tcPr>
          <w:p w14:paraId="4B38E53E" w14:textId="77777777" w:rsidR="009027B2" w:rsidRDefault="009027B2" w:rsidP="003104C4">
            <w:pPr>
              <w:spacing w:line="360" w:lineRule="auto"/>
            </w:pPr>
            <w:r>
              <w:rPr>
                <w:rFonts w:ascii="Times New Roman" w:eastAsia="Times New Roman" w:hAnsi="Times New Roman" w:cs="Times New Roman"/>
                <w:b/>
                <w:sz w:val="24"/>
              </w:rPr>
              <w:t xml:space="preserve"> 3</w:t>
            </w:r>
          </w:p>
        </w:tc>
      </w:tr>
      <w:tr w:rsidR="009027B2" w14:paraId="7A4924D5" w14:textId="77777777" w:rsidTr="003104C4">
        <w:trPr>
          <w:trHeight w:val="444"/>
        </w:trPr>
        <w:tc>
          <w:tcPr>
            <w:tcW w:w="841" w:type="dxa"/>
            <w:tcBorders>
              <w:top w:val="single" w:sz="4" w:space="0" w:color="000000"/>
              <w:left w:val="single" w:sz="4" w:space="0" w:color="000000"/>
              <w:bottom w:val="single" w:sz="4" w:space="0" w:color="000000"/>
              <w:right w:val="single" w:sz="4" w:space="0" w:color="000000"/>
            </w:tcBorders>
          </w:tcPr>
          <w:p w14:paraId="253259DE" w14:textId="77777777" w:rsidR="009027B2" w:rsidRDefault="009027B2" w:rsidP="003104C4">
            <w:pPr>
              <w:spacing w:line="360" w:lineRule="auto"/>
            </w:pPr>
            <w:r>
              <w:rPr>
                <w:rFonts w:ascii="Times New Roman" w:eastAsia="Times New Roman" w:hAnsi="Times New Roman" w:cs="Times New Roman"/>
                <w:sz w:val="24"/>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AE5DB0" w14:textId="77777777" w:rsidR="009027B2" w:rsidRDefault="009027B2" w:rsidP="003104C4">
            <w:pPr>
              <w:spacing w:line="360" w:lineRule="auto"/>
            </w:pPr>
            <w:r>
              <w:rPr>
                <w:rFonts w:ascii="Times New Roman" w:eastAsia="Times New Roman" w:hAnsi="Times New Roman" w:cs="Times New Roman"/>
                <w:sz w:val="24"/>
              </w:rPr>
              <w:t xml:space="preserve">Above 6 members  </w:t>
            </w:r>
          </w:p>
        </w:tc>
        <w:tc>
          <w:tcPr>
            <w:tcW w:w="1276" w:type="dxa"/>
            <w:tcBorders>
              <w:top w:val="single" w:sz="4" w:space="0" w:color="000000"/>
              <w:left w:val="single" w:sz="4" w:space="0" w:color="000000"/>
              <w:bottom w:val="single" w:sz="4" w:space="0" w:color="000000"/>
              <w:right w:val="single" w:sz="4" w:space="0" w:color="000000"/>
            </w:tcBorders>
          </w:tcPr>
          <w:p w14:paraId="174CD9B8" w14:textId="77777777" w:rsidR="009027B2" w:rsidRDefault="009027B2" w:rsidP="003104C4">
            <w:pPr>
              <w:spacing w:line="360" w:lineRule="auto"/>
            </w:pPr>
            <w:r>
              <w:rPr>
                <w:rFonts w:ascii="Times New Roman" w:eastAsia="Times New Roman" w:hAnsi="Times New Roman" w:cs="Times New Roman"/>
                <w:b/>
                <w:sz w:val="24"/>
              </w:rPr>
              <w:t xml:space="preserve"> 4</w:t>
            </w:r>
          </w:p>
        </w:tc>
      </w:tr>
    </w:tbl>
    <w:p w14:paraId="6316FA09" w14:textId="77777777" w:rsidR="009027B2" w:rsidRDefault="009027B2" w:rsidP="009027B2">
      <w:pPr>
        <w:pStyle w:val="Heading1"/>
        <w:spacing w:after="41" w:line="360" w:lineRule="auto"/>
        <w:ind w:left="-5"/>
      </w:pPr>
    </w:p>
    <w:p w14:paraId="03831273" w14:textId="77777777" w:rsidR="009027B2" w:rsidRDefault="009027B2" w:rsidP="009027B2">
      <w:pPr>
        <w:pStyle w:val="Heading1"/>
        <w:spacing w:after="41" w:line="360" w:lineRule="auto"/>
      </w:pPr>
      <w:r>
        <w:t xml:space="preserve">VIII. Annual income </w:t>
      </w:r>
    </w:p>
    <w:tbl>
      <w:tblPr>
        <w:tblStyle w:val="TableGrid0"/>
        <w:tblW w:w="8926" w:type="dxa"/>
        <w:tblInd w:w="0" w:type="dxa"/>
        <w:tblCellMar>
          <w:top w:w="14" w:type="dxa"/>
          <w:left w:w="108" w:type="dxa"/>
          <w:right w:w="115" w:type="dxa"/>
        </w:tblCellMar>
        <w:tblLook w:val="04A0" w:firstRow="1" w:lastRow="0" w:firstColumn="1" w:lastColumn="0" w:noHBand="0" w:noVBand="1"/>
      </w:tblPr>
      <w:tblGrid>
        <w:gridCol w:w="846"/>
        <w:gridCol w:w="6804"/>
        <w:gridCol w:w="1276"/>
      </w:tblGrid>
      <w:tr w:rsidR="009027B2" w14:paraId="22AF7E3E" w14:textId="77777777" w:rsidTr="003104C4">
        <w:trPr>
          <w:trHeight w:val="262"/>
        </w:trPr>
        <w:tc>
          <w:tcPr>
            <w:tcW w:w="846" w:type="dxa"/>
            <w:tcBorders>
              <w:top w:val="single" w:sz="4" w:space="0" w:color="000000"/>
              <w:left w:val="single" w:sz="4" w:space="0" w:color="000000"/>
              <w:bottom w:val="single" w:sz="4" w:space="0" w:color="000000"/>
              <w:right w:val="single" w:sz="4" w:space="0" w:color="000000"/>
            </w:tcBorders>
          </w:tcPr>
          <w:p w14:paraId="56677DD3" w14:textId="77777777" w:rsidR="009027B2" w:rsidRDefault="009027B2" w:rsidP="003104C4">
            <w:pPr>
              <w:spacing w:line="360" w:lineRule="auto"/>
            </w:pPr>
            <w:r>
              <w:rPr>
                <w:rFonts w:ascii="Times New Roman" w:eastAsia="Times New Roman" w:hAnsi="Times New Roman" w:cs="Times New Roman"/>
                <w:b/>
                <w:sz w:val="24"/>
              </w:rPr>
              <w:t xml:space="preserve">S. No. </w:t>
            </w:r>
          </w:p>
        </w:tc>
        <w:tc>
          <w:tcPr>
            <w:tcW w:w="6804" w:type="dxa"/>
            <w:tcBorders>
              <w:top w:val="single" w:sz="4" w:space="0" w:color="000000"/>
              <w:left w:val="single" w:sz="4" w:space="0" w:color="000000"/>
              <w:bottom w:val="single" w:sz="4" w:space="0" w:color="000000"/>
              <w:right w:val="single" w:sz="4" w:space="0" w:color="000000"/>
            </w:tcBorders>
          </w:tcPr>
          <w:p w14:paraId="5B52DC65" w14:textId="77777777" w:rsidR="009027B2" w:rsidRDefault="009027B2" w:rsidP="003104C4">
            <w:pPr>
              <w:spacing w:line="360" w:lineRule="auto"/>
            </w:pPr>
            <w:r>
              <w:rPr>
                <w:rFonts w:ascii="Times New Roman" w:eastAsia="Times New Roman" w:hAnsi="Times New Roman" w:cs="Times New Roman"/>
                <w:b/>
                <w:sz w:val="24"/>
              </w:rPr>
              <w:t xml:space="preserve">            Category  </w:t>
            </w:r>
          </w:p>
        </w:tc>
        <w:tc>
          <w:tcPr>
            <w:tcW w:w="1276" w:type="dxa"/>
            <w:tcBorders>
              <w:top w:val="single" w:sz="4" w:space="0" w:color="000000"/>
              <w:left w:val="single" w:sz="4" w:space="0" w:color="000000"/>
              <w:bottom w:val="single" w:sz="4" w:space="0" w:color="000000"/>
              <w:right w:val="single" w:sz="4" w:space="0" w:color="000000"/>
            </w:tcBorders>
          </w:tcPr>
          <w:p w14:paraId="14DDF93E" w14:textId="77777777" w:rsidR="009027B2" w:rsidRDefault="009027B2" w:rsidP="003104C4">
            <w:pPr>
              <w:spacing w:line="360" w:lineRule="auto"/>
            </w:pPr>
            <w:r>
              <w:rPr>
                <w:rFonts w:ascii="Times New Roman" w:eastAsia="Times New Roman" w:hAnsi="Times New Roman" w:cs="Times New Roman"/>
                <w:b/>
                <w:sz w:val="24"/>
              </w:rPr>
              <w:t xml:space="preserve"> Score </w:t>
            </w:r>
          </w:p>
        </w:tc>
      </w:tr>
      <w:tr w:rsidR="009027B2" w14:paraId="4B14630C" w14:textId="77777777" w:rsidTr="003104C4">
        <w:trPr>
          <w:trHeight w:val="410"/>
        </w:trPr>
        <w:tc>
          <w:tcPr>
            <w:tcW w:w="846" w:type="dxa"/>
            <w:tcBorders>
              <w:top w:val="single" w:sz="4" w:space="0" w:color="000000"/>
              <w:left w:val="single" w:sz="4" w:space="0" w:color="000000"/>
              <w:bottom w:val="single" w:sz="4" w:space="0" w:color="000000"/>
              <w:right w:val="single" w:sz="4" w:space="0" w:color="000000"/>
            </w:tcBorders>
          </w:tcPr>
          <w:p w14:paraId="418AC546" w14:textId="77777777" w:rsidR="009027B2" w:rsidRDefault="009027B2" w:rsidP="003104C4">
            <w:pPr>
              <w:spacing w:line="360" w:lineRule="auto"/>
            </w:pPr>
            <w:r>
              <w:rPr>
                <w:rFonts w:ascii="Times New Roman" w:eastAsia="Times New Roman" w:hAnsi="Times New Roman" w:cs="Times New Roman"/>
                <w:sz w:val="24"/>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03BEE37A" w14:textId="77777777" w:rsidR="009027B2" w:rsidRDefault="009027B2" w:rsidP="003104C4">
            <w:pPr>
              <w:spacing w:line="360" w:lineRule="auto"/>
            </w:pPr>
            <w:r>
              <w:rPr>
                <w:rFonts w:ascii="Times New Roman" w:eastAsia="Times New Roman" w:hAnsi="Times New Roman" w:cs="Times New Roman"/>
                <w:sz w:val="24"/>
              </w:rPr>
              <w:t xml:space="preserve">Below 10000 per annum  </w:t>
            </w:r>
          </w:p>
        </w:tc>
        <w:tc>
          <w:tcPr>
            <w:tcW w:w="1276" w:type="dxa"/>
            <w:tcBorders>
              <w:top w:val="single" w:sz="4" w:space="0" w:color="000000"/>
              <w:left w:val="single" w:sz="4" w:space="0" w:color="000000"/>
              <w:bottom w:val="single" w:sz="4" w:space="0" w:color="000000"/>
              <w:right w:val="single" w:sz="4" w:space="0" w:color="000000"/>
            </w:tcBorders>
          </w:tcPr>
          <w:p w14:paraId="4D297904" w14:textId="77777777" w:rsidR="009027B2" w:rsidRDefault="009027B2" w:rsidP="003104C4">
            <w:pPr>
              <w:spacing w:line="360" w:lineRule="auto"/>
            </w:pPr>
            <w:r>
              <w:rPr>
                <w:rFonts w:ascii="Times New Roman" w:eastAsia="Times New Roman" w:hAnsi="Times New Roman" w:cs="Times New Roman"/>
                <w:b/>
                <w:sz w:val="24"/>
              </w:rPr>
              <w:t xml:space="preserve"> 1</w:t>
            </w:r>
          </w:p>
        </w:tc>
      </w:tr>
      <w:tr w:rsidR="009027B2" w14:paraId="08D8BD41" w14:textId="77777777" w:rsidTr="003104C4">
        <w:trPr>
          <w:trHeight w:val="401"/>
        </w:trPr>
        <w:tc>
          <w:tcPr>
            <w:tcW w:w="846" w:type="dxa"/>
            <w:tcBorders>
              <w:top w:val="single" w:sz="4" w:space="0" w:color="000000"/>
              <w:left w:val="single" w:sz="4" w:space="0" w:color="000000"/>
              <w:bottom w:val="single" w:sz="4" w:space="0" w:color="000000"/>
              <w:right w:val="single" w:sz="4" w:space="0" w:color="000000"/>
            </w:tcBorders>
          </w:tcPr>
          <w:p w14:paraId="68289FF8" w14:textId="77777777" w:rsidR="009027B2" w:rsidRDefault="009027B2" w:rsidP="003104C4">
            <w:pPr>
              <w:spacing w:line="360" w:lineRule="auto"/>
            </w:pPr>
            <w:r>
              <w:rPr>
                <w:rFonts w:ascii="Times New Roman" w:eastAsia="Times New Roman" w:hAnsi="Times New Roman" w:cs="Times New Roman"/>
                <w:sz w:val="24"/>
              </w:rPr>
              <w:lastRenderedPageBreak/>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798DDA69" w14:textId="77777777" w:rsidR="009027B2" w:rsidRDefault="009027B2" w:rsidP="003104C4">
            <w:pPr>
              <w:spacing w:line="360" w:lineRule="auto"/>
            </w:pPr>
            <w:r>
              <w:rPr>
                <w:rFonts w:ascii="Times New Roman" w:eastAsia="Times New Roman" w:hAnsi="Times New Roman" w:cs="Times New Roman"/>
                <w:sz w:val="24"/>
              </w:rPr>
              <w:t xml:space="preserve">Between 10000 to 60000 per annum </w:t>
            </w:r>
          </w:p>
        </w:tc>
        <w:tc>
          <w:tcPr>
            <w:tcW w:w="1276" w:type="dxa"/>
            <w:tcBorders>
              <w:top w:val="single" w:sz="4" w:space="0" w:color="000000"/>
              <w:left w:val="single" w:sz="4" w:space="0" w:color="000000"/>
              <w:bottom w:val="single" w:sz="4" w:space="0" w:color="000000"/>
              <w:right w:val="single" w:sz="4" w:space="0" w:color="000000"/>
            </w:tcBorders>
          </w:tcPr>
          <w:p w14:paraId="5200EEDF" w14:textId="77777777" w:rsidR="009027B2" w:rsidRDefault="009027B2" w:rsidP="003104C4">
            <w:pPr>
              <w:spacing w:line="360" w:lineRule="auto"/>
            </w:pPr>
            <w:r>
              <w:rPr>
                <w:rFonts w:ascii="Times New Roman" w:eastAsia="Times New Roman" w:hAnsi="Times New Roman" w:cs="Times New Roman"/>
                <w:b/>
                <w:sz w:val="24"/>
              </w:rPr>
              <w:t xml:space="preserve"> 2</w:t>
            </w:r>
          </w:p>
        </w:tc>
      </w:tr>
      <w:tr w:rsidR="009027B2" w14:paraId="18D05C5B" w14:textId="77777777" w:rsidTr="003104C4">
        <w:trPr>
          <w:trHeight w:val="468"/>
        </w:trPr>
        <w:tc>
          <w:tcPr>
            <w:tcW w:w="846" w:type="dxa"/>
            <w:tcBorders>
              <w:top w:val="single" w:sz="4" w:space="0" w:color="000000"/>
              <w:left w:val="single" w:sz="4" w:space="0" w:color="000000"/>
              <w:bottom w:val="single" w:sz="4" w:space="0" w:color="000000"/>
              <w:right w:val="single" w:sz="4" w:space="0" w:color="000000"/>
            </w:tcBorders>
          </w:tcPr>
          <w:p w14:paraId="7DE10ABA" w14:textId="77777777" w:rsidR="009027B2" w:rsidRDefault="009027B2" w:rsidP="003104C4">
            <w:pPr>
              <w:spacing w:line="360" w:lineRule="auto"/>
            </w:pPr>
            <w:r>
              <w:rPr>
                <w:rFonts w:ascii="Times New Roman" w:eastAsia="Times New Roman" w:hAnsi="Times New Roman" w:cs="Times New Roman"/>
                <w:sz w:val="24"/>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D65708A" w14:textId="77777777" w:rsidR="009027B2" w:rsidRDefault="009027B2" w:rsidP="003104C4">
            <w:pPr>
              <w:spacing w:line="360" w:lineRule="auto"/>
            </w:pPr>
            <w:r>
              <w:rPr>
                <w:rFonts w:ascii="Times New Roman" w:eastAsia="Times New Roman" w:hAnsi="Times New Roman" w:cs="Times New Roman"/>
                <w:sz w:val="24"/>
              </w:rPr>
              <w:t xml:space="preserve">More than 60000 per annum </w:t>
            </w:r>
          </w:p>
        </w:tc>
        <w:tc>
          <w:tcPr>
            <w:tcW w:w="1276" w:type="dxa"/>
            <w:tcBorders>
              <w:top w:val="single" w:sz="4" w:space="0" w:color="000000"/>
              <w:left w:val="single" w:sz="4" w:space="0" w:color="000000"/>
              <w:bottom w:val="single" w:sz="4" w:space="0" w:color="000000"/>
              <w:right w:val="single" w:sz="4" w:space="0" w:color="000000"/>
            </w:tcBorders>
          </w:tcPr>
          <w:p w14:paraId="779B386B" w14:textId="77777777" w:rsidR="009027B2" w:rsidRDefault="009027B2" w:rsidP="003104C4">
            <w:pPr>
              <w:spacing w:line="360" w:lineRule="auto"/>
            </w:pPr>
            <w:r>
              <w:rPr>
                <w:rFonts w:ascii="Times New Roman" w:eastAsia="Times New Roman" w:hAnsi="Times New Roman" w:cs="Times New Roman"/>
                <w:b/>
                <w:sz w:val="24"/>
              </w:rPr>
              <w:t xml:space="preserve"> 3</w:t>
            </w:r>
          </w:p>
        </w:tc>
      </w:tr>
    </w:tbl>
    <w:p w14:paraId="0C73CFBA" w14:textId="77777777" w:rsidR="009027B2" w:rsidRDefault="009027B2" w:rsidP="009027B2">
      <w:pPr>
        <w:spacing w:after="0" w:line="360" w:lineRule="auto"/>
        <w:rPr>
          <w:rFonts w:ascii="Times New Roman" w:eastAsia="Times New Roman" w:hAnsi="Times New Roman" w:cs="Times New Roman"/>
          <w:b/>
          <w:sz w:val="24"/>
        </w:rPr>
      </w:pPr>
    </w:p>
    <w:p w14:paraId="51F4BCAE" w14:textId="77777777" w:rsidR="009027B2" w:rsidRPr="009610AB" w:rsidRDefault="009027B2" w:rsidP="009027B2">
      <w:pPr>
        <w:spacing w:line="36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IX. </w:t>
      </w:r>
      <w:r w:rsidRPr="009610AB">
        <w:rPr>
          <w:rFonts w:ascii="Times New Roman" w:eastAsia="Times New Roman" w:hAnsi="Times New Roman" w:cs="Times New Roman"/>
          <w:b/>
          <w:sz w:val="24"/>
          <w:szCs w:val="24"/>
        </w:rPr>
        <w:t>Source of information</w:t>
      </w:r>
    </w:p>
    <w:tbl>
      <w:tblPr>
        <w:tblStyle w:val="TableGrid1"/>
        <w:tblW w:w="0" w:type="auto"/>
        <w:tblLook w:val="04A0" w:firstRow="1" w:lastRow="0" w:firstColumn="1" w:lastColumn="0" w:noHBand="0" w:noVBand="1"/>
      </w:tblPr>
      <w:tblGrid>
        <w:gridCol w:w="801"/>
        <w:gridCol w:w="2800"/>
        <w:gridCol w:w="1782"/>
        <w:gridCol w:w="6"/>
        <w:gridCol w:w="1898"/>
        <w:gridCol w:w="1729"/>
      </w:tblGrid>
      <w:tr w:rsidR="009027B2" w:rsidRPr="009610AB" w14:paraId="3D6B511C"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34F73C33"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S. No.</w:t>
            </w:r>
          </w:p>
        </w:tc>
        <w:tc>
          <w:tcPr>
            <w:tcW w:w="2873" w:type="dxa"/>
            <w:tcBorders>
              <w:top w:val="single" w:sz="4" w:space="0" w:color="000000"/>
              <w:left w:val="single" w:sz="4" w:space="0" w:color="000000"/>
              <w:bottom w:val="single" w:sz="4" w:space="0" w:color="000000"/>
              <w:right w:val="single" w:sz="4" w:space="0" w:color="000000"/>
            </w:tcBorders>
            <w:hideMark/>
          </w:tcPr>
          <w:p w14:paraId="0BCD33F7"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Information localities</w:t>
            </w:r>
          </w:p>
        </w:tc>
        <w:tc>
          <w:tcPr>
            <w:tcW w:w="1832" w:type="dxa"/>
            <w:tcBorders>
              <w:top w:val="single" w:sz="4" w:space="0" w:color="000000"/>
              <w:left w:val="single" w:sz="4" w:space="0" w:color="000000"/>
              <w:bottom w:val="single" w:sz="4" w:space="0" w:color="000000"/>
              <w:right w:val="single" w:sz="4" w:space="0" w:color="000000"/>
            </w:tcBorders>
            <w:hideMark/>
          </w:tcPr>
          <w:p w14:paraId="5A4F507D" w14:textId="77777777" w:rsidR="009027B2"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Regular</w:t>
            </w:r>
          </w:p>
          <w:p w14:paraId="2FCFA95F"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30" w:type="dxa"/>
            <w:gridSpan w:val="2"/>
            <w:tcBorders>
              <w:top w:val="single" w:sz="4" w:space="0" w:color="000000"/>
              <w:left w:val="single" w:sz="4" w:space="0" w:color="000000"/>
              <w:bottom w:val="single" w:sz="4" w:space="0" w:color="000000"/>
              <w:right w:val="single" w:sz="4" w:space="0" w:color="000000"/>
            </w:tcBorders>
            <w:hideMark/>
          </w:tcPr>
          <w:p w14:paraId="4CA172CF" w14:textId="77777777" w:rsidR="009027B2"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Occasionally</w:t>
            </w:r>
          </w:p>
          <w:p w14:paraId="68BE4C1C"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9610AB">
              <w:rPr>
                <w:rFonts w:ascii="Times New Roman" w:eastAsia="Times New Roman" w:hAnsi="Times New Roman" w:cs="Times New Roman"/>
                <w:b/>
                <w:sz w:val="24"/>
                <w:szCs w:val="24"/>
              </w:rPr>
              <w:t xml:space="preserve"> </w:t>
            </w:r>
          </w:p>
        </w:tc>
        <w:tc>
          <w:tcPr>
            <w:tcW w:w="1790" w:type="dxa"/>
            <w:tcBorders>
              <w:top w:val="single" w:sz="4" w:space="0" w:color="000000"/>
              <w:left w:val="single" w:sz="4" w:space="0" w:color="000000"/>
              <w:bottom w:val="single" w:sz="4" w:space="0" w:color="000000"/>
              <w:right w:val="single" w:sz="4" w:space="0" w:color="000000"/>
            </w:tcBorders>
            <w:hideMark/>
          </w:tcPr>
          <w:p w14:paraId="677AB100" w14:textId="77777777" w:rsidR="009027B2"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Never</w:t>
            </w:r>
          </w:p>
          <w:p w14:paraId="68E53D3E"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9027B2" w:rsidRPr="009610AB" w14:paraId="2245108F"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591373FD"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A.</w:t>
            </w:r>
          </w:p>
        </w:tc>
        <w:tc>
          <w:tcPr>
            <w:tcW w:w="8425" w:type="dxa"/>
            <w:gridSpan w:val="5"/>
            <w:tcBorders>
              <w:top w:val="single" w:sz="4" w:space="0" w:color="000000"/>
              <w:left w:val="single" w:sz="4" w:space="0" w:color="000000"/>
              <w:bottom w:val="single" w:sz="4" w:space="0" w:color="000000"/>
              <w:right w:val="single" w:sz="4" w:space="0" w:color="000000"/>
            </w:tcBorders>
            <w:hideMark/>
          </w:tcPr>
          <w:p w14:paraId="5A55A26D"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 xml:space="preserve">Personal localities </w:t>
            </w:r>
          </w:p>
        </w:tc>
      </w:tr>
      <w:tr w:rsidR="009027B2" w:rsidRPr="009610AB" w14:paraId="701F42DB"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4E98F313"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1.</w:t>
            </w:r>
          </w:p>
        </w:tc>
        <w:tc>
          <w:tcPr>
            <w:tcW w:w="2873" w:type="dxa"/>
            <w:tcBorders>
              <w:top w:val="single" w:sz="4" w:space="0" w:color="000000"/>
              <w:left w:val="single" w:sz="4" w:space="0" w:color="000000"/>
              <w:bottom w:val="single" w:sz="4" w:space="0" w:color="000000"/>
              <w:right w:val="single" w:sz="4" w:space="0" w:color="000000"/>
            </w:tcBorders>
            <w:hideMark/>
          </w:tcPr>
          <w:p w14:paraId="5CB1F16C"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Friends </w:t>
            </w:r>
          </w:p>
        </w:tc>
        <w:tc>
          <w:tcPr>
            <w:tcW w:w="1832" w:type="dxa"/>
            <w:tcBorders>
              <w:top w:val="single" w:sz="4" w:space="0" w:color="000000"/>
              <w:left w:val="single" w:sz="4" w:space="0" w:color="000000"/>
              <w:bottom w:val="single" w:sz="4" w:space="0" w:color="000000"/>
              <w:right w:val="single" w:sz="4" w:space="0" w:color="000000"/>
            </w:tcBorders>
          </w:tcPr>
          <w:p w14:paraId="3187AE0D"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3D2CFF31"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0246C5C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636D1291"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7A54AF4A"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2.</w:t>
            </w:r>
          </w:p>
        </w:tc>
        <w:tc>
          <w:tcPr>
            <w:tcW w:w="2873" w:type="dxa"/>
            <w:tcBorders>
              <w:top w:val="single" w:sz="4" w:space="0" w:color="000000"/>
              <w:left w:val="single" w:sz="4" w:space="0" w:color="000000"/>
              <w:bottom w:val="single" w:sz="4" w:space="0" w:color="000000"/>
              <w:right w:val="single" w:sz="4" w:space="0" w:color="000000"/>
            </w:tcBorders>
            <w:hideMark/>
          </w:tcPr>
          <w:p w14:paraId="1DD591A9"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Neighbours </w:t>
            </w:r>
          </w:p>
        </w:tc>
        <w:tc>
          <w:tcPr>
            <w:tcW w:w="1832" w:type="dxa"/>
            <w:tcBorders>
              <w:top w:val="single" w:sz="4" w:space="0" w:color="000000"/>
              <w:left w:val="single" w:sz="4" w:space="0" w:color="000000"/>
              <w:bottom w:val="single" w:sz="4" w:space="0" w:color="000000"/>
              <w:right w:val="single" w:sz="4" w:space="0" w:color="000000"/>
            </w:tcBorders>
          </w:tcPr>
          <w:p w14:paraId="2541C9E7"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67EB5DA9"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4B7505D1"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59416455"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6A6E373D"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3.</w:t>
            </w:r>
          </w:p>
        </w:tc>
        <w:tc>
          <w:tcPr>
            <w:tcW w:w="2873" w:type="dxa"/>
            <w:tcBorders>
              <w:top w:val="single" w:sz="4" w:space="0" w:color="000000"/>
              <w:left w:val="single" w:sz="4" w:space="0" w:color="000000"/>
              <w:bottom w:val="single" w:sz="4" w:space="0" w:color="000000"/>
              <w:right w:val="single" w:sz="4" w:space="0" w:color="000000"/>
            </w:tcBorders>
            <w:hideMark/>
          </w:tcPr>
          <w:p w14:paraId="214A14F3"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Relatives </w:t>
            </w:r>
          </w:p>
        </w:tc>
        <w:tc>
          <w:tcPr>
            <w:tcW w:w="1832" w:type="dxa"/>
            <w:tcBorders>
              <w:top w:val="single" w:sz="4" w:space="0" w:color="000000"/>
              <w:left w:val="single" w:sz="4" w:space="0" w:color="000000"/>
              <w:bottom w:val="single" w:sz="4" w:space="0" w:color="000000"/>
              <w:right w:val="single" w:sz="4" w:space="0" w:color="000000"/>
            </w:tcBorders>
          </w:tcPr>
          <w:p w14:paraId="3212766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09565718"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5057F43B"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31261B21"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3CB2F61C"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4.</w:t>
            </w:r>
          </w:p>
        </w:tc>
        <w:tc>
          <w:tcPr>
            <w:tcW w:w="2873" w:type="dxa"/>
            <w:tcBorders>
              <w:top w:val="single" w:sz="4" w:space="0" w:color="000000"/>
              <w:left w:val="single" w:sz="4" w:space="0" w:color="000000"/>
              <w:bottom w:val="single" w:sz="4" w:space="0" w:color="000000"/>
              <w:right w:val="single" w:sz="4" w:space="0" w:color="000000"/>
            </w:tcBorders>
            <w:hideMark/>
          </w:tcPr>
          <w:p w14:paraId="389852DC"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Progressive farmers</w:t>
            </w:r>
          </w:p>
        </w:tc>
        <w:tc>
          <w:tcPr>
            <w:tcW w:w="1832" w:type="dxa"/>
            <w:tcBorders>
              <w:top w:val="single" w:sz="4" w:space="0" w:color="000000"/>
              <w:left w:val="single" w:sz="4" w:space="0" w:color="000000"/>
              <w:bottom w:val="single" w:sz="4" w:space="0" w:color="000000"/>
              <w:right w:val="single" w:sz="4" w:space="0" w:color="000000"/>
            </w:tcBorders>
          </w:tcPr>
          <w:p w14:paraId="46AF8EB9"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58033003"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0D55D702"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73DB9A35"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1DEB8BB2"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5.</w:t>
            </w:r>
          </w:p>
        </w:tc>
        <w:tc>
          <w:tcPr>
            <w:tcW w:w="2873" w:type="dxa"/>
            <w:tcBorders>
              <w:top w:val="single" w:sz="4" w:space="0" w:color="000000"/>
              <w:left w:val="single" w:sz="4" w:space="0" w:color="000000"/>
              <w:bottom w:val="single" w:sz="4" w:space="0" w:color="000000"/>
              <w:right w:val="single" w:sz="4" w:space="0" w:color="000000"/>
            </w:tcBorders>
            <w:hideMark/>
          </w:tcPr>
          <w:p w14:paraId="705AE2CF"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Local leaders</w:t>
            </w:r>
          </w:p>
        </w:tc>
        <w:tc>
          <w:tcPr>
            <w:tcW w:w="1832" w:type="dxa"/>
            <w:tcBorders>
              <w:top w:val="single" w:sz="4" w:space="0" w:color="000000"/>
              <w:left w:val="single" w:sz="4" w:space="0" w:color="000000"/>
              <w:bottom w:val="single" w:sz="4" w:space="0" w:color="000000"/>
              <w:right w:val="single" w:sz="4" w:space="0" w:color="000000"/>
            </w:tcBorders>
          </w:tcPr>
          <w:p w14:paraId="69BC1369"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6F4198DB"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4291F11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09B41AC0"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4AB7D7B1"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6.</w:t>
            </w:r>
          </w:p>
        </w:tc>
        <w:tc>
          <w:tcPr>
            <w:tcW w:w="2873" w:type="dxa"/>
            <w:tcBorders>
              <w:top w:val="single" w:sz="4" w:space="0" w:color="000000"/>
              <w:left w:val="single" w:sz="4" w:space="0" w:color="000000"/>
              <w:bottom w:val="single" w:sz="4" w:space="0" w:color="000000"/>
              <w:right w:val="single" w:sz="4" w:space="0" w:color="000000"/>
            </w:tcBorders>
            <w:hideMark/>
          </w:tcPr>
          <w:p w14:paraId="09DA85A2"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Others</w:t>
            </w:r>
          </w:p>
        </w:tc>
        <w:tc>
          <w:tcPr>
            <w:tcW w:w="1832" w:type="dxa"/>
            <w:tcBorders>
              <w:top w:val="single" w:sz="4" w:space="0" w:color="000000"/>
              <w:left w:val="single" w:sz="4" w:space="0" w:color="000000"/>
              <w:bottom w:val="single" w:sz="4" w:space="0" w:color="000000"/>
              <w:right w:val="single" w:sz="4" w:space="0" w:color="000000"/>
            </w:tcBorders>
          </w:tcPr>
          <w:p w14:paraId="1F4553A6"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41A6B8D5"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340D9FB1"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776EF497"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5D72FC3C"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B.</w:t>
            </w:r>
          </w:p>
        </w:tc>
        <w:tc>
          <w:tcPr>
            <w:tcW w:w="8425" w:type="dxa"/>
            <w:gridSpan w:val="5"/>
            <w:tcBorders>
              <w:top w:val="single" w:sz="4" w:space="0" w:color="000000"/>
              <w:left w:val="single" w:sz="4" w:space="0" w:color="000000"/>
              <w:bottom w:val="single" w:sz="4" w:space="0" w:color="000000"/>
              <w:right w:val="single" w:sz="4" w:space="0" w:color="000000"/>
            </w:tcBorders>
            <w:hideMark/>
          </w:tcPr>
          <w:p w14:paraId="1F436463"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Personal cosmopolites</w:t>
            </w:r>
          </w:p>
        </w:tc>
      </w:tr>
      <w:tr w:rsidR="009027B2" w:rsidRPr="009610AB" w14:paraId="0986F979"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76AA41C2"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1.</w:t>
            </w:r>
          </w:p>
        </w:tc>
        <w:tc>
          <w:tcPr>
            <w:tcW w:w="2873" w:type="dxa"/>
            <w:tcBorders>
              <w:top w:val="single" w:sz="4" w:space="0" w:color="000000"/>
              <w:left w:val="single" w:sz="4" w:space="0" w:color="000000"/>
              <w:bottom w:val="single" w:sz="4" w:space="0" w:color="000000"/>
              <w:right w:val="single" w:sz="4" w:space="0" w:color="000000"/>
            </w:tcBorders>
            <w:hideMark/>
          </w:tcPr>
          <w:p w14:paraId="7CA9A7E2"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Gram sevak</w:t>
            </w:r>
          </w:p>
        </w:tc>
        <w:tc>
          <w:tcPr>
            <w:tcW w:w="1838" w:type="dxa"/>
            <w:gridSpan w:val="2"/>
            <w:tcBorders>
              <w:top w:val="single" w:sz="4" w:space="0" w:color="000000"/>
              <w:left w:val="single" w:sz="4" w:space="0" w:color="auto"/>
              <w:bottom w:val="single" w:sz="4" w:space="0" w:color="000000"/>
              <w:right w:val="single" w:sz="4" w:space="0" w:color="auto"/>
            </w:tcBorders>
          </w:tcPr>
          <w:p w14:paraId="139A8569"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24" w:type="dxa"/>
            <w:tcBorders>
              <w:top w:val="single" w:sz="4" w:space="0" w:color="000000"/>
              <w:left w:val="single" w:sz="4" w:space="0" w:color="auto"/>
              <w:bottom w:val="single" w:sz="4" w:space="0" w:color="000000"/>
              <w:right w:val="single" w:sz="4" w:space="0" w:color="auto"/>
            </w:tcBorders>
          </w:tcPr>
          <w:p w14:paraId="29FCCDC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62704EA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6D3AC07D"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1A1D5A65"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2.</w:t>
            </w:r>
          </w:p>
        </w:tc>
        <w:tc>
          <w:tcPr>
            <w:tcW w:w="2873" w:type="dxa"/>
            <w:tcBorders>
              <w:top w:val="single" w:sz="4" w:space="0" w:color="000000"/>
              <w:left w:val="single" w:sz="4" w:space="0" w:color="000000"/>
              <w:bottom w:val="single" w:sz="4" w:space="0" w:color="000000"/>
              <w:right w:val="single" w:sz="4" w:space="0" w:color="000000"/>
            </w:tcBorders>
            <w:hideMark/>
          </w:tcPr>
          <w:p w14:paraId="73219A72"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Agriculture officer</w:t>
            </w:r>
          </w:p>
        </w:tc>
        <w:tc>
          <w:tcPr>
            <w:tcW w:w="1832" w:type="dxa"/>
            <w:tcBorders>
              <w:top w:val="single" w:sz="4" w:space="0" w:color="000000"/>
              <w:left w:val="single" w:sz="4" w:space="0" w:color="000000"/>
              <w:bottom w:val="single" w:sz="4" w:space="0" w:color="000000"/>
              <w:right w:val="single" w:sz="4" w:space="0" w:color="000000"/>
            </w:tcBorders>
          </w:tcPr>
          <w:p w14:paraId="6B2F0BB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06E2231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2C69ADB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102F361C"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01F76849"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3.</w:t>
            </w:r>
          </w:p>
        </w:tc>
        <w:tc>
          <w:tcPr>
            <w:tcW w:w="2873" w:type="dxa"/>
            <w:tcBorders>
              <w:top w:val="single" w:sz="4" w:space="0" w:color="000000"/>
              <w:left w:val="single" w:sz="4" w:space="0" w:color="000000"/>
              <w:bottom w:val="single" w:sz="4" w:space="0" w:color="000000"/>
              <w:right w:val="single" w:sz="4" w:space="0" w:color="000000"/>
            </w:tcBorders>
            <w:hideMark/>
          </w:tcPr>
          <w:p w14:paraId="0B686927"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Agriculture supervisors</w:t>
            </w:r>
          </w:p>
        </w:tc>
        <w:tc>
          <w:tcPr>
            <w:tcW w:w="1832" w:type="dxa"/>
            <w:tcBorders>
              <w:top w:val="single" w:sz="4" w:space="0" w:color="000000"/>
              <w:left w:val="single" w:sz="4" w:space="0" w:color="000000"/>
              <w:bottom w:val="single" w:sz="4" w:space="0" w:color="000000"/>
              <w:right w:val="single" w:sz="4" w:space="0" w:color="000000"/>
            </w:tcBorders>
          </w:tcPr>
          <w:p w14:paraId="3F96AC3A"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1259FA3D"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20E1C42A"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6E9223F5"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7E3B8225"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4.</w:t>
            </w:r>
          </w:p>
        </w:tc>
        <w:tc>
          <w:tcPr>
            <w:tcW w:w="2873" w:type="dxa"/>
            <w:tcBorders>
              <w:top w:val="single" w:sz="4" w:space="0" w:color="000000"/>
              <w:left w:val="single" w:sz="4" w:space="0" w:color="000000"/>
              <w:bottom w:val="single" w:sz="4" w:space="0" w:color="000000"/>
              <w:right w:val="single" w:sz="4" w:space="0" w:color="000000"/>
            </w:tcBorders>
            <w:hideMark/>
          </w:tcPr>
          <w:p w14:paraId="4BFCCB90"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Bank officer (Agriculture)</w:t>
            </w:r>
          </w:p>
        </w:tc>
        <w:tc>
          <w:tcPr>
            <w:tcW w:w="1832" w:type="dxa"/>
            <w:tcBorders>
              <w:top w:val="single" w:sz="4" w:space="0" w:color="000000"/>
              <w:left w:val="single" w:sz="4" w:space="0" w:color="000000"/>
              <w:bottom w:val="single" w:sz="4" w:space="0" w:color="000000"/>
              <w:right w:val="single" w:sz="4" w:space="0" w:color="000000"/>
            </w:tcBorders>
          </w:tcPr>
          <w:p w14:paraId="3C1A328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5411F987"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509E939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2E66F243"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777A6F1A"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5.</w:t>
            </w:r>
          </w:p>
        </w:tc>
        <w:tc>
          <w:tcPr>
            <w:tcW w:w="2873" w:type="dxa"/>
            <w:tcBorders>
              <w:top w:val="single" w:sz="4" w:space="0" w:color="000000"/>
              <w:left w:val="single" w:sz="4" w:space="0" w:color="000000"/>
              <w:bottom w:val="single" w:sz="4" w:space="0" w:color="000000"/>
              <w:right w:val="single" w:sz="4" w:space="0" w:color="000000"/>
            </w:tcBorders>
            <w:hideMark/>
          </w:tcPr>
          <w:p w14:paraId="2F053773"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 AAO</w:t>
            </w:r>
          </w:p>
        </w:tc>
        <w:tc>
          <w:tcPr>
            <w:tcW w:w="1832" w:type="dxa"/>
            <w:tcBorders>
              <w:top w:val="single" w:sz="4" w:space="0" w:color="000000"/>
              <w:left w:val="single" w:sz="4" w:space="0" w:color="000000"/>
              <w:bottom w:val="single" w:sz="4" w:space="0" w:color="000000"/>
              <w:right w:val="single" w:sz="4" w:space="0" w:color="000000"/>
            </w:tcBorders>
          </w:tcPr>
          <w:p w14:paraId="762D0C1E"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3936D6D5"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07DC6DA4"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2DE2AF26"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3E68CB55"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6.</w:t>
            </w:r>
          </w:p>
        </w:tc>
        <w:tc>
          <w:tcPr>
            <w:tcW w:w="2873" w:type="dxa"/>
            <w:tcBorders>
              <w:top w:val="single" w:sz="4" w:space="0" w:color="000000"/>
              <w:left w:val="single" w:sz="4" w:space="0" w:color="000000"/>
              <w:bottom w:val="single" w:sz="4" w:space="0" w:color="000000"/>
              <w:right w:val="single" w:sz="4" w:space="0" w:color="000000"/>
            </w:tcBorders>
            <w:hideMark/>
          </w:tcPr>
          <w:p w14:paraId="554D514C"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Agriculture university</w:t>
            </w:r>
          </w:p>
        </w:tc>
        <w:tc>
          <w:tcPr>
            <w:tcW w:w="1832" w:type="dxa"/>
            <w:tcBorders>
              <w:top w:val="single" w:sz="4" w:space="0" w:color="000000"/>
              <w:left w:val="single" w:sz="4" w:space="0" w:color="000000"/>
              <w:bottom w:val="single" w:sz="4" w:space="0" w:color="000000"/>
              <w:right w:val="single" w:sz="4" w:space="0" w:color="000000"/>
            </w:tcBorders>
          </w:tcPr>
          <w:p w14:paraId="1234AD26"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09E34AC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6FB92C3A"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2CBC385A"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6C6604DE"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7.</w:t>
            </w:r>
          </w:p>
        </w:tc>
        <w:tc>
          <w:tcPr>
            <w:tcW w:w="2873" w:type="dxa"/>
            <w:tcBorders>
              <w:top w:val="single" w:sz="4" w:space="0" w:color="000000"/>
              <w:left w:val="single" w:sz="4" w:space="0" w:color="000000"/>
              <w:bottom w:val="single" w:sz="4" w:space="0" w:color="000000"/>
              <w:right w:val="single" w:sz="4" w:space="0" w:color="000000"/>
            </w:tcBorders>
            <w:hideMark/>
          </w:tcPr>
          <w:p w14:paraId="20D59E1B"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KVK Scientist </w:t>
            </w:r>
          </w:p>
        </w:tc>
        <w:tc>
          <w:tcPr>
            <w:tcW w:w="1832" w:type="dxa"/>
            <w:tcBorders>
              <w:top w:val="single" w:sz="4" w:space="0" w:color="000000"/>
              <w:left w:val="single" w:sz="4" w:space="0" w:color="000000"/>
              <w:bottom w:val="single" w:sz="4" w:space="0" w:color="000000"/>
              <w:right w:val="single" w:sz="4" w:space="0" w:color="000000"/>
            </w:tcBorders>
          </w:tcPr>
          <w:p w14:paraId="3E1F2330"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4B95B6D0"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49932340"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674F8402"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4BCA8FF7"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8.</w:t>
            </w:r>
          </w:p>
        </w:tc>
        <w:tc>
          <w:tcPr>
            <w:tcW w:w="2873" w:type="dxa"/>
            <w:tcBorders>
              <w:top w:val="single" w:sz="4" w:space="0" w:color="000000"/>
              <w:left w:val="single" w:sz="4" w:space="0" w:color="000000"/>
              <w:bottom w:val="single" w:sz="4" w:space="0" w:color="000000"/>
              <w:right w:val="single" w:sz="4" w:space="0" w:color="000000"/>
            </w:tcBorders>
            <w:hideMark/>
          </w:tcPr>
          <w:p w14:paraId="3501C435"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Horticulture department </w:t>
            </w:r>
          </w:p>
        </w:tc>
        <w:tc>
          <w:tcPr>
            <w:tcW w:w="1832" w:type="dxa"/>
            <w:tcBorders>
              <w:top w:val="single" w:sz="4" w:space="0" w:color="000000"/>
              <w:left w:val="single" w:sz="4" w:space="0" w:color="000000"/>
              <w:bottom w:val="single" w:sz="4" w:space="0" w:color="000000"/>
              <w:right w:val="single" w:sz="4" w:space="0" w:color="000000"/>
            </w:tcBorders>
          </w:tcPr>
          <w:p w14:paraId="1FD0F80D"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2EC8D98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6A4EACFE"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43F40EB5"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7088249A"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lastRenderedPageBreak/>
              <w:t>9.</w:t>
            </w:r>
          </w:p>
        </w:tc>
        <w:tc>
          <w:tcPr>
            <w:tcW w:w="2873" w:type="dxa"/>
            <w:tcBorders>
              <w:top w:val="single" w:sz="4" w:space="0" w:color="000000"/>
              <w:left w:val="single" w:sz="4" w:space="0" w:color="000000"/>
              <w:bottom w:val="single" w:sz="4" w:space="0" w:color="000000"/>
              <w:right w:val="single" w:sz="4" w:space="0" w:color="000000"/>
            </w:tcBorders>
            <w:hideMark/>
          </w:tcPr>
          <w:p w14:paraId="31F12D05"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BDO/VDO</w:t>
            </w:r>
          </w:p>
        </w:tc>
        <w:tc>
          <w:tcPr>
            <w:tcW w:w="1832" w:type="dxa"/>
            <w:tcBorders>
              <w:top w:val="single" w:sz="4" w:space="0" w:color="000000"/>
              <w:left w:val="single" w:sz="4" w:space="0" w:color="000000"/>
              <w:bottom w:val="single" w:sz="4" w:space="0" w:color="000000"/>
              <w:right w:val="single" w:sz="4" w:space="0" w:color="000000"/>
            </w:tcBorders>
          </w:tcPr>
          <w:p w14:paraId="0C58E313"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490C039A"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6CF31185"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36426DD3"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04E5051B"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11.</w:t>
            </w:r>
          </w:p>
        </w:tc>
        <w:tc>
          <w:tcPr>
            <w:tcW w:w="2873" w:type="dxa"/>
            <w:tcBorders>
              <w:top w:val="single" w:sz="4" w:space="0" w:color="000000"/>
              <w:left w:val="single" w:sz="4" w:space="0" w:color="000000"/>
              <w:bottom w:val="single" w:sz="4" w:space="0" w:color="000000"/>
              <w:right w:val="single" w:sz="4" w:space="0" w:color="000000"/>
            </w:tcBorders>
            <w:hideMark/>
          </w:tcPr>
          <w:p w14:paraId="61019DFF"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Other</w:t>
            </w:r>
          </w:p>
        </w:tc>
        <w:tc>
          <w:tcPr>
            <w:tcW w:w="1832" w:type="dxa"/>
            <w:tcBorders>
              <w:top w:val="single" w:sz="4" w:space="0" w:color="000000"/>
              <w:left w:val="single" w:sz="4" w:space="0" w:color="000000"/>
              <w:bottom w:val="single" w:sz="4" w:space="0" w:color="000000"/>
              <w:right w:val="single" w:sz="4" w:space="0" w:color="000000"/>
            </w:tcBorders>
          </w:tcPr>
          <w:p w14:paraId="16171A87"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0F616D2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27A66A22"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484C2752"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2D7BF877"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 xml:space="preserve">C. </w:t>
            </w:r>
          </w:p>
        </w:tc>
        <w:tc>
          <w:tcPr>
            <w:tcW w:w="8425" w:type="dxa"/>
            <w:gridSpan w:val="5"/>
            <w:tcBorders>
              <w:top w:val="single" w:sz="4" w:space="0" w:color="000000"/>
              <w:left w:val="single" w:sz="4" w:space="0" w:color="000000"/>
              <w:bottom w:val="single" w:sz="4" w:space="0" w:color="000000"/>
              <w:right w:val="single" w:sz="4" w:space="0" w:color="000000"/>
            </w:tcBorders>
            <w:hideMark/>
          </w:tcPr>
          <w:p w14:paraId="07F7CBA5"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Mass media</w:t>
            </w:r>
          </w:p>
        </w:tc>
      </w:tr>
      <w:tr w:rsidR="009027B2" w:rsidRPr="009610AB" w14:paraId="456E5B32"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2C8D5F57"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1</w:t>
            </w:r>
          </w:p>
        </w:tc>
        <w:tc>
          <w:tcPr>
            <w:tcW w:w="2873" w:type="dxa"/>
            <w:tcBorders>
              <w:top w:val="single" w:sz="4" w:space="0" w:color="000000"/>
              <w:left w:val="single" w:sz="4" w:space="0" w:color="000000"/>
              <w:bottom w:val="single" w:sz="4" w:space="0" w:color="000000"/>
              <w:right w:val="single" w:sz="4" w:space="0" w:color="000000"/>
            </w:tcBorders>
            <w:hideMark/>
          </w:tcPr>
          <w:p w14:paraId="468F4B52"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News paper </w:t>
            </w:r>
          </w:p>
        </w:tc>
        <w:tc>
          <w:tcPr>
            <w:tcW w:w="1832" w:type="dxa"/>
            <w:tcBorders>
              <w:top w:val="single" w:sz="4" w:space="0" w:color="000000"/>
              <w:left w:val="single" w:sz="4" w:space="0" w:color="000000"/>
              <w:bottom w:val="single" w:sz="4" w:space="0" w:color="000000"/>
              <w:right w:val="single" w:sz="4" w:space="0" w:color="000000"/>
            </w:tcBorders>
          </w:tcPr>
          <w:p w14:paraId="024963E8"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548A69F6"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5D0FE26D"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68A918CA"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35AD60B6"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2</w:t>
            </w:r>
          </w:p>
        </w:tc>
        <w:tc>
          <w:tcPr>
            <w:tcW w:w="2873" w:type="dxa"/>
            <w:tcBorders>
              <w:top w:val="single" w:sz="4" w:space="0" w:color="000000"/>
              <w:left w:val="single" w:sz="4" w:space="0" w:color="000000"/>
              <w:bottom w:val="single" w:sz="4" w:space="0" w:color="000000"/>
              <w:right w:val="single" w:sz="4" w:space="0" w:color="000000"/>
            </w:tcBorders>
            <w:hideMark/>
          </w:tcPr>
          <w:p w14:paraId="5763EDE6"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Radio</w:t>
            </w:r>
          </w:p>
        </w:tc>
        <w:tc>
          <w:tcPr>
            <w:tcW w:w="1832" w:type="dxa"/>
            <w:tcBorders>
              <w:top w:val="single" w:sz="4" w:space="0" w:color="000000"/>
              <w:left w:val="single" w:sz="4" w:space="0" w:color="000000"/>
              <w:bottom w:val="single" w:sz="4" w:space="0" w:color="000000"/>
              <w:right w:val="single" w:sz="4" w:space="0" w:color="000000"/>
            </w:tcBorders>
          </w:tcPr>
          <w:p w14:paraId="2FAA6AD8"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37D1B597"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03302286"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48A330FF"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3A28DA5F"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3</w:t>
            </w:r>
          </w:p>
        </w:tc>
        <w:tc>
          <w:tcPr>
            <w:tcW w:w="2873" w:type="dxa"/>
            <w:tcBorders>
              <w:top w:val="single" w:sz="4" w:space="0" w:color="000000"/>
              <w:left w:val="single" w:sz="4" w:space="0" w:color="000000"/>
              <w:bottom w:val="single" w:sz="4" w:space="0" w:color="000000"/>
              <w:right w:val="single" w:sz="4" w:space="0" w:color="000000"/>
            </w:tcBorders>
            <w:hideMark/>
          </w:tcPr>
          <w:p w14:paraId="4C4E48F3"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Television </w:t>
            </w:r>
          </w:p>
        </w:tc>
        <w:tc>
          <w:tcPr>
            <w:tcW w:w="1832" w:type="dxa"/>
            <w:tcBorders>
              <w:top w:val="single" w:sz="4" w:space="0" w:color="000000"/>
              <w:left w:val="single" w:sz="4" w:space="0" w:color="000000"/>
              <w:bottom w:val="single" w:sz="4" w:space="0" w:color="000000"/>
              <w:right w:val="single" w:sz="4" w:space="0" w:color="000000"/>
            </w:tcBorders>
          </w:tcPr>
          <w:p w14:paraId="72517554"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3A0F1CAA"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70CB770D"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4786DAB9"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379B8978"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4</w:t>
            </w:r>
          </w:p>
        </w:tc>
        <w:tc>
          <w:tcPr>
            <w:tcW w:w="2873" w:type="dxa"/>
            <w:tcBorders>
              <w:top w:val="single" w:sz="4" w:space="0" w:color="000000"/>
              <w:left w:val="single" w:sz="4" w:space="0" w:color="000000"/>
              <w:bottom w:val="single" w:sz="4" w:space="0" w:color="000000"/>
              <w:right w:val="single" w:sz="4" w:space="0" w:color="000000"/>
            </w:tcBorders>
            <w:hideMark/>
          </w:tcPr>
          <w:p w14:paraId="64F58A79"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Farm magazine</w:t>
            </w:r>
          </w:p>
        </w:tc>
        <w:tc>
          <w:tcPr>
            <w:tcW w:w="1832" w:type="dxa"/>
            <w:tcBorders>
              <w:top w:val="single" w:sz="4" w:space="0" w:color="000000"/>
              <w:left w:val="single" w:sz="4" w:space="0" w:color="000000"/>
              <w:bottom w:val="single" w:sz="4" w:space="0" w:color="000000"/>
              <w:right w:val="single" w:sz="4" w:space="0" w:color="000000"/>
            </w:tcBorders>
          </w:tcPr>
          <w:p w14:paraId="3ACE218B"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10E9A651"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6E9E3C94"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64F276DE"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1B81C6D9"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5</w:t>
            </w:r>
          </w:p>
        </w:tc>
        <w:tc>
          <w:tcPr>
            <w:tcW w:w="2873" w:type="dxa"/>
            <w:tcBorders>
              <w:top w:val="single" w:sz="4" w:space="0" w:color="000000"/>
              <w:left w:val="single" w:sz="4" w:space="0" w:color="000000"/>
              <w:bottom w:val="single" w:sz="4" w:space="0" w:color="000000"/>
              <w:right w:val="single" w:sz="4" w:space="0" w:color="000000"/>
            </w:tcBorders>
            <w:hideMark/>
          </w:tcPr>
          <w:p w14:paraId="5CB62BED"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Internet</w:t>
            </w:r>
          </w:p>
        </w:tc>
        <w:tc>
          <w:tcPr>
            <w:tcW w:w="1832" w:type="dxa"/>
            <w:tcBorders>
              <w:top w:val="single" w:sz="4" w:space="0" w:color="000000"/>
              <w:left w:val="single" w:sz="4" w:space="0" w:color="000000"/>
              <w:bottom w:val="single" w:sz="4" w:space="0" w:color="000000"/>
              <w:right w:val="single" w:sz="4" w:space="0" w:color="000000"/>
            </w:tcBorders>
          </w:tcPr>
          <w:p w14:paraId="53C00CA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09B2F9B4"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3222325A"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7DAED183"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44C70A20"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6</w:t>
            </w:r>
          </w:p>
        </w:tc>
        <w:tc>
          <w:tcPr>
            <w:tcW w:w="2873" w:type="dxa"/>
            <w:tcBorders>
              <w:top w:val="single" w:sz="4" w:space="0" w:color="000000"/>
              <w:left w:val="single" w:sz="4" w:space="0" w:color="000000"/>
              <w:bottom w:val="single" w:sz="4" w:space="0" w:color="000000"/>
              <w:right w:val="single" w:sz="4" w:space="0" w:color="000000"/>
            </w:tcBorders>
            <w:hideMark/>
          </w:tcPr>
          <w:p w14:paraId="22DC418C"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What</w:t>
            </w:r>
            <w:r>
              <w:rPr>
                <w:rFonts w:ascii="Times New Roman" w:eastAsia="Times New Roman" w:hAnsi="Times New Roman" w:cs="Times New Roman"/>
                <w:sz w:val="24"/>
                <w:szCs w:val="24"/>
              </w:rPr>
              <w:t>s</w:t>
            </w:r>
            <w:r w:rsidRPr="009610AB">
              <w:rPr>
                <w:rFonts w:ascii="Times New Roman" w:eastAsia="Times New Roman" w:hAnsi="Times New Roman" w:cs="Times New Roman"/>
                <w:sz w:val="24"/>
                <w:szCs w:val="24"/>
              </w:rPr>
              <w:t xml:space="preserve">App  </w:t>
            </w:r>
          </w:p>
        </w:tc>
        <w:tc>
          <w:tcPr>
            <w:tcW w:w="1832" w:type="dxa"/>
            <w:tcBorders>
              <w:top w:val="single" w:sz="4" w:space="0" w:color="000000"/>
              <w:left w:val="single" w:sz="4" w:space="0" w:color="000000"/>
              <w:bottom w:val="single" w:sz="4" w:space="0" w:color="000000"/>
              <w:right w:val="single" w:sz="4" w:space="0" w:color="000000"/>
            </w:tcBorders>
          </w:tcPr>
          <w:p w14:paraId="76CB5C1E"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7299D6F1"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12D7D90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22A4B4AF"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36A89037"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7.</w:t>
            </w:r>
          </w:p>
        </w:tc>
        <w:tc>
          <w:tcPr>
            <w:tcW w:w="2873" w:type="dxa"/>
            <w:tcBorders>
              <w:top w:val="single" w:sz="4" w:space="0" w:color="000000"/>
              <w:left w:val="single" w:sz="4" w:space="0" w:color="000000"/>
              <w:bottom w:val="single" w:sz="4" w:space="0" w:color="000000"/>
              <w:right w:val="single" w:sz="4" w:space="0" w:color="000000"/>
            </w:tcBorders>
            <w:hideMark/>
          </w:tcPr>
          <w:p w14:paraId="7BB1711B"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Kisan call centre</w:t>
            </w:r>
          </w:p>
        </w:tc>
        <w:tc>
          <w:tcPr>
            <w:tcW w:w="1832" w:type="dxa"/>
            <w:tcBorders>
              <w:top w:val="single" w:sz="4" w:space="0" w:color="000000"/>
              <w:left w:val="single" w:sz="4" w:space="0" w:color="000000"/>
              <w:bottom w:val="single" w:sz="4" w:space="0" w:color="000000"/>
              <w:right w:val="single" w:sz="4" w:space="0" w:color="000000"/>
            </w:tcBorders>
          </w:tcPr>
          <w:p w14:paraId="614D24E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678E6559"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5CD2EB96"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6E3C1E53"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23B4533A"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8.</w:t>
            </w:r>
          </w:p>
        </w:tc>
        <w:tc>
          <w:tcPr>
            <w:tcW w:w="2873" w:type="dxa"/>
            <w:tcBorders>
              <w:top w:val="single" w:sz="4" w:space="0" w:color="000000"/>
              <w:left w:val="single" w:sz="4" w:space="0" w:color="000000"/>
              <w:bottom w:val="single" w:sz="4" w:space="0" w:color="000000"/>
              <w:right w:val="single" w:sz="4" w:space="0" w:color="000000"/>
            </w:tcBorders>
            <w:hideMark/>
          </w:tcPr>
          <w:p w14:paraId="57E98DA5"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Other social media channel</w:t>
            </w:r>
          </w:p>
        </w:tc>
        <w:tc>
          <w:tcPr>
            <w:tcW w:w="1832" w:type="dxa"/>
            <w:tcBorders>
              <w:top w:val="single" w:sz="4" w:space="0" w:color="000000"/>
              <w:left w:val="single" w:sz="4" w:space="0" w:color="000000"/>
              <w:bottom w:val="single" w:sz="4" w:space="0" w:color="000000"/>
              <w:right w:val="single" w:sz="4" w:space="0" w:color="000000"/>
            </w:tcBorders>
          </w:tcPr>
          <w:p w14:paraId="35EBC7E9"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31610EB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737F1B02"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22AB2194"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13644713"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 xml:space="preserve">9. </w:t>
            </w:r>
          </w:p>
        </w:tc>
        <w:tc>
          <w:tcPr>
            <w:tcW w:w="2873" w:type="dxa"/>
            <w:tcBorders>
              <w:top w:val="single" w:sz="4" w:space="0" w:color="000000"/>
              <w:left w:val="single" w:sz="4" w:space="0" w:color="000000"/>
              <w:bottom w:val="single" w:sz="4" w:space="0" w:color="000000"/>
              <w:right w:val="single" w:sz="4" w:space="0" w:color="000000"/>
            </w:tcBorders>
            <w:hideMark/>
          </w:tcPr>
          <w:p w14:paraId="09074D31"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Others</w:t>
            </w:r>
          </w:p>
        </w:tc>
        <w:tc>
          <w:tcPr>
            <w:tcW w:w="1832" w:type="dxa"/>
            <w:tcBorders>
              <w:top w:val="single" w:sz="4" w:space="0" w:color="000000"/>
              <w:left w:val="single" w:sz="4" w:space="0" w:color="000000"/>
              <w:bottom w:val="single" w:sz="4" w:space="0" w:color="000000"/>
              <w:right w:val="single" w:sz="4" w:space="0" w:color="000000"/>
            </w:tcBorders>
          </w:tcPr>
          <w:p w14:paraId="7829077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591183E7"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0FFE1CF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3B4E4131"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1A33F46C"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D.</w:t>
            </w:r>
          </w:p>
        </w:tc>
        <w:tc>
          <w:tcPr>
            <w:tcW w:w="8425" w:type="dxa"/>
            <w:gridSpan w:val="5"/>
            <w:tcBorders>
              <w:top w:val="single" w:sz="4" w:space="0" w:color="000000"/>
              <w:left w:val="single" w:sz="4" w:space="0" w:color="000000"/>
              <w:bottom w:val="single" w:sz="4" w:space="0" w:color="000000"/>
              <w:right w:val="single" w:sz="4" w:space="0" w:color="000000"/>
            </w:tcBorders>
            <w:hideMark/>
          </w:tcPr>
          <w:p w14:paraId="56349BEA" w14:textId="77777777" w:rsidR="009027B2" w:rsidRPr="009610AB" w:rsidRDefault="009027B2" w:rsidP="003104C4">
            <w:pPr>
              <w:spacing w:line="360" w:lineRule="auto"/>
              <w:jc w:val="both"/>
              <w:rPr>
                <w:rFonts w:ascii="Times New Roman" w:eastAsia="Times New Roman" w:hAnsi="Times New Roman" w:cs="Times New Roman"/>
                <w:b/>
                <w:sz w:val="24"/>
                <w:szCs w:val="24"/>
              </w:rPr>
            </w:pPr>
            <w:r w:rsidRPr="009610AB">
              <w:rPr>
                <w:rFonts w:ascii="Times New Roman" w:eastAsia="Times New Roman" w:hAnsi="Times New Roman" w:cs="Times New Roman"/>
                <w:b/>
                <w:sz w:val="24"/>
                <w:szCs w:val="24"/>
              </w:rPr>
              <w:t>Extension education methods</w:t>
            </w:r>
          </w:p>
        </w:tc>
      </w:tr>
      <w:tr w:rsidR="009027B2" w:rsidRPr="009610AB" w14:paraId="1D258D94"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4427BED4"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1</w:t>
            </w:r>
          </w:p>
        </w:tc>
        <w:tc>
          <w:tcPr>
            <w:tcW w:w="2873" w:type="dxa"/>
            <w:tcBorders>
              <w:top w:val="single" w:sz="4" w:space="0" w:color="000000"/>
              <w:left w:val="single" w:sz="4" w:space="0" w:color="000000"/>
              <w:bottom w:val="single" w:sz="4" w:space="0" w:color="000000"/>
              <w:right w:val="single" w:sz="4" w:space="0" w:color="000000"/>
            </w:tcBorders>
            <w:hideMark/>
          </w:tcPr>
          <w:p w14:paraId="43D0B68A"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Meeting</w:t>
            </w:r>
            <w:r>
              <w:rPr>
                <w:rFonts w:ascii="Times New Roman" w:eastAsia="Times New Roman" w:hAnsi="Times New Roman" w:cs="Times New Roman"/>
                <w:sz w:val="24"/>
                <w:szCs w:val="24"/>
              </w:rPr>
              <w:t>s</w:t>
            </w:r>
            <w:r w:rsidRPr="009610AB">
              <w:rPr>
                <w:rFonts w:ascii="Times New Roman" w:eastAsia="Times New Roman" w:hAnsi="Times New Roman" w:cs="Times New Roman"/>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38F798B6"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0DAA4A06"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58E67BBB"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4C13B6FB"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44B515AC"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2</w:t>
            </w:r>
          </w:p>
        </w:tc>
        <w:tc>
          <w:tcPr>
            <w:tcW w:w="2873" w:type="dxa"/>
            <w:tcBorders>
              <w:top w:val="single" w:sz="4" w:space="0" w:color="000000"/>
              <w:left w:val="single" w:sz="4" w:space="0" w:color="000000"/>
              <w:bottom w:val="single" w:sz="4" w:space="0" w:color="000000"/>
              <w:right w:val="single" w:sz="4" w:space="0" w:color="000000"/>
            </w:tcBorders>
            <w:hideMark/>
          </w:tcPr>
          <w:p w14:paraId="720D3615"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Group discussion</w:t>
            </w:r>
            <w:r>
              <w:rPr>
                <w:rFonts w:ascii="Times New Roman" w:eastAsia="Times New Roman" w:hAnsi="Times New Roman" w:cs="Times New Roman"/>
                <w:sz w:val="24"/>
                <w:szCs w:val="24"/>
              </w:rPr>
              <w:t>s</w:t>
            </w:r>
          </w:p>
        </w:tc>
        <w:tc>
          <w:tcPr>
            <w:tcW w:w="1832" w:type="dxa"/>
            <w:tcBorders>
              <w:top w:val="single" w:sz="4" w:space="0" w:color="000000"/>
              <w:left w:val="single" w:sz="4" w:space="0" w:color="000000"/>
              <w:bottom w:val="single" w:sz="4" w:space="0" w:color="000000"/>
              <w:right w:val="single" w:sz="4" w:space="0" w:color="000000"/>
            </w:tcBorders>
          </w:tcPr>
          <w:p w14:paraId="7FE0B238"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6A221271"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382A5BE2"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2A5664E2"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2B5F98C5"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3</w:t>
            </w:r>
          </w:p>
        </w:tc>
        <w:tc>
          <w:tcPr>
            <w:tcW w:w="2873" w:type="dxa"/>
            <w:tcBorders>
              <w:top w:val="single" w:sz="4" w:space="0" w:color="000000"/>
              <w:left w:val="single" w:sz="4" w:space="0" w:color="000000"/>
              <w:bottom w:val="single" w:sz="4" w:space="0" w:color="000000"/>
              <w:right w:val="single" w:sz="4" w:space="0" w:color="000000"/>
            </w:tcBorders>
            <w:hideMark/>
          </w:tcPr>
          <w:p w14:paraId="0D749263"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Demonstration</w:t>
            </w:r>
            <w:r>
              <w:rPr>
                <w:rFonts w:ascii="Times New Roman" w:eastAsia="Times New Roman" w:hAnsi="Times New Roman" w:cs="Times New Roman"/>
                <w:sz w:val="24"/>
                <w:szCs w:val="24"/>
              </w:rPr>
              <w:t>s</w:t>
            </w:r>
          </w:p>
        </w:tc>
        <w:tc>
          <w:tcPr>
            <w:tcW w:w="1832" w:type="dxa"/>
            <w:tcBorders>
              <w:top w:val="single" w:sz="4" w:space="0" w:color="000000"/>
              <w:left w:val="single" w:sz="4" w:space="0" w:color="000000"/>
              <w:bottom w:val="single" w:sz="4" w:space="0" w:color="000000"/>
              <w:right w:val="single" w:sz="4" w:space="0" w:color="000000"/>
            </w:tcBorders>
          </w:tcPr>
          <w:p w14:paraId="4C20AB1E"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1C517ED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7D7C730B"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087CD116"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4F68FD8E"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4</w:t>
            </w:r>
          </w:p>
        </w:tc>
        <w:tc>
          <w:tcPr>
            <w:tcW w:w="2873" w:type="dxa"/>
            <w:tcBorders>
              <w:top w:val="single" w:sz="4" w:space="0" w:color="000000"/>
              <w:left w:val="single" w:sz="4" w:space="0" w:color="000000"/>
              <w:bottom w:val="single" w:sz="4" w:space="0" w:color="000000"/>
              <w:right w:val="single" w:sz="4" w:space="0" w:color="000000"/>
            </w:tcBorders>
            <w:hideMark/>
          </w:tcPr>
          <w:p w14:paraId="09D4070F"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Trials</w:t>
            </w:r>
          </w:p>
        </w:tc>
        <w:tc>
          <w:tcPr>
            <w:tcW w:w="1832" w:type="dxa"/>
            <w:tcBorders>
              <w:top w:val="single" w:sz="4" w:space="0" w:color="000000"/>
              <w:left w:val="single" w:sz="4" w:space="0" w:color="000000"/>
              <w:bottom w:val="single" w:sz="4" w:space="0" w:color="000000"/>
              <w:right w:val="single" w:sz="4" w:space="0" w:color="000000"/>
            </w:tcBorders>
          </w:tcPr>
          <w:p w14:paraId="261F6F17"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1EF59861"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4EE37E9B"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62326344"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376DE520"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5</w:t>
            </w:r>
          </w:p>
        </w:tc>
        <w:tc>
          <w:tcPr>
            <w:tcW w:w="2873" w:type="dxa"/>
            <w:tcBorders>
              <w:top w:val="single" w:sz="4" w:space="0" w:color="000000"/>
              <w:left w:val="single" w:sz="4" w:space="0" w:color="000000"/>
              <w:bottom w:val="single" w:sz="4" w:space="0" w:color="000000"/>
              <w:right w:val="single" w:sz="4" w:space="0" w:color="000000"/>
            </w:tcBorders>
            <w:hideMark/>
          </w:tcPr>
          <w:p w14:paraId="0DFBD5F1"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Field day</w:t>
            </w:r>
            <w:r>
              <w:rPr>
                <w:rFonts w:ascii="Times New Roman" w:eastAsia="Times New Roman" w:hAnsi="Times New Roman" w:cs="Times New Roman"/>
                <w:sz w:val="24"/>
                <w:szCs w:val="24"/>
              </w:rPr>
              <w:t>s</w:t>
            </w:r>
          </w:p>
        </w:tc>
        <w:tc>
          <w:tcPr>
            <w:tcW w:w="1832" w:type="dxa"/>
            <w:tcBorders>
              <w:top w:val="single" w:sz="4" w:space="0" w:color="000000"/>
              <w:left w:val="single" w:sz="4" w:space="0" w:color="000000"/>
              <w:bottom w:val="single" w:sz="4" w:space="0" w:color="000000"/>
              <w:right w:val="single" w:sz="4" w:space="0" w:color="000000"/>
            </w:tcBorders>
          </w:tcPr>
          <w:p w14:paraId="114B45D0"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0FC1E613"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1CA43282"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7AC1C799"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421710D4"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6</w:t>
            </w:r>
          </w:p>
        </w:tc>
        <w:tc>
          <w:tcPr>
            <w:tcW w:w="2873" w:type="dxa"/>
            <w:tcBorders>
              <w:top w:val="single" w:sz="4" w:space="0" w:color="000000"/>
              <w:left w:val="single" w:sz="4" w:space="0" w:color="000000"/>
              <w:bottom w:val="single" w:sz="4" w:space="0" w:color="000000"/>
              <w:right w:val="single" w:sz="4" w:space="0" w:color="000000"/>
            </w:tcBorders>
            <w:hideMark/>
          </w:tcPr>
          <w:p w14:paraId="09ED68CA"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Field visit</w:t>
            </w:r>
            <w:r>
              <w:rPr>
                <w:rFonts w:ascii="Times New Roman" w:eastAsia="Times New Roman" w:hAnsi="Times New Roman" w:cs="Times New Roman"/>
                <w:sz w:val="24"/>
                <w:szCs w:val="24"/>
              </w:rPr>
              <w:t>s</w:t>
            </w:r>
          </w:p>
        </w:tc>
        <w:tc>
          <w:tcPr>
            <w:tcW w:w="1832" w:type="dxa"/>
            <w:tcBorders>
              <w:top w:val="single" w:sz="4" w:space="0" w:color="000000"/>
              <w:left w:val="single" w:sz="4" w:space="0" w:color="000000"/>
              <w:bottom w:val="single" w:sz="4" w:space="0" w:color="000000"/>
              <w:right w:val="single" w:sz="4" w:space="0" w:color="000000"/>
            </w:tcBorders>
          </w:tcPr>
          <w:p w14:paraId="73D9C3B4"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0435C4AF"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1DC71D75"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50F5A1BC"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77133E53"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7</w:t>
            </w:r>
          </w:p>
        </w:tc>
        <w:tc>
          <w:tcPr>
            <w:tcW w:w="2873" w:type="dxa"/>
            <w:tcBorders>
              <w:top w:val="single" w:sz="4" w:space="0" w:color="000000"/>
              <w:left w:val="single" w:sz="4" w:space="0" w:color="000000"/>
              <w:bottom w:val="single" w:sz="4" w:space="0" w:color="000000"/>
              <w:right w:val="single" w:sz="4" w:space="0" w:color="000000"/>
            </w:tcBorders>
            <w:hideMark/>
          </w:tcPr>
          <w:p w14:paraId="384AFF32"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Farmers tour</w:t>
            </w:r>
            <w:r>
              <w:rPr>
                <w:rFonts w:ascii="Times New Roman" w:eastAsia="Times New Roman" w:hAnsi="Times New Roman" w:cs="Times New Roman"/>
                <w:sz w:val="24"/>
                <w:szCs w:val="24"/>
              </w:rPr>
              <w:t>s</w:t>
            </w:r>
          </w:p>
        </w:tc>
        <w:tc>
          <w:tcPr>
            <w:tcW w:w="1832" w:type="dxa"/>
            <w:tcBorders>
              <w:top w:val="single" w:sz="4" w:space="0" w:color="000000"/>
              <w:left w:val="single" w:sz="4" w:space="0" w:color="000000"/>
              <w:bottom w:val="single" w:sz="4" w:space="0" w:color="000000"/>
              <w:right w:val="single" w:sz="4" w:space="0" w:color="000000"/>
            </w:tcBorders>
          </w:tcPr>
          <w:p w14:paraId="302D038C"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49EDD84B"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448F8532"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r w:rsidR="009027B2" w:rsidRPr="009610AB" w14:paraId="23CF4A1B" w14:textId="77777777" w:rsidTr="003104C4">
        <w:tc>
          <w:tcPr>
            <w:tcW w:w="817" w:type="dxa"/>
            <w:tcBorders>
              <w:top w:val="single" w:sz="4" w:space="0" w:color="000000"/>
              <w:left w:val="single" w:sz="4" w:space="0" w:color="000000"/>
              <w:bottom w:val="single" w:sz="4" w:space="0" w:color="000000"/>
              <w:right w:val="single" w:sz="4" w:space="0" w:color="000000"/>
            </w:tcBorders>
            <w:hideMark/>
          </w:tcPr>
          <w:p w14:paraId="7A4A8994"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8</w:t>
            </w:r>
          </w:p>
        </w:tc>
        <w:tc>
          <w:tcPr>
            <w:tcW w:w="2873" w:type="dxa"/>
            <w:tcBorders>
              <w:top w:val="single" w:sz="4" w:space="0" w:color="000000"/>
              <w:left w:val="single" w:sz="4" w:space="0" w:color="000000"/>
              <w:bottom w:val="single" w:sz="4" w:space="0" w:color="000000"/>
              <w:right w:val="single" w:sz="4" w:space="0" w:color="000000"/>
            </w:tcBorders>
            <w:hideMark/>
          </w:tcPr>
          <w:p w14:paraId="188CDC44" w14:textId="77777777" w:rsidR="009027B2" w:rsidRPr="009610AB" w:rsidRDefault="009027B2" w:rsidP="003104C4">
            <w:pPr>
              <w:spacing w:line="360" w:lineRule="auto"/>
              <w:jc w:val="both"/>
              <w:rPr>
                <w:rFonts w:ascii="Times New Roman" w:eastAsia="Times New Roman" w:hAnsi="Times New Roman" w:cs="Times New Roman"/>
                <w:sz w:val="24"/>
                <w:szCs w:val="24"/>
              </w:rPr>
            </w:pPr>
            <w:r w:rsidRPr="009610AB">
              <w:rPr>
                <w:rFonts w:ascii="Times New Roman" w:eastAsia="Times New Roman" w:hAnsi="Times New Roman" w:cs="Times New Roman"/>
                <w:sz w:val="24"/>
                <w:szCs w:val="24"/>
              </w:rPr>
              <w:t>Agriculture campaign</w:t>
            </w:r>
            <w:r>
              <w:rPr>
                <w:rFonts w:ascii="Times New Roman" w:eastAsia="Times New Roman" w:hAnsi="Times New Roman" w:cs="Times New Roman"/>
                <w:sz w:val="24"/>
                <w:szCs w:val="24"/>
              </w:rPr>
              <w:t>s</w:t>
            </w:r>
          </w:p>
        </w:tc>
        <w:tc>
          <w:tcPr>
            <w:tcW w:w="1832" w:type="dxa"/>
            <w:tcBorders>
              <w:top w:val="single" w:sz="4" w:space="0" w:color="000000"/>
              <w:left w:val="single" w:sz="4" w:space="0" w:color="000000"/>
              <w:bottom w:val="single" w:sz="4" w:space="0" w:color="000000"/>
              <w:right w:val="single" w:sz="4" w:space="0" w:color="000000"/>
            </w:tcBorders>
          </w:tcPr>
          <w:p w14:paraId="6EEAECF3"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930" w:type="dxa"/>
            <w:gridSpan w:val="2"/>
            <w:tcBorders>
              <w:top w:val="single" w:sz="4" w:space="0" w:color="000000"/>
              <w:left w:val="single" w:sz="4" w:space="0" w:color="000000"/>
              <w:bottom w:val="single" w:sz="4" w:space="0" w:color="000000"/>
              <w:right w:val="single" w:sz="4" w:space="0" w:color="000000"/>
            </w:tcBorders>
          </w:tcPr>
          <w:p w14:paraId="459114B9"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69D4CD27" w14:textId="77777777" w:rsidR="009027B2" w:rsidRPr="009610AB" w:rsidRDefault="009027B2" w:rsidP="003104C4">
            <w:pPr>
              <w:spacing w:line="360" w:lineRule="auto"/>
              <w:jc w:val="both"/>
              <w:rPr>
                <w:rFonts w:ascii="Times New Roman" w:eastAsia="Times New Roman" w:hAnsi="Times New Roman" w:cs="Times New Roman"/>
                <w:sz w:val="24"/>
                <w:szCs w:val="24"/>
              </w:rPr>
            </w:pPr>
          </w:p>
        </w:tc>
      </w:tr>
    </w:tbl>
    <w:p w14:paraId="625AA7BA" w14:textId="77777777" w:rsidR="009027B2" w:rsidRDefault="009027B2" w:rsidP="009027B2">
      <w:pPr>
        <w:spacing w:after="314" w:line="360" w:lineRule="auto"/>
      </w:pPr>
      <w:r>
        <w:t xml:space="preserve">                                                                               </w:t>
      </w:r>
    </w:p>
    <w:p w14:paraId="4AE17412" w14:textId="77777777" w:rsidR="009027B2" w:rsidRDefault="009027B2" w:rsidP="009027B2">
      <w:pPr>
        <w:spacing w:after="314" w:line="360" w:lineRule="auto"/>
      </w:pPr>
      <w:r>
        <w:lastRenderedPageBreak/>
        <w:t xml:space="preserve">                                                                           </w:t>
      </w:r>
    </w:p>
    <w:p w14:paraId="462EA6CA" w14:textId="77777777" w:rsidR="009027B2" w:rsidRDefault="009027B2" w:rsidP="009027B2">
      <w:pPr>
        <w:spacing w:after="314" w:line="360" w:lineRule="auto"/>
      </w:pPr>
      <w:r>
        <w:t xml:space="preserve">                                                                           </w:t>
      </w:r>
      <w:r w:rsidRPr="00304DF3">
        <w:rPr>
          <w:rFonts w:ascii="Times New Roman" w:eastAsia="Times New Roman" w:hAnsi="Times New Roman" w:cs="Times New Roman"/>
          <w:b/>
          <w:sz w:val="24"/>
          <w:lang w:val="en-US" w:eastAsia="en-US"/>
        </w:rPr>
        <w:t>Part-</w:t>
      </w:r>
      <w:r w:rsidRPr="00304DF3">
        <w:rPr>
          <w:rFonts w:ascii="Times New Roman" w:eastAsia="Times New Roman" w:hAnsi="Times New Roman" w:cs="Times New Roman"/>
          <w:b/>
          <w:spacing w:val="-3"/>
          <w:sz w:val="24"/>
          <w:lang w:val="en-US" w:eastAsia="en-US"/>
        </w:rPr>
        <w:t xml:space="preserve"> </w:t>
      </w:r>
      <w:r w:rsidRPr="00304DF3">
        <w:rPr>
          <w:rFonts w:ascii="Times New Roman" w:eastAsia="Times New Roman" w:hAnsi="Times New Roman" w:cs="Times New Roman"/>
          <w:b/>
          <w:sz w:val="24"/>
          <w:lang w:val="en-US" w:eastAsia="en-US"/>
        </w:rPr>
        <w:t>II</w:t>
      </w:r>
    </w:p>
    <w:p w14:paraId="06C15B78" w14:textId="77777777" w:rsidR="009027B2" w:rsidRPr="00EE59F6" w:rsidRDefault="009027B2" w:rsidP="009027B2">
      <w:pPr>
        <w:spacing w:after="314" w:line="360" w:lineRule="auto"/>
      </w:pPr>
      <w:r>
        <w:t xml:space="preserve">                      </w:t>
      </w:r>
      <w:r w:rsidRPr="00304DF3">
        <w:rPr>
          <w:rFonts w:ascii="Times New Roman" w:eastAsia="Times New Roman" w:hAnsi="Times New Roman" w:cs="Times New Roman"/>
          <w:b/>
          <w:sz w:val="24"/>
          <w:lang w:val="en-US" w:eastAsia="en-US"/>
        </w:rPr>
        <w:t>To</w:t>
      </w:r>
      <w:r w:rsidRPr="00304DF3">
        <w:rPr>
          <w:rFonts w:ascii="Times New Roman" w:eastAsia="Times New Roman" w:hAnsi="Times New Roman" w:cs="Times New Roman"/>
          <w:b/>
          <w:spacing w:val="-2"/>
          <w:sz w:val="24"/>
          <w:lang w:val="en-US" w:eastAsia="en-US"/>
        </w:rPr>
        <w:t xml:space="preserve"> </w:t>
      </w:r>
      <w:r w:rsidRPr="00304DF3">
        <w:rPr>
          <w:rFonts w:ascii="Times New Roman" w:eastAsia="Times New Roman" w:hAnsi="Times New Roman" w:cs="Times New Roman"/>
          <w:b/>
          <w:sz w:val="24"/>
          <w:lang w:val="en-US" w:eastAsia="en-US"/>
        </w:rPr>
        <w:t>document</w:t>
      </w:r>
      <w:r>
        <w:rPr>
          <w:rFonts w:ascii="Times New Roman" w:eastAsia="Times New Roman" w:hAnsi="Times New Roman" w:cs="Times New Roman"/>
          <w:b/>
          <w:sz w:val="24"/>
          <w:lang w:val="en-US" w:eastAsia="en-US"/>
        </w:rPr>
        <w:t xml:space="preserve"> regional</w:t>
      </w:r>
      <w:r w:rsidRPr="00304DF3">
        <w:rPr>
          <w:rFonts w:ascii="Times New Roman" w:eastAsia="Times New Roman" w:hAnsi="Times New Roman" w:cs="Times New Roman"/>
          <w:b/>
          <w:spacing w:val="-1"/>
          <w:sz w:val="24"/>
          <w:lang w:val="en-US" w:eastAsia="en-US"/>
        </w:rPr>
        <w:t xml:space="preserve"> </w:t>
      </w:r>
      <w:r w:rsidRPr="00304DF3">
        <w:rPr>
          <w:rFonts w:ascii="Times New Roman" w:eastAsia="Times New Roman" w:hAnsi="Times New Roman" w:cs="Times New Roman"/>
          <w:b/>
          <w:sz w:val="24"/>
          <w:lang w:val="en-US" w:eastAsia="en-US"/>
        </w:rPr>
        <w:t>MGNREGA</w:t>
      </w:r>
      <w:r w:rsidRPr="00304DF3">
        <w:rPr>
          <w:rFonts w:ascii="Times New Roman" w:eastAsia="Times New Roman" w:hAnsi="Times New Roman" w:cs="Times New Roman"/>
          <w:b/>
          <w:spacing w:val="-2"/>
          <w:sz w:val="24"/>
          <w:lang w:val="en-US" w:eastAsia="en-US"/>
        </w:rPr>
        <w:t xml:space="preserve"> </w:t>
      </w:r>
      <w:r w:rsidRPr="00304DF3">
        <w:rPr>
          <w:rFonts w:ascii="Times New Roman" w:eastAsia="Times New Roman" w:hAnsi="Times New Roman" w:cs="Times New Roman"/>
          <w:b/>
          <w:sz w:val="24"/>
          <w:lang w:val="en-US" w:eastAsia="en-US"/>
        </w:rPr>
        <w:t>Plan,</w:t>
      </w:r>
      <w:r w:rsidRPr="00304DF3">
        <w:rPr>
          <w:rFonts w:ascii="Times New Roman" w:eastAsia="Times New Roman" w:hAnsi="Times New Roman" w:cs="Times New Roman"/>
          <w:b/>
          <w:spacing w:val="1"/>
          <w:sz w:val="24"/>
          <w:lang w:val="en-US" w:eastAsia="en-US"/>
        </w:rPr>
        <w:t xml:space="preserve"> </w:t>
      </w:r>
      <w:r w:rsidRPr="00304DF3">
        <w:rPr>
          <w:rFonts w:ascii="Times New Roman" w:eastAsia="Times New Roman" w:hAnsi="Times New Roman" w:cs="Times New Roman"/>
          <w:b/>
          <w:sz w:val="24"/>
          <w:lang w:val="en-US" w:eastAsia="en-US"/>
        </w:rPr>
        <w:t>activities,</w:t>
      </w:r>
      <w:r w:rsidRPr="00304DF3">
        <w:rPr>
          <w:rFonts w:ascii="Times New Roman" w:eastAsia="Times New Roman" w:hAnsi="Times New Roman" w:cs="Times New Roman"/>
          <w:b/>
          <w:spacing w:val="-2"/>
          <w:sz w:val="24"/>
          <w:lang w:val="en-US" w:eastAsia="en-US"/>
        </w:rPr>
        <w:t xml:space="preserve"> </w:t>
      </w:r>
      <w:r w:rsidRPr="00304DF3">
        <w:rPr>
          <w:rFonts w:ascii="Times New Roman" w:eastAsia="Times New Roman" w:hAnsi="Times New Roman" w:cs="Times New Roman"/>
          <w:b/>
          <w:sz w:val="24"/>
          <w:lang w:val="en-US" w:eastAsia="en-US"/>
        </w:rPr>
        <w:t>and</w:t>
      </w:r>
      <w:r w:rsidRPr="00304DF3">
        <w:rPr>
          <w:rFonts w:ascii="Times New Roman" w:eastAsia="Times New Roman" w:hAnsi="Times New Roman" w:cs="Times New Roman"/>
          <w:b/>
          <w:spacing w:val="-1"/>
          <w:sz w:val="24"/>
          <w:lang w:val="en-US" w:eastAsia="en-US"/>
        </w:rPr>
        <w:t xml:space="preserve"> </w:t>
      </w:r>
      <w:r w:rsidRPr="00304DF3">
        <w:rPr>
          <w:rFonts w:ascii="Times New Roman" w:eastAsia="Times New Roman" w:hAnsi="Times New Roman" w:cs="Times New Roman"/>
          <w:b/>
          <w:sz w:val="24"/>
          <w:lang w:val="en-US" w:eastAsia="en-US"/>
        </w:rPr>
        <w:t>execution</w:t>
      </w:r>
    </w:p>
    <w:p w14:paraId="42DEB407" w14:textId="77777777" w:rsidR="009027B2" w:rsidRDefault="009027B2" w:rsidP="009027B2">
      <w:pPr>
        <w:pStyle w:val="BodyText"/>
        <w:spacing w:before="2" w:line="360" w:lineRule="auto"/>
        <w:rPr>
          <w:b/>
          <w:sz w:val="12"/>
        </w:rPr>
      </w:pPr>
    </w:p>
    <w:tbl>
      <w:tblPr>
        <w:tblStyle w:val="TableGrid"/>
        <w:tblW w:w="9351" w:type="dxa"/>
        <w:tblLayout w:type="fixed"/>
        <w:tblLook w:val="04A0" w:firstRow="1" w:lastRow="0" w:firstColumn="1" w:lastColumn="0" w:noHBand="0" w:noVBand="1"/>
      </w:tblPr>
      <w:tblGrid>
        <w:gridCol w:w="798"/>
        <w:gridCol w:w="3875"/>
        <w:gridCol w:w="1559"/>
        <w:gridCol w:w="1560"/>
        <w:gridCol w:w="1559"/>
      </w:tblGrid>
      <w:tr w:rsidR="009027B2" w14:paraId="59B8DDD1" w14:textId="77777777" w:rsidTr="003104C4">
        <w:tc>
          <w:tcPr>
            <w:tcW w:w="798" w:type="dxa"/>
          </w:tcPr>
          <w:p w14:paraId="74AD5B8A" w14:textId="77777777" w:rsidR="009027B2" w:rsidRPr="00713507" w:rsidRDefault="009027B2" w:rsidP="003104C4">
            <w:pPr>
              <w:spacing w:after="314"/>
              <w:rPr>
                <w:rFonts w:ascii="Times New Roman" w:hAnsi="Times New Roman" w:cs="Times New Roman"/>
                <w:b/>
                <w:bCs/>
              </w:rPr>
            </w:pPr>
            <w:r w:rsidRPr="00713507">
              <w:rPr>
                <w:rFonts w:ascii="Times New Roman" w:hAnsi="Times New Roman" w:cs="Times New Roman"/>
                <w:b/>
                <w:bCs/>
              </w:rPr>
              <w:t>S. No.</w:t>
            </w:r>
          </w:p>
        </w:tc>
        <w:tc>
          <w:tcPr>
            <w:tcW w:w="3875" w:type="dxa"/>
          </w:tcPr>
          <w:p w14:paraId="399DA5A9" w14:textId="77777777" w:rsidR="009027B2" w:rsidRPr="00713507" w:rsidRDefault="009027B2" w:rsidP="003104C4">
            <w:pPr>
              <w:spacing w:after="314"/>
              <w:rPr>
                <w:rFonts w:ascii="Times New Roman" w:hAnsi="Times New Roman" w:cs="Times New Roman"/>
                <w:b/>
                <w:bCs/>
              </w:rPr>
            </w:pPr>
            <w:r w:rsidRPr="00713507">
              <w:rPr>
                <w:rFonts w:ascii="Times New Roman" w:hAnsi="Times New Roman" w:cs="Times New Roman"/>
                <w:b/>
                <w:bCs/>
              </w:rPr>
              <w:t>Characteristics</w:t>
            </w:r>
          </w:p>
        </w:tc>
        <w:tc>
          <w:tcPr>
            <w:tcW w:w="4678" w:type="dxa"/>
            <w:gridSpan w:val="3"/>
          </w:tcPr>
          <w:p w14:paraId="6FE906DA" w14:textId="77777777" w:rsidR="009027B2" w:rsidRPr="00713507" w:rsidRDefault="009027B2" w:rsidP="003104C4">
            <w:pPr>
              <w:spacing w:after="314"/>
              <w:rPr>
                <w:rFonts w:ascii="Times New Roman" w:hAnsi="Times New Roman" w:cs="Times New Roman"/>
                <w:b/>
                <w:bCs/>
              </w:rPr>
            </w:pPr>
            <w:r>
              <w:rPr>
                <w:rFonts w:ascii="Times New Roman" w:hAnsi="Times New Roman" w:cs="Times New Roman"/>
                <w:b/>
                <w:bCs/>
              </w:rPr>
              <w:t xml:space="preserve"> Degree of Implementation\     Execution\Necessities</w:t>
            </w:r>
          </w:p>
        </w:tc>
      </w:tr>
      <w:tr w:rsidR="009027B2" w14:paraId="134B3AA8" w14:textId="77777777" w:rsidTr="003104C4">
        <w:trPr>
          <w:trHeight w:val="1665"/>
        </w:trPr>
        <w:tc>
          <w:tcPr>
            <w:tcW w:w="4673" w:type="dxa"/>
            <w:gridSpan w:val="2"/>
          </w:tcPr>
          <w:p w14:paraId="24228840" w14:textId="77777777" w:rsidR="009027B2" w:rsidRPr="00542E9E" w:rsidRDefault="009027B2" w:rsidP="009027B2">
            <w:pPr>
              <w:pStyle w:val="ListParagraph"/>
              <w:numPr>
                <w:ilvl w:val="0"/>
                <w:numId w:val="6"/>
              </w:numPr>
              <w:spacing w:after="314" w:line="240" w:lineRule="auto"/>
              <w:rPr>
                <w:rFonts w:ascii="Times New Roman" w:hAnsi="Times New Roman" w:cs="Times New Roman"/>
                <w:b/>
                <w:bCs/>
              </w:rPr>
            </w:pPr>
            <w:r>
              <w:rPr>
                <w:rFonts w:ascii="Times New Roman" w:hAnsi="Times New Roman" w:cs="Times New Roman"/>
                <w:b/>
                <w:bCs/>
              </w:rPr>
              <w:t xml:space="preserve">     </w:t>
            </w:r>
            <w:r w:rsidRPr="00542E9E">
              <w:rPr>
                <w:rFonts w:ascii="Times New Roman" w:hAnsi="Times New Roman" w:cs="Times New Roman"/>
                <w:b/>
                <w:bCs/>
              </w:rPr>
              <w:t>Plan</w:t>
            </w:r>
          </w:p>
        </w:tc>
        <w:tc>
          <w:tcPr>
            <w:tcW w:w="1559" w:type="dxa"/>
          </w:tcPr>
          <w:p w14:paraId="5BD1B340" w14:textId="77777777" w:rsidR="009027B2" w:rsidRDefault="009027B2" w:rsidP="003104C4">
            <w:pPr>
              <w:spacing w:after="314"/>
              <w:rPr>
                <w:rFonts w:ascii="Times New Roman" w:hAnsi="Times New Roman" w:cs="Times New Roman"/>
                <w:b/>
                <w:bCs/>
              </w:rPr>
            </w:pPr>
            <w:r>
              <w:rPr>
                <w:rFonts w:ascii="Times New Roman" w:hAnsi="Times New Roman" w:cs="Times New Roman"/>
                <w:b/>
                <w:bCs/>
              </w:rPr>
              <w:t xml:space="preserve">Fully implemented </w:t>
            </w:r>
            <w:r w:rsidRPr="00713507">
              <w:rPr>
                <w:rFonts w:ascii="Times New Roman" w:hAnsi="Times New Roman" w:cs="Times New Roman"/>
                <w:b/>
                <w:bCs/>
              </w:rPr>
              <w:t>(</w:t>
            </w:r>
            <w:r>
              <w:rPr>
                <w:rFonts w:ascii="Times New Roman" w:hAnsi="Times New Roman" w:cs="Times New Roman"/>
                <w:b/>
                <w:bCs/>
              </w:rPr>
              <w:t>2</w:t>
            </w:r>
            <w:r w:rsidRPr="00713507">
              <w:rPr>
                <w:rFonts w:ascii="Times New Roman" w:hAnsi="Times New Roman" w:cs="Times New Roman"/>
                <w:b/>
                <w:bCs/>
              </w:rPr>
              <w:t>)</w:t>
            </w:r>
          </w:p>
        </w:tc>
        <w:tc>
          <w:tcPr>
            <w:tcW w:w="1560" w:type="dxa"/>
          </w:tcPr>
          <w:p w14:paraId="16D67A57" w14:textId="77777777" w:rsidR="009027B2" w:rsidRDefault="009027B2" w:rsidP="003104C4">
            <w:pPr>
              <w:spacing w:after="314"/>
              <w:rPr>
                <w:rFonts w:ascii="Times New Roman" w:hAnsi="Times New Roman" w:cs="Times New Roman"/>
                <w:b/>
                <w:bCs/>
              </w:rPr>
            </w:pPr>
            <w:r>
              <w:rPr>
                <w:rFonts w:ascii="Times New Roman" w:hAnsi="Times New Roman" w:cs="Times New Roman"/>
                <w:b/>
                <w:bCs/>
              </w:rPr>
              <w:t>Partially implemented</w:t>
            </w:r>
            <w:r w:rsidRPr="00713507">
              <w:rPr>
                <w:rFonts w:ascii="Times New Roman" w:hAnsi="Times New Roman" w:cs="Times New Roman"/>
                <w:b/>
                <w:bCs/>
              </w:rPr>
              <w:t xml:space="preserve"> (</w:t>
            </w:r>
            <w:r>
              <w:rPr>
                <w:rFonts w:ascii="Times New Roman" w:hAnsi="Times New Roman" w:cs="Times New Roman"/>
                <w:b/>
                <w:bCs/>
              </w:rPr>
              <w:t>1</w:t>
            </w:r>
            <w:r w:rsidRPr="00713507">
              <w:rPr>
                <w:rFonts w:ascii="Times New Roman" w:hAnsi="Times New Roman" w:cs="Times New Roman"/>
                <w:b/>
                <w:bCs/>
              </w:rPr>
              <w:t>)</w:t>
            </w:r>
          </w:p>
        </w:tc>
        <w:tc>
          <w:tcPr>
            <w:tcW w:w="1559" w:type="dxa"/>
          </w:tcPr>
          <w:p w14:paraId="3D201826" w14:textId="77777777" w:rsidR="009027B2" w:rsidRDefault="009027B2" w:rsidP="003104C4">
            <w:pPr>
              <w:spacing w:after="314"/>
              <w:rPr>
                <w:rFonts w:ascii="Times New Roman" w:hAnsi="Times New Roman" w:cs="Times New Roman"/>
                <w:b/>
                <w:bCs/>
              </w:rPr>
            </w:pPr>
            <w:r>
              <w:rPr>
                <w:rFonts w:ascii="Times New Roman" w:hAnsi="Times New Roman" w:cs="Times New Roman"/>
                <w:b/>
                <w:bCs/>
              </w:rPr>
              <w:t>Not implemented (0)</w:t>
            </w:r>
          </w:p>
        </w:tc>
      </w:tr>
      <w:tr w:rsidR="009027B2" w14:paraId="242480B2" w14:textId="77777777" w:rsidTr="003104C4">
        <w:tc>
          <w:tcPr>
            <w:tcW w:w="798" w:type="dxa"/>
          </w:tcPr>
          <w:p w14:paraId="4815F222"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bCs/>
              </w:rPr>
              <w:t>1.</w:t>
            </w:r>
          </w:p>
        </w:tc>
        <w:tc>
          <w:tcPr>
            <w:tcW w:w="3875" w:type="dxa"/>
          </w:tcPr>
          <w:p w14:paraId="0CF6D78C" w14:textId="77777777" w:rsidR="009027B2" w:rsidRDefault="009027B2" w:rsidP="003104C4">
            <w:pPr>
              <w:spacing w:after="314"/>
              <w:rPr>
                <w:b/>
                <w:bCs/>
              </w:rPr>
            </w:pPr>
            <w:r w:rsidRPr="006E4785">
              <w:rPr>
                <w:rFonts w:ascii="Times New Roman" w:eastAsia="Times New Roman" w:hAnsi="Times New Roman" w:cs="Times New Roman"/>
                <w:sz w:val="24"/>
                <w:lang w:val="en-US"/>
              </w:rPr>
              <w:t>Aims</w:t>
            </w:r>
            <w:r w:rsidRPr="006E4785">
              <w:rPr>
                <w:rFonts w:ascii="Times New Roman" w:eastAsia="Times New Roman" w:hAnsi="Times New Roman" w:cs="Times New Roman"/>
                <w:spacing w:val="-1"/>
                <w:sz w:val="24"/>
                <w:lang w:val="en-US"/>
              </w:rPr>
              <w:t xml:space="preserve"> </w:t>
            </w:r>
            <w:r w:rsidRPr="006E4785">
              <w:rPr>
                <w:rFonts w:ascii="Times New Roman" w:eastAsia="Times New Roman" w:hAnsi="Times New Roman" w:cs="Times New Roman"/>
                <w:sz w:val="24"/>
                <w:lang w:val="en-US"/>
              </w:rPr>
              <w:t>to</w:t>
            </w:r>
            <w:r w:rsidRPr="006E4785">
              <w:rPr>
                <w:rFonts w:ascii="Times New Roman" w:eastAsia="Times New Roman" w:hAnsi="Times New Roman" w:cs="Times New Roman"/>
                <w:spacing w:val="-1"/>
                <w:sz w:val="24"/>
                <w:lang w:val="en-US"/>
              </w:rPr>
              <w:t xml:space="preserve"> </w:t>
            </w:r>
            <w:r w:rsidRPr="006E4785">
              <w:rPr>
                <w:rFonts w:ascii="Times New Roman" w:eastAsia="Times New Roman" w:hAnsi="Times New Roman" w:cs="Times New Roman"/>
                <w:sz w:val="24"/>
                <w:lang w:val="en-US"/>
              </w:rPr>
              <w:t>employment</w:t>
            </w:r>
            <w:r w:rsidRPr="006E4785">
              <w:rPr>
                <w:rFonts w:ascii="Times New Roman" w:eastAsia="Times New Roman" w:hAnsi="Times New Roman" w:cs="Times New Roman"/>
                <w:spacing w:val="-1"/>
                <w:sz w:val="24"/>
                <w:lang w:val="en-US"/>
              </w:rPr>
              <w:t xml:space="preserve"> </w:t>
            </w:r>
            <w:r w:rsidRPr="006E4785">
              <w:rPr>
                <w:rFonts w:ascii="Times New Roman" w:eastAsia="Times New Roman" w:hAnsi="Times New Roman" w:cs="Times New Roman"/>
                <w:sz w:val="24"/>
                <w:lang w:val="en-US"/>
              </w:rPr>
              <w:t>guarantee</w:t>
            </w:r>
          </w:p>
        </w:tc>
        <w:tc>
          <w:tcPr>
            <w:tcW w:w="1559" w:type="dxa"/>
          </w:tcPr>
          <w:p w14:paraId="74B7DD7D" w14:textId="77777777" w:rsidR="009027B2" w:rsidRDefault="009027B2" w:rsidP="003104C4">
            <w:pPr>
              <w:spacing w:after="314"/>
              <w:rPr>
                <w:b/>
                <w:bCs/>
              </w:rPr>
            </w:pPr>
          </w:p>
        </w:tc>
        <w:tc>
          <w:tcPr>
            <w:tcW w:w="1560" w:type="dxa"/>
          </w:tcPr>
          <w:p w14:paraId="4CB8F720" w14:textId="77777777" w:rsidR="009027B2" w:rsidRDefault="009027B2" w:rsidP="003104C4">
            <w:pPr>
              <w:spacing w:after="314"/>
              <w:rPr>
                <w:b/>
                <w:bCs/>
              </w:rPr>
            </w:pPr>
          </w:p>
        </w:tc>
        <w:tc>
          <w:tcPr>
            <w:tcW w:w="1559" w:type="dxa"/>
          </w:tcPr>
          <w:p w14:paraId="6EED640F" w14:textId="77777777" w:rsidR="009027B2" w:rsidRDefault="009027B2" w:rsidP="003104C4">
            <w:pPr>
              <w:spacing w:after="314"/>
              <w:rPr>
                <w:b/>
                <w:bCs/>
              </w:rPr>
            </w:pPr>
          </w:p>
        </w:tc>
      </w:tr>
      <w:tr w:rsidR="009027B2" w14:paraId="226AC24B" w14:textId="77777777" w:rsidTr="003104C4">
        <w:tc>
          <w:tcPr>
            <w:tcW w:w="798" w:type="dxa"/>
          </w:tcPr>
          <w:p w14:paraId="276A0036"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bCs/>
              </w:rPr>
              <w:t>2.</w:t>
            </w:r>
          </w:p>
        </w:tc>
        <w:tc>
          <w:tcPr>
            <w:tcW w:w="3875" w:type="dxa"/>
          </w:tcPr>
          <w:p w14:paraId="2896DF66" w14:textId="77777777" w:rsidR="009027B2" w:rsidRDefault="009027B2" w:rsidP="003104C4">
            <w:pPr>
              <w:spacing w:after="314"/>
              <w:rPr>
                <w:b/>
                <w:bCs/>
              </w:rPr>
            </w:pPr>
            <w:r w:rsidRPr="006E4785">
              <w:rPr>
                <w:rFonts w:ascii="Times New Roman" w:eastAsia="Times New Roman" w:hAnsi="Times New Roman" w:cs="Times New Roman"/>
                <w:sz w:val="24"/>
                <w:lang w:val="en-US"/>
              </w:rPr>
              <w:t>Focus</w:t>
            </w:r>
            <w:r w:rsidRPr="006E4785">
              <w:rPr>
                <w:rFonts w:ascii="Times New Roman" w:eastAsia="Times New Roman" w:hAnsi="Times New Roman" w:cs="Times New Roman"/>
                <w:spacing w:val="-2"/>
                <w:sz w:val="24"/>
                <w:lang w:val="en-US"/>
              </w:rPr>
              <w:t xml:space="preserve"> </w:t>
            </w:r>
            <w:r w:rsidRPr="006E4785">
              <w:rPr>
                <w:rFonts w:ascii="Times New Roman" w:eastAsia="Times New Roman" w:hAnsi="Times New Roman" w:cs="Times New Roman"/>
                <w:sz w:val="24"/>
                <w:lang w:val="en-US"/>
              </w:rPr>
              <w:t>on</w:t>
            </w:r>
            <w:r w:rsidRPr="006E4785">
              <w:rPr>
                <w:rFonts w:ascii="Times New Roman" w:eastAsia="Times New Roman" w:hAnsi="Times New Roman" w:cs="Times New Roman"/>
                <w:spacing w:val="-1"/>
                <w:sz w:val="24"/>
                <w:lang w:val="en-US"/>
              </w:rPr>
              <w:t xml:space="preserve"> </w:t>
            </w:r>
            <w:r w:rsidRPr="006E4785">
              <w:rPr>
                <w:rFonts w:ascii="Times New Roman" w:eastAsia="Times New Roman" w:hAnsi="Times New Roman" w:cs="Times New Roman"/>
                <w:sz w:val="24"/>
                <w:lang w:val="en-US"/>
              </w:rPr>
              <w:t>rural</w:t>
            </w:r>
            <w:r w:rsidRPr="006E4785">
              <w:rPr>
                <w:rFonts w:ascii="Times New Roman" w:eastAsia="Times New Roman" w:hAnsi="Times New Roman" w:cs="Times New Roman"/>
                <w:spacing w:val="-1"/>
                <w:sz w:val="24"/>
                <w:lang w:val="en-US"/>
              </w:rPr>
              <w:t xml:space="preserve"> </w:t>
            </w:r>
            <w:r w:rsidRPr="006E4785">
              <w:rPr>
                <w:rFonts w:ascii="Times New Roman" w:eastAsia="Times New Roman" w:hAnsi="Times New Roman" w:cs="Times New Roman"/>
                <w:sz w:val="24"/>
                <w:lang w:val="en-US"/>
              </w:rPr>
              <w:t>development</w:t>
            </w:r>
          </w:p>
        </w:tc>
        <w:tc>
          <w:tcPr>
            <w:tcW w:w="1559" w:type="dxa"/>
          </w:tcPr>
          <w:p w14:paraId="3F052658" w14:textId="77777777" w:rsidR="009027B2" w:rsidRDefault="009027B2" w:rsidP="003104C4">
            <w:pPr>
              <w:spacing w:after="314"/>
              <w:rPr>
                <w:b/>
                <w:bCs/>
              </w:rPr>
            </w:pPr>
          </w:p>
        </w:tc>
        <w:tc>
          <w:tcPr>
            <w:tcW w:w="1560" w:type="dxa"/>
          </w:tcPr>
          <w:p w14:paraId="439CD316" w14:textId="77777777" w:rsidR="009027B2" w:rsidRDefault="009027B2" w:rsidP="003104C4">
            <w:pPr>
              <w:spacing w:after="314"/>
              <w:rPr>
                <w:b/>
                <w:bCs/>
              </w:rPr>
            </w:pPr>
          </w:p>
        </w:tc>
        <w:tc>
          <w:tcPr>
            <w:tcW w:w="1559" w:type="dxa"/>
          </w:tcPr>
          <w:p w14:paraId="725ADA04" w14:textId="77777777" w:rsidR="009027B2" w:rsidRDefault="009027B2" w:rsidP="003104C4">
            <w:pPr>
              <w:spacing w:after="314"/>
              <w:rPr>
                <w:b/>
                <w:bCs/>
              </w:rPr>
            </w:pPr>
          </w:p>
        </w:tc>
      </w:tr>
      <w:tr w:rsidR="009027B2" w14:paraId="7A4A7E4D" w14:textId="77777777" w:rsidTr="003104C4">
        <w:tc>
          <w:tcPr>
            <w:tcW w:w="798" w:type="dxa"/>
          </w:tcPr>
          <w:p w14:paraId="74AC6E04"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bCs/>
              </w:rPr>
              <w:t>3.</w:t>
            </w:r>
          </w:p>
        </w:tc>
        <w:tc>
          <w:tcPr>
            <w:tcW w:w="3875" w:type="dxa"/>
          </w:tcPr>
          <w:p w14:paraId="16058731" w14:textId="77777777" w:rsidR="009027B2" w:rsidRDefault="009027B2" w:rsidP="003104C4">
            <w:pPr>
              <w:spacing w:after="314"/>
              <w:rPr>
                <w:b/>
                <w:bCs/>
              </w:rPr>
            </w:pPr>
            <w:r w:rsidRPr="006E4785">
              <w:rPr>
                <w:rFonts w:ascii="Times New Roman" w:eastAsia="Times New Roman" w:hAnsi="Times New Roman" w:cs="Times New Roman"/>
                <w:sz w:val="24"/>
                <w:lang w:val="en-US"/>
              </w:rPr>
              <w:t>Focus</w:t>
            </w:r>
            <w:r w:rsidRPr="006E4785">
              <w:rPr>
                <w:rFonts w:ascii="Times New Roman" w:eastAsia="Times New Roman" w:hAnsi="Times New Roman" w:cs="Times New Roman"/>
                <w:spacing w:val="-1"/>
                <w:sz w:val="24"/>
                <w:lang w:val="en-US"/>
              </w:rPr>
              <w:t xml:space="preserve"> </w:t>
            </w:r>
            <w:r w:rsidRPr="006E4785">
              <w:rPr>
                <w:rFonts w:ascii="Times New Roman" w:eastAsia="Times New Roman" w:hAnsi="Times New Roman" w:cs="Times New Roman"/>
                <w:sz w:val="24"/>
                <w:lang w:val="en-US"/>
              </w:rPr>
              <w:t>on</w:t>
            </w:r>
            <w:r w:rsidRPr="006E4785">
              <w:rPr>
                <w:rFonts w:ascii="Times New Roman" w:eastAsia="Times New Roman" w:hAnsi="Times New Roman" w:cs="Times New Roman"/>
                <w:spacing w:val="-1"/>
                <w:sz w:val="24"/>
                <w:lang w:val="en-US"/>
              </w:rPr>
              <w:t xml:space="preserve"> </w:t>
            </w:r>
            <w:r w:rsidRPr="006E4785">
              <w:rPr>
                <w:rFonts w:ascii="Times New Roman" w:eastAsia="Times New Roman" w:hAnsi="Times New Roman" w:cs="Times New Roman"/>
                <w:sz w:val="24"/>
                <w:lang w:val="en-US"/>
              </w:rPr>
              <w:t>decentralized</w:t>
            </w:r>
            <w:r w:rsidRPr="006E4785">
              <w:rPr>
                <w:rFonts w:ascii="Times New Roman" w:eastAsia="Times New Roman" w:hAnsi="Times New Roman" w:cs="Times New Roman"/>
                <w:spacing w:val="-1"/>
                <w:sz w:val="24"/>
                <w:lang w:val="en-US"/>
              </w:rPr>
              <w:t xml:space="preserve"> </w:t>
            </w:r>
            <w:r w:rsidRPr="006E4785">
              <w:rPr>
                <w:rFonts w:ascii="Times New Roman" w:eastAsia="Times New Roman" w:hAnsi="Times New Roman" w:cs="Times New Roman"/>
                <w:sz w:val="24"/>
                <w:lang w:val="en-US"/>
              </w:rPr>
              <w:t>planning</w:t>
            </w:r>
          </w:p>
        </w:tc>
        <w:tc>
          <w:tcPr>
            <w:tcW w:w="1559" w:type="dxa"/>
          </w:tcPr>
          <w:p w14:paraId="6D202077" w14:textId="77777777" w:rsidR="009027B2" w:rsidRDefault="009027B2" w:rsidP="003104C4">
            <w:pPr>
              <w:spacing w:after="314"/>
              <w:rPr>
                <w:b/>
                <w:bCs/>
              </w:rPr>
            </w:pPr>
          </w:p>
        </w:tc>
        <w:tc>
          <w:tcPr>
            <w:tcW w:w="1560" w:type="dxa"/>
          </w:tcPr>
          <w:p w14:paraId="048A61E1" w14:textId="77777777" w:rsidR="009027B2" w:rsidRDefault="009027B2" w:rsidP="003104C4">
            <w:pPr>
              <w:spacing w:after="314"/>
              <w:rPr>
                <w:b/>
                <w:bCs/>
              </w:rPr>
            </w:pPr>
          </w:p>
        </w:tc>
        <w:tc>
          <w:tcPr>
            <w:tcW w:w="1559" w:type="dxa"/>
          </w:tcPr>
          <w:p w14:paraId="4BD9B6E6" w14:textId="77777777" w:rsidR="009027B2" w:rsidRDefault="009027B2" w:rsidP="003104C4">
            <w:pPr>
              <w:spacing w:after="314"/>
              <w:rPr>
                <w:b/>
                <w:bCs/>
              </w:rPr>
            </w:pPr>
          </w:p>
        </w:tc>
      </w:tr>
      <w:tr w:rsidR="009027B2" w14:paraId="26D80F16" w14:textId="77777777" w:rsidTr="003104C4">
        <w:tc>
          <w:tcPr>
            <w:tcW w:w="798" w:type="dxa"/>
          </w:tcPr>
          <w:p w14:paraId="16DC4DA1"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bCs/>
              </w:rPr>
              <w:t>4.</w:t>
            </w:r>
          </w:p>
        </w:tc>
        <w:tc>
          <w:tcPr>
            <w:tcW w:w="3875" w:type="dxa"/>
          </w:tcPr>
          <w:p w14:paraId="1C9AE47E" w14:textId="77777777" w:rsidR="009027B2" w:rsidRDefault="009027B2" w:rsidP="003104C4">
            <w:pPr>
              <w:spacing w:after="314"/>
              <w:rPr>
                <w:b/>
                <w:bCs/>
              </w:rPr>
            </w:pPr>
            <w:r w:rsidRPr="00ED3023">
              <w:rPr>
                <w:rFonts w:ascii="Times New Roman" w:eastAsia="Times New Roman" w:hAnsi="Times New Roman" w:cs="Times New Roman"/>
                <w:sz w:val="24"/>
                <w:lang w:val="en-US"/>
              </w:rPr>
              <w:t>Focus</w:t>
            </w:r>
            <w:r w:rsidRPr="00ED3023">
              <w:rPr>
                <w:rFonts w:ascii="Times New Roman" w:eastAsia="Times New Roman" w:hAnsi="Times New Roman" w:cs="Times New Roman"/>
                <w:spacing w:val="-2"/>
                <w:sz w:val="24"/>
                <w:lang w:val="en-US"/>
              </w:rPr>
              <w:t xml:space="preserve"> </w:t>
            </w:r>
            <w:r w:rsidRPr="00ED3023">
              <w:rPr>
                <w:rFonts w:ascii="Times New Roman" w:eastAsia="Times New Roman" w:hAnsi="Times New Roman" w:cs="Times New Roman"/>
                <w:sz w:val="24"/>
                <w:lang w:val="en-US"/>
              </w:rPr>
              <w:t>on</w:t>
            </w:r>
            <w:r w:rsidRPr="00ED3023">
              <w:rPr>
                <w:rFonts w:ascii="Times New Roman" w:eastAsia="Times New Roman" w:hAnsi="Times New Roman" w:cs="Times New Roman"/>
                <w:spacing w:val="-2"/>
                <w:sz w:val="24"/>
                <w:lang w:val="en-US"/>
              </w:rPr>
              <w:t xml:space="preserve"> </w:t>
            </w:r>
            <w:r w:rsidRPr="00ED3023">
              <w:rPr>
                <w:rFonts w:ascii="Times New Roman" w:eastAsia="Times New Roman" w:hAnsi="Times New Roman" w:cs="Times New Roman"/>
                <w:sz w:val="24"/>
                <w:lang w:val="en-US"/>
              </w:rPr>
              <w:t>demand</w:t>
            </w:r>
            <w:r w:rsidRPr="00ED3023">
              <w:rPr>
                <w:rFonts w:ascii="Times New Roman" w:eastAsia="Times New Roman" w:hAnsi="Times New Roman" w:cs="Times New Roman"/>
                <w:spacing w:val="-1"/>
                <w:sz w:val="24"/>
                <w:lang w:val="en-US"/>
              </w:rPr>
              <w:t xml:space="preserve"> </w:t>
            </w:r>
            <w:r w:rsidRPr="00ED3023">
              <w:rPr>
                <w:rFonts w:ascii="Times New Roman" w:eastAsia="Times New Roman" w:hAnsi="Times New Roman" w:cs="Times New Roman"/>
                <w:sz w:val="24"/>
                <w:lang w:val="en-US"/>
              </w:rPr>
              <w:t>driven</w:t>
            </w:r>
            <w:r w:rsidRPr="00ED3023">
              <w:rPr>
                <w:rFonts w:ascii="Times New Roman" w:eastAsia="Times New Roman" w:hAnsi="Times New Roman" w:cs="Times New Roman"/>
                <w:spacing w:val="-1"/>
                <w:sz w:val="24"/>
                <w:lang w:val="en-US"/>
              </w:rPr>
              <w:t xml:space="preserve"> </w:t>
            </w:r>
            <w:r w:rsidRPr="00ED3023">
              <w:rPr>
                <w:rFonts w:ascii="Times New Roman" w:eastAsia="Times New Roman" w:hAnsi="Times New Roman" w:cs="Times New Roman"/>
                <w:sz w:val="24"/>
                <w:lang w:val="en-US"/>
              </w:rPr>
              <w:t>approach</w:t>
            </w:r>
          </w:p>
        </w:tc>
        <w:tc>
          <w:tcPr>
            <w:tcW w:w="1559" w:type="dxa"/>
          </w:tcPr>
          <w:p w14:paraId="7D3C88CA" w14:textId="77777777" w:rsidR="009027B2" w:rsidRDefault="009027B2" w:rsidP="003104C4">
            <w:pPr>
              <w:spacing w:after="314"/>
              <w:rPr>
                <w:b/>
                <w:bCs/>
              </w:rPr>
            </w:pPr>
          </w:p>
        </w:tc>
        <w:tc>
          <w:tcPr>
            <w:tcW w:w="1560" w:type="dxa"/>
          </w:tcPr>
          <w:p w14:paraId="1658B77B" w14:textId="77777777" w:rsidR="009027B2" w:rsidRDefault="009027B2" w:rsidP="003104C4">
            <w:pPr>
              <w:spacing w:after="314"/>
              <w:rPr>
                <w:b/>
                <w:bCs/>
              </w:rPr>
            </w:pPr>
          </w:p>
        </w:tc>
        <w:tc>
          <w:tcPr>
            <w:tcW w:w="1559" w:type="dxa"/>
          </w:tcPr>
          <w:p w14:paraId="6483942B" w14:textId="77777777" w:rsidR="009027B2" w:rsidRDefault="009027B2" w:rsidP="003104C4">
            <w:pPr>
              <w:spacing w:after="314"/>
              <w:rPr>
                <w:b/>
                <w:bCs/>
              </w:rPr>
            </w:pPr>
          </w:p>
        </w:tc>
      </w:tr>
      <w:tr w:rsidR="009027B2" w14:paraId="2C62AA00" w14:textId="77777777" w:rsidTr="003104C4">
        <w:tc>
          <w:tcPr>
            <w:tcW w:w="798" w:type="dxa"/>
          </w:tcPr>
          <w:p w14:paraId="49C7942F"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bCs/>
              </w:rPr>
              <w:t>5.</w:t>
            </w:r>
          </w:p>
        </w:tc>
        <w:tc>
          <w:tcPr>
            <w:tcW w:w="3875" w:type="dxa"/>
          </w:tcPr>
          <w:p w14:paraId="088CBD13" w14:textId="77777777" w:rsidR="009027B2" w:rsidRPr="00314F5E" w:rsidRDefault="009027B2" w:rsidP="003104C4">
            <w:pPr>
              <w:spacing w:after="314"/>
              <w:rPr>
                <w:b/>
                <w:bCs/>
                <w:color w:val="000000" w:themeColor="text1"/>
              </w:rPr>
            </w:pPr>
            <w:r w:rsidRPr="00314F5E">
              <w:rPr>
                <w:rFonts w:ascii="Times New Roman" w:eastAsia="Times New Roman" w:hAnsi="Times New Roman" w:cs="Times New Roman"/>
                <w:color w:val="000000" w:themeColor="text1"/>
                <w:sz w:val="24"/>
                <w:lang w:val="en-US"/>
              </w:rPr>
              <w:t>Plan</w:t>
            </w:r>
            <w:r w:rsidRPr="00314F5E">
              <w:rPr>
                <w:rFonts w:ascii="Times New Roman" w:eastAsia="Times New Roman" w:hAnsi="Times New Roman" w:cs="Times New Roman"/>
                <w:color w:val="000000" w:themeColor="text1"/>
                <w:spacing w:val="-1"/>
                <w:sz w:val="24"/>
                <w:lang w:val="en-US"/>
              </w:rPr>
              <w:t xml:space="preserve"> </w:t>
            </w:r>
            <w:r w:rsidRPr="00314F5E">
              <w:rPr>
                <w:rFonts w:ascii="Times New Roman" w:eastAsia="Times New Roman" w:hAnsi="Times New Roman" w:cs="Times New Roman"/>
                <w:color w:val="000000" w:themeColor="text1"/>
                <w:sz w:val="24"/>
                <w:lang w:val="en-US"/>
              </w:rPr>
              <w:t>to</w:t>
            </w:r>
            <w:r w:rsidRPr="00314F5E">
              <w:rPr>
                <w:rFonts w:ascii="Times New Roman" w:eastAsia="Times New Roman" w:hAnsi="Times New Roman" w:cs="Times New Roman"/>
                <w:color w:val="000000" w:themeColor="text1"/>
                <w:spacing w:val="-1"/>
                <w:sz w:val="24"/>
                <w:lang w:val="en-US"/>
              </w:rPr>
              <w:t xml:space="preserve"> </w:t>
            </w:r>
            <w:r w:rsidRPr="00314F5E">
              <w:rPr>
                <w:rFonts w:ascii="Times New Roman" w:eastAsia="Times New Roman" w:hAnsi="Times New Roman" w:cs="Times New Roman"/>
                <w:color w:val="000000" w:themeColor="text1"/>
                <w:sz w:val="24"/>
                <w:lang w:val="en-US"/>
              </w:rPr>
              <w:t>improve</w:t>
            </w:r>
            <w:r w:rsidRPr="00314F5E">
              <w:rPr>
                <w:rFonts w:ascii="Times New Roman" w:eastAsia="Times New Roman" w:hAnsi="Times New Roman" w:cs="Times New Roman"/>
                <w:color w:val="000000" w:themeColor="text1"/>
                <w:spacing w:val="-3"/>
                <w:sz w:val="24"/>
                <w:lang w:val="en-US"/>
              </w:rPr>
              <w:t xml:space="preserve"> </w:t>
            </w:r>
            <w:r w:rsidRPr="00314F5E">
              <w:rPr>
                <w:rFonts w:ascii="Times New Roman" w:eastAsia="Times New Roman" w:hAnsi="Times New Roman" w:cs="Times New Roman"/>
                <w:color w:val="000000" w:themeColor="text1"/>
                <w:sz w:val="24"/>
                <w:lang w:val="en-US"/>
              </w:rPr>
              <w:t>livelihoods</w:t>
            </w:r>
          </w:p>
        </w:tc>
        <w:tc>
          <w:tcPr>
            <w:tcW w:w="1559" w:type="dxa"/>
          </w:tcPr>
          <w:p w14:paraId="1A3E27E5" w14:textId="77777777" w:rsidR="009027B2" w:rsidRDefault="009027B2" w:rsidP="003104C4">
            <w:pPr>
              <w:spacing w:after="314"/>
              <w:rPr>
                <w:b/>
                <w:bCs/>
              </w:rPr>
            </w:pPr>
          </w:p>
        </w:tc>
        <w:tc>
          <w:tcPr>
            <w:tcW w:w="1560" w:type="dxa"/>
          </w:tcPr>
          <w:p w14:paraId="5D8D3330" w14:textId="77777777" w:rsidR="009027B2" w:rsidRDefault="009027B2" w:rsidP="003104C4">
            <w:pPr>
              <w:spacing w:after="314"/>
              <w:rPr>
                <w:b/>
                <w:bCs/>
              </w:rPr>
            </w:pPr>
          </w:p>
        </w:tc>
        <w:tc>
          <w:tcPr>
            <w:tcW w:w="1559" w:type="dxa"/>
          </w:tcPr>
          <w:p w14:paraId="0CF19EB8" w14:textId="77777777" w:rsidR="009027B2" w:rsidRDefault="009027B2" w:rsidP="003104C4">
            <w:pPr>
              <w:spacing w:after="314"/>
              <w:rPr>
                <w:b/>
                <w:bCs/>
              </w:rPr>
            </w:pPr>
          </w:p>
        </w:tc>
      </w:tr>
      <w:tr w:rsidR="009027B2" w14:paraId="248F3778" w14:textId="77777777" w:rsidTr="003104C4">
        <w:tc>
          <w:tcPr>
            <w:tcW w:w="798" w:type="dxa"/>
          </w:tcPr>
          <w:p w14:paraId="60207B78"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bCs/>
                <w:sz w:val="24"/>
              </w:rPr>
              <w:t>6</w:t>
            </w:r>
            <w:r w:rsidRPr="00314F5E">
              <w:rPr>
                <w:rFonts w:ascii="Times New Roman" w:hAnsi="Times New Roman" w:cs="Times New Roman"/>
                <w:sz w:val="24"/>
              </w:rPr>
              <w:t>.</w:t>
            </w:r>
          </w:p>
        </w:tc>
        <w:tc>
          <w:tcPr>
            <w:tcW w:w="3875" w:type="dxa"/>
          </w:tcPr>
          <w:p w14:paraId="592D90A5" w14:textId="77777777" w:rsidR="009027B2" w:rsidRPr="00314F5E" w:rsidRDefault="009027B2" w:rsidP="003104C4">
            <w:pPr>
              <w:spacing w:after="314"/>
              <w:rPr>
                <w:rFonts w:ascii="Times New Roman" w:hAnsi="Times New Roman" w:cs="Times New Roman"/>
                <w:b/>
                <w:bCs/>
                <w:color w:val="000000" w:themeColor="text1"/>
              </w:rPr>
            </w:pPr>
            <w:r w:rsidRPr="00314F5E">
              <w:rPr>
                <w:rFonts w:ascii="Times New Roman" w:hAnsi="Times New Roman" w:cs="Times New Roman"/>
                <w:color w:val="000000" w:themeColor="text1"/>
                <w:sz w:val="24"/>
              </w:rPr>
              <w:t>Plan</w:t>
            </w:r>
            <w:r w:rsidRPr="00314F5E">
              <w:rPr>
                <w:rFonts w:ascii="Times New Roman" w:hAnsi="Times New Roman" w:cs="Times New Roman"/>
                <w:color w:val="000000" w:themeColor="text1"/>
                <w:sz w:val="24"/>
              </w:rPr>
              <w:tab/>
              <w:t>to</w:t>
            </w:r>
            <w:r w:rsidRPr="00314F5E">
              <w:rPr>
                <w:rFonts w:ascii="Times New Roman" w:hAnsi="Times New Roman" w:cs="Times New Roman"/>
                <w:color w:val="000000" w:themeColor="text1"/>
                <w:sz w:val="24"/>
              </w:rPr>
              <w:tab/>
              <w:t>create</w:t>
            </w:r>
            <w:r w:rsidRPr="00314F5E">
              <w:rPr>
                <w:rFonts w:ascii="Times New Roman" w:hAnsi="Times New Roman" w:cs="Times New Roman"/>
                <w:color w:val="000000" w:themeColor="text1"/>
                <w:sz w:val="24"/>
              </w:rPr>
              <w:tab/>
              <w:t>sustainable</w:t>
            </w:r>
            <w:r w:rsidRPr="00314F5E">
              <w:rPr>
                <w:rFonts w:ascii="Times New Roman" w:hAnsi="Times New Roman" w:cs="Times New Roman"/>
                <w:color w:val="000000" w:themeColor="text1"/>
                <w:sz w:val="24"/>
              </w:rPr>
              <w:tab/>
            </w:r>
            <w:r w:rsidRPr="00314F5E">
              <w:rPr>
                <w:rFonts w:ascii="Times New Roman" w:hAnsi="Times New Roman" w:cs="Times New Roman"/>
                <w:color w:val="000000" w:themeColor="text1"/>
                <w:spacing w:val="-1"/>
                <w:sz w:val="24"/>
              </w:rPr>
              <w:t>rural</w:t>
            </w:r>
            <w:r w:rsidRPr="00314F5E">
              <w:rPr>
                <w:rFonts w:ascii="Times New Roman" w:hAnsi="Times New Roman" w:cs="Times New Roman"/>
                <w:color w:val="000000" w:themeColor="text1"/>
                <w:spacing w:val="-57"/>
                <w:sz w:val="24"/>
              </w:rPr>
              <w:t xml:space="preserve"> </w:t>
            </w:r>
            <w:r w:rsidRPr="00314F5E">
              <w:rPr>
                <w:rFonts w:ascii="Times New Roman" w:hAnsi="Times New Roman" w:cs="Times New Roman"/>
                <w:color w:val="000000" w:themeColor="text1"/>
                <w:sz w:val="24"/>
              </w:rPr>
              <w:t>infrastructure</w:t>
            </w:r>
          </w:p>
        </w:tc>
        <w:tc>
          <w:tcPr>
            <w:tcW w:w="1559" w:type="dxa"/>
          </w:tcPr>
          <w:p w14:paraId="4412F2EB" w14:textId="77777777" w:rsidR="009027B2" w:rsidRDefault="009027B2" w:rsidP="003104C4">
            <w:pPr>
              <w:spacing w:after="314"/>
              <w:rPr>
                <w:b/>
                <w:bCs/>
              </w:rPr>
            </w:pPr>
          </w:p>
        </w:tc>
        <w:tc>
          <w:tcPr>
            <w:tcW w:w="1560" w:type="dxa"/>
          </w:tcPr>
          <w:p w14:paraId="25FDE735" w14:textId="77777777" w:rsidR="009027B2" w:rsidRDefault="009027B2" w:rsidP="003104C4">
            <w:pPr>
              <w:spacing w:after="314"/>
              <w:rPr>
                <w:b/>
                <w:bCs/>
              </w:rPr>
            </w:pPr>
          </w:p>
        </w:tc>
        <w:tc>
          <w:tcPr>
            <w:tcW w:w="1559" w:type="dxa"/>
          </w:tcPr>
          <w:p w14:paraId="189B9AD2" w14:textId="77777777" w:rsidR="009027B2" w:rsidRDefault="009027B2" w:rsidP="003104C4">
            <w:pPr>
              <w:spacing w:after="314"/>
              <w:rPr>
                <w:b/>
                <w:bCs/>
              </w:rPr>
            </w:pPr>
          </w:p>
        </w:tc>
      </w:tr>
      <w:tr w:rsidR="009027B2" w14:paraId="03E41D1F" w14:textId="77777777" w:rsidTr="003104C4">
        <w:tc>
          <w:tcPr>
            <w:tcW w:w="798" w:type="dxa"/>
          </w:tcPr>
          <w:p w14:paraId="254FAD85" w14:textId="77777777" w:rsidR="009027B2" w:rsidRPr="00EE59F6" w:rsidRDefault="009027B2" w:rsidP="003104C4">
            <w:pPr>
              <w:spacing w:after="314"/>
              <w:rPr>
                <w:rFonts w:ascii="Times New Roman" w:hAnsi="Times New Roman" w:cs="Times New Roman"/>
                <w:b/>
                <w:bCs/>
                <w:sz w:val="24"/>
                <w:szCs w:val="24"/>
              </w:rPr>
            </w:pPr>
            <w:r w:rsidRPr="00EE59F6">
              <w:rPr>
                <w:rFonts w:ascii="Times New Roman" w:hAnsi="Times New Roman" w:cs="Times New Roman"/>
                <w:b/>
                <w:bCs/>
                <w:sz w:val="24"/>
                <w:szCs w:val="24"/>
              </w:rPr>
              <w:t>7.</w:t>
            </w:r>
          </w:p>
        </w:tc>
        <w:tc>
          <w:tcPr>
            <w:tcW w:w="3875" w:type="dxa"/>
          </w:tcPr>
          <w:p w14:paraId="7CC08042" w14:textId="77777777" w:rsidR="009027B2" w:rsidRPr="00314F5E" w:rsidRDefault="009027B2" w:rsidP="003104C4">
            <w:pPr>
              <w:spacing w:after="314"/>
              <w:rPr>
                <w:rFonts w:ascii="Times New Roman" w:hAnsi="Times New Roman" w:cs="Times New Roman"/>
                <w:color w:val="000000" w:themeColor="text1"/>
                <w:sz w:val="24"/>
                <w:szCs w:val="24"/>
              </w:rPr>
            </w:pPr>
            <w:r w:rsidRPr="00314F5E">
              <w:rPr>
                <w:rFonts w:ascii="Times New Roman" w:hAnsi="Times New Roman" w:cs="Times New Roman"/>
                <w:color w:val="000000" w:themeColor="text1"/>
                <w:sz w:val="24"/>
                <w:szCs w:val="24"/>
              </w:rPr>
              <w:t>Focuses</w:t>
            </w:r>
            <w:r w:rsidRPr="00314F5E">
              <w:rPr>
                <w:rFonts w:ascii="Times New Roman" w:hAnsi="Times New Roman" w:cs="Times New Roman"/>
                <w:color w:val="000000" w:themeColor="text1"/>
                <w:spacing w:val="12"/>
                <w:sz w:val="24"/>
                <w:szCs w:val="24"/>
              </w:rPr>
              <w:t xml:space="preserve"> </w:t>
            </w:r>
            <w:r w:rsidRPr="00314F5E">
              <w:rPr>
                <w:rFonts w:ascii="Times New Roman" w:hAnsi="Times New Roman" w:cs="Times New Roman"/>
                <w:color w:val="000000" w:themeColor="text1"/>
                <w:sz w:val="24"/>
                <w:szCs w:val="24"/>
              </w:rPr>
              <w:t>on</w:t>
            </w:r>
            <w:r w:rsidRPr="00314F5E">
              <w:rPr>
                <w:rFonts w:ascii="Times New Roman" w:hAnsi="Times New Roman" w:cs="Times New Roman"/>
                <w:color w:val="000000" w:themeColor="text1"/>
                <w:spacing w:val="12"/>
                <w:sz w:val="24"/>
                <w:szCs w:val="24"/>
              </w:rPr>
              <w:t xml:space="preserve"> </w:t>
            </w:r>
            <w:r w:rsidRPr="00314F5E">
              <w:rPr>
                <w:rFonts w:ascii="Times New Roman" w:hAnsi="Times New Roman" w:cs="Times New Roman"/>
                <w:color w:val="000000" w:themeColor="text1"/>
                <w:sz w:val="24"/>
                <w:szCs w:val="24"/>
              </w:rPr>
              <w:t>generating</w:t>
            </w:r>
            <w:r w:rsidRPr="00314F5E">
              <w:rPr>
                <w:rFonts w:ascii="Times New Roman" w:hAnsi="Times New Roman" w:cs="Times New Roman"/>
                <w:color w:val="000000" w:themeColor="text1"/>
                <w:spacing w:val="12"/>
                <w:sz w:val="24"/>
                <w:szCs w:val="24"/>
              </w:rPr>
              <w:t xml:space="preserve"> </w:t>
            </w:r>
            <w:r w:rsidRPr="00314F5E">
              <w:rPr>
                <w:rFonts w:ascii="Times New Roman" w:hAnsi="Times New Roman" w:cs="Times New Roman"/>
                <w:color w:val="000000" w:themeColor="text1"/>
                <w:sz w:val="24"/>
                <w:szCs w:val="24"/>
              </w:rPr>
              <w:t>productive</w:t>
            </w:r>
            <w:r w:rsidRPr="00314F5E">
              <w:rPr>
                <w:rFonts w:ascii="Times New Roman" w:hAnsi="Times New Roman" w:cs="Times New Roman"/>
                <w:color w:val="000000" w:themeColor="text1"/>
                <w:spacing w:val="11"/>
                <w:sz w:val="24"/>
                <w:szCs w:val="24"/>
              </w:rPr>
              <w:t xml:space="preserve"> </w:t>
            </w:r>
            <w:r w:rsidRPr="00314F5E">
              <w:rPr>
                <w:rFonts w:ascii="Times New Roman" w:hAnsi="Times New Roman" w:cs="Times New Roman"/>
                <w:color w:val="000000" w:themeColor="text1"/>
                <w:sz w:val="24"/>
                <w:szCs w:val="24"/>
              </w:rPr>
              <w:t>assets</w:t>
            </w:r>
            <w:r w:rsidRPr="00314F5E">
              <w:rPr>
                <w:rFonts w:ascii="Times New Roman" w:hAnsi="Times New Roman" w:cs="Times New Roman"/>
                <w:color w:val="000000" w:themeColor="text1"/>
                <w:spacing w:val="12"/>
                <w:sz w:val="24"/>
                <w:szCs w:val="24"/>
              </w:rPr>
              <w:t xml:space="preserve"> </w:t>
            </w:r>
            <w:r w:rsidRPr="00314F5E">
              <w:rPr>
                <w:rFonts w:ascii="Times New Roman" w:hAnsi="Times New Roman" w:cs="Times New Roman"/>
                <w:color w:val="000000" w:themeColor="text1"/>
                <w:sz w:val="24"/>
                <w:szCs w:val="24"/>
              </w:rPr>
              <w:t>in</w:t>
            </w:r>
            <w:r w:rsidRPr="00314F5E">
              <w:rPr>
                <w:rFonts w:ascii="Times New Roman" w:hAnsi="Times New Roman" w:cs="Times New Roman"/>
                <w:color w:val="000000" w:themeColor="text1"/>
                <w:spacing w:val="-57"/>
                <w:sz w:val="24"/>
                <w:szCs w:val="24"/>
              </w:rPr>
              <w:t xml:space="preserve"> </w:t>
            </w:r>
            <w:r w:rsidRPr="00314F5E">
              <w:rPr>
                <w:rFonts w:ascii="Times New Roman" w:hAnsi="Times New Roman" w:cs="Times New Roman"/>
                <w:color w:val="000000" w:themeColor="text1"/>
                <w:sz w:val="24"/>
                <w:szCs w:val="24"/>
              </w:rPr>
              <w:t>rural</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areas</w:t>
            </w:r>
          </w:p>
        </w:tc>
        <w:tc>
          <w:tcPr>
            <w:tcW w:w="1559" w:type="dxa"/>
          </w:tcPr>
          <w:p w14:paraId="000565FB" w14:textId="77777777" w:rsidR="009027B2" w:rsidRDefault="009027B2" w:rsidP="003104C4">
            <w:pPr>
              <w:spacing w:after="314"/>
              <w:rPr>
                <w:b/>
                <w:bCs/>
              </w:rPr>
            </w:pPr>
          </w:p>
        </w:tc>
        <w:tc>
          <w:tcPr>
            <w:tcW w:w="1560" w:type="dxa"/>
          </w:tcPr>
          <w:p w14:paraId="6A26075A" w14:textId="77777777" w:rsidR="009027B2" w:rsidRDefault="009027B2" w:rsidP="003104C4">
            <w:pPr>
              <w:spacing w:after="314"/>
              <w:rPr>
                <w:b/>
                <w:bCs/>
              </w:rPr>
            </w:pPr>
          </w:p>
        </w:tc>
        <w:tc>
          <w:tcPr>
            <w:tcW w:w="1559" w:type="dxa"/>
          </w:tcPr>
          <w:p w14:paraId="4FF4F83D" w14:textId="77777777" w:rsidR="009027B2" w:rsidRDefault="009027B2" w:rsidP="003104C4">
            <w:pPr>
              <w:spacing w:after="314"/>
              <w:rPr>
                <w:b/>
                <w:bCs/>
              </w:rPr>
            </w:pPr>
          </w:p>
        </w:tc>
      </w:tr>
      <w:tr w:rsidR="009027B2" w14:paraId="79B23CA8" w14:textId="77777777" w:rsidTr="003104C4">
        <w:tc>
          <w:tcPr>
            <w:tcW w:w="798" w:type="dxa"/>
            <w:tcBorders>
              <w:bottom w:val="single" w:sz="6" w:space="0" w:color="000000"/>
            </w:tcBorders>
          </w:tcPr>
          <w:p w14:paraId="613DE362" w14:textId="77777777" w:rsidR="009027B2" w:rsidRPr="00EE59F6" w:rsidRDefault="009027B2" w:rsidP="003104C4">
            <w:pPr>
              <w:spacing w:after="314"/>
              <w:rPr>
                <w:rFonts w:ascii="Times New Roman" w:hAnsi="Times New Roman" w:cs="Times New Roman"/>
                <w:b/>
                <w:bCs/>
                <w:sz w:val="24"/>
                <w:szCs w:val="24"/>
              </w:rPr>
            </w:pPr>
            <w:r w:rsidRPr="00EE59F6">
              <w:rPr>
                <w:rFonts w:ascii="Times New Roman" w:hAnsi="Times New Roman" w:cs="Times New Roman"/>
                <w:b/>
                <w:bCs/>
                <w:sz w:val="24"/>
                <w:szCs w:val="24"/>
              </w:rPr>
              <w:t>8.</w:t>
            </w:r>
          </w:p>
        </w:tc>
        <w:tc>
          <w:tcPr>
            <w:tcW w:w="3875" w:type="dxa"/>
            <w:tcBorders>
              <w:bottom w:val="single" w:sz="6" w:space="0" w:color="000000"/>
            </w:tcBorders>
          </w:tcPr>
          <w:p w14:paraId="1E491E7D" w14:textId="77777777" w:rsidR="009027B2" w:rsidRPr="00314F5E" w:rsidRDefault="009027B2" w:rsidP="003104C4">
            <w:pPr>
              <w:spacing w:after="314"/>
              <w:rPr>
                <w:rFonts w:ascii="Times New Roman" w:hAnsi="Times New Roman" w:cs="Times New Roman"/>
                <w:color w:val="000000" w:themeColor="text1"/>
                <w:sz w:val="24"/>
                <w:szCs w:val="24"/>
              </w:rPr>
            </w:pPr>
            <w:r w:rsidRPr="00314F5E">
              <w:rPr>
                <w:rFonts w:ascii="Times New Roman" w:hAnsi="Times New Roman" w:cs="Times New Roman"/>
                <w:color w:val="000000" w:themeColor="text1"/>
                <w:sz w:val="24"/>
                <w:szCs w:val="24"/>
              </w:rPr>
              <w:t>Focuses</w:t>
            </w:r>
            <w:r w:rsidRPr="00314F5E">
              <w:rPr>
                <w:rFonts w:ascii="Times New Roman" w:hAnsi="Times New Roman" w:cs="Times New Roman"/>
                <w:color w:val="000000" w:themeColor="text1"/>
                <w:spacing w:val="-2"/>
                <w:sz w:val="24"/>
                <w:szCs w:val="24"/>
              </w:rPr>
              <w:t xml:space="preserve"> </w:t>
            </w:r>
            <w:r w:rsidRPr="00314F5E">
              <w:rPr>
                <w:rFonts w:ascii="Times New Roman" w:hAnsi="Times New Roman" w:cs="Times New Roman"/>
                <w:color w:val="000000" w:themeColor="text1"/>
                <w:sz w:val="24"/>
                <w:szCs w:val="24"/>
              </w:rPr>
              <w:t>on</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timeliness</w:t>
            </w:r>
            <w:r w:rsidRPr="00314F5E">
              <w:rPr>
                <w:rFonts w:ascii="Times New Roman" w:hAnsi="Times New Roman" w:cs="Times New Roman"/>
                <w:color w:val="000000" w:themeColor="text1"/>
                <w:spacing w:val="-2"/>
                <w:sz w:val="24"/>
                <w:szCs w:val="24"/>
              </w:rPr>
              <w:t xml:space="preserve"> </w:t>
            </w:r>
            <w:r w:rsidRPr="00314F5E">
              <w:rPr>
                <w:rFonts w:ascii="Times New Roman" w:hAnsi="Times New Roman" w:cs="Times New Roman"/>
                <w:color w:val="000000" w:themeColor="text1"/>
                <w:sz w:val="24"/>
                <w:szCs w:val="24"/>
              </w:rPr>
              <w:t>of payment</w:t>
            </w:r>
          </w:p>
        </w:tc>
        <w:tc>
          <w:tcPr>
            <w:tcW w:w="1559" w:type="dxa"/>
          </w:tcPr>
          <w:p w14:paraId="76236CDC" w14:textId="77777777" w:rsidR="009027B2" w:rsidRDefault="009027B2" w:rsidP="003104C4">
            <w:pPr>
              <w:spacing w:after="314"/>
              <w:rPr>
                <w:b/>
                <w:bCs/>
              </w:rPr>
            </w:pPr>
          </w:p>
        </w:tc>
        <w:tc>
          <w:tcPr>
            <w:tcW w:w="1560" w:type="dxa"/>
          </w:tcPr>
          <w:p w14:paraId="481430C1" w14:textId="77777777" w:rsidR="009027B2" w:rsidRDefault="009027B2" w:rsidP="003104C4">
            <w:pPr>
              <w:spacing w:after="314"/>
              <w:rPr>
                <w:b/>
                <w:bCs/>
              </w:rPr>
            </w:pPr>
          </w:p>
        </w:tc>
        <w:tc>
          <w:tcPr>
            <w:tcW w:w="1559" w:type="dxa"/>
          </w:tcPr>
          <w:p w14:paraId="499F2744" w14:textId="77777777" w:rsidR="009027B2" w:rsidRDefault="009027B2" w:rsidP="003104C4">
            <w:pPr>
              <w:spacing w:after="314"/>
              <w:rPr>
                <w:b/>
                <w:bCs/>
              </w:rPr>
            </w:pPr>
          </w:p>
        </w:tc>
      </w:tr>
      <w:tr w:rsidR="009027B2" w14:paraId="224658DD" w14:textId="77777777" w:rsidTr="003104C4">
        <w:tc>
          <w:tcPr>
            <w:tcW w:w="798" w:type="dxa"/>
            <w:tcBorders>
              <w:top w:val="single" w:sz="6" w:space="0" w:color="000000"/>
            </w:tcBorders>
          </w:tcPr>
          <w:p w14:paraId="45CDFAE2" w14:textId="77777777" w:rsidR="009027B2" w:rsidRPr="00EE59F6" w:rsidRDefault="009027B2" w:rsidP="003104C4">
            <w:pPr>
              <w:spacing w:after="314"/>
              <w:rPr>
                <w:rFonts w:ascii="Times New Roman" w:hAnsi="Times New Roman" w:cs="Times New Roman"/>
                <w:b/>
                <w:bCs/>
                <w:sz w:val="24"/>
                <w:szCs w:val="24"/>
              </w:rPr>
            </w:pPr>
            <w:r w:rsidRPr="00EE59F6">
              <w:rPr>
                <w:rFonts w:ascii="Times New Roman" w:hAnsi="Times New Roman" w:cs="Times New Roman"/>
                <w:b/>
                <w:bCs/>
                <w:sz w:val="24"/>
                <w:szCs w:val="24"/>
              </w:rPr>
              <w:t>9.</w:t>
            </w:r>
          </w:p>
        </w:tc>
        <w:tc>
          <w:tcPr>
            <w:tcW w:w="3875" w:type="dxa"/>
            <w:tcBorders>
              <w:top w:val="single" w:sz="6" w:space="0" w:color="000000"/>
            </w:tcBorders>
          </w:tcPr>
          <w:p w14:paraId="0A1E81B4" w14:textId="77777777" w:rsidR="009027B2" w:rsidRPr="00314F5E" w:rsidRDefault="009027B2" w:rsidP="003104C4">
            <w:pPr>
              <w:spacing w:after="314"/>
              <w:rPr>
                <w:rFonts w:ascii="Times New Roman" w:hAnsi="Times New Roman" w:cs="Times New Roman"/>
                <w:color w:val="000000" w:themeColor="text1"/>
                <w:sz w:val="24"/>
                <w:szCs w:val="24"/>
              </w:rPr>
            </w:pPr>
            <w:r w:rsidRPr="00314F5E">
              <w:rPr>
                <w:rFonts w:ascii="Times New Roman" w:hAnsi="Times New Roman" w:cs="Times New Roman"/>
                <w:color w:val="000000" w:themeColor="text1"/>
                <w:sz w:val="24"/>
                <w:szCs w:val="24"/>
              </w:rPr>
              <w:t>Focuses</w:t>
            </w:r>
            <w:r w:rsidRPr="00314F5E">
              <w:rPr>
                <w:rFonts w:ascii="Times New Roman" w:hAnsi="Times New Roman" w:cs="Times New Roman"/>
                <w:color w:val="000000" w:themeColor="text1"/>
                <w:spacing w:val="30"/>
                <w:sz w:val="24"/>
                <w:szCs w:val="24"/>
              </w:rPr>
              <w:t xml:space="preserve"> </w:t>
            </w:r>
            <w:r w:rsidRPr="00314F5E">
              <w:rPr>
                <w:rFonts w:ascii="Times New Roman" w:hAnsi="Times New Roman" w:cs="Times New Roman"/>
                <w:color w:val="000000" w:themeColor="text1"/>
                <w:sz w:val="24"/>
                <w:szCs w:val="24"/>
              </w:rPr>
              <w:t>on</w:t>
            </w:r>
            <w:r w:rsidRPr="00314F5E">
              <w:rPr>
                <w:rFonts w:ascii="Times New Roman" w:hAnsi="Times New Roman" w:cs="Times New Roman"/>
                <w:color w:val="000000" w:themeColor="text1"/>
                <w:spacing w:val="33"/>
                <w:sz w:val="24"/>
                <w:szCs w:val="24"/>
              </w:rPr>
              <w:t xml:space="preserve"> </w:t>
            </w:r>
            <w:r w:rsidRPr="00314F5E">
              <w:rPr>
                <w:rFonts w:ascii="Times New Roman" w:hAnsi="Times New Roman" w:cs="Times New Roman"/>
                <w:color w:val="000000" w:themeColor="text1"/>
                <w:sz w:val="24"/>
                <w:szCs w:val="24"/>
              </w:rPr>
              <w:t>mode</w:t>
            </w:r>
            <w:r w:rsidRPr="00314F5E">
              <w:rPr>
                <w:rFonts w:ascii="Times New Roman" w:hAnsi="Times New Roman" w:cs="Times New Roman"/>
                <w:color w:val="000000" w:themeColor="text1"/>
                <w:spacing w:val="30"/>
                <w:sz w:val="24"/>
                <w:szCs w:val="24"/>
              </w:rPr>
              <w:t xml:space="preserve"> </w:t>
            </w:r>
            <w:r w:rsidRPr="00314F5E">
              <w:rPr>
                <w:rFonts w:ascii="Times New Roman" w:hAnsi="Times New Roman" w:cs="Times New Roman"/>
                <w:color w:val="000000" w:themeColor="text1"/>
                <w:sz w:val="24"/>
                <w:szCs w:val="24"/>
              </w:rPr>
              <w:t>of</w:t>
            </w:r>
            <w:r w:rsidRPr="00314F5E">
              <w:rPr>
                <w:rFonts w:ascii="Times New Roman" w:hAnsi="Times New Roman" w:cs="Times New Roman"/>
                <w:color w:val="000000" w:themeColor="text1"/>
                <w:spacing w:val="32"/>
                <w:sz w:val="24"/>
                <w:szCs w:val="24"/>
              </w:rPr>
              <w:t xml:space="preserve"> </w:t>
            </w:r>
            <w:r w:rsidRPr="00314F5E">
              <w:rPr>
                <w:rFonts w:ascii="Times New Roman" w:hAnsi="Times New Roman" w:cs="Times New Roman"/>
                <w:color w:val="000000" w:themeColor="text1"/>
                <w:sz w:val="24"/>
                <w:szCs w:val="24"/>
              </w:rPr>
              <w:t>payment</w:t>
            </w:r>
            <w:r w:rsidRPr="00314F5E">
              <w:rPr>
                <w:rFonts w:ascii="Times New Roman" w:hAnsi="Times New Roman" w:cs="Times New Roman"/>
                <w:color w:val="000000" w:themeColor="text1"/>
                <w:spacing w:val="30"/>
                <w:sz w:val="24"/>
                <w:szCs w:val="24"/>
              </w:rPr>
              <w:t xml:space="preserve"> </w:t>
            </w:r>
            <w:r w:rsidRPr="00314F5E">
              <w:rPr>
                <w:rFonts w:ascii="Times New Roman" w:hAnsi="Times New Roman" w:cs="Times New Roman"/>
                <w:color w:val="000000" w:themeColor="text1"/>
                <w:sz w:val="24"/>
                <w:szCs w:val="24"/>
              </w:rPr>
              <w:t>and</w:t>
            </w:r>
            <w:r w:rsidRPr="00314F5E">
              <w:rPr>
                <w:rFonts w:ascii="Times New Roman" w:hAnsi="Times New Roman" w:cs="Times New Roman"/>
                <w:color w:val="000000" w:themeColor="text1"/>
                <w:spacing w:val="31"/>
                <w:sz w:val="24"/>
                <w:szCs w:val="24"/>
              </w:rPr>
              <w:t xml:space="preserve"> </w:t>
            </w:r>
            <w:r w:rsidRPr="00314F5E">
              <w:rPr>
                <w:rFonts w:ascii="Times New Roman" w:hAnsi="Times New Roman" w:cs="Times New Roman"/>
                <w:color w:val="000000" w:themeColor="text1"/>
                <w:sz w:val="24"/>
                <w:szCs w:val="24"/>
              </w:rPr>
              <w:t>ease</w:t>
            </w:r>
            <w:r w:rsidRPr="00314F5E">
              <w:rPr>
                <w:rFonts w:ascii="Times New Roman" w:hAnsi="Times New Roman" w:cs="Times New Roman"/>
                <w:color w:val="000000" w:themeColor="text1"/>
                <w:spacing w:val="30"/>
                <w:sz w:val="24"/>
                <w:szCs w:val="24"/>
              </w:rPr>
              <w:t xml:space="preserve"> </w:t>
            </w:r>
            <w:r w:rsidRPr="00314F5E">
              <w:rPr>
                <w:rFonts w:ascii="Times New Roman" w:hAnsi="Times New Roman" w:cs="Times New Roman"/>
                <w:color w:val="000000" w:themeColor="text1"/>
                <w:sz w:val="24"/>
                <w:szCs w:val="24"/>
              </w:rPr>
              <w:t>in</w:t>
            </w:r>
            <w:r w:rsidRPr="00314F5E">
              <w:rPr>
                <w:rFonts w:ascii="Times New Roman" w:hAnsi="Times New Roman" w:cs="Times New Roman"/>
                <w:color w:val="000000" w:themeColor="text1"/>
                <w:spacing w:val="-57"/>
                <w:sz w:val="24"/>
                <w:szCs w:val="24"/>
              </w:rPr>
              <w:t xml:space="preserve"> </w:t>
            </w:r>
            <w:r w:rsidRPr="00314F5E">
              <w:rPr>
                <w:rFonts w:ascii="Times New Roman" w:hAnsi="Times New Roman" w:cs="Times New Roman"/>
                <w:color w:val="000000" w:themeColor="text1"/>
                <w:sz w:val="24"/>
                <w:szCs w:val="24"/>
              </w:rPr>
              <w:t>getting</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the</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payment</w:t>
            </w:r>
          </w:p>
        </w:tc>
        <w:tc>
          <w:tcPr>
            <w:tcW w:w="1559" w:type="dxa"/>
          </w:tcPr>
          <w:p w14:paraId="4F628273" w14:textId="77777777" w:rsidR="009027B2" w:rsidRDefault="009027B2" w:rsidP="003104C4">
            <w:pPr>
              <w:spacing w:after="314"/>
              <w:rPr>
                <w:b/>
                <w:bCs/>
              </w:rPr>
            </w:pPr>
          </w:p>
        </w:tc>
        <w:tc>
          <w:tcPr>
            <w:tcW w:w="1560" w:type="dxa"/>
          </w:tcPr>
          <w:p w14:paraId="11334820" w14:textId="77777777" w:rsidR="009027B2" w:rsidRDefault="009027B2" w:rsidP="003104C4">
            <w:pPr>
              <w:spacing w:after="314"/>
              <w:rPr>
                <w:b/>
                <w:bCs/>
              </w:rPr>
            </w:pPr>
          </w:p>
        </w:tc>
        <w:tc>
          <w:tcPr>
            <w:tcW w:w="1559" w:type="dxa"/>
          </w:tcPr>
          <w:p w14:paraId="7762BF00" w14:textId="77777777" w:rsidR="009027B2" w:rsidRDefault="009027B2" w:rsidP="003104C4">
            <w:pPr>
              <w:spacing w:after="314"/>
              <w:rPr>
                <w:b/>
                <w:bCs/>
              </w:rPr>
            </w:pPr>
          </w:p>
        </w:tc>
      </w:tr>
      <w:tr w:rsidR="009027B2" w14:paraId="1E87A5EB" w14:textId="77777777" w:rsidTr="003104C4">
        <w:tc>
          <w:tcPr>
            <w:tcW w:w="798" w:type="dxa"/>
          </w:tcPr>
          <w:p w14:paraId="7FCBE57B" w14:textId="77777777" w:rsidR="009027B2" w:rsidRPr="00EE59F6" w:rsidRDefault="009027B2" w:rsidP="003104C4">
            <w:pPr>
              <w:spacing w:after="314"/>
              <w:rPr>
                <w:rFonts w:ascii="Times New Roman" w:hAnsi="Times New Roman" w:cs="Times New Roman"/>
                <w:b/>
                <w:bCs/>
                <w:sz w:val="24"/>
                <w:szCs w:val="24"/>
              </w:rPr>
            </w:pPr>
            <w:r w:rsidRPr="00EE59F6">
              <w:rPr>
                <w:rFonts w:ascii="Times New Roman" w:hAnsi="Times New Roman" w:cs="Times New Roman"/>
                <w:b/>
                <w:bCs/>
                <w:sz w:val="24"/>
                <w:szCs w:val="24"/>
              </w:rPr>
              <w:t>10.</w:t>
            </w:r>
          </w:p>
        </w:tc>
        <w:tc>
          <w:tcPr>
            <w:tcW w:w="3875" w:type="dxa"/>
          </w:tcPr>
          <w:p w14:paraId="4C2F9FA9" w14:textId="77777777" w:rsidR="009027B2" w:rsidRPr="00314F5E" w:rsidRDefault="009027B2" w:rsidP="003104C4">
            <w:pPr>
              <w:spacing w:after="314"/>
              <w:rPr>
                <w:rFonts w:ascii="Times New Roman" w:hAnsi="Times New Roman" w:cs="Times New Roman"/>
                <w:color w:val="000000" w:themeColor="text1"/>
                <w:sz w:val="24"/>
                <w:szCs w:val="24"/>
              </w:rPr>
            </w:pPr>
            <w:r w:rsidRPr="00314F5E">
              <w:rPr>
                <w:rFonts w:ascii="Times New Roman" w:hAnsi="Times New Roman" w:cs="Times New Roman"/>
                <w:color w:val="000000" w:themeColor="text1"/>
                <w:sz w:val="24"/>
                <w:szCs w:val="24"/>
              </w:rPr>
              <w:t>Focuses</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on</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security</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at</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work</w:t>
            </w:r>
            <w:r w:rsidRPr="00314F5E">
              <w:rPr>
                <w:rFonts w:ascii="Times New Roman" w:hAnsi="Times New Roman" w:cs="Times New Roman"/>
                <w:color w:val="000000" w:themeColor="text1"/>
                <w:spacing w:val="-1"/>
                <w:sz w:val="24"/>
                <w:szCs w:val="24"/>
              </w:rPr>
              <w:t xml:space="preserve"> </w:t>
            </w:r>
            <w:r w:rsidRPr="00314F5E">
              <w:rPr>
                <w:rFonts w:ascii="Times New Roman" w:hAnsi="Times New Roman" w:cs="Times New Roman"/>
                <w:color w:val="000000" w:themeColor="text1"/>
                <w:sz w:val="24"/>
                <w:szCs w:val="24"/>
              </w:rPr>
              <w:t>place</w:t>
            </w:r>
          </w:p>
        </w:tc>
        <w:tc>
          <w:tcPr>
            <w:tcW w:w="1559" w:type="dxa"/>
          </w:tcPr>
          <w:p w14:paraId="5A0CF986" w14:textId="77777777" w:rsidR="009027B2" w:rsidRDefault="009027B2" w:rsidP="003104C4">
            <w:pPr>
              <w:spacing w:after="314"/>
              <w:rPr>
                <w:b/>
                <w:bCs/>
              </w:rPr>
            </w:pPr>
          </w:p>
        </w:tc>
        <w:tc>
          <w:tcPr>
            <w:tcW w:w="1560" w:type="dxa"/>
          </w:tcPr>
          <w:p w14:paraId="3ECD6F6F" w14:textId="77777777" w:rsidR="009027B2" w:rsidRDefault="009027B2" w:rsidP="003104C4">
            <w:pPr>
              <w:spacing w:after="314"/>
              <w:rPr>
                <w:b/>
                <w:bCs/>
              </w:rPr>
            </w:pPr>
          </w:p>
        </w:tc>
        <w:tc>
          <w:tcPr>
            <w:tcW w:w="1559" w:type="dxa"/>
          </w:tcPr>
          <w:p w14:paraId="6A38C26C" w14:textId="77777777" w:rsidR="009027B2" w:rsidRDefault="009027B2" w:rsidP="003104C4">
            <w:pPr>
              <w:spacing w:after="314"/>
              <w:rPr>
                <w:b/>
                <w:bCs/>
              </w:rPr>
            </w:pPr>
          </w:p>
        </w:tc>
      </w:tr>
      <w:tr w:rsidR="009027B2" w14:paraId="1879E436" w14:textId="77777777" w:rsidTr="003104C4">
        <w:tc>
          <w:tcPr>
            <w:tcW w:w="798" w:type="dxa"/>
          </w:tcPr>
          <w:p w14:paraId="54F4E570"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sz w:val="24"/>
              </w:rPr>
              <w:t>(B)</w:t>
            </w:r>
          </w:p>
        </w:tc>
        <w:tc>
          <w:tcPr>
            <w:tcW w:w="3875" w:type="dxa"/>
          </w:tcPr>
          <w:p w14:paraId="5212D4F3"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sz w:val="24"/>
              </w:rPr>
              <w:t>Activities</w:t>
            </w:r>
          </w:p>
        </w:tc>
        <w:tc>
          <w:tcPr>
            <w:tcW w:w="1559" w:type="dxa"/>
            <w:tcBorders>
              <w:right w:val="single" w:sz="4" w:space="0" w:color="auto"/>
            </w:tcBorders>
          </w:tcPr>
          <w:p w14:paraId="37805142" w14:textId="77777777" w:rsidR="009027B2" w:rsidRPr="00B90F6A" w:rsidRDefault="009027B2" w:rsidP="003104C4">
            <w:pPr>
              <w:spacing w:after="314"/>
              <w:rPr>
                <w:rFonts w:ascii="Times New Roman" w:hAnsi="Times New Roman" w:cs="Times New Roman"/>
                <w:b/>
                <w:bCs/>
              </w:rPr>
            </w:pPr>
          </w:p>
          <w:p w14:paraId="50BA28CB" w14:textId="77777777" w:rsidR="009027B2" w:rsidRPr="00B90F6A" w:rsidRDefault="009027B2" w:rsidP="003104C4">
            <w:pPr>
              <w:spacing w:after="314"/>
              <w:rPr>
                <w:rFonts w:ascii="Times New Roman" w:hAnsi="Times New Roman" w:cs="Times New Roman"/>
                <w:b/>
                <w:bCs/>
              </w:rPr>
            </w:pPr>
          </w:p>
        </w:tc>
        <w:tc>
          <w:tcPr>
            <w:tcW w:w="1560" w:type="dxa"/>
            <w:tcBorders>
              <w:left w:val="single" w:sz="4" w:space="0" w:color="auto"/>
            </w:tcBorders>
          </w:tcPr>
          <w:p w14:paraId="10BBC918" w14:textId="77777777" w:rsidR="009027B2" w:rsidRPr="00B90F6A" w:rsidRDefault="009027B2" w:rsidP="003104C4">
            <w:pPr>
              <w:spacing w:after="314"/>
              <w:rPr>
                <w:rFonts w:ascii="Times New Roman" w:hAnsi="Times New Roman" w:cs="Times New Roman"/>
                <w:b/>
                <w:bCs/>
              </w:rPr>
            </w:pPr>
          </w:p>
        </w:tc>
        <w:tc>
          <w:tcPr>
            <w:tcW w:w="1559" w:type="dxa"/>
            <w:tcBorders>
              <w:left w:val="single" w:sz="4" w:space="0" w:color="auto"/>
            </w:tcBorders>
          </w:tcPr>
          <w:p w14:paraId="0F1E4CED" w14:textId="77777777" w:rsidR="009027B2" w:rsidRPr="00B90F6A" w:rsidRDefault="009027B2" w:rsidP="003104C4">
            <w:pPr>
              <w:spacing w:after="314"/>
              <w:rPr>
                <w:rFonts w:ascii="Times New Roman" w:hAnsi="Times New Roman" w:cs="Times New Roman"/>
                <w:b/>
                <w:bCs/>
              </w:rPr>
            </w:pPr>
          </w:p>
        </w:tc>
      </w:tr>
      <w:tr w:rsidR="009027B2" w14:paraId="6050DA64" w14:textId="77777777" w:rsidTr="003104C4">
        <w:tc>
          <w:tcPr>
            <w:tcW w:w="798" w:type="dxa"/>
            <w:tcBorders>
              <w:top w:val="single" w:sz="4" w:space="0" w:color="auto"/>
            </w:tcBorders>
          </w:tcPr>
          <w:p w14:paraId="1734A35E" w14:textId="77777777" w:rsidR="009027B2" w:rsidRPr="00314F5E" w:rsidRDefault="009027B2" w:rsidP="003104C4">
            <w:pPr>
              <w:spacing w:after="314"/>
              <w:rPr>
                <w:rFonts w:ascii="Times New Roman" w:hAnsi="Times New Roman" w:cs="Times New Roman"/>
                <w:b/>
                <w:bCs/>
              </w:rPr>
            </w:pPr>
            <w:r>
              <w:rPr>
                <w:rFonts w:ascii="Times New Roman" w:hAnsi="Times New Roman" w:cs="Times New Roman"/>
                <w:b/>
                <w:sz w:val="24"/>
              </w:rPr>
              <w:lastRenderedPageBreak/>
              <w:t>I</w:t>
            </w:r>
            <w:r w:rsidRPr="00314F5E">
              <w:rPr>
                <w:rFonts w:ascii="Times New Roman" w:hAnsi="Times New Roman" w:cs="Times New Roman"/>
                <w:b/>
                <w:sz w:val="24"/>
              </w:rPr>
              <w:t>.</w:t>
            </w:r>
          </w:p>
        </w:tc>
        <w:tc>
          <w:tcPr>
            <w:tcW w:w="3875" w:type="dxa"/>
            <w:tcBorders>
              <w:top w:val="single" w:sz="4" w:space="0" w:color="auto"/>
            </w:tcBorders>
          </w:tcPr>
          <w:p w14:paraId="596C0605" w14:textId="77777777" w:rsidR="009027B2" w:rsidRPr="00314F5E" w:rsidRDefault="009027B2" w:rsidP="003104C4">
            <w:pPr>
              <w:pStyle w:val="TableParagraph"/>
              <w:rPr>
                <w:b/>
                <w:sz w:val="24"/>
              </w:rPr>
            </w:pPr>
            <w:r w:rsidRPr="00314F5E">
              <w:rPr>
                <w:b/>
                <w:sz w:val="24"/>
              </w:rPr>
              <w:t>A</w:t>
            </w:r>
            <w:r w:rsidRPr="00314F5E">
              <w:rPr>
                <w:b/>
                <w:spacing w:val="73"/>
                <w:sz w:val="24"/>
              </w:rPr>
              <w:t xml:space="preserve"> </w:t>
            </w:r>
            <w:r w:rsidRPr="00314F5E">
              <w:rPr>
                <w:b/>
                <w:sz w:val="24"/>
              </w:rPr>
              <w:t xml:space="preserve">public  </w:t>
            </w:r>
            <w:r w:rsidRPr="00314F5E">
              <w:rPr>
                <w:b/>
                <w:spacing w:val="12"/>
                <w:sz w:val="24"/>
              </w:rPr>
              <w:t xml:space="preserve"> </w:t>
            </w:r>
            <w:r w:rsidRPr="00314F5E">
              <w:rPr>
                <w:b/>
                <w:sz w:val="24"/>
              </w:rPr>
              <w:t xml:space="preserve">works  </w:t>
            </w:r>
            <w:r w:rsidRPr="00314F5E">
              <w:rPr>
                <w:b/>
                <w:spacing w:val="15"/>
                <w:sz w:val="24"/>
              </w:rPr>
              <w:t xml:space="preserve"> </w:t>
            </w:r>
            <w:r w:rsidRPr="00314F5E">
              <w:rPr>
                <w:b/>
                <w:sz w:val="24"/>
              </w:rPr>
              <w:t xml:space="preserve">relating  </w:t>
            </w:r>
            <w:r w:rsidRPr="00314F5E">
              <w:rPr>
                <w:b/>
                <w:spacing w:val="14"/>
                <w:sz w:val="24"/>
              </w:rPr>
              <w:t xml:space="preserve"> </w:t>
            </w:r>
            <w:r w:rsidRPr="00314F5E">
              <w:rPr>
                <w:b/>
                <w:sz w:val="24"/>
              </w:rPr>
              <w:t xml:space="preserve">to  </w:t>
            </w:r>
            <w:r w:rsidRPr="00314F5E">
              <w:rPr>
                <w:b/>
                <w:spacing w:val="12"/>
                <w:sz w:val="24"/>
              </w:rPr>
              <w:t xml:space="preserve"> </w:t>
            </w:r>
            <w:r w:rsidRPr="00314F5E">
              <w:rPr>
                <w:b/>
                <w:sz w:val="24"/>
              </w:rPr>
              <w:t>natural</w:t>
            </w:r>
          </w:p>
          <w:p w14:paraId="202FC27D" w14:textId="77777777" w:rsidR="009027B2" w:rsidRPr="00314F5E" w:rsidRDefault="009027B2" w:rsidP="003104C4">
            <w:pPr>
              <w:spacing w:after="314"/>
              <w:rPr>
                <w:rFonts w:ascii="Times New Roman" w:hAnsi="Times New Roman" w:cs="Times New Roman"/>
                <w:b/>
                <w:bCs/>
              </w:rPr>
            </w:pPr>
            <w:r w:rsidRPr="00314F5E">
              <w:rPr>
                <w:rFonts w:ascii="Times New Roman" w:hAnsi="Times New Roman" w:cs="Times New Roman"/>
                <w:b/>
                <w:sz w:val="24"/>
              </w:rPr>
              <w:t>resource</w:t>
            </w:r>
            <w:r w:rsidRPr="00314F5E">
              <w:rPr>
                <w:rFonts w:ascii="Times New Roman" w:hAnsi="Times New Roman" w:cs="Times New Roman"/>
                <w:b/>
                <w:spacing w:val="-3"/>
                <w:sz w:val="24"/>
              </w:rPr>
              <w:t xml:space="preserve"> </w:t>
            </w:r>
            <w:r w:rsidRPr="00314F5E">
              <w:rPr>
                <w:rFonts w:ascii="Times New Roman" w:hAnsi="Times New Roman" w:cs="Times New Roman"/>
                <w:b/>
                <w:sz w:val="24"/>
              </w:rPr>
              <w:t>management</w:t>
            </w:r>
          </w:p>
        </w:tc>
        <w:tc>
          <w:tcPr>
            <w:tcW w:w="1559" w:type="dxa"/>
            <w:tcBorders>
              <w:top w:val="single" w:sz="4" w:space="0" w:color="auto"/>
            </w:tcBorders>
          </w:tcPr>
          <w:p w14:paraId="6344F2A0" w14:textId="77777777" w:rsidR="009027B2" w:rsidRDefault="009027B2" w:rsidP="003104C4">
            <w:pPr>
              <w:spacing w:after="314"/>
              <w:rPr>
                <w:b/>
                <w:bCs/>
              </w:rPr>
            </w:pPr>
          </w:p>
        </w:tc>
        <w:tc>
          <w:tcPr>
            <w:tcW w:w="1560" w:type="dxa"/>
            <w:tcBorders>
              <w:top w:val="single" w:sz="4" w:space="0" w:color="auto"/>
            </w:tcBorders>
          </w:tcPr>
          <w:p w14:paraId="671CCD52" w14:textId="77777777" w:rsidR="009027B2" w:rsidRDefault="009027B2" w:rsidP="003104C4">
            <w:pPr>
              <w:spacing w:after="314"/>
              <w:rPr>
                <w:b/>
                <w:bCs/>
              </w:rPr>
            </w:pPr>
          </w:p>
        </w:tc>
        <w:tc>
          <w:tcPr>
            <w:tcW w:w="1559" w:type="dxa"/>
            <w:tcBorders>
              <w:top w:val="single" w:sz="4" w:space="0" w:color="auto"/>
            </w:tcBorders>
          </w:tcPr>
          <w:p w14:paraId="56FDC3E4" w14:textId="77777777" w:rsidR="009027B2" w:rsidRDefault="009027B2" w:rsidP="003104C4">
            <w:pPr>
              <w:spacing w:after="314"/>
              <w:rPr>
                <w:b/>
                <w:bCs/>
              </w:rPr>
            </w:pPr>
          </w:p>
        </w:tc>
      </w:tr>
      <w:tr w:rsidR="009027B2" w14:paraId="7DA9A951" w14:textId="77777777" w:rsidTr="003104C4">
        <w:trPr>
          <w:trHeight w:val="480"/>
        </w:trPr>
        <w:tc>
          <w:tcPr>
            <w:tcW w:w="798" w:type="dxa"/>
          </w:tcPr>
          <w:p w14:paraId="18D722FF" w14:textId="77777777" w:rsidR="009027B2" w:rsidRPr="00EE59F6" w:rsidRDefault="009027B2" w:rsidP="003104C4">
            <w:pPr>
              <w:spacing w:after="314"/>
              <w:rPr>
                <w:rFonts w:ascii="Times New Roman" w:hAnsi="Times New Roman" w:cs="Times New Roman"/>
                <w:b/>
                <w:bCs/>
              </w:rPr>
            </w:pPr>
            <w:r>
              <w:rPr>
                <w:rFonts w:ascii="Times New Roman" w:hAnsi="Times New Roman" w:cs="Times New Roman"/>
                <w:b/>
                <w:bCs/>
                <w:w w:val="99"/>
                <w:sz w:val="24"/>
              </w:rPr>
              <w:t>1.</w:t>
            </w:r>
          </w:p>
        </w:tc>
        <w:tc>
          <w:tcPr>
            <w:tcW w:w="3875" w:type="dxa"/>
            <w:vAlign w:val="center"/>
          </w:tcPr>
          <w:p w14:paraId="10663CFF" w14:textId="77777777" w:rsidR="009027B2" w:rsidRPr="00314F5E" w:rsidRDefault="009027B2" w:rsidP="003104C4">
            <w:pPr>
              <w:pStyle w:val="TableParagraph"/>
              <w:rPr>
                <w:b/>
                <w:bCs/>
              </w:rPr>
            </w:pPr>
            <w:r w:rsidRPr="0073791E">
              <w:rPr>
                <w:sz w:val="24"/>
                <w:szCs w:val="24"/>
              </w:rPr>
              <w:t>Water</w:t>
            </w:r>
            <w:r w:rsidRPr="0073791E">
              <w:rPr>
                <w:spacing w:val="58"/>
                <w:sz w:val="24"/>
                <w:szCs w:val="24"/>
              </w:rPr>
              <w:t xml:space="preserve"> </w:t>
            </w:r>
            <w:r w:rsidRPr="0073791E">
              <w:rPr>
                <w:sz w:val="24"/>
                <w:szCs w:val="24"/>
              </w:rPr>
              <w:t>conservation and Anicut/ Water harvesting structure</w:t>
            </w:r>
          </w:p>
        </w:tc>
        <w:tc>
          <w:tcPr>
            <w:tcW w:w="1559" w:type="dxa"/>
          </w:tcPr>
          <w:p w14:paraId="3D3ECA7E" w14:textId="77777777" w:rsidR="009027B2" w:rsidRDefault="009027B2" w:rsidP="003104C4">
            <w:pPr>
              <w:spacing w:after="314"/>
              <w:rPr>
                <w:b/>
                <w:bCs/>
              </w:rPr>
            </w:pPr>
          </w:p>
        </w:tc>
        <w:tc>
          <w:tcPr>
            <w:tcW w:w="1560" w:type="dxa"/>
          </w:tcPr>
          <w:p w14:paraId="2CEB2508" w14:textId="77777777" w:rsidR="009027B2" w:rsidRDefault="009027B2" w:rsidP="003104C4">
            <w:pPr>
              <w:spacing w:after="314"/>
              <w:rPr>
                <w:b/>
                <w:bCs/>
              </w:rPr>
            </w:pPr>
          </w:p>
        </w:tc>
        <w:tc>
          <w:tcPr>
            <w:tcW w:w="1559" w:type="dxa"/>
          </w:tcPr>
          <w:p w14:paraId="53F874E7" w14:textId="77777777" w:rsidR="009027B2" w:rsidRDefault="009027B2" w:rsidP="003104C4">
            <w:pPr>
              <w:spacing w:after="314"/>
              <w:rPr>
                <w:b/>
                <w:bCs/>
              </w:rPr>
            </w:pPr>
          </w:p>
        </w:tc>
      </w:tr>
      <w:tr w:rsidR="009027B2" w14:paraId="5353E1B8" w14:textId="77777777" w:rsidTr="003104C4">
        <w:tc>
          <w:tcPr>
            <w:tcW w:w="798" w:type="dxa"/>
          </w:tcPr>
          <w:p w14:paraId="70D17BBD" w14:textId="77777777" w:rsidR="009027B2" w:rsidRPr="00314F5E" w:rsidRDefault="009027B2" w:rsidP="003104C4">
            <w:pPr>
              <w:spacing w:after="314"/>
              <w:rPr>
                <w:rFonts w:ascii="Times New Roman" w:hAnsi="Times New Roman" w:cs="Times New Roman"/>
                <w:w w:val="99"/>
                <w:sz w:val="24"/>
              </w:rPr>
            </w:pPr>
            <w:r>
              <w:rPr>
                <w:rFonts w:ascii="Times New Roman" w:hAnsi="Times New Roman" w:cs="Times New Roman"/>
                <w:w w:val="99"/>
                <w:sz w:val="24"/>
              </w:rPr>
              <w:t>2.</w:t>
            </w:r>
          </w:p>
        </w:tc>
        <w:tc>
          <w:tcPr>
            <w:tcW w:w="3875" w:type="dxa"/>
            <w:vAlign w:val="center"/>
          </w:tcPr>
          <w:p w14:paraId="2F84F07B" w14:textId="77777777" w:rsidR="009027B2" w:rsidRPr="00314F5E" w:rsidRDefault="009027B2" w:rsidP="003104C4">
            <w:pPr>
              <w:pStyle w:val="TableParagraph"/>
              <w:rPr>
                <w:sz w:val="24"/>
              </w:rPr>
            </w:pPr>
            <w:r w:rsidRPr="0073791E">
              <w:rPr>
                <w:sz w:val="24"/>
                <w:szCs w:val="24"/>
              </w:rPr>
              <w:t>New talab/ Pond</w:t>
            </w:r>
          </w:p>
        </w:tc>
        <w:tc>
          <w:tcPr>
            <w:tcW w:w="1559" w:type="dxa"/>
          </w:tcPr>
          <w:p w14:paraId="1A0A6B0A" w14:textId="77777777" w:rsidR="009027B2" w:rsidRDefault="009027B2" w:rsidP="003104C4">
            <w:pPr>
              <w:spacing w:after="314"/>
              <w:rPr>
                <w:b/>
                <w:bCs/>
              </w:rPr>
            </w:pPr>
          </w:p>
        </w:tc>
        <w:tc>
          <w:tcPr>
            <w:tcW w:w="1560" w:type="dxa"/>
          </w:tcPr>
          <w:p w14:paraId="1CB915A2" w14:textId="77777777" w:rsidR="009027B2" w:rsidRDefault="009027B2" w:rsidP="003104C4">
            <w:pPr>
              <w:spacing w:after="314"/>
              <w:rPr>
                <w:b/>
                <w:bCs/>
              </w:rPr>
            </w:pPr>
          </w:p>
        </w:tc>
        <w:tc>
          <w:tcPr>
            <w:tcW w:w="1559" w:type="dxa"/>
          </w:tcPr>
          <w:p w14:paraId="037FA7C5" w14:textId="77777777" w:rsidR="009027B2" w:rsidRDefault="009027B2" w:rsidP="003104C4">
            <w:pPr>
              <w:spacing w:after="314"/>
              <w:rPr>
                <w:b/>
                <w:bCs/>
              </w:rPr>
            </w:pPr>
          </w:p>
        </w:tc>
      </w:tr>
      <w:tr w:rsidR="009027B2" w14:paraId="4E80F888" w14:textId="77777777" w:rsidTr="003104C4">
        <w:tc>
          <w:tcPr>
            <w:tcW w:w="798" w:type="dxa"/>
          </w:tcPr>
          <w:p w14:paraId="54072FAD" w14:textId="77777777" w:rsidR="009027B2" w:rsidRPr="00314F5E" w:rsidRDefault="009027B2" w:rsidP="003104C4">
            <w:pPr>
              <w:spacing w:after="314"/>
              <w:rPr>
                <w:rFonts w:ascii="Times New Roman" w:hAnsi="Times New Roman" w:cs="Times New Roman"/>
                <w:w w:val="99"/>
                <w:sz w:val="24"/>
              </w:rPr>
            </w:pPr>
            <w:r>
              <w:rPr>
                <w:rFonts w:ascii="Times New Roman" w:hAnsi="Times New Roman" w:cs="Times New Roman"/>
                <w:w w:val="99"/>
                <w:sz w:val="24"/>
              </w:rPr>
              <w:t>3.</w:t>
            </w:r>
          </w:p>
        </w:tc>
        <w:tc>
          <w:tcPr>
            <w:tcW w:w="3875" w:type="dxa"/>
            <w:vAlign w:val="center"/>
          </w:tcPr>
          <w:p w14:paraId="32BCE5E7" w14:textId="77777777" w:rsidR="009027B2" w:rsidRPr="00314F5E" w:rsidRDefault="009027B2" w:rsidP="003104C4">
            <w:pPr>
              <w:pStyle w:val="TableParagraph"/>
              <w:rPr>
                <w:sz w:val="24"/>
              </w:rPr>
            </w:pPr>
            <w:r w:rsidRPr="0073791E">
              <w:rPr>
                <w:sz w:val="24"/>
                <w:szCs w:val="24"/>
              </w:rPr>
              <w:t>Loose stone check dam</w:t>
            </w:r>
          </w:p>
        </w:tc>
        <w:tc>
          <w:tcPr>
            <w:tcW w:w="1559" w:type="dxa"/>
          </w:tcPr>
          <w:p w14:paraId="13CC9188" w14:textId="77777777" w:rsidR="009027B2" w:rsidRDefault="009027B2" w:rsidP="003104C4">
            <w:pPr>
              <w:spacing w:after="314"/>
              <w:rPr>
                <w:b/>
                <w:bCs/>
              </w:rPr>
            </w:pPr>
          </w:p>
        </w:tc>
        <w:tc>
          <w:tcPr>
            <w:tcW w:w="1560" w:type="dxa"/>
          </w:tcPr>
          <w:p w14:paraId="29F7D43E" w14:textId="77777777" w:rsidR="009027B2" w:rsidRDefault="009027B2" w:rsidP="003104C4">
            <w:pPr>
              <w:spacing w:after="314"/>
              <w:rPr>
                <w:b/>
                <w:bCs/>
              </w:rPr>
            </w:pPr>
          </w:p>
        </w:tc>
        <w:tc>
          <w:tcPr>
            <w:tcW w:w="1559" w:type="dxa"/>
          </w:tcPr>
          <w:p w14:paraId="23960D17" w14:textId="77777777" w:rsidR="009027B2" w:rsidRDefault="009027B2" w:rsidP="003104C4">
            <w:pPr>
              <w:spacing w:after="314"/>
              <w:rPr>
                <w:b/>
                <w:bCs/>
              </w:rPr>
            </w:pPr>
          </w:p>
        </w:tc>
      </w:tr>
      <w:tr w:rsidR="009027B2" w14:paraId="74EC5006" w14:textId="77777777" w:rsidTr="003104C4">
        <w:tc>
          <w:tcPr>
            <w:tcW w:w="798" w:type="dxa"/>
          </w:tcPr>
          <w:p w14:paraId="44CB56B1" w14:textId="77777777" w:rsidR="009027B2" w:rsidRPr="00314F5E" w:rsidRDefault="009027B2" w:rsidP="003104C4">
            <w:pPr>
              <w:spacing w:after="314"/>
              <w:rPr>
                <w:rFonts w:ascii="Times New Roman" w:hAnsi="Times New Roman" w:cs="Times New Roman"/>
                <w:w w:val="99"/>
                <w:sz w:val="24"/>
              </w:rPr>
            </w:pPr>
            <w:r>
              <w:rPr>
                <w:rFonts w:ascii="Times New Roman" w:hAnsi="Times New Roman" w:cs="Times New Roman"/>
                <w:w w:val="99"/>
                <w:sz w:val="24"/>
              </w:rPr>
              <w:t>4.</w:t>
            </w:r>
          </w:p>
        </w:tc>
        <w:tc>
          <w:tcPr>
            <w:tcW w:w="3875" w:type="dxa"/>
            <w:vAlign w:val="center"/>
          </w:tcPr>
          <w:p w14:paraId="47C9A39C" w14:textId="77777777" w:rsidR="009027B2" w:rsidRPr="00314F5E" w:rsidRDefault="009027B2" w:rsidP="003104C4">
            <w:pPr>
              <w:pStyle w:val="TableParagraph"/>
              <w:rPr>
                <w:sz w:val="24"/>
              </w:rPr>
            </w:pPr>
            <w:r w:rsidRPr="0073791E">
              <w:rPr>
                <w:sz w:val="24"/>
                <w:szCs w:val="24"/>
              </w:rPr>
              <w:t>Watershed</w:t>
            </w:r>
            <w:r>
              <w:rPr>
                <w:spacing w:val="-1"/>
                <w:sz w:val="24"/>
                <w:szCs w:val="24"/>
              </w:rPr>
              <w:t xml:space="preserve"> </w:t>
            </w:r>
            <w:r w:rsidRPr="0073791E">
              <w:rPr>
                <w:sz w:val="24"/>
                <w:szCs w:val="24"/>
              </w:rPr>
              <w:t>management</w:t>
            </w:r>
          </w:p>
        </w:tc>
        <w:tc>
          <w:tcPr>
            <w:tcW w:w="1559" w:type="dxa"/>
          </w:tcPr>
          <w:p w14:paraId="1D967350" w14:textId="77777777" w:rsidR="009027B2" w:rsidRDefault="009027B2" w:rsidP="003104C4">
            <w:pPr>
              <w:spacing w:after="314"/>
              <w:rPr>
                <w:b/>
                <w:bCs/>
              </w:rPr>
            </w:pPr>
          </w:p>
        </w:tc>
        <w:tc>
          <w:tcPr>
            <w:tcW w:w="1560" w:type="dxa"/>
          </w:tcPr>
          <w:p w14:paraId="2FD27D29" w14:textId="77777777" w:rsidR="009027B2" w:rsidRDefault="009027B2" w:rsidP="003104C4">
            <w:pPr>
              <w:spacing w:after="314"/>
              <w:rPr>
                <w:b/>
                <w:bCs/>
              </w:rPr>
            </w:pPr>
          </w:p>
        </w:tc>
        <w:tc>
          <w:tcPr>
            <w:tcW w:w="1559" w:type="dxa"/>
          </w:tcPr>
          <w:p w14:paraId="3918511B" w14:textId="77777777" w:rsidR="009027B2" w:rsidRDefault="009027B2" w:rsidP="003104C4">
            <w:pPr>
              <w:spacing w:after="314"/>
              <w:rPr>
                <w:b/>
                <w:bCs/>
              </w:rPr>
            </w:pPr>
          </w:p>
        </w:tc>
      </w:tr>
      <w:tr w:rsidR="009027B2" w14:paraId="61A36033" w14:textId="77777777" w:rsidTr="003104C4">
        <w:tc>
          <w:tcPr>
            <w:tcW w:w="798" w:type="dxa"/>
          </w:tcPr>
          <w:p w14:paraId="28C6E081" w14:textId="77777777" w:rsidR="009027B2" w:rsidRPr="00EE59F6" w:rsidRDefault="009027B2" w:rsidP="003104C4">
            <w:pPr>
              <w:spacing w:after="314"/>
              <w:rPr>
                <w:rFonts w:ascii="Times New Roman" w:hAnsi="Times New Roman" w:cs="Times New Roman"/>
                <w:b/>
                <w:bCs/>
              </w:rPr>
            </w:pPr>
            <w:r>
              <w:rPr>
                <w:rFonts w:ascii="Times New Roman" w:hAnsi="Times New Roman" w:cs="Times New Roman"/>
                <w:b/>
                <w:bCs/>
              </w:rPr>
              <w:t>5.</w:t>
            </w:r>
          </w:p>
        </w:tc>
        <w:tc>
          <w:tcPr>
            <w:tcW w:w="3875" w:type="dxa"/>
            <w:vAlign w:val="center"/>
          </w:tcPr>
          <w:p w14:paraId="709F851C" w14:textId="77777777" w:rsidR="009027B2" w:rsidRPr="00314F5E" w:rsidRDefault="009027B2" w:rsidP="003104C4">
            <w:pPr>
              <w:spacing w:after="314"/>
              <w:rPr>
                <w:rFonts w:ascii="Times New Roman" w:hAnsi="Times New Roman" w:cs="Times New Roman"/>
                <w:b/>
                <w:bCs/>
              </w:rPr>
            </w:pPr>
            <w:r>
              <w:rPr>
                <w:rFonts w:ascii="Times New Roman" w:hAnsi="Times New Roman" w:cs="Times New Roman"/>
                <w:sz w:val="24"/>
                <w:szCs w:val="24"/>
              </w:rPr>
              <w:t xml:space="preserve">  </w:t>
            </w:r>
            <w:r w:rsidRPr="0073791E">
              <w:rPr>
                <w:rFonts w:ascii="Times New Roman" w:hAnsi="Times New Roman" w:cs="Times New Roman"/>
                <w:sz w:val="24"/>
                <w:szCs w:val="24"/>
              </w:rPr>
              <w:t>Construction of ne</w:t>
            </w:r>
            <w:r>
              <w:rPr>
                <w:rFonts w:ascii="Times New Roman" w:hAnsi="Times New Roman" w:cs="Times New Roman"/>
                <w:sz w:val="24"/>
                <w:szCs w:val="24"/>
              </w:rPr>
              <w:t xml:space="preserve">w </w:t>
            </w:r>
            <w:r w:rsidRPr="0073791E">
              <w:rPr>
                <w:rFonts w:ascii="Times New Roman" w:hAnsi="Times New Roman" w:cs="Times New Roman"/>
                <w:sz w:val="24"/>
                <w:szCs w:val="24"/>
              </w:rPr>
              <w:t>canal</w:t>
            </w:r>
            <w:r>
              <w:rPr>
                <w:rFonts w:ascii="Times New Roman" w:hAnsi="Times New Roman" w:cs="Times New Roman"/>
                <w:sz w:val="24"/>
                <w:szCs w:val="24"/>
              </w:rPr>
              <w:t>s</w:t>
            </w:r>
          </w:p>
        </w:tc>
        <w:tc>
          <w:tcPr>
            <w:tcW w:w="1559" w:type="dxa"/>
          </w:tcPr>
          <w:p w14:paraId="32C2719E" w14:textId="77777777" w:rsidR="009027B2" w:rsidRDefault="009027B2" w:rsidP="003104C4">
            <w:pPr>
              <w:spacing w:after="314"/>
              <w:rPr>
                <w:b/>
                <w:bCs/>
              </w:rPr>
            </w:pPr>
          </w:p>
        </w:tc>
        <w:tc>
          <w:tcPr>
            <w:tcW w:w="1560" w:type="dxa"/>
          </w:tcPr>
          <w:p w14:paraId="688D8A58" w14:textId="77777777" w:rsidR="009027B2" w:rsidRDefault="009027B2" w:rsidP="003104C4">
            <w:pPr>
              <w:spacing w:after="314"/>
              <w:rPr>
                <w:b/>
                <w:bCs/>
              </w:rPr>
            </w:pPr>
          </w:p>
        </w:tc>
        <w:tc>
          <w:tcPr>
            <w:tcW w:w="1559" w:type="dxa"/>
          </w:tcPr>
          <w:p w14:paraId="19014AE8" w14:textId="77777777" w:rsidR="009027B2" w:rsidRDefault="009027B2" w:rsidP="003104C4">
            <w:pPr>
              <w:spacing w:after="314"/>
              <w:rPr>
                <w:b/>
                <w:bCs/>
              </w:rPr>
            </w:pPr>
          </w:p>
        </w:tc>
      </w:tr>
      <w:tr w:rsidR="009027B2" w14:paraId="0076F97A" w14:textId="77777777" w:rsidTr="003104C4">
        <w:tc>
          <w:tcPr>
            <w:tcW w:w="798" w:type="dxa"/>
          </w:tcPr>
          <w:p w14:paraId="53AE6E07" w14:textId="77777777" w:rsidR="009027B2" w:rsidRPr="00EE59F6" w:rsidRDefault="009027B2" w:rsidP="003104C4">
            <w:pPr>
              <w:spacing w:after="314"/>
              <w:rPr>
                <w:rFonts w:ascii="Times New Roman" w:hAnsi="Times New Roman" w:cs="Times New Roman"/>
                <w:b/>
                <w:bCs/>
              </w:rPr>
            </w:pPr>
            <w:r>
              <w:rPr>
                <w:rFonts w:ascii="Times New Roman" w:hAnsi="Times New Roman" w:cs="Times New Roman"/>
                <w:b/>
                <w:bCs/>
              </w:rPr>
              <w:t>6.</w:t>
            </w:r>
          </w:p>
        </w:tc>
        <w:tc>
          <w:tcPr>
            <w:tcW w:w="3875" w:type="dxa"/>
            <w:vAlign w:val="center"/>
          </w:tcPr>
          <w:p w14:paraId="65BFD2CA" w14:textId="77777777" w:rsidR="009027B2" w:rsidRPr="00314F5E" w:rsidRDefault="009027B2" w:rsidP="003104C4">
            <w:pPr>
              <w:spacing w:after="314"/>
              <w:rPr>
                <w:rFonts w:ascii="Times New Roman" w:hAnsi="Times New Roman" w:cs="Times New Roman"/>
                <w:b/>
                <w:bCs/>
              </w:rPr>
            </w:pPr>
            <w:r w:rsidRPr="0073791E">
              <w:rPr>
                <w:rFonts w:ascii="Times New Roman" w:hAnsi="Times New Roman" w:cs="Times New Roman"/>
                <w:sz w:val="24"/>
                <w:szCs w:val="24"/>
              </w:rPr>
              <w:t>Repair of existing canal</w:t>
            </w:r>
            <w:r>
              <w:rPr>
                <w:rFonts w:ascii="Times New Roman" w:hAnsi="Times New Roman" w:cs="Times New Roman"/>
                <w:sz w:val="24"/>
                <w:szCs w:val="24"/>
              </w:rPr>
              <w:t>s</w:t>
            </w:r>
          </w:p>
        </w:tc>
        <w:tc>
          <w:tcPr>
            <w:tcW w:w="1559" w:type="dxa"/>
          </w:tcPr>
          <w:p w14:paraId="0B067DD5" w14:textId="77777777" w:rsidR="009027B2" w:rsidRDefault="009027B2" w:rsidP="003104C4">
            <w:pPr>
              <w:spacing w:after="314"/>
              <w:rPr>
                <w:b/>
                <w:bCs/>
              </w:rPr>
            </w:pPr>
          </w:p>
        </w:tc>
        <w:tc>
          <w:tcPr>
            <w:tcW w:w="1560" w:type="dxa"/>
          </w:tcPr>
          <w:p w14:paraId="1315FDD1" w14:textId="77777777" w:rsidR="009027B2" w:rsidRDefault="009027B2" w:rsidP="003104C4">
            <w:pPr>
              <w:spacing w:after="314"/>
              <w:rPr>
                <w:b/>
                <w:bCs/>
              </w:rPr>
            </w:pPr>
          </w:p>
        </w:tc>
        <w:tc>
          <w:tcPr>
            <w:tcW w:w="1559" w:type="dxa"/>
          </w:tcPr>
          <w:p w14:paraId="4DB6FF8F" w14:textId="77777777" w:rsidR="009027B2" w:rsidRDefault="009027B2" w:rsidP="003104C4">
            <w:pPr>
              <w:spacing w:after="314"/>
              <w:rPr>
                <w:b/>
                <w:bCs/>
              </w:rPr>
            </w:pPr>
          </w:p>
        </w:tc>
      </w:tr>
      <w:tr w:rsidR="009027B2" w14:paraId="043DC3AE" w14:textId="77777777" w:rsidTr="003104C4">
        <w:tc>
          <w:tcPr>
            <w:tcW w:w="798" w:type="dxa"/>
          </w:tcPr>
          <w:p w14:paraId="6F4D7FB4" w14:textId="77777777" w:rsidR="009027B2" w:rsidRPr="00314F5E" w:rsidRDefault="009027B2" w:rsidP="003104C4">
            <w:pPr>
              <w:spacing w:after="314"/>
              <w:rPr>
                <w:rFonts w:ascii="Times New Roman" w:hAnsi="Times New Roman" w:cs="Times New Roman"/>
                <w:sz w:val="24"/>
              </w:rPr>
            </w:pPr>
            <w:r>
              <w:rPr>
                <w:rFonts w:ascii="Times New Roman" w:hAnsi="Times New Roman" w:cs="Times New Roman"/>
                <w:sz w:val="24"/>
              </w:rPr>
              <w:t>7.</w:t>
            </w:r>
          </w:p>
        </w:tc>
        <w:tc>
          <w:tcPr>
            <w:tcW w:w="3875" w:type="dxa"/>
            <w:vAlign w:val="center"/>
          </w:tcPr>
          <w:p w14:paraId="0B291A0D" w14:textId="77777777" w:rsidR="009027B2" w:rsidRPr="00314F5E" w:rsidRDefault="009027B2" w:rsidP="003104C4">
            <w:pPr>
              <w:pStyle w:val="TableParagraph"/>
              <w:rPr>
                <w:sz w:val="24"/>
              </w:rPr>
            </w:pPr>
            <w:r w:rsidRPr="0073791E">
              <w:rPr>
                <w:sz w:val="24"/>
                <w:szCs w:val="24"/>
              </w:rPr>
              <w:t>Community lift scheme</w:t>
            </w:r>
          </w:p>
        </w:tc>
        <w:tc>
          <w:tcPr>
            <w:tcW w:w="1559" w:type="dxa"/>
          </w:tcPr>
          <w:p w14:paraId="42D914E7" w14:textId="77777777" w:rsidR="009027B2" w:rsidRDefault="009027B2" w:rsidP="003104C4">
            <w:pPr>
              <w:spacing w:after="314"/>
              <w:rPr>
                <w:b/>
                <w:bCs/>
              </w:rPr>
            </w:pPr>
          </w:p>
        </w:tc>
        <w:tc>
          <w:tcPr>
            <w:tcW w:w="1560" w:type="dxa"/>
          </w:tcPr>
          <w:p w14:paraId="1D03B3E4" w14:textId="77777777" w:rsidR="009027B2" w:rsidRDefault="009027B2" w:rsidP="003104C4">
            <w:pPr>
              <w:spacing w:after="314"/>
              <w:rPr>
                <w:b/>
                <w:bCs/>
              </w:rPr>
            </w:pPr>
          </w:p>
        </w:tc>
        <w:tc>
          <w:tcPr>
            <w:tcW w:w="1559" w:type="dxa"/>
          </w:tcPr>
          <w:p w14:paraId="321900BB" w14:textId="77777777" w:rsidR="009027B2" w:rsidRDefault="009027B2" w:rsidP="003104C4">
            <w:pPr>
              <w:spacing w:after="314"/>
              <w:rPr>
                <w:b/>
                <w:bCs/>
              </w:rPr>
            </w:pPr>
          </w:p>
        </w:tc>
      </w:tr>
      <w:tr w:rsidR="009027B2" w14:paraId="1A2748AA" w14:textId="77777777" w:rsidTr="003104C4">
        <w:tc>
          <w:tcPr>
            <w:tcW w:w="798" w:type="dxa"/>
          </w:tcPr>
          <w:p w14:paraId="50889119" w14:textId="77777777" w:rsidR="009027B2" w:rsidRPr="00314F5E" w:rsidRDefault="009027B2" w:rsidP="003104C4">
            <w:pPr>
              <w:spacing w:after="314"/>
              <w:rPr>
                <w:rFonts w:ascii="Times New Roman" w:hAnsi="Times New Roman" w:cs="Times New Roman"/>
                <w:sz w:val="24"/>
              </w:rPr>
            </w:pPr>
            <w:r>
              <w:rPr>
                <w:rFonts w:ascii="Times New Roman" w:hAnsi="Times New Roman" w:cs="Times New Roman"/>
                <w:sz w:val="24"/>
              </w:rPr>
              <w:t>8.</w:t>
            </w:r>
          </w:p>
        </w:tc>
        <w:tc>
          <w:tcPr>
            <w:tcW w:w="3875" w:type="dxa"/>
            <w:vAlign w:val="center"/>
          </w:tcPr>
          <w:p w14:paraId="22335057" w14:textId="77777777" w:rsidR="009027B2" w:rsidRPr="00314F5E" w:rsidRDefault="009027B2" w:rsidP="003104C4">
            <w:pPr>
              <w:pStyle w:val="TableParagraph"/>
              <w:rPr>
                <w:sz w:val="24"/>
              </w:rPr>
            </w:pPr>
            <w:r w:rsidRPr="0073791E">
              <w:rPr>
                <w:sz w:val="24"/>
                <w:szCs w:val="24"/>
              </w:rPr>
              <w:t>Desilting of tanks/ ponds/ anicut</w:t>
            </w:r>
            <w:r>
              <w:rPr>
                <w:sz w:val="24"/>
                <w:szCs w:val="24"/>
              </w:rPr>
              <w:t>s</w:t>
            </w:r>
          </w:p>
        </w:tc>
        <w:tc>
          <w:tcPr>
            <w:tcW w:w="1559" w:type="dxa"/>
          </w:tcPr>
          <w:p w14:paraId="259DCE6F" w14:textId="77777777" w:rsidR="009027B2" w:rsidRDefault="009027B2" w:rsidP="003104C4">
            <w:pPr>
              <w:spacing w:after="314"/>
              <w:rPr>
                <w:b/>
                <w:bCs/>
              </w:rPr>
            </w:pPr>
          </w:p>
        </w:tc>
        <w:tc>
          <w:tcPr>
            <w:tcW w:w="1560" w:type="dxa"/>
          </w:tcPr>
          <w:p w14:paraId="32052DF9" w14:textId="77777777" w:rsidR="009027B2" w:rsidRDefault="009027B2" w:rsidP="003104C4">
            <w:pPr>
              <w:spacing w:after="314"/>
              <w:rPr>
                <w:b/>
                <w:bCs/>
              </w:rPr>
            </w:pPr>
          </w:p>
        </w:tc>
        <w:tc>
          <w:tcPr>
            <w:tcW w:w="1559" w:type="dxa"/>
          </w:tcPr>
          <w:p w14:paraId="0BC18566" w14:textId="77777777" w:rsidR="009027B2" w:rsidRDefault="009027B2" w:rsidP="003104C4">
            <w:pPr>
              <w:spacing w:after="314"/>
              <w:rPr>
                <w:b/>
                <w:bCs/>
              </w:rPr>
            </w:pPr>
          </w:p>
        </w:tc>
      </w:tr>
      <w:tr w:rsidR="009027B2" w14:paraId="1011103B" w14:textId="77777777" w:rsidTr="003104C4">
        <w:tc>
          <w:tcPr>
            <w:tcW w:w="798" w:type="dxa"/>
          </w:tcPr>
          <w:p w14:paraId="701B547B" w14:textId="77777777" w:rsidR="009027B2" w:rsidRPr="00314F5E" w:rsidRDefault="009027B2" w:rsidP="003104C4">
            <w:pPr>
              <w:spacing w:after="314"/>
              <w:rPr>
                <w:rFonts w:ascii="Times New Roman" w:hAnsi="Times New Roman" w:cs="Times New Roman"/>
                <w:sz w:val="24"/>
              </w:rPr>
            </w:pPr>
            <w:r>
              <w:rPr>
                <w:rFonts w:ascii="Times New Roman" w:hAnsi="Times New Roman" w:cs="Times New Roman"/>
                <w:sz w:val="24"/>
              </w:rPr>
              <w:t>9.</w:t>
            </w:r>
          </w:p>
        </w:tc>
        <w:tc>
          <w:tcPr>
            <w:tcW w:w="3875" w:type="dxa"/>
            <w:vAlign w:val="center"/>
          </w:tcPr>
          <w:p w14:paraId="6384F1C3" w14:textId="77777777" w:rsidR="009027B2" w:rsidRPr="00314F5E" w:rsidRDefault="009027B2" w:rsidP="003104C4">
            <w:pPr>
              <w:pStyle w:val="TableParagraph"/>
              <w:rPr>
                <w:sz w:val="24"/>
              </w:rPr>
            </w:pPr>
            <w:r w:rsidRPr="0073791E">
              <w:rPr>
                <w:sz w:val="24"/>
                <w:szCs w:val="24"/>
              </w:rPr>
              <w:t>Desilting of old canals</w:t>
            </w:r>
          </w:p>
        </w:tc>
        <w:tc>
          <w:tcPr>
            <w:tcW w:w="1559" w:type="dxa"/>
          </w:tcPr>
          <w:p w14:paraId="7E3BA213" w14:textId="77777777" w:rsidR="009027B2" w:rsidRDefault="009027B2" w:rsidP="003104C4">
            <w:pPr>
              <w:spacing w:after="314"/>
              <w:rPr>
                <w:b/>
                <w:bCs/>
              </w:rPr>
            </w:pPr>
          </w:p>
        </w:tc>
        <w:tc>
          <w:tcPr>
            <w:tcW w:w="1560" w:type="dxa"/>
          </w:tcPr>
          <w:p w14:paraId="50C5A3BE" w14:textId="77777777" w:rsidR="009027B2" w:rsidRDefault="009027B2" w:rsidP="003104C4">
            <w:pPr>
              <w:spacing w:after="314"/>
              <w:rPr>
                <w:b/>
                <w:bCs/>
              </w:rPr>
            </w:pPr>
          </w:p>
        </w:tc>
        <w:tc>
          <w:tcPr>
            <w:tcW w:w="1559" w:type="dxa"/>
          </w:tcPr>
          <w:p w14:paraId="49279F24" w14:textId="77777777" w:rsidR="009027B2" w:rsidRDefault="009027B2" w:rsidP="003104C4">
            <w:pPr>
              <w:spacing w:after="314"/>
              <w:rPr>
                <w:b/>
                <w:bCs/>
              </w:rPr>
            </w:pPr>
          </w:p>
        </w:tc>
      </w:tr>
      <w:tr w:rsidR="009027B2" w14:paraId="26A34570" w14:textId="77777777" w:rsidTr="003104C4">
        <w:tc>
          <w:tcPr>
            <w:tcW w:w="798" w:type="dxa"/>
          </w:tcPr>
          <w:p w14:paraId="79A86D57" w14:textId="77777777" w:rsidR="009027B2" w:rsidRPr="00314F5E" w:rsidRDefault="009027B2" w:rsidP="003104C4">
            <w:pPr>
              <w:spacing w:after="314"/>
              <w:rPr>
                <w:rFonts w:ascii="Times New Roman" w:hAnsi="Times New Roman" w:cs="Times New Roman"/>
                <w:sz w:val="24"/>
              </w:rPr>
            </w:pPr>
            <w:r>
              <w:rPr>
                <w:rFonts w:ascii="Times New Roman" w:hAnsi="Times New Roman" w:cs="Times New Roman"/>
                <w:sz w:val="24"/>
              </w:rPr>
              <w:t>10.</w:t>
            </w:r>
          </w:p>
        </w:tc>
        <w:tc>
          <w:tcPr>
            <w:tcW w:w="3875" w:type="dxa"/>
            <w:vAlign w:val="center"/>
          </w:tcPr>
          <w:p w14:paraId="4D778E80" w14:textId="77777777" w:rsidR="009027B2" w:rsidRPr="00314F5E" w:rsidRDefault="009027B2" w:rsidP="003104C4">
            <w:pPr>
              <w:pStyle w:val="TableParagraph"/>
              <w:rPr>
                <w:sz w:val="24"/>
              </w:rPr>
            </w:pPr>
            <w:r w:rsidRPr="0073791E">
              <w:rPr>
                <w:sz w:val="24"/>
                <w:szCs w:val="24"/>
              </w:rPr>
              <w:t>Desilting</w:t>
            </w:r>
            <w:r>
              <w:rPr>
                <w:sz w:val="24"/>
                <w:szCs w:val="24"/>
              </w:rPr>
              <w:t xml:space="preserve"> of </w:t>
            </w:r>
            <w:r w:rsidRPr="0073791E">
              <w:rPr>
                <w:sz w:val="24"/>
                <w:szCs w:val="24"/>
              </w:rPr>
              <w:t>traditional</w:t>
            </w:r>
            <w:r>
              <w:rPr>
                <w:sz w:val="24"/>
                <w:szCs w:val="24"/>
              </w:rPr>
              <w:t xml:space="preserve"> </w:t>
            </w:r>
            <w:r w:rsidRPr="0073791E">
              <w:rPr>
                <w:sz w:val="24"/>
                <w:szCs w:val="24"/>
              </w:rPr>
              <w:t>open</w:t>
            </w:r>
            <w:r>
              <w:rPr>
                <w:sz w:val="24"/>
                <w:szCs w:val="24"/>
              </w:rPr>
              <w:t xml:space="preserve"> </w:t>
            </w:r>
            <w:r w:rsidRPr="0073791E">
              <w:rPr>
                <w:sz w:val="24"/>
                <w:szCs w:val="24"/>
              </w:rPr>
              <w:t>wells</w:t>
            </w:r>
          </w:p>
        </w:tc>
        <w:tc>
          <w:tcPr>
            <w:tcW w:w="1559" w:type="dxa"/>
          </w:tcPr>
          <w:p w14:paraId="7EA2B3EA" w14:textId="77777777" w:rsidR="009027B2" w:rsidRDefault="009027B2" w:rsidP="003104C4">
            <w:pPr>
              <w:spacing w:after="314"/>
              <w:rPr>
                <w:b/>
                <w:bCs/>
              </w:rPr>
            </w:pPr>
          </w:p>
        </w:tc>
        <w:tc>
          <w:tcPr>
            <w:tcW w:w="1560" w:type="dxa"/>
          </w:tcPr>
          <w:p w14:paraId="42DD1C08" w14:textId="77777777" w:rsidR="009027B2" w:rsidRDefault="009027B2" w:rsidP="003104C4">
            <w:pPr>
              <w:spacing w:after="314"/>
              <w:rPr>
                <w:b/>
                <w:bCs/>
              </w:rPr>
            </w:pPr>
          </w:p>
        </w:tc>
        <w:tc>
          <w:tcPr>
            <w:tcW w:w="1559" w:type="dxa"/>
          </w:tcPr>
          <w:p w14:paraId="37893AD8" w14:textId="77777777" w:rsidR="009027B2" w:rsidRDefault="009027B2" w:rsidP="003104C4">
            <w:pPr>
              <w:spacing w:after="314"/>
              <w:rPr>
                <w:b/>
                <w:bCs/>
              </w:rPr>
            </w:pPr>
          </w:p>
        </w:tc>
      </w:tr>
      <w:tr w:rsidR="009027B2" w14:paraId="6CEBAFEB" w14:textId="77777777" w:rsidTr="003104C4">
        <w:trPr>
          <w:trHeight w:val="548"/>
        </w:trPr>
        <w:tc>
          <w:tcPr>
            <w:tcW w:w="798" w:type="dxa"/>
          </w:tcPr>
          <w:p w14:paraId="60ABB2C7" w14:textId="77777777" w:rsidR="009027B2" w:rsidRPr="00EE59F6" w:rsidRDefault="009027B2" w:rsidP="003104C4">
            <w:pPr>
              <w:spacing w:after="314"/>
              <w:rPr>
                <w:rFonts w:ascii="Times New Roman" w:hAnsi="Times New Roman" w:cs="Times New Roman"/>
                <w:b/>
                <w:bCs/>
              </w:rPr>
            </w:pPr>
            <w:r>
              <w:rPr>
                <w:rFonts w:ascii="Times New Roman" w:hAnsi="Times New Roman" w:cs="Times New Roman"/>
                <w:b/>
                <w:bCs/>
              </w:rPr>
              <w:t>11.</w:t>
            </w:r>
          </w:p>
        </w:tc>
        <w:tc>
          <w:tcPr>
            <w:tcW w:w="3875" w:type="dxa"/>
            <w:vAlign w:val="center"/>
          </w:tcPr>
          <w:p w14:paraId="35F65502" w14:textId="77777777" w:rsidR="009027B2" w:rsidRPr="00314F5E" w:rsidRDefault="009027B2" w:rsidP="003104C4">
            <w:pPr>
              <w:spacing w:after="314"/>
              <w:rPr>
                <w:rFonts w:ascii="Times New Roman" w:hAnsi="Times New Roman" w:cs="Times New Roman"/>
                <w:b/>
                <w:bCs/>
              </w:rPr>
            </w:pPr>
            <w:r w:rsidRPr="0073791E">
              <w:rPr>
                <w:rFonts w:ascii="Times New Roman" w:hAnsi="Times New Roman" w:cs="Times New Roman"/>
                <w:sz w:val="24"/>
                <w:szCs w:val="24"/>
              </w:rPr>
              <w:t>Repair anicut</w:t>
            </w:r>
          </w:p>
        </w:tc>
        <w:tc>
          <w:tcPr>
            <w:tcW w:w="1559" w:type="dxa"/>
          </w:tcPr>
          <w:p w14:paraId="462809F7" w14:textId="77777777" w:rsidR="009027B2" w:rsidRDefault="009027B2" w:rsidP="003104C4">
            <w:pPr>
              <w:spacing w:after="314"/>
              <w:rPr>
                <w:b/>
                <w:bCs/>
              </w:rPr>
            </w:pPr>
          </w:p>
        </w:tc>
        <w:tc>
          <w:tcPr>
            <w:tcW w:w="1560" w:type="dxa"/>
          </w:tcPr>
          <w:p w14:paraId="09131336" w14:textId="77777777" w:rsidR="009027B2" w:rsidRDefault="009027B2" w:rsidP="003104C4">
            <w:pPr>
              <w:spacing w:after="314"/>
              <w:rPr>
                <w:b/>
                <w:bCs/>
              </w:rPr>
            </w:pPr>
          </w:p>
        </w:tc>
        <w:tc>
          <w:tcPr>
            <w:tcW w:w="1559" w:type="dxa"/>
          </w:tcPr>
          <w:p w14:paraId="3BD4C739" w14:textId="77777777" w:rsidR="009027B2" w:rsidRDefault="009027B2" w:rsidP="003104C4">
            <w:pPr>
              <w:spacing w:after="314"/>
              <w:rPr>
                <w:b/>
                <w:bCs/>
              </w:rPr>
            </w:pPr>
          </w:p>
        </w:tc>
      </w:tr>
      <w:tr w:rsidR="009027B2" w14:paraId="7F3D850E" w14:textId="77777777" w:rsidTr="003104C4">
        <w:trPr>
          <w:trHeight w:val="591"/>
        </w:trPr>
        <w:tc>
          <w:tcPr>
            <w:tcW w:w="798" w:type="dxa"/>
            <w:vAlign w:val="center"/>
          </w:tcPr>
          <w:p w14:paraId="28C8BEE3" w14:textId="77777777" w:rsidR="009027B2" w:rsidRPr="00314F5E"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12</w:t>
            </w:r>
          </w:p>
        </w:tc>
        <w:tc>
          <w:tcPr>
            <w:tcW w:w="3875" w:type="dxa"/>
            <w:vAlign w:val="center"/>
          </w:tcPr>
          <w:p w14:paraId="384FCF53" w14:textId="77777777" w:rsidR="009027B2" w:rsidRPr="00314F5E" w:rsidRDefault="009027B2" w:rsidP="003104C4">
            <w:pPr>
              <w:pStyle w:val="TableParagraph"/>
              <w:rPr>
                <w:sz w:val="24"/>
              </w:rPr>
            </w:pPr>
            <w:r w:rsidRPr="0073791E">
              <w:rPr>
                <w:sz w:val="24"/>
                <w:szCs w:val="24"/>
              </w:rPr>
              <w:t>Afforestation</w:t>
            </w:r>
            <w:r>
              <w:rPr>
                <w:sz w:val="24"/>
                <w:szCs w:val="24"/>
              </w:rPr>
              <w:t xml:space="preserve">/ </w:t>
            </w:r>
            <w:r w:rsidRPr="0073791E">
              <w:rPr>
                <w:sz w:val="24"/>
                <w:szCs w:val="24"/>
              </w:rPr>
              <w:t>tree plantation</w:t>
            </w:r>
          </w:p>
        </w:tc>
        <w:tc>
          <w:tcPr>
            <w:tcW w:w="1559" w:type="dxa"/>
          </w:tcPr>
          <w:p w14:paraId="68D17A38" w14:textId="77777777" w:rsidR="009027B2" w:rsidRDefault="009027B2" w:rsidP="003104C4">
            <w:pPr>
              <w:spacing w:after="314"/>
              <w:rPr>
                <w:b/>
                <w:bCs/>
              </w:rPr>
            </w:pPr>
          </w:p>
        </w:tc>
        <w:tc>
          <w:tcPr>
            <w:tcW w:w="1560" w:type="dxa"/>
          </w:tcPr>
          <w:p w14:paraId="474A92BB" w14:textId="77777777" w:rsidR="009027B2" w:rsidRDefault="009027B2" w:rsidP="003104C4">
            <w:pPr>
              <w:spacing w:after="314"/>
              <w:rPr>
                <w:b/>
                <w:bCs/>
              </w:rPr>
            </w:pPr>
          </w:p>
        </w:tc>
        <w:tc>
          <w:tcPr>
            <w:tcW w:w="1559" w:type="dxa"/>
          </w:tcPr>
          <w:p w14:paraId="12EBE85A" w14:textId="77777777" w:rsidR="009027B2" w:rsidRDefault="009027B2" w:rsidP="003104C4">
            <w:pPr>
              <w:spacing w:after="314"/>
              <w:rPr>
                <w:b/>
                <w:bCs/>
              </w:rPr>
            </w:pPr>
          </w:p>
        </w:tc>
      </w:tr>
      <w:tr w:rsidR="009027B2" w14:paraId="4BD29E0D" w14:textId="77777777" w:rsidTr="003104C4">
        <w:trPr>
          <w:trHeight w:val="591"/>
        </w:trPr>
        <w:tc>
          <w:tcPr>
            <w:tcW w:w="798" w:type="dxa"/>
            <w:vAlign w:val="center"/>
          </w:tcPr>
          <w:p w14:paraId="76266B69" w14:textId="77777777" w:rsidR="009027B2" w:rsidRPr="00314F5E"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13</w:t>
            </w:r>
          </w:p>
        </w:tc>
        <w:tc>
          <w:tcPr>
            <w:tcW w:w="3875" w:type="dxa"/>
            <w:vAlign w:val="center"/>
          </w:tcPr>
          <w:p w14:paraId="3AF388C4" w14:textId="77777777" w:rsidR="009027B2" w:rsidRPr="00314F5E" w:rsidRDefault="009027B2" w:rsidP="003104C4">
            <w:pPr>
              <w:pStyle w:val="TableParagraph"/>
              <w:rPr>
                <w:sz w:val="24"/>
              </w:rPr>
            </w:pPr>
            <w:r w:rsidRPr="0073791E">
              <w:rPr>
                <w:sz w:val="24"/>
                <w:szCs w:val="24"/>
              </w:rPr>
              <w:t>Land levelling</w:t>
            </w:r>
          </w:p>
        </w:tc>
        <w:tc>
          <w:tcPr>
            <w:tcW w:w="1559" w:type="dxa"/>
          </w:tcPr>
          <w:p w14:paraId="2BD29727" w14:textId="77777777" w:rsidR="009027B2" w:rsidRDefault="009027B2" w:rsidP="003104C4">
            <w:pPr>
              <w:spacing w:after="314"/>
              <w:rPr>
                <w:b/>
                <w:bCs/>
              </w:rPr>
            </w:pPr>
          </w:p>
        </w:tc>
        <w:tc>
          <w:tcPr>
            <w:tcW w:w="1560" w:type="dxa"/>
          </w:tcPr>
          <w:p w14:paraId="48FD85BD" w14:textId="77777777" w:rsidR="009027B2" w:rsidRDefault="009027B2" w:rsidP="003104C4">
            <w:pPr>
              <w:spacing w:after="314"/>
              <w:rPr>
                <w:b/>
                <w:bCs/>
              </w:rPr>
            </w:pPr>
          </w:p>
        </w:tc>
        <w:tc>
          <w:tcPr>
            <w:tcW w:w="1559" w:type="dxa"/>
          </w:tcPr>
          <w:p w14:paraId="410083F1" w14:textId="77777777" w:rsidR="009027B2" w:rsidRDefault="009027B2" w:rsidP="003104C4">
            <w:pPr>
              <w:spacing w:after="314"/>
              <w:rPr>
                <w:b/>
                <w:bCs/>
              </w:rPr>
            </w:pPr>
          </w:p>
        </w:tc>
      </w:tr>
      <w:tr w:rsidR="009027B2" w14:paraId="4CF9104B" w14:textId="77777777" w:rsidTr="003104C4">
        <w:trPr>
          <w:trHeight w:val="591"/>
        </w:trPr>
        <w:tc>
          <w:tcPr>
            <w:tcW w:w="798" w:type="dxa"/>
            <w:vAlign w:val="center"/>
          </w:tcPr>
          <w:p w14:paraId="6A0628F8" w14:textId="77777777" w:rsidR="009027B2" w:rsidRPr="00314F5E"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14</w:t>
            </w:r>
          </w:p>
        </w:tc>
        <w:tc>
          <w:tcPr>
            <w:tcW w:w="3875" w:type="dxa"/>
            <w:vAlign w:val="center"/>
          </w:tcPr>
          <w:p w14:paraId="095EA08B" w14:textId="77777777" w:rsidR="009027B2" w:rsidRPr="00314F5E" w:rsidRDefault="009027B2" w:rsidP="003104C4">
            <w:pPr>
              <w:pStyle w:val="TableParagraph"/>
              <w:rPr>
                <w:sz w:val="24"/>
              </w:rPr>
            </w:pPr>
            <w:r w:rsidRPr="0073791E">
              <w:rPr>
                <w:sz w:val="24"/>
                <w:szCs w:val="24"/>
              </w:rPr>
              <w:t>Contour/ field bunding</w:t>
            </w:r>
          </w:p>
        </w:tc>
        <w:tc>
          <w:tcPr>
            <w:tcW w:w="1559" w:type="dxa"/>
          </w:tcPr>
          <w:p w14:paraId="0E419DEF" w14:textId="77777777" w:rsidR="009027B2" w:rsidRDefault="009027B2" w:rsidP="003104C4">
            <w:pPr>
              <w:spacing w:after="314"/>
              <w:rPr>
                <w:b/>
                <w:bCs/>
              </w:rPr>
            </w:pPr>
          </w:p>
        </w:tc>
        <w:tc>
          <w:tcPr>
            <w:tcW w:w="1560" w:type="dxa"/>
          </w:tcPr>
          <w:p w14:paraId="06549E76" w14:textId="77777777" w:rsidR="009027B2" w:rsidRDefault="009027B2" w:rsidP="003104C4">
            <w:pPr>
              <w:spacing w:after="314"/>
              <w:rPr>
                <w:b/>
                <w:bCs/>
              </w:rPr>
            </w:pPr>
          </w:p>
        </w:tc>
        <w:tc>
          <w:tcPr>
            <w:tcW w:w="1559" w:type="dxa"/>
          </w:tcPr>
          <w:p w14:paraId="774FD707" w14:textId="77777777" w:rsidR="009027B2" w:rsidRDefault="009027B2" w:rsidP="003104C4">
            <w:pPr>
              <w:spacing w:after="314"/>
              <w:rPr>
                <w:b/>
                <w:bCs/>
              </w:rPr>
            </w:pPr>
          </w:p>
        </w:tc>
      </w:tr>
      <w:tr w:rsidR="009027B2" w14:paraId="0F1BAF5E" w14:textId="77777777" w:rsidTr="003104C4">
        <w:trPr>
          <w:trHeight w:val="591"/>
        </w:trPr>
        <w:tc>
          <w:tcPr>
            <w:tcW w:w="798" w:type="dxa"/>
            <w:vAlign w:val="center"/>
          </w:tcPr>
          <w:p w14:paraId="09F2E4B1" w14:textId="77777777" w:rsidR="009027B2"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15</w:t>
            </w:r>
          </w:p>
        </w:tc>
        <w:tc>
          <w:tcPr>
            <w:tcW w:w="3875" w:type="dxa"/>
            <w:vAlign w:val="center"/>
          </w:tcPr>
          <w:p w14:paraId="463C0CCD" w14:textId="77777777" w:rsidR="009027B2" w:rsidRDefault="009027B2" w:rsidP="003104C4">
            <w:pPr>
              <w:pStyle w:val="TableParagraph"/>
              <w:rPr>
                <w:sz w:val="24"/>
              </w:rPr>
            </w:pPr>
            <w:r w:rsidRPr="0073791E">
              <w:rPr>
                <w:sz w:val="24"/>
                <w:szCs w:val="24"/>
              </w:rPr>
              <w:t>Gully plugs</w:t>
            </w:r>
          </w:p>
        </w:tc>
        <w:tc>
          <w:tcPr>
            <w:tcW w:w="1559" w:type="dxa"/>
          </w:tcPr>
          <w:p w14:paraId="08C3FEA6" w14:textId="77777777" w:rsidR="009027B2" w:rsidRDefault="009027B2" w:rsidP="003104C4">
            <w:pPr>
              <w:spacing w:after="314"/>
              <w:rPr>
                <w:b/>
                <w:bCs/>
              </w:rPr>
            </w:pPr>
          </w:p>
        </w:tc>
        <w:tc>
          <w:tcPr>
            <w:tcW w:w="1560" w:type="dxa"/>
          </w:tcPr>
          <w:p w14:paraId="620CE88A" w14:textId="77777777" w:rsidR="009027B2" w:rsidRDefault="009027B2" w:rsidP="003104C4">
            <w:pPr>
              <w:spacing w:after="314"/>
              <w:rPr>
                <w:b/>
                <w:bCs/>
              </w:rPr>
            </w:pPr>
          </w:p>
        </w:tc>
        <w:tc>
          <w:tcPr>
            <w:tcW w:w="1559" w:type="dxa"/>
          </w:tcPr>
          <w:p w14:paraId="2441E5DA" w14:textId="77777777" w:rsidR="009027B2" w:rsidRDefault="009027B2" w:rsidP="003104C4">
            <w:pPr>
              <w:spacing w:after="314"/>
              <w:rPr>
                <w:b/>
                <w:bCs/>
              </w:rPr>
            </w:pPr>
          </w:p>
        </w:tc>
      </w:tr>
      <w:tr w:rsidR="009027B2" w14:paraId="1DE55175" w14:textId="77777777" w:rsidTr="003104C4">
        <w:trPr>
          <w:trHeight w:val="591"/>
        </w:trPr>
        <w:tc>
          <w:tcPr>
            <w:tcW w:w="798" w:type="dxa"/>
            <w:vAlign w:val="center"/>
          </w:tcPr>
          <w:p w14:paraId="34237474" w14:textId="77777777" w:rsidR="009027B2"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16</w:t>
            </w:r>
          </w:p>
        </w:tc>
        <w:tc>
          <w:tcPr>
            <w:tcW w:w="3875" w:type="dxa"/>
            <w:vAlign w:val="center"/>
          </w:tcPr>
          <w:p w14:paraId="4F374EAC" w14:textId="77777777" w:rsidR="009027B2" w:rsidRDefault="009027B2" w:rsidP="003104C4">
            <w:pPr>
              <w:pStyle w:val="TableParagraph"/>
              <w:rPr>
                <w:sz w:val="24"/>
              </w:rPr>
            </w:pPr>
            <w:r w:rsidRPr="0073791E">
              <w:rPr>
                <w:sz w:val="24"/>
                <w:szCs w:val="24"/>
              </w:rPr>
              <w:t>Water</w:t>
            </w:r>
            <w:r>
              <w:rPr>
                <w:sz w:val="24"/>
                <w:szCs w:val="24"/>
              </w:rPr>
              <w:t xml:space="preserve"> </w:t>
            </w:r>
            <w:r w:rsidRPr="0073791E">
              <w:rPr>
                <w:sz w:val="24"/>
                <w:szCs w:val="24"/>
              </w:rPr>
              <w:t>harvesting structure</w:t>
            </w:r>
          </w:p>
        </w:tc>
        <w:tc>
          <w:tcPr>
            <w:tcW w:w="1559" w:type="dxa"/>
          </w:tcPr>
          <w:p w14:paraId="17D1EFBC" w14:textId="77777777" w:rsidR="009027B2" w:rsidRDefault="009027B2" w:rsidP="003104C4">
            <w:pPr>
              <w:spacing w:after="314"/>
              <w:rPr>
                <w:b/>
                <w:bCs/>
              </w:rPr>
            </w:pPr>
          </w:p>
        </w:tc>
        <w:tc>
          <w:tcPr>
            <w:tcW w:w="1560" w:type="dxa"/>
          </w:tcPr>
          <w:p w14:paraId="6BE6AB34" w14:textId="77777777" w:rsidR="009027B2" w:rsidRDefault="009027B2" w:rsidP="003104C4">
            <w:pPr>
              <w:spacing w:after="314"/>
              <w:rPr>
                <w:b/>
                <w:bCs/>
              </w:rPr>
            </w:pPr>
          </w:p>
        </w:tc>
        <w:tc>
          <w:tcPr>
            <w:tcW w:w="1559" w:type="dxa"/>
          </w:tcPr>
          <w:p w14:paraId="0B42D4AB" w14:textId="77777777" w:rsidR="009027B2" w:rsidRDefault="009027B2" w:rsidP="003104C4">
            <w:pPr>
              <w:spacing w:after="314"/>
              <w:rPr>
                <w:b/>
                <w:bCs/>
              </w:rPr>
            </w:pPr>
          </w:p>
        </w:tc>
      </w:tr>
      <w:tr w:rsidR="009027B2" w14:paraId="0F7647AD" w14:textId="77777777" w:rsidTr="003104C4">
        <w:trPr>
          <w:trHeight w:val="518"/>
        </w:trPr>
        <w:tc>
          <w:tcPr>
            <w:tcW w:w="798" w:type="dxa"/>
            <w:vAlign w:val="center"/>
          </w:tcPr>
          <w:p w14:paraId="0172A4DD" w14:textId="77777777" w:rsidR="009027B2" w:rsidRPr="00EE59F6" w:rsidRDefault="009027B2" w:rsidP="003104C4">
            <w:pPr>
              <w:spacing w:after="314"/>
              <w:rPr>
                <w:rFonts w:ascii="Times New Roman" w:hAnsi="Times New Roman" w:cs="Times New Roman"/>
                <w:b/>
                <w:bCs/>
              </w:rPr>
            </w:pPr>
            <w:r w:rsidRPr="002C6A7F">
              <w:rPr>
                <w:rFonts w:ascii="Times New Roman" w:eastAsia="Times New Roman" w:hAnsi="Times New Roman" w:cs="Times New Roman"/>
                <w:sz w:val="24"/>
                <w:szCs w:val="24"/>
              </w:rPr>
              <w:t>17</w:t>
            </w:r>
          </w:p>
        </w:tc>
        <w:tc>
          <w:tcPr>
            <w:tcW w:w="3875" w:type="dxa"/>
            <w:vAlign w:val="center"/>
          </w:tcPr>
          <w:p w14:paraId="262B5DF8" w14:textId="77777777" w:rsidR="009027B2" w:rsidRPr="00314F5E" w:rsidRDefault="009027B2" w:rsidP="003104C4">
            <w:pPr>
              <w:spacing w:after="314"/>
              <w:rPr>
                <w:rFonts w:ascii="Times New Roman" w:hAnsi="Times New Roman" w:cs="Times New Roman"/>
                <w:b/>
                <w:bCs/>
              </w:rPr>
            </w:pPr>
            <w:r w:rsidRPr="0073791E">
              <w:rPr>
                <w:rFonts w:ascii="Times New Roman" w:hAnsi="Times New Roman" w:cs="Times New Roman"/>
                <w:sz w:val="24"/>
                <w:szCs w:val="24"/>
              </w:rPr>
              <w:t>Minor irrigation works and creation</w:t>
            </w:r>
          </w:p>
        </w:tc>
        <w:tc>
          <w:tcPr>
            <w:tcW w:w="1559" w:type="dxa"/>
          </w:tcPr>
          <w:p w14:paraId="68C0C8F6" w14:textId="77777777" w:rsidR="009027B2" w:rsidRDefault="009027B2" w:rsidP="003104C4">
            <w:pPr>
              <w:spacing w:after="314"/>
              <w:rPr>
                <w:b/>
                <w:bCs/>
              </w:rPr>
            </w:pPr>
          </w:p>
        </w:tc>
        <w:tc>
          <w:tcPr>
            <w:tcW w:w="1560" w:type="dxa"/>
          </w:tcPr>
          <w:p w14:paraId="46EA70DA" w14:textId="77777777" w:rsidR="009027B2" w:rsidRDefault="009027B2" w:rsidP="003104C4">
            <w:pPr>
              <w:spacing w:after="314"/>
              <w:rPr>
                <w:b/>
                <w:bCs/>
              </w:rPr>
            </w:pPr>
          </w:p>
        </w:tc>
        <w:tc>
          <w:tcPr>
            <w:tcW w:w="1559" w:type="dxa"/>
          </w:tcPr>
          <w:p w14:paraId="2AF83782" w14:textId="77777777" w:rsidR="009027B2" w:rsidRDefault="009027B2" w:rsidP="003104C4">
            <w:pPr>
              <w:spacing w:after="314"/>
              <w:rPr>
                <w:b/>
                <w:bCs/>
              </w:rPr>
            </w:pPr>
          </w:p>
        </w:tc>
      </w:tr>
      <w:tr w:rsidR="009027B2" w14:paraId="1B2F989C" w14:textId="77777777" w:rsidTr="003104C4">
        <w:tc>
          <w:tcPr>
            <w:tcW w:w="798" w:type="dxa"/>
            <w:vAlign w:val="center"/>
          </w:tcPr>
          <w:p w14:paraId="47A87C55" w14:textId="77777777" w:rsidR="009027B2" w:rsidRPr="00EE59F6" w:rsidRDefault="009027B2" w:rsidP="003104C4">
            <w:pPr>
              <w:spacing w:after="314"/>
              <w:rPr>
                <w:rFonts w:ascii="Times New Roman" w:hAnsi="Times New Roman" w:cs="Times New Roman"/>
                <w:b/>
                <w:bCs/>
              </w:rPr>
            </w:pPr>
            <w:r w:rsidRPr="002C6A7F">
              <w:rPr>
                <w:rFonts w:ascii="Times New Roman" w:eastAsia="Times New Roman" w:hAnsi="Times New Roman" w:cs="Times New Roman"/>
                <w:sz w:val="24"/>
                <w:szCs w:val="24"/>
              </w:rPr>
              <w:t>18</w:t>
            </w:r>
          </w:p>
        </w:tc>
        <w:tc>
          <w:tcPr>
            <w:tcW w:w="3875" w:type="dxa"/>
            <w:vAlign w:val="center"/>
          </w:tcPr>
          <w:p w14:paraId="25B6A378" w14:textId="77777777" w:rsidR="009027B2" w:rsidRPr="00314F5E" w:rsidRDefault="009027B2" w:rsidP="003104C4">
            <w:pPr>
              <w:spacing w:after="314"/>
              <w:rPr>
                <w:rFonts w:ascii="Times New Roman" w:hAnsi="Times New Roman" w:cs="Times New Roman"/>
                <w:b/>
                <w:bCs/>
              </w:rPr>
            </w:pPr>
            <w:r w:rsidRPr="0073791E">
              <w:rPr>
                <w:rFonts w:ascii="Times New Roman" w:hAnsi="Times New Roman" w:cs="Times New Roman"/>
                <w:sz w:val="24"/>
                <w:szCs w:val="24"/>
              </w:rPr>
              <w:t>Desilting of irrigation tanks and other water bodies</w:t>
            </w:r>
          </w:p>
        </w:tc>
        <w:tc>
          <w:tcPr>
            <w:tcW w:w="1559" w:type="dxa"/>
          </w:tcPr>
          <w:p w14:paraId="6AA9FD38" w14:textId="77777777" w:rsidR="009027B2" w:rsidRDefault="009027B2" w:rsidP="003104C4">
            <w:pPr>
              <w:spacing w:after="314"/>
              <w:rPr>
                <w:b/>
                <w:bCs/>
              </w:rPr>
            </w:pPr>
          </w:p>
        </w:tc>
        <w:tc>
          <w:tcPr>
            <w:tcW w:w="1560" w:type="dxa"/>
          </w:tcPr>
          <w:p w14:paraId="16644A41" w14:textId="77777777" w:rsidR="009027B2" w:rsidRDefault="009027B2" w:rsidP="003104C4">
            <w:pPr>
              <w:spacing w:after="314"/>
              <w:rPr>
                <w:b/>
                <w:bCs/>
              </w:rPr>
            </w:pPr>
          </w:p>
        </w:tc>
        <w:tc>
          <w:tcPr>
            <w:tcW w:w="1559" w:type="dxa"/>
          </w:tcPr>
          <w:p w14:paraId="20814B39" w14:textId="77777777" w:rsidR="009027B2" w:rsidRDefault="009027B2" w:rsidP="003104C4">
            <w:pPr>
              <w:spacing w:after="314"/>
              <w:rPr>
                <w:b/>
                <w:bCs/>
              </w:rPr>
            </w:pPr>
          </w:p>
        </w:tc>
      </w:tr>
      <w:tr w:rsidR="009027B2" w14:paraId="5E422A5D" w14:textId="77777777" w:rsidTr="003104C4">
        <w:tc>
          <w:tcPr>
            <w:tcW w:w="798" w:type="dxa"/>
            <w:vAlign w:val="center"/>
          </w:tcPr>
          <w:p w14:paraId="0BFE566B" w14:textId="77777777" w:rsidR="009027B2" w:rsidRPr="00314F5E"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lastRenderedPageBreak/>
              <w:t>19</w:t>
            </w:r>
          </w:p>
        </w:tc>
        <w:tc>
          <w:tcPr>
            <w:tcW w:w="3875" w:type="dxa"/>
            <w:vAlign w:val="center"/>
          </w:tcPr>
          <w:p w14:paraId="3745EDC2" w14:textId="77777777" w:rsidR="009027B2" w:rsidRPr="00314F5E" w:rsidRDefault="009027B2" w:rsidP="003104C4">
            <w:pPr>
              <w:spacing w:after="314"/>
              <w:rPr>
                <w:rFonts w:ascii="Times New Roman" w:hAnsi="Times New Roman" w:cs="Times New Roman"/>
                <w:sz w:val="24"/>
              </w:rPr>
            </w:pPr>
            <w:r w:rsidRPr="0073791E">
              <w:rPr>
                <w:sz w:val="24"/>
                <w:szCs w:val="24"/>
              </w:rPr>
              <w:t>Horticulture</w:t>
            </w:r>
            <w:r w:rsidRPr="0073791E">
              <w:rPr>
                <w:spacing w:val="49"/>
                <w:sz w:val="24"/>
                <w:szCs w:val="24"/>
              </w:rPr>
              <w:t xml:space="preserve"> </w:t>
            </w:r>
            <w:r w:rsidRPr="0073791E">
              <w:rPr>
                <w:sz w:val="24"/>
                <w:szCs w:val="24"/>
              </w:rPr>
              <w:t>in</w:t>
            </w:r>
            <w:r w:rsidRPr="0073791E">
              <w:rPr>
                <w:spacing w:val="52"/>
                <w:sz w:val="24"/>
                <w:szCs w:val="24"/>
              </w:rPr>
              <w:t xml:space="preserve"> </w:t>
            </w:r>
            <w:r w:rsidRPr="0073791E">
              <w:rPr>
                <w:sz w:val="24"/>
                <w:szCs w:val="24"/>
              </w:rPr>
              <w:t>common</w:t>
            </w:r>
            <w:r w:rsidRPr="0073791E">
              <w:rPr>
                <w:spacing w:val="50"/>
                <w:sz w:val="24"/>
                <w:szCs w:val="24"/>
              </w:rPr>
              <w:t xml:space="preserve"> </w:t>
            </w:r>
            <w:r w:rsidRPr="0073791E">
              <w:rPr>
                <w:sz w:val="24"/>
                <w:szCs w:val="24"/>
              </w:rPr>
              <w:t>and</w:t>
            </w:r>
            <w:r w:rsidRPr="0073791E">
              <w:rPr>
                <w:spacing w:val="51"/>
                <w:sz w:val="24"/>
                <w:szCs w:val="24"/>
              </w:rPr>
              <w:t xml:space="preserve"> </w:t>
            </w:r>
            <w:r w:rsidRPr="0073791E">
              <w:rPr>
                <w:sz w:val="24"/>
                <w:szCs w:val="24"/>
              </w:rPr>
              <w:t>forest</w:t>
            </w:r>
            <w:r w:rsidRPr="0073791E">
              <w:rPr>
                <w:spacing w:val="52"/>
                <w:sz w:val="24"/>
                <w:szCs w:val="24"/>
              </w:rPr>
              <w:t xml:space="preserve"> </w:t>
            </w:r>
            <w:r w:rsidRPr="0073791E">
              <w:rPr>
                <w:sz w:val="24"/>
                <w:szCs w:val="24"/>
              </w:rPr>
              <w:t>lands,</w:t>
            </w:r>
            <w:r>
              <w:rPr>
                <w:sz w:val="24"/>
                <w:szCs w:val="24"/>
              </w:rPr>
              <w:t xml:space="preserve"> Road </w:t>
            </w:r>
            <w:r w:rsidRPr="0073791E">
              <w:rPr>
                <w:sz w:val="24"/>
                <w:szCs w:val="24"/>
              </w:rPr>
              <w:t>margins,</w:t>
            </w:r>
            <w:r w:rsidRPr="0073791E">
              <w:rPr>
                <w:spacing w:val="-1"/>
                <w:sz w:val="24"/>
                <w:szCs w:val="24"/>
              </w:rPr>
              <w:t xml:space="preserve"> </w:t>
            </w:r>
            <w:r w:rsidRPr="0073791E">
              <w:rPr>
                <w:sz w:val="24"/>
                <w:szCs w:val="24"/>
              </w:rPr>
              <w:t>canal</w:t>
            </w:r>
            <w:r w:rsidRPr="0073791E">
              <w:rPr>
                <w:spacing w:val="-1"/>
                <w:sz w:val="24"/>
                <w:szCs w:val="24"/>
              </w:rPr>
              <w:t xml:space="preserve"> </w:t>
            </w:r>
            <w:r w:rsidRPr="0073791E">
              <w:rPr>
                <w:sz w:val="24"/>
                <w:szCs w:val="24"/>
              </w:rPr>
              <w:t>bunds,</w:t>
            </w:r>
            <w:r w:rsidRPr="0073791E">
              <w:rPr>
                <w:spacing w:val="-1"/>
                <w:sz w:val="24"/>
                <w:szCs w:val="24"/>
              </w:rPr>
              <w:t xml:space="preserve"> </w:t>
            </w:r>
            <w:r w:rsidRPr="0073791E">
              <w:rPr>
                <w:sz w:val="24"/>
                <w:szCs w:val="24"/>
              </w:rPr>
              <w:t>tank</w:t>
            </w:r>
            <w:r w:rsidRPr="0073791E">
              <w:rPr>
                <w:spacing w:val="-2"/>
                <w:sz w:val="24"/>
                <w:szCs w:val="24"/>
              </w:rPr>
              <w:t xml:space="preserve"> </w:t>
            </w:r>
            <w:r w:rsidRPr="0073791E">
              <w:rPr>
                <w:sz w:val="24"/>
                <w:szCs w:val="24"/>
              </w:rPr>
              <w:t>foreshores</w:t>
            </w:r>
          </w:p>
        </w:tc>
        <w:tc>
          <w:tcPr>
            <w:tcW w:w="1559" w:type="dxa"/>
          </w:tcPr>
          <w:p w14:paraId="10BF0FBC" w14:textId="77777777" w:rsidR="009027B2" w:rsidRDefault="009027B2" w:rsidP="003104C4">
            <w:pPr>
              <w:spacing w:after="314"/>
              <w:rPr>
                <w:b/>
                <w:bCs/>
              </w:rPr>
            </w:pPr>
          </w:p>
        </w:tc>
        <w:tc>
          <w:tcPr>
            <w:tcW w:w="1560" w:type="dxa"/>
          </w:tcPr>
          <w:p w14:paraId="0CCB5420" w14:textId="77777777" w:rsidR="009027B2" w:rsidRDefault="009027B2" w:rsidP="003104C4">
            <w:pPr>
              <w:spacing w:after="314"/>
              <w:rPr>
                <w:b/>
                <w:bCs/>
              </w:rPr>
            </w:pPr>
          </w:p>
        </w:tc>
        <w:tc>
          <w:tcPr>
            <w:tcW w:w="1559" w:type="dxa"/>
          </w:tcPr>
          <w:p w14:paraId="6F670545" w14:textId="77777777" w:rsidR="009027B2" w:rsidRDefault="009027B2" w:rsidP="003104C4">
            <w:pPr>
              <w:spacing w:after="314"/>
              <w:rPr>
                <w:b/>
                <w:bCs/>
              </w:rPr>
            </w:pPr>
          </w:p>
        </w:tc>
      </w:tr>
      <w:tr w:rsidR="009027B2" w14:paraId="47854E37" w14:textId="77777777" w:rsidTr="003104C4">
        <w:tc>
          <w:tcPr>
            <w:tcW w:w="798" w:type="dxa"/>
            <w:vAlign w:val="center"/>
          </w:tcPr>
          <w:p w14:paraId="2B602D32" w14:textId="77777777" w:rsidR="009027B2" w:rsidRPr="00314F5E"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20</w:t>
            </w:r>
          </w:p>
        </w:tc>
        <w:tc>
          <w:tcPr>
            <w:tcW w:w="3875" w:type="dxa"/>
            <w:vAlign w:val="center"/>
          </w:tcPr>
          <w:p w14:paraId="23B290DC" w14:textId="77777777" w:rsidR="009027B2" w:rsidRPr="00314F5E" w:rsidRDefault="009027B2" w:rsidP="003104C4">
            <w:pPr>
              <w:spacing w:after="314"/>
              <w:rPr>
                <w:rFonts w:ascii="Times New Roman" w:hAnsi="Times New Roman" w:cs="Times New Roman"/>
                <w:sz w:val="24"/>
              </w:rPr>
            </w:pPr>
            <w:r w:rsidRPr="0073791E">
              <w:rPr>
                <w:rFonts w:ascii="Times New Roman" w:hAnsi="Times New Roman" w:cs="Times New Roman"/>
                <w:sz w:val="24"/>
                <w:szCs w:val="24"/>
              </w:rPr>
              <w:t>Drought Proofing</w:t>
            </w:r>
          </w:p>
        </w:tc>
        <w:tc>
          <w:tcPr>
            <w:tcW w:w="1559" w:type="dxa"/>
          </w:tcPr>
          <w:p w14:paraId="146C1C85" w14:textId="77777777" w:rsidR="009027B2" w:rsidRDefault="009027B2" w:rsidP="003104C4">
            <w:pPr>
              <w:spacing w:after="314"/>
              <w:rPr>
                <w:b/>
                <w:bCs/>
              </w:rPr>
            </w:pPr>
          </w:p>
        </w:tc>
        <w:tc>
          <w:tcPr>
            <w:tcW w:w="1560" w:type="dxa"/>
          </w:tcPr>
          <w:p w14:paraId="128ED091" w14:textId="77777777" w:rsidR="009027B2" w:rsidRDefault="009027B2" w:rsidP="003104C4">
            <w:pPr>
              <w:spacing w:after="314"/>
              <w:rPr>
                <w:b/>
                <w:bCs/>
              </w:rPr>
            </w:pPr>
          </w:p>
        </w:tc>
        <w:tc>
          <w:tcPr>
            <w:tcW w:w="1559" w:type="dxa"/>
          </w:tcPr>
          <w:p w14:paraId="0BE411A3" w14:textId="77777777" w:rsidR="009027B2" w:rsidRDefault="009027B2" w:rsidP="003104C4">
            <w:pPr>
              <w:spacing w:after="314"/>
              <w:rPr>
                <w:b/>
                <w:bCs/>
              </w:rPr>
            </w:pPr>
          </w:p>
        </w:tc>
      </w:tr>
      <w:tr w:rsidR="009027B2" w14:paraId="3D7DAFB0" w14:textId="77777777" w:rsidTr="003104C4">
        <w:tc>
          <w:tcPr>
            <w:tcW w:w="798" w:type="dxa"/>
            <w:vAlign w:val="center"/>
          </w:tcPr>
          <w:p w14:paraId="60167011" w14:textId="77777777" w:rsidR="009027B2"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21</w:t>
            </w:r>
          </w:p>
        </w:tc>
        <w:tc>
          <w:tcPr>
            <w:tcW w:w="3875" w:type="dxa"/>
            <w:vAlign w:val="center"/>
          </w:tcPr>
          <w:p w14:paraId="57D61F14" w14:textId="77777777" w:rsidR="009027B2" w:rsidRDefault="009027B2" w:rsidP="003104C4">
            <w:pPr>
              <w:spacing w:after="314"/>
              <w:rPr>
                <w:rFonts w:ascii="Times New Roman" w:hAnsi="Times New Roman" w:cs="Times New Roman"/>
                <w:sz w:val="24"/>
              </w:rPr>
            </w:pPr>
            <w:r w:rsidRPr="0073791E">
              <w:rPr>
                <w:rFonts w:ascii="Times New Roman" w:hAnsi="Times New Roman" w:cs="Times New Roman"/>
                <w:sz w:val="24"/>
                <w:szCs w:val="24"/>
              </w:rPr>
              <w:t>Pasture development</w:t>
            </w:r>
          </w:p>
        </w:tc>
        <w:tc>
          <w:tcPr>
            <w:tcW w:w="1559" w:type="dxa"/>
          </w:tcPr>
          <w:p w14:paraId="4C73397A" w14:textId="77777777" w:rsidR="009027B2" w:rsidRDefault="009027B2" w:rsidP="003104C4">
            <w:pPr>
              <w:spacing w:after="314"/>
              <w:rPr>
                <w:b/>
                <w:bCs/>
              </w:rPr>
            </w:pPr>
          </w:p>
        </w:tc>
        <w:tc>
          <w:tcPr>
            <w:tcW w:w="1560" w:type="dxa"/>
          </w:tcPr>
          <w:p w14:paraId="7B70D6C8" w14:textId="77777777" w:rsidR="009027B2" w:rsidRDefault="009027B2" w:rsidP="003104C4">
            <w:pPr>
              <w:spacing w:after="314"/>
              <w:rPr>
                <w:b/>
                <w:bCs/>
              </w:rPr>
            </w:pPr>
          </w:p>
        </w:tc>
        <w:tc>
          <w:tcPr>
            <w:tcW w:w="1559" w:type="dxa"/>
          </w:tcPr>
          <w:p w14:paraId="32ECB237" w14:textId="77777777" w:rsidR="009027B2" w:rsidRDefault="009027B2" w:rsidP="003104C4">
            <w:pPr>
              <w:spacing w:after="314"/>
              <w:rPr>
                <w:b/>
                <w:bCs/>
              </w:rPr>
            </w:pPr>
          </w:p>
        </w:tc>
      </w:tr>
      <w:tr w:rsidR="009027B2" w14:paraId="679EC44E" w14:textId="77777777" w:rsidTr="003104C4">
        <w:tc>
          <w:tcPr>
            <w:tcW w:w="798" w:type="dxa"/>
            <w:vAlign w:val="center"/>
          </w:tcPr>
          <w:p w14:paraId="19C9C643" w14:textId="77777777" w:rsidR="009027B2"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22</w:t>
            </w:r>
          </w:p>
        </w:tc>
        <w:tc>
          <w:tcPr>
            <w:tcW w:w="3875" w:type="dxa"/>
            <w:vAlign w:val="center"/>
          </w:tcPr>
          <w:p w14:paraId="6CC7AB37" w14:textId="77777777" w:rsidR="009027B2" w:rsidRDefault="009027B2" w:rsidP="003104C4">
            <w:pPr>
              <w:spacing w:after="314"/>
              <w:rPr>
                <w:rFonts w:ascii="Times New Roman" w:hAnsi="Times New Roman" w:cs="Times New Roman"/>
                <w:sz w:val="24"/>
              </w:rPr>
            </w:pPr>
            <w:r w:rsidRPr="0073791E">
              <w:rPr>
                <w:rFonts w:ascii="Times New Roman" w:hAnsi="Times New Roman" w:cs="Times New Roman"/>
                <w:sz w:val="24"/>
                <w:szCs w:val="24"/>
              </w:rPr>
              <w:t>Nursery development</w:t>
            </w:r>
          </w:p>
        </w:tc>
        <w:tc>
          <w:tcPr>
            <w:tcW w:w="1559" w:type="dxa"/>
          </w:tcPr>
          <w:p w14:paraId="430043A2" w14:textId="77777777" w:rsidR="009027B2" w:rsidRDefault="009027B2" w:rsidP="003104C4">
            <w:pPr>
              <w:spacing w:after="314"/>
              <w:rPr>
                <w:b/>
                <w:bCs/>
              </w:rPr>
            </w:pPr>
          </w:p>
        </w:tc>
        <w:tc>
          <w:tcPr>
            <w:tcW w:w="1560" w:type="dxa"/>
          </w:tcPr>
          <w:p w14:paraId="7C2F71FE" w14:textId="77777777" w:rsidR="009027B2" w:rsidRDefault="009027B2" w:rsidP="003104C4">
            <w:pPr>
              <w:spacing w:after="314"/>
              <w:rPr>
                <w:b/>
                <w:bCs/>
              </w:rPr>
            </w:pPr>
          </w:p>
        </w:tc>
        <w:tc>
          <w:tcPr>
            <w:tcW w:w="1559" w:type="dxa"/>
          </w:tcPr>
          <w:p w14:paraId="43351CCD" w14:textId="77777777" w:rsidR="009027B2" w:rsidRDefault="009027B2" w:rsidP="003104C4">
            <w:pPr>
              <w:spacing w:after="314"/>
              <w:rPr>
                <w:b/>
                <w:bCs/>
              </w:rPr>
            </w:pPr>
          </w:p>
        </w:tc>
      </w:tr>
      <w:tr w:rsidR="009027B2" w14:paraId="5B00AA6A" w14:textId="77777777" w:rsidTr="003104C4">
        <w:tc>
          <w:tcPr>
            <w:tcW w:w="798" w:type="dxa"/>
            <w:vAlign w:val="center"/>
          </w:tcPr>
          <w:p w14:paraId="50DDCA63" w14:textId="77777777" w:rsidR="009027B2" w:rsidRPr="00EE59F6" w:rsidRDefault="009027B2" w:rsidP="003104C4">
            <w:pPr>
              <w:spacing w:after="314"/>
              <w:rPr>
                <w:rFonts w:ascii="Times New Roman" w:hAnsi="Times New Roman" w:cs="Times New Roman"/>
                <w:b/>
                <w:bCs/>
                <w:sz w:val="24"/>
              </w:rPr>
            </w:pPr>
            <w:r w:rsidRPr="002C6A7F">
              <w:rPr>
                <w:rFonts w:ascii="Times New Roman" w:eastAsia="Times New Roman" w:hAnsi="Times New Roman" w:cs="Times New Roman"/>
                <w:sz w:val="24"/>
                <w:szCs w:val="24"/>
              </w:rPr>
              <w:t>23</w:t>
            </w:r>
          </w:p>
        </w:tc>
        <w:tc>
          <w:tcPr>
            <w:tcW w:w="3875" w:type="dxa"/>
            <w:vAlign w:val="center"/>
          </w:tcPr>
          <w:p w14:paraId="67AA20F0" w14:textId="77777777" w:rsidR="009027B2" w:rsidRPr="00314F5E" w:rsidRDefault="009027B2" w:rsidP="003104C4">
            <w:pPr>
              <w:spacing w:after="314"/>
              <w:rPr>
                <w:rFonts w:ascii="Times New Roman" w:hAnsi="Times New Roman" w:cs="Times New Roman"/>
                <w:sz w:val="24"/>
              </w:rPr>
            </w:pPr>
            <w:r w:rsidRPr="0073791E">
              <w:rPr>
                <w:rFonts w:ascii="Times New Roman" w:hAnsi="Times New Roman" w:cs="Times New Roman"/>
                <w:sz w:val="24"/>
                <w:szCs w:val="24"/>
              </w:rPr>
              <w:t>Raising of new nursery</w:t>
            </w:r>
          </w:p>
        </w:tc>
        <w:tc>
          <w:tcPr>
            <w:tcW w:w="1559" w:type="dxa"/>
          </w:tcPr>
          <w:p w14:paraId="04BE8363" w14:textId="77777777" w:rsidR="009027B2" w:rsidRDefault="009027B2" w:rsidP="003104C4">
            <w:pPr>
              <w:spacing w:after="314"/>
              <w:rPr>
                <w:b/>
                <w:bCs/>
              </w:rPr>
            </w:pPr>
          </w:p>
        </w:tc>
        <w:tc>
          <w:tcPr>
            <w:tcW w:w="1560" w:type="dxa"/>
          </w:tcPr>
          <w:p w14:paraId="1BC32B88" w14:textId="77777777" w:rsidR="009027B2" w:rsidRDefault="009027B2" w:rsidP="003104C4">
            <w:pPr>
              <w:spacing w:after="314"/>
              <w:rPr>
                <w:b/>
                <w:bCs/>
              </w:rPr>
            </w:pPr>
          </w:p>
        </w:tc>
        <w:tc>
          <w:tcPr>
            <w:tcW w:w="1559" w:type="dxa"/>
          </w:tcPr>
          <w:p w14:paraId="2969CD96" w14:textId="77777777" w:rsidR="009027B2" w:rsidRDefault="009027B2" w:rsidP="003104C4">
            <w:pPr>
              <w:spacing w:after="314"/>
              <w:rPr>
                <w:b/>
                <w:bCs/>
              </w:rPr>
            </w:pPr>
          </w:p>
        </w:tc>
      </w:tr>
      <w:tr w:rsidR="009027B2" w14:paraId="154A24B0" w14:textId="77777777" w:rsidTr="003104C4">
        <w:tc>
          <w:tcPr>
            <w:tcW w:w="798" w:type="dxa"/>
            <w:vAlign w:val="center"/>
          </w:tcPr>
          <w:p w14:paraId="439683D1" w14:textId="77777777" w:rsidR="009027B2" w:rsidRPr="00EE59F6" w:rsidRDefault="009027B2" w:rsidP="003104C4">
            <w:pPr>
              <w:spacing w:after="314"/>
              <w:rPr>
                <w:rFonts w:ascii="Times New Roman" w:hAnsi="Times New Roman" w:cs="Times New Roman"/>
                <w:b/>
                <w:bCs/>
                <w:sz w:val="24"/>
              </w:rPr>
            </w:pPr>
            <w:r w:rsidRPr="002C6A7F">
              <w:rPr>
                <w:rFonts w:ascii="Times New Roman" w:eastAsia="Times New Roman" w:hAnsi="Times New Roman" w:cs="Times New Roman"/>
                <w:sz w:val="24"/>
                <w:szCs w:val="24"/>
              </w:rPr>
              <w:t>24</w:t>
            </w:r>
          </w:p>
        </w:tc>
        <w:tc>
          <w:tcPr>
            <w:tcW w:w="3875" w:type="dxa"/>
            <w:vAlign w:val="center"/>
          </w:tcPr>
          <w:p w14:paraId="004BC491" w14:textId="77777777" w:rsidR="009027B2" w:rsidRDefault="009027B2" w:rsidP="003104C4">
            <w:pPr>
              <w:spacing w:after="314"/>
              <w:rPr>
                <w:rFonts w:ascii="Times New Roman" w:hAnsi="Times New Roman" w:cs="Times New Roman"/>
                <w:sz w:val="24"/>
              </w:rPr>
            </w:pPr>
            <w:r w:rsidRPr="0073791E">
              <w:rPr>
                <w:rFonts w:ascii="Times New Roman" w:hAnsi="Times New Roman" w:cs="Times New Roman"/>
                <w:sz w:val="24"/>
                <w:szCs w:val="24"/>
              </w:rPr>
              <w:t>Flood control and protection</w:t>
            </w:r>
          </w:p>
        </w:tc>
        <w:tc>
          <w:tcPr>
            <w:tcW w:w="1559" w:type="dxa"/>
          </w:tcPr>
          <w:p w14:paraId="75C0A7C5" w14:textId="77777777" w:rsidR="009027B2" w:rsidRDefault="009027B2" w:rsidP="003104C4">
            <w:pPr>
              <w:spacing w:after="314"/>
              <w:rPr>
                <w:b/>
                <w:bCs/>
              </w:rPr>
            </w:pPr>
          </w:p>
        </w:tc>
        <w:tc>
          <w:tcPr>
            <w:tcW w:w="1560" w:type="dxa"/>
          </w:tcPr>
          <w:p w14:paraId="7AF11A23" w14:textId="77777777" w:rsidR="009027B2" w:rsidRDefault="009027B2" w:rsidP="003104C4">
            <w:pPr>
              <w:spacing w:after="314"/>
              <w:rPr>
                <w:b/>
                <w:bCs/>
              </w:rPr>
            </w:pPr>
          </w:p>
        </w:tc>
        <w:tc>
          <w:tcPr>
            <w:tcW w:w="1559" w:type="dxa"/>
          </w:tcPr>
          <w:p w14:paraId="0E84BCC2" w14:textId="77777777" w:rsidR="009027B2" w:rsidRDefault="009027B2" w:rsidP="003104C4">
            <w:pPr>
              <w:spacing w:after="314"/>
              <w:rPr>
                <w:b/>
                <w:bCs/>
              </w:rPr>
            </w:pPr>
          </w:p>
        </w:tc>
      </w:tr>
      <w:tr w:rsidR="009027B2" w14:paraId="64ACAFB0" w14:textId="77777777" w:rsidTr="003104C4">
        <w:tc>
          <w:tcPr>
            <w:tcW w:w="798" w:type="dxa"/>
            <w:vAlign w:val="center"/>
          </w:tcPr>
          <w:p w14:paraId="586E2EFB" w14:textId="77777777" w:rsidR="009027B2" w:rsidRPr="00EE59F6" w:rsidRDefault="009027B2" w:rsidP="003104C4">
            <w:pPr>
              <w:spacing w:after="314"/>
              <w:rPr>
                <w:rFonts w:ascii="Times New Roman" w:hAnsi="Times New Roman" w:cs="Times New Roman"/>
                <w:b/>
                <w:bCs/>
                <w:sz w:val="24"/>
              </w:rPr>
            </w:pPr>
            <w:r w:rsidRPr="002C6A7F">
              <w:rPr>
                <w:rFonts w:ascii="Times New Roman" w:eastAsia="Times New Roman" w:hAnsi="Times New Roman" w:cs="Times New Roman"/>
                <w:sz w:val="24"/>
                <w:szCs w:val="24"/>
              </w:rPr>
              <w:t>25</w:t>
            </w:r>
          </w:p>
        </w:tc>
        <w:tc>
          <w:tcPr>
            <w:tcW w:w="3875" w:type="dxa"/>
            <w:vAlign w:val="center"/>
          </w:tcPr>
          <w:p w14:paraId="160D321F" w14:textId="77777777" w:rsidR="009027B2" w:rsidRDefault="009027B2" w:rsidP="003104C4">
            <w:pPr>
              <w:spacing w:after="314"/>
              <w:rPr>
                <w:rFonts w:ascii="Times New Roman" w:hAnsi="Times New Roman" w:cs="Times New Roman"/>
                <w:sz w:val="24"/>
              </w:rPr>
            </w:pPr>
            <w:r w:rsidRPr="0073791E">
              <w:rPr>
                <w:rFonts w:ascii="Times New Roman" w:hAnsi="Times New Roman" w:cs="Times New Roman"/>
                <w:sz w:val="24"/>
                <w:szCs w:val="24"/>
              </w:rPr>
              <w:t>Drainage in water logged areas</w:t>
            </w:r>
          </w:p>
        </w:tc>
        <w:tc>
          <w:tcPr>
            <w:tcW w:w="1559" w:type="dxa"/>
          </w:tcPr>
          <w:p w14:paraId="1348880F" w14:textId="77777777" w:rsidR="009027B2" w:rsidRDefault="009027B2" w:rsidP="003104C4">
            <w:pPr>
              <w:spacing w:after="314"/>
              <w:rPr>
                <w:b/>
                <w:bCs/>
              </w:rPr>
            </w:pPr>
          </w:p>
        </w:tc>
        <w:tc>
          <w:tcPr>
            <w:tcW w:w="1560" w:type="dxa"/>
          </w:tcPr>
          <w:p w14:paraId="60987526" w14:textId="77777777" w:rsidR="009027B2" w:rsidRDefault="009027B2" w:rsidP="003104C4">
            <w:pPr>
              <w:spacing w:after="314"/>
              <w:rPr>
                <w:b/>
                <w:bCs/>
              </w:rPr>
            </w:pPr>
          </w:p>
        </w:tc>
        <w:tc>
          <w:tcPr>
            <w:tcW w:w="1559" w:type="dxa"/>
          </w:tcPr>
          <w:p w14:paraId="53D31A81" w14:textId="77777777" w:rsidR="009027B2" w:rsidRDefault="009027B2" w:rsidP="003104C4">
            <w:pPr>
              <w:spacing w:after="314"/>
              <w:rPr>
                <w:b/>
                <w:bCs/>
              </w:rPr>
            </w:pPr>
          </w:p>
        </w:tc>
      </w:tr>
      <w:tr w:rsidR="009027B2" w14:paraId="58FB18B7" w14:textId="77777777" w:rsidTr="003104C4">
        <w:tc>
          <w:tcPr>
            <w:tcW w:w="798" w:type="dxa"/>
            <w:vAlign w:val="center"/>
          </w:tcPr>
          <w:p w14:paraId="4FDCD132" w14:textId="77777777" w:rsidR="009027B2" w:rsidRPr="00EE59F6" w:rsidRDefault="009027B2" w:rsidP="003104C4">
            <w:pPr>
              <w:spacing w:after="314"/>
              <w:rPr>
                <w:rFonts w:ascii="Times New Roman" w:hAnsi="Times New Roman" w:cs="Times New Roman"/>
                <w:b/>
                <w:bCs/>
                <w:sz w:val="24"/>
              </w:rPr>
            </w:pPr>
            <w:r w:rsidRPr="002C6A7F">
              <w:rPr>
                <w:rFonts w:ascii="Times New Roman" w:eastAsia="Times New Roman" w:hAnsi="Times New Roman" w:cs="Times New Roman"/>
                <w:sz w:val="24"/>
                <w:szCs w:val="24"/>
              </w:rPr>
              <w:t>26</w:t>
            </w:r>
          </w:p>
        </w:tc>
        <w:tc>
          <w:tcPr>
            <w:tcW w:w="3875" w:type="dxa"/>
            <w:vAlign w:val="center"/>
          </w:tcPr>
          <w:p w14:paraId="65525855" w14:textId="77777777" w:rsidR="009027B2" w:rsidRDefault="009027B2" w:rsidP="003104C4">
            <w:pPr>
              <w:pStyle w:val="TableParagraph"/>
              <w:rPr>
                <w:sz w:val="24"/>
              </w:rPr>
            </w:pPr>
            <w:r w:rsidRPr="0073791E">
              <w:rPr>
                <w:sz w:val="24"/>
                <w:szCs w:val="24"/>
              </w:rPr>
              <w:t>Gravel road</w:t>
            </w:r>
          </w:p>
        </w:tc>
        <w:tc>
          <w:tcPr>
            <w:tcW w:w="1559" w:type="dxa"/>
          </w:tcPr>
          <w:p w14:paraId="2313A7AC" w14:textId="77777777" w:rsidR="009027B2" w:rsidRDefault="009027B2" w:rsidP="003104C4">
            <w:pPr>
              <w:spacing w:after="314"/>
              <w:rPr>
                <w:b/>
                <w:bCs/>
              </w:rPr>
            </w:pPr>
          </w:p>
        </w:tc>
        <w:tc>
          <w:tcPr>
            <w:tcW w:w="1560" w:type="dxa"/>
          </w:tcPr>
          <w:p w14:paraId="44142F73" w14:textId="77777777" w:rsidR="009027B2" w:rsidRDefault="009027B2" w:rsidP="003104C4">
            <w:pPr>
              <w:spacing w:after="314"/>
              <w:rPr>
                <w:b/>
                <w:bCs/>
              </w:rPr>
            </w:pPr>
          </w:p>
        </w:tc>
        <w:tc>
          <w:tcPr>
            <w:tcW w:w="1559" w:type="dxa"/>
          </w:tcPr>
          <w:p w14:paraId="556D30EF" w14:textId="77777777" w:rsidR="009027B2" w:rsidRDefault="009027B2" w:rsidP="003104C4">
            <w:pPr>
              <w:spacing w:after="314"/>
              <w:rPr>
                <w:b/>
                <w:bCs/>
              </w:rPr>
            </w:pPr>
          </w:p>
        </w:tc>
      </w:tr>
      <w:tr w:rsidR="009027B2" w14:paraId="34393ED5" w14:textId="77777777" w:rsidTr="003104C4">
        <w:tc>
          <w:tcPr>
            <w:tcW w:w="798" w:type="dxa"/>
            <w:vAlign w:val="center"/>
          </w:tcPr>
          <w:p w14:paraId="33F000CB" w14:textId="77777777" w:rsidR="009027B2" w:rsidRPr="00EE59F6" w:rsidRDefault="009027B2" w:rsidP="003104C4">
            <w:pPr>
              <w:spacing w:after="314"/>
              <w:rPr>
                <w:rFonts w:ascii="Times New Roman" w:hAnsi="Times New Roman" w:cs="Times New Roman"/>
                <w:b/>
                <w:bCs/>
                <w:sz w:val="24"/>
              </w:rPr>
            </w:pPr>
            <w:r w:rsidRPr="002C6A7F">
              <w:rPr>
                <w:rFonts w:ascii="Times New Roman" w:eastAsia="Times New Roman" w:hAnsi="Times New Roman" w:cs="Times New Roman"/>
                <w:sz w:val="24"/>
                <w:szCs w:val="24"/>
              </w:rPr>
              <w:t>27</w:t>
            </w:r>
          </w:p>
        </w:tc>
        <w:tc>
          <w:tcPr>
            <w:tcW w:w="3875" w:type="dxa"/>
            <w:vAlign w:val="center"/>
          </w:tcPr>
          <w:p w14:paraId="195B3D32" w14:textId="77777777" w:rsidR="009027B2" w:rsidRDefault="009027B2" w:rsidP="003104C4">
            <w:pPr>
              <w:pStyle w:val="TableParagraph"/>
              <w:tabs>
                <w:tab w:val="left" w:pos="1834"/>
                <w:tab w:val="left" w:pos="2585"/>
                <w:tab w:val="left" w:pos="3936"/>
              </w:tabs>
              <w:ind w:right="98"/>
              <w:rPr>
                <w:sz w:val="24"/>
              </w:rPr>
            </w:pPr>
            <w:r w:rsidRPr="0073791E">
              <w:rPr>
                <w:sz w:val="24"/>
                <w:szCs w:val="24"/>
              </w:rPr>
              <w:t>WBM road (Water Bound Macadam)</w:t>
            </w:r>
          </w:p>
        </w:tc>
        <w:tc>
          <w:tcPr>
            <w:tcW w:w="1559" w:type="dxa"/>
          </w:tcPr>
          <w:p w14:paraId="5C476BA6" w14:textId="77777777" w:rsidR="009027B2" w:rsidRDefault="009027B2" w:rsidP="003104C4">
            <w:pPr>
              <w:spacing w:after="314"/>
              <w:rPr>
                <w:b/>
                <w:bCs/>
              </w:rPr>
            </w:pPr>
          </w:p>
        </w:tc>
        <w:tc>
          <w:tcPr>
            <w:tcW w:w="1560" w:type="dxa"/>
          </w:tcPr>
          <w:p w14:paraId="3AF999E5" w14:textId="77777777" w:rsidR="009027B2" w:rsidRDefault="009027B2" w:rsidP="003104C4">
            <w:pPr>
              <w:spacing w:after="314"/>
              <w:rPr>
                <w:b/>
                <w:bCs/>
              </w:rPr>
            </w:pPr>
          </w:p>
        </w:tc>
        <w:tc>
          <w:tcPr>
            <w:tcW w:w="1559" w:type="dxa"/>
          </w:tcPr>
          <w:p w14:paraId="1491B0D3" w14:textId="77777777" w:rsidR="009027B2" w:rsidRDefault="009027B2" w:rsidP="003104C4">
            <w:pPr>
              <w:spacing w:after="314"/>
              <w:rPr>
                <w:b/>
                <w:bCs/>
              </w:rPr>
            </w:pPr>
          </w:p>
        </w:tc>
      </w:tr>
      <w:tr w:rsidR="009027B2" w14:paraId="4AB946AC" w14:textId="77777777" w:rsidTr="003104C4">
        <w:tc>
          <w:tcPr>
            <w:tcW w:w="798" w:type="dxa"/>
            <w:vAlign w:val="center"/>
          </w:tcPr>
          <w:p w14:paraId="132C435B" w14:textId="77777777" w:rsidR="009027B2"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28</w:t>
            </w:r>
          </w:p>
        </w:tc>
        <w:tc>
          <w:tcPr>
            <w:tcW w:w="3875" w:type="dxa"/>
            <w:vAlign w:val="center"/>
          </w:tcPr>
          <w:p w14:paraId="2420A299" w14:textId="77777777" w:rsidR="009027B2" w:rsidRDefault="009027B2" w:rsidP="003104C4">
            <w:pPr>
              <w:pStyle w:val="TableParagraph"/>
              <w:tabs>
                <w:tab w:val="left" w:pos="1834"/>
                <w:tab w:val="left" w:pos="2585"/>
                <w:tab w:val="left" w:pos="3936"/>
              </w:tabs>
              <w:ind w:right="98"/>
              <w:rPr>
                <w:sz w:val="24"/>
              </w:rPr>
            </w:pPr>
            <w:r w:rsidRPr="0073791E">
              <w:rPr>
                <w:sz w:val="24"/>
                <w:szCs w:val="24"/>
              </w:rPr>
              <w:t>C.D. works</w:t>
            </w:r>
          </w:p>
        </w:tc>
        <w:tc>
          <w:tcPr>
            <w:tcW w:w="1559" w:type="dxa"/>
          </w:tcPr>
          <w:p w14:paraId="130A8553" w14:textId="77777777" w:rsidR="009027B2" w:rsidRDefault="009027B2" w:rsidP="003104C4">
            <w:pPr>
              <w:spacing w:after="314"/>
              <w:rPr>
                <w:b/>
                <w:bCs/>
              </w:rPr>
            </w:pPr>
          </w:p>
        </w:tc>
        <w:tc>
          <w:tcPr>
            <w:tcW w:w="1560" w:type="dxa"/>
          </w:tcPr>
          <w:p w14:paraId="15A98E68" w14:textId="77777777" w:rsidR="009027B2" w:rsidRDefault="009027B2" w:rsidP="003104C4">
            <w:pPr>
              <w:spacing w:after="314"/>
              <w:rPr>
                <w:b/>
                <w:bCs/>
              </w:rPr>
            </w:pPr>
          </w:p>
        </w:tc>
        <w:tc>
          <w:tcPr>
            <w:tcW w:w="1559" w:type="dxa"/>
          </w:tcPr>
          <w:p w14:paraId="24C8E9AD" w14:textId="77777777" w:rsidR="009027B2" w:rsidRDefault="009027B2" w:rsidP="003104C4">
            <w:pPr>
              <w:spacing w:after="314"/>
              <w:rPr>
                <w:b/>
                <w:bCs/>
              </w:rPr>
            </w:pPr>
          </w:p>
        </w:tc>
      </w:tr>
      <w:tr w:rsidR="009027B2" w14:paraId="4FD2C021" w14:textId="77777777" w:rsidTr="003104C4">
        <w:tc>
          <w:tcPr>
            <w:tcW w:w="798" w:type="dxa"/>
            <w:vAlign w:val="center"/>
          </w:tcPr>
          <w:p w14:paraId="40D9107F" w14:textId="77777777" w:rsidR="009027B2" w:rsidRDefault="009027B2" w:rsidP="003104C4">
            <w:pPr>
              <w:spacing w:after="314"/>
              <w:rPr>
                <w:rFonts w:ascii="Times New Roman" w:hAnsi="Times New Roman" w:cs="Times New Roman"/>
                <w:sz w:val="24"/>
              </w:rPr>
            </w:pPr>
            <w:r w:rsidRPr="002C6A7F">
              <w:rPr>
                <w:rFonts w:ascii="Times New Roman" w:eastAsia="Times New Roman" w:hAnsi="Times New Roman" w:cs="Times New Roman"/>
                <w:sz w:val="24"/>
                <w:szCs w:val="24"/>
              </w:rPr>
              <w:t>29</w:t>
            </w:r>
          </w:p>
        </w:tc>
        <w:tc>
          <w:tcPr>
            <w:tcW w:w="3875" w:type="dxa"/>
            <w:vAlign w:val="center"/>
          </w:tcPr>
          <w:p w14:paraId="625AB412" w14:textId="77777777" w:rsidR="009027B2" w:rsidRDefault="009027B2" w:rsidP="003104C4">
            <w:pPr>
              <w:pStyle w:val="TableParagraph"/>
              <w:tabs>
                <w:tab w:val="left" w:pos="1834"/>
                <w:tab w:val="left" w:pos="2585"/>
                <w:tab w:val="left" w:pos="3936"/>
              </w:tabs>
              <w:ind w:right="98"/>
              <w:rPr>
                <w:sz w:val="24"/>
              </w:rPr>
            </w:pPr>
            <w:r w:rsidRPr="0073791E">
              <w:rPr>
                <w:sz w:val="24"/>
                <w:szCs w:val="24"/>
              </w:rPr>
              <w:t xml:space="preserve">C.C. </w:t>
            </w:r>
            <w:r>
              <w:rPr>
                <w:sz w:val="24"/>
                <w:szCs w:val="24"/>
              </w:rPr>
              <w:t xml:space="preserve">Road </w:t>
            </w:r>
            <w:r w:rsidRPr="0073791E">
              <w:rPr>
                <w:sz w:val="24"/>
                <w:szCs w:val="24"/>
              </w:rPr>
              <w:t>(Cement Concrete</w:t>
            </w:r>
            <w:r>
              <w:rPr>
                <w:sz w:val="24"/>
                <w:szCs w:val="24"/>
              </w:rPr>
              <w:t xml:space="preserve"> Road</w:t>
            </w:r>
            <w:r w:rsidRPr="0073791E">
              <w:rPr>
                <w:sz w:val="24"/>
                <w:szCs w:val="24"/>
              </w:rPr>
              <w:t>)</w:t>
            </w:r>
          </w:p>
        </w:tc>
        <w:tc>
          <w:tcPr>
            <w:tcW w:w="1559" w:type="dxa"/>
          </w:tcPr>
          <w:p w14:paraId="4CBB11DF" w14:textId="77777777" w:rsidR="009027B2" w:rsidRDefault="009027B2" w:rsidP="003104C4">
            <w:pPr>
              <w:spacing w:after="314"/>
              <w:rPr>
                <w:b/>
                <w:bCs/>
              </w:rPr>
            </w:pPr>
          </w:p>
        </w:tc>
        <w:tc>
          <w:tcPr>
            <w:tcW w:w="1560" w:type="dxa"/>
          </w:tcPr>
          <w:p w14:paraId="3FA9711A" w14:textId="77777777" w:rsidR="009027B2" w:rsidRDefault="009027B2" w:rsidP="003104C4">
            <w:pPr>
              <w:spacing w:after="314"/>
              <w:rPr>
                <w:b/>
                <w:bCs/>
              </w:rPr>
            </w:pPr>
          </w:p>
        </w:tc>
        <w:tc>
          <w:tcPr>
            <w:tcW w:w="1559" w:type="dxa"/>
          </w:tcPr>
          <w:p w14:paraId="6264CB29" w14:textId="77777777" w:rsidR="009027B2" w:rsidRDefault="009027B2" w:rsidP="003104C4">
            <w:pPr>
              <w:spacing w:after="314"/>
              <w:rPr>
                <w:b/>
                <w:bCs/>
              </w:rPr>
            </w:pPr>
          </w:p>
        </w:tc>
      </w:tr>
      <w:tr w:rsidR="009027B2" w14:paraId="76D4548B" w14:textId="77777777" w:rsidTr="003104C4">
        <w:tc>
          <w:tcPr>
            <w:tcW w:w="798" w:type="dxa"/>
          </w:tcPr>
          <w:p w14:paraId="6321A2D4" w14:textId="77777777" w:rsidR="009027B2" w:rsidRDefault="009027B2" w:rsidP="003104C4">
            <w:pPr>
              <w:spacing w:after="314"/>
              <w:rPr>
                <w:rFonts w:ascii="Times New Roman" w:hAnsi="Times New Roman" w:cs="Times New Roman"/>
                <w:sz w:val="24"/>
              </w:rPr>
            </w:pPr>
            <w:r>
              <w:rPr>
                <w:rFonts w:ascii="Times New Roman" w:hAnsi="Times New Roman" w:cs="Times New Roman"/>
                <w:sz w:val="24"/>
              </w:rPr>
              <w:t>II</w:t>
            </w:r>
          </w:p>
        </w:tc>
        <w:tc>
          <w:tcPr>
            <w:tcW w:w="3875" w:type="dxa"/>
          </w:tcPr>
          <w:p w14:paraId="1C708DFD" w14:textId="77777777" w:rsidR="009027B2" w:rsidRDefault="009027B2" w:rsidP="003104C4">
            <w:pPr>
              <w:pStyle w:val="TableParagraph"/>
              <w:tabs>
                <w:tab w:val="left" w:pos="1834"/>
                <w:tab w:val="left" w:pos="2585"/>
                <w:tab w:val="left" w:pos="3936"/>
              </w:tabs>
              <w:ind w:right="98"/>
              <w:rPr>
                <w:sz w:val="24"/>
              </w:rPr>
            </w:pPr>
            <w:r w:rsidRPr="009D697B">
              <w:rPr>
                <w:b/>
                <w:sz w:val="24"/>
              </w:rPr>
              <w:t>Individual</w:t>
            </w:r>
            <w:r w:rsidRPr="009D697B">
              <w:rPr>
                <w:b/>
                <w:spacing w:val="18"/>
                <w:sz w:val="24"/>
              </w:rPr>
              <w:t xml:space="preserve"> </w:t>
            </w:r>
            <w:r w:rsidRPr="009D697B">
              <w:rPr>
                <w:b/>
                <w:sz w:val="24"/>
              </w:rPr>
              <w:t>assets</w:t>
            </w:r>
            <w:r w:rsidRPr="009D697B">
              <w:rPr>
                <w:b/>
                <w:spacing w:val="19"/>
                <w:sz w:val="24"/>
              </w:rPr>
              <w:t xml:space="preserve"> </w:t>
            </w:r>
            <w:r w:rsidRPr="009D697B">
              <w:rPr>
                <w:b/>
                <w:sz w:val="24"/>
              </w:rPr>
              <w:t>for</w:t>
            </w:r>
            <w:r w:rsidRPr="009D697B">
              <w:rPr>
                <w:b/>
                <w:spacing w:val="17"/>
                <w:sz w:val="24"/>
              </w:rPr>
              <w:t xml:space="preserve"> </w:t>
            </w:r>
            <w:r w:rsidRPr="009D697B">
              <w:rPr>
                <w:b/>
                <w:sz w:val="24"/>
              </w:rPr>
              <w:t>vulnerable</w:t>
            </w:r>
            <w:r w:rsidRPr="009D697B">
              <w:rPr>
                <w:b/>
                <w:spacing w:val="18"/>
                <w:sz w:val="24"/>
              </w:rPr>
              <w:t xml:space="preserve"> </w:t>
            </w:r>
            <w:r w:rsidRPr="009D697B">
              <w:rPr>
                <w:b/>
                <w:sz w:val="24"/>
              </w:rPr>
              <w:t>sections</w:t>
            </w:r>
            <w:r>
              <w:rPr>
                <w:b/>
                <w:sz w:val="24"/>
              </w:rPr>
              <w:t xml:space="preserve"> of society</w:t>
            </w:r>
          </w:p>
        </w:tc>
        <w:tc>
          <w:tcPr>
            <w:tcW w:w="1559" w:type="dxa"/>
          </w:tcPr>
          <w:p w14:paraId="2503D6C3" w14:textId="77777777" w:rsidR="009027B2" w:rsidRDefault="009027B2" w:rsidP="003104C4">
            <w:pPr>
              <w:spacing w:after="314"/>
              <w:rPr>
                <w:b/>
                <w:bCs/>
              </w:rPr>
            </w:pPr>
          </w:p>
        </w:tc>
        <w:tc>
          <w:tcPr>
            <w:tcW w:w="1560" w:type="dxa"/>
          </w:tcPr>
          <w:p w14:paraId="1F52C4FE" w14:textId="77777777" w:rsidR="009027B2" w:rsidRDefault="009027B2" w:rsidP="003104C4">
            <w:pPr>
              <w:spacing w:after="314"/>
              <w:rPr>
                <w:b/>
                <w:bCs/>
              </w:rPr>
            </w:pPr>
          </w:p>
        </w:tc>
        <w:tc>
          <w:tcPr>
            <w:tcW w:w="1559" w:type="dxa"/>
          </w:tcPr>
          <w:p w14:paraId="455C090F" w14:textId="77777777" w:rsidR="009027B2" w:rsidRDefault="009027B2" w:rsidP="003104C4">
            <w:pPr>
              <w:spacing w:after="314"/>
              <w:rPr>
                <w:b/>
                <w:bCs/>
              </w:rPr>
            </w:pPr>
          </w:p>
        </w:tc>
      </w:tr>
      <w:tr w:rsidR="009027B2" w14:paraId="4714C965" w14:textId="77777777" w:rsidTr="003104C4">
        <w:tc>
          <w:tcPr>
            <w:tcW w:w="798" w:type="dxa"/>
            <w:vAlign w:val="bottom"/>
          </w:tcPr>
          <w:p w14:paraId="4ABC5F5E" w14:textId="77777777" w:rsidR="009027B2" w:rsidRDefault="009027B2" w:rsidP="003104C4">
            <w:pPr>
              <w:spacing w:after="314"/>
              <w:rPr>
                <w:rFonts w:ascii="Times New Roman" w:hAnsi="Times New Roman" w:cs="Times New Roman"/>
                <w:sz w:val="24"/>
              </w:rPr>
            </w:pPr>
            <w:r w:rsidRPr="0055258F">
              <w:rPr>
                <w:rFonts w:ascii="Times New Roman" w:eastAsia="Times New Roman" w:hAnsi="Times New Roman" w:cs="Times New Roman"/>
                <w:sz w:val="24"/>
                <w:szCs w:val="24"/>
              </w:rPr>
              <w:t>1</w:t>
            </w:r>
          </w:p>
        </w:tc>
        <w:tc>
          <w:tcPr>
            <w:tcW w:w="3875" w:type="dxa"/>
            <w:vAlign w:val="bottom"/>
          </w:tcPr>
          <w:p w14:paraId="37A37131"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Improving productivity of lands of Households</w:t>
            </w:r>
            <w:r w:rsidRPr="0055258F">
              <w:rPr>
                <w:color w:val="000000"/>
                <w:sz w:val="24"/>
                <w:szCs w:val="24"/>
                <w:lang w:eastAsia="en-IN"/>
              </w:rPr>
              <w:t> </w:t>
            </w:r>
          </w:p>
        </w:tc>
        <w:tc>
          <w:tcPr>
            <w:tcW w:w="1559" w:type="dxa"/>
          </w:tcPr>
          <w:p w14:paraId="143A28B0" w14:textId="77777777" w:rsidR="009027B2" w:rsidRDefault="009027B2" w:rsidP="003104C4">
            <w:pPr>
              <w:spacing w:after="314"/>
              <w:rPr>
                <w:b/>
                <w:bCs/>
              </w:rPr>
            </w:pPr>
          </w:p>
        </w:tc>
        <w:tc>
          <w:tcPr>
            <w:tcW w:w="1560" w:type="dxa"/>
          </w:tcPr>
          <w:p w14:paraId="1637B125" w14:textId="77777777" w:rsidR="009027B2" w:rsidRDefault="009027B2" w:rsidP="003104C4">
            <w:pPr>
              <w:spacing w:after="314"/>
              <w:rPr>
                <w:b/>
                <w:bCs/>
              </w:rPr>
            </w:pPr>
          </w:p>
        </w:tc>
        <w:tc>
          <w:tcPr>
            <w:tcW w:w="1559" w:type="dxa"/>
          </w:tcPr>
          <w:p w14:paraId="71939DAC" w14:textId="77777777" w:rsidR="009027B2" w:rsidRDefault="009027B2" w:rsidP="003104C4">
            <w:pPr>
              <w:spacing w:after="314"/>
              <w:rPr>
                <w:b/>
                <w:bCs/>
              </w:rPr>
            </w:pPr>
          </w:p>
        </w:tc>
      </w:tr>
      <w:tr w:rsidR="009027B2" w14:paraId="7CAC8974" w14:textId="77777777" w:rsidTr="003104C4">
        <w:tc>
          <w:tcPr>
            <w:tcW w:w="798" w:type="dxa"/>
            <w:vAlign w:val="bottom"/>
          </w:tcPr>
          <w:p w14:paraId="037EEF8D" w14:textId="77777777" w:rsidR="009027B2" w:rsidRDefault="009027B2" w:rsidP="003104C4">
            <w:pPr>
              <w:spacing w:after="314"/>
              <w:rPr>
                <w:rFonts w:ascii="Times New Roman" w:hAnsi="Times New Roman" w:cs="Times New Roman"/>
                <w:sz w:val="24"/>
              </w:rPr>
            </w:pPr>
            <w:r w:rsidRPr="0055258F">
              <w:rPr>
                <w:rFonts w:ascii="Times New Roman" w:eastAsia="Times New Roman" w:hAnsi="Times New Roman" w:cs="Times New Roman"/>
                <w:sz w:val="24"/>
                <w:szCs w:val="24"/>
              </w:rPr>
              <w:t>2</w:t>
            </w:r>
          </w:p>
        </w:tc>
        <w:tc>
          <w:tcPr>
            <w:tcW w:w="3875" w:type="dxa"/>
            <w:vAlign w:val="bottom"/>
          </w:tcPr>
          <w:p w14:paraId="37B8AF1E" w14:textId="77777777" w:rsidR="009027B2" w:rsidRPr="008F100D" w:rsidRDefault="009027B2" w:rsidP="003104C4">
            <w:pPr>
              <w:pStyle w:val="TableParagraph"/>
              <w:jc w:val="both"/>
              <w:rPr>
                <w:b/>
                <w:bCs/>
                <w:sz w:val="24"/>
                <w:szCs w:val="24"/>
              </w:rPr>
            </w:pPr>
            <w:r w:rsidRPr="008F100D">
              <w:rPr>
                <w:sz w:val="24"/>
                <w:szCs w:val="24"/>
              </w:rPr>
              <w:t>Improving</w:t>
            </w:r>
            <w:r w:rsidRPr="008F100D">
              <w:rPr>
                <w:spacing w:val="-5"/>
                <w:sz w:val="24"/>
                <w:szCs w:val="24"/>
              </w:rPr>
              <w:t xml:space="preserve"> </w:t>
            </w:r>
            <w:r w:rsidRPr="008F100D">
              <w:rPr>
                <w:sz w:val="24"/>
                <w:szCs w:val="24"/>
              </w:rPr>
              <w:t>livelihoods</w:t>
            </w:r>
            <w:r w:rsidRPr="008F100D">
              <w:rPr>
                <w:spacing w:val="-5"/>
                <w:sz w:val="24"/>
                <w:szCs w:val="24"/>
              </w:rPr>
              <w:t xml:space="preserve"> </w:t>
            </w:r>
            <w:r w:rsidRPr="008F100D">
              <w:rPr>
                <w:sz w:val="24"/>
                <w:szCs w:val="24"/>
              </w:rPr>
              <w:t>through</w:t>
            </w:r>
            <w:r w:rsidRPr="008F100D">
              <w:rPr>
                <w:spacing w:val="-5"/>
                <w:sz w:val="24"/>
                <w:szCs w:val="24"/>
              </w:rPr>
              <w:t xml:space="preserve"> </w:t>
            </w:r>
            <w:r w:rsidRPr="008F100D">
              <w:rPr>
                <w:sz w:val="24"/>
                <w:szCs w:val="24"/>
              </w:rPr>
              <w:t>Horticulture</w:t>
            </w:r>
          </w:p>
          <w:p w14:paraId="4322E2E5" w14:textId="77777777" w:rsidR="009027B2" w:rsidRDefault="009027B2" w:rsidP="003104C4">
            <w:pPr>
              <w:pStyle w:val="TableParagraph"/>
              <w:tabs>
                <w:tab w:val="left" w:pos="1834"/>
                <w:tab w:val="left" w:pos="2585"/>
                <w:tab w:val="left" w:pos="3936"/>
              </w:tabs>
              <w:ind w:right="98"/>
              <w:rPr>
                <w:sz w:val="24"/>
              </w:rPr>
            </w:pPr>
            <w:r w:rsidRPr="0055258F">
              <w:rPr>
                <w:color w:val="000000"/>
                <w:sz w:val="24"/>
                <w:szCs w:val="24"/>
                <w:lang w:eastAsia="en-IN"/>
              </w:rPr>
              <w:t> </w:t>
            </w:r>
          </w:p>
        </w:tc>
        <w:tc>
          <w:tcPr>
            <w:tcW w:w="1559" w:type="dxa"/>
          </w:tcPr>
          <w:p w14:paraId="2C675298" w14:textId="77777777" w:rsidR="009027B2" w:rsidRDefault="009027B2" w:rsidP="003104C4">
            <w:pPr>
              <w:spacing w:after="314"/>
              <w:rPr>
                <w:b/>
                <w:bCs/>
              </w:rPr>
            </w:pPr>
          </w:p>
        </w:tc>
        <w:tc>
          <w:tcPr>
            <w:tcW w:w="1560" w:type="dxa"/>
          </w:tcPr>
          <w:p w14:paraId="12D85E2C" w14:textId="77777777" w:rsidR="009027B2" w:rsidRDefault="009027B2" w:rsidP="003104C4">
            <w:pPr>
              <w:spacing w:after="314"/>
              <w:rPr>
                <w:b/>
                <w:bCs/>
              </w:rPr>
            </w:pPr>
          </w:p>
        </w:tc>
        <w:tc>
          <w:tcPr>
            <w:tcW w:w="1559" w:type="dxa"/>
          </w:tcPr>
          <w:p w14:paraId="11A1865E" w14:textId="77777777" w:rsidR="009027B2" w:rsidRDefault="009027B2" w:rsidP="003104C4">
            <w:pPr>
              <w:spacing w:after="314"/>
              <w:rPr>
                <w:b/>
                <w:bCs/>
              </w:rPr>
            </w:pPr>
          </w:p>
        </w:tc>
      </w:tr>
      <w:tr w:rsidR="009027B2" w14:paraId="7D639FAE" w14:textId="77777777" w:rsidTr="003104C4">
        <w:tc>
          <w:tcPr>
            <w:tcW w:w="798" w:type="dxa"/>
            <w:vAlign w:val="bottom"/>
          </w:tcPr>
          <w:p w14:paraId="02222805" w14:textId="77777777" w:rsidR="009027B2" w:rsidRPr="00EE59F6" w:rsidRDefault="009027B2" w:rsidP="003104C4">
            <w:pPr>
              <w:spacing w:after="314"/>
              <w:rPr>
                <w:rFonts w:ascii="Times New Roman" w:hAnsi="Times New Roman" w:cs="Times New Roman"/>
                <w:b/>
                <w:bCs/>
                <w:sz w:val="24"/>
              </w:rPr>
            </w:pPr>
            <w:r w:rsidRPr="0055258F">
              <w:rPr>
                <w:rFonts w:ascii="Times New Roman" w:eastAsia="Times New Roman" w:hAnsi="Times New Roman" w:cs="Times New Roman"/>
                <w:sz w:val="24"/>
                <w:szCs w:val="24"/>
              </w:rPr>
              <w:t>3</w:t>
            </w:r>
          </w:p>
        </w:tc>
        <w:tc>
          <w:tcPr>
            <w:tcW w:w="3875" w:type="dxa"/>
            <w:vAlign w:val="bottom"/>
          </w:tcPr>
          <w:p w14:paraId="73660B79" w14:textId="77777777" w:rsidR="009027B2" w:rsidRPr="008F100D" w:rsidRDefault="009027B2" w:rsidP="003104C4">
            <w:pPr>
              <w:pStyle w:val="TableParagraph"/>
              <w:jc w:val="both"/>
              <w:rPr>
                <w:b/>
                <w:bCs/>
                <w:sz w:val="24"/>
                <w:szCs w:val="24"/>
              </w:rPr>
            </w:pPr>
            <w:r w:rsidRPr="008F100D">
              <w:rPr>
                <w:sz w:val="24"/>
                <w:szCs w:val="24"/>
              </w:rPr>
              <w:t>Improving</w:t>
            </w:r>
            <w:r w:rsidRPr="008F100D">
              <w:rPr>
                <w:spacing w:val="-5"/>
                <w:sz w:val="24"/>
                <w:szCs w:val="24"/>
              </w:rPr>
              <w:t xml:space="preserve"> </w:t>
            </w:r>
            <w:r w:rsidRPr="008F100D">
              <w:rPr>
                <w:sz w:val="24"/>
                <w:szCs w:val="24"/>
              </w:rPr>
              <w:t>livelihoods</w:t>
            </w:r>
            <w:r w:rsidRPr="008F100D">
              <w:rPr>
                <w:spacing w:val="-5"/>
                <w:sz w:val="24"/>
                <w:szCs w:val="24"/>
              </w:rPr>
              <w:t xml:space="preserve"> </w:t>
            </w:r>
            <w:r w:rsidRPr="008F100D">
              <w:rPr>
                <w:sz w:val="24"/>
                <w:szCs w:val="24"/>
              </w:rPr>
              <w:t>through</w:t>
            </w:r>
            <w:r w:rsidRPr="008F100D">
              <w:rPr>
                <w:spacing w:val="-5"/>
                <w:sz w:val="24"/>
                <w:szCs w:val="24"/>
              </w:rPr>
              <w:t xml:space="preserve"> </w:t>
            </w:r>
          </w:p>
          <w:p w14:paraId="2CD321FD"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plantation</w:t>
            </w:r>
            <w:r w:rsidRPr="0055258F">
              <w:rPr>
                <w:color w:val="000000"/>
                <w:sz w:val="24"/>
                <w:szCs w:val="24"/>
                <w:lang w:eastAsia="en-IN"/>
              </w:rPr>
              <w:t> </w:t>
            </w:r>
          </w:p>
        </w:tc>
        <w:tc>
          <w:tcPr>
            <w:tcW w:w="1559" w:type="dxa"/>
          </w:tcPr>
          <w:p w14:paraId="3ACBA939" w14:textId="77777777" w:rsidR="009027B2" w:rsidRDefault="009027B2" w:rsidP="003104C4">
            <w:pPr>
              <w:spacing w:after="314"/>
              <w:rPr>
                <w:b/>
                <w:bCs/>
              </w:rPr>
            </w:pPr>
          </w:p>
        </w:tc>
        <w:tc>
          <w:tcPr>
            <w:tcW w:w="1560" w:type="dxa"/>
          </w:tcPr>
          <w:p w14:paraId="3227C008" w14:textId="77777777" w:rsidR="009027B2" w:rsidRDefault="009027B2" w:rsidP="003104C4">
            <w:pPr>
              <w:spacing w:after="314"/>
              <w:rPr>
                <w:b/>
                <w:bCs/>
              </w:rPr>
            </w:pPr>
          </w:p>
        </w:tc>
        <w:tc>
          <w:tcPr>
            <w:tcW w:w="1559" w:type="dxa"/>
          </w:tcPr>
          <w:p w14:paraId="39FEC1F5" w14:textId="77777777" w:rsidR="009027B2" w:rsidRDefault="009027B2" w:rsidP="003104C4">
            <w:pPr>
              <w:spacing w:after="314"/>
              <w:rPr>
                <w:b/>
                <w:bCs/>
              </w:rPr>
            </w:pPr>
          </w:p>
        </w:tc>
      </w:tr>
      <w:tr w:rsidR="009027B2" w14:paraId="04A1CCB9" w14:textId="77777777" w:rsidTr="003104C4">
        <w:tc>
          <w:tcPr>
            <w:tcW w:w="798" w:type="dxa"/>
            <w:vAlign w:val="bottom"/>
          </w:tcPr>
          <w:p w14:paraId="71F1C195" w14:textId="77777777" w:rsidR="009027B2" w:rsidRDefault="009027B2" w:rsidP="003104C4">
            <w:pPr>
              <w:spacing w:after="314"/>
              <w:rPr>
                <w:rFonts w:ascii="Times New Roman" w:hAnsi="Times New Roman" w:cs="Times New Roman"/>
                <w:sz w:val="24"/>
              </w:rPr>
            </w:pPr>
            <w:r w:rsidRPr="0055258F">
              <w:rPr>
                <w:rFonts w:ascii="Times New Roman" w:eastAsia="Times New Roman" w:hAnsi="Times New Roman" w:cs="Times New Roman"/>
                <w:sz w:val="24"/>
                <w:szCs w:val="24"/>
              </w:rPr>
              <w:t>4</w:t>
            </w:r>
          </w:p>
        </w:tc>
        <w:tc>
          <w:tcPr>
            <w:tcW w:w="3875" w:type="dxa"/>
            <w:vAlign w:val="bottom"/>
          </w:tcPr>
          <w:p w14:paraId="629C5635"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Development</w:t>
            </w:r>
            <w:r w:rsidRPr="008F100D">
              <w:rPr>
                <w:spacing w:val="42"/>
                <w:sz w:val="24"/>
                <w:szCs w:val="24"/>
              </w:rPr>
              <w:t xml:space="preserve"> </w:t>
            </w:r>
            <w:r w:rsidRPr="008F100D">
              <w:rPr>
                <w:sz w:val="24"/>
                <w:szCs w:val="24"/>
              </w:rPr>
              <w:t>of</w:t>
            </w:r>
            <w:r w:rsidRPr="008F100D">
              <w:rPr>
                <w:spacing w:val="41"/>
                <w:sz w:val="24"/>
                <w:szCs w:val="24"/>
              </w:rPr>
              <w:t xml:space="preserve"> </w:t>
            </w:r>
            <w:r w:rsidRPr="008F100D">
              <w:rPr>
                <w:sz w:val="24"/>
                <w:szCs w:val="24"/>
              </w:rPr>
              <w:t>fallow</w:t>
            </w:r>
            <w:r w:rsidRPr="008F100D">
              <w:rPr>
                <w:spacing w:val="43"/>
                <w:sz w:val="24"/>
                <w:szCs w:val="24"/>
              </w:rPr>
              <w:t xml:space="preserve"> </w:t>
            </w:r>
            <w:r w:rsidRPr="008F100D">
              <w:rPr>
                <w:sz w:val="24"/>
                <w:szCs w:val="24"/>
              </w:rPr>
              <w:t>or</w:t>
            </w:r>
            <w:r w:rsidRPr="008F100D">
              <w:rPr>
                <w:spacing w:val="41"/>
                <w:sz w:val="24"/>
                <w:szCs w:val="24"/>
              </w:rPr>
              <w:t xml:space="preserve"> </w:t>
            </w:r>
            <w:r w:rsidRPr="008F100D">
              <w:rPr>
                <w:sz w:val="24"/>
                <w:szCs w:val="24"/>
              </w:rPr>
              <w:t>waste</w:t>
            </w:r>
            <w:r w:rsidRPr="008F100D">
              <w:rPr>
                <w:spacing w:val="41"/>
                <w:sz w:val="24"/>
                <w:szCs w:val="24"/>
              </w:rPr>
              <w:t xml:space="preserve"> </w:t>
            </w:r>
            <w:r w:rsidRPr="008F100D">
              <w:rPr>
                <w:sz w:val="24"/>
                <w:szCs w:val="24"/>
              </w:rPr>
              <w:t>lands</w:t>
            </w:r>
            <w:r w:rsidRPr="008F100D">
              <w:rPr>
                <w:spacing w:val="41"/>
                <w:sz w:val="24"/>
                <w:szCs w:val="24"/>
              </w:rPr>
              <w:t xml:space="preserve"> </w:t>
            </w:r>
            <w:r w:rsidRPr="008F100D">
              <w:rPr>
                <w:sz w:val="24"/>
                <w:szCs w:val="24"/>
              </w:rPr>
              <w:t>of households</w:t>
            </w:r>
            <w:r w:rsidRPr="0055258F">
              <w:rPr>
                <w:color w:val="000000"/>
                <w:sz w:val="24"/>
                <w:szCs w:val="24"/>
                <w:lang w:eastAsia="en-IN"/>
              </w:rPr>
              <w:t> </w:t>
            </w:r>
          </w:p>
        </w:tc>
        <w:tc>
          <w:tcPr>
            <w:tcW w:w="1559" w:type="dxa"/>
          </w:tcPr>
          <w:p w14:paraId="22A40A72" w14:textId="77777777" w:rsidR="009027B2" w:rsidRDefault="009027B2" w:rsidP="003104C4">
            <w:pPr>
              <w:spacing w:after="314"/>
              <w:rPr>
                <w:b/>
                <w:bCs/>
              </w:rPr>
            </w:pPr>
          </w:p>
        </w:tc>
        <w:tc>
          <w:tcPr>
            <w:tcW w:w="1560" w:type="dxa"/>
          </w:tcPr>
          <w:p w14:paraId="0A316D11" w14:textId="77777777" w:rsidR="009027B2" w:rsidRDefault="009027B2" w:rsidP="003104C4">
            <w:pPr>
              <w:spacing w:after="314"/>
              <w:rPr>
                <w:b/>
                <w:bCs/>
              </w:rPr>
            </w:pPr>
          </w:p>
        </w:tc>
        <w:tc>
          <w:tcPr>
            <w:tcW w:w="1559" w:type="dxa"/>
          </w:tcPr>
          <w:p w14:paraId="2531DAC0" w14:textId="77777777" w:rsidR="009027B2" w:rsidRDefault="009027B2" w:rsidP="003104C4">
            <w:pPr>
              <w:spacing w:after="314"/>
              <w:rPr>
                <w:b/>
                <w:bCs/>
              </w:rPr>
            </w:pPr>
          </w:p>
        </w:tc>
      </w:tr>
      <w:tr w:rsidR="009027B2" w14:paraId="11196608" w14:textId="77777777" w:rsidTr="003104C4">
        <w:tc>
          <w:tcPr>
            <w:tcW w:w="798" w:type="dxa"/>
            <w:vAlign w:val="bottom"/>
          </w:tcPr>
          <w:p w14:paraId="4E3787EF" w14:textId="77777777" w:rsidR="009027B2" w:rsidRDefault="009027B2" w:rsidP="003104C4">
            <w:pPr>
              <w:spacing w:after="314"/>
              <w:rPr>
                <w:rFonts w:ascii="Times New Roman" w:hAnsi="Times New Roman" w:cs="Times New Roman"/>
                <w:sz w:val="24"/>
              </w:rPr>
            </w:pPr>
            <w:r w:rsidRPr="0055258F">
              <w:rPr>
                <w:rFonts w:ascii="Times New Roman" w:eastAsia="Times New Roman" w:hAnsi="Times New Roman" w:cs="Times New Roman"/>
                <w:sz w:val="24"/>
                <w:szCs w:val="24"/>
              </w:rPr>
              <w:t>5</w:t>
            </w:r>
          </w:p>
        </w:tc>
        <w:tc>
          <w:tcPr>
            <w:tcW w:w="3875" w:type="dxa"/>
            <w:vAlign w:val="bottom"/>
          </w:tcPr>
          <w:p w14:paraId="4366B48A"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Construction</w:t>
            </w:r>
            <w:r w:rsidRPr="008F100D">
              <w:rPr>
                <w:spacing w:val="-1"/>
                <w:sz w:val="24"/>
                <w:szCs w:val="24"/>
              </w:rPr>
              <w:t xml:space="preserve"> </w:t>
            </w:r>
            <w:r w:rsidRPr="008F100D">
              <w:rPr>
                <w:sz w:val="24"/>
                <w:szCs w:val="24"/>
              </w:rPr>
              <w:t>of</w:t>
            </w:r>
            <w:r w:rsidRPr="008F100D">
              <w:rPr>
                <w:spacing w:val="-2"/>
                <w:sz w:val="24"/>
                <w:szCs w:val="24"/>
              </w:rPr>
              <w:t xml:space="preserve"> </w:t>
            </w:r>
            <w:r w:rsidRPr="008F100D">
              <w:rPr>
                <w:sz w:val="24"/>
                <w:szCs w:val="24"/>
              </w:rPr>
              <w:t>houses</w:t>
            </w:r>
            <w:r w:rsidRPr="0055258F">
              <w:rPr>
                <w:color w:val="000000"/>
                <w:sz w:val="24"/>
                <w:szCs w:val="24"/>
                <w:lang w:eastAsia="en-IN"/>
              </w:rPr>
              <w:t> </w:t>
            </w:r>
          </w:p>
        </w:tc>
        <w:tc>
          <w:tcPr>
            <w:tcW w:w="1559" w:type="dxa"/>
          </w:tcPr>
          <w:p w14:paraId="5628EE5E" w14:textId="77777777" w:rsidR="009027B2" w:rsidRDefault="009027B2" w:rsidP="003104C4">
            <w:pPr>
              <w:spacing w:after="314"/>
              <w:rPr>
                <w:b/>
                <w:bCs/>
              </w:rPr>
            </w:pPr>
          </w:p>
        </w:tc>
        <w:tc>
          <w:tcPr>
            <w:tcW w:w="1560" w:type="dxa"/>
          </w:tcPr>
          <w:p w14:paraId="7B4D7CFD" w14:textId="77777777" w:rsidR="009027B2" w:rsidRDefault="009027B2" w:rsidP="003104C4">
            <w:pPr>
              <w:spacing w:after="314"/>
              <w:rPr>
                <w:b/>
                <w:bCs/>
              </w:rPr>
            </w:pPr>
          </w:p>
        </w:tc>
        <w:tc>
          <w:tcPr>
            <w:tcW w:w="1559" w:type="dxa"/>
          </w:tcPr>
          <w:p w14:paraId="66C0E4E0" w14:textId="77777777" w:rsidR="009027B2" w:rsidRDefault="009027B2" w:rsidP="003104C4">
            <w:pPr>
              <w:spacing w:after="314"/>
              <w:rPr>
                <w:b/>
                <w:bCs/>
              </w:rPr>
            </w:pPr>
          </w:p>
        </w:tc>
      </w:tr>
      <w:tr w:rsidR="009027B2" w14:paraId="1236B4A1" w14:textId="77777777" w:rsidTr="003104C4">
        <w:tc>
          <w:tcPr>
            <w:tcW w:w="798" w:type="dxa"/>
            <w:vAlign w:val="bottom"/>
          </w:tcPr>
          <w:p w14:paraId="166BEFAA" w14:textId="77777777" w:rsidR="009027B2" w:rsidRDefault="009027B2" w:rsidP="003104C4">
            <w:pPr>
              <w:spacing w:after="314"/>
              <w:rPr>
                <w:rFonts w:ascii="Times New Roman" w:hAnsi="Times New Roman" w:cs="Times New Roman"/>
                <w:sz w:val="24"/>
              </w:rPr>
            </w:pPr>
            <w:r w:rsidRPr="0055258F">
              <w:rPr>
                <w:rFonts w:ascii="Times New Roman" w:eastAsia="Times New Roman" w:hAnsi="Times New Roman" w:cs="Times New Roman"/>
                <w:sz w:val="24"/>
                <w:szCs w:val="24"/>
              </w:rPr>
              <w:t>6</w:t>
            </w:r>
          </w:p>
        </w:tc>
        <w:tc>
          <w:tcPr>
            <w:tcW w:w="3875" w:type="dxa"/>
            <w:vAlign w:val="bottom"/>
          </w:tcPr>
          <w:p w14:paraId="45D60D6C"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Creating</w:t>
            </w:r>
            <w:r w:rsidRPr="008F100D">
              <w:rPr>
                <w:spacing w:val="1"/>
                <w:sz w:val="24"/>
                <w:szCs w:val="24"/>
              </w:rPr>
              <w:t xml:space="preserve"> </w:t>
            </w:r>
            <w:r w:rsidRPr="008F100D">
              <w:rPr>
                <w:sz w:val="24"/>
                <w:szCs w:val="24"/>
              </w:rPr>
              <w:t>infrastructure</w:t>
            </w:r>
            <w:r w:rsidRPr="008F100D">
              <w:rPr>
                <w:spacing w:val="1"/>
                <w:sz w:val="24"/>
                <w:szCs w:val="24"/>
              </w:rPr>
              <w:t xml:space="preserve"> </w:t>
            </w:r>
            <w:r w:rsidRPr="008F100D">
              <w:rPr>
                <w:sz w:val="24"/>
                <w:szCs w:val="24"/>
              </w:rPr>
              <w:t>for</w:t>
            </w:r>
            <w:r w:rsidRPr="008F100D">
              <w:rPr>
                <w:spacing w:val="1"/>
                <w:sz w:val="24"/>
                <w:szCs w:val="24"/>
              </w:rPr>
              <w:t xml:space="preserve"> </w:t>
            </w:r>
            <w:r w:rsidRPr="008F100D">
              <w:rPr>
                <w:sz w:val="24"/>
                <w:szCs w:val="24"/>
              </w:rPr>
              <w:t>promotion</w:t>
            </w:r>
            <w:r w:rsidRPr="008F100D">
              <w:rPr>
                <w:spacing w:val="1"/>
                <w:sz w:val="24"/>
                <w:szCs w:val="24"/>
              </w:rPr>
              <w:t xml:space="preserve"> </w:t>
            </w:r>
            <w:r w:rsidRPr="008F100D">
              <w:rPr>
                <w:sz w:val="24"/>
                <w:szCs w:val="24"/>
              </w:rPr>
              <w:t>of Poultry</w:t>
            </w:r>
            <w:r w:rsidRPr="008F100D">
              <w:rPr>
                <w:spacing w:val="1"/>
                <w:sz w:val="24"/>
                <w:szCs w:val="24"/>
              </w:rPr>
              <w:t xml:space="preserve"> </w:t>
            </w:r>
            <w:r w:rsidRPr="008F100D">
              <w:rPr>
                <w:sz w:val="24"/>
                <w:szCs w:val="24"/>
              </w:rPr>
              <w:t>shelter</w:t>
            </w:r>
            <w:r w:rsidRPr="0055258F">
              <w:rPr>
                <w:color w:val="000000"/>
                <w:sz w:val="24"/>
                <w:szCs w:val="24"/>
                <w:lang w:eastAsia="en-IN"/>
              </w:rPr>
              <w:t> </w:t>
            </w:r>
          </w:p>
        </w:tc>
        <w:tc>
          <w:tcPr>
            <w:tcW w:w="1559" w:type="dxa"/>
          </w:tcPr>
          <w:p w14:paraId="3FCDB8B5" w14:textId="77777777" w:rsidR="009027B2" w:rsidRDefault="009027B2" w:rsidP="003104C4">
            <w:pPr>
              <w:spacing w:after="314"/>
              <w:rPr>
                <w:b/>
                <w:bCs/>
              </w:rPr>
            </w:pPr>
          </w:p>
        </w:tc>
        <w:tc>
          <w:tcPr>
            <w:tcW w:w="1560" w:type="dxa"/>
          </w:tcPr>
          <w:p w14:paraId="5233D4BD" w14:textId="77777777" w:rsidR="009027B2" w:rsidRDefault="009027B2" w:rsidP="003104C4">
            <w:pPr>
              <w:spacing w:after="314"/>
              <w:rPr>
                <w:b/>
                <w:bCs/>
              </w:rPr>
            </w:pPr>
          </w:p>
        </w:tc>
        <w:tc>
          <w:tcPr>
            <w:tcW w:w="1559" w:type="dxa"/>
          </w:tcPr>
          <w:p w14:paraId="29754076" w14:textId="77777777" w:rsidR="009027B2" w:rsidRDefault="009027B2" w:rsidP="003104C4">
            <w:pPr>
              <w:spacing w:after="314"/>
              <w:rPr>
                <w:b/>
                <w:bCs/>
              </w:rPr>
            </w:pPr>
          </w:p>
        </w:tc>
      </w:tr>
      <w:tr w:rsidR="009027B2" w14:paraId="1E926867" w14:textId="77777777" w:rsidTr="003104C4">
        <w:tc>
          <w:tcPr>
            <w:tcW w:w="798" w:type="dxa"/>
            <w:vAlign w:val="bottom"/>
          </w:tcPr>
          <w:p w14:paraId="57BC3C15" w14:textId="77777777" w:rsidR="009027B2" w:rsidRPr="00EE59F6" w:rsidRDefault="009027B2" w:rsidP="003104C4">
            <w:pPr>
              <w:spacing w:after="314"/>
              <w:rPr>
                <w:rFonts w:ascii="Times New Roman" w:hAnsi="Times New Roman" w:cs="Times New Roman"/>
                <w:b/>
                <w:bCs/>
                <w:sz w:val="24"/>
              </w:rPr>
            </w:pPr>
            <w:r w:rsidRPr="0055258F">
              <w:rPr>
                <w:rFonts w:ascii="Times New Roman" w:eastAsia="Times New Roman" w:hAnsi="Times New Roman" w:cs="Times New Roman"/>
                <w:sz w:val="24"/>
                <w:szCs w:val="24"/>
              </w:rPr>
              <w:t>7</w:t>
            </w:r>
          </w:p>
        </w:tc>
        <w:tc>
          <w:tcPr>
            <w:tcW w:w="3875" w:type="dxa"/>
            <w:vAlign w:val="bottom"/>
          </w:tcPr>
          <w:p w14:paraId="6B59E949"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Creating</w:t>
            </w:r>
            <w:r w:rsidRPr="008F100D">
              <w:rPr>
                <w:spacing w:val="1"/>
                <w:sz w:val="24"/>
                <w:szCs w:val="24"/>
              </w:rPr>
              <w:t xml:space="preserve"> </w:t>
            </w:r>
            <w:r w:rsidRPr="008F100D">
              <w:rPr>
                <w:sz w:val="24"/>
                <w:szCs w:val="24"/>
              </w:rPr>
              <w:t>infrastructure</w:t>
            </w:r>
            <w:r w:rsidRPr="008F100D">
              <w:rPr>
                <w:spacing w:val="1"/>
                <w:sz w:val="24"/>
                <w:szCs w:val="24"/>
              </w:rPr>
              <w:t xml:space="preserve"> </w:t>
            </w:r>
            <w:r w:rsidRPr="008F100D">
              <w:rPr>
                <w:sz w:val="24"/>
                <w:szCs w:val="24"/>
              </w:rPr>
              <w:t>for</w:t>
            </w:r>
            <w:r w:rsidRPr="008F100D">
              <w:rPr>
                <w:spacing w:val="1"/>
                <w:sz w:val="24"/>
                <w:szCs w:val="24"/>
              </w:rPr>
              <w:t xml:space="preserve"> </w:t>
            </w:r>
            <w:r w:rsidRPr="008F100D">
              <w:rPr>
                <w:sz w:val="24"/>
                <w:szCs w:val="24"/>
              </w:rPr>
              <w:t>promotion</w:t>
            </w:r>
            <w:r w:rsidRPr="008F100D">
              <w:rPr>
                <w:spacing w:val="1"/>
                <w:sz w:val="24"/>
                <w:szCs w:val="24"/>
              </w:rPr>
              <w:t xml:space="preserve"> </w:t>
            </w:r>
            <w:r w:rsidRPr="008F100D">
              <w:rPr>
                <w:sz w:val="24"/>
                <w:szCs w:val="24"/>
              </w:rPr>
              <w:t>of</w:t>
            </w:r>
            <w:r w:rsidRPr="008F100D">
              <w:rPr>
                <w:b/>
                <w:bCs/>
                <w:sz w:val="24"/>
                <w:szCs w:val="24"/>
              </w:rPr>
              <w:t xml:space="preserve"> </w:t>
            </w:r>
            <w:r w:rsidRPr="008F100D">
              <w:rPr>
                <w:sz w:val="24"/>
                <w:szCs w:val="24"/>
              </w:rPr>
              <w:t>Goat</w:t>
            </w:r>
            <w:r w:rsidRPr="008F100D">
              <w:rPr>
                <w:spacing w:val="1"/>
                <w:sz w:val="24"/>
                <w:szCs w:val="24"/>
              </w:rPr>
              <w:t xml:space="preserve"> </w:t>
            </w:r>
            <w:r w:rsidRPr="008F100D">
              <w:rPr>
                <w:sz w:val="24"/>
                <w:szCs w:val="24"/>
              </w:rPr>
              <w:t>shelter</w:t>
            </w:r>
            <w:r w:rsidRPr="0055258F">
              <w:rPr>
                <w:color w:val="000000"/>
                <w:sz w:val="24"/>
                <w:szCs w:val="24"/>
                <w:lang w:eastAsia="en-IN"/>
              </w:rPr>
              <w:t> </w:t>
            </w:r>
          </w:p>
        </w:tc>
        <w:tc>
          <w:tcPr>
            <w:tcW w:w="1559" w:type="dxa"/>
          </w:tcPr>
          <w:p w14:paraId="735798CB" w14:textId="77777777" w:rsidR="009027B2" w:rsidRDefault="009027B2" w:rsidP="003104C4">
            <w:pPr>
              <w:spacing w:after="314"/>
              <w:rPr>
                <w:b/>
                <w:bCs/>
              </w:rPr>
            </w:pPr>
          </w:p>
        </w:tc>
        <w:tc>
          <w:tcPr>
            <w:tcW w:w="1560" w:type="dxa"/>
          </w:tcPr>
          <w:p w14:paraId="028D8695" w14:textId="77777777" w:rsidR="009027B2" w:rsidRDefault="009027B2" w:rsidP="003104C4">
            <w:pPr>
              <w:spacing w:after="314"/>
              <w:rPr>
                <w:b/>
                <w:bCs/>
              </w:rPr>
            </w:pPr>
          </w:p>
        </w:tc>
        <w:tc>
          <w:tcPr>
            <w:tcW w:w="1559" w:type="dxa"/>
          </w:tcPr>
          <w:p w14:paraId="0A70A5B9" w14:textId="77777777" w:rsidR="009027B2" w:rsidRDefault="009027B2" w:rsidP="003104C4">
            <w:pPr>
              <w:spacing w:after="314"/>
              <w:rPr>
                <w:b/>
                <w:bCs/>
              </w:rPr>
            </w:pPr>
          </w:p>
        </w:tc>
      </w:tr>
      <w:tr w:rsidR="009027B2" w14:paraId="40CE6B5C" w14:textId="77777777" w:rsidTr="003104C4">
        <w:tc>
          <w:tcPr>
            <w:tcW w:w="798" w:type="dxa"/>
            <w:vAlign w:val="bottom"/>
          </w:tcPr>
          <w:p w14:paraId="71BBF8BE" w14:textId="77777777" w:rsidR="009027B2" w:rsidRDefault="009027B2" w:rsidP="003104C4">
            <w:pPr>
              <w:spacing w:after="314"/>
              <w:rPr>
                <w:rFonts w:ascii="Times New Roman" w:hAnsi="Times New Roman" w:cs="Times New Roman"/>
                <w:sz w:val="24"/>
              </w:rPr>
            </w:pPr>
            <w:r>
              <w:rPr>
                <w:rFonts w:ascii="Times New Roman" w:eastAsia="Times New Roman" w:hAnsi="Times New Roman" w:cs="Times New Roman"/>
                <w:sz w:val="24"/>
                <w:szCs w:val="24"/>
              </w:rPr>
              <w:t>8</w:t>
            </w:r>
          </w:p>
        </w:tc>
        <w:tc>
          <w:tcPr>
            <w:tcW w:w="3875" w:type="dxa"/>
            <w:vAlign w:val="bottom"/>
          </w:tcPr>
          <w:p w14:paraId="534290F6"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Creating</w:t>
            </w:r>
            <w:r w:rsidRPr="008F100D">
              <w:rPr>
                <w:spacing w:val="1"/>
                <w:sz w:val="24"/>
                <w:szCs w:val="24"/>
              </w:rPr>
              <w:t xml:space="preserve"> </w:t>
            </w:r>
            <w:r w:rsidRPr="008F100D">
              <w:rPr>
                <w:sz w:val="24"/>
                <w:szCs w:val="24"/>
              </w:rPr>
              <w:t>infrastructure</w:t>
            </w:r>
            <w:r w:rsidRPr="008F100D">
              <w:rPr>
                <w:spacing w:val="1"/>
                <w:sz w:val="24"/>
                <w:szCs w:val="24"/>
              </w:rPr>
              <w:t xml:space="preserve"> </w:t>
            </w:r>
            <w:r w:rsidRPr="008F100D">
              <w:rPr>
                <w:sz w:val="24"/>
                <w:szCs w:val="24"/>
              </w:rPr>
              <w:t>for</w:t>
            </w:r>
            <w:r w:rsidRPr="008F100D">
              <w:rPr>
                <w:spacing w:val="1"/>
                <w:sz w:val="24"/>
                <w:szCs w:val="24"/>
              </w:rPr>
              <w:t xml:space="preserve"> </w:t>
            </w:r>
            <w:r w:rsidRPr="008F100D">
              <w:rPr>
                <w:sz w:val="24"/>
                <w:szCs w:val="24"/>
              </w:rPr>
              <w:t>promotion</w:t>
            </w:r>
            <w:r w:rsidRPr="008F100D">
              <w:rPr>
                <w:spacing w:val="1"/>
                <w:sz w:val="24"/>
                <w:szCs w:val="24"/>
              </w:rPr>
              <w:t xml:space="preserve"> </w:t>
            </w:r>
            <w:r w:rsidRPr="008F100D">
              <w:rPr>
                <w:sz w:val="24"/>
                <w:szCs w:val="24"/>
              </w:rPr>
              <w:t>of Cattle</w:t>
            </w:r>
            <w:r w:rsidRPr="008F100D">
              <w:rPr>
                <w:spacing w:val="45"/>
                <w:sz w:val="24"/>
                <w:szCs w:val="24"/>
              </w:rPr>
              <w:t xml:space="preserve"> </w:t>
            </w:r>
            <w:r w:rsidRPr="008F100D">
              <w:rPr>
                <w:sz w:val="24"/>
                <w:szCs w:val="24"/>
              </w:rPr>
              <w:t>shelter</w:t>
            </w:r>
            <w:r w:rsidRPr="0055258F">
              <w:rPr>
                <w:color w:val="000000"/>
                <w:sz w:val="24"/>
                <w:szCs w:val="24"/>
                <w:lang w:eastAsia="en-IN"/>
              </w:rPr>
              <w:t> </w:t>
            </w:r>
          </w:p>
        </w:tc>
        <w:tc>
          <w:tcPr>
            <w:tcW w:w="1559" w:type="dxa"/>
          </w:tcPr>
          <w:p w14:paraId="3BC0203C" w14:textId="77777777" w:rsidR="009027B2" w:rsidRDefault="009027B2" w:rsidP="003104C4">
            <w:pPr>
              <w:spacing w:after="314"/>
              <w:rPr>
                <w:b/>
                <w:bCs/>
              </w:rPr>
            </w:pPr>
          </w:p>
        </w:tc>
        <w:tc>
          <w:tcPr>
            <w:tcW w:w="1560" w:type="dxa"/>
          </w:tcPr>
          <w:p w14:paraId="54A162BB" w14:textId="77777777" w:rsidR="009027B2" w:rsidRDefault="009027B2" w:rsidP="003104C4">
            <w:pPr>
              <w:spacing w:after="314"/>
              <w:rPr>
                <w:b/>
                <w:bCs/>
              </w:rPr>
            </w:pPr>
          </w:p>
        </w:tc>
        <w:tc>
          <w:tcPr>
            <w:tcW w:w="1559" w:type="dxa"/>
          </w:tcPr>
          <w:p w14:paraId="4E557DF8" w14:textId="77777777" w:rsidR="009027B2" w:rsidRDefault="009027B2" w:rsidP="003104C4">
            <w:pPr>
              <w:spacing w:after="314"/>
              <w:rPr>
                <w:b/>
                <w:bCs/>
              </w:rPr>
            </w:pPr>
          </w:p>
        </w:tc>
      </w:tr>
      <w:tr w:rsidR="009027B2" w14:paraId="2BF51858" w14:textId="77777777" w:rsidTr="003104C4">
        <w:tc>
          <w:tcPr>
            <w:tcW w:w="798" w:type="dxa"/>
            <w:vAlign w:val="bottom"/>
          </w:tcPr>
          <w:p w14:paraId="49F98136" w14:textId="77777777" w:rsidR="009027B2" w:rsidRDefault="009027B2" w:rsidP="003104C4">
            <w:pPr>
              <w:spacing w:after="314"/>
              <w:rPr>
                <w:rFonts w:ascii="Times New Roman" w:hAnsi="Times New Roman" w:cs="Times New Roman"/>
                <w:sz w:val="24"/>
              </w:rPr>
            </w:pPr>
            <w:r>
              <w:rPr>
                <w:rFonts w:ascii="Times New Roman" w:eastAsia="Times New Roman" w:hAnsi="Times New Roman" w:cs="Times New Roman"/>
                <w:sz w:val="24"/>
                <w:szCs w:val="24"/>
              </w:rPr>
              <w:lastRenderedPageBreak/>
              <w:t>9</w:t>
            </w:r>
          </w:p>
        </w:tc>
        <w:tc>
          <w:tcPr>
            <w:tcW w:w="3875" w:type="dxa"/>
            <w:vAlign w:val="bottom"/>
          </w:tcPr>
          <w:p w14:paraId="03DED7D4"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Unskilled houses</w:t>
            </w:r>
            <w:r w:rsidRPr="0055258F">
              <w:rPr>
                <w:color w:val="000000"/>
                <w:sz w:val="24"/>
                <w:szCs w:val="24"/>
                <w:lang w:eastAsia="en-IN"/>
              </w:rPr>
              <w:t> </w:t>
            </w:r>
          </w:p>
        </w:tc>
        <w:tc>
          <w:tcPr>
            <w:tcW w:w="1559" w:type="dxa"/>
          </w:tcPr>
          <w:p w14:paraId="170A8003" w14:textId="77777777" w:rsidR="009027B2" w:rsidRDefault="009027B2" w:rsidP="003104C4">
            <w:pPr>
              <w:spacing w:after="314"/>
              <w:rPr>
                <w:b/>
                <w:bCs/>
              </w:rPr>
            </w:pPr>
          </w:p>
        </w:tc>
        <w:tc>
          <w:tcPr>
            <w:tcW w:w="1560" w:type="dxa"/>
          </w:tcPr>
          <w:p w14:paraId="08DDBC13" w14:textId="77777777" w:rsidR="009027B2" w:rsidRDefault="009027B2" w:rsidP="003104C4">
            <w:pPr>
              <w:spacing w:after="314"/>
              <w:rPr>
                <w:b/>
                <w:bCs/>
              </w:rPr>
            </w:pPr>
          </w:p>
        </w:tc>
        <w:tc>
          <w:tcPr>
            <w:tcW w:w="1559" w:type="dxa"/>
          </w:tcPr>
          <w:p w14:paraId="3D84D53B" w14:textId="77777777" w:rsidR="009027B2" w:rsidRDefault="009027B2" w:rsidP="003104C4">
            <w:pPr>
              <w:spacing w:after="314"/>
              <w:rPr>
                <w:b/>
                <w:bCs/>
              </w:rPr>
            </w:pPr>
          </w:p>
        </w:tc>
      </w:tr>
      <w:tr w:rsidR="009027B2" w14:paraId="54221DFF" w14:textId="77777777" w:rsidTr="003104C4">
        <w:tc>
          <w:tcPr>
            <w:tcW w:w="798" w:type="dxa"/>
            <w:vAlign w:val="bottom"/>
          </w:tcPr>
          <w:p w14:paraId="74B3AEA0" w14:textId="77777777" w:rsidR="009027B2" w:rsidRDefault="009027B2" w:rsidP="003104C4">
            <w:pPr>
              <w:spacing w:after="314"/>
              <w:rPr>
                <w:rFonts w:ascii="Times New Roman" w:hAnsi="Times New Roman" w:cs="Times New Roman"/>
                <w:sz w:val="24"/>
              </w:rPr>
            </w:pPr>
            <w:r w:rsidRPr="0055258F">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875" w:type="dxa"/>
            <w:vAlign w:val="bottom"/>
          </w:tcPr>
          <w:p w14:paraId="2C3F14FB"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Nutri garden</w:t>
            </w:r>
            <w:r>
              <w:rPr>
                <w:sz w:val="24"/>
                <w:szCs w:val="24"/>
              </w:rPr>
              <w:t>s</w:t>
            </w:r>
            <w:r w:rsidRPr="0055258F">
              <w:rPr>
                <w:color w:val="000000"/>
                <w:sz w:val="24"/>
                <w:szCs w:val="24"/>
                <w:lang w:eastAsia="en-IN"/>
              </w:rPr>
              <w:t> </w:t>
            </w:r>
          </w:p>
        </w:tc>
        <w:tc>
          <w:tcPr>
            <w:tcW w:w="1559" w:type="dxa"/>
          </w:tcPr>
          <w:p w14:paraId="0B14A78B" w14:textId="77777777" w:rsidR="009027B2" w:rsidRDefault="009027B2" w:rsidP="003104C4">
            <w:pPr>
              <w:spacing w:after="314"/>
              <w:rPr>
                <w:b/>
                <w:bCs/>
              </w:rPr>
            </w:pPr>
          </w:p>
        </w:tc>
        <w:tc>
          <w:tcPr>
            <w:tcW w:w="1560" w:type="dxa"/>
          </w:tcPr>
          <w:p w14:paraId="326C487A" w14:textId="77777777" w:rsidR="009027B2" w:rsidRDefault="009027B2" w:rsidP="003104C4">
            <w:pPr>
              <w:spacing w:after="314"/>
              <w:rPr>
                <w:b/>
                <w:bCs/>
              </w:rPr>
            </w:pPr>
          </w:p>
        </w:tc>
        <w:tc>
          <w:tcPr>
            <w:tcW w:w="1559" w:type="dxa"/>
          </w:tcPr>
          <w:p w14:paraId="7F254702" w14:textId="77777777" w:rsidR="009027B2" w:rsidRDefault="009027B2" w:rsidP="003104C4">
            <w:pPr>
              <w:spacing w:after="314"/>
              <w:rPr>
                <w:b/>
                <w:bCs/>
              </w:rPr>
            </w:pPr>
          </w:p>
        </w:tc>
      </w:tr>
      <w:tr w:rsidR="009027B2" w14:paraId="0D15F4E5" w14:textId="77777777" w:rsidTr="003104C4">
        <w:tc>
          <w:tcPr>
            <w:tcW w:w="798" w:type="dxa"/>
            <w:vAlign w:val="bottom"/>
          </w:tcPr>
          <w:p w14:paraId="3BE5ACA8" w14:textId="77777777" w:rsidR="009027B2" w:rsidRDefault="009027B2" w:rsidP="003104C4">
            <w:pPr>
              <w:spacing w:after="314"/>
              <w:rPr>
                <w:rFonts w:ascii="Times New Roman" w:hAnsi="Times New Roman" w:cs="Times New Roman"/>
                <w:sz w:val="24"/>
              </w:rPr>
            </w:pPr>
            <w:r w:rsidRPr="0055258F">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3875" w:type="dxa"/>
            <w:vAlign w:val="bottom"/>
          </w:tcPr>
          <w:p w14:paraId="751D8DE2" w14:textId="77777777" w:rsidR="009027B2" w:rsidRDefault="009027B2" w:rsidP="003104C4">
            <w:pPr>
              <w:pStyle w:val="TableParagraph"/>
              <w:tabs>
                <w:tab w:val="left" w:pos="1834"/>
                <w:tab w:val="left" w:pos="2585"/>
                <w:tab w:val="left" w:pos="3936"/>
              </w:tabs>
              <w:ind w:right="98"/>
              <w:rPr>
                <w:sz w:val="24"/>
              </w:rPr>
            </w:pPr>
            <w:r w:rsidRPr="008F100D">
              <w:rPr>
                <w:sz w:val="24"/>
                <w:szCs w:val="24"/>
              </w:rPr>
              <w:t>Vermi compost</w:t>
            </w:r>
            <w:r w:rsidRPr="0055258F">
              <w:rPr>
                <w:color w:val="000000"/>
                <w:sz w:val="24"/>
                <w:szCs w:val="24"/>
                <w:lang w:eastAsia="en-IN"/>
              </w:rPr>
              <w:t> </w:t>
            </w:r>
          </w:p>
        </w:tc>
        <w:tc>
          <w:tcPr>
            <w:tcW w:w="1559" w:type="dxa"/>
          </w:tcPr>
          <w:p w14:paraId="09D903AD" w14:textId="77777777" w:rsidR="009027B2" w:rsidRDefault="009027B2" w:rsidP="003104C4">
            <w:pPr>
              <w:spacing w:after="314"/>
              <w:rPr>
                <w:b/>
                <w:bCs/>
              </w:rPr>
            </w:pPr>
          </w:p>
        </w:tc>
        <w:tc>
          <w:tcPr>
            <w:tcW w:w="1560" w:type="dxa"/>
          </w:tcPr>
          <w:p w14:paraId="656EBEF7" w14:textId="77777777" w:rsidR="009027B2" w:rsidRDefault="009027B2" w:rsidP="003104C4">
            <w:pPr>
              <w:spacing w:after="314"/>
              <w:rPr>
                <w:b/>
                <w:bCs/>
              </w:rPr>
            </w:pPr>
          </w:p>
        </w:tc>
        <w:tc>
          <w:tcPr>
            <w:tcW w:w="1559" w:type="dxa"/>
          </w:tcPr>
          <w:p w14:paraId="64A0EFA2" w14:textId="77777777" w:rsidR="009027B2" w:rsidRDefault="009027B2" w:rsidP="003104C4">
            <w:pPr>
              <w:spacing w:after="314"/>
              <w:rPr>
                <w:b/>
                <w:bCs/>
              </w:rPr>
            </w:pPr>
          </w:p>
        </w:tc>
      </w:tr>
      <w:tr w:rsidR="009027B2" w14:paraId="2138A727" w14:textId="77777777" w:rsidTr="003104C4">
        <w:tc>
          <w:tcPr>
            <w:tcW w:w="798" w:type="dxa"/>
          </w:tcPr>
          <w:p w14:paraId="1E609CE8" w14:textId="77777777" w:rsidR="009027B2" w:rsidRDefault="009027B2" w:rsidP="003104C4">
            <w:pPr>
              <w:spacing w:after="314"/>
              <w:rPr>
                <w:rFonts w:ascii="Times New Roman" w:hAnsi="Times New Roman" w:cs="Times New Roman"/>
                <w:sz w:val="24"/>
              </w:rPr>
            </w:pPr>
            <w:r>
              <w:rPr>
                <w:rFonts w:ascii="Times New Roman" w:hAnsi="Times New Roman" w:cs="Times New Roman"/>
                <w:sz w:val="24"/>
              </w:rPr>
              <w:t>III</w:t>
            </w:r>
          </w:p>
        </w:tc>
        <w:tc>
          <w:tcPr>
            <w:tcW w:w="3875" w:type="dxa"/>
          </w:tcPr>
          <w:p w14:paraId="7B702E18" w14:textId="77777777" w:rsidR="009027B2" w:rsidRDefault="009027B2" w:rsidP="003104C4">
            <w:pPr>
              <w:pStyle w:val="TableParagraph"/>
              <w:tabs>
                <w:tab w:val="left" w:pos="1834"/>
                <w:tab w:val="left" w:pos="2585"/>
                <w:tab w:val="left" w:pos="3936"/>
              </w:tabs>
              <w:ind w:right="98"/>
              <w:rPr>
                <w:sz w:val="24"/>
              </w:rPr>
            </w:pPr>
            <w:r w:rsidRPr="009D697B">
              <w:rPr>
                <w:b/>
                <w:sz w:val="24"/>
              </w:rPr>
              <w:t>Common infrastructure for NRLM compliant</w:t>
            </w:r>
            <w:r w:rsidRPr="009D697B">
              <w:rPr>
                <w:b/>
                <w:spacing w:val="-5"/>
                <w:sz w:val="24"/>
              </w:rPr>
              <w:t xml:space="preserve"> </w:t>
            </w:r>
            <w:r w:rsidRPr="009D697B">
              <w:rPr>
                <w:b/>
                <w:sz w:val="24"/>
              </w:rPr>
              <w:t>Self-help</w:t>
            </w:r>
            <w:r w:rsidRPr="009D697B">
              <w:rPr>
                <w:b/>
                <w:spacing w:val="1"/>
                <w:sz w:val="24"/>
              </w:rPr>
              <w:t xml:space="preserve"> </w:t>
            </w:r>
            <w:r w:rsidRPr="009D697B">
              <w:rPr>
                <w:b/>
                <w:sz w:val="24"/>
              </w:rPr>
              <w:t>groups</w:t>
            </w:r>
          </w:p>
        </w:tc>
        <w:tc>
          <w:tcPr>
            <w:tcW w:w="1559" w:type="dxa"/>
          </w:tcPr>
          <w:p w14:paraId="19A5494E" w14:textId="77777777" w:rsidR="009027B2" w:rsidRDefault="009027B2" w:rsidP="003104C4">
            <w:pPr>
              <w:spacing w:after="314"/>
              <w:rPr>
                <w:b/>
                <w:bCs/>
              </w:rPr>
            </w:pPr>
          </w:p>
        </w:tc>
        <w:tc>
          <w:tcPr>
            <w:tcW w:w="1560" w:type="dxa"/>
          </w:tcPr>
          <w:p w14:paraId="74F9EF1A" w14:textId="77777777" w:rsidR="009027B2" w:rsidRDefault="009027B2" w:rsidP="003104C4">
            <w:pPr>
              <w:spacing w:after="314"/>
              <w:rPr>
                <w:b/>
                <w:bCs/>
              </w:rPr>
            </w:pPr>
          </w:p>
        </w:tc>
        <w:tc>
          <w:tcPr>
            <w:tcW w:w="1559" w:type="dxa"/>
          </w:tcPr>
          <w:p w14:paraId="3356BA5F" w14:textId="77777777" w:rsidR="009027B2" w:rsidRDefault="009027B2" w:rsidP="003104C4">
            <w:pPr>
              <w:spacing w:after="314"/>
              <w:rPr>
                <w:b/>
                <w:bCs/>
              </w:rPr>
            </w:pPr>
          </w:p>
        </w:tc>
      </w:tr>
      <w:tr w:rsidR="009027B2" w14:paraId="709A9690" w14:textId="77777777" w:rsidTr="003104C4">
        <w:tc>
          <w:tcPr>
            <w:tcW w:w="798" w:type="dxa"/>
            <w:vAlign w:val="center"/>
          </w:tcPr>
          <w:p w14:paraId="15715870" w14:textId="77777777" w:rsidR="009027B2" w:rsidRPr="00314F5E" w:rsidRDefault="009027B2" w:rsidP="003104C4">
            <w:pPr>
              <w:spacing w:after="314"/>
              <w:rPr>
                <w:rFonts w:ascii="Times New Roman" w:hAnsi="Times New Roman" w:cs="Times New Roman"/>
                <w:b/>
                <w:bCs/>
              </w:rPr>
            </w:pPr>
            <w:r w:rsidRPr="00D955CF">
              <w:rPr>
                <w:rFonts w:ascii="Times New Roman" w:eastAsia="Times New Roman" w:hAnsi="Times New Roman" w:cs="Times New Roman"/>
              </w:rPr>
              <w:t>1</w:t>
            </w:r>
          </w:p>
        </w:tc>
        <w:tc>
          <w:tcPr>
            <w:tcW w:w="3875" w:type="dxa"/>
            <w:vAlign w:val="center"/>
          </w:tcPr>
          <w:p w14:paraId="385A8F4A" w14:textId="77777777" w:rsidR="009027B2" w:rsidRPr="00314F5E" w:rsidRDefault="009027B2" w:rsidP="003104C4">
            <w:pPr>
              <w:spacing w:after="314"/>
              <w:rPr>
                <w:rFonts w:ascii="Times New Roman" w:hAnsi="Times New Roman" w:cs="Times New Roman"/>
                <w:b/>
                <w:bCs/>
              </w:rPr>
            </w:pPr>
            <w:bookmarkStart w:id="1" w:name="_Hlk183037491"/>
            <w:r w:rsidRPr="00D955CF">
              <w:rPr>
                <w:rFonts w:ascii="Times New Roman" w:hAnsi="Times New Roman" w:cs="Times New Roman"/>
                <w:sz w:val="24"/>
              </w:rPr>
              <w:t>Works</w:t>
            </w:r>
            <w:r w:rsidRPr="00D955CF">
              <w:rPr>
                <w:rFonts w:ascii="Times New Roman" w:hAnsi="Times New Roman" w:cs="Times New Roman"/>
                <w:spacing w:val="1"/>
                <w:sz w:val="24"/>
              </w:rPr>
              <w:t xml:space="preserve"> </w:t>
            </w:r>
            <w:r w:rsidRPr="00D955CF">
              <w:rPr>
                <w:rFonts w:ascii="Times New Roman" w:hAnsi="Times New Roman" w:cs="Times New Roman"/>
                <w:sz w:val="24"/>
              </w:rPr>
              <w:t>for</w:t>
            </w:r>
            <w:r w:rsidRPr="00D955CF">
              <w:rPr>
                <w:rFonts w:ascii="Times New Roman" w:hAnsi="Times New Roman" w:cs="Times New Roman"/>
                <w:spacing w:val="1"/>
                <w:sz w:val="24"/>
              </w:rPr>
              <w:t xml:space="preserve"> </w:t>
            </w:r>
            <w:r w:rsidRPr="00D955CF">
              <w:rPr>
                <w:rFonts w:ascii="Times New Roman" w:hAnsi="Times New Roman" w:cs="Times New Roman"/>
                <w:sz w:val="24"/>
              </w:rPr>
              <w:t>promoting</w:t>
            </w:r>
            <w:r w:rsidRPr="00D955CF">
              <w:rPr>
                <w:rFonts w:ascii="Times New Roman" w:hAnsi="Times New Roman" w:cs="Times New Roman"/>
                <w:spacing w:val="1"/>
                <w:sz w:val="24"/>
              </w:rPr>
              <w:t xml:space="preserve"> </w:t>
            </w:r>
            <w:r w:rsidRPr="00D955CF">
              <w:rPr>
                <w:rFonts w:ascii="Times New Roman" w:hAnsi="Times New Roman" w:cs="Times New Roman"/>
                <w:sz w:val="24"/>
              </w:rPr>
              <w:t>agricultural</w:t>
            </w:r>
            <w:r w:rsidRPr="00D955CF">
              <w:rPr>
                <w:rFonts w:ascii="Times New Roman" w:hAnsi="Times New Roman" w:cs="Times New Roman"/>
                <w:spacing w:val="1"/>
                <w:sz w:val="24"/>
              </w:rPr>
              <w:t xml:space="preserve"> </w:t>
            </w:r>
            <w:r w:rsidRPr="00D955CF">
              <w:rPr>
                <w:rFonts w:ascii="Times New Roman" w:hAnsi="Times New Roman" w:cs="Times New Roman"/>
                <w:sz w:val="24"/>
              </w:rPr>
              <w:t>productivity</w:t>
            </w:r>
            <w:r w:rsidRPr="00D955CF">
              <w:rPr>
                <w:rFonts w:ascii="Times New Roman" w:hAnsi="Times New Roman" w:cs="Times New Roman"/>
                <w:spacing w:val="1"/>
                <w:sz w:val="24"/>
              </w:rPr>
              <w:t xml:space="preserve"> </w:t>
            </w:r>
            <w:r w:rsidRPr="00D955CF">
              <w:rPr>
                <w:rFonts w:ascii="Times New Roman" w:hAnsi="Times New Roman" w:cs="Times New Roman"/>
                <w:sz w:val="24"/>
              </w:rPr>
              <w:t>by</w:t>
            </w:r>
            <w:r w:rsidRPr="00D955CF">
              <w:rPr>
                <w:rFonts w:ascii="Times New Roman" w:hAnsi="Times New Roman" w:cs="Times New Roman"/>
                <w:spacing w:val="1"/>
                <w:sz w:val="24"/>
              </w:rPr>
              <w:t xml:space="preserve"> </w:t>
            </w:r>
            <w:r w:rsidRPr="00D955CF">
              <w:rPr>
                <w:rFonts w:ascii="Times New Roman" w:hAnsi="Times New Roman" w:cs="Times New Roman"/>
                <w:sz w:val="24"/>
              </w:rPr>
              <w:t>creating</w:t>
            </w:r>
            <w:r w:rsidRPr="00D955CF">
              <w:rPr>
                <w:rFonts w:ascii="Times New Roman" w:hAnsi="Times New Roman" w:cs="Times New Roman"/>
                <w:spacing w:val="1"/>
                <w:sz w:val="24"/>
              </w:rPr>
              <w:t xml:space="preserve"> </w:t>
            </w:r>
            <w:r w:rsidRPr="00D955CF">
              <w:rPr>
                <w:rFonts w:ascii="Times New Roman" w:hAnsi="Times New Roman" w:cs="Times New Roman"/>
                <w:sz w:val="24"/>
              </w:rPr>
              <w:t>durable infrastructure required</w:t>
            </w:r>
            <w:r w:rsidRPr="00D955CF">
              <w:rPr>
                <w:rFonts w:ascii="Times New Roman" w:hAnsi="Times New Roman" w:cs="Times New Roman"/>
                <w:spacing w:val="-11"/>
                <w:sz w:val="24"/>
              </w:rPr>
              <w:t xml:space="preserve"> </w:t>
            </w:r>
            <w:r w:rsidRPr="00D955CF">
              <w:rPr>
                <w:rFonts w:ascii="Times New Roman" w:hAnsi="Times New Roman" w:cs="Times New Roman"/>
                <w:sz w:val="24"/>
              </w:rPr>
              <w:t>for</w:t>
            </w:r>
            <w:r w:rsidRPr="00D955CF">
              <w:rPr>
                <w:rFonts w:ascii="Times New Roman" w:hAnsi="Times New Roman" w:cs="Times New Roman"/>
                <w:spacing w:val="-14"/>
                <w:sz w:val="24"/>
              </w:rPr>
              <w:t xml:space="preserve"> </w:t>
            </w:r>
            <w:r w:rsidRPr="00D955CF">
              <w:rPr>
                <w:rFonts w:ascii="Times New Roman" w:hAnsi="Times New Roman" w:cs="Times New Roman"/>
                <w:sz w:val="24"/>
              </w:rPr>
              <w:t>bio</w:t>
            </w:r>
            <w:r w:rsidRPr="00D955CF">
              <w:rPr>
                <w:rFonts w:ascii="Times New Roman" w:hAnsi="Times New Roman" w:cs="Times New Roman"/>
                <w:spacing w:val="-13"/>
                <w:sz w:val="24"/>
              </w:rPr>
              <w:t xml:space="preserve"> </w:t>
            </w:r>
            <w:r w:rsidRPr="00D955CF">
              <w:rPr>
                <w:rFonts w:ascii="Times New Roman" w:hAnsi="Times New Roman" w:cs="Times New Roman"/>
                <w:sz w:val="24"/>
              </w:rPr>
              <w:t>fertilizers</w:t>
            </w:r>
            <w:r w:rsidRPr="00D955CF">
              <w:rPr>
                <w:rFonts w:ascii="Times New Roman" w:hAnsi="Times New Roman" w:cs="Times New Roman"/>
                <w:spacing w:val="-10"/>
                <w:sz w:val="24"/>
              </w:rPr>
              <w:t xml:space="preserve"> </w:t>
            </w:r>
            <w:r w:rsidRPr="00D955CF">
              <w:rPr>
                <w:rFonts w:ascii="Times New Roman" w:hAnsi="Times New Roman" w:cs="Times New Roman"/>
                <w:sz w:val="24"/>
              </w:rPr>
              <w:t>and</w:t>
            </w:r>
            <w:r w:rsidRPr="00D955CF">
              <w:rPr>
                <w:rFonts w:ascii="Times New Roman" w:hAnsi="Times New Roman" w:cs="Times New Roman"/>
                <w:spacing w:val="-58"/>
                <w:sz w:val="24"/>
              </w:rPr>
              <w:t xml:space="preserve"> </w:t>
            </w:r>
            <w:r w:rsidRPr="00D955CF">
              <w:rPr>
                <w:rFonts w:ascii="Times New Roman" w:hAnsi="Times New Roman" w:cs="Times New Roman"/>
                <w:sz w:val="24"/>
              </w:rPr>
              <w:t>post-harvest</w:t>
            </w:r>
            <w:r w:rsidRPr="00D955CF">
              <w:rPr>
                <w:rFonts w:ascii="Times New Roman" w:hAnsi="Times New Roman" w:cs="Times New Roman"/>
                <w:spacing w:val="53"/>
                <w:sz w:val="24"/>
              </w:rPr>
              <w:t xml:space="preserve"> </w:t>
            </w:r>
            <w:r w:rsidRPr="00D955CF">
              <w:rPr>
                <w:rFonts w:ascii="Times New Roman" w:hAnsi="Times New Roman" w:cs="Times New Roman"/>
                <w:sz w:val="24"/>
              </w:rPr>
              <w:t>facilities</w:t>
            </w:r>
            <w:r w:rsidRPr="00D955CF">
              <w:rPr>
                <w:rFonts w:ascii="Times New Roman" w:hAnsi="Times New Roman" w:cs="Times New Roman"/>
                <w:spacing w:val="52"/>
                <w:sz w:val="24"/>
              </w:rPr>
              <w:t xml:space="preserve"> </w:t>
            </w:r>
            <w:r w:rsidRPr="00D955CF">
              <w:rPr>
                <w:rFonts w:ascii="Times New Roman" w:hAnsi="Times New Roman" w:cs="Times New Roman"/>
                <w:sz w:val="24"/>
              </w:rPr>
              <w:t>including</w:t>
            </w:r>
            <w:r w:rsidRPr="00D955CF">
              <w:rPr>
                <w:rFonts w:ascii="Times New Roman" w:hAnsi="Times New Roman" w:cs="Times New Roman"/>
                <w:spacing w:val="52"/>
                <w:sz w:val="24"/>
              </w:rPr>
              <w:t xml:space="preserve"> </w:t>
            </w:r>
            <w:r w:rsidRPr="00D955CF">
              <w:rPr>
                <w:rFonts w:ascii="Times New Roman" w:hAnsi="Times New Roman" w:cs="Times New Roman"/>
                <w:sz w:val="24"/>
              </w:rPr>
              <w:t>pucca storage</w:t>
            </w:r>
            <w:r w:rsidRPr="00D955CF">
              <w:rPr>
                <w:rFonts w:ascii="Times New Roman" w:hAnsi="Times New Roman" w:cs="Times New Roman"/>
                <w:spacing w:val="-3"/>
                <w:sz w:val="24"/>
              </w:rPr>
              <w:t xml:space="preserve"> </w:t>
            </w:r>
            <w:r w:rsidRPr="00D955CF">
              <w:rPr>
                <w:rFonts w:ascii="Times New Roman" w:hAnsi="Times New Roman" w:cs="Times New Roman"/>
                <w:sz w:val="24"/>
              </w:rPr>
              <w:t>facilities</w:t>
            </w:r>
            <w:r w:rsidRPr="00D955CF">
              <w:rPr>
                <w:rFonts w:ascii="Times New Roman" w:hAnsi="Times New Roman" w:cs="Times New Roman"/>
                <w:spacing w:val="-2"/>
                <w:sz w:val="24"/>
              </w:rPr>
              <w:t xml:space="preserve"> </w:t>
            </w:r>
            <w:r w:rsidRPr="00D955CF">
              <w:rPr>
                <w:rFonts w:ascii="Times New Roman" w:hAnsi="Times New Roman" w:cs="Times New Roman"/>
                <w:sz w:val="24"/>
              </w:rPr>
              <w:t>for</w:t>
            </w:r>
            <w:r w:rsidRPr="00D955CF">
              <w:rPr>
                <w:rFonts w:ascii="Times New Roman" w:hAnsi="Times New Roman" w:cs="Times New Roman"/>
                <w:spacing w:val="-1"/>
                <w:sz w:val="24"/>
              </w:rPr>
              <w:t xml:space="preserve"> </w:t>
            </w:r>
            <w:r w:rsidRPr="00D955CF">
              <w:rPr>
                <w:rFonts w:ascii="Times New Roman" w:hAnsi="Times New Roman" w:cs="Times New Roman"/>
                <w:sz w:val="24"/>
              </w:rPr>
              <w:t>agricultural</w:t>
            </w:r>
            <w:r w:rsidRPr="00D955CF">
              <w:rPr>
                <w:rFonts w:ascii="Times New Roman" w:hAnsi="Times New Roman" w:cs="Times New Roman"/>
                <w:spacing w:val="-2"/>
                <w:sz w:val="24"/>
              </w:rPr>
              <w:t xml:space="preserve"> </w:t>
            </w:r>
            <w:r w:rsidRPr="00D955CF">
              <w:rPr>
                <w:rFonts w:ascii="Times New Roman" w:hAnsi="Times New Roman" w:cs="Times New Roman"/>
                <w:sz w:val="24"/>
              </w:rPr>
              <w:t>produces</w:t>
            </w:r>
            <w:bookmarkEnd w:id="1"/>
          </w:p>
        </w:tc>
        <w:tc>
          <w:tcPr>
            <w:tcW w:w="1559" w:type="dxa"/>
          </w:tcPr>
          <w:p w14:paraId="0537D21E" w14:textId="77777777" w:rsidR="009027B2" w:rsidRDefault="009027B2" w:rsidP="003104C4">
            <w:pPr>
              <w:spacing w:after="314"/>
              <w:rPr>
                <w:b/>
                <w:bCs/>
              </w:rPr>
            </w:pPr>
          </w:p>
        </w:tc>
        <w:tc>
          <w:tcPr>
            <w:tcW w:w="1560" w:type="dxa"/>
          </w:tcPr>
          <w:p w14:paraId="49848045" w14:textId="77777777" w:rsidR="009027B2" w:rsidRDefault="009027B2" w:rsidP="003104C4">
            <w:pPr>
              <w:spacing w:after="314"/>
              <w:rPr>
                <w:b/>
                <w:bCs/>
              </w:rPr>
            </w:pPr>
          </w:p>
        </w:tc>
        <w:tc>
          <w:tcPr>
            <w:tcW w:w="1559" w:type="dxa"/>
          </w:tcPr>
          <w:p w14:paraId="7B39B9D2" w14:textId="77777777" w:rsidR="009027B2" w:rsidRDefault="009027B2" w:rsidP="003104C4">
            <w:pPr>
              <w:spacing w:after="314"/>
              <w:rPr>
                <w:b/>
                <w:bCs/>
              </w:rPr>
            </w:pPr>
          </w:p>
        </w:tc>
      </w:tr>
      <w:tr w:rsidR="009027B2" w14:paraId="15E014C4" w14:textId="77777777" w:rsidTr="003104C4">
        <w:tc>
          <w:tcPr>
            <w:tcW w:w="798" w:type="dxa"/>
            <w:vAlign w:val="center"/>
          </w:tcPr>
          <w:p w14:paraId="758EF417" w14:textId="77777777" w:rsidR="009027B2" w:rsidRPr="00EE59F6" w:rsidRDefault="009027B2" w:rsidP="003104C4">
            <w:pPr>
              <w:spacing w:after="314"/>
              <w:rPr>
                <w:rFonts w:ascii="Times New Roman" w:hAnsi="Times New Roman" w:cs="Times New Roman"/>
                <w:b/>
                <w:bCs/>
              </w:rPr>
            </w:pPr>
            <w:r w:rsidRPr="00D955CF">
              <w:rPr>
                <w:rFonts w:ascii="Times New Roman" w:eastAsia="Times New Roman" w:hAnsi="Times New Roman" w:cs="Times New Roman"/>
              </w:rPr>
              <w:t>2</w:t>
            </w:r>
          </w:p>
        </w:tc>
        <w:tc>
          <w:tcPr>
            <w:tcW w:w="3875" w:type="dxa"/>
            <w:vAlign w:val="center"/>
          </w:tcPr>
          <w:p w14:paraId="08371836" w14:textId="77777777" w:rsidR="009027B2" w:rsidRPr="00314F5E" w:rsidRDefault="009027B2" w:rsidP="003104C4">
            <w:pPr>
              <w:spacing w:after="314"/>
              <w:rPr>
                <w:rFonts w:ascii="Times New Roman" w:hAnsi="Times New Roman" w:cs="Times New Roman"/>
                <w:b/>
                <w:bCs/>
              </w:rPr>
            </w:pPr>
            <w:bookmarkStart w:id="2" w:name="_Hlk183037538"/>
            <w:r w:rsidRPr="00D955CF">
              <w:rPr>
                <w:rFonts w:ascii="Times New Roman" w:hAnsi="Times New Roman" w:cs="Times New Roman"/>
                <w:sz w:val="24"/>
              </w:rPr>
              <w:t>Common work sheds</w:t>
            </w:r>
            <w:r w:rsidRPr="00D955CF">
              <w:rPr>
                <w:rFonts w:ascii="Times New Roman" w:hAnsi="Times New Roman" w:cs="Times New Roman"/>
                <w:sz w:val="24"/>
              </w:rPr>
              <w:tab/>
              <w:t>for livelihood activities</w:t>
            </w:r>
            <w:r w:rsidRPr="00D955CF">
              <w:rPr>
                <w:rFonts w:ascii="Times New Roman" w:hAnsi="Times New Roman" w:cs="Times New Roman"/>
                <w:spacing w:val="-1"/>
                <w:sz w:val="24"/>
              </w:rPr>
              <w:t xml:space="preserve"> </w:t>
            </w:r>
            <w:r w:rsidRPr="00D955CF">
              <w:rPr>
                <w:rFonts w:ascii="Times New Roman" w:hAnsi="Times New Roman" w:cs="Times New Roman"/>
                <w:sz w:val="24"/>
              </w:rPr>
              <w:t>of</w:t>
            </w:r>
            <w:r w:rsidRPr="00D955CF">
              <w:rPr>
                <w:rFonts w:ascii="Times New Roman" w:hAnsi="Times New Roman" w:cs="Times New Roman"/>
                <w:spacing w:val="-2"/>
                <w:sz w:val="24"/>
              </w:rPr>
              <w:t xml:space="preserve"> </w:t>
            </w:r>
            <w:r w:rsidRPr="00D955CF">
              <w:rPr>
                <w:rFonts w:ascii="Times New Roman" w:hAnsi="Times New Roman" w:cs="Times New Roman"/>
                <w:sz w:val="24"/>
              </w:rPr>
              <w:t>self-help groups</w:t>
            </w:r>
            <w:bookmarkEnd w:id="2"/>
          </w:p>
        </w:tc>
        <w:tc>
          <w:tcPr>
            <w:tcW w:w="1559" w:type="dxa"/>
          </w:tcPr>
          <w:p w14:paraId="44A87ADA" w14:textId="77777777" w:rsidR="009027B2" w:rsidRDefault="009027B2" w:rsidP="003104C4">
            <w:pPr>
              <w:spacing w:after="314"/>
              <w:rPr>
                <w:b/>
                <w:bCs/>
              </w:rPr>
            </w:pPr>
          </w:p>
        </w:tc>
        <w:tc>
          <w:tcPr>
            <w:tcW w:w="1560" w:type="dxa"/>
          </w:tcPr>
          <w:p w14:paraId="0E7DCF9F" w14:textId="77777777" w:rsidR="009027B2" w:rsidRDefault="009027B2" w:rsidP="003104C4">
            <w:pPr>
              <w:spacing w:after="314"/>
              <w:rPr>
                <w:b/>
                <w:bCs/>
              </w:rPr>
            </w:pPr>
          </w:p>
        </w:tc>
        <w:tc>
          <w:tcPr>
            <w:tcW w:w="1559" w:type="dxa"/>
          </w:tcPr>
          <w:p w14:paraId="0B92B2C0" w14:textId="77777777" w:rsidR="009027B2" w:rsidRDefault="009027B2" w:rsidP="003104C4">
            <w:pPr>
              <w:spacing w:after="314"/>
              <w:rPr>
                <w:b/>
                <w:bCs/>
              </w:rPr>
            </w:pPr>
          </w:p>
        </w:tc>
      </w:tr>
      <w:tr w:rsidR="009027B2" w14:paraId="25D2BB1A" w14:textId="77777777" w:rsidTr="003104C4">
        <w:tc>
          <w:tcPr>
            <w:tcW w:w="798" w:type="dxa"/>
          </w:tcPr>
          <w:p w14:paraId="508972B4" w14:textId="77777777" w:rsidR="009027B2" w:rsidRPr="00314F5E" w:rsidRDefault="009027B2" w:rsidP="003104C4">
            <w:pPr>
              <w:spacing w:after="314"/>
              <w:rPr>
                <w:rFonts w:ascii="Times New Roman" w:hAnsi="Times New Roman" w:cs="Times New Roman"/>
                <w:w w:val="99"/>
                <w:sz w:val="24"/>
              </w:rPr>
            </w:pPr>
            <w:r w:rsidRPr="00314F5E">
              <w:rPr>
                <w:rFonts w:ascii="Times New Roman" w:hAnsi="Times New Roman" w:cs="Times New Roman"/>
                <w:b/>
                <w:sz w:val="24"/>
              </w:rPr>
              <w:t>C.</w:t>
            </w:r>
          </w:p>
        </w:tc>
        <w:tc>
          <w:tcPr>
            <w:tcW w:w="3875" w:type="dxa"/>
          </w:tcPr>
          <w:p w14:paraId="44023284" w14:textId="77777777" w:rsidR="009027B2" w:rsidRPr="00314F5E" w:rsidRDefault="009027B2" w:rsidP="003104C4">
            <w:pPr>
              <w:pStyle w:val="TableParagraph"/>
              <w:ind w:left="105" w:right="99"/>
              <w:jc w:val="both"/>
              <w:rPr>
                <w:sz w:val="24"/>
              </w:rPr>
            </w:pPr>
            <w:r w:rsidRPr="00314F5E">
              <w:rPr>
                <w:b/>
                <w:sz w:val="24"/>
              </w:rPr>
              <w:t>Execution</w:t>
            </w:r>
            <w:r>
              <w:rPr>
                <w:b/>
                <w:sz w:val="24"/>
              </w:rPr>
              <w:t xml:space="preserve">\ Necessities </w:t>
            </w:r>
          </w:p>
        </w:tc>
        <w:tc>
          <w:tcPr>
            <w:tcW w:w="1559" w:type="dxa"/>
          </w:tcPr>
          <w:p w14:paraId="2358C49A" w14:textId="77777777" w:rsidR="009027B2" w:rsidRDefault="009027B2" w:rsidP="003104C4">
            <w:pPr>
              <w:spacing w:after="314"/>
              <w:rPr>
                <w:b/>
                <w:bCs/>
              </w:rPr>
            </w:pPr>
          </w:p>
        </w:tc>
        <w:tc>
          <w:tcPr>
            <w:tcW w:w="1560" w:type="dxa"/>
          </w:tcPr>
          <w:p w14:paraId="1F7B08D6" w14:textId="77777777" w:rsidR="009027B2" w:rsidRDefault="009027B2" w:rsidP="003104C4">
            <w:pPr>
              <w:spacing w:after="314"/>
              <w:rPr>
                <w:b/>
                <w:bCs/>
              </w:rPr>
            </w:pPr>
          </w:p>
        </w:tc>
        <w:tc>
          <w:tcPr>
            <w:tcW w:w="1559" w:type="dxa"/>
          </w:tcPr>
          <w:p w14:paraId="4E0EB8C2" w14:textId="77777777" w:rsidR="009027B2" w:rsidRDefault="009027B2" w:rsidP="003104C4">
            <w:pPr>
              <w:spacing w:after="314"/>
              <w:rPr>
                <w:b/>
                <w:bCs/>
              </w:rPr>
            </w:pPr>
          </w:p>
        </w:tc>
      </w:tr>
      <w:tr w:rsidR="009027B2" w14:paraId="0406B129" w14:textId="77777777" w:rsidTr="003104C4">
        <w:tc>
          <w:tcPr>
            <w:tcW w:w="798" w:type="dxa"/>
          </w:tcPr>
          <w:p w14:paraId="20609902" w14:textId="77777777" w:rsidR="009027B2" w:rsidRPr="00EE59F6" w:rsidRDefault="009027B2" w:rsidP="003104C4">
            <w:pPr>
              <w:spacing w:after="314"/>
              <w:rPr>
                <w:rFonts w:ascii="Times New Roman" w:hAnsi="Times New Roman" w:cs="Times New Roman"/>
                <w:b/>
                <w:bCs/>
                <w:w w:val="99"/>
                <w:sz w:val="24"/>
              </w:rPr>
            </w:pPr>
            <w:r w:rsidRPr="00EE59F6">
              <w:rPr>
                <w:rFonts w:ascii="Times New Roman" w:hAnsi="Times New Roman" w:cs="Times New Roman"/>
                <w:b/>
                <w:bCs/>
                <w:w w:val="99"/>
                <w:sz w:val="24"/>
              </w:rPr>
              <w:t>I</w:t>
            </w:r>
            <w:r>
              <w:rPr>
                <w:rFonts w:ascii="Times New Roman" w:hAnsi="Times New Roman" w:cs="Times New Roman"/>
                <w:b/>
                <w:bCs/>
                <w:w w:val="99"/>
                <w:sz w:val="24"/>
              </w:rPr>
              <w:t>.</w:t>
            </w:r>
          </w:p>
        </w:tc>
        <w:tc>
          <w:tcPr>
            <w:tcW w:w="3875" w:type="dxa"/>
          </w:tcPr>
          <w:p w14:paraId="34DA9CEC" w14:textId="77777777" w:rsidR="009027B2" w:rsidRPr="00314F5E" w:rsidRDefault="009027B2" w:rsidP="003104C4">
            <w:pPr>
              <w:pStyle w:val="TableParagraph"/>
              <w:ind w:left="105" w:right="99"/>
              <w:jc w:val="both"/>
              <w:rPr>
                <w:sz w:val="24"/>
              </w:rPr>
            </w:pPr>
            <w:r w:rsidRPr="00314F5E">
              <w:rPr>
                <w:sz w:val="24"/>
              </w:rPr>
              <w:t>Eligible</w:t>
            </w:r>
            <w:r w:rsidRPr="00314F5E">
              <w:rPr>
                <w:spacing w:val="-10"/>
                <w:sz w:val="24"/>
              </w:rPr>
              <w:t xml:space="preserve"> </w:t>
            </w:r>
            <w:r w:rsidRPr="00314F5E">
              <w:rPr>
                <w:sz w:val="24"/>
              </w:rPr>
              <w:t>rural</w:t>
            </w:r>
            <w:r w:rsidRPr="00314F5E">
              <w:rPr>
                <w:spacing w:val="-9"/>
                <w:sz w:val="24"/>
              </w:rPr>
              <w:t xml:space="preserve"> </w:t>
            </w:r>
            <w:r w:rsidRPr="00314F5E">
              <w:rPr>
                <w:sz w:val="24"/>
              </w:rPr>
              <w:t>households</w:t>
            </w:r>
            <w:r w:rsidRPr="00314F5E">
              <w:rPr>
                <w:spacing w:val="-10"/>
                <w:sz w:val="24"/>
              </w:rPr>
              <w:t xml:space="preserve"> </w:t>
            </w:r>
            <w:r w:rsidRPr="00314F5E">
              <w:rPr>
                <w:sz w:val="24"/>
              </w:rPr>
              <w:t>must</w:t>
            </w:r>
            <w:r w:rsidRPr="00314F5E">
              <w:rPr>
                <w:spacing w:val="-8"/>
                <w:sz w:val="24"/>
              </w:rPr>
              <w:t xml:space="preserve"> </w:t>
            </w:r>
            <w:r w:rsidRPr="00314F5E">
              <w:rPr>
                <w:sz w:val="24"/>
              </w:rPr>
              <w:t>register</w:t>
            </w:r>
            <w:r w:rsidRPr="00314F5E">
              <w:rPr>
                <w:spacing w:val="-9"/>
                <w:sz w:val="24"/>
              </w:rPr>
              <w:t xml:space="preserve"> </w:t>
            </w:r>
            <w:r w:rsidRPr="00314F5E">
              <w:rPr>
                <w:sz w:val="24"/>
              </w:rPr>
              <w:t>with</w:t>
            </w:r>
            <w:r>
              <w:rPr>
                <w:sz w:val="24"/>
              </w:rPr>
              <w:t xml:space="preserve"> the </w:t>
            </w:r>
            <w:r w:rsidRPr="00314F5E">
              <w:rPr>
                <w:sz w:val="24"/>
              </w:rPr>
              <w:t>gram</w:t>
            </w:r>
            <w:r w:rsidRPr="00314F5E">
              <w:rPr>
                <w:spacing w:val="1"/>
                <w:sz w:val="24"/>
              </w:rPr>
              <w:t xml:space="preserve"> </w:t>
            </w:r>
            <w:r w:rsidRPr="00314F5E">
              <w:rPr>
                <w:sz w:val="24"/>
              </w:rPr>
              <w:t>panchayat</w:t>
            </w:r>
            <w:r w:rsidRPr="00314F5E">
              <w:rPr>
                <w:spacing w:val="1"/>
                <w:sz w:val="24"/>
              </w:rPr>
              <w:t xml:space="preserve"> </w:t>
            </w:r>
            <w:r w:rsidRPr="00314F5E">
              <w:rPr>
                <w:sz w:val="24"/>
              </w:rPr>
              <w:t>to</w:t>
            </w:r>
            <w:r w:rsidRPr="00314F5E">
              <w:rPr>
                <w:spacing w:val="1"/>
                <w:sz w:val="24"/>
              </w:rPr>
              <w:t xml:space="preserve"> </w:t>
            </w:r>
            <w:r w:rsidRPr="00314F5E">
              <w:rPr>
                <w:sz w:val="24"/>
              </w:rPr>
              <w:t>participate</w:t>
            </w:r>
            <w:r w:rsidRPr="00314F5E">
              <w:rPr>
                <w:spacing w:val="1"/>
                <w:sz w:val="24"/>
              </w:rPr>
              <w:t xml:space="preserve"> </w:t>
            </w:r>
            <w:r w:rsidRPr="00314F5E">
              <w:rPr>
                <w:sz w:val="24"/>
              </w:rPr>
              <w:t>in</w:t>
            </w:r>
            <w:r w:rsidRPr="00314F5E">
              <w:rPr>
                <w:spacing w:val="1"/>
                <w:sz w:val="24"/>
              </w:rPr>
              <w:t xml:space="preserve"> </w:t>
            </w:r>
            <w:r w:rsidRPr="00314F5E">
              <w:rPr>
                <w:sz w:val="24"/>
              </w:rPr>
              <w:t>the</w:t>
            </w:r>
            <w:r w:rsidRPr="00314F5E">
              <w:rPr>
                <w:spacing w:val="-57"/>
                <w:sz w:val="24"/>
              </w:rPr>
              <w:t xml:space="preserve"> </w:t>
            </w:r>
            <w:r w:rsidRPr="00314F5E">
              <w:rPr>
                <w:sz w:val="24"/>
              </w:rPr>
              <w:t>scheme</w:t>
            </w:r>
          </w:p>
        </w:tc>
        <w:tc>
          <w:tcPr>
            <w:tcW w:w="1559" w:type="dxa"/>
          </w:tcPr>
          <w:p w14:paraId="41C2D03E" w14:textId="77777777" w:rsidR="009027B2" w:rsidRDefault="009027B2" w:rsidP="003104C4">
            <w:pPr>
              <w:spacing w:after="314"/>
              <w:rPr>
                <w:b/>
                <w:bCs/>
              </w:rPr>
            </w:pPr>
          </w:p>
        </w:tc>
        <w:tc>
          <w:tcPr>
            <w:tcW w:w="1560" w:type="dxa"/>
          </w:tcPr>
          <w:p w14:paraId="69BBB170" w14:textId="77777777" w:rsidR="009027B2" w:rsidRDefault="009027B2" w:rsidP="003104C4">
            <w:pPr>
              <w:spacing w:after="314"/>
              <w:rPr>
                <w:b/>
                <w:bCs/>
              </w:rPr>
            </w:pPr>
          </w:p>
        </w:tc>
        <w:tc>
          <w:tcPr>
            <w:tcW w:w="1559" w:type="dxa"/>
          </w:tcPr>
          <w:p w14:paraId="60930A80" w14:textId="77777777" w:rsidR="009027B2" w:rsidRDefault="009027B2" w:rsidP="003104C4">
            <w:pPr>
              <w:spacing w:after="314"/>
              <w:rPr>
                <w:b/>
                <w:bCs/>
              </w:rPr>
            </w:pPr>
          </w:p>
        </w:tc>
      </w:tr>
      <w:tr w:rsidR="009027B2" w14:paraId="0E73A8CD" w14:textId="77777777" w:rsidTr="003104C4">
        <w:tc>
          <w:tcPr>
            <w:tcW w:w="798" w:type="dxa"/>
          </w:tcPr>
          <w:p w14:paraId="0FC73183" w14:textId="77777777" w:rsidR="009027B2" w:rsidRPr="00EE59F6" w:rsidRDefault="009027B2" w:rsidP="003104C4">
            <w:pPr>
              <w:spacing w:after="314"/>
              <w:rPr>
                <w:rFonts w:ascii="Times New Roman" w:hAnsi="Times New Roman" w:cs="Times New Roman"/>
                <w:b/>
                <w:bCs/>
                <w:w w:val="99"/>
                <w:sz w:val="24"/>
              </w:rPr>
            </w:pPr>
            <w:r w:rsidRPr="00EE59F6">
              <w:rPr>
                <w:rFonts w:ascii="Times New Roman" w:hAnsi="Times New Roman" w:cs="Times New Roman"/>
                <w:b/>
                <w:bCs/>
                <w:sz w:val="24"/>
              </w:rPr>
              <w:t>II</w:t>
            </w:r>
            <w:r>
              <w:rPr>
                <w:rFonts w:ascii="Times New Roman" w:hAnsi="Times New Roman" w:cs="Times New Roman"/>
                <w:b/>
                <w:bCs/>
                <w:sz w:val="24"/>
              </w:rPr>
              <w:t>.</w:t>
            </w:r>
          </w:p>
        </w:tc>
        <w:tc>
          <w:tcPr>
            <w:tcW w:w="3875" w:type="dxa"/>
          </w:tcPr>
          <w:p w14:paraId="67C32A3B" w14:textId="77777777" w:rsidR="009027B2" w:rsidRPr="00314F5E" w:rsidRDefault="009027B2" w:rsidP="003104C4">
            <w:pPr>
              <w:pStyle w:val="TableParagraph"/>
              <w:ind w:left="105" w:right="99"/>
              <w:jc w:val="both"/>
              <w:rPr>
                <w:sz w:val="24"/>
              </w:rPr>
            </w:pPr>
            <w:r w:rsidRPr="00314F5E">
              <w:rPr>
                <w:sz w:val="24"/>
              </w:rPr>
              <w:t>Registered</w:t>
            </w:r>
            <w:r w:rsidRPr="00314F5E">
              <w:rPr>
                <w:spacing w:val="1"/>
                <w:sz w:val="24"/>
              </w:rPr>
              <w:t xml:space="preserve"> </w:t>
            </w:r>
            <w:r w:rsidRPr="00314F5E">
              <w:rPr>
                <w:sz w:val="24"/>
              </w:rPr>
              <w:t>households</w:t>
            </w:r>
            <w:r w:rsidRPr="00314F5E">
              <w:rPr>
                <w:spacing w:val="1"/>
                <w:sz w:val="24"/>
              </w:rPr>
              <w:t xml:space="preserve"> </w:t>
            </w:r>
            <w:r w:rsidRPr="00314F5E">
              <w:rPr>
                <w:sz w:val="24"/>
              </w:rPr>
              <w:t>submit</w:t>
            </w:r>
            <w:r w:rsidRPr="00314F5E">
              <w:rPr>
                <w:spacing w:val="1"/>
                <w:sz w:val="24"/>
              </w:rPr>
              <w:t xml:space="preserve"> </w:t>
            </w:r>
            <w:r w:rsidRPr="00314F5E">
              <w:rPr>
                <w:sz w:val="24"/>
              </w:rPr>
              <w:t>job</w:t>
            </w:r>
            <w:r w:rsidRPr="00314F5E">
              <w:rPr>
                <w:spacing w:val="-57"/>
                <w:sz w:val="24"/>
              </w:rPr>
              <w:t xml:space="preserve"> </w:t>
            </w:r>
            <w:r w:rsidRPr="00314F5E">
              <w:rPr>
                <w:sz w:val="24"/>
              </w:rPr>
              <w:t>applications</w:t>
            </w:r>
            <w:r w:rsidRPr="00314F5E">
              <w:rPr>
                <w:spacing w:val="1"/>
                <w:sz w:val="24"/>
              </w:rPr>
              <w:t xml:space="preserve"> </w:t>
            </w:r>
            <w:r w:rsidRPr="00314F5E">
              <w:rPr>
                <w:sz w:val="24"/>
              </w:rPr>
              <w:t>to</w:t>
            </w:r>
            <w:r w:rsidRPr="00314F5E">
              <w:rPr>
                <w:spacing w:val="1"/>
                <w:sz w:val="24"/>
              </w:rPr>
              <w:t xml:space="preserve"> </w:t>
            </w:r>
            <w:r w:rsidRPr="00314F5E">
              <w:rPr>
                <w:sz w:val="24"/>
              </w:rPr>
              <w:t>the</w:t>
            </w:r>
            <w:r w:rsidRPr="00314F5E">
              <w:rPr>
                <w:spacing w:val="1"/>
                <w:sz w:val="24"/>
              </w:rPr>
              <w:t xml:space="preserve"> </w:t>
            </w:r>
            <w:r w:rsidRPr="00314F5E">
              <w:rPr>
                <w:sz w:val="24"/>
              </w:rPr>
              <w:t>gram</w:t>
            </w:r>
            <w:r w:rsidRPr="00314F5E">
              <w:rPr>
                <w:spacing w:val="1"/>
                <w:sz w:val="24"/>
              </w:rPr>
              <w:t xml:space="preserve"> </w:t>
            </w:r>
            <w:r w:rsidRPr="00314F5E">
              <w:rPr>
                <w:sz w:val="24"/>
              </w:rPr>
              <w:t>panchayat,</w:t>
            </w:r>
            <w:r w:rsidRPr="00314F5E">
              <w:rPr>
                <w:spacing w:val="-57"/>
                <w:sz w:val="24"/>
              </w:rPr>
              <w:t xml:space="preserve"> </w:t>
            </w:r>
            <w:r w:rsidRPr="00314F5E">
              <w:rPr>
                <w:sz w:val="24"/>
              </w:rPr>
              <w:t>specifying</w:t>
            </w:r>
            <w:r w:rsidRPr="00314F5E">
              <w:rPr>
                <w:spacing w:val="-7"/>
                <w:sz w:val="24"/>
              </w:rPr>
              <w:t xml:space="preserve"> </w:t>
            </w:r>
            <w:r w:rsidRPr="00314F5E">
              <w:rPr>
                <w:sz w:val="24"/>
              </w:rPr>
              <w:t>the</w:t>
            </w:r>
            <w:r w:rsidRPr="00314F5E">
              <w:rPr>
                <w:spacing w:val="-7"/>
                <w:sz w:val="24"/>
              </w:rPr>
              <w:t xml:space="preserve"> </w:t>
            </w:r>
            <w:r w:rsidRPr="00314F5E">
              <w:rPr>
                <w:sz w:val="24"/>
              </w:rPr>
              <w:t>type</w:t>
            </w:r>
            <w:r w:rsidRPr="00314F5E">
              <w:rPr>
                <w:spacing w:val="-8"/>
                <w:sz w:val="24"/>
              </w:rPr>
              <w:t xml:space="preserve"> </w:t>
            </w:r>
            <w:r w:rsidRPr="00314F5E">
              <w:rPr>
                <w:sz w:val="24"/>
              </w:rPr>
              <w:t>of</w:t>
            </w:r>
            <w:r w:rsidRPr="00314F5E">
              <w:rPr>
                <w:spacing w:val="-5"/>
                <w:sz w:val="24"/>
              </w:rPr>
              <w:t xml:space="preserve"> </w:t>
            </w:r>
            <w:r w:rsidRPr="00314F5E">
              <w:rPr>
                <w:sz w:val="24"/>
              </w:rPr>
              <w:t>work</w:t>
            </w:r>
            <w:r w:rsidRPr="00314F5E">
              <w:rPr>
                <w:spacing w:val="-8"/>
                <w:sz w:val="24"/>
              </w:rPr>
              <w:t xml:space="preserve"> </w:t>
            </w:r>
            <w:r w:rsidRPr="00314F5E">
              <w:rPr>
                <w:sz w:val="24"/>
              </w:rPr>
              <w:t>they</w:t>
            </w:r>
            <w:r w:rsidRPr="00314F5E">
              <w:rPr>
                <w:spacing w:val="-4"/>
                <w:sz w:val="24"/>
              </w:rPr>
              <w:t xml:space="preserve"> </w:t>
            </w:r>
            <w:r w:rsidRPr="00314F5E">
              <w:rPr>
                <w:sz w:val="24"/>
              </w:rPr>
              <w:t>are</w:t>
            </w:r>
            <w:r w:rsidRPr="00314F5E">
              <w:rPr>
                <w:spacing w:val="-6"/>
                <w:sz w:val="24"/>
              </w:rPr>
              <w:t xml:space="preserve"> </w:t>
            </w:r>
            <w:r w:rsidRPr="00314F5E">
              <w:rPr>
                <w:sz w:val="24"/>
              </w:rPr>
              <w:t>willing</w:t>
            </w:r>
            <w:r w:rsidRPr="00314F5E">
              <w:rPr>
                <w:spacing w:val="-58"/>
                <w:sz w:val="24"/>
              </w:rPr>
              <w:t xml:space="preserve"> </w:t>
            </w:r>
            <w:r>
              <w:rPr>
                <w:spacing w:val="-58"/>
                <w:sz w:val="24"/>
              </w:rPr>
              <w:t xml:space="preserve">    </w:t>
            </w:r>
            <w:r w:rsidRPr="00314F5E">
              <w:rPr>
                <w:sz w:val="24"/>
              </w:rPr>
              <w:t>to</w:t>
            </w:r>
            <w:r w:rsidRPr="00314F5E">
              <w:rPr>
                <w:spacing w:val="-1"/>
                <w:sz w:val="24"/>
              </w:rPr>
              <w:t xml:space="preserve"> </w:t>
            </w:r>
            <w:r w:rsidRPr="00314F5E">
              <w:rPr>
                <w:sz w:val="24"/>
              </w:rPr>
              <w:t>do the</w:t>
            </w:r>
            <w:r w:rsidRPr="00314F5E">
              <w:rPr>
                <w:spacing w:val="-1"/>
                <w:sz w:val="24"/>
              </w:rPr>
              <w:t xml:space="preserve"> </w:t>
            </w:r>
            <w:r w:rsidRPr="00314F5E">
              <w:rPr>
                <w:sz w:val="24"/>
              </w:rPr>
              <w:t>duration</w:t>
            </w:r>
          </w:p>
        </w:tc>
        <w:tc>
          <w:tcPr>
            <w:tcW w:w="1559" w:type="dxa"/>
          </w:tcPr>
          <w:p w14:paraId="453809C0" w14:textId="77777777" w:rsidR="009027B2" w:rsidRDefault="009027B2" w:rsidP="003104C4">
            <w:pPr>
              <w:spacing w:after="314"/>
              <w:rPr>
                <w:b/>
                <w:bCs/>
              </w:rPr>
            </w:pPr>
          </w:p>
        </w:tc>
        <w:tc>
          <w:tcPr>
            <w:tcW w:w="1560" w:type="dxa"/>
          </w:tcPr>
          <w:p w14:paraId="11DAEF4F" w14:textId="77777777" w:rsidR="009027B2" w:rsidRDefault="009027B2" w:rsidP="003104C4">
            <w:pPr>
              <w:spacing w:after="314"/>
              <w:rPr>
                <w:b/>
                <w:bCs/>
              </w:rPr>
            </w:pPr>
          </w:p>
        </w:tc>
        <w:tc>
          <w:tcPr>
            <w:tcW w:w="1559" w:type="dxa"/>
          </w:tcPr>
          <w:p w14:paraId="171B5409" w14:textId="77777777" w:rsidR="009027B2" w:rsidRDefault="009027B2" w:rsidP="003104C4">
            <w:pPr>
              <w:spacing w:after="314"/>
              <w:rPr>
                <w:b/>
                <w:bCs/>
              </w:rPr>
            </w:pPr>
          </w:p>
        </w:tc>
      </w:tr>
      <w:tr w:rsidR="009027B2" w14:paraId="391F33A6" w14:textId="77777777" w:rsidTr="003104C4">
        <w:tc>
          <w:tcPr>
            <w:tcW w:w="798" w:type="dxa"/>
          </w:tcPr>
          <w:p w14:paraId="061F778C" w14:textId="77777777" w:rsidR="009027B2" w:rsidRPr="00EE59F6" w:rsidRDefault="009027B2" w:rsidP="003104C4">
            <w:pPr>
              <w:spacing w:after="314"/>
              <w:rPr>
                <w:rFonts w:ascii="Times New Roman" w:hAnsi="Times New Roman" w:cs="Times New Roman"/>
                <w:b/>
                <w:bCs/>
                <w:w w:val="99"/>
                <w:sz w:val="24"/>
              </w:rPr>
            </w:pPr>
            <w:r w:rsidRPr="00EE59F6">
              <w:rPr>
                <w:rFonts w:ascii="Times New Roman" w:hAnsi="Times New Roman" w:cs="Times New Roman"/>
                <w:b/>
                <w:bCs/>
                <w:sz w:val="24"/>
              </w:rPr>
              <w:t>III</w:t>
            </w:r>
            <w:r>
              <w:rPr>
                <w:rFonts w:ascii="Times New Roman" w:hAnsi="Times New Roman" w:cs="Times New Roman"/>
                <w:b/>
                <w:bCs/>
                <w:sz w:val="24"/>
              </w:rPr>
              <w:t>.</w:t>
            </w:r>
          </w:p>
        </w:tc>
        <w:tc>
          <w:tcPr>
            <w:tcW w:w="3875" w:type="dxa"/>
          </w:tcPr>
          <w:p w14:paraId="0039FCBF" w14:textId="77777777" w:rsidR="009027B2" w:rsidRPr="00314F5E" w:rsidRDefault="009027B2" w:rsidP="003104C4">
            <w:pPr>
              <w:pStyle w:val="TableParagraph"/>
              <w:ind w:left="105" w:right="99"/>
              <w:jc w:val="both"/>
              <w:rPr>
                <w:sz w:val="24"/>
              </w:rPr>
            </w:pPr>
            <w:r w:rsidRPr="00314F5E">
              <w:rPr>
                <w:sz w:val="24"/>
              </w:rPr>
              <w:t>The gram panchayat assigns work to the</w:t>
            </w:r>
            <w:r w:rsidRPr="00314F5E">
              <w:rPr>
                <w:spacing w:val="1"/>
                <w:sz w:val="24"/>
              </w:rPr>
              <w:t xml:space="preserve"> </w:t>
            </w:r>
            <w:r w:rsidRPr="00314F5E">
              <w:rPr>
                <w:sz w:val="24"/>
              </w:rPr>
              <w:t>registered</w:t>
            </w:r>
            <w:r w:rsidRPr="00314F5E">
              <w:rPr>
                <w:spacing w:val="1"/>
                <w:sz w:val="24"/>
              </w:rPr>
              <w:t xml:space="preserve"> </w:t>
            </w:r>
            <w:r w:rsidRPr="00314F5E">
              <w:rPr>
                <w:sz w:val="24"/>
              </w:rPr>
              <w:t>households</w:t>
            </w:r>
            <w:r w:rsidRPr="00314F5E">
              <w:rPr>
                <w:spacing w:val="1"/>
                <w:sz w:val="24"/>
              </w:rPr>
              <w:t xml:space="preserve"> </w:t>
            </w:r>
            <w:r w:rsidRPr="00314F5E">
              <w:rPr>
                <w:sz w:val="24"/>
              </w:rPr>
              <w:t>based</w:t>
            </w:r>
            <w:r w:rsidRPr="00314F5E">
              <w:rPr>
                <w:spacing w:val="1"/>
                <w:sz w:val="24"/>
              </w:rPr>
              <w:t xml:space="preserve"> </w:t>
            </w:r>
            <w:r w:rsidRPr="00314F5E">
              <w:rPr>
                <w:sz w:val="24"/>
              </w:rPr>
              <w:t>on</w:t>
            </w:r>
            <w:r w:rsidRPr="00314F5E">
              <w:rPr>
                <w:spacing w:val="1"/>
                <w:sz w:val="24"/>
              </w:rPr>
              <w:t xml:space="preserve"> </w:t>
            </w:r>
            <w:r w:rsidRPr="00314F5E">
              <w:rPr>
                <w:sz w:val="24"/>
              </w:rPr>
              <w:t>the</w:t>
            </w:r>
            <w:r w:rsidRPr="00314F5E">
              <w:rPr>
                <w:spacing w:val="1"/>
                <w:sz w:val="24"/>
              </w:rPr>
              <w:t xml:space="preserve"> </w:t>
            </w:r>
            <w:r w:rsidRPr="00314F5E">
              <w:rPr>
                <w:sz w:val="24"/>
              </w:rPr>
              <w:t>availability of projects labor demand and</w:t>
            </w:r>
            <w:r w:rsidRPr="00314F5E">
              <w:rPr>
                <w:spacing w:val="1"/>
                <w:sz w:val="24"/>
              </w:rPr>
              <w:t xml:space="preserve"> </w:t>
            </w:r>
            <w:r w:rsidRPr="00314F5E">
              <w:rPr>
                <w:sz w:val="24"/>
              </w:rPr>
              <w:t>priority</w:t>
            </w:r>
            <w:r w:rsidRPr="00314F5E">
              <w:rPr>
                <w:spacing w:val="-1"/>
                <w:sz w:val="24"/>
              </w:rPr>
              <w:t xml:space="preserve"> </w:t>
            </w:r>
            <w:r w:rsidRPr="00314F5E">
              <w:rPr>
                <w:sz w:val="24"/>
              </w:rPr>
              <w:t>set by the</w:t>
            </w:r>
            <w:r w:rsidRPr="00314F5E">
              <w:rPr>
                <w:spacing w:val="-1"/>
                <w:sz w:val="24"/>
              </w:rPr>
              <w:t xml:space="preserve"> </w:t>
            </w:r>
            <w:r w:rsidRPr="00314F5E">
              <w:rPr>
                <w:sz w:val="24"/>
              </w:rPr>
              <w:t>community</w:t>
            </w:r>
          </w:p>
        </w:tc>
        <w:tc>
          <w:tcPr>
            <w:tcW w:w="1559" w:type="dxa"/>
          </w:tcPr>
          <w:p w14:paraId="4BA1D86B" w14:textId="77777777" w:rsidR="009027B2" w:rsidRDefault="009027B2" w:rsidP="003104C4">
            <w:pPr>
              <w:spacing w:after="314"/>
              <w:rPr>
                <w:b/>
                <w:bCs/>
              </w:rPr>
            </w:pPr>
          </w:p>
        </w:tc>
        <w:tc>
          <w:tcPr>
            <w:tcW w:w="1560" w:type="dxa"/>
          </w:tcPr>
          <w:p w14:paraId="1AF86115" w14:textId="77777777" w:rsidR="009027B2" w:rsidRDefault="009027B2" w:rsidP="003104C4">
            <w:pPr>
              <w:spacing w:after="314"/>
              <w:rPr>
                <w:b/>
                <w:bCs/>
              </w:rPr>
            </w:pPr>
          </w:p>
        </w:tc>
        <w:tc>
          <w:tcPr>
            <w:tcW w:w="1559" w:type="dxa"/>
          </w:tcPr>
          <w:p w14:paraId="45B12D2F" w14:textId="77777777" w:rsidR="009027B2" w:rsidRDefault="009027B2" w:rsidP="003104C4">
            <w:pPr>
              <w:spacing w:after="314"/>
              <w:rPr>
                <w:b/>
                <w:bCs/>
              </w:rPr>
            </w:pPr>
          </w:p>
        </w:tc>
      </w:tr>
      <w:tr w:rsidR="009027B2" w14:paraId="7489FD27" w14:textId="77777777" w:rsidTr="003104C4">
        <w:tc>
          <w:tcPr>
            <w:tcW w:w="798" w:type="dxa"/>
          </w:tcPr>
          <w:p w14:paraId="7D0D3D65" w14:textId="77777777" w:rsidR="009027B2" w:rsidRPr="00EE59F6" w:rsidRDefault="009027B2" w:rsidP="003104C4">
            <w:pPr>
              <w:spacing w:after="314"/>
              <w:rPr>
                <w:rFonts w:ascii="Times New Roman" w:hAnsi="Times New Roman" w:cs="Times New Roman"/>
                <w:b/>
                <w:bCs/>
                <w:w w:val="99"/>
                <w:sz w:val="24"/>
              </w:rPr>
            </w:pPr>
            <w:r w:rsidRPr="00EE59F6">
              <w:rPr>
                <w:rFonts w:ascii="Times New Roman" w:hAnsi="Times New Roman" w:cs="Times New Roman"/>
                <w:b/>
                <w:bCs/>
                <w:sz w:val="24"/>
              </w:rPr>
              <w:t>IV</w:t>
            </w:r>
            <w:r>
              <w:rPr>
                <w:rFonts w:ascii="Times New Roman" w:hAnsi="Times New Roman" w:cs="Times New Roman"/>
                <w:b/>
                <w:bCs/>
                <w:sz w:val="24"/>
              </w:rPr>
              <w:t>.</w:t>
            </w:r>
          </w:p>
        </w:tc>
        <w:tc>
          <w:tcPr>
            <w:tcW w:w="3875" w:type="dxa"/>
          </w:tcPr>
          <w:p w14:paraId="7FF94093" w14:textId="77777777" w:rsidR="009027B2" w:rsidRPr="00314F5E" w:rsidRDefault="009027B2" w:rsidP="003104C4">
            <w:pPr>
              <w:pStyle w:val="TableParagraph"/>
              <w:ind w:left="105" w:right="99"/>
              <w:jc w:val="both"/>
              <w:rPr>
                <w:sz w:val="24"/>
              </w:rPr>
            </w:pPr>
            <w:r w:rsidRPr="00314F5E">
              <w:rPr>
                <w:sz w:val="24"/>
              </w:rPr>
              <w:t>After completion of the assigned work, the</w:t>
            </w:r>
            <w:r w:rsidRPr="00314F5E">
              <w:rPr>
                <w:spacing w:val="1"/>
                <w:sz w:val="24"/>
              </w:rPr>
              <w:t xml:space="preserve"> </w:t>
            </w:r>
            <w:r w:rsidRPr="00314F5E">
              <w:rPr>
                <w:sz w:val="24"/>
              </w:rPr>
              <w:t>workers</w:t>
            </w:r>
            <w:r w:rsidRPr="00314F5E">
              <w:rPr>
                <w:spacing w:val="1"/>
                <w:sz w:val="24"/>
              </w:rPr>
              <w:t xml:space="preserve"> </w:t>
            </w:r>
            <w:r w:rsidRPr="00314F5E">
              <w:rPr>
                <w:sz w:val="24"/>
              </w:rPr>
              <w:t>submit</w:t>
            </w:r>
            <w:r w:rsidRPr="00314F5E">
              <w:rPr>
                <w:spacing w:val="1"/>
                <w:sz w:val="24"/>
              </w:rPr>
              <w:t xml:space="preserve"> </w:t>
            </w:r>
            <w:r w:rsidRPr="00314F5E">
              <w:rPr>
                <w:sz w:val="24"/>
              </w:rPr>
              <w:t>attendances</w:t>
            </w:r>
            <w:r w:rsidRPr="00314F5E">
              <w:rPr>
                <w:spacing w:val="1"/>
                <w:sz w:val="24"/>
              </w:rPr>
              <w:t xml:space="preserve"> </w:t>
            </w:r>
            <w:r w:rsidRPr="00314F5E">
              <w:rPr>
                <w:sz w:val="24"/>
              </w:rPr>
              <w:t>record.</w:t>
            </w:r>
            <w:r w:rsidRPr="00314F5E">
              <w:rPr>
                <w:spacing w:val="1"/>
                <w:sz w:val="24"/>
              </w:rPr>
              <w:t xml:space="preserve"> </w:t>
            </w:r>
            <w:r w:rsidRPr="00314F5E">
              <w:rPr>
                <w:sz w:val="24"/>
              </w:rPr>
              <w:t>The</w:t>
            </w:r>
            <w:r w:rsidRPr="00314F5E">
              <w:rPr>
                <w:spacing w:val="1"/>
                <w:sz w:val="24"/>
              </w:rPr>
              <w:t xml:space="preserve"> </w:t>
            </w:r>
            <w:r w:rsidRPr="00314F5E">
              <w:rPr>
                <w:spacing w:val="-1"/>
                <w:sz w:val="24"/>
              </w:rPr>
              <w:t>payment</w:t>
            </w:r>
            <w:r w:rsidRPr="00314F5E">
              <w:rPr>
                <w:spacing w:val="-15"/>
                <w:sz w:val="24"/>
              </w:rPr>
              <w:t xml:space="preserve"> </w:t>
            </w:r>
            <w:r w:rsidRPr="00314F5E">
              <w:rPr>
                <w:sz w:val="24"/>
              </w:rPr>
              <w:t>of</w:t>
            </w:r>
            <w:r w:rsidRPr="00314F5E">
              <w:rPr>
                <w:spacing w:val="-13"/>
                <w:sz w:val="24"/>
              </w:rPr>
              <w:t xml:space="preserve"> </w:t>
            </w:r>
            <w:r w:rsidRPr="00314F5E">
              <w:rPr>
                <w:sz w:val="24"/>
              </w:rPr>
              <w:t>wages</w:t>
            </w:r>
            <w:r w:rsidRPr="00314F5E">
              <w:rPr>
                <w:spacing w:val="-11"/>
                <w:sz w:val="24"/>
              </w:rPr>
              <w:t xml:space="preserve"> </w:t>
            </w:r>
            <w:r w:rsidRPr="00314F5E">
              <w:rPr>
                <w:sz w:val="24"/>
              </w:rPr>
              <w:t>is</w:t>
            </w:r>
            <w:r w:rsidRPr="00314F5E">
              <w:rPr>
                <w:spacing w:val="-14"/>
                <w:sz w:val="24"/>
              </w:rPr>
              <w:t xml:space="preserve"> </w:t>
            </w:r>
            <w:r w:rsidRPr="00314F5E">
              <w:rPr>
                <w:sz w:val="24"/>
              </w:rPr>
              <w:t>made</w:t>
            </w:r>
            <w:r w:rsidRPr="00314F5E">
              <w:rPr>
                <w:spacing w:val="-15"/>
                <w:sz w:val="24"/>
              </w:rPr>
              <w:t xml:space="preserve"> </w:t>
            </w:r>
            <w:r w:rsidRPr="00314F5E">
              <w:rPr>
                <w:sz w:val="24"/>
              </w:rPr>
              <w:t>directly</w:t>
            </w:r>
            <w:r w:rsidRPr="00314F5E">
              <w:rPr>
                <w:spacing w:val="-15"/>
                <w:sz w:val="24"/>
              </w:rPr>
              <w:t xml:space="preserve"> </w:t>
            </w:r>
            <w:r w:rsidRPr="00314F5E">
              <w:rPr>
                <w:sz w:val="24"/>
              </w:rPr>
              <w:t>into</w:t>
            </w:r>
            <w:r w:rsidRPr="00314F5E">
              <w:rPr>
                <w:spacing w:val="-15"/>
                <w:sz w:val="24"/>
              </w:rPr>
              <w:t xml:space="preserve"> </w:t>
            </w:r>
            <w:r w:rsidRPr="00314F5E">
              <w:rPr>
                <w:sz w:val="24"/>
              </w:rPr>
              <w:t>their</w:t>
            </w:r>
            <w:r w:rsidRPr="00314F5E">
              <w:rPr>
                <w:spacing w:val="-57"/>
                <w:sz w:val="24"/>
              </w:rPr>
              <w:t xml:space="preserve"> </w:t>
            </w:r>
            <w:r w:rsidRPr="00314F5E">
              <w:rPr>
                <w:sz w:val="24"/>
              </w:rPr>
              <w:t>bank</w:t>
            </w:r>
            <w:r w:rsidRPr="00314F5E">
              <w:rPr>
                <w:spacing w:val="25"/>
                <w:sz w:val="24"/>
              </w:rPr>
              <w:t xml:space="preserve"> </w:t>
            </w:r>
            <w:r w:rsidRPr="00314F5E">
              <w:rPr>
                <w:sz w:val="24"/>
              </w:rPr>
              <w:t>accounts</w:t>
            </w:r>
            <w:r w:rsidRPr="00314F5E">
              <w:rPr>
                <w:spacing w:val="25"/>
                <w:sz w:val="24"/>
              </w:rPr>
              <w:t xml:space="preserve"> </w:t>
            </w:r>
            <w:r w:rsidRPr="00314F5E">
              <w:rPr>
                <w:sz w:val="24"/>
              </w:rPr>
              <w:t>within</w:t>
            </w:r>
            <w:r w:rsidRPr="00314F5E">
              <w:rPr>
                <w:spacing w:val="27"/>
                <w:sz w:val="24"/>
              </w:rPr>
              <w:t xml:space="preserve"> </w:t>
            </w:r>
            <w:r w:rsidRPr="00314F5E">
              <w:rPr>
                <w:sz w:val="24"/>
              </w:rPr>
              <w:t>15</w:t>
            </w:r>
            <w:r w:rsidRPr="00314F5E">
              <w:rPr>
                <w:spacing w:val="25"/>
                <w:sz w:val="24"/>
              </w:rPr>
              <w:t xml:space="preserve"> </w:t>
            </w:r>
            <w:r w:rsidRPr="00314F5E">
              <w:rPr>
                <w:sz w:val="24"/>
              </w:rPr>
              <w:t>days</w:t>
            </w:r>
            <w:r w:rsidRPr="00314F5E">
              <w:rPr>
                <w:spacing w:val="25"/>
                <w:sz w:val="24"/>
              </w:rPr>
              <w:t xml:space="preserve"> </w:t>
            </w:r>
            <w:r w:rsidRPr="00314F5E">
              <w:rPr>
                <w:sz w:val="24"/>
              </w:rPr>
              <w:t>of</w:t>
            </w:r>
            <w:r w:rsidRPr="00314F5E">
              <w:rPr>
                <w:spacing w:val="24"/>
                <w:sz w:val="24"/>
              </w:rPr>
              <w:t xml:space="preserve"> </w:t>
            </w:r>
            <w:r w:rsidRPr="00314F5E">
              <w:rPr>
                <w:sz w:val="24"/>
              </w:rPr>
              <w:t>work</w:t>
            </w:r>
          </w:p>
          <w:p w14:paraId="182F5565" w14:textId="77777777" w:rsidR="009027B2" w:rsidRPr="00314F5E" w:rsidRDefault="009027B2" w:rsidP="003104C4">
            <w:pPr>
              <w:pStyle w:val="TableParagraph"/>
              <w:ind w:left="105" w:right="99"/>
              <w:jc w:val="both"/>
              <w:rPr>
                <w:sz w:val="24"/>
              </w:rPr>
            </w:pPr>
            <w:r w:rsidRPr="00314F5E">
              <w:rPr>
                <w:sz w:val="24"/>
              </w:rPr>
              <w:t>completion</w:t>
            </w:r>
          </w:p>
        </w:tc>
        <w:tc>
          <w:tcPr>
            <w:tcW w:w="1559" w:type="dxa"/>
          </w:tcPr>
          <w:p w14:paraId="6AEBBF42" w14:textId="77777777" w:rsidR="009027B2" w:rsidRDefault="009027B2" w:rsidP="003104C4">
            <w:pPr>
              <w:spacing w:after="314"/>
              <w:rPr>
                <w:b/>
                <w:bCs/>
              </w:rPr>
            </w:pPr>
          </w:p>
        </w:tc>
        <w:tc>
          <w:tcPr>
            <w:tcW w:w="1560" w:type="dxa"/>
          </w:tcPr>
          <w:p w14:paraId="71153053" w14:textId="77777777" w:rsidR="009027B2" w:rsidRDefault="009027B2" w:rsidP="003104C4">
            <w:pPr>
              <w:spacing w:after="314"/>
              <w:rPr>
                <w:b/>
                <w:bCs/>
              </w:rPr>
            </w:pPr>
          </w:p>
        </w:tc>
        <w:tc>
          <w:tcPr>
            <w:tcW w:w="1559" w:type="dxa"/>
          </w:tcPr>
          <w:p w14:paraId="54EBC8FA" w14:textId="77777777" w:rsidR="009027B2" w:rsidRDefault="009027B2" w:rsidP="003104C4">
            <w:pPr>
              <w:spacing w:after="314"/>
              <w:rPr>
                <w:b/>
                <w:bCs/>
              </w:rPr>
            </w:pPr>
          </w:p>
        </w:tc>
      </w:tr>
      <w:tr w:rsidR="009027B2" w14:paraId="6C8DA908" w14:textId="77777777" w:rsidTr="003104C4">
        <w:tc>
          <w:tcPr>
            <w:tcW w:w="798" w:type="dxa"/>
          </w:tcPr>
          <w:p w14:paraId="6CC1B54E" w14:textId="77777777" w:rsidR="009027B2" w:rsidRPr="00EE59F6" w:rsidRDefault="009027B2" w:rsidP="003104C4">
            <w:pPr>
              <w:spacing w:after="314"/>
              <w:rPr>
                <w:rFonts w:ascii="Times New Roman" w:hAnsi="Times New Roman" w:cs="Times New Roman"/>
                <w:b/>
                <w:bCs/>
                <w:w w:val="99"/>
                <w:sz w:val="24"/>
              </w:rPr>
            </w:pPr>
            <w:r w:rsidRPr="00EE59F6">
              <w:rPr>
                <w:rFonts w:ascii="Times New Roman" w:hAnsi="Times New Roman" w:cs="Times New Roman"/>
                <w:b/>
                <w:bCs/>
                <w:w w:val="99"/>
                <w:sz w:val="24"/>
              </w:rPr>
              <w:t>V</w:t>
            </w:r>
            <w:r>
              <w:rPr>
                <w:rFonts w:ascii="Times New Roman" w:hAnsi="Times New Roman" w:cs="Times New Roman"/>
                <w:b/>
                <w:bCs/>
                <w:w w:val="99"/>
                <w:sz w:val="24"/>
              </w:rPr>
              <w:t>.</w:t>
            </w:r>
          </w:p>
        </w:tc>
        <w:tc>
          <w:tcPr>
            <w:tcW w:w="3875" w:type="dxa"/>
          </w:tcPr>
          <w:p w14:paraId="5E556027" w14:textId="77777777" w:rsidR="009027B2" w:rsidRPr="00314F5E" w:rsidRDefault="009027B2" w:rsidP="003104C4">
            <w:pPr>
              <w:pStyle w:val="TableParagraph"/>
              <w:ind w:left="105" w:right="99"/>
              <w:jc w:val="both"/>
              <w:rPr>
                <w:sz w:val="24"/>
              </w:rPr>
            </w:pPr>
            <w:r w:rsidRPr="00314F5E">
              <w:rPr>
                <w:sz w:val="24"/>
              </w:rPr>
              <w:t>Regular</w:t>
            </w:r>
            <w:r w:rsidRPr="00314F5E">
              <w:rPr>
                <w:spacing w:val="1"/>
                <w:sz w:val="24"/>
              </w:rPr>
              <w:t xml:space="preserve"> </w:t>
            </w:r>
            <w:r w:rsidRPr="00314F5E">
              <w:rPr>
                <w:sz w:val="24"/>
              </w:rPr>
              <w:t>social</w:t>
            </w:r>
            <w:r w:rsidRPr="00314F5E">
              <w:rPr>
                <w:spacing w:val="1"/>
                <w:sz w:val="24"/>
              </w:rPr>
              <w:t xml:space="preserve"> </w:t>
            </w:r>
            <w:r w:rsidRPr="00314F5E">
              <w:rPr>
                <w:sz w:val="24"/>
              </w:rPr>
              <w:t>audits</w:t>
            </w:r>
            <w:r w:rsidRPr="00314F5E">
              <w:rPr>
                <w:spacing w:val="1"/>
                <w:sz w:val="24"/>
              </w:rPr>
              <w:t xml:space="preserve"> </w:t>
            </w:r>
            <w:r w:rsidRPr="00314F5E">
              <w:rPr>
                <w:sz w:val="24"/>
              </w:rPr>
              <w:t>are</w:t>
            </w:r>
            <w:r w:rsidRPr="00314F5E">
              <w:rPr>
                <w:spacing w:val="1"/>
                <w:sz w:val="24"/>
              </w:rPr>
              <w:t xml:space="preserve"> </w:t>
            </w:r>
            <w:r w:rsidRPr="00314F5E">
              <w:rPr>
                <w:sz w:val="24"/>
              </w:rPr>
              <w:t>conducted</w:t>
            </w:r>
            <w:r w:rsidRPr="00314F5E">
              <w:rPr>
                <w:spacing w:val="1"/>
                <w:sz w:val="24"/>
              </w:rPr>
              <w:t xml:space="preserve"> </w:t>
            </w:r>
            <w:r w:rsidRPr="00314F5E">
              <w:rPr>
                <w:sz w:val="24"/>
              </w:rPr>
              <w:t>by</w:t>
            </w:r>
            <w:r w:rsidRPr="00314F5E">
              <w:rPr>
                <w:spacing w:val="1"/>
                <w:sz w:val="24"/>
              </w:rPr>
              <w:t xml:space="preserve"> </w:t>
            </w:r>
            <w:r w:rsidRPr="00314F5E">
              <w:rPr>
                <w:sz w:val="24"/>
              </w:rPr>
              <w:t>independent bodies to ensure transparency,</w:t>
            </w:r>
            <w:r w:rsidRPr="00314F5E">
              <w:rPr>
                <w:spacing w:val="-57"/>
                <w:sz w:val="24"/>
              </w:rPr>
              <w:t xml:space="preserve"> </w:t>
            </w:r>
            <w:r w:rsidRPr="00314F5E">
              <w:rPr>
                <w:sz w:val="24"/>
              </w:rPr>
              <w:t>accountability, and proper implementation</w:t>
            </w:r>
            <w:r w:rsidRPr="00314F5E">
              <w:rPr>
                <w:spacing w:val="1"/>
                <w:sz w:val="24"/>
              </w:rPr>
              <w:t xml:space="preserve"> </w:t>
            </w:r>
            <w:r w:rsidRPr="00314F5E">
              <w:rPr>
                <w:spacing w:val="-1"/>
                <w:sz w:val="24"/>
              </w:rPr>
              <w:t>of</w:t>
            </w:r>
            <w:r w:rsidRPr="00314F5E">
              <w:rPr>
                <w:spacing w:val="-14"/>
                <w:sz w:val="24"/>
              </w:rPr>
              <w:t xml:space="preserve"> </w:t>
            </w:r>
            <w:r w:rsidRPr="00314F5E">
              <w:rPr>
                <w:spacing w:val="-1"/>
                <w:sz w:val="24"/>
              </w:rPr>
              <w:t>MGNREGA.</w:t>
            </w:r>
            <w:r w:rsidRPr="00314F5E">
              <w:rPr>
                <w:spacing w:val="-14"/>
                <w:sz w:val="24"/>
              </w:rPr>
              <w:t xml:space="preserve"> </w:t>
            </w:r>
            <w:r w:rsidRPr="00314F5E">
              <w:rPr>
                <w:sz w:val="24"/>
              </w:rPr>
              <w:t>These</w:t>
            </w:r>
            <w:r w:rsidRPr="00314F5E">
              <w:rPr>
                <w:spacing w:val="-12"/>
                <w:sz w:val="24"/>
              </w:rPr>
              <w:t xml:space="preserve"> </w:t>
            </w:r>
            <w:r w:rsidRPr="00314F5E">
              <w:rPr>
                <w:sz w:val="24"/>
              </w:rPr>
              <w:t>audits</w:t>
            </w:r>
            <w:r w:rsidRPr="00314F5E">
              <w:rPr>
                <w:spacing w:val="-13"/>
                <w:sz w:val="24"/>
              </w:rPr>
              <w:t xml:space="preserve"> </w:t>
            </w:r>
            <w:r w:rsidRPr="00314F5E">
              <w:rPr>
                <w:sz w:val="24"/>
              </w:rPr>
              <w:t>involve</w:t>
            </w:r>
            <w:r w:rsidRPr="00314F5E">
              <w:rPr>
                <w:spacing w:val="-14"/>
                <w:sz w:val="24"/>
              </w:rPr>
              <w:t xml:space="preserve"> </w:t>
            </w:r>
            <w:r w:rsidRPr="00314F5E">
              <w:rPr>
                <w:sz w:val="24"/>
              </w:rPr>
              <w:t>public</w:t>
            </w:r>
            <w:r w:rsidRPr="00314F5E">
              <w:rPr>
                <w:spacing w:val="-57"/>
                <w:sz w:val="24"/>
              </w:rPr>
              <w:t xml:space="preserve"> </w:t>
            </w:r>
            <w:r w:rsidRPr="00314F5E">
              <w:rPr>
                <w:sz w:val="24"/>
              </w:rPr>
              <w:t>hearings</w:t>
            </w:r>
            <w:r w:rsidRPr="00314F5E">
              <w:rPr>
                <w:spacing w:val="1"/>
                <w:sz w:val="24"/>
              </w:rPr>
              <w:t xml:space="preserve"> </w:t>
            </w:r>
            <w:r w:rsidRPr="00314F5E">
              <w:rPr>
                <w:sz w:val="24"/>
              </w:rPr>
              <w:t>where</w:t>
            </w:r>
            <w:r w:rsidRPr="00314F5E">
              <w:rPr>
                <w:spacing w:val="1"/>
                <w:sz w:val="24"/>
              </w:rPr>
              <w:t xml:space="preserve"> </w:t>
            </w:r>
            <w:r w:rsidRPr="00314F5E">
              <w:rPr>
                <w:sz w:val="24"/>
              </w:rPr>
              <w:t>beneficiaries</w:t>
            </w:r>
            <w:r w:rsidRPr="00314F5E">
              <w:rPr>
                <w:spacing w:val="1"/>
                <w:sz w:val="24"/>
              </w:rPr>
              <w:t xml:space="preserve"> </w:t>
            </w:r>
            <w:r w:rsidRPr="00314F5E">
              <w:rPr>
                <w:sz w:val="24"/>
              </w:rPr>
              <w:t>can</w:t>
            </w:r>
            <w:r w:rsidRPr="00314F5E">
              <w:rPr>
                <w:spacing w:val="1"/>
                <w:sz w:val="24"/>
              </w:rPr>
              <w:t xml:space="preserve"> </w:t>
            </w:r>
            <w:r w:rsidRPr="00314F5E">
              <w:rPr>
                <w:sz w:val="24"/>
              </w:rPr>
              <w:t>raise</w:t>
            </w:r>
            <w:r w:rsidRPr="00314F5E">
              <w:rPr>
                <w:spacing w:val="-57"/>
                <w:sz w:val="24"/>
              </w:rPr>
              <w:t xml:space="preserve"> </w:t>
            </w:r>
            <w:r w:rsidRPr="00314F5E">
              <w:rPr>
                <w:sz w:val="24"/>
              </w:rPr>
              <w:t>concerns</w:t>
            </w:r>
            <w:r w:rsidRPr="00314F5E">
              <w:rPr>
                <w:spacing w:val="-1"/>
                <w:sz w:val="24"/>
              </w:rPr>
              <w:t xml:space="preserve"> </w:t>
            </w:r>
            <w:r w:rsidRPr="00314F5E">
              <w:rPr>
                <w:sz w:val="24"/>
              </w:rPr>
              <w:t>of grievances</w:t>
            </w:r>
          </w:p>
        </w:tc>
        <w:tc>
          <w:tcPr>
            <w:tcW w:w="1559" w:type="dxa"/>
          </w:tcPr>
          <w:p w14:paraId="0C56AAE3" w14:textId="77777777" w:rsidR="009027B2" w:rsidRDefault="009027B2" w:rsidP="003104C4">
            <w:pPr>
              <w:spacing w:after="314"/>
              <w:rPr>
                <w:b/>
                <w:bCs/>
              </w:rPr>
            </w:pPr>
          </w:p>
        </w:tc>
        <w:tc>
          <w:tcPr>
            <w:tcW w:w="1560" w:type="dxa"/>
          </w:tcPr>
          <w:p w14:paraId="73E67D76" w14:textId="77777777" w:rsidR="009027B2" w:rsidRDefault="009027B2" w:rsidP="003104C4">
            <w:pPr>
              <w:spacing w:after="314"/>
              <w:rPr>
                <w:b/>
                <w:bCs/>
              </w:rPr>
            </w:pPr>
          </w:p>
        </w:tc>
        <w:tc>
          <w:tcPr>
            <w:tcW w:w="1559" w:type="dxa"/>
          </w:tcPr>
          <w:p w14:paraId="6C67FE24" w14:textId="77777777" w:rsidR="009027B2" w:rsidRDefault="009027B2" w:rsidP="003104C4">
            <w:pPr>
              <w:spacing w:after="314"/>
              <w:rPr>
                <w:b/>
                <w:bCs/>
              </w:rPr>
            </w:pPr>
          </w:p>
        </w:tc>
      </w:tr>
    </w:tbl>
    <w:p w14:paraId="119A7EC9" w14:textId="77777777" w:rsidR="009027B2" w:rsidRDefault="009027B2" w:rsidP="009027B2">
      <w:pPr>
        <w:spacing w:after="314" w:line="360" w:lineRule="auto"/>
        <w:rPr>
          <w:b/>
          <w:bCs/>
          <w:sz w:val="24"/>
          <w:szCs w:val="24"/>
        </w:rPr>
      </w:pPr>
    </w:p>
    <w:p w14:paraId="2BFE942F" w14:textId="77777777" w:rsidR="009027B2" w:rsidRPr="009027B2" w:rsidRDefault="009027B2" w:rsidP="009027B2">
      <w:pPr>
        <w:spacing w:after="115" w:line="360" w:lineRule="auto"/>
        <w:rPr>
          <w:rFonts w:ascii="Calibri" w:eastAsia="Calibri" w:hAnsi="Calibri" w:cs="Calibri"/>
          <w:color w:val="000000"/>
          <w:kern w:val="2"/>
          <w:szCs w:val="20"/>
          <w:lang w:bidi="hi-IN"/>
          <w14:ligatures w14:val="standardContextual"/>
        </w:rPr>
      </w:pPr>
      <w:r>
        <w:rPr>
          <w:b/>
          <w:bCs/>
          <w:sz w:val="24"/>
          <w:szCs w:val="24"/>
        </w:rPr>
        <w:lastRenderedPageBreak/>
        <w:t xml:space="preserve">                                   </w:t>
      </w:r>
      <w:r w:rsidRPr="009027B2">
        <w:rPr>
          <w:rFonts w:ascii="Times New Roman" w:eastAsia="Calibri" w:hAnsi="Times New Roman" w:cs="Times New Roman"/>
          <w:b/>
          <w:bCs/>
          <w:color w:val="000000"/>
          <w:kern w:val="2"/>
          <w:sz w:val="24"/>
          <w:szCs w:val="24"/>
          <w:lang w:bidi="hi-IN"/>
          <w14:ligatures w14:val="standardContextual"/>
        </w:rPr>
        <w:t>PART IV</w:t>
      </w:r>
    </w:p>
    <w:p w14:paraId="60878D0A" w14:textId="77777777" w:rsidR="009027B2" w:rsidRPr="009027B2" w:rsidRDefault="009027B2" w:rsidP="009027B2">
      <w:pPr>
        <w:autoSpaceDE w:val="0"/>
        <w:autoSpaceDN w:val="0"/>
        <w:adjustRightInd w:val="0"/>
        <w:spacing w:after="0" w:line="360" w:lineRule="auto"/>
        <w:jc w:val="both"/>
        <w:rPr>
          <w:rFonts w:ascii="Times New Roman" w:eastAsia="Calibri" w:hAnsi="Times New Roman" w:cs="Times New Roman"/>
          <w:b/>
          <w:bCs/>
          <w:color w:val="000000"/>
          <w:kern w:val="2"/>
          <w:sz w:val="24"/>
          <w:szCs w:val="24"/>
          <w:lang w:bidi="hi-IN"/>
          <w14:ligatures w14:val="standardContextual"/>
        </w:rPr>
      </w:pPr>
      <w:r w:rsidRPr="009027B2">
        <w:rPr>
          <w:rFonts w:ascii="Times New Roman" w:eastAsia="Calibri" w:hAnsi="Times New Roman" w:cs="Times New Roman"/>
          <w:b/>
          <w:bCs/>
          <w:color w:val="000000"/>
          <w:kern w:val="2"/>
          <w:sz w:val="24"/>
          <w:szCs w:val="24"/>
          <w:lang w:bidi="hi-IN"/>
          <w14:ligatures w14:val="standardContextual"/>
        </w:rPr>
        <w:t xml:space="preserve">              To workout categories of people benefited under this programme</w:t>
      </w:r>
    </w:p>
    <w:p w14:paraId="4B3A9ACA" w14:textId="77777777" w:rsidR="009027B2" w:rsidRPr="009027B2" w:rsidRDefault="009027B2" w:rsidP="009027B2">
      <w:pPr>
        <w:autoSpaceDE w:val="0"/>
        <w:autoSpaceDN w:val="0"/>
        <w:adjustRightInd w:val="0"/>
        <w:spacing w:after="0" w:line="360" w:lineRule="auto"/>
        <w:jc w:val="both"/>
        <w:rPr>
          <w:rFonts w:ascii="Times New Roman" w:eastAsia="Calibri" w:hAnsi="Times New Roman" w:cs="Times New Roman"/>
          <w:color w:val="000000"/>
          <w:kern w:val="2"/>
          <w:sz w:val="24"/>
          <w:szCs w:val="24"/>
          <w:lang w:bidi="hi-IN"/>
          <w14:ligatures w14:val="standardContextual"/>
        </w:rPr>
      </w:pPr>
    </w:p>
    <w:tbl>
      <w:tblPr>
        <w:tblStyle w:val="TableGrid2"/>
        <w:tblW w:w="0" w:type="auto"/>
        <w:tblInd w:w="-5" w:type="dxa"/>
        <w:tblLook w:val="04A0" w:firstRow="1" w:lastRow="0" w:firstColumn="1" w:lastColumn="0" w:noHBand="0" w:noVBand="1"/>
      </w:tblPr>
      <w:tblGrid>
        <w:gridCol w:w="851"/>
        <w:gridCol w:w="5531"/>
        <w:gridCol w:w="1276"/>
        <w:gridCol w:w="1273"/>
      </w:tblGrid>
      <w:tr w:rsidR="009027B2" w:rsidRPr="009027B2" w14:paraId="31BB6DA4" w14:textId="77777777" w:rsidTr="003104C4">
        <w:trPr>
          <w:trHeight w:val="668"/>
        </w:trPr>
        <w:tc>
          <w:tcPr>
            <w:tcW w:w="851" w:type="dxa"/>
          </w:tcPr>
          <w:p w14:paraId="22510F47"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Sr. No.</w:t>
            </w:r>
          </w:p>
        </w:tc>
        <w:tc>
          <w:tcPr>
            <w:tcW w:w="5531" w:type="dxa"/>
          </w:tcPr>
          <w:p w14:paraId="1AC3CCBE"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Categories of beneficiaries</w:t>
            </w:r>
          </w:p>
        </w:tc>
        <w:tc>
          <w:tcPr>
            <w:tcW w:w="1276" w:type="dxa"/>
          </w:tcPr>
          <w:p w14:paraId="64926678"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Yes (1)</w:t>
            </w:r>
          </w:p>
        </w:tc>
        <w:tc>
          <w:tcPr>
            <w:tcW w:w="1273" w:type="dxa"/>
          </w:tcPr>
          <w:p w14:paraId="5F71F471"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No (0)</w:t>
            </w:r>
          </w:p>
        </w:tc>
      </w:tr>
      <w:tr w:rsidR="009027B2" w:rsidRPr="009027B2" w14:paraId="35143B0A" w14:textId="77777777" w:rsidTr="003104C4">
        <w:tc>
          <w:tcPr>
            <w:tcW w:w="851" w:type="dxa"/>
          </w:tcPr>
          <w:p w14:paraId="7E69F734"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p>
        </w:tc>
        <w:tc>
          <w:tcPr>
            <w:tcW w:w="5531" w:type="dxa"/>
          </w:tcPr>
          <w:p w14:paraId="423D82CC"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Who can be benefited?</w:t>
            </w:r>
          </w:p>
        </w:tc>
        <w:tc>
          <w:tcPr>
            <w:tcW w:w="1276" w:type="dxa"/>
          </w:tcPr>
          <w:p w14:paraId="4CCF9E28"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53F33A66"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21508757" w14:textId="77777777" w:rsidTr="003104C4">
        <w:tc>
          <w:tcPr>
            <w:tcW w:w="851" w:type="dxa"/>
          </w:tcPr>
          <w:p w14:paraId="6429BC42"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1.</w:t>
            </w:r>
          </w:p>
        </w:tc>
        <w:tc>
          <w:tcPr>
            <w:tcW w:w="5531" w:type="dxa"/>
          </w:tcPr>
          <w:p w14:paraId="302810B6"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Rural households who living below poverty line.</w:t>
            </w:r>
          </w:p>
        </w:tc>
        <w:tc>
          <w:tcPr>
            <w:tcW w:w="1276" w:type="dxa"/>
          </w:tcPr>
          <w:p w14:paraId="0C15DCB4"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3DC09CEA"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798CDE43" w14:textId="77777777" w:rsidTr="003104C4">
        <w:tc>
          <w:tcPr>
            <w:tcW w:w="851" w:type="dxa"/>
          </w:tcPr>
          <w:p w14:paraId="2964CF47"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2.</w:t>
            </w:r>
          </w:p>
        </w:tc>
        <w:tc>
          <w:tcPr>
            <w:tcW w:w="5531" w:type="dxa"/>
          </w:tcPr>
          <w:p w14:paraId="1B7092E3"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Agricultural labourers who may faces seasonal unemployment due to the nature of agricultural work.</w:t>
            </w:r>
          </w:p>
        </w:tc>
        <w:tc>
          <w:tcPr>
            <w:tcW w:w="1276" w:type="dxa"/>
          </w:tcPr>
          <w:p w14:paraId="48BFDBDE"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03629F7B"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09D28CB8" w14:textId="77777777" w:rsidTr="003104C4">
        <w:tc>
          <w:tcPr>
            <w:tcW w:w="851" w:type="dxa"/>
          </w:tcPr>
          <w:p w14:paraId="2C37B377"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3.</w:t>
            </w:r>
          </w:p>
        </w:tc>
        <w:tc>
          <w:tcPr>
            <w:tcW w:w="5531" w:type="dxa"/>
          </w:tcPr>
          <w:p w14:paraId="6FECB145"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Marginalized and vulnerable groups such as schedule caste (SCs).</w:t>
            </w:r>
          </w:p>
        </w:tc>
        <w:tc>
          <w:tcPr>
            <w:tcW w:w="1276" w:type="dxa"/>
          </w:tcPr>
          <w:p w14:paraId="6659AA7C"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18EE5228"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64BA82FE" w14:textId="77777777" w:rsidTr="003104C4">
        <w:tc>
          <w:tcPr>
            <w:tcW w:w="851" w:type="dxa"/>
          </w:tcPr>
          <w:p w14:paraId="6D6D2D8E"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4.</w:t>
            </w:r>
          </w:p>
        </w:tc>
        <w:tc>
          <w:tcPr>
            <w:tcW w:w="5531" w:type="dxa"/>
          </w:tcPr>
          <w:p w14:paraId="1079A211"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 xml:space="preserve">Marginalized and vulnerable groups such as schedule </w:t>
            </w:r>
            <w:proofErr w:type="spellStart"/>
            <w:r w:rsidRPr="009027B2">
              <w:rPr>
                <w:rFonts w:eastAsia="Calibri"/>
                <w:color w:val="000000"/>
                <w:kern w:val="2"/>
                <w:sz w:val="24"/>
                <w:szCs w:val="24"/>
                <w:lang w:bidi="hi-IN"/>
                <w14:ligatures w14:val="standardContextual"/>
              </w:rPr>
              <w:t>Schedule</w:t>
            </w:r>
            <w:proofErr w:type="spellEnd"/>
            <w:r w:rsidRPr="009027B2">
              <w:rPr>
                <w:rFonts w:eastAsia="Calibri"/>
                <w:color w:val="000000"/>
                <w:kern w:val="2"/>
                <w:sz w:val="24"/>
                <w:szCs w:val="24"/>
                <w:lang w:bidi="hi-IN"/>
                <w14:ligatures w14:val="standardContextual"/>
              </w:rPr>
              <w:t xml:space="preserve"> tribes (STs)</w:t>
            </w:r>
          </w:p>
        </w:tc>
        <w:tc>
          <w:tcPr>
            <w:tcW w:w="1276" w:type="dxa"/>
          </w:tcPr>
          <w:p w14:paraId="254B14DC"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4C6BF59E"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64989606" w14:textId="77777777" w:rsidTr="003104C4">
        <w:tc>
          <w:tcPr>
            <w:tcW w:w="851" w:type="dxa"/>
          </w:tcPr>
          <w:p w14:paraId="624026E2"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5.</w:t>
            </w:r>
          </w:p>
        </w:tc>
        <w:tc>
          <w:tcPr>
            <w:tcW w:w="5531" w:type="dxa"/>
          </w:tcPr>
          <w:p w14:paraId="5220996C"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Marginalized and vulnerable groups such as Women</w:t>
            </w:r>
          </w:p>
        </w:tc>
        <w:tc>
          <w:tcPr>
            <w:tcW w:w="1276" w:type="dxa"/>
          </w:tcPr>
          <w:p w14:paraId="47AA9E99"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77932FAA"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03A4BC6E" w14:textId="77777777" w:rsidTr="003104C4">
        <w:tc>
          <w:tcPr>
            <w:tcW w:w="851" w:type="dxa"/>
          </w:tcPr>
          <w:p w14:paraId="4CC05B64"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6.</w:t>
            </w:r>
          </w:p>
        </w:tc>
        <w:tc>
          <w:tcPr>
            <w:tcW w:w="5531" w:type="dxa"/>
          </w:tcPr>
          <w:p w14:paraId="0A7EE4CC"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Marginalized and vulnerable groups such as People with Disabilities (PWDs)</w:t>
            </w:r>
          </w:p>
        </w:tc>
        <w:tc>
          <w:tcPr>
            <w:tcW w:w="1276" w:type="dxa"/>
          </w:tcPr>
          <w:p w14:paraId="411C14F1"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6D5C292E"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06F886DA" w14:textId="77777777" w:rsidTr="003104C4">
        <w:tc>
          <w:tcPr>
            <w:tcW w:w="851" w:type="dxa"/>
          </w:tcPr>
          <w:p w14:paraId="61DD7F08"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7.</w:t>
            </w:r>
          </w:p>
        </w:tc>
        <w:tc>
          <w:tcPr>
            <w:tcW w:w="5531" w:type="dxa"/>
          </w:tcPr>
          <w:p w14:paraId="095F4328"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Landless labourers who do not own agricultural land.</w:t>
            </w:r>
          </w:p>
        </w:tc>
        <w:tc>
          <w:tcPr>
            <w:tcW w:w="1276" w:type="dxa"/>
          </w:tcPr>
          <w:p w14:paraId="26A00291"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638F2E85"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03947143" w14:textId="77777777" w:rsidTr="003104C4">
        <w:tc>
          <w:tcPr>
            <w:tcW w:w="851" w:type="dxa"/>
          </w:tcPr>
          <w:p w14:paraId="075A0734"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8.</w:t>
            </w:r>
          </w:p>
        </w:tc>
        <w:tc>
          <w:tcPr>
            <w:tcW w:w="5531" w:type="dxa"/>
          </w:tcPr>
          <w:p w14:paraId="23D31D99"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Small and marginal farmers, who limited land holding and may not have sufficient agricultural work throughout the year.</w:t>
            </w:r>
          </w:p>
        </w:tc>
        <w:tc>
          <w:tcPr>
            <w:tcW w:w="1276" w:type="dxa"/>
          </w:tcPr>
          <w:p w14:paraId="752349E6"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65D6FC28"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120002C1" w14:textId="77777777" w:rsidTr="003104C4">
        <w:tc>
          <w:tcPr>
            <w:tcW w:w="851" w:type="dxa"/>
          </w:tcPr>
          <w:p w14:paraId="70C9CBF0"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9.</w:t>
            </w:r>
          </w:p>
        </w:tc>
        <w:tc>
          <w:tcPr>
            <w:tcW w:w="5531" w:type="dxa"/>
          </w:tcPr>
          <w:p w14:paraId="08A1A3A9"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At least one third of the beneficiaries should be women participants.</w:t>
            </w:r>
          </w:p>
        </w:tc>
        <w:tc>
          <w:tcPr>
            <w:tcW w:w="1276" w:type="dxa"/>
          </w:tcPr>
          <w:p w14:paraId="3C104C68"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58500C98"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52BE1CDB" w14:textId="77777777" w:rsidTr="003104C4">
        <w:tc>
          <w:tcPr>
            <w:tcW w:w="851" w:type="dxa"/>
          </w:tcPr>
          <w:p w14:paraId="2576704B"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10.</w:t>
            </w:r>
          </w:p>
        </w:tc>
        <w:tc>
          <w:tcPr>
            <w:tcW w:w="5531" w:type="dxa"/>
          </w:tcPr>
          <w:p w14:paraId="4BBEC057"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Youth and unskilled workers in rural areas.</w:t>
            </w:r>
          </w:p>
        </w:tc>
        <w:tc>
          <w:tcPr>
            <w:tcW w:w="1276" w:type="dxa"/>
          </w:tcPr>
          <w:p w14:paraId="6FE5B44D"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5A42E0FC"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r w:rsidR="009027B2" w:rsidRPr="009027B2" w14:paraId="2164025D" w14:textId="77777777" w:rsidTr="003104C4">
        <w:tc>
          <w:tcPr>
            <w:tcW w:w="851" w:type="dxa"/>
          </w:tcPr>
          <w:p w14:paraId="6265DA51"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b/>
                <w:bCs/>
                <w:color w:val="000000"/>
                <w:kern w:val="2"/>
                <w:sz w:val="24"/>
                <w:szCs w:val="24"/>
                <w:lang w:bidi="hi-IN"/>
                <w14:ligatures w14:val="standardContextual"/>
              </w:rPr>
              <w:t>11.</w:t>
            </w:r>
          </w:p>
        </w:tc>
        <w:tc>
          <w:tcPr>
            <w:tcW w:w="5531" w:type="dxa"/>
          </w:tcPr>
          <w:p w14:paraId="787550AE" w14:textId="77777777" w:rsidR="009027B2" w:rsidRPr="009027B2" w:rsidRDefault="009027B2" w:rsidP="009027B2">
            <w:pPr>
              <w:autoSpaceDE w:val="0"/>
              <w:autoSpaceDN w:val="0"/>
              <w:adjustRightInd w:val="0"/>
              <w:spacing w:after="160" w:line="360" w:lineRule="auto"/>
              <w:jc w:val="both"/>
              <w:rPr>
                <w:rFonts w:eastAsia="Calibri"/>
                <w:b/>
                <w:bCs/>
                <w:color w:val="000000"/>
                <w:kern w:val="2"/>
                <w:sz w:val="24"/>
                <w:szCs w:val="24"/>
                <w:lang w:bidi="hi-IN"/>
                <w14:ligatures w14:val="standardContextual"/>
              </w:rPr>
            </w:pPr>
            <w:r w:rsidRPr="009027B2">
              <w:rPr>
                <w:rFonts w:eastAsia="Calibri"/>
                <w:color w:val="000000"/>
                <w:kern w:val="2"/>
                <w:sz w:val="24"/>
                <w:szCs w:val="24"/>
                <w:lang w:bidi="hi-IN"/>
                <w14:ligatures w14:val="standardContextual"/>
              </w:rPr>
              <w:t>Migrants and returnee workers who may have lost their livelihoods due to various reasons.</w:t>
            </w:r>
          </w:p>
        </w:tc>
        <w:tc>
          <w:tcPr>
            <w:tcW w:w="1276" w:type="dxa"/>
          </w:tcPr>
          <w:p w14:paraId="47A51BB2"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c>
          <w:tcPr>
            <w:tcW w:w="1273" w:type="dxa"/>
          </w:tcPr>
          <w:p w14:paraId="24245881" w14:textId="77777777" w:rsidR="009027B2" w:rsidRPr="009027B2" w:rsidRDefault="009027B2" w:rsidP="009027B2">
            <w:pPr>
              <w:autoSpaceDE w:val="0"/>
              <w:autoSpaceDN w:val="0"/>
              <w:adjustRightInd w:val="0"/>
              <w:spacing w:after="160" w:line="360" w:lineRule="auto"/>
              <w:jc w:val="both"/>
              <w:rPr>
                <w:rFonts w:eastAsia="Calibri"/>
                <w:color w:val="000000"/>
                <w:kern w:val="2"/>
                <w:sz w:val="24"/>
                <w:szCs w:val="24"/>
                <w:lang w:bidi="hi-IN"/>
                <w14:ligatures w14:val="standardContextual"/>
              </w:rPr>
            </w:pPr>
          </w:p>
        </w:tc>
      </w:tr>
    </w:tbl>
    <w:p w14:paraId="14BB77CA" w14:textId="77777777" w:rsidR="009027B2" w:rsidRPr="009027B2" w:rsidRDefault="009027B2" w:rsidP="009027B2">
      <w:pPr>
        <w:autoSpaceDE w:val="0"/>
        <w:autoSpaceDN w:val="0"/>
        <w:adjustRightInd w:val="0"/>
        <w:spacing w:after="0" w:line="360" w:lineRule="auto"/>
        <w:rPr>
          <w:rFonts w:ascii="Times New Roman" w:eastAsia="Calibri" w:hAnsi="Times New Roman" w:cs="Times New Roman"/>
          <w:b/>
          <w:color w:val="000000"/>
          <w:kern w:val="2"/>
          <w:sz w:val="24"/>
          <w:szCs w:val="24"/>
          <w:lang w:bidi="hi-IN"/>
          <w14:ligatures w14:val="standardContextual"/>
        </w:rPr>
      </w:pPr>
    </w:p>
    <w:p w14:paraId="76EF373A" w14:textId="77777777" w:rsidR="009027B2" w:rsidRPr="009027B2" w:rsidRDefault="009027B2" w:rsidP="009027B2">
      <w:pPr>
        <w:autoSpaceDE w:val="0"/>
        <w:autoSpaceDN w:val="0"/>
        <w:adjustRightInd w:val="0"/>
        <w:spacing w:after="0" w:line="360" w:lineRule="auto"/>
        <w:rPr>
          <w:rFonts w:ascii="Times New Roman" w:eastAsia="Calibri" w:hAnsi="Times New Roman" w:cs="Times New Roman"/>
          <w:b/>
          <w:color w:val="000000"/>
          <w:kern w:val="2"/>
          <w:sz w:val="24"/>
          <w:szCs w:val="24"/>
          <w:lang w:bidi="hi-IN"/>
          <w14:ligatures w14:val="standardContextual"/>
        </w:rPr>
      </w:pPr>
      <w:r w:rsidRPr="009027B2">
        <w:rPr>
          <w:rFonts w:ascii="Times New Roman" w:eastAsia="Calibri" w:hAnsi="Times New Roman" w:cs="Times New Roman"/>
          <w:b/>
          <w:color w:val="000000"/>
          <w:kern w:val="2"/>
          <w:sz w:val="24"/>
          <w:szCs w:val="24"/>
          <w:lang w:bidi="hi-IN"/>
          <w14:ligatures w14:val="standardContextual"/>
        </w:rPr>
        <w:t xml:space="preserve">                                                           </w:t>
      </w:r>
    </w:p>
    <w:p w14:paraId="5226AAC6" w14:textId="77777777" w:rsidR="009027B2" w:rsidRPr="009027B2" w:rsidRDefault="009027B2" w:rsidP="009027B2">
      <w:pPr>
        <w:spacing w:after="160" w:line="259" w:lineRule="auto"/>
        <w:rPr>
          <w:rFonts w:ascii="Calibri" w:eastAsia="Calibri" w:hAnsi="Calibri" w:cs="Calibri"/>
          <w:color w:val="000000"/>
          <w:kern w:val="2"/>
          <w:szCs w:val="20"/>
          <w:lang w:bidi="hi-IN"/>
          <w14:ligatures w14:val="standardContextual"/>
        </w:rPr>
      </w:pPr>
    </w:p>
    <w:p w14:paraId="6EFEA7A1" w14:textId="30724DC4" w:rsidR="009027B2" w:rsidRDefault="009027B2" w:rsidP="009027B2">
      <w:pPr>
        <w:spacing w:after="314" w:line="360" w:lineRule="auto"/>
        <w:rPr>
          <w:b/>
          <w:bCs/>
          <w:sz w:val="24"/>
          <w:szCs w:val="24"/>
        </w:rPr>
      </w:pPr>
      <w:r>
        <w:rPr>
          <w:b/>
          <w:bCs/>
          <w:sz w:val="24"/>
          <w:szCs w:val="24"/>
        </w:rPr>
        <w:t xml:space="preserve">                                     </w:t>
      </w:r>
    </w:p>
    <w:p w14:paraId="3A71B7AF" w14:textId="77777777" w:rsidR="009027B2" w:rsidRDefault="009027B2" w:rsidP="009027B2">
      <w:pPr>
        <w:spacing w:after="314" w:line="360" w:lineRule="auto"/>
        <w:rPr>
          <w:b/>
          <w:bCs/>
          <w:sz w:val="24"/>
          <w:szCs w:val="24"/>
        </w:rPr>
      </w:pPr>
    </w:p>
    <w:p w14:paraId="37A09981" w14:textId="77777777" w:rsidR="009027B2" w:rsidRDefault="009027B2" w:rsidP="009027B2">
      <w:pPr>
        <w:spacing w:after="314" w:line="360" w:lineRule="auto"/>
        <w:rPr>
          <w:b/>
          <w:bCs/>
          <w:sz w:val="24"/>
          <w:szCs w:val="24"/>
        </w:rPr>
      </w:pPr>
    </w:p>
    <w:p w14:paraId="272DB70B" w14:textId="77777777" w:rsidR="009027B2" w:rsidRDefault="009027B2" w:rsidP="009027B2">
      <w:pPr>
        <w:spacing w:after="314" w:line="360" w:lineRule="auto"/>
        <w:rPr>
          <w:b/>
          <w:bCs/>
          <w:sz w:val="24"/>
          <w:szCs w:val="24"/>
        </w:rPr>
      </w:pPr>
    </w:p>
    <w:p w14:paraId="1FD3D7EC" w14:textId="77777777" w:rsidR="009027B2" w:rsidRDefault="009027B2" w:rsidP="009027B2">
      <w:pPr>
        <w:spacing w:after="314" w:line="360" w:lineRule="auto"/>
        <w:rPr>
          <w:b/>
          <w:bCs/>
          <w:sz w:val="24"/>
          <w:szCs w:val="24"/>
        </w:rPr>
      </w:pPr>
    </w:p>
    <w:p w14:paraId="1D0F31AF" w14:textId="77777777" w:rsidR="009027B2" w:rsidRDefault="009027B2" w:rsidP="009027B2">
      <w:pPr>
        <w:spacing w:after="314" w:line="360" w:lineRule="auto"/>
        <w:rPr>
          <w:b/>
          <w:bCs/>
          <w:sz w:val="24"/>
          <w:szCs w:val="24"/>
        </w:rPr>
      </w:pPr>
    </w:p>
    <w:p w14:paraId="6AF1BBD9" w14:textId="77777777" w:rsidR="009027B2" w:rsidRDefault="009027B2" w:rsidP="009027B2">
      <w:pPr>
        <w:spacing w:after="314" w:line="360" w:lineRule="auto"/>
        <w:rPr>
          <w:b/>
          <w:bCs/>
          <w:sz w:val="24"/>
          <w:szCs w:val="24"/>
        </w:rPr>
      </w:pPr>
      <w:r>
        <w:rPr>
          <w:b/>
          <w:bCs/>
          <w:sz w:val="24"/>
          <w:szCs w:val="24"/>
        </w:rPr>
        <w:t xml:space="preserve">                                                                 </w:t>
      </w:r>
    </w:p>
    <w:p w14:paraId="56C0534A" w14:textId="77777777" w:rsidR="009027B2" w:rsidRDefault="009027B2" w:rsidP="009027B2">
      <w:pPr>
        <w:spacing w:after="314" w:line="360" w:lineRule="auto"/>
        <w:rPr>
          <w:b/>
          <w:bCs/>
          <w:sz w:val="24"/>
          <w:szCs w:val="24"/>
        </w:rPr>
      </w:pPr>
    </w:p>
    <w:p w14:paraId="2B48279C" w14:textId="77777777" w:rsidR="009027B2" w:rsidRDefault="009027B2" w:rsidP="009027B2">
      <w:pPr>
        <w:spacing w:after="314" w:line="360" w:lineRule="auto"/>
        <w:rPr>
          <w:b/>
          <w:bCs/>
          <w:sz w:val="24"/>
          <w:szCs w:val="24"/>
        </w:rPr>
      </w:pPr>
    </w:p>
    <w:p w14:paraId="0A244A77" w14:textId="77777777" w:rsidR="009027B2" w:rsidRDefault="009027B2" w:rsidP="009027B2">
      <w:pPr>
        <w:spacing w:after="314" w:line="360" w:lineRule="auto"/>
        <w:rPr>
          <w:b/>
          <w:bCs/>
          <w:sz w:val="24"/>
          <w:szCs w:val="24"/>
        </w:rPr>
      </w:pPr>
    </w:p>
    <w:p w14:paraId="2D4972F3" w14:textId="77777777" w:rsidR="009027B2" w:rsidRPr="00B90F6A" w:rsidRDefault="009027B2" w:rsidP="009027B2">
      <w:pPr>
        <w:spacing w:after="314" w:line="360" w:lineRule="auto"/>
        <w:rPr>
          <w:b/>
          <w:bCs/>
          <w:sz w:val="24"/>
          <w:szCs w:val="24"/>
        </w:rPr>
      </w:pPr>
      <w:r>
        <w:rPr>
          <w:b/>
          <w:bCs/>
          <w:sz w:val="24"/>
          <w:szCs w:val="24"/>
        </w:rPr>
        <w:t xml:space="preserve">                                                                      </w:t>
      </w:r>
      <w:r w:rsidRPr="00D0079D">
        <w:rPr>
          <w:rFonts w:ascii="Times New Roman" w:hAnsi="Times New Roman" w:cs="Times New Roman"/>
          <w:b/>
          <w:bCs/>
          <w:sz w:val="24"/>
          <w:szCs w:val="24"/>
        </w:rPr>
        <w:t>Part –III</w:t>
      </w:r>
    </w:p>
    <w:p w14:paraId="75CBA532" w14:textId="77777777" w:rsidR="009027B2" w:rsidRPr="00EE59F6" w:rsidRDefault="009027B2" w:rsidP="009027B2">
      <w:pPr>
        <w:spacing w:after="314" w:line="360" w:lineRule="auto"/>
      </w:pPr>
      <w:r>
        <w:t xml:space="preserve">                    </w:t>
      </w:r>
      <w:r>
        <w:rPr>
          <w:rFonts w:ascii="Times New Roman" w:hAnsi="Times New Roman" w:cs="Times New Roman"/>
          <w:b/>
          <w:bCs/>
          <w:sz w:val="24"/>
          <w:szCs w:val="24"/>
        </w:rPr>
        <w:t xml:space="preserve"> </w:t>
      </w:r>
      <w:r w:rsidRPr="00D0079D">
        <w:rPr>
          <w:rFonts w:ascii="Times New Roman" w:hAnsi="Times New Roman" w:cs="Times New Roman"/>
          <w:b/>
          <w:bCs/>
          <w:sz w:val="24"/>
          <w:szCs w:val="24"/>
        </w:rPr>
        <w:t xml:space="preserve">Measurement of Beneficiary’s knowledge about MGNREGA activities </w:t>
      </w:r>
    </w:p>
    <w:p w14:paraId="208D75F6" w14:textId="77777777" w:rsidR="009027B2" w:rsidRDefault="009027B2" w:rsidP="009027B2">
      <w:pPr>
        <w:spacing w:after="0" w:line="360" w:lineRule="auto"/>
      </w:pPr>
      <w:r>
        <w:rPr>
          <w:rFonts w:ascii="Times New Roman" w:eastAsia="Times New Roman" w:hAnsi="Times New Roman" w:cs="Times New Roman"/>
          <w:sz w:val="24"/>
        </w:rPr>
        <w:t xml:space="preserve"> </w:t>
      </w:r>
    </w:p>
    <w:tbl>
      <w:tblPr>
        <w:tblStyle w:val="TableGrid0"/>
        <w:tblW w:w="8931" w:type="dxa"/>
        <w:tblInd w:w="-5" w:type="dxa"/>
        <w:tblCellMar>
          <w:top w:w="14" w:type="dxa"/>
          <w:left w:w="108" w:type="dxa"/>
          <w:right w:w="48" w:type="dxa"/>
        </w:tblCellMar>
        <w:tblLook w:val="04A0" w:firstRow="1" w:lastRow="0" w:firstColumn="1" w:lastColumn="0" w:noHBand="0" w:noVBand="1"/>
      </w:tblPr>
      <w:tblGrid>
        <w:gridCol w:w="825"/>
        <w:gridCol w:w="5696"/>
        <w:gridCol w:w="1141"/>
        <w:gridCol w:w="1269"/>
      </w:tblGrid>
      <w:tr w:rsidR="009027B2" w14:paraId="344DC1F2" w14:textId="77777777" w:rsidTr="003104C4">
        <w:trPr>
          <w:trHeight w:val="326"/>
        </w:trPr>
        <w:tc>
          <w:tcPr>
            <w:tcW w:w="825" w:type="dxa"/>
            <w:tcBorders>
              <w:top w:val="single" w:sz="4" w:space="0" w:color="000000"/>
              <w:left w:val="single" w:sz="4" w:space="0" w:color="000000"/>
              <w:bottom w:val="single" w:sz="4" w:space="0" w:color="000000"/>
              <w:right w:val="single" w:sz="4" w:space="0" w:color="000000"/>
            </w:tcBorders>
          </w:tcPr>
          <w:p w14:paraId="6DF32F83" w14:textId="77777777" w:rsidR="009027B2" w:rsidRDefault="009027B2" w:rsidP="003104C4">
            <w:pPr>
              <w:spacing w:line="360" w:lineRule="auto"/>
            </w:pPr>
            <w:r>
              <w:rPr>
                <w:rFonts w:ascii="Times New Roman" w:eastAsia="Times New Roman" w:hAnsi="Times New Roman" w:cs="Times New Roman"/>
                <w:b/>
                <w:sz w:val="24"/>
              </w:rPr>
              <w:t xml:space="preserve">S. No. </w:t>
            </w:r>
          </w:p>
        </w:tc>
        <w:tc>
          <w:tcPr>
            <w:tcW w:w="5696" w:type="dxa"/>
            <w:tcBorders>
              <w:top w:val="single" w:sz="4" w:space="0" w:color="000000"/>
              <w:left w:val="single" w:sz="4" w:space="0" w:color="000000"/>
              <w:bottom w:val="single" w:sz="4" w:space="0" w:color="000000"/>
              <w:right w:val="single" w:sz="4" w:space="0" w:color="000000"/>
            </w:tcBorders>
          </w:tcPr>
          <w:p w14:paraId="2572A9EE" w14:textId="77777777" w:rsidR="009027B2" w:rsidRDefault="009027B2" w:rsidP="003104C4">
            <w:pPr>
              <w:spacing w:line="360" w:lineRule="auto"/>
            </w:pPr>
            <w:r>
              <w:rPr>
                <w:rFonts w:ascii="Times New Roman" w:eastAsia="Times New Roman" w:hAnsi="Times New Roman" w:cs="Times New Roman"/>
                <w:b/>
                <w:sz w:val="24"/>
              </w:rPr>
              <w:t xml:space="preserve">Knowledge about MGNREGA programme </w:t>
            </w:r>
          </w:p>
        </w:tc>
        <w:tc>
          <w:tcPr>
            <w:tcW w:w="1141" w:type="dxa"/>
            <w:tcBorders>
              <w:top w:val="single" w:sz="4" w:space="0" w:color="000000"/>
              <w:left w:val="single" w:sz="4" w:space="0" w:color="000000"/>
              <w:bottom w:val="single" w:sz="4" w:space="0" w:color="000000"/>
              <w:right w:val="single" w:sz="4" w:space="0" w:color="000000"/>
            </w:tcBorders>
          </w:tcPr>
          <w:p w14:paraId="3AEDD452" w14:textId="77777777" w:rsidR="009027B2" w:rsidRDefault="009027B2" w:rsidP="003104C4">
            <w:pPr>
              <w:spacing w:line="360" w:lineRule="auto"/>
            </w:pPr>
            <w:r>
              <w:rPr>
                <w:rFonts w:ascii="Times New Roman" w:eastAsia="Times New Roman" w:hAnsi="Times New Roman" w:cs="Times New Roman"/>
                <w:b/>
                <w:sz w:val="24"/>
              </w:rPr>
              <w:t xml:space="preserve">Yes (1) </w:t>
            </w:r>
          </w:p>
        </w:tc>
        <w:tc>
          <w:tcPr>
            <w:tcW w:w="1269" w:type="dxa"/>
            <w:tcBorders>
              <w:top w:val="single" w:sz="4" w:space="0" w:color="000000"/>
              <w:left w:val="single" w:sz="4" w:space="0" w:color="000000"/>
              <w:bottom w:val="single" w:sz="4" w:space="0" w:color="000000"/>
              <w:right w:val="single" w:sz="4" w:space="0" w:color="000000"/>
            </w:tcBorders>
          </w:tcPr>
          <w:p w14:paraId="50F724DB" w14:textId="77777777" w:rsidR="009027B2" w:rsidRDefault="009027B2" w:rsidP="003104C4">
            <w:pPr>
              <w:spacing w:line="360" w:lineRule="auto"/>
            </w:pPr>
            <w:r>
              <w:rPr>
                <w:rFonts w:ascii="Times New Roman" w:eastAsia="Times New Roman" w:hAnsi="Times New Roman" w:cs="Times New Roman"/>
                <w:b/>
                <w:sz w:val="24"/>
              </w:rPr>
              <w:t xml:space="preserve">No (0) </w:t>
            </w:r>
          </w:p>
        </w:tc>
      </w:tr>
      <w:tr w:rsidR="009027B2" w14:paraId="7CCDF140" w14:textId="77777777" w:rsidTr="003104C4">
        <w:trPr>
          <w:trHeight w:val="329"/>
        </w:trPr>
        <w:tc>
          <w:tcPr>
            <w:tcW w:w="825" w:type="dxa"/>
            <w:tcBorders>
              <w:top w:val="single" w:sz="4" w:space="0" w:color="000000"/>
              <w:left w:val="single" w:sz="4" w:space="0" w:color="000000"/>
              <w:bottom w:val="single" w:sz="4" w:space="0" w:color="000000"/>
              <w:right w:val="single" w:sz="4" w:space="0" w:color="000000"/>
            </w:tcBorders>
          </w:tcPr>
          <w:p w14:paraId="26163955" w14:textId="77777777" w:rsidR="009027B2" w:rsidRDefault="009027B2" w:rsidP="003104C4">
            <w:pPr>
              <w:spacing w:line="360" w:lineRule="auto"/>
            </w:pPr>
            <w:r>
              <w:rPr>
                <w:rFonts w:ascii="Times New Roman" w:eastAsia="Times New Roman" w:hAnsi="Times New Roman" w:cs="Times New Roman"/>
                <w:b/>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14:paraId="3DA2323E" w14:textId="77777777" w:rsidR="009027B2" w:rsidRDefault="009027B2" w:rsidP="003104C4">
            <w:pPr>
              <w:spacing w:line="360" w:lineRule="auto"/>
            </w:pPr>
            <w:r>
              <w:rPr>
                <w:rFonts w:ascii="Times New Roman" w:eastAsia="Times New Roman" w:hAnsi="Times New Roman" w:cs="Times New Roman"/>
                <w:b/>
                <w:sz w:val="24"/>
              </w:rPr>
              <w:t xml:space="preserve">Do you know? </w:t>
            </w:r>
          </w:p>
        </w:tc>
        <w:tc>
          <w:tcPr>
            <w:tcW w:w="1141" w:type="dxa"/>
            <w:tcBorders>
              <w:top w:val="single" w:sz="4" w:space="0" w:color="000000"/>
              <w:left w:val="single" w:sz="4" w:space="0" w:color="000000"/>
              <w:bottom w:val="single" w:sz="4" w:space="0" w:color="000000"/>
              <w:right w:val="single" w:sz="4" w:space="0" w:color="000000"/>
            </w:tcBorders>
          </w:tcPr>
          <w:p w14:paraId="126E4F7D" w14:textId="77777777" w:rsidR="009027B2" w:rsidRDefault="009027B2" w:rsidP="003104C4">
            <w:pPr>
              <w:spacing w:line="360" w:lineRule="auto"/>
            </w:pPr>
            <w:r>
              <w:rPr>
                <w:rFonts w:ascii="Times New Roman" w:eastAsia="Times New Roman" w:hAnsi="Times New Roman" w:cs="Times New Roman"/>
                <w:sz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2CEC3585" w14:textId="77777777" w:rsidR="009027B2" w:rsidRDefault="009027B2" w:rsidP="003104C4">
            <w:pPr>
              <w:spacing w:line="360" w:lineRule="auto"/>
            </w:pPr>
            <w:r>
              <w:rPr>
                <w:rFonts w:ascii="Times New Roman" w:eastAsia="Times New Roman" w:hAnsi="Times New Roman" w:cs="Times New Roman"/>
                <w:sz w:val="24"/>
              </w:rPr>
              <w:t xml:space="preserve"> </w:t>
            </w:r>
          </w:p>
        </w:tc>
      </w:tr>
      <w:tr w:rsidR="009027B2" w14:paraId="63E2C015" w14:textId="77777777" w:rsidTr="003104C4">
        <w:trPr>
          <w:trHeight w:val="731"/>
        </w:trPr>
        <w:tc>
          <w:tcPr>
            <w:tcW w:w="825" w:type="dxa"/>
            <w:tcBorders>
              <w:top w:val="single" w:sz="4" w:space="0" w:color="000000"/>
              <w:left w:val="single" w:sz="4" w:space="0" w:color="000000"/>
              <w:bottom w:val="single" w:sz="4" w:space="0" w:color="000000"/>
              <w:right w:val="single" w:sz="4" w:space="0" w:color="000000"/>
            </w:tcBorders>
          </w:tcPr>
          <w:p w14:paraId="03AD1E76" w14:textId="77777777" w:rsidR="009027B2" w:rsidRDefault="009027B2" w:rsidP="003104C4">
            <w:pPr>
              <w:spacing w:line="360" w:lineRule="auto"/>
            </w:pPr>
            <w:r>
              <w:rPr>
                <w:rFonts w:ascii="Times New Roman" w:eastAsia="Times New Roman" w:hAnsi="Times New Roman" w:cs="Times New Roman"/>
                <w:sz w:val="24"/>
              </w:rPr>
              <w:t xml:space="preserve">1. </w:t>
            </w:r>
          </w:p>
        </w:tc>
        <w:tc>
          <w:tcPr>
            <w:tcW w:w="5696" w:type="dxa"/>
            <w:tcBorders>
              <w:top w:val="single" w:sz="4" w:space="0" w:color="000000"/>
              <w:left w:val="single" w:sz="4" w:space="0" w:color="000000"/>
              <w:bottom w:val="single" w:sz="4" w:space="0" w:color="000000"/>
              <w:right w:val="single" w:sz="4" w:space="0" w:color="000000"/>
            </w:tcBorders>
          </w:tcPr>
          <w:p w14:paraId="2376523C" w14:textId="77777777" w:rsidR="009027B2" w:rsidRDefault="009027B2" w:rsidP="003104C4">
            <w:pPr>
              <w:spacing w:line="360" w:lineRule="auto"/>
              <w:ind w:right="63"/>
              <w:jc w:val="both"/>
            </w:pPr>
            <w:r w:rsidRPr="00037EE0">
              <w:rPr>
                <w:rFonts w:ascii="Times New Roman" w:hAnsi="Times New Roman" w:cs="Times New Roman"/>
                <w:sz w:val="24"/>
                <w:szCs w:val="24"/>
              </w:rPr>
              <w:t xml:space="preserve">MGNREGA ensures at least 100 days of wage employment in a financial year.  </w:t>
            </w:r>
          </w:p>
        </w:tc>
        <w:tc>
          <w:tcPr>
            <w:tcW w:w="1141" w:type="dxa"/>
            <w:tcBorders>
              <w:top w:val="single" w:sz="4" w:space="0" w:color="000000"/>
              <w:left w:val="single" w:sz="4" w:space="0" w:color="000000"/>
              <w:bottom w:val="single" w:sz="4" w:space="0" w:color="000000"/>
              <w:right w:val="single" w:sz="4" w:space="0" w:color="000000"/>
            </w:tcBorders>
          </w:tcPr>
          <w:p w14:paraId="0D3D9893" w14:textId="77777777" w:rsidR="009027B2" w:rsidRDefault="009027B2" w:rsidP="003104C4">
            <w:pPr>
              <w:spacing w:line="360" w:lineRule="auto"/>
            </w:pPr>
            <w:r>
              <w:rPr>
                <w:rFonts w:ascii="Times New Roman" w:eastAsia="Times New Roman" w:hAnsi="Times New Roman" w:cs="Times New Roman"/>
                <w:sz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0F12EB8A" w14:textId="77777777" w:rsidR="009027B2" w:rsidRDefault="009027B2" w:rsidP="003104C4">
            <w:pPr>
              <w:spacing w:line="360" w:lineRule="auto"/>
            </w:pPr>
            <w:r>
              <w:rPr>
                <w:rFonts w:ascii="Times New Roman" w:eastAsia="Times New Roman" w:hAnsi="Times New Roman" w:cs="Times New Roman"/>
                <w:sz w:val="24"/>
              </w:rPr>
              <w:t xml:space="preserve"> </w:t>
            </w:r>
          </w:p>
        </w:tc>
      </w:tr>
      <w:tr w:rsidR="009027B2" w14:paraId="66F70114" w14:textId="77777777" w:rsidTr="003104C4">
        <w:trPr>
          <w:trHeight w:val="731"/>
        </w:trPr>
        <w:tc>
          <w:tcPr>
            <w:tcW w:w="825" w:type="dxa"/>
            <w:tcBorders>
              <w:top w:val="single" w:sz="4" w:space="0" w:color="000000"/>
              <w:left w:val="single" w:sz="4" w:space="0" w:color="000000"/>
              <w:bottom w:val="single" w:sz="4" w:space="0" w:color="000000"/>
              <w:right w:val="single" w:sz="4" w:space="0" w:color="000000"/>
            </w:tcBorders>
          </w:tcPr>
          <w:p w14:paraId="0CEFD341"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2</w:t>
            </w:r>
          </w:p>
        </w:tc>
        <w:tc>
          <w:tcPr>
            <w:tcW w:w="5696" w:type="dxa"/>
            <w:tcBorders>
              <w:top w:val="single" w:sz="4" w:space="0" w:color="000000"/>
              <w:left w:val="single" w:sz="4" w:space="0" w:color="000000"/>
              <w:bottom w:val="single" w:sz="4" w:space="0" w:color="000000"/>
              <w:right w:val="single" w:sz="4" w:space="0" w:color="000000"/>
            </w:tcBorders>
          </w:tcPr>
          <w:p w14:paraId="67880E1F" w14:textId="77777777" w:rsidR="009027B2" w:rsidRPr="00037EE0" w:rsidRDefault="009027B2" w:rsidP="003104C4">
            <w:pPr>
              <w:spacing w:line="360" w:lineRule="auto"/>
              <w:ind w:right="63"/>
              <w:jc w:val="both"/>
              <w:rPr>
                <w:rFonts w:ascii="Times New Roman" w:hAnsi="Times New Roman" w:cs="Times New Roman"/>
                <w:sz w:val="24"/>
                <w:szCs w:val="24"/>
              </w:rPr>
            </w:pPr>
            <w:r>
              <w:rPr>
                <w:rFonts w:ascii="Times New Roman" w:eastAsia="Times New Roman" w:hAnsi="Times New Roman" w:cs="Times New Roman"/>
                <w:sz w:val="24"/>
                <w:lang w:val="en-US" w:eastAsia="en-US"/>
              </w:rPr>
              <w:t>T</w:t>
            </w:r>
            <w:r w:rsidRPr="00923263">
              <w:rPr>
                <w:rFonts w:ascii="Times New Roman" w:eastAsia="Times New Roman" w:hAnsi="Times New Roman" w:cs="Times New Roman"/>
                <w:sz w:val="24"/>
                <w:lang w:val="en-US" w:eastAsia="en-US"/>
              </w:rPr>
              <w:t>he</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programmed</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aims</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to</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livelihood</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security</w:t>
            </w:r>
            <w:r w:rsidRPr="00923263">
              <w:rPr>
                <w:rFonts w:ascii="Times New Roman" w:eastAsia="Times New Roman" w:hAnsi="Times New Roman" w:cs="Times New Roman"/>
                <w:spacing w:val="-57"/>
                <w:sz w:val="24"/>
                <w:lang w:val="en-US" w:eastAsia="en-US"/>
              </w:rPr>
              <w:t xml:space="preserve"> </w:t>
            </w:r>
            <w:r w:rsidRPr="00923263">
              <w:rPr>
                <w:rFonts w:ascii="Times New Roman" w:eastAsia="Times New Roman" w:hAnsi="Times New Roman" w:cs="Times New Roman"/>
                <w:sz w:val="24"/>
                <w:lang w:val="en-US" w:eastAsia="en-US"/>
              </w:rPr>
              <w:t>and</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reduce</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poverty in rural areas</w:t>
            </w:r>
          </w:p>
        </w:tc>
        <w:tc>
          <w:tcPr>
            <w:tcW w:w="1141" w:type="dxa"/>
            <w:tcBorders>
              <w:top w:val="single" w:sz="4" w:space="0" w:color="000000"/>
              <w:left w:val="single" w:sz="4" w:space="0" w:color="000000"/>
              <w:bottom w:val="single" w:sz="4" w:space="0" w:color="000000"/>
              <w:right w:val="single" w:sz="4" w:space="0" w:color="000000"/>
            </w:tcBorders>
          </w:tcPr>
          <w:p w14:paraId="6992AD3A"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3B0C6E7A" w14:textId="77777777" w:rsidR="009027B2" w:rsidRDefault="009027B2" w:rsidP="003104C4">
            <w:pPr>
              <w:spacing w:line="360" w:lineRule="auto"/>
              <w:rPr>
                <w:rFonts w:ascii="Times New Roman" w:eastAsia="Times New Roman" w:hAnsi="Times New Roman" w:cs="Times New Roman"/>
                <w:sz w:val="24"/>
              </w:rPr>
            </w:pPr>
          </w:p>
        </w:tc>
      </w:tr>
      <w:tr w:rsidR="009027B2" w14:paraId="21EB84AE" w14:textId="77777777" w:rsidTr="003104C4">
        <w:trPr>
          <w:trHeight w:val="731"/>
        </w:trPr>
        <w:tc>
          <w:tcPr>
            <w:tcW w:w="825" w:type="dxa"/>
            <w:tcBorders>
              <w:top w:val="single" w:sz="4" w:space="0" w:color="000000"/>
              <w:left w:val="single" w:sz="4" w:space="0" w:color="000000"/>
              <w:bottom w:val="single" w:sz="4" w:space="0" w:color="000000"/>
              <w:right w:val="single" w:sz="4" w:space="0" w:color="000000"/>
            </w:tcBorders>
          </w:tcPr>
          <w:p w14:paraId="2CF15666"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3</w:t>
            </w:r>
          </w:p>
        </w:tc>
        <w:tc>
          <w:tcPr>
            <w:tcW w:w="5696" w:type="dxa"/>
            <w:tcBorders>
              <w:top w:val="single" w:sz="4" w:space="0" w:color="000000"/>
              <w:left w:val="single" w:sz="4" w:space="0" w:color="000000"/>
              <w:bottom w:val="single" w:sz="4" w:space="0" w:color="000000"/>
              <w:right w:val="single" w:sz="4" w:space="0" w:color="000000"/>
            </w:tcBorders>
          </w:tcPr>
          <w:p w14:paraId="418C63BE" w14:textId="77777777" w:rsidR="009027B2" w:rsidRPr="00923263" w:rsidRDefault="009027B2" w:rsidP="003104C4">
            <w:pPr>
              <w:widowControl w:val="0"/>
              <w:autoSpaceDE w:val="0"/>
              <w:autoSpaceDN w:val="0"/>
              <w:spacing w:line="360" w:lineRule="auto"/>
              <w:ind w:right="88"/>
              <w:rPr>
                <w:rFonts w:ascii="Times New Roman" w:eastAsia="Times New Roman" w:hAnsi="Times New Roman" w:cs="Times New Roman"/>
                <w:sz w:val="24"/>
                <w:lang w:val="en-US" w:eastAsia="en-US"/>
              </w:rPr>
            </w:pPr>
            <w:r w:rsidRPr="00923263">
              <w:rPr>
                <w:rFonts w:ascii="Times New Roman" w:eastAsia="Times New Roman" w:hAnsi="Times New Roman" w:cs="Times New Roman"/>
                <w:sz w:val="24"/>
                <w:lang w:val="en-US" w:eastAsia="en-US"/>
              </w:rPr>
              <w:t>Do</w:t>
            </w:r>
            <w:r w:rsidRPr="00923263">
              <w:rPr>
                <w:rFonts w:ascii="Times New Roman" w:eastAsia="Times New Roman" w:hAnsi="Times New Roman" w:cs="Times New Roman"/>
                <w:spacing w:val="9"/>
                <w:sz w:val="24"/>
                <w:lang w:val="en-US" w:eastAsia="en-US"/>
              </w:rPr>
              <w:t xml:space="preserve"> </w:t>
            </w:r>
            <w:r w:rsidRPr="00923263">
              <w:rPr>
                <w:rFonts w:ascii="Times New Roman" w:eastAsia="Times New Roman" w:hAnsi="Times New Roman" w:cs="Times New Roman"/>
                <w:sz w:val="24"/>
                <w:lang w:val="en-US" w:eastAsia="en-US"/>
              </w:rPr>
              <w:t>you</w:t>
            </w:r>
            <w:r w:rsidRPr="00923263">
              <w:rPr>
                <w:rFonts w:ascii="Times New Roman" w:eastAsia="Times New Roman" w:hAnsi="Times New Roman" w:cs="Times New Roman"/>
                <w:spacing w:val="9"/>
                <w:sz w:val="24"/>
                <w:lang w:val="en-US" w:eastAsia="en-US"/>
              </w:rPr>
              <w:t xml:space="preserve"> </w:t>
            </w:r>
            <w:r w:rsidRPr="00923263">
              <w:rPr>
                <w:rFonts w:ascii="Times New Roman" w:eastAsia="Times New Roman" w:hAnsi="Times New Roman" w:cs="Times New Roman"/>
                <w:sz w:val="24"/>
                <w:lang w:val="en-US" w:eastAsia="en-US"/>
              </w:rPr>
              <w:t>know</w:t>
            </w:r>
            <w:r w:rsidRPr="00923263">
              <w:rPr>
                <w:rFonts w:ascii="Times New Roman" w:eastAsia="Times New Roman" w:hAnsi="Times New Roman" w:cs="Times New Roman"/>
                <w:spacing w:val="10"/>
                <w:sz w:val="24"/>
                <w:lang w:val="en-US" w:eastAsia="en-US"/>
              </w:rPr>
              <w:t xml:space="preserve"> </w:t>
            </w:r>
            <w:r w:rsidRPr="00923263">
              <w:rPr>
                <w:rFonts w:ascii="Times New Roman" w:eastAsia="Times New Roman" w:hAnsi="Times New Roman" w:cs="Times New Roman"/>
                <w:sz w:val="24"/>
                <w:lang w:val="en-US" w:eastAsia="en-US"/>
              </w:rPr>
              <w:t>MGNREGA</w:t>
            </w:r>
            <w:r w:rsidRPr="00923263">
              <w:rPr>
                <w:rFonts w:ascii="Times New Roman" w:eastAsia="Times New Roman" w:hAnsi="Times New Roman" w:cs="Times New Roman"/>
                <w:spacing w:val="9"/>
                <w:sz w:val="24"/>
                <w:lang w:val="en-US" w:eastAsia="en-US"/>
              </w:rPr>
              <w:t xml:space="preserve"> </w:t>
            </w:r>
            <w:r w:rsidRPr="00923263">
              <w:rPr>
                <w:rFonts w:ascii="Times New Roman" w:eastAsia="Times New Roman" w:hAnsi="Times New Roman" w:cs="Times New Roman"/>
                <w:sz w:val="24"/>
                <w:lang w:val="en-US" w:eastAsia="en-US"/>
              </w:rPr>
              <w:t>focuses</w:t>
            </w:r>
            <w:r w:rsidRPr="00923263">
              <w:rPr>
                <w:rFonts w:ascii="Times New Roman" w:eastAsia="Times New Roman" w:hAnsi="Times New Roman" w:cs="Times New Roman"/>
                <w:spacing w:val="10"/>
                <w:sz w:val="24"/>
                <w:lang w:val="en-US" w:eastAsia="en-US"/>
              </w:rPr>
              <w:t xml:space="preserve"> </w:t>
            </w:r>
            <w:r w:rsidRPr="00923263">
              <w:rPr>
                <w:rFonts w:ascii="Times New Roman" w:eastAsia="Times New Roman" w:hAnsi="Times New Roman" w:cs="Times New Roman"/>
                <w:sz w:val="24"/>
                <w:lang w:val="en-US" w:eastAsia="en-US"/>
              </w:rPr>
              <w:t>on</w:t>
            </w:r>
            <w:r w:rsidRPr="00923263">
              <w:rPr>
                <w:rFonts w:ascii="Times New Roman" w:eastAsia="Times New Roman" w:hAnsi="Times New Roman" w:cs="Times New Roman"/>
                <w:spacing w:val="11"/>
                <w:sz w:val="24"/>
                <w:lang w:val="en-US" w:eastAsia="en-US"/>
              </w:rPr>
              <w:t xml:space="preserve"> </w:t>
            </w:r>
            <w:r w:rsidRPr="00923263">
              <w:rPr>
                <w:rFonts w:ascii="Times New Roman" w:eastAsia="Times New Roman" w:hAnsi="Times New Roman" w:cs="Times New Roman"/>
                <w:sz w:val="24"/>
                <w:lang w:val="en-US" w:eastAsia="en-US"/>
              </w:rPr>
              <w:t>labor</w:t>
            </w:r>
            <w:r w:rsidRPr="00923263">
              <w:rPr>
                <w:rFonts w:ascii="Times New Roman" w:eastAsia="Times New Roman" w:hAnsi="Times New Roman" w:cs="Times New Roman"/>
                <w:spacing w:val="9"/>
                <w:sz w:val="24"/>
                <w:lang w:val="en-US" w:eastAsia="en-US"/>
              </w:rPr>
              <w:t xml:space="preserve"> </w:t>
            </w:r>
            <w:r w:rsidRPr="00923263">
              <w:rPr>
                <w:rFonts w:ascii="Times New Roman" w:eastAsia="Times New Roman" w:hAnsi="Times New Roman" w:cs="Times New Roman"/>
                <w:sz w:val="24"/>
                <w:lang w:val="en-US" w:eastAsia="en-US"/>
              </w:rPr>
              <w:t>intensive</w:t>
            </w:r>
            <w:r w:rsidRPr="00923263">
              <w:rPr>
                <w:rFonts w:ascii="Times New Roman" w:eastAsia="Times New Roman" w:hAnsi="Times New Roman" w:cs="Times New Roman"/>
                <w:spacing w:val="-57"/>
                <w:sz w:val="24"/>
                <w:lang w:val="en-US" w:eastAsia="en-US"/>
              </w:rPr>
              <w:t xml:space="preserve"> </w:t>
            </w:r>
            <w:r w:rsidRPr="00923263">
              <w:rPr>
                <w:rFonts w:ascii="Times New Roman" w:eastAsia="Times New Roman" w:hAnsi="Times New Roman" w:cs="Times New Roman"/>
                <w:sz w:val="24"/>
                <w:lang w:val="en-US" w:eastAsia="en-US"/>
              </w:rPr>
              <w:t>projects</w:t>
            </w:r>
            <w:r w:rsidRPr="00923263">
              <w:rPr>
                <w:rFonts w:ascii="Times New Roman" w:eastAsia="Times New Roman" w:hAnsi="Times New Roman" w:cs="Times New Roman"/>
                <w:spacing w:val="48"/>
                <w:sz w:val="24"/>
                <w:lang w:val="en-US" w:eastAsia="en-US"/>
              </w:rPr>
              <w:t xml:space="preserve"> </w:t>
            </w:r>
            <w:r w:rsidRPr="00923263">
              <w:rPr>
                <w:rFonts w:ascii="Times New Roman" w:eastAsia="Times New Roman" w:hAnsi="Times New Roman" w:cs="Times New Roman"/>
                <w:sz w:val="24"/>
                <w:lang w:val="en-US" w:eastAsia="en-US"/>
              </w:rPr>
              <w:t>that</w:t>
            </w:r>
            <w:r w:rsidRPr="00923263">
              <w:rPr>
                <w:rFonts w:ascii="Times New Roman" w:eastAsia="Times New Roman" w:hAnsi="Times New Roman" w:cs="Times New Roman"/>
                <w:spacing w:val="49"/>
                <w:sz w:val="24"/>
                <w:lang w:val="en-US" w:eastAsia="en-US"/>
              </w:rPr>
              <w:t xml:space="preserve"> </w:t>
            </w:r>
            <w:r w:rsidRPr="00923263">
              <w:rPr>
                <w:rFonts w:ascii="Times New Roman" w:eastAsia="Times New Roman" w:hAnsi="Times New Roman" w:cs="Times New Roman"/>
                <w:sz w:val="24"/>
                <w:lang w:val="en-US" w:eastAsia="en-US"/>
              </w:rPr>
              <w:t>contribute</w:t>
            </w:r>
            <w:r w:rsidRPr="00923263">
              <w:rPr>
                <w:rFonts w:ascii="Times New Roman" w:eastAsia="Times New Roman" w:hAnsi="Times New Roman" w:cs="Times New Roman"/>
                <w:spacing w:val="50"/>
                <w:sz w:val="24"/>
                <w:lang w:val="en-US" w:eastAsia="en-US"/>
              </w:rPr>
              <w:t xml:space="preserve"> </w:t>
            </w:r>
            <w:r w:rsidRPr="00923263">
              <w:rPr>
                <w:rFonts w:ascii="Times New Roman" w:eastAsia="Times New Roman" w:hAnsi="Times New Roman" w:cs="Times New Roman"/>
                <w:sz w:val="24"/>
                <w:lang w:val="en-US" w:eastAsia="en-US"/>
              </w:rPr>
              <w:t>to</w:t>
            </w:r>
            <w:r w:rsidRPr="00923263">
              <w:rPr>
                <w:rFonts w:ascii="Times New Roman" w:eastAsia="Times New Roman" w:hAnsi="Times New Roman" w:cs="Times New Roman"/>
                <w:spacing w:val="49"/>
                <w:sz w:val="24"/>
                <w:lang w:val="en-US" w:eastAsia="en-US"/>
              </w:rPr>
              <w:t xml:space="preserve"> </w:t>
            </w:r>
            <w:r w:rsidRPr="00923263">
              <w:rPr>
                <w:rFonts w:ascii="Times New Roman" w:eastAsia="Times New Roman" w:hAnsi="Times New Roman" w:cs="Times New Roman"/>
                <w:sz w:val="24"/>
                <w:lang w:val="en-US" w:eastAsia="en-US"/>
              </w:rPr>
              <w:t>the</w:t>
            </w:r>
            <w:r w:rsidRPr="00923263">
              <w:rPr>
                <w:rFonts w:ascii="Times New Roman" w:eastAsia="Times New Roman" w:hAnsi="Times New Roman" w:cs="Times New Roman"/>
                <w:spacing w:val="48"/>
                <w:sz w:val="24"/>
                <w:lang w:val="en-US" w:eastAsia="en-US"/>
              </w:rPr>
              <w:t xml:space="preserve"> </w:t>
            </w:r>
            <w:r w:rsidRPr="00923263">
              <w:rPr>
                <w:rFonts w:ascii="Times New Roman" w:eastAsia="Times New Roman" w:hAnsi="Times New Roman" w:cs="Times New Roman"/>
                <w:sz w:val="24"/>
                <w:lang w:val="en-US" w:eastAsia="en-US"/>
              </w:rPr>
              <w:t>creation</w:t>
            </w:r>
            <w:r w:rsidRPr="00923263">
              <w:rPr>
                <w:rFonts w:ascii="Times New Roman" w:eastAsia="Times New Roman" w:hAnsi="Times New Roman" w:cs="Times New Roman"/>
                <w:spacing w:val="49"/>
                <w:sz w:val="24"/>
                <w:lang w:val="en-US" w:eastAsia="en-US"/>
              </w:rPr>
              <w:t xml:space="preserve"> </w:t>
            </w:r>
            <w:r w:rsidRPr="00923263">
              <w:rPr>
                <w:rFonts w:ascii="Times New Roman" w:eastAsia="Times New Roman" w:hAnsi="Times New Roman" w:cs="Times New Roman"/>
                <w:sz w:val="24"/>
                <w:lang w:val="en-US" w:eastAsia="en-US"/>
              </w:rPr>
              <w:t>of</w:t>
            </w:r>
            <w:r w:rsidRPr="00923263">
              <w:rPr>
                <w:rFonts w:ascii="Times New Roman" w:eastAsia="Times New Roman" w:hAnsi="Times New Roman" w:cs="Times New Roman"/>
                <w:spacing w:val="48"/>
                <w:sz w:val="24"/>
                <w:lang w:val="en-US" w:eastAsia="en-US"/>
              </w:rPr>
              <w:t xml:space="preserve"> </w:t>
            </w:r>
            <w:r w:rsidRPr="00923263">
              <w:rPr>
                <w:rFonts w:ascii="Times New Roman" w:eastAsia="Times New Roman" w:hAnsi="Times New Roman" w:cs="Times New Roman"/>
                <w:sz w:val="24"/>
                <w:lang w:val="en-US" w:eastAsia="en-US"/>
              </w:rPr>
              <w:t>productive</w:t>
            </w:r>
          </w:p>
          <w:p w14:paraId="41DB3DF3" w14:textId="77777777" w:rsidR="009027B2" w:rsidRPr="00923263" w:rsidRDefault="009027B2" w:rsidP="003104C4">
            <w:pPr>
              <w:spacing w:line="360" w:lineRule="auto"/>
              <w:ind w:right="63"/>
              <w:jc w:val="both"/>
              <w:rPr>
                <w:rFonts w:ascii="Times New Roman" w:eastAsia="Times New Roman" w:hAnsi="Times New Roman" w:cs="Times New Roman"/>
                <w:sz w:val="24"/>
                <w:lang w:val="en-US" w:eastAsia="en-US"/>
              </w:rPr>
            </w:pPr>
            <w:r w:rsidRPr="00923263">
              <w:rPr>
                <w:rFonts w:ascii="Times New Roman" w:eastAsia="Times New Roman" w:hAnsi="Times New Roman" w:cs="Times New Roman"/>
                <w:sz w:val="24"/>
                <w:lang w:val="en-US" w:eastAsia="en-US"/>
              </w:rPr>
              <w:t>assets</w:t>
            </w:r>
            <w:r w:rsidRPr="00923263">
              <w:rPr>
                <w:rFonts w:ascii="Times New Roman" w:eastAsia="Times New Roman" w:hAnsi="Times New Roman" w:cs="Times New Roman"/>
                <w:spacing w:val="-2"/>
                <w:sz w:val="24"/>
                <w:lang w:val="en-US" w:eastAsia="en-US"/>
              </w:rPr>
              <w:t xml:space="preserve"> </w:t>
            </w:r>
            <w:r w:rsidRPr="00923263">
              <w:rPr>
                <w:rFonts w:ascii="Times New Roman" w:eastAsia="Times New Roman" w:hAnsi="Times New Roman" w:cs="Times New Roman"/>
                <w:sz w:val="24"/>
                <w:lang w:val="en-US" w:eastAsia="en-US"/>
              </w:rPr>
              <w:t>in</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rural</w:t>
            </w:r>
            <w:r w:rsidRPr="00923263">
              <w:rPr>
                <w:rFonts w:ascii="Times New Roman" w:eastAsia="Times New Roman" w:hAnsi="Times New Roman" w:cs="Times New Roman"/>
                <w:spacing w:val="-2"/>
                <w:sz w:val="24"/>
                <w:lang w:val="en-US" w:eastAsia="en-US"/>
              </w:rPr>
              <w:t xml:space="preserve"> </w:t>
            </w:r>
            <w:r w:rsidRPr="00923263">
              <w:rPr>
                <w:rFonts w:ascii="Times New Roman" w:eastAsia="Times New Roman" w:hAnsi="Times New Roman" w:cs="Times New Roman"/>
                <w:sz w:val="24"/>
                <w:lang w:val="en-US" w:eastAsia="en-US"/>
              </w:rPr>
              <w:t>areas.</w:t>
            </w:r>
          </w:p>
        </w:tc>
        <w:tc>
          <w:tcPr>
            <w:tcW w:w="1141" w:type="dxa"/>
            <w:tcBorders>
              <w:top w:val="single" w:sz="4" w:space="0" w:color="000000"/>
              <w:left w:val="single" w:sz="4" w:space="0" w:color="000000"/>
              <w:bottom w:val="single" w:sz="4" w:space="0" w:color="000000"/>
              <w:right w:val="single" w:sz="4" w:space="0" w:color="000000"/>
            </w:tcBorders>
          </w:tcPr>
          <w:p w14:paraId="12E46986"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5FB0EFC7" w14:textId="77777777" w:rsidR="009027B2" w:rsidRDefault="009027B2" w:rsidP="003104C4">
            <w:pPr>
              <w:spacing w:line="360" w:lineRule="auto"/>
              <w:rPr>
                <w:rFonts w:ascii="Times New Roman" w:eastAsia="Times New Roman" w:hAnsi="Times New Roman" w:cs="Times New Roman"/>
                <w:sz w:val="24"/>
              </w:rPr>
            </w:pPr>
          </w:p>
        </w:tc>
      </w:tr>
      <w:tr w:rsidR="009027B2" w14:paraId="2E68F68F" w14:textId="77777777" w:rsidTr="003104C4">
        <w:trPr>
          <w:trHeight w:val="731"/>
        </w:trPr>
        <w:tc>
          <w:tcPr>
            <w:tcW w:w="825" w:type="dxa"/>
            <w:tcBorders>
              <w:top w:val="single" w:sz="4" w:space="0" w:color="000000"/>
              <w:left w:val="single" w:sz="4" w:space="0" w:color="000000"/>
              <w:bottom w:val="single" w:sz="4" w:space="0" w:color="000000"/>
              <w:right w:val="single" w:sz="4" w:space="0" w:color="000000"/>
            </w:tcBorders>
          </w:tcPr>
          <w:p w14:paraId="634DC374"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4</w:t>
            </w:r>
          </w:p>
        </w:tc>
        <w:tc>
          <w:tcPr>
            <w:tcW w:w="5696" w:type="dxa"/>
            <w:tcBorders>
              <w:top w:val="single" w:sz="4" w:space="0" w:color="000000"/>
              <w:left w:val="single" w:sz="4" w:space="0" w:color="000000"/>
              <w:bottom w:val="single" w:sz="4" w:space="0" w:color="000000"/>
              <w:right w:val="single" w:sz="4" w:space="0" w:color="000000"/>
            </w:tcBorders>
          </w:tcPr>
          <w:p w14:paraId="3950147B" w14:textId="77777777" w:rsidR="009027B2" w:rsidRPr="00923263" w:rsidRDefault="009027B2" w:rsidP="003104C4">
            <w:pPr>
              <w:widowControl w:val="0"/>
              <w:autoSpaceDE w:val="0"/>
              <w:autoSpaceDN w:val="0"/>
              <w:spacing w:line="360" w:lineRule="auto"/>
              <w:ind w:right="88"/>
              <w:rPr>
                <w:rFonts w:ascii="Times New Roman" w:eastAsia="Times New Roman" w:hAnsi="Times New Roman" w:cs="Times New Roman"/>
                <w:sz w:val="24"/>
                <w:lang w:val="en-US" w:eastAsia="en-US"/>
              </w:rPr>
            </w:pPr>
            <w:r w:rsidRPr="00923263">
              <w:rPr>
                <w:rFonts w:ascii="Times New Roman" w:eastAsia="Times New Roman" w:hAnsi="Times New Roman" w:cs="Times New Roman"/>
                <w:sz w:val="24"/>
                <w:lang w:val="en-US" w:eastAsia="en-US"/>
              </w:rPr>
              <w:t>Do you know MGNREGA benefits households need to</w:t>
            </w:r>
            <w:r w:rsidRPr="00923263">
              <w:rPr>
                <w:rFonts w:ascii="Times New Roman" w:eastAsia="Times New Roman" w:hAnsi="Times New Roman" w:cs="Times New Roman"/>
                <w:spacing w:val="-57"/>
                <w:sz w:val="24"/>
                <w:lang w:val="en-US" w:eastAsia="en-US"/>
              </w:rPr>
              <w:t xml:space="preserve"> </w:t>
            </w:r>
            <w:r w:rsidRPr="00923263">
              <w:rPr>
                <w:rFonts w:ascii="Times New Roman" w:eastAsia="Times New Roman" w:hAnsi="Times New Roman" w:cs="Times New Roman"/>
                <w:sz w:val="24"/>
                <w:lang w:val="en-US" w:eastAsia="en-US"/>
              </w:rPr>
              <w:t>register and obtain a job card</w:t>
            </w:r>
            <w:r>
              <w:rPr>
                <w:rFonts w:ascii="Times New Roman" w:eastAsia="Times New Roman" w:hAnsi="Times New Roman" w:cs="Times New Roman"/>
                <w:sz w:val="24"/>
                <w:lang w:val="en-US" w:eastAsia="en-US"/>
              </w:rPr>
              <w:t>.</w:t>
            </w:r>
          </w:p>
        </w:tc>
        <w:tc>
          <w:tcPr>
            <w:tcW w:w="1141" w:type="dxa"/>
            <w:tcBorders>
              <w:top w:val="single" w:sz="4" w:space="0" w:color="000000"/>
              <w:left w:val="single" w:sz="4" w:space="0" w:color="000000"/>
              <w:bottom w:val="single" w:sz="4" w:space="0" w:color="000000"/>
              <w:right w:val="single" w:sz="4" w:space="0" w:color="000000"/>
            </w:tcBorders>
          </w:tcPr>
          <w:p w14:paraId="502E7645"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217C08C3" w14:textId="77777777" w:rsidR="009027B2" w:rsidRDefault="009027B2" w:rsidP="003104C4">
            <w:pPr>
              <w:spacing w:line="360" w:lineRule="auto"/>
              <w:rPr>
                <w:rFonts w:ascii="Times New Roman" w:eastAsia="Times New Roman" w:hAnsi="Times New Roman" w:cs="Times New Roman"/>
                <w:sz w:val="24"/>
              </w:rPr>
            </w:pPr>
          </w:p>
        </w:tc>
      </w:tr>
      <w:tr w:rsidR="009027B2" w14:paraId="72B19ABD" w14:textId="77777777" w:rsidTr="003104C4">
        <w:trPr>
          <w:trHeight w:val="731"/>
        </w:trPr>
        <w:tc>
          <w:tcPr>
            <w:tcW w:w="825" w:type="dxa"/>
            <w:tcBorders>
              <w:top w:val="single" w:sz="4" w:space="0" w:color="000000"/>
              <w:left w:val="single" w:sz="4" w:space="0" w:color="000000"/>
              <w:bottom w:val="single" w:sz="4" w:space="0" w:color="000000"/>
              <w:right w:val="single" w:sz="4" w:space="0" w:color="000000"/>
            </w:tcBorders>
          </w:tcPr>
          <w:p w14:paraId="0BC79E00"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5</w:t>
            </w:r>
          </w:p>
        </w:tc>
        <w:tc>
          <w:tcPr>
            <w:tcW w:w="5696" w:type="dxa"/>
            <w:tcBorders>
              <w:top w:val="single" w:sz="4" w:space="0" w:color="000000"/>
              <w:left w:val="single" w:sz="4" w:space="0" w:color="000000"/>
              <w:bottom w:val="single" w:sz="4" w:space="0" w:color="000000"/>
              <w:right w:val="single" w:sz="4" w:space="0" w:color="000000"/>
            </w:tcBorders>
          </w:tcPr>
          <w:p w14:paraId="04051582" w14:textId="77777777" w:rsidR="009027B2" w:rsidRPr="00923263" w:rsidRDefault="009027B2" w:rsidP="003104C4">
            <w:pPr>
              <w:widowControl w:val="0"/>
              <w:autoSpaceDE w:val="0"/>
              <w:autoSpaceDN w:val="0"/>
              <w:spacing w:before="1" w:line="360" w:lineRule="auto"/>
              <w:ind w:right="89"/>
              <w:rPr>
                <w:rFonts w:ascii="Times New Roman" w:eastAsia="Times New Roman" w:hAnsi="Times New Roman" w:cs="Times New Roman"/>
                <w:sz w:val="24"/>
                <w:lang w:val="en-US" w:eastAsia="en-US"/>
              </w:rPr>
            </w:pPr>
            <w:r w:rsidRPr="00923263">
              <w:rPr>
                <w:rFonts w:ascii="Times New Roman" w:eastAsia="Times New Roman" w:hAnsi="Times New Roman" w:cs="Times New Roman"/>
                <w:sz w:val="24"/>
                <w:lang w:val="en-US" w:eastAsia="en-US"/>
              </w:rPr>
              <w:t>Do</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you</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know</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MGNREGA</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encourages</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the</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participation</w:t>
            </w:r>
            <w:r w:rsidRPr="00923263">
              <w:rPr>
                <w:rFonts w:ascii="Times New Roman" w:eastAsia="Times New Roman" w:hAnsi="Times New Roman" w:cs="Times New Roman"/>
                <w:spacing w:val="-57"/>
                <w:sz w:val="24"/>
                <w:lang w:val="en-US" w:eastAsia="en-US"/>
              </w:rPr>
              <w:t xml:space="preserve"> </w:t>
            </w:r>
            <w:r w:rsidRPr="00923263">
              <w:rPr>
                <w:rFonts w:ascii="Times New Roman" w:eastAsia="Times New Roman" w:hAnsi="Times New Roman" w:cs="Times New Roman"/>
                <w:sz w:val="24"/>
                <w:lang w:val="en-US" w:eastAsia="en-US"/>
              </w:rPr>
              <w:t>of</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women</w:t>
            </w:r>
            <w:r w:rsidRPr="00923263">
              <w:rPr>
                <w:rFonts w:ascii="Times New Roman" w:eastAsia="Times New Roman" w:hAnsi="Times New Roman" w:cs="Times New Roman"/>
                <w:spacing w:val="-10"/>
                <w:sz w:val="24"/>
                <w:lang w:val="en-US" w:eastAsia="en-US"/>
              </w:rPr>
              <w:t xml:space="preserve"> </w:t>
            </w:r>
            <w:r w:rsidRPr="00923263">
              <w:rPr>
                <w:rFonts w:ascii="Times New Roman" w:eastAsia="Times New Roman" w:hAnsi="Times New Roman" w:cs="Times New Roman"/>
                <w:sz w:val="24"/>
                <w:lang w:val="en-US" w:eastAsia="en-US"/>
              </w:rPr>
              <w:t>in</w:t>
            </w:r>
            <w:r w:rsidRPr="00923263">
              <w:rPr>
                <w:rFonts w:ascii="Times New Roman" w:eastAsia="Times New Roman" w:hAnsi="Times New Roman" w:cs="Times New Roman"/>
                <w:spacing w:val="-12"/>
                <w:sz w:val="24"/>
                <w:lang w:val="en-US" w:eastAsia="en-US"/>
              </w:rPr>
              <w:t xml:space="preserve"> </w:t>
            </w:r>
            <w:r w:rsidRPr="00923263">
              <w:rPr>
                <w:rFonts w:ascii="Times New Roman" w:eastAsia="Times New Roman" w:hAnsi="Times New Roman" w:cs="Times New Roman"/>
                <w:sz w:val="24"/>
                <w:lang w:val="en-US" w:eastAsia="en-US"/>
              </w:rPr>
              <w:t>the</w:t>
            </w:r>
            <w:r w:rsidRPr="00923263">
              <w:rPr>
                <w:rFonts w:ascii="Times New Roman" w:eastAsia="Times New Roman" w:hAnsi="Times New Roman" w:cs="Times New Roman"/>
                <w:spacing w:val="-12"/>
                <w:sz w:val="24"/>
                <w:lang w:val="en-US" w:eastAsia="en-US"/>
              </w:rPr>
              <w:t xml:space="preserve"> </w:t>
            </w:r>
            <w:r w:rsidRPr="00923263">
              <w:rPr>
                <w:rFonts w:ascii="Times New Roman" w:eastAsia="Times New Roman" w:hAnsi="Times New Roman" w:cs="Times New Roman"/>
                <w:sz w:val="24"/>
                <w:lang w:val="en-US" w:eastAsia="en-US"/>
              </w:rPr>
              <w:t>workforce</w:t>
            </w:r>
            <w:r w:rsidRPr="00923263">
              <w:rPr>
                <w:rFonts w:ascii="Times New Roman" w:eastAsia="Times New Roman" w:hAnsi="Times New Roman" w:cs="Times New Roman"/>
                <w:spacing w:val="-11"/>
                <w:sz w:val="24"/>
                <w:lang w:val="en-US" w:eastAsia="en-US"/>
              </w:rPr>
              <w:t xml:space="preserve"> </w:t>
            </w:r>
            <w:r w:rsidRPr="00923263">
              <w:rPr>
                <w:rFonts w:ascii="Times New Roman" w:eastAsia="Times New Roman" w:hAnsi="Times New Roman" w:cs="Times New Roman"/>
                <w:sz w:val="24"/>
                <w:lang w:val="en-US" w:eastAsia="en-US"/>
              </w:rPr>
              <w:t>and</w:t>
            </w:r>
            <w:r w:rsidRPr="00923263">
              <w:rPr>
                <w:rFonts w:ascii="Times New Roman" w:eastAsia="Times New Roman" w:hAnsi="Times New Roman" w:cs="Times New Roman"/>
                <w:spacing w:val="-12"/>
                <w:sz w:val="24"/>
                <w:lang w:val="en-US" w:eastAsia="en-US"/>
              </w:rPr>
              <w:t xml:space="preserve"> </w:t>
            </w:r>
            <w:r w:rsidRPr="00923263">
              <w:rPr>
                <w:rFonts w:ascii="Times New Roman" w:eastAsia="Times New Roman" w:hAnsi="Times New Roman" w:cs="Times New Roman"/>
                <w:sz w:val="24"/>
                <w:lang w:val="en-US" w:eastAsia="en-US"/>
              </w:rPr>
              <w:t>ensures</w:t>
            </w:r>
            <w:r w:rsidRPr="00923263">
              <w:rPr>
                <w:rFonts w:ascii="Times New Roman" w:eastAsia="Times New Roman" w:hAnsi="Times New Roman" w:cs="Times New Roman"/>
                <w:spacing w:val="-11"/>
                <w:sz w:val="24"/>
                <w:lang w:val="en-US" w:eastAsia="en-US"/>
              </w:rPr>
              <w:t xml:space="preserve"> </w:t>
            </w:r>
            <w:r w:rsidRPr="00923263">
              <w:rPr>
                <w:rFonts w:ascii="Times New Roman" w:eastAsia="Times New Roman" w:hAnsi="Times New Roman" w:cs="Times New Roman"/>
                <w:sz w:val="24"/>
                <w:lang w:val="en-US" w:eastAsia="en-US"/>
              </w:rPr>
              <w:t>at</w:t>
            </w:r>
            <w:r w:rsidRPr="00923263">
              <w:rPr>
                <w:rFonts w:ascii="Times New Roman" w:eastAsia="Times New Roman" w:hAnsi="Times New Roman" w:cs="Times New Roman"/>
                <w:spacing w:val="-12"/>
                <w:sz w:val="24"/>
                <w:lang w:val="en-US" w:eastAsia="en-US"/>
              </w:rPr>
              <w:t xml:space="preserve"> </w:t>
            </w:r>
            <w:r w:rsidRPr="00923263">
              <w:rPr>
                <w:rFonts w:ascii="Times New Roman" w:eastAsia="Times New Roman" w:hAnsi="Times New Roman" w:cs="Times New Roman"/>
                <w:sz w:val="24"/>
                <w:lang w:val="en-US" w:eastAsia="en-US"/>
              </w:rPr>
              <w:t>least</w:t>
            </w:r>
            <w:r w:rsidRPr="00923263">
              <w:rPr>
                <w:rFonts w:ascii="Times New Roman" w:eastAsia="Times New Roman" w:hAnsi="Times New Roman" w:cs="Times New Roman"/>
                <w:spacing w:val="-12"/>
                <w:sz w:val="24"/>
                <w:lang w:val="en-US" w:eastAsia="en-US"/>
              </w:rPr>
              <w:t xml:space="preserve"> </w:t>
            </w:r>
            <w:r w:rsidRPr="00923263">
              <w:rPr>
                <w:rFonts w:ascii="Times New Roman" w:eastAsia="Times New Roman" w:hAnsi="Times New Roman" w:cs="Times New Roman"/>
                <w:sz w:val="24"/>
                <w:lang w:val="en-US" w:eastAsia="en-US"/>
              </w:rPr>
              <w:t>one</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third</w:t>
            </w:r>
          </w:p>
          <w:p w14:paraId="5216D5D8" w14:textId="77777777" w:rsidR="009027B2" w:rsidRPr="00923263" w:rsidRDefault="009027B2" w:rsidP="003104C4">
            <w:pPr>
              <w:widowControl w:val="0"/>
              <w:autoSpaceDE w:val="0"/>
              <w:autoSpaceDN w:val="0"/>
              <w:spacing w:line="360" w:lineRule="auto"/>
              <w:ind w:right="88"/>
              <w:rPr>
                <w:rFonts w:ascii="Times New Roman" w:eastAsia="Times New Roman" w:hAnsi="Times New Roman" w:cs="Times New Roman"/>
                <w:sz w:val="24"/>
                <w:lang w:val="en-US" w:eastAsia="en-US"/>
              </w:rPr>
            </w:pPr>
            <w:r w:rsidRPr="00923263">
              <w:rPr>
                <w:rFonts w:ascii="Times New Roman" w:eastAsia="Times New Roman" w:hAnsi="Times New Roman" w:cs="Times New Roman"/>
                <w:sz w:val="24"/>
                <w:lang w:val="en-US" w:eastAsia="en-US"/>
              </w:rPr>
              <w:t>participation</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of</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women</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in</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the</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programmed.</w:t>
            </w:r>
          </w:p>
        </w:tc>
        <w:tc>
          <w:tcPr>
            <w:tcW w:w="1141" w:type="dxa"/>
            <w:tcBorders>
              <w:top w:val="single" w:sz="4" w:space="0" w:color="000000"/>
              <w:left w:val="single" w:sz="4" w:space="0" w:color="000000"/>
              <w:bottom w:val="single" w:sz="4" w:space="0" w:color="000000"/>
              <w:right w:val="single" w:sz="4" w:space="0" w:color="000000"/>
            </w:tcBorders>
          </w:tcPr>
          <w:p w14:paraId="5116B375"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6EEF703C" w14:textId="77777777" w:rsidR="009027B2" w:rsidRDefault="009027B2" w:rsidP="003104C4">
            <w:pPr>
              <w:spacing w:line="360" w:lineRule="auto"/>
              <w:rPr>
                <w:rFonts w:ascii="Times New Roman" w:eastAsia="Times New Roman" w:hAnsi="Times New Roman" w:cs="Times New Roman"/>
                <w:sz w:val="24"/>
              </w:rPr>
            </w:pPr>
          </w:p>
        </w:tc>
      </w:tr>
      <w:tr w:rsidR="009027B2" w14:paraId="2D86DEFE" w14:textId="77777777" w:rsidTr="003104C4">
        <w:trPr>
          <w:trHeight w:val="562"/>
        </w:trPr>
        <w:tc>
          <w:tcPr>
            <w:tcW w:w="825" w:type="dxa"/>
            <w:tcBorders>
              <w:top w:val="single" w:sz="4" w:space="0" w:color="000000"/>
              <w:left w:val="single" w:sz="4" w:space="0" w:color="000000"/>
              <w:bottom w:val="single" w:sz="4" w:space="0" w:color="000000"/>
              <w:right w:val="single" w:sz="4" w:space="0" w:color="000000"/>
            </w:tcBorders>
          </w:tcPr>
          <w:p w14:paraId="228A4910" w14:textId="77777777" w:rsidR="009027B2" w:rsidRDefault="009027B2" w:rsidP="003104C4">
            <w:pPr>
              <w:spacing w:line="360" w:lineRule="auto"/>
            </w:pPr>
            <w:r>
              <w:rPr>
                <w:rFonts w:ascii="Times New Roman" w:eastAsia="Times New Roman" w:hAnsi="Times New Roman" w:cs="Times New Roman"/>
                <w:sz w:val="24"/>
              </w:rPr>
              <w:t xml:space="preserve">6. </w:t>
            </w:r>
          </w:p>
        </w:tc>
        <w:tc>
          <w:tcPr>
            <w:tcW w:w="5696" w:type="dxa"/>
            <w:tcBorders>
              <w:top w:val="single" w:sz="4" w:space="0" w:color="000000"/>
              <w:left w:val="single" w:sz="4" w:space="0" w:color="000000"/>
              <w:bottom w:val="single" w:sz="4" w:space="0" w:color="000000"/>
              <w:right w:val="single" w:sz="4" w:space="0" w:color="000000"/>
            </w:tcBorders>
          </w:tcPr>
          <w:p w14:paraId="2E219CCB" w14:textId="77777777" w:rsidR="009027B2" w:rsidRDefault="009027B2" w:rsidP="003104C4">
            <w:pPr>
              <w:spacing w:line="360" w:lineRule="auto"/>
              <w:jc w:val="both"/>
            </w:pPr>
            <w:r>
              <w:rPr>
                <w:rFonts w:ascii="Times New Roman" w:hAnsi="Times New Roman" w:cs="Times New Roman"/>
                <w:sz w:val="24"/>
                <w:szCs w:val="24"/>
              </w:rPr>
              <w:t>T</w:t>
            </w:r>
            <w:r w:rsidRPr="00037EE0">
              <w:rPr>
                <w:rFonts w:ascii="Times New Roman" w:hAnsi="Times New Roman" w:cs="Times New Roman"/>
                <w:sz w:val="24"/>
                <w:szCs w:val="24"/>
              </w:rPr>
              <w:t>he programme includes construction of roads, water conservation projects, irrigation facilities and rural infrastructure development</w:t>
            </w:r>
            <w:r>
              <w:rPr>
                <w:rFonts w:ascii="Times New Roman" w:hAnsi="Times New Roman" w:cs="Times New Roman"/>
                <w:sz w:val="24"/>
                <w:szCs w:val="24"/>
              </w:rPr>
              <w:t>.</w:t>
            </w:r>
          </w:p>
        </w:tc>
        <w:tc>
          <w:tcPr>
            <w:tcW w:w="1141" w:type="dxa"/>
            <w:tcBorders>
              <w:top w:val="single" w:sz="4" w:space="0" w:color="000000"/>
              <w:left w:val="single" w:sz="4" w:space="0" w:color="000000"/>
              <w:bottom w:val="single" w:sz="4" w:space="0" w:color="000000"/>
              <w:right w:val="single" w:sz="4" w:space="0" w:color="000000"/>
            </w:tcBorders>
          </w:tcPr>
          <w:p w14:paraId="5A88D124" w14:textId="77777777" w:rsidR="009027B2" w:rsidRDefault="009027B2" w:rsidP="003104C4">
            <w:pPr>
              <w:spacing w:line="360" w:lineRule="auto"/>
            </w:pPr>
            <w:r>
              <w:rPr>
                <w:rFonts w:ascii="Times New Roman" w:eastAsia="Times New Roman" w:hAnsi="Times New Roman" w:cs="Times New Roman"/>
                <w:sz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4DCC3129" w14:textId="77777777" w:rsidR="009027B2" w:rsidRDefault="009027B2" w:rsidP="003104C4">
            <w:pPr>
              <w:spacing w:line="360" w:lineRule="auto"/>
            </w:pPr>
            <w:r>
              <w:rPr>
                <w:rFonts w:ascii="Times New Roman" w:eastAsia="Times New Roman" w:hAnsi="Times New Roman" w:cs="Times New Roman"/>
                <w:sz w:val="24"/>
              </w:rPr>
              <w:t xml:space="preserve"> </w:t>
            </w:r>
          </w:p>
        </w:tc>
      </w:tr>
      <w:tr w:rsidR="009027B2" w14:paraId="4A4CFF31" w14:textId="77777777" w:rsidTr="003104C4">
        <w:trPr>
          <w:trHeight w:val="562"/>
        </w:trPr>
        <w:tc>
          <w:tcPr>
            <w:tcW w:w="825" w:type="dxa"/>
            <w:tcBorders>
              <w:top w:val="single" w:sz="4" w:space="0" w:color="000000"/>
              <w:left w:val="single" w:sz="4" w:space="0" w:color="000000"/>
              <w:bottom w:val="single" w:sz="4" w:space="0" w:color="000000"/>
              <w:right w:val="single" w:sz="4" w:space="0" w:color="000000"/>
            </w:tcBorders>
          </w:tcPr>
          <w:p w14:paraId="2A257BBC"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7</w:t>
            </w:r>
          </w:p>
        </w:tc>
        <w:tc>
          <w:tcPr>
            <w:tcW w:w="5696" w:type="dxa"/>
            <w:tcBorders>
              <w:top w:val="single" w:sz="4" w:space="0" w:color="000000"/>
              <w:left w:val="single" w:sz="4" w:space="0" w:color="000000"/>
              <w:bottom w:val="single" w:sz="4" w:space="0" w:color="000000"/>
              <w:right w:val="single" w:sz="4" w:space="0" w:color="000000"/>
            </w:tcBorders>
          </w:tcPr>
          <w:p w14:paraId="7B089D61" w14:textId="77777777" w:rsidR="009027B2" w:rsidRPr="00923263" w:rsidRDefault="009027B2" w:rsidP="003104C4">
            <w:pPr>
              <w:widowControl w:val="0"/>
              <w:autoSpaceDE w:val="0"/>
              <w:autoSpaceDN w:val="0"/>
              <w:spacing w:before="1" w:line="360" w:lineRule="auto"/>
              <w:ind w:right="88"/>
              <w:rPr>
                <w:rFonts w:ascii="Times New Roman" w:eastAsia="Times New Roman" w:hAnsi="Times New Roman" w:cs="Times New Roman"/>
                <w:sz w:val="24"/>
                <w:lang w:val="en-US" w:eastAsia="en-US"/>
              </w:rPr>
            </w:pPr>
            <w:r w:rsidRPr="00923263">
              <w:rPr>
                <w:rFonts w:ascii="Times New Roman" w:eastAsia="Times New Roman" w:hAnsi="Times New Roman" w:cs="Times New Roman"/>
                <w:sz w:val="24"/>
                <w:lang w:val="en-US" w:eastAsia="en-US"/>
              </w:rPr>
              <w:t>Do</w:t>
            </w:r>
            <w:r w:rsidRPr="00923263">
              <w:rPr>
                <w:rFonts w:ascii="Times New Roman" w:eastAsia="Times New Roman" w:hAnsi="Times New Roman" w:cs="Times New Roman"/>
                <w:spacing w:val="11"/>
                <w:sz w:val="24"/>
                <w:lang w:val="en-US" w:eastAsia="en-US"/>
              </w:rPr>
              <w:t xml:space="preserve"> </w:t>
            </w:r>
            <w:r w:rsidRPr="00923263">
              <w:rPr>
                <w:rFonts w:ascii="Times New Roman" w:eastAsia="Times New Roman" w:hAnsi="Times New Roman" w:cs="Times New Roman"/>
                <w:sz w:val="24"/>
                <w:lang w:val="en-US" w:eastAsia="en-US"/>
              </w:rPr>
              <w:t>you</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know</w:t>
            </w:r>
            <w:r w:rsidRPr="00923263">
              <w:rPr>
                <w:rFonts w:ascii="Times New Roman" w:eastAsia="Times New Roman" w:hAnsi="Times New Roman" w:cs="Times New Roman"/>
                <w:spacing w:val="12"/>
                <w:sz w:val="24"/>
                <w:lang w:val="en-US" w:eastAsia="en-US"/>
              </w:rPr>
              <w:t xml:space="preserve"> </w:t>
            </w:r>
            <w:r w:rsidRPr="00923263">
              <w:rPr>
                <w:rFonts w:ascii="Times New Roman" w:eastAsia="Times New Roman" w:hAnsi="Times New Roman" w:cs="Times New Roman"/>
                <w:sz w:val="24"/>
                <w:lang w:val="en-US" w:eastAsia="en-US"/>
              </w:rPr>
              <w:t>MGNREGA</w:t>
            </w:r>
            <w:r w:rsidRPr="00923263">
              <w:rPr>
                <w:rFonts w:ascii="Times New Roman" w:eastAsia="Times New Roman" w:hAnsi="Times New Roman" w:cs="Times New Roman"/>
                <w:spacing w:val="12"/>
                <w:sz w:val="24"/>
                <w:lang w:val="en-US" w:eastAsia="en-US"/>
              </w:rPr>
              <w:t xml:space="preserve"> </w:t>
            </w:r>
            <w:r w:rsidRPr="00923263">
              <w:rPr>
                <w:rFonts w:ascii="Times New Roman" w:eastAsia="Times New Roman" w:hAnsi="Times New Roman" w:cs="Times New Roman"/>
                <w:sz w:val="24"/>
                <w:lang w:val="en-US" w:eastAsia="en-US"/>
              </w:rPr>
              <w:t>gives</w:t>
            </w:r>
            <w:r w:rsidRPr="00923263">
              <w:rPr>
                <w:rFonts w:ascii="Times New Roman" w:eastAsia="Times New Roman" w:hAnsi="Times New Roman" w:cs="Times New Roman"/>
                <w:spacing w:val="12"/>
                <w:sz w:val="24"/>
                <w:lang w:val="en-US" w:eastAsia="en-US"/>
              </w:rPr>
              <w:t xml:space="preserve"> </w:t>
            </w:r>
            <w:r w:rsidRPr="00923263">
              <w:rPr>
                <w:rFonts w:ascii="Times New Roman" w:eastAsia="Times New Roman" w:hAnsi="Times New Roman" w:cs="Times New Roman"/>
                <w:sz w:val="24"/>
                <w:lang w:val="en-US" w:eastAsia="en-US"/>
              </w:rPr>
              <w:t>priority</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to</w:t>
            </w:r>
            <w:r w:rsidRPr="00923263">
              <w:rPr>
                <w:rFonts w:ascii="Times New Roman" w:eastAsia="Times New Roman" w:hAnsi="Times New Roman" w:cs="Times New Roman"/>
                <w:spacing w:val="13"/>
                <w:sz w:val="24"/>
                <w:lang w:val="en-US" w:eastAsia="en-US"/>
              </w:rPr>
              <w:t xml:space="preserve"> </w:t>
            </w:r>
            <w:r w:rsidRPr="00923263">
              <w:rPr>
                <w:rFonts w:ascii="Times New Roman" w:eastAsia="Times New Roman" w:hAnsi="Times New Roman" w:cs="Times New Roman"/>
                <w:sz w:val="24"/>
                <w:lang w:val="en-US" w:eastAsia="en-US"/>
              </w:rPr>
              <w:t>vulnerable</w:t>
            </w:r>
            <w:r w:rsidRPr="00923263">
              <w:rPr>
                <w:rFonts w:ascii="Times New Roman" w:eastAsia="Times New Roman" w:hAnsi="Times New Roman" w:cs="Times New Roman"/>
                <w:spacing w:val="-57"/>
                <w:sz w:val="24"/>
                <w:lang w:val="en-US" w:eastAsia="en-US"/>
              </w:rPr>
              <w:t xml:space="preserve"> </w:t>
            </w:r>
            <w:r w:rsidRPr="00923263">
              <w:rPr>
                <w:rFonts w:ascii="Times New Roman" w:eastAsia="Times New Roman" w:hAnsi="Times New Roman" w:cs="Times New Roman"/>
                <w:sz w:val="24"/>
                <w:lang w:val="en-US" w:eastAsia="en-US"/>
              </w:rPr>
              <w:t>sections</w:t>
            </w:r>
            <w:r w:rsidRPr="00923263">
              <w:rPr>
                <w:rFonts w:ascii="Times New Roman" w:eastAsia="Times New Roman" w:hAnsi="Times New Roman" w:cs="Times New Roman"/>
                <w:spacing w:val="31"/>
                <w:sz w:val="24"/>
                <w:lang w:val="en-US" w:eastAsia="en-US"/>
              </w:rPr>
              <w:t xml:space="preserve"> </w:t>
            </w:r>
            <w:r w:rsidRPr="00923263">
              <w:rPr>
                <w:rFonts w:ascii="Times New Roman" w:eastAsia="Times New Roman" w:hAnsi="Times New Roman" w:cs="Times New Roman"/>
                <w:sz w:val="24"/>
                <w:lang w:val="en-US" w:eastAsia="en-US"/>
              </w:rPr>
              <w:t>of</w:t>
            </w:r>
            <w:r w:rsidRPr="00923263">
              <w:rPr>
                <w:rFonts w:ascii="Times New Roman" w:eastAsia="Times New Roman" w:hAnsi="Times New Roman" w:cs="Times New Roman"/>
                <w:spacing w:val="30"/>
                <w:sz w:val="24"/>
                <w:lang w:val="en-US" w:eastAsia="en-US"/>
              </w:rPr>
              <w:t xml:space="preserve"> </w:t>
            </w:r>
            <w:r w:rsidRPr="00923263">
              <w:rPr>
                <w:rFonts w:ascii="Times New Roman" w:eastAsia="Times New Roman" w:hAnsi="Times New Roman" w:cs="Times New Roman"/>
                <w:sz w:val="24"/>
                <w:lang w:val="en-US" w:eastAsia="en-US"/>
              </w:rPr>
              <w:t>society,</w:t>
            </w:r>
            <w:r w:rsidRPr="00923263">
              <w:rPr>
                <w:rFonts w:ascii="Times New Roman" w:eastAsia="Times New Roman" w:hAnsi="Times New Roman" w:cs="Times New Roman"/>
                <w:spacing w:val="31"/>
                <w:sz w:val="24"/>
                <w:lang w:val="en-US" w:eastAsia="en-US"/>
              </w:rPr>
              <w:t xml:space="preserve"> </w:t>
            </w:r>
            <w:r w:rsidRPr="00923263">
              <w:rPr>
                <w:rFonts w:ascii="Times New Roman" w:eastAsia="Times New Roman" w:hAnsi="Times New Roman" w:cs="Times New Roman"/>
                <w:sz w:val="24"/>
                <w:lang w:val="en-US" w:eastAsia="en-US"/>
              </w:rPr>
              <w:t>such</w:t>
            </w:r>
            <w:r w:rsidRPr="00923263">
              <w:rPr>
                <w:rFonts w:ascii="Times New Roman" w:eastAsia="Times New Roman" w:hAnsi="Times New Roman" w:cs="Times New Roman"/>
                <w:spacing w:val="30"/>
                <w:sz w:val="24"/>
                <w:lang w:val="en-US" w:eastAsia="en-US"/>
              </w:rPr>
              <w:t xml:space="preserve"> </w:t>
            </w:r>
            <w:r w:rsidRPr="00923263">
              <w:rPr>
                <w:rFonts w:ascii="Times New Roman" w:eastAsia="Times New Roman" w:hAnsi="Times New Roman" w:cs="Times New Roman"/>
                <w:sz w:val="24"/>
                <w:lang w:val="en-US" w:eastAsia="en-US"/>
              </w:rPr>
              <w:t>as</w:t>
            </w:r>
            <w:r w:rsidRPr="00923263">
              <w:rPr>
                <w:rFonts w:ascii="Times New Roman" w:eastAsia="Times New Roman" w:hAnsi="Times New Roman" w:cs="Times New Roman"/>
                <w:spacing w:val="31"/>
                <w:sz w:val="24"/>
                <w:lang w:val="en-US" w:eastAsia="en-US"/>
              </w:rPr>
              <w:t xml:space="preserve"> </w:t>
            </w:r>
            <w:r w:rsidRPr="00923263">
              <w:rPr>
                <w:rFonts w:ascii="Times New Roman" w:eastAsia="Times New Roman" w:hAnsi="Times New Roman" w:cs="Times New Roman"/>
                <w:sz w:val="24"/>
                <w:lang w:val="en-US" w:eastAsia="en-US"/>
              </w:rPr>
              <w:t>schedule</w:t>
            </w:r>
            <w:r w:rsidRPr="00923263">
              <w:rPr>
                <w:rFonts w:ascii="Times New Roman" w:eastAsia="Times New Roman" w:hAnsi="Times New Roman" w:cs="Times New Roman"/>
                <w:spacing w:val="32"/>
                <w:sz w:val="24"/>
                <w:lang w:val="en-US" w:eastAsia="en-US"/>
              </w:rPr>
              <w:t xml:space="preserve"> </w:t>
            </w:r>
            <w:r w:rsidRPr="00923263">
              <w:rPr>
                <w:rFonts w:ascii="Times New Roman" w:eastAsia="Times New Roman" w:hAnsi="Times New Roman" w:cs="Times New Roman"/>
                <w:sz w:val="24"/>
                <w:lang w:val="en-US" w:eastAsia="en-US"/>
              </w:rPr>
              <w:t>caste</w:t>
            </w:r>
            <w:r w:rsidRPr="00923263">
              <w:rPr>
                <w:rFonts w:ascii="Times New Roman" w:eastAsia="Times New Roman" w:hAnsi="Times New Roman" w:cs="Times New Roman"/>
                <w:spacing w:val="37"/>
                <w:sz w:val="24"/>
                <w:lang w:val="en-US" w:eastAsia="en-US"/>
              </w:rPr>
              <w:t xml:space="preserve"> </w:t>
            </w:r>
            <w:r w:rsidRPr="00923263">
              <w:rPr>
                <w:rFonts w:ascii="Times New Roman" w:eastAsia="Times New Roman" w:hAnsi="Times New Roman" w:cs="Times New Roman"/>
                <w:sz w:val="24"/>
                <w:lang w:val="en-US" w:eastAsia="en-US"/>
              </w:rPr>
              <w:t>(SCs),</w:t>
            </w:r>
          </w:p>
          <w:p w14:paraId="148A9A63" w14:textId="77777777" w:rsidR="009027B2" w:rsidRDefault="009027B2" w:rsidP="003104C4">
            <w:pPr>
              <w:spacing w:line="360" w:lineRule="auto"/>
              <w:jc w:val="both"/>
              <w:rPr>
                <w:rFonts w:ascii="Times New Roman" w:hAnsi="Times New Roman" w:cs="Times New Roman"/>
                <w:sz w:val="24"/>
                <w:szCs w:val="24"/>
              </w:rPr>
            </w:pPr>
            <w:r w:rsidRPr="00923263">
              <w:rPr>
                <w:rFonts w:ascii="Times New Roman" w:eastAsia="Times New Roman" w:hAnsi="Times New Roman" w:cs="Times New Roman"/>
                <w:sz w:val="24"/>
                <w:lang w:val="en-US" w:eastAsia="en-US"/>
              </w:rPr>
              <w:t>schedule</w:t>
            </w:r>
            <w:r w:rsidRPr="00923263">
              <w:rPr>
                <w:rFonts w:ascii="Times New Roman" w:eastAsia="Times New Roman" w:hAnsi="Times New Roman" w:cs="Times New Roman"/>
                <w:spacing w:val="26"/>
                <w:sz w:val="24"/>
                <w:lang w:val="en-US" w:eastAsia="en-US"/>
              </w:rPr>
              <w:t xml:space="preserve"> </w:t>
            </w:r>
            <w:r w:rsidRPr="00923263">
              <w:rPr>
                <w:rFonts w:ascii="Times New Roman" w:eastAsia="Times New Roman" w:hAnsi="Times New Roman" w:cs="Times New Roman"/>
                <w:sz w:val="24"/>
                <w:lang w:val="en-US" w:eastAsia="en-US"/>
              </w:rPr>
              <w:t>tribes</w:t>
            </w:r>
            <w:r w:rsidRPr="00923263">
              <w:rPr>
                <w:rFonts w:ascii="Times New Roman" w:eastAsia="Times New Roman" w:hAnsi="Times New Roman" w:cs="Times New Roman"/>
                <w:spacing w:val="26"/>
                <w:sz w:val="24"/>
                <w:lang w:val="en-US" w:eastAsia="en-US"/>
              </w:rPr>
              <w:t xml:space="preserve"> </w:t>
            </w:r>
            <w:r w:rsidRPr="00923263">
              <w:rPr>
                <w:rFonts w:ascii="Times New Roman" w:eastAsia="Times New Roman" w:hAnsi="Times New Roman" w:cs="Times New Roman"/>
                <w:sz w:val="24"/>
                <w:lang w:val="en-US" w:eastAsia="en-US"/>
              </w:rPr>
              <w:t>(STs)</w:t>
            </w:r>
            <w:r w:rsidRPr="00923263">
              <w:rPr>
                <w:rFonts w:ascii="Times New Roman" w:eastAsia="Times New Roman" w:hAnsi="Times New Roman" w:cs="Times New Roman"/>
                <w:spacing w:val="27"/>
                <w:sz w:val="24"/>
                <w:lang w:val="en-US" w:eastAsia="en-US"/>
              </w:rPr>
              <w:t xml:space="preserve"> </w:t>
            </w:r>
            <w:r w:rsidRPr="00923263">
              <w:rPr>
                <w:rFonts w:ascii="Times New Roman" w:eastAsia="Times New Roman" w:hAnsi="Times New Roman" w:cs="Times New Roman"/>
                <w:sz w:val="24"/>
                <w:lang w:val="en-US" w:eastAsia="en-US"/>
              </w:rPr>
              <w:t>and</w:t>
            </w:r>
            <w:r w:rsidRPr="00923263">
              <w:rPr>
                <w:rFonts w:ascii="Times New Roman" w:eastAsia="Times New Roman" w:hAnsi="Times New Roman" w:cs="Times New Roman"/>
                <w:spacing w:val="26"/>
                <w:sz w:val="24"/>
                <w:lang w:val="en-US" w:eastAsia="en-US"/>
              </w:rPr>
              <w:t xml:space="preserve"> </w:t>
            </w:r>
            <w:r w:rsidRPr="00923263">
              <w:rPr>
                <w:rFonts w:ascii="Times New Roman" w:eastAsia="Times New Roman" w:hAnsi="Times New Roman" w:cs="Times New Roman"/>
                <w:sz w:val="24"/>
                <w:lang w:val="en-US" w:eastAsia="en-US"/>
              </w:rPr>
              <w:t>persons</w:t>
            </w:r>
            <w:r w:rsidRPr="00923263">
              <w:rPr>
                <w:rFonts w:ascii="Times New Roman" w:eastAsia="Times New Roman" w:hAnsi="Times New Roman" w:cs="Times New Roman"/>
                <w:spacing w:val="26"/>
                <w:sz w:val="24"/>
                <w:lang w:val="en-US" w:eastAsia="en-US"/>
              </w:rPr>
              <w:t xml:space="preserve"> </w:t>
            </w:r>
            <w:r w:rsidRPr="00923263">
              <w:rPr>
                <w:rFonts w:ascii="Times New Roman" w:eastAsia="Times New Roman" w:hAnsi="Times New Roman" w:cs="Times New Roman"/>
                <w:sz w:val="24"/>
                <w:lang w:val="en-US" w:eastAsia="en-US"/>
              </w:rPr>
              <w:t>with</w:t>
            </w:r>
            <w:r w:rsidRPr="00923263">
              <w:rPr>
                <w:rFonts w:ascii="Times New Roman" w:eastAsia="Times New Roman" w:hAnsi="Times New Roman" w:cs="Times New Roman"/>
                <w:spacing w:val="26"/>
                <w:sz w:val="24"/>
                <w:lang w:val="en-US" w:eastAsia="en-US"/>
              </w:rPr>
              <w:t xml:space="preserve"> </w:t>
            </w:r>
            <w:r w:rsidRPr="00923263">
              <w:rPr>
                <w:rFonts w:ascii="Times New Roman" w:eastAsia="Times New Roman" w:hAnsi="Times New Roman" w:cs="Times New Roman"/>
                <w:sz w:val="24"/>
                <w:lang w:val="en-US" w:eastAsia="en-US"/>
              </w:rPr>
              <w:t>disabilities</w:t>
            </w:r>
            <w:r w:rsidRPr="00923263">
              <w:rPr>
                <w:rFonts w:ascii="Times New Roman" w:eastAsia="Times New Roman" w:hAnsi="Times New Roman" w:cs="Times New Roman"/>
                <w:spacing w:val="-57"/>
                <w:sz w:val="24"/>
                <w:lang w:val="en-US" w:eastAsia="en-US"/>
              </w:rPr>
              <w:t xml:space="preserve"> </w:t>
            </w:r>
            <w:r w:rsidRPr="00923263">
              <w:rPr>
                <w:rFonts w:ascii="Times New Roman" w:eastAsia="Times New Roman" w:hAnsi="Times New Roman" w:cs="Times New Roman"/>
                <w:sz w:val="24"/>
                <w:lang w:val="en-US" w:eastAsia="en-US"/>
              </w:rPr>
              <w:t>(PWDs).</w:t>
            </w:r>
          </w:p>
        </w:tc>
        <w:tc>
          <w:tcPr>
            <w:tcW w:w="1141" w:type="dxa"/>
            <w:tcBorders>
              <w:top w:val="single" w:sz="4" w:space="0" w:color="000000"/>
              <w:left w:val="single" w:sz="4" w:space="0" w:color="000000"/>
              <w:bottom w:val="single" w:sz="4" w:space="0" w:color="000000"/>
              <w:right w:val="single" w:sz="4" w:space="0" w:color="000000"/>
            </w:tcBorders>
          </w:tcPr>
          <w:p w14:paraId="24517D17"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6538ACE0" w14:textId="77777777" w:rsidR="009027B2" w:rsidRDefault="009027B2" w:rsidP="003104C4">
            <w:pPr>
              <w:spacing w:line="360" w:lineRule="auto"/>
              <w:rPr>
                <w:rFonts w:ascii="Times New Roman" w:eastAsia="Times New Roman" w:hAnsi="Times New Roman" w:cs="Times New Roman"/>
                <w:sz w:val="24"/>
              </w:rPr>
            </w:pPr>
          </w:p>
        </w:tc>
      </w:tr>
      <w:tr w:rsidR="009027B2" w14:paraId="3E9008FC" w14:textId="77777777" w:rsidTr="003104C4">
        <w:trPr>
          <w:trHeight w:val="562"/>
        </w:trPr>
        <w:tc>
          <w:tcPr>
            <w:tcW w:w="825" w:type="dxa"/>
            <w:tcBorders>
              <w:top w:val="single" w:sz="4" w:space="0" w:color="000000"/>
              <w:left w:val="single" w:sz="4" w:space="0" w:color="000000"/>
              <w:bottom w:val="single" w:sz="4" w:space="0" w:color="000000"/>
              <w:right w:val="single" w:sz="4" w:space="0" w:color="000000"/>
            </w:tcBorders>
          </w:tcPr>
          <w:p w14:paraId="06E6D146"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8</w:t>
            </w:r>
          </w:p>
        </w:tc>
        <w:tc>
          <w:tcPr>
            <w:tcW w:w="5696" w:type="dxa"/>
            <w:tcBorders>
              <w:top w:val="single" w:sz="4" w:space="0" w:color="000000"/>
              <w:left w:val="single" w:sz="4" w:space="0" w:color="000000"/>
              <w:bottom w:val="single" w:sz="4" w:space="0" w:color="000000"/>
              <w:right w:val="single" w:sz="4" w:space="0" w:color="000000"/>
            </w:tcBorders>
          </w:tcPr>
          <w:p w14:paraId="5FF70F11" w14:textId="77777777" w:rsidR="009027B2" w:rsidRPr="00923263" w:rsidRDefault="009027B2" w:rsidP="003104C4">
            <w:pPr>
              <w:widowControl w:val="0"/>
              <w:autoSpaceDE w:val="0"/>
              <w:autoSpaceDN w:val="0"/>
              <w:spacing w:before="1" w:line="360" w:lineRule="auto"/>
              <w:ind w:right="88"/>
              <w:rPr>
                <w:rFonts w:ascii="Times New Roman" w:eastAsia="Times New Roman" w:hAnsi="Times New Roman" w:cs="Times New Roman"/>
                <w:sz w:val="24"/>
                <w:lang w:val="en-US" w:eastAsia="en-US"/>
              </w:rPr>
            </w:pPr>
            <w:r w:rsidRPr="00923263">
              <w:rPr>
                <w:rFonts w:ascii="Times New Roman" w:eastAsia="Times New Roman" w:hAnsi="Times New Roman" w:cs="Times New Roman"/>
                <w:sz w:val="24"/>
                <w:lang w:val="en-US" w:eastAsia="en-US"/>
              </w:rPr>
              <w:t>Do you know the job card serves as an identity document for accessing employment opportunities and helps in tracking the work performed by individual.</w:t>
            </w:r>
          </w:p>
        </w:tc>
        <w:tc>
          <w:tcPr>
            <w:tcW w:w="1141" w:type="dxa"/>
            <w:tcBorders>
              <w:top w:val="single" w:sz="4" w:space="0" w:color="000000"/>
              <w:left w:val="single" w:sz="4" w:space="0" w:color="000000"/>
              <w:bottom w:val="single" w:sz="4" w:space="0" w:color="000000"/>
              <w:right w:val="single" w:sz="4" w:space="0" w:color="000000"/>
            </w:tcBorders>
          </w:tcPr>
          <w:p w14:paraId="2409F890"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2D9169AE" w14:textId="77777777" w:rsidR="009027B2" w:rsidRDefault="009027B2" w:rsidP="003104C4">
            <w:pPr>
              <w:spacing w:line="360" w:lineRule="auto"/>
              <w:rPr>
                <w:rFonts w:ascii="Times New Roman" w:eastAsia="Times New Roman" w:hAnsi="Times New Roman" w:cs="Times New Roman"/>
                <w:sz w:val="24"/>
              </w:rPr>
            </w:pPr>
          </w:p>
        </w:tc>
      </w:tr>
      <w:tr w:rsidR="009027B2" w14:paraId="54C7F2B7" w14:textId="77777777" w:rsidTr="003104C4">
        <w:trPr>
          <w:trHeight w:val="562"/>
        </w:trPr>
        <w:tc>
          <w:tcPr>
            <w:tcW w:w="825" w:type="dxa"/>
            <w:tcBorders>
              <w:top w:val="single" w:sz="4" w:space="0" w:color="000000"/>
              <w:left w:val="single" w:sz="4" w:space="0" w:color="000000"/>
              <w:bottom w:val="single" w:sz="4" w:space="0" w:color="000000"/>
              <w:right w:val="single" w:sz="4" w:space="0" w:color="000000"/>
            </w:tcBorders>
          </w:tcPr>
          <w:p w14:paraId="36B57E0B"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9</w:t>
            </w:r>
          </w:p>
        </w:tc>
        <w:tc>
          <w:tcPr>
            <w:tcW w:w="5696" w:type="dxa"/>
            <w:tcBorders>
              <w:top w:val="single" w:sz="4" w:space="0" w:color="000000"/>
              <w:left w:val="single" w:sz="4" w:space="0" w:color="000000"/>
              <w:bottom w:val="single" w:sz="4" w:space="0" w:color="000000"/>
              <w:right w:val="single" w:sz="4" w:space="0" w:color="000000"/>
            </w:tcBorders>
          </w:tcPr>
          <w:p w14:paraId="6BB1454F" w14:textId="77777777" w:rsidR="009027B2" w:rsidRPr="00923263" w:rsidRDefault="009027B2" w:rsidP="003104C4">
            <w:pPr>
              <w:widowControl w:val="0"/>
              <w:autoSpaceDE w:val="0"/>
              <w:autoSpaceDN w:val="0"/>
              <w:spacing w:line="360" w:lineRule="auto"/>
              <w:rPr>
                <w:rFonts w:ascii="Times New Roman" w:eastAsia="Times New Roman" w:hAnsi="Times New Roman" w:cs="Times New Roman"/>
                <w:sz w:val="24"/>
                <w:lang w:val="en-US" w:eastAsia="en-US"/>
              </w:rPr>
            </w:pPr>
            <w:r w:rsidRPr="00923263">
              <w:rPr>
                <w:rFonts w:ascii="Times New Roman" w:eastAsia="Times New Roman" w:hAnsi="Times New Roman" w:cs="Times New Roman"/>
                <w:sz w:val="24"/>
                <w:lang w:val="en-US" w:eastAsia="en-US"/>
              </w:rPr>
              <w:t>Do</w:t>
            </w:r>
            <w:r w:rsidRPr="00923263">
              <w:rPr>
                <w:rFonts w:ascii="Times New Roman" w:eastAsia="Times New Roman" w:hAnsi="Times New Roman" w:cs="Times New Roman"/>
                <w:spacing w:val="-9"/>
                <w:sz w:val="24"/>
                <w:lang w:val="en-US" w:eastAsia="en-US"/>
              </w:rPr>
              <w:t xml:space="preserve"> </w:t>
            </w:r>
            <w:r w:rsidRPr="00923263">
              <w:rPr>
                <w:rFonts w:ascii="Times New Roman" w:eastAsia="Times New Roman" w:hAnsi="Times New Roman" w:cs="Times New Roman"/>
                <w:sz w:val="24"/>
                <w:lang w:val="en-US" w:eastAsia="en-US"/>
              </w:rPr>
              <w:t>you</w:t>
            </w:r>
            <w:r w:rsidRPr="00923263">
              <w:rPr>
                <w:rFonts w:ascii="Times New Roman" w:eastAsia="Times New Roman" w:hAnsi="Times New Roman" w:cs="Times New Roman"/>
                <w:spacing w:val="-8"/>
                <w:sz w:val="24"/>
                <w:lang w:val="en-US" w:eastAsia="en-US"/>
              </w:rPr>
              <w:t xml:space="preserve"> </w:t>
            </w:r>
            <w:r w:rsidRPr="00923263">
              <w:rPr>
                <w:rFonts w:ascii="Times New Roman" w:eastAsia="Times New Roman" w:hAnsi="Times New Roman" w:cs="Times New Roman"/>
                <w:sz w:val="24"/>
                <w:lang w:val="en-US" w:eastAsia="en-US"/>
              </w:rPr>
              <w:t>know</w:t>
            </w:r>
            <w:r w:rsidRPr="00923263">
              <w:rPr>
                <w:rFonts w:ascii="Times New Roman" w:eastAsia="Times New Roman" w:hAnsi="Times New Roman" w:cs="Times New Roman"/>
                <w:spacing w:val="-9"/>
                <w:sz w:val="24"/>
                <w:lang w:val="en-US" w:eastAsia="en-US"/>
              </w:rPr>
              <w:t xml:space="preserve"> </w:t>
            </w:r>
            <w:r w:rsidRPr="00923263">
              <w:rPr>
                <w:rFonts w:ascii="Times New Roman" w:eastAsia="Times New Roman" w:hAnsi="Times New Roman" w:cs="Times New Roman"/>
                <w:sz w:val="24"/>
                <w:lang w:val="en-US" w:eastAsia="en-US"/>
              </w:rPr>
              <w:t>MGNREGA</w:t>
            </w:r>
            <w:r w:rsidRPr="00923263">
              <w:rPr>
                <w:rFonts w:ascii="Times New Roman" w:eastAsia="Times New Roman" w:hAnsi="Times New Roman" w:cs="Times New Roman"/>
                <w:spacing w:val="-9"/>
                <w:sz w:val="24"/>
                <w:lang w:val="en-US" w:eastAsia="en-US"/>
              </w:rPr>
              <w:t xml:space="preserve"> </w:t>
            </w:r>
            <w:r w:rsidRPr="00923263">
              <w:rPr>
                <w:rFonts w:ascii="Times New Roman" w:eastAsia="Times New Roman" w:hAnsi="Times New Roman" w:cs="Times New Roman"/>
                <w:sz w:val="24"/>
                <w:lang w:val="en-US" w:eastAsia="en-US"/>
              </w:rPr>
              <w:t>has</w:t>
            </w:r>
            <w:r w:rsidRPr="00923263">
              <w:rPr>
                <w:rFonts w:ascii="Times New Roman" w:eastAsia="Times New Roman" w:hAnsi="Times New Roman" w:cs="Times New Roman"/>
                <w:spacing w:val="-7"/>
                <w:sz w:val="24"/>
                <w:lang w:val="en-US" w:eastAsia="en-US"/>
              </w:rPr>
              <w:t xml:space="preserve"> </w:t>
            </w:r>
            <w:r w:rsidRPr="00923263">
              <w:rPr>
                <w:rFonts w:ascii="Times New Roman" w:eastAsia="Times New Roman" w:hAnsi="Times New Roman" w:cs="Times New Roman"/>
                <w:sz w:val="24"/>
                <w:lang w:val="en-US" w:eastAsia="en-US"/>
              </w:rPr>
              <w:t>a</w:t>
            </w:r>
            <w:r w:rsidRPr="00923263">
              <w:rPr>
                <w:rFonts w:ascii="Times New Roman" w:eastAsia="Times New Roman" w:hAnsi="Times New Roman" w:cs="Times New Roman"/>
                <w:spacing w:val="-8"/>
                <w:sz w:val="24"/>
                <w:lang w:val="en-US" w:eastAsia="en-US"/>
              </w:rPr>
              <w:t xml:space="preserve"> </w:t>
            </w:r>
            <w:r w:rsidRPr="00923263">
              <w:rPr>
                <w:rFonts w:ascii="Times New Roman" w:eastAsia="Times New Roman" w:hAnsi="Times New Roman" w:cs="Times New Roman"/>
                <w:sz w:val="24"/>
                <w:lang w:val="en-US" w:eastAsia="en-US"/>
              </w:rPr>
              <w:t>well-defined</w:t>
            </w:r>
            <w:r w:rsidRPr="00923263">
              <w:rPr>
                <w:rFonts w:ascii="Times New Roman" w:eastAsia="Times New Roman" w:hAnsi="Times New Roman" w:cs="Times New Roman"/>
                <w:spacing w:val="-8"/>
                <w:sz w:val="24"/>
                <w:lang w:val="en-US" w:eastAsia="en-US"/>
              </w:rPr>
              <w:t xml:space="preserve"> </w:t>
            </w:r>
            <w:r w:rsidRPr="00923263">
              <w:rPr>
                <w:rFonts w:ascii="Times New Roman" w:eastAsia="Times New Roman" w:hAnsi="Times New Roman" w:cs="Times New Roman"/>
                <w:sz w:val="24"/>
                <w:lang w:val="en-US" w:eastAsia="en-US"/>
              </w:rPr>
              <w:t>grievance</w:t>
            </w:r>
          </w:p>
          <w:p w14:paraId="0ABCD553" w14:textId="77777777" w:rsidR="009027B2" w:rsidRPr="00923263" w:rsidRDefault="009027B2" w:rsidP="003104C4">
            <w:pPr>
              <w:widowControl w:val="0"/>
              <w:autoSpaceDE w:val="0"/>
              <w:autoSpaceDN w:val="0"/>
              <w:spacing w:before="1" w:line="360" w:lineRule="auto"/>
              <w:ind w:right="88"/>
              <w:rPr>
                <w:rFonts w:ascii="Times New Roman" w:eastAsia="Times New Roman" w:hAnsi="Times New Roman" w:cs="Times New Roman"/>
                <w:sz w:val="24"/>
                <w:lang w:val="en-US" w:eastAsia="en-US"/>
              </w:rPr>
            </w:pPr>
            <w:r w:rsidRPr="00923263">
              <w:rPr>
                <w:rFonts w:ascii="Times New Roman" w:eastAsia="Times New Roman" w:hAnsi="Times New Roman" w:cs="Times New Roman"/>
                <w:spacing w:val="-1"/>
                <w:sz w:val="24"/>
                <w:lang w:val="en-US" w:eastAsia="en-US"/>
              </w:rPr>
              <w:t>redressal</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pacing w:val="-1"/>
                <w:sz w:val="24"/>
                <w:lang w:val="en-US" w:eastAsia="en-US"/>
              </w:rPr>
              <w:t>mechanism</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pacing w:val="-1"/>
                <w:sz w:val="24"/>
                <w:lang w:val="en-US" w:eastAsia="en-US"/>
              </w:rPr>
              <w:t>to</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address</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any</w:t>
            </w:r>
            <w:r w:rsidRPr="00923263">
              <w:rPr>
                <w:rFonts w:ascii="Times New Roman" w:eastAsia="Times New Roman" w:hAnsi="Times New Roman" w:cs="Times New Roman"/>
                <w:spacing w:val="-14"/>
                <w:sz w:val="24"/>
                <w:lang w:val="en-US" w:eastAsia="en-US"/>
              </w:rPr>
              <w:t xml:space="preserve"> </w:t>
            </w:r>
            <w:r w:rsidRPr="00923263">
              <w:rPr>
                <w:rFonts w:ascii="Times New Roman" w:eastAsia="Times New Roman" w:hAnsi="Times New Roman" w:cs="Times New Roman"/>
                <w:sz w:val="24"/>
                <w:lang w:val="en-US" w:eastAsia="en-US"/>
              </w:rPr>
              <w:t>issues</w:t>
            </w:r>
            <w:r w:rsidRPr="00923263">
              <w:rPr>
                <w:rFonts w:ascii="Times New Roman" w:eastAsia="Times New Roman" w:hAnsi="Times New Roman" w:cs="Times New Roman"/>
                <w:spacing w:val="-15"/>
                <w:sz w:val="24"/>
                <w:lang w:val="en-US" w:eastAsia="en-US"/>
              </w:rPr>
              <w:t xml:space="preserve"> </w:t>
            </w:r>
            <w:r w:rsidRPr="00923263">
              <w:rPr>
                <w:rFonts w:ascii="Times New Roman" w:eastAsia="Times New Roman" w:hAnsi="Times New Roman" w:cs="Times New Roman"/>
                <w:sz w:val="24"/>
                <w:lang w:val="en-US" w:eastAsia="en-US"/>
              </w:rPr>
              <w:t>or</w:t>
            </w:r>
            <w:r w:rsidRPr="00923263">
              <w:rPr>
                <w:rFonts w:ascii="Times New Roman" w:eastAsia="Times New Roman" w:hAnsi="Times New Roman" w:cs="Times New Roman"/>
                <w:spacing w:val="-16"/>
                <w:sz w:val="24"/>
                <w:lang w:val="en-US" w:eastAsia="en-US"/>
              </w:rPr>
              <w:t xml:space="preserve"> </w:t>
            </w:r>
            <w:r w:rsidRPr="00923263">
              <w:rPr>
                <w:rFonts w:ascii="Times New Roman" w:eastAsia="Times New Roman" w:hAnsi="Times New Roman" w:cs="Times New Roman"/>
                <w:sz w:val="24"/>
                <w:lang w:val="en-US" w:eastAsia="en-US"/>
              </w:rPr>
              <w:t>complaints</w:t>
            </w:r>
            <w:r w:rsidRPr="00923263">
              <w:rPr>
                <w:rFonts w:ascii="Times New Roman" w:eastAsia="Times New Roman" w:hAnsi="Times New Roman" w:cs="Times New Roman"/>
                <w:spacing w:val="-57"/>
                <w:sz w:val="24"/>
                <w:lang w:val="en-US" w:eastAsia="en-US"/>
              </w:rPr>
              <w:t xml:space="preserve"> </w:t>
            </w:r>
            <w:r w:rsidRPr="00923263">
              <w:rPr>
                <w:rFonts w:ascii="Times New Roman" w:eastAsia="Times New Roman" w:hAnsi="Times New Roman" w:cs="Times New Roman"/>
                <w:sz w:val="24"/>
                <w:lang w:val="en-US" w:eastAsia="en-US"/>
              </w:rPr>
              <w:t>raised</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by the</w:t>
            </w:r>
            <w:r w:rsidRPr="00923263">
              <w:rPr>
                <w:rFonts w:ascii="Times New Roman" w:eastAsia="Times New Roman" w:hAnsi="Times New Roman" w:cs="Times New Roman"/>
                <w:spacing w:val="-1"/>
                <w:sz w:val="24"/>
                <w:lang w:val="en-US" w:eastAsia="en-US"/>
              </w:rPr>
              <w:t xml:space="preserve"> </w:t>
            </w:r>
            <w:r w:rsidRPr="00923263">
              <w:rPr>
                <w:rFonts w:ascii="Times New Roman" w:eastAsia="Times New Roman" w:hAnsi="Times New Roman" w:cs="Times New Roman"/>
                <w:sz w:val="24"/>
                <w:lang w:val="en-US" w:eastAsia="en-US"/>
              </w:rPr>
              <w:t>beneficiaries.</w:t>
            </w:r>
          </w:p>
        </w:tc>
        <w:tc>
          <w:tcPr>
            <w:tcW w:w="1141" w:type="dxa"/>
            <w:tcBorders>
              <w:top w:val="single" w:sz="4" w:space="0" w:color="000000"/>
              <w:left w:val="single" w:sz="4" w:space="0" w:color="000000"/>
              <w:bottom w:val="single" w:sz="4" w:space="0" w:color="000000"/>
              <w:right w:val="single" w:sz="4" w:space="0" w:color="000000"/>
            </w:tcBorders>
          </w:tcPr>
          <w:p w14:paraId="09507ABE"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6F81773B" w14:textId="77777777" w:rsidR="009027B2" w:rsidRDefault="009027B2" w:rsidP="003104C4">
            <w:pPr>
              <w:spacing w:line="360" w:lineRule="auto"/>
              <w:rPr>
                <w:rFonts w:ascii="Times New Roman" w:eastAsia="Times New Roman" w:hAnsi="Times New Roman" w:cs="Times New Roman"/>
                <w:sz w:val="24"/>
              </w:rPr>
            </w:pPr>
          </w:p>
        </w:tc>
      </w:tr>
      <w:tr w:rsidR="009027B2" w14:paraId="0D0ECB46" w14:textId="77777777" w:rsidTr="003104C4">
        <w:trPr>
          <w:trHeight w:val="562"/>
        </w:trPr>
        <w:tc>
          <w:tcPr>
            <w:tcW w:w="825" w:type="dxa"/>
            <w:tcBorders>
              <w:top w:val="single" w:sz="4" w:space="0" w:color="000000"/>
              <w:left w:val="single" w:sz="4" w:space="0" w:color="000000"/>
              <w:bottom w:val="single" w:sz="4" w:space="0" w:color="000000"/>
              <w:right w:val="single" w:sz="4" w:space="0" w:color="000000"/>
            </w:tcBorders>
          </w:tcPr>
          <w:p w14:paraId="15B7400F"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10.</w:t>
            </w:r>
          </w:p>
        </w:tc>
        <w:tc>
          <w:tcPr>
            <w:tcW w:w="5696" w:type="dxa"/>
            <w:tcBorders>
              <w:top w:val="single" w:sz="4" w:space="0" w:color="000000"/>
              <w:left w:val="single" w:sz="4" w:space="0" w:color="000000"/>
              <w:bottom w:val="single" w:sz="4" w:space="0" w:color="000000"/>
              <w:right w:val="single" w:sz="4" w:space="0" w:color="000000"/>
            </w:tcBorders>
          </w:tcPr>
          <w:p w14:paraId="3221304E" w14:textId="77777777" w:rsidR="009027B2" w:rsidRPr="007C339F" w:rsidRDefault="009027B2" w:rsidP="003104C4">
            <w:pPr>
              <w:widowControl w:val="0"/>
              <w:autoSpaceDE w:val="0"/>
              <w:autoSpaceDN w:val="0"/>
              <w:spacing w:line="360" w:lineRule="auto"/>
              <w:ind w:right="97"/>
              <w:jc w:val="both"/>
              <w:rPr>
                <w:rFonts w:ascii="Times New Roman" w:eastAsia="Times New Roman" w:hAnsi="Times New Roman" w:cs="Times New Roman"/>
                <w:sz w:val="24"/>
                <w:lang w:val="en-US" w:eastAsia="en-US"/>
              </w:rPr>
            </w:pPr>
            <w:r w:rsidRPr="007C339F">
              <w:rPr>
                <w:rFonts w:ascii="Times New Roman" w:eastAsia="Times New Roman" w:hAnsi="Times New Roman" w:cs="Times New Roman"/>
                <w:sz w:val="24"/>
                <w:lang w:val="en-US" w:eastAsia="en-US"/>
              </w:rPr>
              <w:t>Do</w:t>
            </w:r>
            <w:r w:rsidRPr="007C339F">
              <w:rPr>
                <w:rFonts w:ascii="Times New Roman" w:eastAsia="Times New Roman" w:hAnsi="Times New Roman" w:cs="Times New Roman"/>
                <w:spacing w:val="-9"/>
                <w:sz w:val="24"/>
                <w:lang w:val="en-US" w:eastAsia="en-US"/>
              </w:rPr>
              <w:t xml:space="preserve"> </w:t>
            </w:r>
            <w:r w:rsidRPr="007C339F">
              <w:rPr>
                <w:rFonts w:ascii="Times New Roman" w:eastAsia="Times New Roman" w:hAnsi="Times New Roman" w:cs="Times New Roman"/>
                <w:sz w:val="24"/>
                <w:lang w:val="en-US" w:eastAsia="en-US"/>
              </w:rPr>
              <w:t>you</w:t>
            </w:r>
            <w:r w:rsidRPr="007C339F">
              <w:rPr>
                <w:rFonts w:ascii="Times New Roman" w:eastAsia="Times New Roman" w:hAnsi="Times New Roman" w:cs="Times New Roman"/>
                <w:spacing w:val="-8"/>
                <w:sz w:val="24"/>
                <w:lang w:val="en-US" w:eastAsia="en-US"/>
              </w:rPr>
              <w:t xml:space="preserve"> </w:t>
            </w:r>
            <w:r w:rsidRPr="007C339F">
              <w:rPr>
                <w:rFonts w:ascii="Times New Roman" w:eastAsia="Times New Roman" w:hAnsi="Times New Roman" w:cs="Times New Roman"/>
                <w:sz w:val="24"/>
                <w:lang w:val="en-US" w:eastAsia="en-US"/>
              </w:rPr>
              <w:t>know</w:t>
            </w:r>
            <w:r w:rsidRPr="007C339F">
              <w:rPr>
                <w:rFonts w:ascii="Times New Roman" w:eastAsia="Times New Roman" w:hAnsi="Times New Roman" w:cs="Times New Roman"/>
                <w:spacing w:val="-9"/>
                <w:sz w:val="24"/>
                <w:lang w:val="en-US" w:eastAsia="en-US"/>
              </w:rPr>
              <w:t xml:space="preserve"> </w:t>
            </w:r>
            <w:r w:rsidRPr="007C339F">
              <w:rPr>
                <w:rFonts w:ascii="Times New Roman" w:eastAsia="Times New Roman" w:hAnsi="Times New Roman" w:cs="Times New Roman"/>
                <w:sz w:val="24"/>
                <w:lang w:val="en-US" w:eastAsia="en-US"/>
              </w:rPr>
              <w:t>the</w:t>
            </w:r>
            <w:r w:rsidRPr="007C339F">
              <w:rPr>
                <w:rFonts w:ascii="Times New Roman" w:eastAsia="Times New Roman" w:hAnsi="Times New Roman" w:cs="Times New Roman"/>
                <w:spacing w:val="-8"/>
                <w:sz w:val="24"/>
                <w:lang w:val="en-US" w:eastAsia="en-US"/>
              </w:rPr>
              <w:t xml:space="preserve"> </w:t>
            </w:r>
            <w:proofErr w:type="spellStart"/>
            <w:r w:rsidRPr="007C339F">
              <w:rPr>
                <w:rFonts w:ascii="Times New Roman" w:eastAsia="Times New Roman" w:hAnsi="Times New Roman" w:cs="Times New Roman"/>
                <w:sz w:val="24"/>
                <w:lang w:val="en-US" w:eastAsia="en-US"/>
              </w:rPr>
              <w:t>programme</w:t>
            </w:r>
            <w:proofErr w:type="spellEnd"/>
            <w:r w:rsidRPr="007C339F">
              <w:rPr>
                <w:rFonts w:ascii="Times New Roman" w:eastAsia="Times New Roman" w:hAnsi="Times New Roman" w:cs="Times New Roman"/>
                <w:spacing w:val="-10"/>
                <w:sz w:val="24"/>
                <w:lang w:val="en-US" w:eastAsia="en-US"/>
              </w:rPr>
              <w:t xml:space="preserve"> </w:t>
            </w:r>
            <w:r w:rsidRPr="007C339F">
              <w:rPr>
                <w:rFonts w:ascii="Times New Roman" w:eastAsia="Times New Roman" w:hAnsi="Times New Roman" w:cs="Times New Roman"/>
                <w:sz w:val="24"/>
                <w:lang w:val="en-US" w:eastAsia="en-US"/>
              </w:rPr>
              <w:t>incorporates</w:t>
            </w:r>
            <w:r w:rsidRPr="007C339F">
              <w:rPr>
                <w:rFonts w:ascii="Times New Roman" w:eastAsia="Times New Roman" w:hAnsi="Times New Roman" w:cs="Times New Roman"/>
                <w:spacing w:val="-5"/>
                <w:sz w:val="24"/>
                <w:lang w:val="en-US" w:eastAsia="en-US"/>
              </w:rPr>
              <w:t xml:space="preserve"> </w:t>
            </w:r>
            <w:r w:rsidRPr="007C339F">
              <w:rPr>
                <w:rFonts w:ascii="Times New Roman" w:eastAsia="Times New Roman" w:hAnsi="Times New Roman" w:cs="Times New Roman"/>
                <w:sz w:val="24"/>
                <w:lang w:val="en-US" w:eastAsia="en-US"/>
              </w:rPr>
              <w:t>a</w:t>
            </w:r>
            <w:r w:rsidRPr="007C339F">
              <w:rPr>
                <w:rFonts w:ascii="Times New Roman" w:eastAsia="Times New Roman" w:hAnsi="Times New Roman" w:cs="Times New Roman"/>
                <w:spacing w:val="-10"/>
                <w:sz w:val="24"/>
                <w:lang w:val="en-US" w:eastAsia="en-US"/>
              </w:rPr>
              <w:t xml:space="preserve"> </w:t>
            </w:r>
            <w:r w:rsidRPr="007C339F">
              <w:rPr>
                <w:rFonts w:ascii="Times New Roman" w:eastAsia="Times New Roman" w:hAnsi="Times New Roman" w:cs="Times New Roman"/>
                <w:sz w:val="24"/>
                <w:lang w:val="en-US" w:eastAsia="en-US"/>
              </w:rPr>
              <w:t>social</w:t>
            </w:r>
            <w:r w:rsidRPr="007C339F">
              <w:rPr>
                <w:rFonts w:ascii="Times New Roman" w:eastAsia="Times New Roman" w:hAnsi="Times New Roman" w:cs="Times New Roman"/>
                <w:spacing w:val="-7"/>
                <w:sz w:val="24"/>
                <w:lang w:val="en-US" w:eastAsia="en-US"/>
              </w:rPr>
              <w:t xml:space="preserve"> </w:t>
            </w:r>
            <w:r w:rsidRPr="007C339F">
              <w:rPr>
                <w:rFonts w:ascii="Times New Roman" w:eastAsia="Times New Roman" w:hAnsi="Times New Roman" w:cs="Times New Roman"/>
                <w:sz w:val="24"/>
                <w:lang w:val="en-US" w:eastAsia="en-US"/>
              </w:rPr>
              <w:t>audit</w:t>
            </w:r>
            <w:r w:rsidRPr="007C339F">
              <w:rPr>
                <w:rFonts w:ascii="Times New Roman" w:eastAsia="Times New Roman" w:hAnsi="Times New Roman" w:cs="Times New Roman"/>
                <w:spacing w:val="-58"/>
                <w:sz w:val="24"/>
                <w:lang w:val="en-US" w:eastAsia="en-US"/>
              </w:rPr>
              <w:t xml:space="preserve"> </w:t>
            </w:r>
            <w:r w:rsidRPr="007C339F">
              <w:rPr>
                <w:rFonts w:ascii="Times New Roman" w:eastAsia="Times New Roman" w:hAnsi="Times New Roman" w:cs="Times New Roman"/>
                <w:sz w:val="24"/>
                <w:lang w:val="en-US" w:eastAsia="en-US"/>
              </w:rPr>
              <w:t>system</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where</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local</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communities</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and</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civil</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society</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organizations can actively participate in monitoring the</w:t>
            </w:r>
            <w:r w:rsidRPr="007C339F">
              <w:rPr>
                <w:rFonts w:ascii="Times New Roman" w:eastAsia="Times New Roman" w:hAnsi="Times New Roman" w:cs="Times New Roman"/>
                <w:spacing w:val="-57"/>
                <w:sz w:val="24"/>
                <w:lang w:val="en-US" w:eastAsia="en-US"/>
              </w:rPr>
              <w:t xml:space="preserve"> </w:t>
            </w:r>
            <w:r w:rsidRPr="007C339F">
              <w:rPr>
                <w:rFonts w:ascii="Times New Roman" w:eastAsia="Times New Roman" w:hAnsi="Times New Roman" w:cs="Times New Roman"/>
                <w:sz w:val="24"/>
                <w:lang w:val="en-US" w:eastAsia="en-US"/>
              </w:rPr>
              <w:t>implementation</w:t>
            </w:r>
            <w:r w:rsidRPr="007C339F">
              <w:rPr>
                <w:rFonts w:ascii="Times New Roman" w:eastAsia="Times New Roman" w:hAnsi="Times New Roman" w:cs="Times New Roman"/>
                <w:spacing w:val="19"/>
                <w:sz w:val="24"/>
                <w:lang w:val="en-US" w:eastAsia="en-US"/>
              </w:rPr>
              <w:t xml:space="preserve"> </w:t>
            </w:r>
            <w:r w:rsidRPr="007C339F">
              <w:rPr>
                <w:rFonts w:ascii="Times New Roman" w:eastAsia="Times New Roman" w:hAnsi="Times New Roman" w:cs="Times New Roman"/>
                <w:sz w:val="24"/>
                <w:lang w:val="en-US" w:eastAsia="en-US"/>
              </w:rPr>
              <w:t>of</w:t>
            </w:r>
            <w:r w:rsidRPr="007C339F">
              <w:rPr>
                <w:rFonts w:ascii="Times New Roman" w:eastAsia="Times New Roman" w:hAnsi="Times New Roman" w:cs="Times New Roman"/>
                <w:spacing w:val="18"/>
                <w:sz w:val="24"/>
                <w:lang w:val="en-US" w:eastAsia="en-US"/>
              </w:rPr>
              <w:t xml:space="preserve"> </w:t>
            </w:r>
            <w:r w:rsidRPr="007C339F">
              <w:rPr>
                <w:rFonts w:ascii="Times New Roman" w:eastAsia="Times New Roman" w:hAnsi="Times New Roman" w:cs="Times New Roman"/>
                <w:sz w:val="24"/>
                <w:lang w:val="en-US" w:eastAsia="en-US"/>
              </w:rPr>
              <w:t>MGNREGA</w:t>
            </w:r>
            <w:r w:rsidRPr="007C339F">
              <w:rPr>
                <w:rFonts w:ascii="Times New Roman" w:eastAsia="Times New Roman" w:hAnsi="Times New Roman" w:cs="Times New Roman"/>
                <w:spacing w:val="18"/>
                <w:sz w:val="24"/>
                <w:lang w:val="en-US" w:eastAsia="en-US"/>
              </w:rPr>
              <w:t xml:space="preserve"> </w:t>
            </w:r>
            <w:r w:rsidRPr="007C339F">
              <w:rPr>
                <w:rFonts w:ascii="Times New Roman" w:eastAsia="Times New Roman" w:hAnsi="Times New Roman" w:cs="Times New Roman"/>
                <w:sz w:val="24"/>
                <w:lang w:val="en-US" w:eastAsia="en-US"/>
              </w:rPr>
              <w:t>projects.</w:t>
            </w:r>
            <w:r w:rsidRPr="007C339F">
              <w:rPr>
                <w:rFonts w:ascii="Times New Roman" w:eastAsia="Times New Roman" w:hAnsi="Times New Roman" w:cs="Times New Roman"/>
                <w:spacing w:val="20"/>
                <w:sz w:val="24"/>
                <w:lang w:val="en-US" w:eastAsia="en-US"/>
              </w:rPr>
              <w:t xml:space="preserve"> </w:t>
            </w:r>
            <w:r w:rsidRPr="007C339F">
              <w:rPr>
                <w:rFonts w:ascii="Times New Roman" w:eastAsia="Times New Roman" w:hAnsi="Times New Roman" w:cs="Times New Roman"/>
                <w:sz w:val="24"/>
                <w:lang w:val="en-US" w:eastAsia="en-US"/>
              </w:rPr>
              <w:t>This</w:t>
            </w:r>
            <w:r w:rsidRPr="007C339F">
              <w:rPr>
                <w:rFonts w:ascii="Times New Roman" w:eastAsia="Times New Roman" w:hAnsi="Times New Roman" w:cs="Times New Roman"/>
                <w:spacing w:val="19"/>
                <w:sz w:val="24"/>
                <w:lang w:val="en-US" w:eastAsia="en-US"/>
              </w:rPr>
              <w:t xml:space="preserve"> </w:t>
            </w:r>
            <w:r w:rsidRPr="007C339F">
              <w:rPr>
                <w:rFonts w:ascii="Times New Roman" w:eastAsia="Times New Roman" w:hAnsi="Times New Roman" w:cs="Times New Roman"/>
                <w:sz w:val="24"/>
                <w:lang w:val="en-US" w:eastAsia="en-US"/>
              </w:rPr>
              <w:t>helps</w:t>
            </w:r>
            <w:r w:rsidRPr="007C339F">
              <w:rPr>
                <w:rFonts w:ascii="Times New Roman" w:eastAsia="Times New Roman" w:hAnsi="Times New Roman" w:cs="Times New Roman"/>
                <w:spacing w:val="19"/>
                <w:sz w:val="24"/>
                <w:lang w:val="en-US" w:eastAsia="en-US"/>
              </w:rPr>
              <w:t xml:space="preserve"> </w:t>
            </w:r>
            <w:r w:rsidRPr="007C339F">
              <w:rPr>
                <w:rFonts w:ascii="Times New Roman" w:eastAsia="Times New Roman" w:hAnsi="Times New Roman" w:cs="Times New Roman"/>
                <w:sz w:val="24"/>
                <w:lang w:val="en-US" w:eastAsia="en-US"/>
              </w:rPr>
              <w:t>in</w:t>
            </w:r>
          </w:p>
          <w:p w14:paraId="3E46E44C" w14:textId="77777777" w:rsidR="009027B2" w:rsidRPr="00923263" w:rsidRDefault="009027B2" w:rsidP="003104C4">
            <w:pPr>
              <w:widowControl w:val="0"/>
              <w:autoSpaceDE w:val="0"/>
              <w:autoSpaceDN w:val="0"/>
              <w:spacing w:line="360" w:lineRule="auto"/>
              <w:rPr>
                <w:rFonts w:ascii="Times New Roman" w:eastAsia="Times New Roman" w:hAnsi="Times New Roman" w:cs="Times New Roman"/>
                <w:sz w:val="24"/>
                <w:lang w:val="en-US" w:eastAsia="en-US"/>
              </w:rPr>
            </w:pPr>
            <w:r w:rsidRPr="007C339F">
              <w:rPr>
                <w:rFonts w:ascii="Times New Roman" w:eastAsia="Times New Roman" w:hAnsi="Times New Roman" w:cs="Times New Roman"/>
                <w:sz w:val="24"/>
                <w:lang w:val="en-US" w:eastAsia="en-US"/>
              </w:rPr>
              <w:t>preventing</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corruption.</w:t>
            </w:r>
          </w:p>
        </w:tc>
        <w:tc>
          <w:tcPr>
            <w:tcW w:w="1141" w:type="dxa"/>
            <w:tcBorders>
              <w:top w:val="single" w:sz="4" w:space="0" w:color="000000"/>
              <w:left w:val="single" w:sz="4" w:space="0" w:color="000000"/>
              <w:bottom w:val="single" w:sz="4" w:space="0" w:color="000000"/>
              <w:right w:val="single" w:sz="4" w:space="0" w:color="000000"/>
            </w:tcBorders>
          </w:tcPr>
          <w:p w14:paraId="40B107C8"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62846B21" w14:textId="77777777" w:rsidR="009027B2" w:rsidRDefault="009027B2" w:rsidP="003104C4">
            <w:pPr>
              <w:spacing w:line="360" w:lineRule="auto"/>
              <w:rPr>
                <w:rFonts w:ascii="Times New Roman" w:eastAsia="Times New Roman" w:hAnsi="Times New Roman" w:cs="Times New Roman"/>
                <w:sz w:val="24"/>
              </w:rPr>
            </w:pPr>
          </w:p>
        </w:tc>
      </w:tr>
      <w:tr w:rsidR="009027B2" w14:paraId="1E72F5C3" w14:textId="77777777" w:rsidTr="003104C4">
        <w:trPr>
          <w:trHeight w:val="562"/>
        </w:trPr>
        <w:tc>
          <w:tcPr>
            <w:tcW w:w="825" w:type="dxa"/>
            <w:tcBorders>
              <w:top w:val="single" w:sz="4" w:space="0" w:color="000000"/>
              <w:left w:val="single" w:sz="4" w:space="0" w:color="000000"/>
              <w:bottom w:val="single" w:sz="4" w:space="0" w:color="000000"/>
              <w:right w:val="single" w:sz="4" w:space="0" w:color="000000"/>
            </w:tcBorders>
          </w:tcPr>
          <w:p w14:paraId="0B9900B1"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11</w:t>
            </w:r>
          </w:p>
        </w:tc>
        <w:tc>
          <w:tcPr>
            <w:tcW w:w="5696" w:type="dxa"/>
            <w:tcBorders>
              <w:top w:val="single" w:sz="4" w:space="0" w:color="000000"/>
              <w:left w:val="single" w:sz="4" w:space="0" w:color="000000"/>
              <w:bottom w:val="single" w:sz="4" w:space="0" w:color="000000"/>
              <w:right w:val="single" w:sz="4" w:space="0" w:color="000000"/>
            </w:tcBorders>
          </w:tcPr>
          <w:p w14:paraId="07BC4BFD" w14:textId="77777777" w:rsidR="009027B2" w:rsidRPr="007C339F" w:rsidRDefault="009027B2" w:rsidP="003104C4">
            <w:pPr>
              <w:widowControl w:val="0"/>
              <w:autoSpaceDE w:val="0"/>
              <w:autoSpaceDN w:val="0"/>
              <w:spacing w:line="360" w:lineRule="auto"/>
              <w:ind w:right="97"/>
              <w:jc w:val="both"/>
              <w:rPr>
                <w:rFonts w:ascii="Times New Roman" w:eastAsia="Times New Roman" w:hAnsi="Times New Roman" w:cs="Times New Roman"/>
                <w:sz w:val="24"/>
                <w:lang w:val="en-US" w:eastAsia="en-US"/>
              </w:rPr>
            </w:pPr>
            <w:r w:rsidRPr="007C339F">
              <w:rPr>
                <w:rFonts w:ascii="Times New Roman" w:eastAsia="Times New Roman" w:hAnsi="Times New Roman" w:cs="Times New Roman"/>
                <w:sz w:val="24"/>
                <w:lang w:val="en-US" w:eastAsia="en-US"/>
              </w:rPr>
              <w:t>Do</w:t>
            </w:r>
            <w:r w:rsidRPr="007C339F">
              <w:rPr>
                <w:rFonts w:ascii="Times New Roman" w:eastAsia="Times New Roman" w:hAnsi="Times New Roman" w:cs="Times New Roman"/>
                <w:spacing w:val="23"/>
                <w:sz w:val="24"/>
                <w:lang w:val="en-US" w:eastAsia="en-US"/>
              </w:rPr>
              <w:t xml:space="preserve"> </w:t>
            </w:r>
            <w:r w:rsidRPr="007C339F">
              <w:rPr>
                <w:rFonts w:ascii="Times New Roman" w:eastAsia="Times New Roman" w:hAnsi="Times New Roman" w:cs="Times New Roman"/>
                <w:sz w:val="24"/>
                <w:lang w:val="en-US" w:eastAsia="en-US"/>
              </w:rPr>
              <w:t>you</w:t>
            </w:r>
            <w:r w:rsidRPr="007C339F">
              <w:rPr>
                <w:rFonts w:ascii="Times New Roman" w:eastAsia="Times New Roman" w:hAnsi="Times New Roman" w:cs="Times New Roman"/>
                <w:spacing w:val="25"/>
                <w:sz w:val="24"/>
                <w:lang w:val="en-US" w:eastAsia="en-US"/>
              </w:rPr>
              <w:t xml:space="preserve"> </w:t>
            </w:r>
            <w:r w:rsidRPr="007C339F">
              <w:rPr>
                <w:rFonts w:ascii="Times New Roman" w:eastAsia="Times New Roman" w:hAnsi="Times New Roman" w:cs="Times New Roman"/>
                <w:sz w:val="24"/>
                <w:lang w:val="en-US" w:eastAsia="en-US"/>
              </w:rPr>
              <w:t>know</w:t>
            </w:r>
            <w:r w:rsidRPr="007C339F">
              <w:rPr>
                <w:rFonts w:ascii="Times New Roman" w:eastAsia="Times New Roman" w:hAnsi="Times New Roman" w:cs="Times New Roman"/>
                <w:spacing w:val="23"/>
                <w:sz w:val="24"/>
                <w:lang w:val="en-US" w:eastAsia="en-US"/>
              </w:rPr>
              <w:t xml:space="preserve"> </w:t>
            </w:r>
            <w:r w:rsidRPr="007C339F">
              <w:rPr>
                <w:rFonts w:ascii="Times New Roman" w:eastAsia="Times New Roman" w:hAnsi="Times New Roman" w:cs="Times New Roman"/>
                <w:sz w:val="24"/>
                <w:lang w:val="en-US" w:eastAsia="en-US"/>
              </w:rPr>
              <w:t>MGNREGA</w:t>
            </w:r>
            <w:r w:rsidRPr="007C339F">
              <w:rPr>
                <w:rFonts w:ascii="Times New Roman" w:eastAsia="Times New Roman" w:hAnsi="Times New Roman" w:cs="Times New Roman"/>
                <w:spacing w:val="26"/>
                <w:sz w:val="24"/>
                <w:lang w:val="en-US" w:eastAsia="en-US"/>
              </w:rPr>
              <w:t xml:space="preserve"> </w:t>
            </w:r>
            <w:r w:rsidRPr="007C339F">
              <w:rPr>
                <w:rFonts w:ascii="Times New Roman" w:eastAsia="Times New Roman" w:hAnsi="Times New Roman" w:cs="Times New Roman"/>
                <w:sz w:val="24"/>
                <w:lang w:val="en-US" w:eastAsia="en-US"/>
              </w:rPr>
              <w:t>ensuring</w:t>
            </w:r>
            <w:r w:rsidRPr="007C339F">
              <w:rPr>
                <w:rFonts w:ascii="Times New Roman" w:eastAsia="Times New Roman" w:hAnsi="Times New Roman" w:cs="Times New Roman"/>
                <w:spacing w:val="24"/>
                <w:sz w:val="24"/>
                <w:lang w:val="en-US" w:eastAsia="en-US"/>
              </w:rPr>
              <w:t xml:space="preserve"> </w:t>
            </w:r>
            <w:r w:rsidRPr="007C339F">
              <w:rPr>
                <w:rFonts w:ascii="Times New Roman" w:eastAsia="Times New Roman" w:hAnsi="Times New Roman" w:cs="Times New Roman"/>
                <w:sz w:val="24"/>
                <w:lang w:val="en-US" w:eastAsia="en-US"/>
              </w:rPr>
              <w:t>quality</w:t>
            </w:r>
            <w:r w:rsidRPr="007C339F">
              <w:rPr>
                <w:rFonts w:ascii="Times New Roman" w:eastAsia="Times New Roman" w:hAnsi="Times New Roman" w:cs="Times New Roman"/>
                <w:spacing w:val="24"/>
                <w:sz w:val="24"/>
                <w:lang w:val="en-US" w:eastAsia="en-US"/>
              </w:rPr>
              <w:t xml:space="preserve"> </w:t>
            </w:r>
            <w:r w:rsidRPr="007C339F">
              <w:rPr>
                <w:rFonts w:ascii="Times New Roman" w:eastAsia="Times New Roman" w:hAnsi="Times New Roman" w:cs="Times New Roman"/>
                <w:sz w:val="24"/>
                <w:lang w:val="en-US" w:eastAsia="en-US"/>
              </w:rPr>
              <w:t>work</w:t>
            </w:r>
            <w:r w:rsidRPr="007C339F">
              <w:rPr>
                <w:rFonts w:ascii="Times New Roman" w:eastAsia="Times New Roman" w:hAnsi="Times New Roman" w:cs="Times New Roman"/>
                <w:spacing w:val="24"/>
                <w:sz w:val="24"/>
                <w:lang w:val="en-US" w:eastAsia="en-US"/>
              </w:rPr>
              <w:t xml:space="preserve"> </w:t>
            </w:r>
            <w:r w:rsidRPr="007C339F">
              <w:rPr>
                <w:rFonts w:ascii="Times New Roman" w:eastAsia="Times New Roman" w:hAnsi="Times New Roman" w:cs="Times New Roman"/>
                <w:sz w:val="24"/>
                <w:lang w:val="en-US" w:eastAsia="en-US"/>
              </w:rPr>
              <w:t>and</w:t>
            </w:r>
            <w:r w:rsidRPr="007C339F">
              <w:rPr>
                <w:rFonts w:ascii="Times New Roman" w:eastAsia="Times New Roman" w:hAnsi="Times New Roman" w:cs="Times New Roman"/>
                <w:spacing w:val="-57"/>
                <w:sz w:val="24"/>
                <w:lang w:val="en-US" w:eastAsia="en-US"/>
              </w:rPr>
              <w:t xml:space="preserve"> </w:t>
            </w:r>
            <w:r w:rsidRPr="007C339F">
              <w:rPr>
                <w:rFonts w:ascii="Times New Roman" w:eastAsia="Times New Roman" w:hAnsi="Times New Roman" w:cs="Times New Roman"/>
                <w:sz w:val="24"/>
                <w:lang w:val="en-US" w:eastAsia="en-US"/>
              </w:rPr>
              <w:t>maintaining</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transparency.</w:t>
            </w:r>
          </w:p>
        </w:tc>
        <w:tc>
          <w:tcPr>
            <w:tcW w:w="1141" w:type="dxa"/>
            <w:tcBorders>
              <w:top w:val="single" w:sz="4" w:space="0" w:color="000000"/>
              <w:left w:val="single" w:sz="4" w:space="0" w:color="000000"/>
              <w:bottom w:val="single" w:sz="4" w:space="0" w:color="000000"/>
              <w:right w:val="single" w:sz="4" w:space="0" w:color="000000"/>
            </w:tcBorders>
          </w:tcPr>
          <w:p w14:paraId="5DBBD98A"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0A95588E" w14:textId="77777777" w:rsidR="009027B2" w:rsidRDefault="009027B2" w:rsidP="003104C4">
            <w:pPr>
              <w:spacing w:line="360" w:lineRule="auto"/>
              <w:rPr>
                <w:rFonts w:ascii="Times New Roman" w:eastAsia="Times New Roman" w:hAnsi="Times New Roman" w:cs="Times New Roman"/>
                <w:sz w:val="24"/>
              </w:rPr>
            </w:pPr>
          </w:p>
        </w:tc>
      </w:tr>
      <w:tr w:rsidR="009027B2" w14:paraId="6B882372" w14:textId="77777777" w:rsidTr="003104C4">
        <w:trPr>
          <w:trHeight w:val="562"/>
        </w:trPr>
        <w:tc>
          <w:tcPr>
            <w:tcW w:w="825" w:type="dxa"/>
            <w:tcBorders>
              <w:top w:val="single" w:sz="4" w:space="0" w:color="000000"/>
              <w:left w:val="single" w:sz="4" w:space="0" w:color="000000"/>
              <w:bottom w:val="single" w:sz="4" w:space="0" w:color="000000"/>
              <w:right w:val="single" w:sz="4" w:space="0" w:color="000000"/>
            </w:tcBorders>
          </w:tcPr>
          <w:p w14:paraId="3B4AF9D4"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12</w:t>
            </w:r>
          </w:p>
        </w:tc>
        <w:tc>
          <w:tcPr>
            <w:tcW w:w="5696" w:type="dxa"/>
            <w:tcBorders>
              <w:top w:val="single" w:sz="4" w:space="0" w:color="000000"/>
              <w:left w:val="single" w:sz="4" w:space="0" w:color="000000"/>
              <w:bottom w:val="single" w:sz="4" w:space="0" w:color="000000"/>
              <w:right w:val="single" w:sz="4" w:space="0" w:color="000000"/>
            </w:tcBorders>
          </w:tcPr>
          <w:p w14:paraId="465F1880" w14:textId="77777777" w:rsidR="009027B2" w:rsidRPr="007C339F" w:rsidRDefault="009027B2" w:rsidP="003104C4">
            <w:pPr>
              <w:widowControl w:val="0"/>
              <w:autoSpaceDE w:val="0"/>
              <w:autoSpaceDN w:val="0"/>
              <w:spacing w:line="360" w:lineRule="auto"/>
              <w:ind w:right="97"/>
              <w:jc w:val="both"/>
              <w:rPr>
                <w:rFonts w:ascii="Times New Roman" w:eastAsia="Times New Roman" w:hAnsi="Times New Roman" w:cs="Times New Roman"/>
                <w:sz w:val="24"/>
                <w:lang w:val="en-US" w:eastAsia="en-US"/>
              </w:rPr>
            </w:pPr>
            <w:r w:rsidRPr="007C339F">
              <w:rPr>
                <w:rFonts w:ascii="Times New Roman" w:eastAsia="Times New Roman" w:hAnsi="Times New Roman" w:cs="Times New Roman"/>
                <w:sz w:val="24"/>
                <w:lang w:val="en-US" w:eastAsia="en-US"/>
              </w:rPr>
              <w:t>Do</w:t>
            </w:r>
            <w:r w:rsidRPr="007C339F">
              <w:rPr>
                <w:rFonts w:ascii="Times New Roman" w:eastAsia="Times New Roman" w:hAnsi="Times New Roman" w:cs="Times New Roman"/>
                <w:spacing w:val="45"/>
                <w:sz w:val="24"/>
                <w:lang w:val="en-US" w:eastAsia="en-US"/>
              </w:rPr>
              <w:t xml:space="preserve"> </w:t>
            </w:r>
            <w:r w:rsidRPr="007C339F">
              <w:rPr>
                <w:rFonts w:ascii="Times New Roman" w:eastAsia="Times New Roman" w:hAnsi="Times New Roman" w:cs="Times New Roman"/>
                <w:sz w:val="24"/>
                <w:lang w:val="en-US" w:eastAsia="en-US"/>
              </w:rPr>
              <w:t>you</w:t>
            </w:r>
            <w:r w:rsidRPr="007C339F">
              <w:rPr>
                <w:rFonts w:ascii="Times New Roman" w:eastAsia="Times New Roman" w:hAnsi="Times New Roman" w:cs="Times New Roman"/>
                <w:spacing w:val="45"/>
                <w:sz w:val="24"/>
                <w:lang w:val="en-US" w:eastAsia="en-US"/>
              </w:rPr>
              <w:t xml:space="preserve"> </w:t>
            </w:r>
            <w:r w:rsidRPr="007C339F">
              <w:rPr>
                <w:rFonts w:ascii="Times New Roman" w:eastAsia="Times New Roman" w:hAnsi="Times New Roman" w:cs="Times New Roman"/>
                <w:sz w:val="24"/>
                <w:lang w:val="en-US" w:eastAsia="en-US"/>
              </w:rPr>
              <w:t>know</w:t>
            </w:r>
            <w:r w:rsidRPr="007C339F">
              <w:rPr>
                <w:rFonts w:ascii="Times New Roman" w:eastAsia="Times New Roman" w:hAnsi="Times New Roman" w:cs="Times New Roman"/>
                <w:spacing w:val="49"/>
                <w:sz w:val="24"/>
                <w:lang w:val="en-US" w:eastAsia="en-US"/>
              </w:rPr>
              <w:t xml:space="preserve"> </w:t>
            </w:r>
            <w:r w:rsidRPr="007C339F">
              <w:rPr>
                <w:rFonts w:ascii="Times New Roman" w:eastAsia="Times New Roman" w:hAnsi="Times New Roman" w:cs="Times New Roman"/>
                <w:sz w:val="24"/>
                <w:lang w:val="en-US" w:eastAsia="en-US"/>
              </w:rPr>
              <w:t>MGNREGA</w:t>
            </w:r>
            <w:r w:rsidRPr="007C339F">
              <w:rPr>
                <w:rFonts w:ascii="Times New Roman" w:eastAsia="Times New Roman" w:hAnsi="Times New Roman" w:cs="Times New Roman"/>
                <w:spacing w:val="45"/>
                <w:sz w:val="24"/>
                <w:lang w:val="en-US" w:eastAsia="en-US"/>
              </w:rPr>
              <w:t xml:space="preserve"> </w:t>
            </w:r>
            <w:r w:rsidRPr="007C339F">
              <w:rPr>
                <w:rFonts w:ascii="Times New Roman" w:eastAsia="Times New Roman" w:hAnsi="Times New Roman" w:cs="Times New Roman"/>
                <w:sz w:val="24"/>
                <w:lang w:val="en-US" w:eastAsia="en-US"/>
              </w:rPr>
              <w:t>also</w:t>
            </w:r>
            <w:r w:rsidRPr="007C339F">
              <w:rPr>
                <w:rFonts w:ascii="Times New Roman" w:eastAsia="Times New Roman" w:hAnsi="Times New Roman" w:cs="Times New Roman"/>
                <w:spacing w:val="48"/>
                <w:sz w:val="24"/>
                <w:lang w:val="en-US" w:eastAsia="en-US"/>
              </w:rPr>
              <w:t xml:space="preserve"> </w:t>
            </w:r>
            <w:r w:rsidRPr="007C339F">
              <w:rPr>
                <w:rFonts w:ascii="Times New Roman" w:eastAsia="Times New Roman" w:hAnsi="Times New Roman" w:cs="Times New Roman"/>
                <w:sz w:val="24"/>
                <w:lang w:val="en-US" w:eastAsia="en-US"/>
              </w:rPr>
              <w:t>focuses</w:t>
            </w:r>
            <w:r w:rsidRPr="007C339F">
              <w:rPr>
                <w:rFonts w:ascii="Times New Roman" w:eastAsia="Times New Roman" w:hAnsi="Times New Roman" w:cs="Times New Roman"/>
                <w:spacing w:val="48"/>
                <w:sz w:val="24"/>
                <w:lang w:val="en-US" w:eastAsia="en-US"/>
              </w:rPr>
              <w:t xml:space="preserve"> </w:t>
            </w:r>
            <w:r w:rsidRPr="007C339F">
              <w:rPr>
                <w:rFonts w:ascii="Times New Roman" w:eastAsia="Times New Roman" w:hAnsi="Times New Roman" w:cs="Times New Roman"/>
                <w:sz w:val="24"/>
                <w:lang w:val="en-US" w:eastAsia="en-US"/>
              </w:rPr>
              <w:t>on</w:t>
            </w:r>
            <w:r w:rsidRPr="007C339F">
              <w:rPr>
                <w:rFonts w:ascii="Times New Roman" w:eastAsia="Times New Roman" w:hAnsi="Times New Roman" w:cs="Times New Roman"/>
                <w:spacing w:val="47"/>
                <w:sz w:val="24"/>
                <w:lang w:val="en-US" w:eastAsia="en-US"/>
              </w:rPr>
              <w:t xml:space="preserve"> </w:t>
            </w:r>
            <w:r w:rsidRPr="007C339F">
              <w:rPr>
                <w:rFonts w:ascii="Times New Roman" w:eastAsia="Times New Roman" w:hAnsi="Times New Roman" w:cs="Times New Roman"/>
                <w:sz w:val="24"/>
                <w:lang w:val="en-US" w:eastAsia="en-US"/>
              </w:rPr>
              <w:t>skill</w:t>
            </w:r>
            <w:r w:rsidRPr="007C339F">
              <w:rPr>
                <w:rFonts w:ascii="Times New Roman" w:eastAsia="Times New Roman" w:hAnsi="Times New Roman" w:cs="Times New Roman"/>
                <w:spacing w:val="-57"/>
                <w:sz w:val="24"/>
                <w:lang w:val="en-US" w:eastAsia="en-US"/>
              </w:rPr>
              <w:t xml:space="preserve"> </w:t>
            </w:r>
            <w:r w:rsidRPr="007C339F">
              <w:rPr>
                <w:rFonts w:ascii="Times New Roman" w:eastAsia="Times New Roman" w:hAnsi="Times New Roman" w:cs="Times New Roman"/>
                <w:sz w:val="24"/>
                <w:lang w:val="en-US" w:eastAsia="en-US"/>
              </w:rPr>
              <w:t>development</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and capacity</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building</w:t>
            </w:r>
            <w:r w:rsidRPr="007C339F">
              <w:rPr>
                <w:rFonts w:ascii="Times New Roman" w:eastAsia="Times New Roman" w:hAnsi="Times New Roman" w:cs="Times New Roman"/>
                <w:spacing w:val="2"/>
                <w:sz w:val="24"/>
                <w:lang w:val="en-US" w:eastAsia="en-US"/>
              </w:rPr>
              <w:t xml:space="preserve"> </w:t>
            </w:r>
            <w:r w:rsidRPr="007C339F">
              <w:rPr>
                <w:rFonts w:ascii="Times New Roman" w:eastAsia="Times New Roman" w:hAnsi="Times New Roman" w:cs="Times New Roman"/>
                <w:sz w:val="24"/>
                <w:lang w:val="en-US" w:eastAsia="en-US"/>
              </w:rPr>
              <w:t>of</w:t>
            </w:r>
            <w:r w:rsidRPr="007C339F">
              <w:rPr>
                <w:rFonts w:ascii="Times New Roman" w:eastAsia="Times New Roman" w:hAnsi="Times New Roman" w:cs="Times New Roman"/>
                <w:spacing w:val="-1"/>
                <w:sz w:val="24"/>
                <w:lang w:val="en-US" w:eastAsia="en-US"/>
              </w:rPr>
              <w:t xml:space="preserve"> </w:t>
            </w:r>
            <w:r w:rsidRPr="007C339F">
              <w:rPr>
                <w:rFonts w:ascii="Times New Roman" w:eastAsia="Times New Roman" w:hAnsi="Times New Roman" w:cs="Times New Roman"/>
                <w:sz w:val="24"/>
                <w:lang w:val="en-US" w:eastAsia="en-US"/>
              </w:rPr>
              <w:t>the</w:t>
            </w:r>
            <w:r w:rsidRPr="007C339F">
              <w:rPr>
                <w:rFonts w:ascii="Times New Roman" w:eastAsia="Times New Roman" w:hAnsi="Times New Roman" w:cs="Times New Roman"/>
                <w:spacing w:val="-2"/>
                <w:sz w:val="24"/>
                <w:lang w:val="en-US" w:eastAsia="en-US"/>
              </w:rPr>
              <w:t xml:space="preserve"> </w:t>
            </w:r>
            <w:r w:rsidRPr="007C339F">
              <w:rPr>
                <w:rFonts w:ascii="Times New Roman" w:eastAsia="Times New Roman" w:hAnsi="Times New Roman" w:cs="Times New Roman"/>
                <w:sz w:val="24"/>
                <w:lang w:val="en-US" w:eastAsia="en-US"/>
              </w:rPr>
              <w:t>workers.</w:t>
            </w:r>
          </w:p>
        </w:tc>
        <w:tc>
          <w:tcPr>
            <w:tcW w:w="1141" w:type="dxa"/>
            <w:tcBorders>
              <w:top w:val="single" w:sz="4" w:space="0" w:color="000000"/>
              <w:left w:val="single" w:sz="4" w:space="0" w:color="000000"/>
              <w:bottom w:val="single" w:sz="4" w:space="0" w:color="000000"/>
              <w:right w:val="single" w:sz="4" w:space="0" w:color="000000"/>
            </w:tcBorders>
          </w:tcPr>
          <w:p w14:paraId="493BC236"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1496780C" w14:textId="77777777" w:rsidR="009027B2" w:rsidRDefault="009027B2" w:rsidP="003104C4">
            <w:pPr>
              <w:spacing w:line="360" w:lineRule="auto"/>
              <w:rPr>
                <w:rFonts w:ascii="Times New Roman" w:eastAsia="Times New Roman" w:hAnsi="Times New Roman" w:cs="Times New Roman"/>
                <w:sz w:val="24"/>
              </w:rPr>
            </w:pPr>
          </w:p>
        </w:tc>
      </w:tr>
      <w:tr w:rsidR="009027B2" w14:paraId="3E8600E6" w14:textId="77777777" w:rsidTr="003104C4">
        <w:trPr>
          <w:trHeight w:val="562"/>
        </w:trPr>
        <w:tc>
          <w:tcPr>
            <w:tcW w:w="825" w:type="dxa"/>
            <w:tcBorders>
              <w:top w:val="single" w:sz="4" w:space="0" w:color="000000"/>
              <w:left w:val="single" w:sz="4" w:space="0" w:color="000000"/>
              <w:bottom w:val="single" w:sz="4" w:space="0" w:color="000000"/>
              <w:right w:val="single" w:sz="4" w:space="0" w:color="000000"/>
            </w:tcBorders>
          </w:tcPr>
          <w:p w14:paraId="60C4CA5E"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13</w:t>
            </w:r>
          </w:p>
        </w:tc>
        <w:tc>
          <w:tcPr>
            <w:tcW w:w="5696" w:type="dxa"/>
            <w:tcBorders>
              <w:bottom w:val="single" w:sz="4" w:space="0" w:color="auto"/>
            </w:tcBorders>
          </w:tcPr>
          <w:p w14:paraId="78945F06" w14:textId="77777777" w:rsidR="009027B2" w:rsidRPr="007C339F" w:rsidRDefault="009027B2" w:rsidP="003104C4">
            <w:pPr>
              <w:widowControl w:val="0"/>
              <w:autoSpaceDE w:val="0"/>
              <w:autoSpaceDN w:val="0"/>
              <w:spacing w:line="360" w:lineRule="auto"/>
              <w:ind w:right="97"/>
              <w:jc w:val="both"/>
              <w:rPr>
                <w:rFonts w:ascii="Times New Roman" w:eastAsia="Times New Roman" w:hAnsi="Times New Roman" w:cs="Times New Roman"/>
                <w:sz w:val="24"/>
                <w:lang w:val="en-US" w:eastAsia="en-US"/>
              </w:rPr>
            </w:pPr>
            <w:r w:rsidRPr="007C339F">
              <w:rPr>
                <w:rFonts w:ascii="Times New Roman" w:hAnsi="Times New Roman" w:cs="Times New Roman"/>
                <w:sz w:val="24"/>
              </w:rPr>
              <w:t>Do you know training programmes are connected to</w:t>
            </w:r>
            <w:r w:rsidRPr="007C339F">
              <w:rPr>
                <w:rFonts w:ascii="Times New Roman" w:hAnsi="Times New Roman" w:cs="Times New Roman"/>
                <w:spacing w:val="1"/>
                <w:sz w:val="24"/>
              </w:rPr>
              <w:t xml:space="preserve"> </w:t>
            </w:r>
            <w:r w:rsidRPr="007C339F">
              <w:rPr>
                <w:rFonts w:ascii="Times New Roman" w:hAnsi="Times New Roman" w:cs="Times New Roman"/>
                <w:sz w:val="24"/>
              </w:rPr>
              <w:t>enhance their skills and improve their</w:t>
            </w:r>
            <w:r w:rsidRPr="007C339F">
              <w:rPr>
                <w:rFonts w:ascii="Times New Roman" w:hAnsi="Times New Roman" w:cs="Times New Roman"/>
                <w:spacing w:val="1"/>
                <w:sz w:val="24"/>
              </w:rPr>
              <w:t xml:space="preserve"> </w:t>
            </w:r>
            <w:r w:rsidRPr="007C339F">
              <w:rPr>
                <w:rFonts w:ascii="Times New Roman" w:hAnsi="Times New Roman" w:cs="Times New Roman"/>
                <w:sz w:val="24"/>
              </w:rPr>
              <w:t>employability</w:t>
            </w:r>
            <w:r w:rsidRPr="007C339F">
              <w:rPr>
                <w:rFonts w:ascii="Times New Roman" w:hAnsi="Times New Roman" w:cs="Times New Roman"/>
                <w:spacing w:val="1"/>
                <w:sz w:val="24"/>
              </w:rPr>
              <w:t xml:space="preserve"> </w:t>
            </w:r>
            <w:r w:rsidRPr="007C339F">
              <w:rPr>
                <w:rFonts w:ascii="Times New Roman" w:hAnsi="Times New Roman" w:cs="Times New Roman"/>
                <w:sz w:val="24"/>
              </w:rPr>
              <w:t>beyond</w:t>
            </w:r>
            <w:r w:rsidRPr="007C339F">
              <w:rPr>
                <w:rFonts w:ascii="Times New Roman" w:hAnsi="Times New Roman" w:cs="Times New Roman"/>
                <w:spacing w:val="-1"/>
                <w:sz w:val="24"/>
              </w:rPr>
              <w:t xml:space="preserve"> </w:t>
            </w:r>
            <w:r w:rsidRPr="007C339F">
              <w:rPr>
                <w:rFonts w:ascii="Times New Roman" w:hAnsi="Times New Roman" w:cs="Times New Roman"/>
                <w:sz w:val="24"/>
              </w:rPr>
              <w:t>the programme.</w:t>
            </w:r>
          </w:p>
        </w:tc>
        <w:tc>
          <w:tcPr>
            <w:tcW w:w="1141" w:type="dxa"/>
            <w:tcBorders>
              <w:top w:val="single" w:sz="4" w:space="0" w:color="000000"/>
              <w:left w:val="single" w:sz="4" w:space="0" w:color="000000"/>
              <w:bottom w:val="single" w:sz="4" w:space="0" w:color="000000"/>
              <w:right w:val="single" w:sz="4" w:space="0" w:color="000000"/>
            </w:tcBorders>
          </w:tcPr>
          <w:p w14:paraId="6F0E5214"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136FAE7F" w14:textId="77777777" w:rsidR="009027B2" w:rsidRDefault="009027B2" w:rsidP="003104C4">
            <w:pPr>
              <w:spacing w:line="360" w:lineRule="auto"/>
              <w:rPr>
                <w:rFonts w:ascii="Times New Roman" w:eastAsia="Times New Roman" w:hAnsi="Times New Roman" w:cs="Times New Roman"/>
                <w:sz w:val="24"/>
              </w:rPr>
            </w:pPr>
          </w:p>
        </w:tc>
      </w:tr>
      <w:tr w:rsidR="009027B2" w14:paraId="52515016" w14:textId="77777777" w:rsidTr="003104C4">
        <w:trPr>
          <w:trHeight w:val="1038"/>
        </w:trPr>
        <w:tc>
          <w:tcPr>
            <w:tcW w:w="825" w:type="dxa"/>
            <w:tcBorders>
              <w:top w:val="single" w:sz="4" w:space="0" w:color="000000"/>
              <w:left w:val="single" w:sz="4" w:space="0" w:color="000000"/>
              <w:bottom w:val="single" w:sz="4" w:space="0" w:color="000000"/>
              <w:right w:val="single" w:sz="4" w:space="0" w:color="000000"/>
            </w:tcBorders>
          </w:tcPr>
          <w:p w14:paraId="35DD4B53"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14</w:t>
            </w:r>
          </w:p>
        </w:tc>
        <w:tc>
          <w:tcPr>
            <w:tcW w:w="5696" w:type="dxa"/>
            <w:tcBorders>
              <w:top w:val="single" w:sz="4" w:space="0" w:color="auto"/>
              <w:bottom w:val="single" w:sz="4" w:space="0" w:color="auto"/>
            </w:tcBorders>
          </w:tcPr>
          <w:p w14:paraId="059F8BD8" w14:textId="77777777" w:rsidR="009027B2" w:rsidRPr="007C339F" w:rsidRDefault="009027B2" w:rsidP="003104C4">
            <w:pPr>
              <w:pStyle w:val="TableParagraph"/>
              <w:spacing w:line="360" w:lineRule="auto"/>
              <w:ind w:right="89"/>
              <w:rPr>
                <w:sz w:val="24"/>
              </w:rPr>
            </w:pPr>
            <w:r w:rsidRPr="007C339F">
              <w:rPr>
                <w:sz w:val="24"/>
              </w:rPr>
              <w:t>Do</w:t>
            </w:r>
            <w:r w:rsidRPr="007C339F">
              <w:rPr>
                <w:spacing w:val="5"/>
                <w:sz w:val="24"/>
              </w:rPr>
              <w:t xml:space="preserve"> </w:t>
            </w:r>
            <w:r w:rsidRPr="007C339F">
              <w:rPr>
                <w:sz w:val="24"/>
              </w:rPr>
              <w:t>you</w:t>
            </w:r>
            <w:r w:rsidRPr="007C339F">
              <w:rPr>
                <w:spacing w:val="6"/>
                <w:sz w:val="24"/>
              </w:rPr>
              <w:t xml:space="preserve"> </w:t>
            </w:r>
            <w:r w:rsidRPr="007C339F">
              <w:rPr>
                <w:sz w:val="24"/>
              </w:rPr>
              <w:t>know</w:t>
            </w:r>
            <w:r w:rsidRPr="007C339F">
              <w:rPr>
                <w:spacing w:val="7"/>
                <w:sz w:val="24"/>
              </w:rPr>
              <w:t xml:space="preserve"> </w:t>
            </w:r>
            <w:r w:rsidRPr="007C339F">
              <w:rPr>
                <w:sz w:val="24"/>
              </w:rPr>
              <w:t>MGNREGA</w:t>
            </w:r>
            <w:r w:rsidRPr="007C339F">
              <w:rPr>
                <w:spacing w:val="5"/>
                <w:sz w:val="24"/>
              </w:rPr>
              <w:t xml:space="preserve"> </w:t>
            </w:r>
            <w:r w:rsidRPr="007C339F">
              <w:rPr>
                <w:sz w:val="24"/>
              </w:rPr>
              <w:t>aims</w:t>
            </w:r>
            <w:r w:rsidRPr="007C339F">
              <w:rPr>
                <w:spacing w:val="7"/>
                <w:sz w:val="24"/>
              </w:rPr>
              <w:t xml:space="preserve"> </w:t>
            </w:r>
            <w:r w:rsidRPr="007C339F">
              <w:rPr>
                <w:sz w:val="24"/>
              </w:rPr>
              <w:t>to</w:t>
            </w:r>
            <w:r w:rsidRPr="007C339F">
              <w:rPr>
                <w:spacing w:val="7"/>
                <w:sz w:val="24"/>
              </w:rPr>
              <w:t xml:space="preserve"> </w:t>
            </w:r>
            <w:r w:rsidRPr="007C339F">
              <w:rPr>
                <w:sz w:val="24"/>
              </w:rPr>
              <w:t>create</w:t>
            </w:r>
            <w:r w:rsidRPr="007C339F">
              <w:rPr>
                <w:spacing w:val="8"/>
                <w:sz w:val="24"/>
              </w:rPr>
              <w:t xml:space="preserve"> </w:t>
            </w:r>
            <w:r w:rsidRPr="007C339F">
              <w:rPr>
                <w:sz w:val="24"/>
              </w:rPr>
              <w:t>synergy</w:t>
            </w:r>
            <w:r w:rsidRPr="007C339F">
              <w:rPr>
                <w:spacing w:val="7"/>
                <w:sz w:val="24"/>
              </w:rPr>
              <w:t xml:space="preserve"> </w:t>
            </w:r>
            <w:r w:rsidRPr="007C339F">
              <w:rPr>
                <w:sz w:val="24"/>
              </w:rPr>
              <w:t>with</w:t>
            </w:r>
            <w:r w:rsidRPr="007C339F">
              <w:rPr>
                <w:spacing w:val="-57"/>
                <w:sz w:val="24"/>
              </w:rPr>
              <w:t xml:space="preserve"> </w:t>
            </w:r>
            <w:r w:rsidRPr="007C339F">
              <w:rPr>
                <w:sz w:val="24"/>
              </w:rPr>
              <w:t>other</w:t>
            </w:r>
            <w:r w:rsidRPr="007C339F">
              <w:rPr>
                <w:spacing w:val="31"/>
                <w:sz w:val="24"/>
              </w:rPr>
              <w:t xml:space="preserve"> </w:t>
            </w:r>
            <w:r w:rsidRPr="007C339F">
              <w:rPr>
                <w:sz w:val="24"/>
              </w:rPr>
              <w:t>rural</w:t>
            </w:r>
            <w:r w:rsidRPr="007C339F">
              <w:rPr>
                <w:spacing w:val="32"/>
                <w:sz w:val="24"/>
              </w:rPr>
              <w:t xml:space="preserve"> </w:t>
            </w:r>
            <w:r w:rsidRPr="007C339F">
              <w:rPr>
                <w:sz w:val="24"/>
              </w:rPr>
              <w:t>development</w:t>
            </w:r>
            <w:r w:rsidRPr="007C339F">
              <w:rPr>
                <w:spacing w:val="32"/>
                <w:sz w:val="24"/>
              </w:rPr>
              <w:t xml:space="preserve"> </w:t>
            </w:r>
            <w:r w:rsidRPr="007C339F">
              <w:rPr>
                <w:sz w:val="24"/>
              </w:rPr>
              <w:t>schemes</w:t>
            </w:r>
            <w:r w:rsidRPr="007C339F">
              <w:rPr>
                <w:spacing w:val="32"/>
                <w:sz w:val="24"/>
              </w:rPr>
              <w:t xml:space="preserve"> </w:t>
            </w:r>
            <w:r w:rsidRPr="007C339F">
              <w:rPr>
                <w:sz w:val="24"/>
              </w:rPr>
              <w:t>to</w:t>
            </w:r>
            <w:r w:rsidRPr="007C339F">
              <w:rPr>
                <w:spacing w:val="32"/>
                <w:sz w:val="24"/>
              </w:rPr>
              <w:t xml:space="preserve"> </w:t>
            </w:r>
            <w:r w:rsidRPr="007C339F">
              <w:rPr>
                <w:sz w:val="24"/>
              </w:rPr>
              <w:t>maximize</w:t>
            </w:r>
            <w:r w:rsidRPr="007C339F">
              <w:rPr>
                <w:spacing w:val="31"/>
                <w:sz w:val="24"/>
              </w:rPr>
              <w:t xml:space="preserve"> </w:t>
            </w:r>
            <w:r w:rsidRPr="007C339F">
              <w:rPr>
                <w:sz w:val="24"/>
              </w:rPr>
              <w:t>the</w:t>
            </w:r>
          </w:p>
          <w:p w14:paraId="54C48508" w14:textId="77777777" w:rsidR="009027B2" w:rsidRPr="007C339F" w:rsidRDefault="009027B2" w:rsidP="003104C4">
            <w:pPr>
              <w:widowControl w:val="0"/>
              <w:autoSpaceDE w:val="0"/>
              <w:autoSpaceDN w:val="0"/>
              <w:spacing w:line="360" w:lineRule="auto"/>
              <w:ind w:right="97"/>
              <w:jc w:val="both"/>
              <w:rPr>
                <w:rFonts w:ascii="Times New Roman" w:eastAsia="Times New Roman" w:hAnsi="Times New Roman" w:cs="Times New Roman"/>
                <w:sz w:val="24"/>
                <w:lang w:val="en-US" w:eastAsia="en-US"/>
              </w:rPr>
            </w:pPr>
            <w:r w:rsidRPr="007C339F">
              <w:rPr>
                <w:rFonts w:ascii="Times New Roman" w:hAnsi="Times New Roman" w:cs="Times New Roman"/>
                <w:sz w:val="24"/>
              </w:rPr>
              <w:t>impact</w:t>
            </w:r>
            <w:r w:rsidRPr="007C339F">
              <w:rPr>
                <w:rFonts w:ascii="Times New Roman" w:hAnsi="Times New Roman" w:cs="Times New Roman"/>
                <w:spacing w:val="-1"/>
                <w:sz w:val="24"/>
              </w:rPr>
              <w:t xml:space="preserve"> </w:t>
            </w:r>
            <w:r w:rsidRPr="007C339F">
              <w:rPr>
                <w:rFonts w:ascii="Times New Roman" w:hAnsi="Times New Roman" w:cs="Times New Roman"/>
                <w:sz w:val="24"/>
              </w:rPr>
              <w:t>on</w:t>
            </w:r>
            <w:r w:rsidRPr="007C339F">
              <w:rPr>
                <w:rFonts w:ascii="Times New Roman" w:hAnsi="Times New Roman" w:cs="Times New Roman"/>
                <w:spacing w:val="-1"/>
                <w:sz w:val="24"/>
              </w:rPr>
              <w:t xml:space="preserve"> </w:t>
            </w:r>
            <w:r w:rsidRPr="007C339F">
              <w:rPr>
                <w:rFonts w:ascii="Times New Roman" w:hAnsi="Times New Roman" w:cs="Times New Roman"/>
                <w:sz w:val="24"/>
              </w:rPr>
              <w:t>rural</w:t>
            </w:r>
            <w:r w:rsidRPr="007C339F">
              <w:rPr>
                <w:rFonts w:ascii="Times New Roman" w:hAnsi="Times New Roman" w:cs="Times New Roman"/>
                <w:spacing w:val="-1"/>
                <w:sz w:val="24"/>
              </w:rPr>
              <w:t xml:space="preserve"> </w:t>
            </w:r>
            <w:r w:rsidRPr="007C339F">
              <w:rPr>
                <w:rFonts w:ascii="Times New Roman" w:hAnsi="Times New Roman" w:cs="Times New Roman"/>
                <w:sz w:val="24"/>
              </w:rPr>
              <w:t>livelihoods</w:t>
            </w:r>
            <w:r>
              <w:rPr>
                <w:rFonts w:ascii="Times New Roman" w:hAnsi="Times New Roman" w:cs="Times New Roman"/>
                <w:sz w:val="24"/>
              </w:rPr>
              <w:t>.</w:t>
            </w:r>
          </w:p>
        </w:tc>
        <w:tc>
          <w:tcPr>
            <w:tcW w:w="1141" w:type="dxa"/>
            <w:tcBorders>
              <w:top w:val="single" w:sz="4" w:space="0" w:color="000000"/>
              <w:left w:val="single" w:sz="4" w:space="0" w:color="000000"/>
              <w:bottom w:val="single" w:sz="4" w:space="0" w:color="000000"/>
              <w:right w:val="single" w:sz="4" w:space="0" w:color="000000"/>
            </w:tcBorders>
          </w:tcPr>
          <w:p w14:paraId="12305A27"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63FF4044" w14:textId="77777777" w:rsidR="009027B2" w:rsidRDefault="009027B2" w:rsidP="003104C4">
            <w:pPr>
              <w:spacing w:line="360" w:lineRule="auto"/>
              <w:rPr>
                <w:rFonts w:ascii="Times New Roman" w:eastAsia="Times New Roman" w:hAnsi="Times New Roman" w:cs="Times New Roman"/>
                <w:sz w:val="24"/>
              </w:rPr>
            </w:pPr>
          </w:p>
        </w:tc>
      </w:tr>
      <w:tr w:rsidR="009027B2" w14:paraId="286562C4" w14:textId="77777777" w:rsidTr="003104C4">
        <w:trPr>
          <w:trHeight w:val="1482"/>
        </w:trPr>
        <w:tc>
          <w:tcPr>
            <w:tcW w:w="825" w:type="dxa"/>
            <w:tcBorders>
              <w:top w:val="single" w:sz="4" w:space="0" w:color="000000"/>
              <w:left w:val="single" w:sz="4" w:space="0" w:color="000000"/>
              <w:bottom w:val="single" w:sz="4" w:space="0" w:color="000000"/>
              <w:right w:val="single" w:sz="4" w:space="0" w:color="000000"/>
            </w:tcBorders>
          </w:tcPr>
          <w:p w14:paraId="147A3E9A"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15</w:t>
            </w:r>
          </w:p>
        </w:tc>
        <w:tc>
          <w:tcPr>
            <w:tcW w:w="5696" w:type="dxa"/>
            <w:tcBorders>
              <w:top w:val="single" w:sz="4" w:space="0" w:color="auto"/>
              <w:bottom w:val="single" w:sz="4" w:space="0" w:color="auto"/>
            </w:tcBorders>
          </w:tcPr>
          <w:p w14:paraId="30C04EEC" w14:textId="77777777" w:rsidR="009027B2" w:rsidRPr="007C339F" w:rsidRDefault="009027B2" w:rsidP="003104C4">
            <w:pPr>
              <w:pStyle w:val="TableParagraph"/>
              <w:spacing w:line="360" w:lineRule="auto"/>
              <w:ind w:right="89"/>
              <w:rPr>
                <w:sz w:val="24"/>
              </w:rPr>
            </w:pPr>
            <w:r>
              <w:rPr>
                <w:sz w:val="24"/>
              </w:rPr>
              <w:t>Do you know information regarding job opportunities,</w:t>
            </w:r>
            <w:r>
              <w:rPr>
                <w:spacing w:val="1"/>
                <w:sz w:val="24"/>
              </w:rPr>
              <w:t xml:space="preserve"> </w:t>
            </w:r>
            <w:r>
              <w:rPr>
                <w:sz w:val="24"/>
              </w:rPr>
              <w:t>wage</w:t>
            </w:r>
            <w:r>
              <w:rPr>
                <w:spacing w:val="-11"/>
                <w:sz w:val="24"/>
              </w:rPr>
              <w:t xml:space="preserve"> </w:t>
            </w:r>
            <w:r>
              <w:rPr>
                <w:sz w:val="24"/>
              </w:rPr>
              <w:t>and</w:t>
            </w:r>
            <w:r>
              <w:rPr>
                <w:spacing w:val="-11"/>
                <w:sz w:val="24"/>
              </w:rPr>
              <w:t xml:space="preserve"> </w:t>
            </w:r>
            <w:r>
              <w:rPr>
                <w:sz w:val="24"/>
              </w:rPr>
              <w:t>other</w:t>
            </w:r>
            <w:r>
              <w:rPr>
                <w:spacing w:val="-10"/>
                <w:sz w:val="24"/>
              </w:rPr>
              <w:t xml:space="preserve"> </w:t>
            </w:r>
            <w:r>
              <w:rPr>
                <w:sz w:val="24"/>
              </w:rPr>
              <w:t>program</w:t>
            </w:r>
            <w:r>
              <w:rPr>
                <w:spacing w:val="-11"/>
                <w:sz w:val="24"/>
              </w:rPr>
              <w:t xml:space="preserve"> </w:t>
            </w:r>
            <w:r>
              <w:rPr>
                <w:sz w:val="24"/>
              </w:rPr>
              <w:t>related</w:t>
            </w:r>
            <w:r>
              <w:rPr>
                <w:spacing w:val="-11"/>
                <w:sz w:val="24"/>
              </w:rPr>
              <w:t xml:space="preserve"> </w:t>
            </w:r>
            <w:r>
              <w:rPr>
                <w:sz w:val="24"/>
              </w:rPr>
              <w:t>details</w:t>
            </w:r>
            <w:r>
              <w:rPr>
                <w:spacing w:val="-11"/>
                <w:sz w:val="24"/>
              </w:rPr>
              <w:t xml:space="preserve"> </w:t>
            </w:r>
            <w:r>
              <w:rPr>
                <w:sz w:val="24"/>
              </w:rPr>
              <w:t>are</w:t>
            </w:r>
            <w:r>
              <w:rPr>
                <w:spacing w:val="-11"/>
                <w:sz w:val="24"/>
              </w:rPr>
              <w:t xml:space="preserve"> </w:t>
            </w:r>
            <w:r>
              <w:rPr>
                <w:sz w:val="24"/>
              </w:rPr>
              <w:t>disseminated</w:t>
            </w:r>
            <w:r>
              <w:rPr>
                <w:spacing w:val="-58"/>
                <w:sz w:val="24"/>
              </w:rPr>
              <w:t xml:space="preserve"> </w:t>
            </w:r>
            <w:r>
              <w:rPr>
                <w:sz w:val="24"/>
              </w:rPr>
              <w:t>through</w:t>
            </w:r>
            <w:r>
              <w:rPr>
                <w:spacing w:val="1"/>
                <w:sz w:val="24"/>
              </w:rPr>
              <w:t xml:space="preserve"> </w:t>
            </w:r>
            <w:r>
              <w:rPr>
                <w:sz w:val="24"/>
              </w:rPr>
              <w:t>various</w:t>
            </w:r>
            <w:r>
              <w:rPr>
                <w:spacing w:val="1"/>
                <w:sz w:val="24"/>
              </w:rPr>
              <w:t xml:space="preserve"> </w:t>
            </w:r>
            <w:r>
              <w:rPr>
                <w:sz w:val="24"/>
              </w:rPr>
              <w:t>means</w:t>
            </w:r>
            <w:r>
              <w:rPr>
                <w:spacing w:val="1"/>
                <w:sz w:val="24"/>
              </w:rPr>
              <w:t xml:space="preserve"> </w:t>
            </w:r>
            <w:r>
              <w:rPr>
                <w:sz w:val="24"/>
              </w:rPr>
              <w:t>including</w:t>
            </w:r>
            <w:r>
              <w:rPr>
                <w:spacing w:val="1"/>
                <w:sz w:val="24"/>
              </w:rPr>
              <w:t xml:space="preserve"> </w:t>
            </w:r>
            <w:r>
              <w:rPr>
                <w:sz w:val="24"/>
              </w:rPr>
              <w:t>public</w:t>
            </w:r>
            <w:r>
              <w:rPr>
                <w:spacing w:val="1"/>
                <w:sz w:val="24"/>
              </w:rPr>
              <w:t xml:space="preserve"> </w:t>
            </w:r>
            <w:r>
              <w:rPr>
                <w:sz w:val="24"/>
              </w:rPr>
              <w:t>meetings,</w:t>
            </w:r>
            <w:r>
              <w:rPr>
                <w:spacing w:val="1"/>
                <w:sz w:val="24"/>
              </w:rPr>
              <w:t xml:space="preserve"> </w:t>
            </w:r>
            <w:r>
              <w:rPr>
                <w:sz w:val="24"/>
              </w:rPr>
              <w:t>posters,</w:t>
            </w:r>
            <w:r>
              <w:rPr>
                <w:spacing w:val="-2"/>
                <w:sz w:val="24"/>
              </w:rPr>
              <w:t xml:space="preserve"> </w:t>
            </w:r>
            <w:r>
              <w:rPr>
                <w:sz w:val="24"/>
              </w:rPr>
              <w:t>and digital platforms.</w:t>
            </w:r>
          </w:p>
        </w:tc>
        <w:tc>
          <w:tcPr>
            <w:tcW w:w="1141" w:type="dxa"/>
            <w:tcBorders>
              <w:top w:val="single" w:sz="4" w:space="0" w:color="000000"/>
              <w:left w:val="single" w:sz="4" w:space="0" w:color="000000"/>
              <w:bottom w:val="single" w:sz="4" w:space="0" w:color="auto"/>
              <w:right w:val="single" w:sz="4" w:space="0" w:color="000000"/>
            </w:tcBorders>
          </w:tcPr>
          <w:p w14:paraId="5CA07751"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auto"/>
              <w:right w:val="single" w:sz="4" w:space="0" w:color="000000"/>
            </w:tcBorders>
          </w:tcPr>
          <w:p w14:paraId="130E587D" w14:textId="77777777" w:rsidR="009027B2" w:rsidRDefault="009027B2" w:rsidP="003104C4">
            <w:pPr>
              <w:spacing w:line="360" w:lineRule="auto"/>
              <w:rPr>
                <w:rFonts w:ascii="Times New Roman" w:eastAsia="Times New Roman" w:hAnsi="Times New Roman" w:cs="Times New Roman"/>
                <w:sz w:val="24"/>
              </w:rPr>
            </w:pPr>
          </w:p>
        </w:tc>
      </w:tr>
      <w:tr w:rsidR="009027B2" w14:paraId="5612A5CF" w14:textId="77777777" w:rsidTr="003104C4">
        <w:trPr>
          <w:trHeight w:val="1290"/>
        </w:trPr>
        <w:tc>
          <w:tcPr>
            <w:tcW w:w="825" w:type="dxa"/>
            <w:tcBorders>
              <w:top w:val="single" w:sz="4" w:space="0" w:color="000000"/>
              <w:left w:val="single" w:sz="4" w:space="0" w:color="000000"/>
              <w:right w:val="single" w:sz="4" w:space="0" w:color="000000"/>
            </w:tcBorders>
          </w:tcPr>
          <w:p w14:paraId="548ACB40" w14:textId="77777777" w:rsidR="009027B2" w:rsidRDefault="009027B2" w:rsidP="003104C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16</w:t>
            </w:r>
          </w:p>
        </w:tc>
        <w:tc>
          <w:tcPr>
            <w:tcW w:w="5696" w:type="dxa"/>
            <w:tcBorders>
              <w:top w:val="single" w:sz="4" w:space="0" w:color="auto"/>
              <w:bottom w:val="single" w:sz="4" w:space="0" w:color="auto"/>
            </w:tcBorders>
          </w:tcPr>
          <w:p w14:paraId="6BA42C1E" w14:textId="77777777" w:rsidR="009027B2" w:rsidRDefault="009027B2" w:rsidP="003104C4">
            <w:pPr>
              <w:pStyle w:val="TableParagraph"/>
              <w:spacing w:line="360" w:lineRule="auto"/>
              <w:rPr>
                <w:sz w:val="24"/>
              </w:rPr>
            </w:pPr>
            <w:r>
              <w:rPr>
                <w:sz w:val="24"/>
              </w:rPr>
              <w:t>Do</w:t>
            </w:r>
            <w:r>
              <w:rPr>
                <w:spacing w:val="25"/>
                <w:sz w:val="24"/>
              </w:rPr>
              <w:t xml:space="preserve"> </w:t>
            </w:r>
            <w:r>
              <w:rPr>
                <w:sz w:val="24"/>
              </w:rPr>
              <w:t>you</w:t>
            </w:r>
            <w:r>
              <w:rPr>
                <w:spacing w:val="85"/>
                <w:sz w:val="24"/>
              </w:rPr>
              <w:t xml:space="preserve"> </w:t>
            </w:r>
            <w:r>
              <w:rPr>
                <w:sz w:val="24"/>
              </w:rPr>
              <w:t>know</w:t>
            </w:r>
            <w:r>
              <w:rPr>
                <w:spacing w:val="84"/>
                <w:sz w:val="24"/>
              </w:rPr>
              <w:t xml:space="preserve"> </w:t>
            </w:r>
            <w:r>
              <w:rPr>
                <w:sz w:val="24"/>
              </w:rPr>
              <w:t>the</w:t>
            </w:r>
            <w:r>
              <w:rPr>
                <w:spacing w:val="84"/>
                <w:sz w:val="24"/>
              </w:rPr>
              <w:t xml:space="preserve"> </w:t>
            </w:r>
            <w:r>
              <w:rPr>
                <w:sz w:val="24"/>
              </w:rPr>
              <w:t>government</w:t>
            </w:r>
            <w:r>
              <w:rPr>
                <w:spacing w:val="85"/>
                <w:sz w:val="24"/>
              </w:rPr>
              <w:t xml:space="preserve"> </w:t>
            </w:r>
            <w:r>
              <w:rPr>
                <w:sz w:val="24"/>
              </w:rPr>
              <w:t>conducts</w:t>
            </w:r>
            <w:r>
              <w:rPr>
                <w:spacing w:val="85"/>
                <w:sz w:val="24"/>
              </w:rPr>
              <w:t xml:space="preserve"> </w:t>
            </w:r>
            <w:r>
              <w:rPr>
                <w:sz w:val="24"/>
              </w:rPr>
              <w:t>awareness</w:t>
            </w:r>
          </w:p>
          <w:p w14:paraId="143D5AE2" w14:textId="77777777" w:rsidR="009027B2" w:rsidRPr="007C339F" w:rsidRDefault="009027B2" w:rsidP="003104C4">
            <w:pPr>
              <w:pStyle w:val="TableParagraph"/>
              <w:spacing w:line="360" w:lineRule="auto"/>
              <w:ind w:right="89"/>
              <w:rPr>
                <w:sz w:val="24"/>
              </w:rPr>
            </w:pPr>
            <w:r>
              <w:rPr>
                <w:sz w:val="24"/>
              </w:rPr>
              <w:t>campaigns</w:t>
            </w:r>
            <w:r>
              <w:rPr>
                <w:spacing w:val="-4"/>
                <w:sz w:val="24"/>
              </w:rPr>
              <w:t xml:space="preserve"> </w:t>
            </w:r>
            <w:r>
              <w:rPr>
                <w:sz w:val="24"/>
              </w:rPr>
              <w:t>to</w:t>
            </w:r>
            <w:r>
              <w:rPr>
                <w:spacing w:val="-4"/>
                <w:sz w:val="24"/>
              </w:rPr>
              <w:t xml:space="preserve"> </w:t>
            </w:r>
            <w:r>
              <w:rPr>
                <w:sz w:val="24"/>
              </w:rPr>
              <w:t>educate</w:t>
            </w:r>
            <w:r>
              <w:rPr>
                <w:spacing w:val="-3"/>
                <w:sz w:val="24"/>
              </w:rPr>
              <w:t xml:space="preserve"> </w:t>
            </w:r>
            <w:r>
              <w:rPr>
                <w:sz w:val="24"/>
              </w:rPr>
              <w:t>potential</w:t>
            </w:r>
            <w:r>
              <w:rPr>
                <w:spacing w:val="-4"/>
                <w:sz w:val="24"/>
              </w:rPr>
              <w:t xml:space="preserve"> </w:t>
            </w:r>
            <w:r>
              <w:rPr>
                <w:sz w:val="24"/>
              </w:rPr>
              <w:t>beneficiaries</w:t>
            </w:r>
            <w:r>
              <w:rPr>
                <w:spacing w:val="-3"/>
                <w:sz w:val="24"/>
              </w:rPr>
              <w:t xml:space="preserve"> </w:t>
            </w:r>
            <w:r>
              <w:rPr>
                <w:sz w:val="24"/>
              </w:rPr>
              <w:t>about</w:t>
            </w:r>
            <w:r>
              <w:rPr>
                <w:spacing w:val="-2"/>
                <w:sz w:val="24"/>
              </w:rPr>
              <w:t xml:space="preserve"> </w:t>
            </w:r>
            <w:r>
              <w:rPr>
                <w:sz w:val="24"/>
              </w:rPr>
              <w:t>their</w:t>
            </w:r>
            <w:r>
              <w:rPr>
                <w:spacing w:val="-57"/>
                <w:sz w:val="24"/>
              </w:rPr>
              <w:t xml:space="preserve"> </w:t>
            </w:r>
            <w:r>
              <w:rPr>
                <w:sz w:val="24"/>
              </w:rPr>
              <w:t>rights</w:t>
            </w:r>
            <w:r>
              <w:rPr>
                <w:spacing w:val="-1"/>
                <w:sz w:val="24"/>
              </w:rPr>
              <w:t xml:space="preserve"> </w:t>
            </w:r>
            <w:r>
              <w:rPr>
                <w:sz w:val="24"/>
              </w:rPr>
              <w:t>under</w:t>
            </w:r>
            <w:r>
              <w:rPr>
                <w:spacing w:val="-2"/>
                <w:sz w:val="24"/>
              </w:rPr>
              <w:t xml:space="preserve"> </w:t>
            </w:r>
            <w:r>
              <w:rPr>
                <w:sz w:val="24"/>
              </w:rPr>
              <w:t>MGNREGA.</w:t>
            </w:r>
          </w:p>
        </w:tc>
        <w:tc>
          <w:tcPr>
            <w:tcW w:w="1141" w:type="dxa"/>
            <w:tcBorders>
              <w:top w:val="single" w:sz="4" w:space="0" w:color="auto"/>
              <w:left w:val="single" w:sz="4" w:space="0" w:color="000000"/>
              <w:bottom w:val="single" w:sz="4" w:space="0" w:color="auto"/>
              <w:right w:val="single" w:sz="4" w:space="0" w:color="000000"/>
            </w:tcBorders>
          </w:tcPr>
          <w:p w14:paraId="10D45DCE"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auto"/>
              <w:left w:val="single" w:sz="4" w:space="0" w:color="000000"/>
              <w:bottom w:val="single" w:sz="4" w:space="0" w:color="auto"/>
              <w:right w:val="single" w:sz="4" w:space="0" w:color="000000"/>
            </w:tcBorders>
          </w:tcPr>
          <w:p w14:paraId="3E1F692D" w14:textId="77777777" w:rsidR="009027B2" w:rsidRDefault="009027B2" w:rsidP="003104C4">
            <w:pPr>
              <w:spacing w:line="360" w:lineRule="auto"/>
              <w:rPr>
                <w:rFonts w:ascii="Times New Roman" w:eastAsia="Times New Roman" w:hAnsi="Times New Roman" w:cs="Times New Roman"/>
                <w:sz w:val="24"/>
              </w:rPr>
            </w:pPr>
          </w:p>
        </w:tc>
      </w:tr>
      <w:tr w:rsidR="009027B2" w14:paraId="59A2CFA2" w14:textId="77777777" w:rsidTr="003104C4">
        <w:trPr>
          <w:trHeight w:val="963"/>
        </w:trPr>
        <w:tc>
          <w:tcPr>
            <w:tcW w:w="6521" w:type="dxa"/>
            <w:gridSpan w:val="2"/>
            <w:tcBorders>
              <w:top w:val="single" w:sz="4" w:space="0" w:color="000000"/>
              <w:left w:val="single" w:sz="4" w:space="0" w:color="000000"/>
              <w:bottom w:val="single" w:sz="4" w:space="0" w:color="000000"/>
              <w:right w:val="single" w:sz="4" w:space="0" w:color="000000"/>
            </w:tcBorders>
          </w:tcPr>
          <w:p w14:paraId="246FD476" w14:textId="77777777" w:rsidR="009027B2" w:rsidRDefault="009027B2" w:rsidP="003104C4">
            <w:pPr>
              <w:spacing w:line="360" w:lineRule="auto"/>
              <w:ind w:right="60"/>
              <w:jc w:val="both"/>
              <w:rPr>
                <w:rFonts w:ascii="Times New Roman" w:eastAsia="Times New Roman" w:hAnsi="Times New Roman" w:cs="Times New Roman"/>
                <w:b/>
                <w:sz w:val="24"/>
              </w:rPr>
            </w:pPr>
            <w:r>
              <w:rPr>
                <w:rFonts w:ascii="Times New Roman" w:eastAsia="Times New Roman" w:hAnsi="Times New Roman" w:cs="Times New Roman"/>
                <w:b/>
                <w:sz w:val="24"/>
              </w:rPr>
              <w:t>Knowledge about MGNREGA activities</w:t>
            </w:r>
          </w:p>
          <w:p w14:paraId="713679AC" w14:textId="77777777" w:rsidR="009027B2" w:rsidRDefault="009027B2" w:rsidP="003104C4">
            <w:pPr>
              <w:spacing w:line="360" w:lineRule="auto"/>
              <w:ind w:right="60"/>
              <w:jc w:val="both"/>
              <w:rPr>
                <w:rFonts w:ascii="Times New Roman" w:eastAsia="Times New Roman" w:hAnsi="Times New Roman" w:cs="Times New Roman"/>
                <w:sz w:val="24"/>
              </w:rPr>
            </w:pPr>
            <w:r>
              <w:rPr>
                <w:rFonts w:ascii="Times New Roman" w:eastAsia="Times New Roman" w:hAnsi="Times New Roman" w:cs="Times New Roman"/>
                <w:b/>
                <w:sz w:val="24"/>
              </w:rPr>
              <w:t>Do you know?</w:t>
            </w:r>
          </w:p>
        </w:tc>
        <w:tc>
          <w:tcPr>
            <w:tcW w:w="1141" w:type="dxa"/>
            <w:tcBorders>
              <w:top w:val="single" w:sz="4" w:space="0" w:color="000000"/>
              <w:left w:val="single" w:sz="4" w:space="0" w:color="000000"/>
              <w:bottom w:val="single" w:sz="4" w:space="0" w:color="000000"/>
              <w:right w:val="single" w:sz="4" w:space="0" w:color="000000"/>
            </w:tcBorders>
          </w:tcPr>
          <w:p w14:paraId="51E6AE46" w14:textId="77777777" w:rsidR="009027B2" w:rsidRPr="00A404FC" w:rsidRDefault="009027B2" w:rsidP="003104C4">
            <w:pPr>
              <w:spacing w:line="360" w:lineRule="auto"/>
              <w:rPr>
                <w:rFonts w:ascii="Times New Roman" w:eastAsia="Times New Roman" w:hAnsi="Times New Roman" w:cs="Times New Roman"/>
                <w:b/>
                <w:bCs/>
                <w:sz w:val="24"/>
              </w:rPr>
            </w:pPr>
            <w:r w:rsidRPr="00A404FC">
              <w:rPr>
                <w:rFonts w:ascii="Times New Roman" w:eastAsia="Times New Roman" w:hAnsi="Times New Roman" w:cs="Times New Roman"/>
                <w:b/>
                <w:bCs/>
                <w:sz w:val="24"/>
              </w:rPr>
              <w:t>Yes (1)</w:t>
            </w:r>
          </w:p>
        </w:tc>
        <w:tc>
          <w:tcPr>
            <w:tcW w:w="1269" w:type="dxa"/>
            <w:tcBorders>
              <w:top w:val="single" w:sz="4" w:space="0" w:color="000000"/>
              <w:left w:val="single" w:sz="4" w:space="0" w:color="000000"/>
              <w:bottom w:val="single" w:sz="4" w:space="0" w:color="000000"/>
              <w:right w:val="single" w:sz="4" w:space="0" w:color="000000"/>
            </w:tcBorders>
          </w:tcPr>
          <w:p w14:paraId="19B897C3" w14:textId="77777777" w:rsidR="009027B2" w:rsidRPr="00A404FC" w:rsidRDefault="009027B2" w:rsidP="003104C4">
            <w:pPr>
              <w:spacing w:line="360" w:lineRule="auto"/>
              <w:rPr>
                <w:rFonts w:ascii="Times New Roman" w:eastAsia="Times New Roman" w:hAnsi="Times New Roman" w:cs="Times New Roman"/>
                <w:b/>
                <w:bCs/>
                <w:sz w:val="24"/>
              </w:rPr>
            </w:pPr>
            <w:r w:rsidRPr="00A404FC">
              <w:rPr>
                <w:rFonts w:ascii="Times New Roman" w:eastAsia="Times New Roman" w:hAnsi="Times New Roman" w:cs="Times New Roman"/>
                <w:b/>
                <w:bCs/>
                <w:sz w:val="24"/>
              </w:rPr>
              <w:t>No (0)</w:t>
            </w:r>
          </w:p>
        </w:tc>
      </w:tr>
      <w:tr w:rsidR="009027B2" w14:paraId="51D5D97A"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560451BE"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w:t>
            </w:r>
          </w:p>
        </w:tc>
        <w:tc>
          <w:tcPr>
            <w:tcW w:w="5696" w:type="dxa"/>
            <w:tcBorders>
              <w:top w:val="single" w:sz="4" w:space="0" w:color="000000"/>
              <w:left w:val="single" w:sz="4" w:space="0" w:color="000000"/>
              <w:bottom w:val="single" w:sz="4" w:space="0" w:color="000000"/>
              <w:right w:val="single" w:sz="4" w:space="0" w:color="000000"/>
            </w:tcBorders>
            <w:vAlign w:val="center"/>
          </w:tcPr>
          <w:p w14:paraId="7EC0C255"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W</w:t>
            </w:r>
            <w:r w:rsidRPr="00B92982">
              <w:rPr>
                <w:rFonts w:ascii="Times New Roman" w:hAnsi="Times New Roman" w:cs="Times New Roman"/>
                <w:sz w:val="24"/>
                <w:szCs w:val="24"/>
              </w:rPr>
              <w:t>ater conservation and water harvesting structures</w:t>
            </w:r>
          </w:p>
        </w:tc>
        <w:tc>
          <w:tcPr>
            <w:tcW w:w="1141" w:type="dxa"/>
            <w:tcBorders>
              <w:top w:val="single" w:sz="4" w:space="0" w:color="000000"/>
              <w:left w:val="single" w:sz="4" w:space="0" w:color="000000"/>
              <w:bottom w:val="single" w:sz="4" w:space="0" w:color="000000"/>
              <w:right w:val="single" w:sz="4" w:space="0" w:color="000000"/>
            </w:tcBorders>
          </w:tcPr>
          <w:p w14:paraId="43EC2EB0"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56C800DC" w14:textId="77777777" w:rsidR="009027B2" w:rsidRDefault="009027B2" w:rsidP="003104C4">
            <w:pPr>
              <w:spacing w:line="360" w:lineRule="auto"/>
              <w:rPr>
                <w:rFonts w:ascii="Times New Roman" w:eastAsia="Times New Roman" w:hAnsi="Times New Roman" w:cs="Times New Roman"/>
                <w:sz w:val="24"/>
              </w:rPr>
            </w:pPr>
          </w:p>
        </w:tc>
      </w:tr>
      <w:tr w:rsidR="009027B2" w14:paraId="5D0945E5"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14050A32"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w:t>
            </w:r>
          </w:p>
        </w:tc>
        <w:tc>
          <w:tcPr>
            <w:tcW w:w="5696" w:type="dxa"/>
            <w:tcBorders>
              <w:top w:val="single" w:sz="4" w:space="0" w:color="000000"/>
              <w:left w:val="single" w:sz="4" w:space="0" w:color="000000"/>
              <w:bottom w:val="single" w:sz="4" w:space="0" w:color="000000"/>
              <w:right w:val="single" w:sz="4" w:space="0" w:color="000000"/>
            </w:tcBorders>
            <w:vAlign w:val="center"/>
          </w:tcPr>
          <w:p w14:paraId="2064D0B8"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W</w:t>
            </w:r>
            <w:r w:rsidRPr="00B92982">
              <w:rPr>
                <w:rFonts w:ascii="Times New Roman" w:hAnsi="Times New Roman" w:cs="Times New Roman"/>
                <w:sz w:val="24"/>
                <w:szCs w:val="24"/>
              </w:rPr>
              <w:t>atershed management</w:t>
            </w:r>
          </w:p>
        </w:tc>
        <w:tc>
          <w:tcPr>
            <w:tcW w:w="1141" w:type="dxa"/>
            <w:tcBorders>
              <w:top w:val="single" w:sz="4" w:space="0" w:color="000000"/>
              <w:left w:val="single" w:sz="4" w:space="0" w:color="000000"/>
              <w:bottom w:val="single" w:sz="4" w:space="0" w:color="000000"/>
              <w:right w:val="single" w:sz="4" w:space="0" w:color="000000"/>
            </w:tcBorders>
          </w:tcPr>
          <w:p w14:paraId="56A7F14B"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03E0AAE8" w14:textId="77777777" w:rsidR="009027B2" w:rsidRDefault="009027B2" w:rsidP="003104C4">
            <w:pPr>
              <w:spacing w:line="360" w:lineRule="auto"/>
              <w:rPr>
                <w:rFonts w:ascii="Times New Roman" w:eastAsia="Times New Roman" w:hAnsi="Times New Roman" w:cs="Times New Roman"/>
                <w:sz w:val="24"/>
              </w:rPr>
            </w:pPr>
          </w:p>
        </w:tc>
      </w:tr>
      <w:tr w:rsidR="009027B2" w14:paraId="19E33C74"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47CB4433"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3</w:t>
            </w:r>
          </w:p>
        </w:tc>
        <w:tc>
          <w:tcPr>
            <w:tcW w:w="5696" w:type="dxa"/>
            <w:tcBorders>
              <w:top w:val="single" w:sz="4" w:space="0" w:color="000000"/>
              <w:left w:val="single" w:sz="4" w:space="0" w:color="000000"/>
              <w:bottom w:val="single" w:sz="4" w:space="0" w:color="000000"/>
              <w:right w:val="single" w:sz="4" w:space="0" w:color="000000"/>
            </w:tcBorders>
            <w:vAlign w:val="center"/>
          </w:tcPr>
          <w:p w14:paraId="5C04227B"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M</w:t>
            </w:r>
            <w:r w:rsidRPr="00B92982">
              <w:rPr>
                <w:rFonts w:ascii="Times New Roman" w:hAnsi="Times New Roman" w:cs="Times New Roman"/>
                <w:sz w:val="24"/>
                <w:szCs w:val="24"/>
              </w:rPr>
              <w:t>icro and minor irrigation works</w:t>
            </w:r>
          </w:p>
        </w:tc>
        <w:tc>
          <w:tcPr>
            <w:tcW w:w="1141" w:type="dxa"/>
            <w:tcBorders>
              <w:top w:val="single" w:sz="4" w:space="0" w:color="000000"/>
              <w:left w:val="single" w:sz="4" w:space="0" w:color="000000"/>
              <w:bottom w:val="single" w:sz="4" w:space="0" w:color="000000"/>
              <w:right w:val="single" w:sz="4" w:space="0" w:color="000000"/>
            </w:tcBorders>
          </w:tcPr>
          <w:p w14:paraId="25ABAD3D"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4621CDDC" w14:textId="77777777" w:rsidR="009027B2" w:rsidRDefault="009027B2" w:rsidP="003104C4">
            <w:pPr>
              <w:spacing w:line="360" w:lineRule="auto"/>
              <w:rPr>
                <w:rFonts w:ascii="Times New Roman" w:eastAsia="Times New Roman" w:hAnsi="Times New Roman" w:cs="Times New Roman"/>
                <w:sz w:val="24"/>
              </w:rPr>
            </w:pPr>
          </w:p>
        </w:tc>
      </w:tr>
      <w:tr w:rsidR="009027B2" w14:paraId="0EED7468"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3D92E537"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4</w:t>
            </w:r>
          </w:p>
        </w:tc>
        <w:tc>
          <w:tcPr>
            <w:tcW w:w="5696" w:type="dxa"/>
            <w:tcBorders>
              <w:top w:val="single" w:sz="4" w:space="0" w:color="000000"/>
              <w:left w:val="single" w:sz="4" w:space="0" w:color="000000"/>
              <w:bottom w:val="single" w:sz="4" w:space="0" w:color="000000"/>
              <w:right w:val="single" w:sz="4" w:space="0" w:color="000000"/>
            </w:tcBorders>
            <w:vAlign w:val="center"/>
          </w:tcPr>
          <w:p w14:paraId="477035DD"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R</w:t>
            </w:r>
            <w:r w:rsidRPr="00B92982">
              <w:rPr>
                <w:rFonts w:ascii="Times New Roman" w:hAnsi="Times New Roman" w:cs="Times New Roman"/>
                <w:sz w:val="24"/>
                <w:szCs w:val="24"/>
              </w:rPr>
              <w:t>enovation of traditional water bodies</w:t>
            </w:r>
          </w:p>
        </w:tc>
        <w:tc>
          <w:tcPr>
            <w:tcW w:w="1141" w:type="dxa"/>
            <w:tcBorders>
              <w:top w:val="single" w:sz="4" w:space="0" w:color="000000"/>
              <w:left w:val="single" w:sz="4" w:space="0" w:color="000000"/>
              <w:bottom w:val="single" w:sz="4" w:space="0" w:color="000000"/>
              <w:right w:val="single" w:sz="4" w:space="0" w:color="000000"/>
            </w:tcBorders>
          </w:tcPr>
          <w:p w14:paraId="36CF32AE"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45D81D6B" w14:textId="77777777" w:rsidR="009027B2" w:rsidRDefault="009027B2" w:rsidP="003104C4">
            <w:pPr>
              <w:spacing w:line="360" w:lineRule="auto"/>
              <w:rPr>
                <w:rFonts w:ascii="Times New Roman" w:eastAsia="Times New Roman" w:hAnsi="Times New Roman" w:cs="Times New Roman"/>
                <w:sz w:val="24"/>
              </w:rPr>
            </w:pPr>
          </w:p>
        </w:tc>
      </w:tr>
      <w:tr w:rsidR="009027B2" w14:paraId="444CA5A5"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469767CA"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lastRenderedPageBreak/>
              <w:t>5</w:t>
            </w:r>
          </w:p>
        </w:tc>
        <w:tc>
          <w:tcPr>
            <w:tcW w:w="5696" w:type="dxa"/>
            <w:tcBorders>
              <w:top w:val="single" w:sz="4" w:space="0" w:color="000000"/>
              <w:left w:val="single" w:sz="4" w:space="0" w:color="000000"/>
              <w:bottom w:val="single" w:sz="4" w:space="0" w:color="000000"/>
              <w:right w:val="single" w:sz="4" w:space="0" w:color="000000"/>
            </w:tcBorders>
            <w:vAlign w:val="center"/>
          </w:tcPr>
          <w:p w14:paraId="39757817"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A</w:t>
            </w:r>
            <w:r w:rsidRPr="00B92982">
              <w:rPr>
                <w:rFonts w:ascii="Times New Roman" w:hAnsi="Times New Roman" w:cs="Times New Roman"/>
                <w:sz w:val="24"/>
                <w:szCs w:val="24"/>
              </w:rPr>
              <w:t>fforestation</w:t>
            </w:r>
            <w:r>
              <w:rPr>
                <w:rFonts w:ascii="Times New Roman" w:hAnsi="Times New Roman" w:cs="Times New Roman"/>
                <w:sz w:val="24"/>
                <w:szCs w:val="24"/>
              </w:rPr>
              <w:t xml:space="preserve"> by </w:t>
            </w:r>
            <w:r w:rsidRPr="00B92982">
              <w:rPr>
                <w:rFonts w:ascii="Times New Roman" w:hAnsi="Times New Roman" w:cs="Times New Roman"/>
                <w:sz w:val="24"/>
                <w:szCs w:val="24"/>
              </w:rPr>
              <w:t>tree plantation</w:t>
            </w:r>
          </w:p>
        </w:tc>
        <w:tc>
          <w:tcPr>
            <w:tcW w:w="1141" w:type="dxa"/>
            <w:tcBorders>
              <w:top w:val="single" w:sz="4" w:space="0" w:color="000000"/>
              <w:left w:val="single" w:sz="4" w:space="0" w:color="000000"/>
              <w:bottom w:val="single" w:sz="4" w:space="0" w:color="000000"/>
              <w:right w:val="single" w:sz="4" w:space="0" w:color="000000"/>
            </w:tcBorders>
          </w:tcPr>
          <w:p w14:paraId="6A8CDDAC"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39210F17" w14:textId="77777777" w:rsidR="009027B2" w:rsidRDefault="009027B2" w:rsidP="003104C4">
            <w:pPr>
              <w:spacing w:line="360" w:lineRule="auto"/>
              <w:rPr>
                <w:rFonts w:ascii="Times New Roman" w:eastAsia="Times New Roman" w:hAnsi="Times New Roman" w:cs="Times New Roman"/>
                <w:sz w:val="24"/>
              </w:rPr>
            </w:pPr>
          </w:p>
        </w:tc>
      </w:tr>
      <w:tr w:rsidR="009027B2" w14:paraId="2A968F33"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4B7B7EF0"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6</w:t>
            </w:r>
          </w:p>
        </w:tc>
        <w:tc>
          <w:tcPr>
            <w:tcW w:w="5696" w:type="dxa"/>
            <w:tcBorders>
              <w:top w:val="single" w:sz="4" w:space="0" w:color="000000"/>
              <w:left w:val="single" w:sz="4" w:space="0" w:color="000000"/>
              <w:bottom w:val="single" w:sz="4" w:space="0" w:color="000000"/>
              <w:right w:val="single" w:sz="4" w:space="0" w:color="000000"/>
            </w:tcBorders>
            <w:vAlign w:val="center"/>
          </w:tcPr>
          <w:p w14:paraId="5BC1886A"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H</w:t>
            </w:r>
            <w:r w:rsidRPr="00B92982">
              <w:rPr>
                <w:rFonts w:ascii="Times New Roman" w:hAnsi="Times New Roman" w:cs="Times New Roman"/>
                <w:sz w:val="24"/>
                <w:szCs w:val="24"/>
              </w:rPr>
              <w:t>orticulture in common lands</w:t>
            </w:r>
          </w:p>
        </w:tc>
        <w:tc>
          <w:tcPr>
            <w:tcW w:w="1141" w:type="dxa"/>
            <w:tcBorders>
              <w:top w:val="single" w:sz="4" w:space="0" w:color="000000"/>
              <w:left w:val="single" w:sz="4" w:space="0" w:color="000000"/>
              <w:bottom w:val="single" w:sz="4" w:space="0" w:color="000000"/>
              <w:right w:val="single" w:sz="4" w:space="0" w:color="000000"/>
            </w:tcBorders>
          </w:tcPr>
          <w:p w14:paraId="2A9B326F"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1EEAA3B1" w14:textId="77777777" w:rsidR="009027B2" w:rsidRDefault="009027B2" w:rsidP="003104C4">
            <w:pPr>
              <w:spacing w:line="360" w:lineRule="auto"/>
              <w:rPr>
                <w:rFonts w:ascii="Times New Roman" w:eastAsia="Times New Roman" w:hAnsi="Times New Roman" w:cs="Times New Roman"/>
                <w:sz w:val="24"/>
              </w:rPr>
            </w:pPr>
          </w:p>
        </w:tc>
      </w:tr>
      <w:tr w:rsidR="009027B2" w14:paraId="342B0724"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6D005F75"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7</w:t>
            </w:r>
          </w:p>
        </w:tc>
        <w:tc>
          <w:tcPr>
            <w:tcW w:w="5696" w:type="dxa"/>
            <w:tcBorders>
              <w:top w:val="single" w:sz="4" w:space="0" w:color="000000"/>
              <w:left w:val="single" w:sz="4" w:space="0" w:color="000000"/>
              <w:bottom w:val="single" w:sz="4" w:space="0" w:color="000000"/>
              <w:right w:val="single" w:sz="4" w:space="0" w:color="000000"/>
            </w:tcBorders>
            <w:vAlign w:val="center"/>
          </w:tcPr>
          <w:p w14:paraId="425AF3BB"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R</w:t>
            </w:r>
            <w:r w:rsidRPr="00B92982">
              <w:rPr>
                <w:rFonts w:ascii="Times New Roman" w:hAnsi="Times New Roman" w:cs="Times New Roman"/>
                <w:sz w:val="24"/>
                <w:szCs w:val="24"/>
              </w:rPr>
              <w:t>oad margins</w:t>
            </w:r>
          </w:p>
        </w:tc>
        <w:tc>
          <w:tcPr>
            <w:tcW w:w="1141" w:type="dxa"/>
            <w:tcBorders>
              <w:top w:val="single" w:sz="4" w:space="0" w:color="000000"/>
              <w:left w:val="single" w:sz="4" w:space="0" w:color="000000"/>
              <w:bottom w:val="single" w:sz="4" w:space="0" w:color="000000"/>
              <w:right w:val="single" w:sz="4" w:space="0" w:color="000000"/>
            </w:tcBorders>
          </w:tcPr>
          <w:p w14:paraId="364519E3"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13FEE1D9" w14:textId="77777777" w:rsidR="009027B2" w:rsidRDefault="009027B2" w:rsidP="003104C4">
            <w:pPr>
              <w:spacing w:line="360" w:lineRule="auto"/>
              <w:rPr>
                <w:rFonts w:ascii="Times New Roman" w:eastAsia="Times New Roman" w:hAnsi="Times New Roman" w:cs="Times New Roman"/>
                <w:sz w:val="24"/>
              </w:rPr>
            </w:pPr>
          </w:p>
        </w:tc>
      </w:tr>
      <w:tr w:rsidR="009027B2" w14:paraId="3D51B0C4"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71BDCA97"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8</w:t>
            </w:r>
          </w:p>
        </w:tc>
        <w:tc>
          <w:tcPr>
            <w:tcW w:w="5696" w:type="dxa"/>
            <w:tcBorders>
              <w:top w:val="single" w:sz="4" w:space="0" w:color="000000"/>
              <w:left w:val="single" w:sz="4" w:space="0" w:color="000000"/>
              <w:bottom w:val="single" w:sz="4" w:space="0" w:color="000000"/>
              <w:right w:val="single" w:sz="4" w:space="0" w:color="000000"/>
            </w:tcBorders>
            <w:vAlign w:val="center"/>
          </w:tcPr>
          <w:p w14:paraId="1911ECE2"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C</w:t>
            </w:r>
            <w:r w:rsidRPr="00B92982">
              <w:rPr>
                <w:rFonts w:ascii="Times New Roman" w:hAnsi="Times New Roman" w:cs="Times New Roman"/>
                <w:sz w:val="24"/>
                <w:szCs w:val="24"/>
              </w:rPr>
              <w:t>anal bunds, tank foreshores</w:t>
            </w:r>
          </w:p>
        </w:tc>
        <w:tc>
          <w:tcPr>
            <w:tcW w:w="1141" w:type="dxa"/>
            <w:tcBorders>
              <w:top w:val="single" w:sz="4" w:space="0" w:color="000000"/>
              <w:left w:val="single" w:sz="4" w:space="0" w:color="000000"/>
              <w:bottom w:val="single" w:sz="4" w:space="0" w:color="000000"/>
              <w:right w:val="single" w:sz="4" w:space="0" w:color="000000"/>
            </w:tcBorders>
          </w:tcPr>
          <w:p w14:paraId="5FB94E7A"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630476E2" w14:textId="77777777" w:rsidR="009027B2" w:rsidRDefault="009027B2" w:rsidP="003104C4">
            <w:pPr>
              <w:spacing w:line="360" w:lineRule="auto"/>
              <w:rPr>
                <w:rFonts w:ascii="Times New Roman" w:eastAsia="Times New Roman" w:hAnsi="Times New Roman" w:cs="Times New Roman"/>
                <w:sz w:val="24"/>
              </w:rPr>
            </w:pPr>
          </w:p>
        </w:tc>
      </w:tr>
      <w:tr w:rsidR="009027B2" w14:paraId="69429073"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01F721EE"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9</w:t>
            </w:r>
          </w:p>
        </w:tc>
        <w:tc>
          <w:tcPr>
            <w:tcW w:w="5696" w:type="dxa"/>
            <w:tcBorders>
              <w:top w:val="single" w:sz="4" w:space="0" w:color="000000"/>
              <w:left w:val="single" w:sz="4" w:space="0" w:color="000000"/>
              <w:bottom w:val="single" w:sz="4" w:space="0" w:color="000000"/>
              <w:right w:val="single" w:sz="4" w:space="0" w:color="000000"/>
            </w:tcBorders>
            <w:vAlign w:val="center"/>
          </w:tcPr>
          <w:p w14:paraId="00DD48F5"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L</w:t>
            </w:r>
            <w:r w:rsidRPr="00B92982">
              <w:rPr>
                <w:rFonts w:ascii="Times New Roman" w:hAnsi="Times New Roman" w:cs="Times New Roman"/>
                <w:sz w:val="24"/>
                <w:szCs w:val="24"/>
              </w:rPr>
              <w:t>and development works and improvement of productivity of lands</w:t>
            </w:r>
          </w:p>
        </w:tc>
        <w:tc>
          <w:tcPr>
            <w:tcW w:w="1141" w:type="dxa"/>
            <w:tcBorders>
              <w:top w:val="single" w:sz="4" w:space="0" w:color="000000"/>
              <w:left w:val="single" w:sz="4" w:space="0" w:color="000000"/>
              <w:bottom w:val="single" w:sz="4" w:space="0" w:color="000000"/>
              <w:right w:val="single" w:sz="4" w:space="0" w:color="000000"/>
            </w:tcBorders>
          </w:tcPr>
          <w:p w14:paraId="444499E6"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16D0F48D" w14:textId="77777777" w:rsidR="009027B2" w:rsidRDefault="009027B2" w:rsidP="003104C4">
            <w:pPr>
              <w:spacing w:line="360" w:lineRule="auto"/>
              <w:rPr>
                <w:rFonts w:ascii="Times New Roman" w:eastAsia="Times New Roman" w:hAnsi="Times New Roman" w:cs="Times New Roman"/>
                <w:sz w:val="24"/>
              </w:rPr>
            </w:pPr>
          </w:p>
        </w:tc>
      </w:tr>
      <w:tr w:rsidR="009027B2" w14:paraId="43D40010"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39AC73B4"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10</w:t>
            </w:r>
          </w:p>
        </w:tc>
        <w:tc>
          <w:tcPr>
            <w:tcW w:w="5696" w:type="dxa"/>
            <w:tcBorders>
              <w:top w:val="single" w:sz="4" w:space="0" w:color="000000"/>
              <w:left w:val="single" w:sz="4" w:space="0" w:color="000000"/>
              <w:bottom w:val="single" w:sz="4" w:space="0" w:color="000000"/>
              <w:right w:val="single" w:sz="4" w:space="0" w:color="000000"/>
            </w:tcBorders>
            <w:vAlign w:val="center"/>
          </w:tcPr>
          <w:p w14:paraId="27DF97C2"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Improvement livelihood through horticulture</w:t>
            </w:r>
            <w:r>
              <w:rPr>
                <w:rFonts w:ascii="Times New Roman" w:hAnsi="Times New Roman" w:cs="Times New Roman"/>
                <w:sz w:val="24"/>
                <w:szCs w:val="24"/>
              </w:rPr>
              <w:t xml:space="preserve"> </w:t>
            </w:r>
            <w:r w:rsidRPr="00B92982">
              <w:rPr>
                <w:rFonts w:ascii="Times New Roman" w:hAnsi="Times New Roman" w:cs="Times New Roman"/>
                <w:sz w:val="24"/>
                <w:szCs w:val="24"/>
              </w:rPr>
              <w:t>plantation</w:t>
            </w:r>
          </w:p>
        </w:tc>
        <w:tc>
          <w:tcPr>
            <w:tcW w:w="1141" w:type="dxa"/>
            <w:tcBorders>
              <w:top w:val="single" w:sz="4" w:space="0" w:color="000000"/>
              <w:left w:val="single" w:sz="4" w:space="0" w:color="000000"/>
              <w:bottom w:val="single" w:sz="4" w:space="0" w:color="000000"/>
              <w:right w:val="single" w:sz="4" w:space="0" w:color="000000"/>
            </w:tcBorders>
          </w:tcPr>
          <w:p w14:paraId="47CDBF5F"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3B338DCF" w14:textId="77777777" w:rsidR="009027B2" w:rsidRDefault="009027B2" w:rsidP="003104C4">
            <w:pPr>
              <w:spacing w:line="360" w:lineRule="auto"/>
              <w:rPr>
                <w:rFonts w:ascii="Times New Roman" w:eastAsia="Times New Roman" w:hAnsi="Times New Roman" w:cs="Times New Roman"/>
                <w:sz w:val="24"/>
              </w:rPr>
            </w:pPr>
          </w:p>
        </w:tc>
      </w:tr>
      <w:tr w:rsidR="009027B2" w14:paraId="4B55EC33"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371332B1"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11</w:t>
            </w:r>
          </w:p>
        </w:tc>
        <w:tc>
          <w:tcPr>
            <w:tcW w:w="5696" w:type="dxa"/>
            <w:tcBorders>
              <w:top w:val="single" w:sz="4" w:space="0" w:color="000000"/>
              <w:left w:val="single" w:sz="4" w:space="0" w:color="000000"/>
              <w:bottom w:val="single" w:sz="4" w:space="0" w:color="000000"/>
              <w:right w:val="single" w:sz="4" w:space="0" w:color="000000"/>
            </w:tcBorders>
            <w:vAlign w:val="center"/>
          </w:tcPr>
          <w:p w14:paraId="768C71B6"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C</w:t>
            </w:r>
            <w:r w:rsidRPr="00B92982">
              <w:rPr>
                <w:rFonts w:ascii="Times New Roman" w:hAnsi="Times New Roman" w:cs="Times New Roman"/>
                <w:sz w:val="24"/>
                <w:szCs w:val="24"/>
              </w:rPr>
              <w:t>onstruction of houses</w:t>
            </w:r>
          </w:p>
        </w:tc>
        <w:tc>
          <w:tcPr>
            <w:tcW w:w="1141" w:type="dxa"/>
            <w:tcBorders>
              <w:top w:val="single" w:sz="4" w:space="0" w:color="000000"/>
              <w:left w:val="single" w:sz="4" w:space="0" w:color="000000"/>
              <w:bottom w:val="single" w:sz="4" w:space="0" w:color="000000"/>
              <w:right w:val="single" w:sz="4" w:space="0" w:color="000000"/>
            </w:tcBorders>
          </w:tcPr>
          <w:p w14:paraId="04F342EA"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035ABECA" w14:textId="77777777" w:rsidR="009027B2" w:rsidRDefault="009027B2" w:rsidP="003104C4">
            <w:pPr>
              <w:spacing w:line="360" w:lineRule="auto"/>
              <w:rPr>
                <w:rFonts w:ascii="Times New Roman" w:eastAsia="Times New Roman" w:hAnsi="Times New Roman" w:cs="Times New Roman"/>
                <w:sz w:val="24"/>
              </w:rPr>
            </w:pPr>
          </w:p>
        </w:tc>
      </w:tr>
      <w:tr w:rsidR="009027B2" w14:paraId="6D3362F8"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3A534FCC"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12</w:t>
            </w:r>
          </w:p>
        </w:tc>
        <w:tc>
          <w:tcPr>
            <w:tcW w:w="5696" w:type="dxa"/>
            <w:tcBorders>
              <w:top w:val="single" w:sz="4" w:space="0" w:color="000000"/>
              <w:left w:val="single" w:sz="4" w:space="0" w:color="000000"/>
              <w:bottom w:val="single" w:sz="4" w:space="0" w:color="000000"/>
              <w:right w:val="single" w:sz="4" w:space="0" w:color="000000"/>
            </w:tcBorders>
            <w:vAlign w:val="center"/>
          </w:tcPr>
          <w:p w14:paraId="292914D6"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G</w:t>
            </w:r>
            <w:r w:rsidRPr="00B92982">
              <w:rPr>
                <w:rFonts w:ascii="Times New Roman" w:hAnsi="Times New Roman" w:cs="Times New Roman"/>
                <w:sz w:val="24"/>
                <w:szCs w:val="24"/>
              </w:rPr>
              <w:t>ovt. awareness campaigns to educate potential beneficiaries about MGNREGA activities</w:t>
            </w:r>
          </w:p>
        </w:tc>
        <w:tc>
          <w:tcPr>
            <w:tcW w:w="1141" w:type="dxa"/>
            <w:tcBorders>
              <w:top w:val="single" w:sz="4" w:space="0" w:color="000000"/>
              <w:left w:val="single" w:sz="4" w:space="0" w:color="000000"/>
              <w:bottom w:val="single" w:sz="4" w:space="0" w:color="000000"/>
              <w:right w:val="single" w:sz="4" w:space="0" w:color="000000"/>
            </w:tcBorders>
          </w:tcPr>
          <w:p w14:paraId="28111369"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3222696E" w14:textId="77777777" w:rsidR="009027B2" w:rsidRDefault="009027B2" w:rsidP="003104C4">
            <w:pPr>
              <w:spacing w:line="360" w:lineRule="auto"/>
              <w:rPr>
                <w:rFonts w:ascii="Times New Roman" w:eastAsia="Times New Roman" w:hAnsi="Times New Roman" w:cs="Times New Roman"/>
                <w:sz w:val="24"/>
              </w:rPr>
            </w:pPr>
          </w:p>
        </w:tc>
      </w:tr>
      <w:tr w:rsidR="009027B2" w14:paraId="5982148A"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6768C545"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13</w:t>
            </w:r>
          </w:p>
        </w:tc>
        <w:tc>
          <w:tcPr>
            <w:tcW w:w="5696" w:type="dxa"/>
            <w:tcBorders>
              <w:top w:val="single" w:sz="4" w:space="0" w:color="000000"/>
              <w:left w:val="single" w:sz="4" w:space="0" w:color="000000"/>
              <w:bottom w:val="single" w:sz="4" w:space="0" w:color="000000"/>
              <w:right w:val="single" w:sz="4" w:space="0" w:color="000000"/>
            </w:tcBorders>
            <w:vAlign w:val="center"/>
          </w:tcPr>
          <w:p w14:paraId="3964C79A"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MGNREGA provide infrastructure for promotion of livestock</w:t>
            </w:r>
          </w:p>
        </w:tc>
        <w:tc>
          <w:tcPr>
            <w:tcW w:w="1141" w:type="dxa"/>
            <w:tcBorders>
              <w:top w:val="single" w:sz="4" w:space="0" w:color="000000"/>
              <w:left w:val="single" w:sz="4" w:space="0" w:color="000000"/>
              <w:bottom w:val="single" w:sz="4" w:space="0" w:color="000000"/>
              <w:right w:val="single" w:sz="4" w:space="0" w:color="000000"/>
            </w:tcBorders>
          </w:tcPr>
          <w:p w14:paraId="6A4A291F"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3A1883B9" w14:textId="77777777" w:rsidR="009027B2" w:rsidRDefault="009027B2" w:rsidP="003104C4">
            <w:pPr>
              <w:spacing w:line="360" w:lineRule="auto"/>
              <w:rPr>
                <w:rFonts w:ascii="Times New Roman" w:eastAsia="Times New Roman" w:hAnsi="Times New Roman" w:cs="Times New Roman"/>
                <w:sz w:val="24"/>
              </w:rPr>
            </w:pPr>
          </w:p>
        </w:tc>
      </w:tr>
      <w:tr w:rsidR="009027B2" w14:paraId="23CD83C0"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6E5AE525"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14</w:t>
            </w:r>
          </w:p>
        </w:tc>
        <w:tc>
          <w:tcPr>
            <w:tcW w:w="5696" w:type="dxa"/>
            <w:tcBorders>
              <w:top w:val="single" w:sz="4" w:space="0" w:color="000000"/>
              <w:left w:val="single" w:sz="4" w:space="0" w:color="000000"/>
              <w:bottom w:val="single" w:sz="4" w:space="0" w:color="000000"/>
              <w:right w:val="single" w:sz="4" w:space="0" w:color="000000"/>
            </w:tcBorders>
            <w:vAlign w:val="center"/>
          </w:tcPr>
          <w:p w14:paraId="3015B5AD"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G</w:t>
            </w:r>
            <w:r w:rsidRPr="00B92982">
              <w:rPr>
                <w:rFonts w:ascii="Times New Roman" w:hAnsi="Times New Roman" w:cs="Times New Roman"/>
                <w:sz w:val="24"/>
                <w:szCs w:val="24"/>
              </w:rPr>
              <w:t>oat shelter</w:t>
            </w:r>
          </w:p>
        </w:tc>
        <w:tc>
          <w:tcPr>
            <w:tcW w:w="1141" w:type="dxa"/>
            <w:tcBorders>
              <w:top w:val="single" w:sz="4" w:space="0" w:color="000000"/>
              <w:left w:val="single" w:sz="4" w:space="0" w:color="000000"/>
              <w:bottom w:val="single" w:sz="4" w:space="0" w:color="000000"/>
              <w:right w:val="single" w:sz="4" w:space="0" w:color="000000"/>
            </w:tcBorders>
          </w:tcPr>
          <w:p w14:paraId="4BE783CA"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0BB7C356" w14:textId="77777777" w:rsidR="009027B2" w:rsidRDefault="009027B2" w:rsidP="003104C4">
            <w:pPr>
              <w:spacing w:line="360" w:lineRule="auto"/>
              <w:rPr>
                <w:rFonts w:ascii="Times New Roman" w:eastAsia="Times New Roman" w:hAnsi="Times New Roman" w:cs="Times New Roman"/>
                <w:sz w:val="24"/>
              </w:rPr>
            </w:pPr>
          </w:p>
        </w:tc>
      </w:tr>
      <w:tr w:rsidR="009027B2" w14:paraId="4F9E7ED7"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1E44177F"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15</w:t>
            </w:r>
          </w:p>
        </w:tc>
        <w:tc>
          <w:tcPr>
            <w:tcW w:w="5696" w:type="dxa"/>
            <w:tcBorders>
              <w:top w:val="single" w:sz="4" w:space="0" w:color="000000"/>
              <w:left w:val="single" w:sz="4" w:space="0" w:color="000000"/>
              <w:bottom w:val="single" w:sz="4" w:space="0" w:color="000000"/>
              <w:right w:val="single" w:sz="4" w:space="0" w:color="000000"/>
            </w:tcBorders>
            <w:vAlign w:val="center"/>
          </w:tcPr>
          <w:p w14:paraId="35462633"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Common work sheds for livelihood activities of self-help groups</w:t>
            </w:r>
          </w:p>
        </w:tc>
        <w:tc>
          <w:tcPr>
            <w:tcW w:w="1141" w:type="dxa"/>
            <w:tcBorders>
              <w:top w:val="single" w:sz="4" w:space="0" w:color="000000"/>
              <w:left w:val="single" w:sz="4" w:space="0" w:color="000000"/>
              <w:bottom w:val="single" w:sz="4" w:space="0" w:color="000000"/>
              <w:right w:val="single" w:sz="4" w:space="0" w:color="000000"/>
            </w:tcBorders>
          </w:tcPr>
          <w:p w14:paraId="5F343BCE"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71E74066" w14:textId="77777777" w:rsidR="009027B2" w:rsidRDefault="009027B2" w:rsidP="003104C4">
            <w:pPr>
              <w:spacing w:line="360" w:lineRule="auto"/>
              <w:rPr>
                <w:rFonts w:ascii="Times New Roman" w:eastAsia="Times New Roman" w:hAnsi="Times New Roman" w:cs="Times New Roman"/>
                <w:sz w:val="24"/>
              </w:rPr>
            </w:pPr>
          </w:p>
        </w:tc>
      </w:tr>
      <w:tr w:rsidR="009027B2" w14:paraId="3D432B1D"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0E74ECA1"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16</w:t>
            </w:r>
          </w:p>
        </w:tc>
        <w:tc>
          <w:tcPr>
            <w:tcW w:w="5696" w:type="dxa"/>
            <w:tcBorders>
              <w:top w:val="single" w:sz="4" w:space="0" w:color="000000"/>
              <w:left w:val="single" w:sz="4" w:space="0" w:color="000000"/>
              <w:bottom w:val="single" w:sz="4" w:space="0" w:color="000000"/>
              <w:right w:val="single" w:sz="4" w:space="0" w:color="000000"/>
            </w:tcBorders>
            <w:vAlign w:val="center"/>
          </w:tcPr>
          <w:p w14:paraId="36A68CE5"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I</w:t>
            </w:r>
            <w:r w:rsidRPr="00B92982">
              <w:rPr>
                <w:rFonts w:ascii="Times New Roman" w:hAnsi="Times New Roman" w:cs="Times New Roman"/>
                <w:sz w:val="24"/>
                <w:szCs w:val="24"/>
              </w:rPr>
              <w:t>ndividual household’s latrines</w:t>
            </w:r>
          </w:p>
        </w:tc>
        <w:tc>
          <w:tcPr>
            <w:tcW w:w="1141" w:type="dxa"/>
            <w:tcBorders>
              <w:top w:val="single" w:sz="4" w:space="0" w:color="000000"/>
              <w:left w:val="single" w:sz="4" w:space="0" w:color="000000"/>
              <w:bottom w:val="single" w:sz="4" w:space="0" w:color="000000"/>
              <w:right w:val="single" w:sz="4" w:space="0" w:color="000000"/>
            </w:tcBorders>
          </w:tcPr>
          <w:p w14:paraId="2E77EDB5"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49E6FB4A" w14:textId="77777777" w:rsidR="009027B2" w:rsidRDefault="009027B2" w:rsidP="003104C4">
            <w:pPr>
              <w:spacing w:line="360" w:lineRule="auto"/>
              <w:rPr>
                <w:rFonts w:ascii="Times New Roman" w:eastAsia="Times New Roman" w:hAnsi="Times New Roman" w:cs="Times New Roman"/>
                <w:sz w:val="24"/>
              </w:rPr>
            </w:pPr>
          </w:p>
        </w:tc>
      </w:tr>
      <w:tr w:rsidR="009027B2" w14:paraId="6541E90D"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54D9BA38"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17</w:t>
            </w:r>
          </w:p>
        </w:tc>
        <w:tc>
          <w:tcPr>
            <w:tcW w:w="5696" w:type="dxa"/>
            <w:tcBorders>
              <w:top w:val="single" w:sz="4" w:space="0" w:color="000000"/>
              <w:left w:val="single" w:sz="4" w:space="0" w:color="000000"/>
              <w:bottom w:val="single" w:sz="4" w:space="0" w:color="000000"/>
              <w:right w:val="single" w:sz="4" w:space="0" w:color="000000"/>
            </w:tcBorders>
            <w:vAlign w:val="center"/>
          </w:tcPr>
          <w:p w14:paraId="3FC9E982"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S</w:t>
            </w:r>
            <w:r w:rsidRPr="00B92982">
              <w:rPr>
                <w:rFonts w:ascii="Times New Roman" w:hAnsi="Times New Roman" w:cs="Times New Roman"/>
                <w:sz w:val="24"/>
                <w:szCs w:val="24"/>
              </w:rPr>
              <w:t>chool toilet units</w:t>
            </w:r>
          </w:p>
        </w:tc>
        <w:tc>
          <w:tcPr>
            <w:tcW w:w="1141" w:type="dxa"/>
            <w:tcBorders>
              <w:top w:val="single" w:sz="4" w:space="0" w:color="000000"/>
              <w:left w:val="single" w:sz="4" w:space="0" w:color="000000"/>
              <w:bottom w:val="single" w:sz="4" w:space="0" w:color="000000"/>
              <w:right w:val="single" w:sz="4" w:space="0" w:color="000000"/>
            </w:tcBorders>
          </w:tcPr>
          <w:p w14:paraId="40100109"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410483D2" w14:textId="77777777" w:rsidR="009027B2" w:rsidRDefault="009027B2" w:rsidP="003104C4">
            <w:pPr>
              <w:spacing w:line="360" w:lineRule="auto"/>
              <w:rPr>
                <w:rFonts w:ascii="Times New Roman" w:eastAsia="Times New Roman" w:hAnsi="Times New Roman" w:cs="Times New Roman"/>
                <w:sz w:val="24"/>
              </w:rPr>
            </w:pPr>
          </w:p>
        </w:tc>
      </w:tr>
      <w:tr w:rsidR="009027B2" w14:paraId="0F9CC1CD"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2C9688CA"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lastRenderedPageBreak/>
              <w:t>18</w:t>
            </w:r>
          </w:p>
        </w:tc>
        <w:tc>
          <w:tcPr>
            <w:tcW w:w="5696" w:type="dxa"/>
            <w:tcBorders>
              <w:top w:val="single" w:sz="4" w:space="0" w:color="000000"/>
              <w:left w:val="single" w:sz="4" w:space="0" w:color="000000"/>
              <w:bottom w:val="single" w:sz="4" w:space="0" w:color="000000"/>
              <w:right w:val="single" w:sz="4" w:space="0" w:color="000000"/>
            </w:tcBorders>
            <w:vAlign w:val="center"/>
          </w:tcPr>
          <w:p w14:paraId="260A8AE5"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A</w:t>
            </w:r>
            <w:r w:rsidRPr="00B92982">
              <w:rPr>
                <w:rFonts w:ascii="Times New Roman" w:hAnsi="Times New Roman" w:cs="Times New Roman"/>
                <w:sz w:val="24"/>
                <w:szCs w:val="24"/>
              </w:rPr>
              <w:t>nganwadi toilets</w:t>
            </w:r>
          </w:p>
        </w:tc>
        <w:tc>
          <w:tcPr>
            <w:tcW w:w="1141" w:type="dxa"/>
            <w:tcBorders>
              <w:top w:val="single" w:sz="4" w:space="0" w:color="000000"/>
              <w:left w:val="single" w:sz="4" w:space="0" w:color="000000"/>
              <w:bottom w:val="single" w:sz="4" w:space="0" w:color="000000"/>
              <w:right w:val="single" w:sz="4" w:space="0" w:color="000000"/>
            </w:tcBorders>
          </w:tcPr>
          <w:p w14:paraId="7D7F410A"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15EF1246" w14:textId="77777777" w:rsidR="009027B2" w:rsidRDefault="009027B2" w:rsidP="003104C4">
            <w:pPr>
              <w:spacing w:line="360" w:lineRule="auto"/>
              <w:rPr>
                <w:rFonts w:ascii="Times New Roman" w:eastAsia="Times New Roman" w:hAnsi="Times New Roman" w:cs="Times New Roman"/>
                <w:sz w:val="24"/>
              </w:rPr>
            </w:pPr>
          </w:p>
        </w:tc>
      </w:tr>
      <w:tr w:rsidR="009027B2" w14:paraId="6127692D"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0BC39C0F"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19</w:t>
            </w:r>
          </w:p>
        </w:tc>
        <w:tc>
          <w:tcPr>
            <w:tcW w:w="5696" w:type="dxa"/>
            <w:tcBorders>
              <w:top w:val="single" w:sz="4" w:space="0" w:color="000000"/>
              <w:left w:val="single" w:sz="4" w:space="0" w:color="000000"/>
              <w:bottom w:val="single" w:sz="4" w:space="0" w:color="000000"/>
              <w:right w:val="single" w:sz="4" w:space="0" w:color="000000"/>
            </w:tcBorders>
            <w:vAlign w:val="center"/>
          </w:tcPr>
          <w:p w14:paraId="6A46A2F8"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O</w:t>
            </w:r>
            <w:r w:rsidRPr="00B92982">
              <w:rPr>
                <w:rFonts w:ascii="Times New Roman" w:hAnsi="Times New Roman" w:cs="Times New Roman"/>
                <w:sz w:val="24"/>
                <w:szCs w:val="24"/>
              </w:rPr>
              <w:t>pen defection free status</w:t>
            </w:r>
          </w:p>
        </w:tc>
        <w:tc>
          <w:tcPr>
            <w:tcW w:w="1141" w:type="dxa"/>
            <w:tcBorders>
              <w:top w:val="single" w:sz="4" w:space="0" w:color="000000"/>
              <w:left w:val="single" w:sz="4" w:space="0" w:color="000000"/>
              <w:bottom w:val="single" w:sz="4" w:space="0" w:color="000000"/>
              <w:right w:val="single" w:sz="4" w:space="0" w:color="000000"/>
            </w:tcBorders>
          </w:tcPr>
          <w:p w14:paraId="32E6F4C9"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6149A40D" w14:textId="77777777" w:rsidR="009027B2" w:rsidRDefault="009027B2" w:rsidP="003104C4">
            <w:pPr>
              <w:spacing w:line="360" w:lineRule="auto"/>
              <w:rPr>
                <w:rFonts w:ascii="Times New Roman" w:eastAsia="Times New Roman" w:hAnsi="Times New Roman" w:cs="Times New Roman"/>
                <w:sz w:val="24"/>
              </w:rPr>
            </w:pPr>
          </w:p>
        </w:tc>
      </w:tr>
      <w:tr w:rsidR="009027B2" w14:paraId="718A288E"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3FFAD71D"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20</w:t>
            </w:r>
          </w:p>
        </w:tc>
        <w:tc>
          <w:tcPr>
            <w:tcW w:w="5696" w:type="dxa"/>
            <w:tcBorders>
              <w:top w:val="single" w:sz="4" w:space="0" w:color="000000"/>
              <w:left w:val="single" w:sz="4" w:space="0" w:color="000000"/>
              <w:bottom w:val="single" w:sz="4" w:space="0" w:color="000000"/>
              <w:right w:val="single" w:sz="4" w:space="0" w:color="000000"/>
            </w:tcBorders>
            <w:vAlign w:val="center"/>
          </w:tcPr>
          <w:p w14:paraId="151B3F5E"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eastAsia="Times New Roman" w:hAnsi="Times New Roman" w:cs="Times New Roman"/>
                <w:sz w:val="24"/>
                <w:szCs w:val="24"/>
              </w:rPr>
              <w:t>S</w:t>
            </w:r>
            <w:r w:rsidRPr="00B92982">
              <w:rPr>
                <w:rFonts w:ascii="Times New Roman" w:hAnsi="Times New Roman" w:cs="Times New Roman"/>
                <w:sz w:val="24"/>
                <w:szCs w:val="24"/>
              </w:rPr>
              <w:t>olid and liquid waste management</w:t>
            </w:r>
          </w:p>
        </w:tc>
        <w:tc>
          <w:tcPr>
            <w:tcW w:w="1141" w:type="dxa"/>
            <w:tcBorders>
              <w:top w:val="single" w:sz="4" w:space="0" w:color="000000"/>
              <w:left w:val="single" w:sz="4" w:space="0" w:color="000000"/>
              <w:bottom w:val="single" w:sz="4" w:space="0" w:color="000000"/>
              <w:right w:val="single" w:sz="4" w:space="0" w:color="000000"/>
            </w:tcBorders>
          </w:tcPr>
          <w:p w14:paraId="515AA5BB"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1D94D3B2" w14:textId="77777777" w:rsidR="009027B2" w:rsidRDefault="009027B2" w:rsidP="003104C4">
            <w:pPr>
              <w:spacing w:line="360" w:lineRule="auto"/>
              <w:rPr>
                <w:rFonts w:ascii="Times New Roman" w:eastAsia="Times New Roman" w:hAnsi="Times New Roman" w:cs="Times New Roman"/>
                <w:sz w:val="24"/>
              </w:rPr>
            </w:pPr>
          </w:p>
        </w:tc>
      </w:tr>
      <w:tr w:rsidR="009027B2" w14:paraId="7803919A"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5C42C812"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21</w:t>
            </w:r>
          </w:p>
        </w:tc>
        <w:tc>
          <w:tcPr>
            <w:tcW w:w="5696" w:type="dxa"/>
            <w:tcBorders>
              <w:top w:val="single" w:sz="4" w:space="0" w:color="000000"/>
              <w:left w:val="single" w:sz="4" w:space="0" w:color="000000"/>
              <w:bottom w:val="single" w:sz="4" w:space="0" w:color="000000"/>
              <w:right w:val="single" w:sz="4" w:space="0" w:color="000000"/>
            </w:tcBorders>
            <w:vAlign w:val="center"/>
          </w:tcPr>
          <w:p w14:paraId="09023761"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All-weather road connectivity to unconnected villages</w:t>
            </w:r>
          </w:p>
        </w:tc>
        <w:tc>
          <w:tcPr>
            <w:tcW w:w="1141" w:type="dxa"/>
            <w:tcBorders>
              <w:top w:val="single" w:sz="4" w:space="0" w:color="000000"/>
              <w:left w:val="single" w:sz="4" w:space="0" w:color="000000"/>
              <w:bottom w:val="single" w:sz="4" w:space="0" w:color="000000"/>
              <w:right w:val="single" w:sz="4" w:space="0" w:color="000000"/>
            </w:tcBorders>
          </w:tcPr>
          <w:p w14:paraId="351339BD"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3D9AD5A9" w14:textId="77777777" w:rsidR="009027B2" w:rsidRDefault="009027B2" w:rsidP="003104C4">
            <w:pPr>
              <w:spacing w:line="360" w:lineRule="auto"/>
              <w:rPr>
                <w:rFonts w:ascii="Times New Roman" w:eastAsia="Times New Roman" w:hAnsi="Times New Roman" w:cs="Times New Roman"/>
                <w:sz w:val="24"/>
              </w:rPr>
            </w:pPr>
          </w:p>
        </w:tc>
      </w:tr>
      <w:tr w:rsidR="009027B2" w14:paraId="3B28C58B"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3BF5BFA6"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22</w:t>
            </w:r>
          </w:p>
        </w:tc>
        <w:tc>
          <w:tcPr>
            <w:tcW w:w="5696" w:type="dxa"/>
            <w:tcBorders>
              <w:top w:val="single" w:sz="4" w:space="0" w:color="000000"/>
              <w:left w:val="single" w:sz="4" w:space="0" w:color="000000"/>
              <w:bottom w:val="single" w:sz="4" w:space="0" w:color="000000"/>
              <w:right w:val="single" w:sz="4" w:space="0" w:color="000000"/>
            </w:tcBorders>
            <w:vAlign w:val="center"/>
          </w:tcPr>
          <w:p w14:paraId="5DC62323"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Pucca road network and construction of pucca internal roads or streets</w:t>
            </w:r>
          </w:p>
        </w:tc>
        <w:tc>
          <w:tcPr>
            <w:tcW w:w="1141" w:type="dxa"/>
            <w:tcBorders>
              <w:top w:val="single" w:sz="4" w:space="0" w:color="000000"/>
              <w:left w:val="single" w:sz="4" w:space="0" w:color="000000"/>
              <w:bottom w:val="single" w:sz="4" w:space="0" w:color="000000"/>
              <w:right w:val="single" w:sz="4" w:space="0" w:color="000000"/>
            </w:tcBorders>
          </w:tcPr>
          <w:p w14:paraId="153EDBC5"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2781D72E" w14:textId="77777777" w:rsidR="009027B2" w:rsidRDefault="009027B2" w:rsidP="003104C4">
            <w:pPr>
              <w:spacing w:line="360" w:lineRule="auto"/>
              <w:rPr>
                <w:rFonts w:ascii="Times New Roman" w:eastAsia="Times New Roman" w:hAnsi="Times New Roman" w:cs="Times New Roman"/>
                <w:sz w:val="24"/>
              </w:rPr>
            </w:pPr>
          </w:p>
        </w:tc>
      </w:tr>
      <w:tr w:rsidR="009027B2" w14:paraId="4A220064"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262F4A6D"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23</w:t>
            </w:r>
          </w:p>
        </w:tc>
        <w:tc>
          <w:tcPr>
            <w:tcW w:w="5696" w:type="dxa"/>
            <w:tcBorders>
              <w:top w:val="single" w:sz="4" w:space="0" w:color="000000"/>
              <w:left w:val="single" w:sz="4" w:space="0" w:color="000000"/>
              <w:bottom w:val="single" w:sz="4" w:space="0" w:color="000000"/>
              <w:right w:val="single" w:sz="4" w:space="0" w:color="000000"/>
            </w:tcBorders>
            <w:vAlign w:val="center"/>
          </w:tcPr>
          <w:p w14:paraId="7F4704C5"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Construction of play fields</w:t>
            </w:r>
          </w:p>
        </w:tc>
        <w:tc>
          <w:tcPr>
            <w:tcW w:w="1141" w:type="dxa"/>
            <w:tcBorders>
              <w:top w:val="single" w:sz="4" w:space="0" w:color="000000"/>
              <w:left w:val="single" w:sz="4" w:space="0" w:color="000000"/>
              <w:bottom w:val="single" w:sz="4" w:space="0" w:color="000000"/>
              <w:right w:val="single" w:sz="4" w:space="0" w:color="000000"/>
            </w:tcBorders>
          </w:tcPr>
          <w:p w14:paraId="628EFD37"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2295065E" w14:textId="77777777" w:rsidR="009027B2" w:rsidRDefault="009027B2" w:rsidP="003104C4">
            <w:pPr>
              <w:spacing w:line="360" w:lineRule="auto"/>
              <w:rPr>
                <w:rFonts w:ascii="Times New Roman" w:eastAsia="Times New Roman" w:hAnsi="Times New Roman" w:cs="Times New Roman"/>
                <w:sz w:val="24"/>
              </w:rPr>
            </w:pPr>
          </w:p>
        </w:tc>
      </w:tr>
      <w:tr w:rsidR="009027B2" w14:paraId="7624482E"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1575D7AB"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24</w:t>
            </w:r>
          </w:p>
        </w:tc>
        <w:tc>
          <w:tcPr>
            <w:tcW w:w="5696" w:type="dxa"/>
            <w:tcBorders>
              <w:top w:val="single" w:sz="4" w:space="0" w:color="000000"/>
              <w:left w:val="single" w:sz="4" w:space="0" w:color="000000"/>
              <w:bottom w:val="single" w:sz="4" w:space="0" w:color="000000"/>
              <w:right w:val="single" w:sz="4" w:space="0" w:color="000000"/>
            </w:tcBorders>
            <w:vAlign w:val="center"/>
          </w:tcPr>
          <w:p w14:paraId="64DF7EB4"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Construction of gram panchayat</w:t>
            </w:r>
          </w:p>
        </w:tc>
        <w:tc>
          <w:tcPr>
            <w:tcW w:w="1141" w:type="dxa"/>
            <w:tcBorders>
              <w:top w:val="single" w:sz="4" w:space="0" w:color="000000"/>
              <w:left w:val="single" w:sz="4" w:space="0" w:color="000000"/>
              <w:bottom w:val="single" w:sz="4" w:space="0" w:color="000000"/>
              <w:right w:val="single" w:sz="4" w:space="0" w:color="000000"/>
            </w:tcBorders>
          </w:tcPr>
          <w:p w14:paraId="6D0CB972"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1C33467F" w14:textId="77777777" w:rsidR="009027B2" w:rsidRDefault="009027B2" w:rsidP="003104C4">
            <w:pPr>
              <w:spacing w:line="360" w:lineRule="auto"/>
              <w:rPr>
                <w:rFonts w:ascii="Times New Roman" w:eastAsia="Times New Roman" w:hAnsi="Times New Roman" w:cs="Times New Roman"/>
                <w:sz w:val="24"/>
              </w:rPr>
            </w:pPr>
          </w:p>
        </w:tc>
      </w:tr>
      <w:tr w:rsidR="009027B2" w14:paraId="5AAF0996"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68F208F1"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25</w:t>
            </w:r>
          </w:p>
        </w:tc>
        <w:tc>
          <w:tcPr>
            <w:tcW w:w="5696" w:type="dxa"/>
            <w:tcBorders>
              <w:top w:val="single" w:sz="4" w:space="0" w:color="000000"/>
              <w:left w:val="single" w:sz="4" w:space="0" w:color="000000"/>
              <w:bottom w:val="single" w:sz="4" w:space="0" w:color="000000"/>
              <w:right w:val="single" w:sz="4" w:space="0" w:color="000000"/>
            </w:tcBorders>
            <w:vAlign w:val="center"/>
          </w:tcPr>
          <w:p w14:paraId="284DE5B0"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Construction of Anganwadi centres</w:t>
            </w:r>
          </w:p>
        </w:tc>
        <w:tc>
          <w:tcPr>
            <w:tcW w:w="1141" w:type="dxa"/>
            <w:tcBorders>
              <w:top w:val="single" w:sz="4" w:space="0" w:color="000000"/>
              <w:left w:val="single" w:sz="4" w:space="0" w:color="000000"/>
              <w:bottom w:val="single" w:sz="4" w:space="0" w:color="000000"/>
              <w:right w:val="single" w:sz="4" w:space="0" w:color="000000"/>
            </w:tcBorders>
          </w:tcPr>
          <w:p w14:paraId="4F714623"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479C8534" w14:textId="77777777" w:rsidR="009027B2" w:rsidRDefault="009027B2" w:rsidP="003104C4">
            <w:pPr>
              <w:spacing w:line="360" w:lineRule="auto"/>
              <w:rPr>
                <w:rFonts w:ascii="Times New Roman" w:eastAsia="Times New Roman" w:hAnsi="Times New Roman" w:cs="Times New Roman"/>
                <w:sz w:val="24"/>
              </w:rPr>
            </w:pPr>
          </w:p>
        </w:tc>
      </w:tr>
      <w:tr w:rsidR="009027B2" w14:paraId="3FC00956"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080F9656"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26</w:t>
            </w:r>
          </w:p>
        </w:tc>
        <w:tc>
          <w:tcPr>
            <w:tcW w:w="5696" w:type="dxa"/>
            <w:tcBorders>
              <w:top w:val="single" w:sz="4" w:space="0" w:color="000000"/>
              <w:left w:val="single" w:sz="4" w:space="0" w:color="000000"/>
              <w:bottom w:val="single" w:sz="4" w:space="0" w:color="000000"/>
              <w:right w:val="single" w:sz="4" w:space="0" w:color="000000"/>
            </w:tcBorders>
            <w:vAlign w:val="center"/>
          </w:tcPr>
          <w:p w14:paraId="590728B9"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Village hats crematoria at the village or block levels</w:t>
            </w:r>
          </w:p>
        </w:tc>
        <w:tc>
          <w:tcPr>
            <w:tcW w:w="1141" w:type="dxa"/>
            <w:tcBorders>
              <w:top w:val="single" w:sz="4" w:space="0" w:color="000000"/>
              <w:left w:val="single" w:sz="4" w:space="0" w:color="000000"/>
              <w:bottom w:val="single" w:sz="4" w:space="0" w:color="000000"/>
              <w:right w:val="single" w:sz="4" w:space="0" w:color="000000"/>
            </w:tcBorders>
          </w:tcPr>
          <w:p w14:paraId="02B225FD"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07681A27" w14:textId="77777777" w:rsidR="009027B2" w:rsidRDefault="009027B2" w:rsidP="003104C4">
            <w:pPr>
              <w:spacing w:line="360" w:lineRule="auto"/>
              <w:rPr>
                <w:rFonts w:ascii="Times New Roman" w:eastAsia="Times New Roman" w:hAnsi="Times New Roman" w:cs="Times New Roman"/>
                <w:sz w:val="24"/>
              </w:rPr>
            </w:pPr>
          </w:p>
        </w:tc>
      </w:tr>
      <w:tr w:rsidR="009027B2" w14:paraId="6AA74572" w14:textId="77777777" w:rsidTr="003104C4">
        <w:trPr>
          <w:trHeight w:val="963"/>
        </w:trPr>
        <w:tc>
          <w:tcPr>
            <w:tcW w:w="825" w:type="dxa"/>
            <w:tcBorders>
              <w:top w:val="single" w:sz="4" w:space="0" w:color="000000"/>
              <w:left w:val="single" w:sz="4" w:space="0" w:color="000000"/>
              <w:bottom w:val="single" w:sz="4" w:space="0" w:color="000000"/>
              <w:right w:val="single" w:sz="4" w:space="0" w:color="000000"/>
            </w:tcBorders>
            <w:vAlign w:val="center"/>
          </w:tcPr>
          <w:p w14:paraId="4532F76F" w14:textId="77777777" w:rsidR="009027B2" w:rsidRDefault="009027B2" w:rsidP="003104C4">
            <w:pPr>
              <w:spacing w:line="360" w:lineRule="auto"/>
              <w:rPr>
                <w:rFonts w:ascii="Times New Roman" w:eastAsia="Times New Roman" w:hAnsi="Times New Roman" w:cs="Times New Roman"/>
                <w:sz w:val="24"/>
              </w:rPr>
            </w:pPr>
            <w:r w:rsidRPr="00B92982">
              <w:rPr>
                <w:rFonts w:ascii="Times New Roman" w:eastAsia="Times New Roman" w:hAnsi="Times New Roman" w:cs="Times New Roman"/>
                <w:sz w:val="24"/>
                <w:szCs w:val="24"/>
              </w:rPr>
              <w:t>27</w:t>
            </w:r>
          </w:p>
        </w:tc>
        <w:tc>
          <w:tcPr>
            <w:tcW w:w="5696" w:type="dxa"/>
            <w:tcBorders>
              <w:top w:val="single" w:sz="4" w:space="0" w:color="000000"/>
              <w:left w:val="single" w:sz="4" w:space="0" w:color="000000"/>
              <w:bottom w:val="single" w:sz="4" w:space="0" w:color="000000"/>
              <w:right w:val="single" w:sz="4" w:space="0" w:color="000000"/>
            </w:tcBorders>
            <w:vAlign w:val="center"/>
          </w:tcPr>
          <w:p w14:paraId="4F4B27A7" w14:textId="77777777" w:rsidR="009027B2" w:rsidRDefault="009027B2" w:rsidP="003104C4">
            <w:pPr>
              <w:spacing w:line="360" w:lineRule="auto"/>
              <w:ind w:right="60"/>
              <w:jc w:val="both"/>
              <w:rPr>
                <w:rFonts w:ascii="Times New Roman" w:eastAsia="Times New Roman" w:hAnsi="Times New Roman" w:cs="Times New Roman"/>
                <w:sz w:val="24"/>
              </w:rPr>
            </w:pPr>
            <w:r w:rsidRPr="00B92982">
              <w:rPr>
                <w:rFonts w:ascii="Times New Roman" w:hAnsi="Times New Roman" w:cs="Times New Roman"/>
                <w:sz w:val="24"/>
                <w:szCs w:val="24"/>
              </w:rPr>
              <w:t>Construction of food grain storage structures</w:t>
            </w:r>
          </w:p>
        </w:tc>
        <w:tc>
          <w:tcPr>
            <w:tcW w:w="1141" w:type="dxa"/>
            <w:tcBorders>
              <w:top w:val="single" w:sz="4" w:space="0" w:color="000000"/>
              <w:left w:val="single" w:sz="4" w:space="0" w:color="000000"/>
              <w:bottom w:val="single" w:sz="4" w:space="0" w:color="000000"/>
              <w:right w:val="single" w:sz="4" w:space="0" w:color="000000"/>
            </w:tcBorders>
          </w:tcPr>
          <w:p w14:paraId="113D12B4" w14:textId="77777777" w:rsidR="009027B2" w:rsidRDefault="009027B2" w:rsidP="003104C4">
            <w:pPr>
              <w:spacing w:line="360" w:lineRule="auto"/>
              <w:rPr>
                <w:rFonts w:ascii="Times New Roman" w:eastAsia="Times New Roman" w:hAnsi="Times New Roman" w:cs="Times New Roman"/>
                <w:sz w:val="24"/>
              </w:rPr>
            </w:pPr>
          </w:p>
        </w:tc>
        <w:tc>
          <w:tcPr>
            <w:tcW w:w="1269" w:type="dxa"/>
            <w:tcBorders>
              <w:top w:val="single" w:sz="4" w:space="0" w:color="000000"/>
              <w:left w:val="single" w:sz="4" w:space="0" w:color="000000"/>
              <w:bottom w:val="single" w:sz="4" w:space="0" w:color="000000"/>
              <w:right w:val="single" w:sz="4" w:space="0" w:color="000000"/>
            </w:tcBorders>
          </w:tcPr>
          <w:p w14:paraId="6F033F7B" w14:textId="77777777" w:rsidR="009027B2" w:rsidRDefault="009027B2" w:rsidP="003104C4">
            <w:pPr>
              <w:spacing w:line="360" w:lineRule="auto"/>
              <w:rPr>
                <w:rFonts w:ascii="Times New Roman" w:eastAsia="Times New Roman" w:hAnsi="Times New Roman" w:cs="Times New Roman"/>
                <w:sz w:val="24"/>
              </w:rPr>
            </w:pPr>
          </w:p>
        </w:tc>
      </w:tr>
    </w:tbl>
    <w:p w14:paraId="2E2018AE" w14:textId="77777777" w:rsidR="009027B2" w:rsidRDefault="009027B2" w:rsidP="009027B2">
      <w:pPr>
        <w:spacing w:after="115" w:line="360" w:lineRule="auto"/>
        <w:rPr>
          <w:sz w:val="24"/>
        </w:rPr>
      </w:pPr>
      <w:r>
        <w:rPr>
          <w:sz w:val="24"/>
        </w:rPr>
        <w:t xml:space="preserve">                                                                        </w:t>
      </w:r>
    </w:p>
    <w:p w14:paraId="205FA521" w14:textId="77777777" w:rsidR="009027B2" w:rsidRDefault="009027B2" w:rsidP="009027B2">
      <w:pPr>
        <w:spacing w:after="115" w:line="360" w:lineRule="auto"/>
        <w:rPr>
          <w:sz w:val="24"/>
        </w:rPr>
      </w:pPr>
      <w:r>
        <w:rPr>
          <w:sz w:val="24"/>
        </w:rPr>
        <w:t xml:space="preserve">                                                                   </w:t>
      </w:r>
    </w:p>
    <w:p w14:paraId="104E9545" w14:textId="77777777" w:rsidR="009027B2" w:rsidRDefault="009027B2" w:rsidP="009027B2">
      <w:pPr>
        <w:spacing w:after="115" w:line="360" w:lineRule="auto"/>
        <w:rPr>
          <w:sz w:val="24"/>
        </w:rPr>
      </w:pPr>
    </w:p>
    <w:p w14:paraId="31C126F9" w14:textId="77777777" w:rsidR="009027B2" w:rsidRDefault="009027B2" w:rsidP="009027B2">
      <w:pPr>
        <w:spacing w:after="115" w:line="360" w:lineRule="auto"/>
        <w:rPr>
          <w:sz w:val="24"/>
        </w:rPr>
      </w:pPr>
    </w:p>
    <w:p w14:paraId="5A00ED0E" w14:textId="77777777" w:rsidR="009027B2" w:rsidRDefault="009027B2" w:rsidP="009027B2">
      <w:pPr>
        <w:spacing w:after="115" w:line="360" w:lineRule="auto"/>
        <w:rPr>
          <w:sz w:val="24"/>
        </w:rPr>
      </w:pPr>
    </w:p>
    <w:p w14:paraId="709320AD" w14:textId="77777777" w:rsidR="009027B2" w:rsidRDefault="009027B2" w:rsidP="009027B2">
      <w:pPr>
        <w:spacing w:after="115" w:line="360" w:lineRule="auto"/>
        <w:rPr>
          <w:sz w:val="24"/>
        </w:rPr>
      </w:pPr>
    </w:p>
    <w:p w14:paraId="575990F2" w14:textId="77777777" w:rsidR="009027B2" w:rsidRDefault="009027B2" w:rsidP="009027B2">
      <w:pPr>
        <w:spacing w:after="115" w:line="360" w:lineRule="auto"/>
        <w:rPr>
          <w:rFonts w:ascii="Times New Roman" w:eastAsia="Times New Roman" w:hAnsi="Times New Roman" w:cs="Times New Roman"/>
          <w:sz w:val="24"/>
        </w:rPr>
      </w:pPr>
      <w:r>
        <w:rPr>
          <w:sz w:val="24"/>
        </w:rPr>
        <w:t xml:space="preserve">                                                                  </w:t>
      </w:r>
      <w:r>
        <w:rPr>
          <w:rFonts w:ascii="Times New Roman" w:eastAsia="Times New Roman" w:hAnsi="Times New Roman" w:cs="Times New Roman"/>
          <w:sz w:val="24"/>
        </w:rPr>
        <w:t xml:space="preserve"> </w:t>
      </w:r>
    </w:p>
    <w:p w14:paraId="221A76BF" w14:textId="77777777" w:rsidR="009027B2" w:rsidRDefault="009027B2" w:rsidP="009027B2">
      <w:pPr>
        <w:spacing w:after="115" w:line="360" w:lineRule="auto"/>
        <w:rPr>
          <w:rFonts w:ascii="Times New Roman" w:eastAsia="Times New Roman" w:hAnsi="Times New Roman" w:cs="Times New Roman"/>
          <w:sz w:val="24"/>
        </w:rPr>
      </w:pPr>
    </w:p>
    <w:p w14:paraId="6C4A4743" w14:textId="77777777" w:rsidR="009027B2" w:rsidRDefault="009027B2" w:rsidP="009027B2">
      <w:pPr>
        <w:spacing w:after="115" w:line="360" w:lineRule="auto"/>
        <w:rPr>
          <w:rFonts w:ascii="Times New Roman" w:eastAsia="Times New Roman" w:hAnsi="Times New Roman" w:cs="Times New Roman"/>
          <w:sz w:val="24"/>
        </w:rPr>
      </w:pPr>
    </w:p>
    <w:p w14:paraId="789CD949" w14:textId="77777777" w:rsidR="009027B2" w:rsidRDefault="009027B2" w:rsidP="009027B2">
      <w:pPr>
        <w:spacing w:after="115" w:line="360" w:lineRule="auto"/>
        <w:rPr>
          <w:rFonts w:ascii="Times New Roman" w:eastAsia="Times New Roman" w:hAnsi="Times New Roman" w:cs="Times New Roman"/>
          <w:sz w:val="24"/>
        </w:rPr>
      </w:pPr>
    </w:p>
    <w:p w14:paraId="3448C0C7" w14:textId="77777777" w:rsidR="009027B2" w:rsidRDefault="009027B2" w:rsidP="009027B2">
      <w:pPr>
        <w:spacing w:after="115" w:line="360" w:lineRule="auto"/>
        <w:rPr>
          <w:rFonts w:ascii="Times New Roman" w:eastAsia="Times New Roman" w:hAnsi="Times New Roman" w:cs="Times New Roman"/>
          <w:sz w:val="24"/>
        </w:rPr>
      </w:pPr>
    </w:p>
    <w:p w14:paraId="6618647D" w14:textId="77777777" w:rsidR="009027B2" w:rsidRDefault="009027B2" w:rsidP="009027B2">
      <w:pPr>
        <w:spacing w:after="115" w:line="360" w:lineRule="auto"/>
        <w:rPr>
          <w:rFonts w:ascii="Times New Roman" w:eastAsia="Times New Roman" w:hAnsi="Times New Roman" w:cs="Times New Roman"/>
          <w:sz w:val="24"/>
        </w:rPr>
      </w:pPr>
    </w:p>
    <w:p w14:paraId="50D3F337" w14:textId="77777777" w:rsidR="009027B2" w:rsidRDefault="009027B2" w:rsidP="009027B2">
      <w:pPr>
        <w:spacing w:after="115" w:line="360" w:lineRule="auto"/>
        <w:rPr>
          <w:rFonts w:ascii="Times New Roman" w:eastAsia="Times New Roman" w:hAnsi="Times New Roman" w:cs="Times New Roman"/>
          <w:sz w:val="24"/>
        </w:rPr>
      </w:pPr>
    </w:p>
    <w:p w14:paraId="6E265CB8" w14:textId="77777777" w:rsidR="009027B2" w:rsidRPr="00DA1169" w:rsidRDefault="009027B2" w:rsidP="009027B2">
      <w:pPr>
        <w:spacing w:after="115" w:line="360" w:lineRule="auto"/>
      </w:pPr>
      <w:r>
        <w:rPr>
          <w:rFonts w:ascii="Times New Roman" w:eastAsia="Times New Roman" w:hAnsi="Times New Roman" w:cs="Times New Roman"/>
          <w:sz w:val="24"/>
        </w:rPr>
        <w:t xml:space="preserve">                                                              </w:t>
      </w:r>
      <w:r w:rsidRPr="007F1568">
        <w:rPr>
          <w:rFonts w:ascii="Times New Roman" w:hAnsi="Times New Roman" w:cs="Times New Roman"/>
          <w:b/>
          <w:bCs/>
          <w:sz w:val="24"/>
          <w:szCs w:val="24"/>
        </w:rPr>
        <w:t>PART IV</w:t>
      </w:r>
    </w:p>
    <w:p w14:paraId="50BFF395" w14:textId="77777777" w:rsidR="009027B2" w:rsidRPr="007F1568" w:rsidRDefault="009027B2" w:rsidP="009027B2">
      <w:pPr>
        <w:autoSpaceDE w:val="0"/>
        <w:autoSpaceDN w:val="0"/>
        <w:adjustRightInd w:val="0"/>
        <w:spacing w:after="0" w:line="360" w:lineRule="auto"/>
        <w:jc w:val="both"/>
        <w:rPr>
          <w:rFonts w:ascii="Times New Roman" w:hAnsi="Times New Roman" w:cs="Times New Roman"/>
          <w:b/>
          <w:bCs/>
          <w:sz w:val="24"/>
          <w:szCs w:val="24"/>
        </w:rPr>
      </w:pPr>
      <w:r w:rsidRPr="007F1568">
        <w:rPr>
          <w:rFonts w:ascii="Times New Roman" w:hAnsi="Times New Roman" w:cs="Times New Roman"/>
          <w:b/>
          <w:bCs/>
          <w:sz w:val="24"/>
          <w:szCs w:val="24"/>
        </w:rPr>
        <w:t xml:space="preserve">              To workout categories of people benefited under this programme</w:t>
      </w:r>
    </w:p>
    <w:p w14:paraId="6EF074F7" w14:textId="77777777" w:rsidR="009027B2" w:rsidRPr="00037EE0" w:rsidRDefault="009027B2" w:rsidP="009027B2">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851"/>
        <w:gridCol w:w="5531"/>
        <w:gridCol w:w="1276"/>
        <w:gridCol w:w="1273"/>
      </w:tblGrid>
      <w:tr w:rsidR="009027B2" w:rsidRPr="00037EE0" w14:paraId="2706FF01" w14:textId="77777777" w:rsidTr="003104C4">
        <w:trPr>
          <w:trHeight w:val="668"/>
        </w:trPr>
        <w:tc>
          <w:tcPr>
            <w:tcW w:w="851" w:type="dxa"/>
          </w:tcPr>
          <w:p w14:paraId="19C41FC5" w14:textId="77777777" w:rsidR="009027B2" w:rsidRPr="007F1568" w:rsidRDefault="009027B2" w:rsidP="003104C4">
            <w:pPr>
              <w:autoSpaceDE w:val="0"/>
              <w:autoSpaceDN w:val="0"/>
              <w:adjustRightInd w:val="0"/>
              <w:spacing w:line="360" w:lineRule="auto"/>
              <w:jc w:val="both"/>
              <w:rPr>
                <w:rFonts w:ascii="Times New Roman" w:hAnsi="Times New Roman" w:cs="Times New Roman"/>
                <w:b/>
                <w:bCs/>
                <w:sz w:val="24"/>
                <w:szCs w:val="24"/>
              </w:rPr>
            </w:pPr>
            <w:r w:rsidRPr="007F1568">
              <w:rPr>
                <w:rFonts w:ascii="Times New Roman" w:hAnsi="Times New Roman" w:cs="Times New Roman"/>
                <w:b/>
                <w:bCs/>
                <w:sz w:val="24"/>
                <w:szCs w:val="24"/>
              </w:rPr>
              <w:t>S</w:t>
            </w:r>
            <w:r>
              <w:rPr>
                <w:rFonts w:ascii="Times New Roman" w:hAnsi="Times New Roman" w:cs="Times New Roman"/>
                <w:b/>
                <w:bCs/>
                <w:sz w:val="24"/>
                <w:szCs w:val="24"/>
              </w:rPr>
              <w:t>r</w:t>
            </w:r>
            <w:r w:rsidRPr="007F1568">
              <w:rPr>
                <w:rFonts w:ascii="Times New Roman" w:hAnsi="Times New Roman" w:cs="Times New Roman"/>
                <w:b/>
                <w:bCs/>
                <w:sz w:val="24"/>
                <w:szCs w:val="24"/>
              </w:rPr>
              <w:t>.</w:t>
            </w:r>
            <w:r>
              <w:rPr>
                <w:rFonts w:ascii="Times New Roman" w:hAnsi="Times New Roman" w:cs="Times New Roman"/>
                <w:b/>
                <w:bCs/>
                <w:sz w:val="24"/>
                <w:szCs w:val="24"/>
              </w:rPr>
              <w:t xml:space="preserve"> </w:t>
            </w:r>
            <w:r w:rsidRPr="007F1568">
              <w:rPr>
                <w:rFonts w:ascii="Times New Roman" w:hAnsi="Times New Roman" w:cs="Times New Roman"/>
                <w:b/>
                <w:bCs/>
                <w:sz w:val="24"/>
                <w:szCs w:val="24"/>
              </w:rPr>
              <w:t>No.</w:t>
            </w:r>
          </w:p>
        </w:tc>
        <w:tc>
          <w:tcPr>
            <w:tcW w:w="5531" w:type="dxa"/>
          </w:tcPr>
          <w:p w14:paraId="14037BBF" w14:textId="77777777" w:rsidR="009027B2" w:rsidRPr="007F1568" w:rsidRDefault="009027B2" w:rsidP="003104C4">
            <w:pPr>
              <w:autoSpaceDE w:val="0"/>
              <w:autoSpaceDN w:val="0"/>
              <w:adjustRightInd w:val="0"/>
              <w:spacing w:line="360" w:lineRule="auto"/>
              <w:jc w:val="both"/>
              <w:rPr>
                <w:rFonts w:ascii="Times New Roman" w:hAnsi="Times New Roman" w:cs="Times New Roman"/>
                <w:b/>
                <w:bCs/>
                <w:sz w:val="24"/>
                <w:szCs w:val="24"/>
              </w:rPr>
            </w:pPr>
            <w:r w:rsidRPr="007F1568">
              <w:rPr>
                <w:rFonts w:ascii="Times New Roman" w:hAnsi="Times New Roman" w:cs="Times New Roman"/>
                <w:b/>
                <w:bCs/>
                <w:sz w:val="24"/>
                <w:szCs w:val="24"/>
              </w:rPr>
              <w:t>Categories</w:t>
            </w:r>
            <w:r>
              <w:rPr>
                <w:rFonts w:ascii="Times New Roman" w:hAnsi="Times New Roman" w:cs="Times New Roman"/>
                <w:b/>
                <w:bCs/>
                <w:sz w:val="24"/>
                <w:szCs w:val="24"/>
              </w:rPr>
              <w:t xml:space="preserve"> of beneficiaries</w:t>
            </w:r>
          </w:p>
        </w:tc>
        <w:tc>
          <w:tcPr>
            <w:tcW w:w="1276" w:type="dxa"/>
          </w:tcPr>
          <w:p w14:paraId="64AF042F" w14:textId="77777777" w:rsidR="009027B2" w:rsidRPr="00042C2F" w:rsidRDefault="009027B2" w:rsidP="003104C4">
            <w:pPr>
              <w:autoSpaceDE w:val="0"/>
              <w:autoSpaceDN w:val="0"/>
              <w:adjustRightInd w:val="0"/>
              <w:spacing w:line="360" w:lineRule="auto"/>
              <w:jc w:val="both"/>
              <w:rPr>
                <w:rFonts w:ascii="Times New Roman" w:hAnsi="Times New Roman" w:cs="Times New Roman"/>
                <w:b/>
                <w:bCs/>
                <w:sz w:val="24"/>
                <w:szCs w:val="24"/>
              </w:rPr>
            </w:pPr>
            <w:r w:rsidRPr="00042C2F">
              <w:rPr>
                <w:rFonts w:ascii="Times New Roman" w:hAnsi="Times New Roman" w:cs="Times New Roman"/>
                <w:b/>
                <w:bCs/>
                <w:sz w:val="24"/>
                <w:szCs w:val="24"/>
              </w:rPr>
              <w:t>Yes (1)</w:t>
            </w:r>
          </w:p>
        </w:tc>
        <w:tc>
          <w:tcPr>
            <w:tcW w:w="1273" w:type="dxa"/>
          </w:tcPr>
          <w:p w14:paraId="294068F3" w14:textId="77777777" w:rsidR="009027B2" w:rsidRPr="00042C2F" w:rsidRDefault="009027B2" w:rsidP="003104C4">
            <w:pPr>
              <w:autoSpaceDE w:val="0"/>
              <w:autoSpaceDN w:val="0"/>
              <w:adjustRightInd w:val="0"/>
              <w:spacing w:line="360" w:lineRule="auto"/>
              <w:jc w:val="both"/>
              <w:rPr>
                <w:rFonts w:ascii="Times New Roman" w:hAnsi="Times New Roman" w:cs="Times New Roman"/>
                <w:b/>
                <w:bCs/>
                <w:sz w:val="24"/>
                <w:szCs w:val="24"/>
              </w:rPr>
            </w:pPr>
            <w:r w:rsidRPr="00042C2F">
              <w:rPr>
                <w:rFonts w:ascii="Times New Roman" w:hAnsi="Times New Roman" w:cs="Times New Roman"/>
                <w:b/>
                <w:bCs/>
                <w:sz w:val="24"/>
                <w:szCs w:val="24"/>
              </w:rPr>
              <w:t>No (0)</w:t>
            </w:r>
          </w:p>
        </w:tc>
      </w:tr>
      <w:tr w:rsidR="009027B2" w:rsidRPr="00037EE0" w14:paraId="08475806" w14:textId="77777777" w:rsidTr="003104C4">
        <w:tc>
          <w:tcPr>
            <w:tcW w:w="851" w:type="dxa"/>
          </w:tcPr>
          <w:p w14:paraId="5271A334" w14:textId="77777777" w:rsidR="009027B2" w:rsidRPr="007F1568" w:rsidRDefault="009027B2" w:rsidP="003104C4">
            <w:pPr>
              <w:autoSpaceDE w:val="0"/>
              <w:autoSpaceDN w:val="0"/>
              <w:adjustRightInd w:val="0"/>
              <w:spacing w:line="360" w:lineRule="auto"/>
              <w:jc w:val="both"/>
              <w:rPr>
                <w:rFonts w:ascii="Times New Roman" w:hAnsi="Times New Roman" w:cs="Times New Roman"/>
                <w:b/>
                <w:bCs/>
                <w:sz w:val="24"/>
                <w:szCs w:val="24"/>
              </w:rPr>
            </w:pPr>
          </w:p>
        </w:tc>
        <w:tc>
          <w:tcPr>
            <w:tcW w:w="5531" w:type="dxa"/>
          </w:tcPr>
          <w:p w14:paraId="6C8ED38F" w14:textId="77777777" w:rsidR="009027B2" w:rsidRPr="007F1568"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Who can be benefited?</w:t>
            </w:r>
          </w:p>
        </w:tc>
        <w:tc>
          <w:tcPr>
            <w:tcW w:w="1276" w:type="dxa"/>
          </w:tcPr>
          <w:p w14:paraId="3E5714B4"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2DC20BB1"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1D2A538" w14:textId="77777777" w:rsidTr="003104C4">
        <w:tc>
          <w:tcPr>
            <w:tcW w:w="851" w:type="dxa"/>
          </w:tcPr>
          <w:p w14:paraId="3408A609"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sidRPr="00037EE0">
              <w:rPr>
                <w:rFonts w:ascii="Times New Roman" w:hAnsi="Times New Roman" w:cs="Times New Roman"/>
                <w:b/>
                <w:bCs/>
                <w:sz w:val="24"/>
                <w:szCs w:val="24"/>
              </w:rPr>
              <w:t>1.</w:t>
            </w:r>
          </w:p>
        </w:tc>
        <w:tc>
          <w:tcPr>
            <w:tcW w:w="5531" w:type="dxa"/>
          </w:tcPr>
          <w:p w14:paraId="4AD68887"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sz w:val="24"/>
                <w:szCs w:val="24"/>
              </w:rPr>
              <w:t>R</w:t>
            </w:r>
            <w:r w:rsidRPr="00037EE0">
              <w:rPr>
                <w:rFonts w:ascii="Times New Roman" w:hAnsi="Times New Roman" w:cs="Times New Roman"/>
                <w:sz w:val="24"/>
                <w:szCs w:val="24"/>
              </w:rPr>
              <w:t>ural households who living below poverty line.</w:t>
            </w:r>
          </w:p>
        </w:tc>
        <w:tc>
          <w:tcPr>
            <w:tcW w:w="1276" w:type="dxa"/>
          </w:tcPr>
          <w:p w14:paraId="2340740B"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7AB08B08"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52B4C64" w14:textId="77777777" w:rsidTr="003104C4">
        <w:tc>
          <w:tcPr>
            <w:tcW w:w="851" w:type="dxa"/>
          </w:tcPr>
          <w:p w14:paraId="69194429"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sidRPr="00037EE0">
              <w:rPr>
                <w:rFonts w:ascii="Times New Roman" w:hAnsi="Times New Roman" w:cs="Times New Roman"/>
                <w:b/>
                <w:bCs/>
                <w:sz w:val="24"/>
                <w:szCs w:val="24"/>
              </w:rPr>
              <w:t>2.</w:t>
            </w:r>
          </w:p>
        </w:tc>
        <w:tc>
          <w:tcPr>
            <w:tcW w:w="5531" w:type="dxa"/>
          </w:tcPr>
          <w:p w14:paraId="0958CB8A"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37EE0">
              <w:rPr>
                <w:rFonts w:ascii="Times New Roman" w:hAnsi="Times New Roman" w:cs="Times New Roman"/>
                <w:sz w:val="24"/>
                <w:szCs w:val="24"/>
              </w:rPr>
              <w:t xml:space="preserve">gricultural </w:t>
            </w:r>
            <w:proofErr w:type="spellStart"/>
            <w:r w:rsidRPr="00037EE0">
              <w:rPr>
                <w:rFonts w:ascii="Times New Roman" w:hAnsi="Times New Roman" w:cs="Times New Roman"/>
                <w:sz w:val="24"/>
                <w:szCs w:val="24"/>
              </w:rPr>
              <w:t>laborers</w:t>
            </w:r>
            <w:proofErr w:type="spellEnd"/>
            <w:r w:rsidRPr="00037EE0">
              <w:rPr>
                <w:rFonts w:ascii="Times New Roman" w:hAnsi="Times New Roman" w:cs="Times New Roman"/>
                <w:sz w:val="24"/>
                <w:szCs w:val="24"/>
              </w:rPr>
              <w:t xml:space="preserve"> who may faces seasonal unemployment due to the nature of agricultural work.</w:t>
            </w:r>
          </w:p>
        </w:tc>
        <w:tc>
          <w:tcPr>
            <w:tcW w:w="1276" w:type="dxa"/>
          </w:tcPr>
          <w:p w14:paraId="2E851D2A"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43BC984B"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D1AEBD1" w14:textId="77777777" w:rsidTr="003104C4">
        <w:tc>
          <w:tcPr>
            <w:tcW w:w="851" w:type="dxa"/>
          </w:tcPr>
          <w:p w14:paraId="591E5552"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sidRPr="00037EE0">
              <w:rPr>
                <w:rFonts w:ascii="Times New Roman" w:hAnsi="Times New Roman" w:cs="Times New Roman"/>
                <w:b/>
                <w:bCs/>
                <w:sz w:val="24"/>
                <w:szCs w:val="24"/>
              </w:rPr>
              <w:t>3.</w:t>
            </w:r>
          </w:p>
        </w:tc>
        <w:tc>
          <w:tcPr>
            <w:tcW w:w="5531" w:type="dxa"/>
          </w:tcPr>
          <w:p w14:paraId="7BBBFF14"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037EE0">
              <w:rPr>
                <w:rFonts w:ascii="Times New Roman" w:hAnsi="Times New Roman" w:cs="Times New Roman"/>
                <w:sz w:val="24"/>
                <w:szCs w:val="24"/>
              </w:rPr>
              <w:t>arginalized and vulnerable groups such as schedule caste (SCs).</w:t>
            </w:r>
          </w:p>
        </w:tc>
        <w:tc>
          <w:tcPr>
            <w:tcW w:w="1276" w:type="dxa"/>
          </w:tcPr>
          <w:p w14:paraId="7635AFBA"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04A37061"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BB65B8C" w14:textId="77777777" w:rsidTr="003104C4">
        <w:tc>
          <w:tcPr>
            <w:tcW w:w="851" w:type="dxa"/>
          </w:tcPr>
          <w:p w14:paraId="5CD57BB4"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5531" w:type="dxa"/>
          </w:tcPr>
          <w:p w14:paraId="04F78CE0"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037EE0">
              <w:rPr>
                <w:rFonts w:ascii="Times New Roman" w:hAnsi="Times New Roman" w:cs="Times New Roman"/>
                <w:sz w:val="24"/>
                <w:szCs w:val="24"/>
              </w:rPr>
              <w:t xml:space="preserve">arginalized and vulnerable groups such as schedule </w:t>
            </w:r>
            <w:proofErr w:type="spellStart"/>
            <w:r>
              <w:rPr>
                <w:rFonts w:ascii="Times New Roman" w:hAnsi="Times New Roman" w:cs="Times New Roman"/>
                <w:sz w:val="24"/>
                <w:szCs w:val="24"/>
              </w:rPr>
              <w:t>Schedule</w:t>
            </w:r>
            <w:proofErr w:type="spellEnd"/>
            <w:r>
              <w:rPr>
                <w:rFonts w:ascii="Times New Roman" w:hAnsi="Times New Roman" w:cs="Times New Roman"/>
                <w:sz w:val="24"/>
                <w:szCs w:val="24"/>
              </w:rPr>
              <w:t xml:space="preserve"> tribes </w:t>
            </w:r>
            <w:r w:rsidRPr="00037EE0">
              <w:rPr>
                <w:rFonts w:ascii="Times New Roman" w:hAnsi="Times New Roman" w:cs="Times New Roman"/>
                <w:sz w:val="24"/>
                <w:szCs w:val="24"/>
              </w:rPr>
              <w:t>(STs)</w:t>
            </w:r>
          </w:p>
        </w:tc>
        <w:tc>
          <w:tcPr>
            <w:tcW w:w="1276" w:type="dxa"/>
          </w:tcPr>
          <w:p w14:paraId="27E410BE"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736318AB"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FE1998F" w14:textId="77777777" w:rsidTr="003104C4">
        <w:tc>
          <w:tcPr>
            <w:tcW w:w="851" w:type="dxa"/>
          </w:tcPr>
          <w:p w14:paraId="5DE2D469"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531" w:type="dxa"/>
          </w:tcPr>
          <w:p w14:paraId="61FBB614"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037EE0">
              <w:rPr>
                <w:rFonts w:ascii="Times New Roman" w:hAnsi="Times New Roman" w:cs="Times New Roman"/>
                <w:sz w:val="24"/>
                <w:szCs w:val="24"/>
              </w:rPr>
              <w:t xml:space="preserve">arginalized and vulnerable groups such as </w:t>
            </w:r>
            <w:r>
              <w:rPr>
                <w:rFonts w:ascii="Times New Roman" w:hAnsi="Times New Roman" w:cs="Times New Roman"/>
                <w:sz w:val="24"/>
                <w:szCs w:val="24"/>
              </w:rPr>
              <w:t>Women</w:t>
            </w:r>
          </w:p>
        </w:tc>
        <w:tc>
          <w:tcPr>
            <w:tcW w:w="1276" w:type="dxa"/>
          </w:tcPr>
          <w:p w14:paraId="108519BA"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5D389CBB"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22A43FD" w14:textId="77777777" w:rsidTr="003104C4">
        <w:tc>
          <w:tcPr>
            <w:tcW w:w="851" w:type="dxa"/>
          </w:tcPr>
          <w:p w14:paraId="6CCCE4CE" w14:textId="77777777" w:rsidR="009027B2"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5531" w:type="dxa"/>
          </w:tcPr>
          <w:p w14:paraId="0B729538"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037EE0">
              <w:rPr>
                <w:rFonts w:ascii="Times New Roman" w:hAnsi="Times New Roman" w:cs="Times New Roman"/>
                <w:sz w:val="24"/>
                <w:szCs w:val="24"/>
              </w:rPr>
              <w:t xml:space="preserve">arginalized and vulnerable groups such as </w:t>
            </w:r>
            <w:r>
              <w:rPr>
                <w:rFonts w:ascii="Times New Roman" w:hAnsi="Times New Roman" w:cs="Times New Roman"/>
                <w:sz w:val="24"/>
                <w:szCs w:val="24"/>
              </w:rPr>
              <w:t>People with Disabilities (PWDs)</w:t>
            </w:r>
          </w:p>
        </w:tc>
        <w:tc>
          <w:tcPr>
            <w:tcW w:w="1276" w:type="dxa"/>
          </w:tcPr>
          <w:p w14:paraId="45D34BDA"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5611C11C"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5CB338A" w14:textId="77777777" w:rsidTr="003104C4">
        <w:tc>
          <w:tcPr>
            <w:tcW w:w="851" w:type="dxa"/>
          </w:tcPr>
          <w:p w14:paraId="2A7EFB35"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037EE0">
              <w:rPr>
                <w:rFonts w:ascii="Times New Roman" w:hAnsi="Times New Roman" w:cs="Times New Roman"/>
                <w:b/>
                <w:bCs/>
                <w:sz w:val="24"/>
                <w:szCs w:val="24"/>
              </w:rPr>
              <w:t>.</w:t>
            </w:r>
          </w:p>
        </w:tc>
        <w:tc>
          <w:tcPr>
            <w:tcW w:w="5531" w:type="dxa"/>
          </w:tcPr>
          <w:p w14:paraId="6477DFDE"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037EE0">
              <w:rPr>
                <w:rFonts w:ascii="Times New Roman" w:hAnsi="Times New Roman" w:cs="Times New Roman"/>
                <w:sz w:val="24"/>
                <w:szCs w:val="24"/>
              </w:rPr>
              <w:t xml:space="preserve">andless </w:t>
            </w:r>
            <w:proofErr w:type="spellStart"/>
            <w:r w:rsidRPr="00037EE0">
              <w:rPr>
                <w:rFonts w:ascii="Times New Roman" w:hAnsi="Times New Roman" w:cs="Times New Roman"/>
                <w:sz w:val="24"/>
                <w:szCs w:val="24"/>
              </w:rPr>
              <w:t>laborers</w:t>
            </w:r>
            <w:proofErr w:type="spellEnd"/>
            <w:r w:rsidRPr="00037EE0">
              <w:rPr>
                <w:rFonts w:ascii="Times New Roman" w:hAnsi="Times New Roman" w:cs="Times New Roman"/>
                <w:sz w:val="24"/>
                <w:szCs w:val="24"/>
              </w:rPr>
              <w:t xml:space="preserve"> who do not own agricultural land.</w:t>
            </w:r>
          </w:p>
        </w:tc>
        <w:tc>
          <w:tcPr>
            <w:tcW w:w="1276" w:type="dxa"/>
          </w:tcPr>
          <w:p w14:paraId="65D440A8"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1AC15449"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7A57FAB" w14:textId="77777777" w:rsidTr="003104C4">
        <w:tc>
          <w:tcPr>
            <w:tcW w:w="851" w:type="dxa"/>
          </w:tcPr>
          <w:p w14:paraId="5F84DF64"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037EE0">
              <w:rPr>
                <w:rFonts w:ascii="Times New Roman" w:hAnsi="Times New Roman" w:cs="Times New Roman"/>
                <w:b/>
                <w:bCs/>
                <w:sz w:val="24"/>
                <w:szCs w:val="24"/>
              </w:rPr>
              <w:t>.</w:t>
            </w:r>
          </w:p>
        </w:tc>
        <w:tc>
          <w:tcPr>
            <w:tcW w:w="5531" w:type="dxa"/>
          </w:tcPr>
          <w:p w14:paraId="077AEA41"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037EE0">
              <w:rPr>
                <w:rFonts w:ascii="Times New Roman" w:hAnsi="Times New Roman" w:cs="Times New Roman"/>
                <w:sz w:val="24"/>
                <w:szCs w:val="24"/>
              </w:rPr>
              <w:t>mall and marginal farmers, who limited land holding and may not have sufficient agricultural work throughout the year.</w:t>
            </w:r>
          </w:p>
        </w:tc>
        <w:tc>
          <w:tcPr>
            <w:tcW w:w="1276" w:type="dxa"/>
          </w:tcPr>
          <w:p w14:paraId="11797ACF"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7C691DB4"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1396174" w14:textId="77777777" w:rsidTr="003104C4">
        <w:tc>
          <w:tcPr>
            <w:tcW w:w="851" w:type="dxa"/>
          </w:tcPr>
          <w:p w14:paraId="531FB7EF"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9</w:t>
            </w:r>
            <w:r w:rsidRPr="00037EE0">
              <w:rPr>
                <w:rFonts w:ascii="Times New Roman" w:hAnsi="Times New Roman" w:cs="Times New Roman"/>
                <w:b/>
                <w:bCs/>
                <w:sz w:val="24"/>
                <w:szCs w:val="24"/>
              </w:rPr>
              <w:t>.</w:t>
            </w:r>
          </w:p>
        </w:tc>
        <w:tc>
          <w:tcPr>
            <w:tcW w:w="5531" w:type="dxa"/>
          </w:tcPr>
          <w:p w14:paraId="02E02C7C"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r w:rsidRPr="00037EE0">
              <w:rPr>
                <w:rFonts w:ascii="Times New Roman" w:hAnsi="Times New Roman" w:cs="Times New Roman"/>
                <w:sz w:val="24"/>
                <w:szCs w:val="24"/>
              </w:rPr>
              <w:t>At least one third of the beneficiaries should be women participants.</w:t>
            </w:r>
          </w:p>
        </w:tc>
        <w:tc>
          <w:tcPr>
            <w:tcW w:w="1276" w:type="dxa"/>
          </w:tcPr>
          <w:p w14:paraId="6D1750A9"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327E4567"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0A9DF56" w14:textId="77777777" w:rsidTr="003104C4">
        <w:tc>
          <w:tcPr>
            <w:tcW w:w="851" w:type="dxa"/>
          </w:tcPr>
          <w:p w14:paraId="015C5B3D"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Pr="00037EE0">
              <w:rPr>
                <w:rFonts w:ascii="Times New Roman" w:hAnsi="Times New Roman" w:cs="Times New Roman"/>
                <w:b/>
                <w:bCs/>
                <w:sz w:val="24"/>
                <w:szCs w:val="24"/>
              </w:rPr>
              <w:t>.</w:t>
            </w:r>
          </w:p>
        </w:tc>
        <w:tc>
          <w:tcPr>
            <w:tcW w:w="5531" w:type="dxa"/>
          </w:tcPr>
          <w:p w14:paraId="4F24DA32"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Yo</w:t>
            </w:r>
            <w:r w:rsidRPr="00037EE0">
              <w:rPr>
                <w:rFonts w:ascii="Times New Roman" w:hAnsi="Times New Roman" w:cs="Times New Roman"/>
                <w:sz w:val="24"/>
                <w:szCs w:val="24"/>
              </w:rPr>
              <w:t>uth and unskilled workers in rural areas.</w:t>
            </w:r>
          </w:p>
        </w:tc>
        <w:tc>
          <w:tcPr>
            <w:tcW w:w="1276" w:type="dxa"/>
          </w:tcPr>
          <w:p w14:paraId="53D3A25B"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79085B77"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C4F0580" w14:textId="77777777" w:rsidTr="003104C4">
        <w:tc>
          <w:tcPr>
            <w:tcW w:w="851" w:type="dxa"/>
          </w:tcPr>
          <w:p w14:paraId="1FE9D0DE"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Pr="00037EE0">
              <w:rPr>
                <w:rFonts w:ascii="Times New Roman" w:hAnsi="Times New Roman" w:cs="Times New Roman"/>
                <w:b/>
                <w:bCs/>
                <w:sz w:val="24"/>
                <w:szCs w:val="24"/>
              </w:rPr>
              <w:t>.</w:t>
            </w:r>
          </w:p>
        </w:tc>
        <w:tc>
          <w:tcPr>
            <w:tcW w:w="5531" w:type="dxa"/>
          </w:tcPr>
          <w:p w14:paraId="67FE9A54" w14:textId="77777777" w:rsidR="009027B2" w:rsidRPr="00037EE0"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sz w:val="24"/>
                <w:szCs w:val="24"/>
              </w:rPr>
              <w:t>M</w:t>
            </w:r>
            <w:r w:rsidRPr="00037EE0">
              <w:rPr>
                <w:rFonts w:ascii="Times New Roman" w:hAnsi="Times New Roman" w:cs="Times New Roman"/>
                <w:sz w:val="24"/>
                <w:szCs w:val="24"/>
              </w:rPr>
              <w:t>igrants and returnee workers who may have lost their livelihoods due to various reasons.</w:t>
            </w:r>
          </w:p>
        </w:tc>
        <w:tc>
          <w:tcPr>
            <w:tcW w:w="1276" w:type="dxa"/>
          </w:tcPr>
          <w:p w14:paraId="2D7385DF"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273" w:type="dxa"/>
          </w:tcPr>
          <w:p w14:paraId="43E3916E" w14:textId="77777777" w:rsidR="009027B2" w:rsidRPr="00037EE0" w:rsidRDefault="009027B2" w:rsidP="003104C4">
            <w:pPr>
              <w:autoSpaceDE w:val="0"/>
              <w:autoSpaceDN w:val="0"/>
              <w:adjustRightInd w:val="0"/>
              <w:spacing w:line="360" w:lineRule="auto"/>
              <w:jc w:val="both"/>
              <w:rPr>
                <w:rFonts w:ascii="Times New Roman" w:hAnsi="Times New Roman" w:cs="Times New Roman"/>
                <w:sz w:val="24"/>
                <w:szCs w:val="24"/>
              </w:rPr>
            </w:pPr>
          </w:p>
        </w:tc>
      </w:tr>
    </w:tbl>
    <w:p w14:paraId="4E92BF7D" w14:textId="77777777" w:rsidR="009027B2" w:rsidRDefault="009027B2" w:rsidP="009027B2">
      <w:pPr>
        <w:autoSpaceDE w:val="0"/>
        <w:autoSpaceDN w:val="0"/>
        <w:adjustRightInd w:val="0"/>
        <w:spacing w:after="0" w:line="360" w:lineRule="auto"/>
        <w:rPr>
          <w:rFonts w:ascii="Times New Roman" w:hAnsi="Times New Roman" w:cs="Times New Roman"/>
          <w:b/>
          <w:sz w:val="24"/>
          <w:szCs w:val="24"/>
        </w:rPr>
      </w:pPr>
    </w:p>
    <w:p w14:paraId="6EC8FCE4" w14:textId="77777777" w:rsidR="009027B2" w:rsidRDefault="009027B2" w:rsidP="009027B2">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F9AB8E8" w14:textId="77777777" w:rsidR="009027B2" w:rsidRDefault="009027B2" w:rsidP="009027B2">
      <w:pPr>
        <w:tabs>
          <w:tab w:val="left" w:pos="2552"/>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ab/>
        <w:t xml:space="preserve">                   </w:t>
      </w:r>
    </w:p>
    <w:p w14:paraId="5DB45C58" w14:textId="77777777" w:rsidR="009027B2" w:rsidRDefault="009027B2" w:rsidP="009027B2">
      <w:pPr>
        <w:tabs>
          <w:tab w:val="left" w:pos="2552"/>
        </w:tabs>
        <w:autoSpaceDE w:val="0"/>
        <w:autoSpaceDN w:val="0"/>
        <w:adjustRightInd w:val="0"/>
        <w:spacing w:after="0" w:line="360" w:lineRule="auto"/>
        <w:rPr>
          <w:rFonts w:ascii="Times New Roman" w:hAnsi="Times New Roman" w:cs="Times New Roman"/>
          <w:b/>
          <w:sz w:val="24"/>
          <w:szCs w:val="24"/>
        </w:rPr>
      </w:pPr>
    </w:p>
    <w:p w14:paraId="6B47816B" w14:textId="77777777" w:rsidR="009027B2" w:rsidRDefault="009027B2" w:rsidP="009027B2">
      <w:pPr>
        <w:tabs>
          <w:tab w:val="left" w:pos="2552"/>
        </w:tabs>
        <w:autoSpaceDE w:val="0"/>
        <w:autoSpaceDN w:val="0"/>
        <w:adjustRightInd w:val="0"/>
        <w:spacing w:after="0" w:line="360" w:lineRule="auto"/>
        <w:rPr>
          <w:rFonts w:ascii="Times New Roman" w:hAnsi="Times New Roman" w:cs="Times New Roman"/>
          <w:b/>
          <w:sz w:val="24"/>
          <w:szCs w:val="24"/>
        </w:rPr>
      </w:pPr>
    </w:p>
    <w:p w14:paraId="313CE3D4" w14:textId="77777777" w:rsidR="009027B2" w:rsidRDefault="009027B2" w:rsidP="009027B2">
      <w:pPr>
        <w:tabs>
          <w:tab w:val="left" w:pos="2552"/>
        </w:tabs>
        <w:autoSpaceDE w:val="0"/>
        <w:autoSpaceDN w:val="0"/>
        <w:adjustRightInd w:val="0"/>
        <w:spacing w:after="0" w:line="360" w:lineRule="auto"/>
        <w:rPr>
          <w:rFonts w:ascii="Times New Roman" w:hAnsi="Times New Roman" w:cs="Times New Roman"/>
          <w:b/>
          <w:sz w:val="24"/>
          <w:szCs w:val="24"/>
        </w:rPr>
      </w:pPr>
    </w:p>
    <w:p w14:paraId="07FCFC88" w14:textId="77777777" w:rsidR="009027B2" w:rsidRDefault="009027B2" w:rsidP="009027B2">
      <w:pPr>
        <w:tabs>
          <w:tab w:val="left" w:pos="2552"/>
        </w:tabs>
        <w:autoSpaceDE w:val="0"/>
        <w:autoSpaceDN w:val="0"/>
        <w:adjustRightInd w:val="0"/>
        <w:spacing w:after="0" w:line="360" w:lineRule="auto"/>
        <w:rPr>
          <w:rFonts w:ascii="Times New Roman" w:hAnsi="Times New Roman" w:cs="Times New Roman"/>
          <w:b/>
          <w:sz w:val="24"/>
          <w:szCs w:val="24"/>
        </w:rPr>
      </w:pPr>
    </w:p>
    <w:p w14:paraId="0F70AFF2" w14:textId="77777777" w:rsidR="009027B2" w:rsidRDefault="009027B2" w:rsidP="009027B2">
      <w:pPr>
        <w:tabs>
          <w:tab w:val="left" w:pos="2552"/>
        </w:tabs>
        <w:autoSpaceDE w:val="0"/>
        <w:autoSpaceDN w:val="0"/>
        <w:adjustRightInd w:val="0"/>
        <w:spacing w:after="0" w:line="360" w:lineRule="auto"/>
        <w:rPr>
          <w:rFonts w:ascii="Times New Roman" w:hAnsi="Times New Roman" w:cs="Times New Roman"/>
          <w:b/>
          <w:sz w:val="24"/>
          <w:szCs w:val="24"/>
        </w:rPr>
      </w:pPr>
    </w:p>
    <w:p w14:paraId="711A95C7" w14:textId="77777777" w:rsidR="009027B2" w:rsidRDefault="009027B2" w:rsidP="009027B2">
      <w:pPr>
        <w:tabs>
          <w:tab w:val="left" w:pos="2552"/>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Part V</w:t>
      </w:r>
    </w:p>
    <w:p w14:paraId="23F0DC58" w14:textId="77777777" w:rsidR="009027B2" w:rsidRDefault="009027B2" w:rsidP="009027B2">
      <w:pPr>
        <w:tabs>
          <w:tab w:val="left" w:pos="2552"/>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To measure opinion of beneficiaries about the programme</w:t>
      </w:r>
    </w:p>
    <w:tbl>
      <w:tblPr>
        <w:tblStyle w:val="TableGrid"/>
        <w:tblW w:w="8931" w:type="dxa"/>
        <w:tblInd w:w="-5" w:type="dxa"/>
        <w:tblLayout w:type="fixed"/>
        <w:tblLook w:val="04A0" w:firstRow="1" w:lastRow="0" w:firstColumn="1" w:lastColumn="0" w:noHBand="0" w:noVBand="1"/>
      </w:tblPr>
      <w:tblGrid>
        <w:gridCol w:w="606"/>
        <w:gridCol w:w="4072"/>
        <w:gridCol w:w="851"/>
        <w:gridCol w:w="708"/>
        <w:gridCol w:w="993"/>
        <w:gridCol w:w="850"/>
        <w:gridCol w:w="851"/>
      </w:tblGrid>
      <w:tr w:rsidR="009027B2" w14:paraId="07D7DDD9" w14:textId="77777777" w:rsidTr="003104C4">
        <w:trPr>
          <w:trHeight w:val="576"/>
        </w:trPr>
        <w:tc>
          <w:tcPr>
            <w:tcW w:w="606" w:type="dxa"/>
            <w:vMerge w:val="restart"/>
          </w:tcPr>
          <w:p w14:paraId="6A41E8EB"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Sr. No.</w:t>
            </w:r>
          </w:p>
        </w:tc>
        <w:tc>
          <w:tcPr>
            <w:tcW w:w="4072" w:type="dxa"/>
            <w:vMerge w:val="restart"/>
          </w:tcPr>
          <w:p w14:paraId="7D916E1D"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   Opinion of beneficiaries</w:t>
            </w:r>
          </w:p>
        </w:tc>
        <w:tc>
          <w:tcPr>
            <w:tcW w:w="4253" w:type="dxa"/>
            <w:gridSpan w:val="5"/>
          </w:tcPr>
          <w:p w14:paraId="4F3A3A35"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                 Degree of agreement</w:t>
            </w:r>
          </w:p>
        </w:tc>
      </w:tr>
      <w:tr w:rsidR="009027B2" w14:paraId="00B84D68" w14:textId="77777777" w:rsidTr="003104C4">
        <w:trPr>
          <w:trHeight w:val="697"/>
        </w:trPr>
        <w:tc>
          <w:tcPr>
            <w:tcW w:w="606" w:type="dxa"/>
            <w:vMerge/>
          </w:tcPr>
          <w:p w14:paraId="7F667218"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p>
        </w:tc>
        <w:tc>
          <w:tcPr>
            <w:tcW w:w="4072" w:type="dxa"/>
            <w:vMerge/>
          </w:tcPr>
          <w:p w14:paraId="1833FFA1"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p>
        </w:tc>
        <w:tc>
          <w:tcPr>
            <w:tcW w:w="851" w:type="dxa"/>
          </w:tcPr>
          <w:p w14:paraId="1DE26F2D"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SA (5)</w:t>
            </w:r>
          </w:p>
        </w:tc>
        <w:tc>
          <w:tcPr>
            <w:tcW w:w="708" w:type="dxa"/>
          </w:tcPr>
          <w:p w14:paraId="12CFC0DB"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A (4)</w:t>
            </w:r>
          </w:p>
        </w:tc>
        <w:tc>
          <w:tcPr>
            <w:tcW w:w="993" w:type="dxa"/>
          </w:tcPr>
          <w:p w14:paraId="47264B2E"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UND (3)</w:t>
            </w:r>
          </w:p>
        </w:tc>
        <w:tc>
          <w:tcPr>
            <w:tcW w:w="850" w:type="dxa"/>
          </w:tcPr>
          <w:p w14:paraId="231EF157"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DA (2)</w:t>
            </w:r>
          </w:p>
        </w:tc>
        <w:tc>
          <w:tcPr>
            <w:tcW w:w="851" w:type="dxa"/>
          </w:tcPr>
          <w:p w14:paraId="751D50F9" w14:textId="77777777" w:rsidR="009027B2" w:rsidRDefault="009027B2" w:rsidP="003104C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SDA (1)</w:t>
            </w:r>
          </w:p>
        </w:tc>
      </w:tr>
      <w:tr w:rsidR="009027B2" w14:paraId="6B49CB32" w14:textId="77777777" w:rsidTr="003104C4">
        <w:tc>
          <w:tcPr>
            <w:tcW w:w="606" w:type="dxa"/>
          </w:tcPr>
          <w:p w14:paraId="397E467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1.</w:t>
            </w:r>
          </w:p>
        </w:tc>
        <w:tc>
          <w:tcPr>
            <w:tcW w:w="4072" w:type="dxa"/>
          </w:tcPr>
          <w:p w14:paraId="3C61A868"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8A1C98">
              <w:rPr>
                <w:rFonts w:ascii="Times New Roman" w:hAnsi="Times New Roman" w:cs="Times New Roman"/>
                <w:bCs/>
                <w:sz w:val="24"/>
                <w:szCs w:val="24"/>
              </w:rPr>
              <w:t>MGNREGA</w:t>
            </w:r>
            <w:r>
              <w:rPr>
                <w:rFonts w:ascii="Times New Roman" w:hAnsi="Times New Roman" w:cs="Times New Roman"/>
                <w:bCs/>
                <w:sz w:val="24"/>
                <w:szCs w:val="24"/>
              </w:rPr>
              <w:t xml:space="preserve"> </w:t>
            </w:r>
            <w:r w:rsidRPr="008A1C98">
              <w:rPr>
                <w:rFonts w:ascii="Times New Roman" w:hAnsi="Times New Roman" w:cs="Times New Roman"/>
                <w:bCs/>
                <w:sz w:val="24"/>
                <w:szCs w:val="24"/>
              </w:rPr>
              <w:t>programme is beneficial.</w:t>
            </w:r>
          </w:p>
        </w:tc>
        <w:tc>
          <w:tcPr>
            <w:tcW w:w="851" w:type="dxa"/>
          </w:tcPr>
          <w:p w14:paraId="0986820A"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08376E76"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51955A8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69BE55E3"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45F1E0CC"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0FAF667A" w14:textId="77777777" w:rsidTr="003104C4">
        <w:tc>
          <w:tcPr>
            <w:tcW w:w="606" w:type="dxa"/>
          </w:tcPr>
          <w:p w14:paraId="09053C3F"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2.</w:t>
            </w:r>
          </w:p>
        </w:tc>
        <w:tc>
          <w:tcPr>
            <w:tcW w:w="4072" w:type="dxa"/>
          </w:tcPr>
          <w:p w14:paraId="28E4F2C3"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531974">
              <w:rPr>
                <w:rFonts w:ascii="Times New Roman" w:hAnsi="Times New Roman" w:cs="Times New Roman"/>
                <w:bCs/>
                <w:sz w:val="24"/>
                <w:szCs w:val="24"/>
              </w:rPr>
              <w:t>Addition of new activities required MGNREGA programme</w:t>
            </w:r>
          </w:p>
        </w:tc>
        <w:tc>
          <w:tcPr>
            <w:tcW w:w="851" w:type="dxa"/>
          </w:tcPr>
          <w:p w14:paraId="7241ED51"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663A2B65"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609F9BFA"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662FC14D"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51178E00"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5DC40527" w14:textId="77777777" w:rsidTr="003104C4">
        <w:tc>
          <w:tcPr>
            <w:tcW w:w="606" w:type="dxa"/>
          </w:tcPr>
          <w:p w14:paraId="56FB0CF1"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3.</w:t>
            </w:r>
          </w:p>
        </w:tc>
        <w:tc>
          <w:tcPr>
            <w:tcW w:w="4072" w:type="dxa"/>
          </w:tcPr>
          <w:p w14:paraId="782C6359"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531974">
              <w:rPr>
                <w:rFonts w:ascii="Times New Roman" w:hAnsi="Times New Roman" w:cs="Times New Roman"/>
                <w:bCs/>
                <w:sz w:val="24"/>
                <w:szCs w:val="24"/>
              </w:rPr>
              <w:t>Increase in MGNREGA working days from 100 to 125 days are satisfactory</w:t>
            </w:r>
          </w:p>
        </w:tc>
        <w:tc>
          <w:tcPr>
            <w:tcW w:w="851" w:type="dxa"/>
          </w:tcPr>
          <w:p w14:paraId="59EC397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5664F52D"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7A1E979C"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02AB3AD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7DFC93EE"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799D746A" w14:textId="77777777" w:rsidTr="003104C4">
        <w:tc>
          <w:tcPr>
            <w:tcW w:w="606" w:type="dxa"/>
          </w:tcPr>
          <w:p w14:paraId="4406851B"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4.</w:t>
            </w:r>
          </w:p>
        </w:tc>
        <w:tc>
          <w:tcPr>
            <w:tcW w:w="4072" w:type="dxa"/>
          </w:tcPr>
          <w:p w14:paraId="492D31C7"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531974">
              <w:rPr>
                <w:rFonts w:ascii="Times New Roman" w:hAnsi="Times New Roman" w:cs="Times New Roman"/>
                <w:bCs/>
                <w:sz w:val="24"/>
                <w:szCs w:val="24"/>
              </w:rPr>
              <w:t>Framed eligibility criteria in MGNREGA programme provides right information.</w:t>
            </w:r>
          </w:p>
        </w:tc>
        <w:tc>
          <w:tcPr>
            <w:tcW w:w="851" w:type="dxa"/>
          </w:tcPr>
          <w:p w14:paraId="65DB7861"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2FA62051"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13329FAA"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1824073D"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393677C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68FE94C3" w14:textId="77777777" w:rsidTr="003104C4">
        <w:tc>
          <w:tcPr>
            <w:tcW w:w="606" w:type="dxa"/>
          </w:tcPr>
          <w:p w14:paraId="2887FB06"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lastRenderedPageBreak/>
              <w:t>5.</w:t>
            </w:r>
          </w:p>
        </w:tc>
        <w:tc>
          <w:tcPr>
            <w:tcW w:w="4072" w:type="dxa"/>
          </w:tcPr>
          <w:p w14:paraId="03B5DA0B"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531974">
              <w:rPr>
                <w:rFonts w:ascii="Times New Roman" w:hAnsi="Times New Roman" w:cs="Times New Roman"/>
                <w:bCs/>
                <w:sz w:val="24"/>
                <w:szCs w:val="24"/>
              </w:rPr>
              <w:t>Timely distribution of information regarding under MGNREGA programme by gram panchayat.</w:t>
            </w:r>
          </w:p>
        </w:tc>
        <w:tc>
          <w:tcPr>
            <w:tcW w:w="851" w:type="dxa"/>
          </w:tcPr>
          <w:p w14:paraId="727A88B2"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61DB176A"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2D1E1600"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763EC55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612524B8"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25113C81" w14:textId="77777777" w:rsidTr="003104C4">
        <w:tc>
          <w:tcPr>
            <w:tcW w:w="606" w:type="dxa"/>
          </w:tcPr>
          <w:p w14:paraId="099DE897"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6.</w:t>
            </w:r>
          </w:p>
        </w:tc>
        <w:tc>
          <w:tcPr>
            <w:tcW w:w="4072" w:type="dxa"/>
          </w:tcPr>
          <w:p w14:paraId="09F0A3FA"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531974">
              <w:rPr>
                <w:rFonts w:ascii="Times New Roman" w:hAnsi="Times New Roman" w:cs="Times New Roman"/>
                <w:bCs/>
                <w:sz w:val="24"/>
                <w:szCs w:val="24"/>
              </w:rPr>
              <w:t>Facility provided by government under the MGNREGA programme reaches beneficiaries in time</w:t>
            </w:r>
            <w:r w:rsidRPr="008A1C98">
              <w:rPr>
                <w:rFonts w:ascii="Times New Roman" w:hAnsi="Times New Roman" w:cs="Times New Roman"/>
                <w:bCs/>
                <w:sz w:val="24"/>
                <w:szCs w:val="24"/>
              </w:rPr>
              <w:t xml:space="preserve"> </w:t>
            </w:r>
          </w:p>
        </w:tc>
        <w:tc>
          <w:tcPr>
            <w:tcW w:w="851" w:type="dxa"/>
          </w:tcPr>
          <w:p w14:paraId="6FCF6D5B"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03A33D77"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2879A605"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5DE2D299"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61B62E0B"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5D01D3C2" w14:textId="77777777" w:rsidTr="003104C4">
        <w:tc>
          <w:tcPr>
            <w:tcW w:w="606" w:type="dxa"/>
          </w:tcPr>
          <w:p w14:paraId="214AF8E8"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7.</w:t>
            </w:r>
          </w:p>
        </w:tc>
        <w:tc>
          <w:tcPr>
            <w:tcW w:w="4072" w:type="dxa"/>
          </w:tcPr>
          <w:p w14:paraId="543BA02A"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531974">
              <w:rPr>
                <w:rFonts w:ascii="Times New Roman" w:hAnsi="Times New Roman" w:cs="Times New Roman"/>
                <w:bCs/>
                <w:sz w:val="24"/>
                <w:szCs w:val="24"/>
              </w:rPr>
              <w:t>Funds provided by government under MGNREGA programme is fully used on the project.</w:t>
            </w:r>
          </w:p>
        </w:tc>
        <w:tc>
          <w:tcPr>
            <w:tcW w:w="851" w:type="dxa"/>
          </w:tcPr>
          <w:p w14:paraId="0E7C5AD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53B53C40"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6AD536CB"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10A3F7E5"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7D69C043"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03125866" w14:textId="77777777" w:rsidTr="003104C4">
        <w:tc>
          <w:tcPr>
            <w:tcW w:w="606" w:type="dxa"/>
          </w:tcPr>
          <w:p w14:paraId="2A25986A"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8.</w:t>
            </w:r>
          </w:p>
        </w:tc>
        <w:tc>
          <w:tcPr>
            <w:tcW w:w="4072" w:type="dxa"/>
          </w:tcPr>
          <w:p w14:paraId="7F54D34D"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531974">
              <w:rPr>
                <w:rFonts w:ascii="Times New Roman" w:hAnsi="Times New Roman" w:cs="Times New Roman"/>
                <w:bCs/>
                <w:sz w:val="24"/>
                <w:szCs w:val="24"/>
              </w:rPr>
              <w:t>Tools like shovel, spade, pan, can, gravel sieve are made available at right time under MGNREGA programme.</w:t>
            </w:r>
          </w:p>
        </w:tc>
        <w:tc>
          <w:tcPr>
            <w:tcW w:w="851" w:type="dxa"/>
          </w:tcPr>
          <w:p w14:paraId="743B2509"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1C08B20C"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14A33FDE"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55D5E26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095AFFC2"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00D6C3BF" w14:textId="77777777" w:rsidTr="003104C4">
        <w:tc>
          <w:tcPr>
            <w:tcW w:w="606" w:type="dxa"/>
          </w:tcPr>
          <w:p w14:paraId="71D5E6E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9.</w:t>
            </w:r>
          </w:p>
        </w:tc>
        <w:tc>
          <w:tcPr>
            <w:tcW w:w="4072" w:type="dxa"/>
          </w:tcPr>
          <w:p w14:paraId="3607AE9E"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531974">
              <w:rPr>
                <w:rFonts w:ascii="Times New Roman" w:hAnsi="Times New Roman" w:cs="Times New Roman"/>
                <w:bCs/>
                <w:sz w:val="24"/>
                <w:szCs w:val="24"/>
              </w:rPr>
              <w:t>Facilities of first aid provided under the MGNREGA programme are helpful</w:t>
            </w:r>
            <w:r w:rsidRPr="008A1C98">
              <w:rPr>
                <w:rFonts w:ascii="Times New Roman" w:hAnsi="Times New Roman" w:cs="Times New Roman"/>
                <w:bCs/>
                <w:sz w:val="24"/>
                <w:szCs w:val="24"/>
              </w:rPr>
              <w:t xml:space="preserve"> </w:t>
            </w:r>
          </w:p>
        </w:tc>
        <w:tc>
          <w:tcPr>
            <w:tcW w:w="851" w:type="dxa"/>
          </w:tcPr>
          <w:p w14:paraId="5FC2C2A1"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4DB19585"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30C1F2E6"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1B902465"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03D0EB12"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4FFB1644" w14:textId="77777777" w:rsidTr="003104C4">
        <w:tc>
          <w:tcPr>
            <w:tcW w:w="606" w:type="dxa"/>
          </w:tcPr>
          <w:p w14:paraId="4A201E53"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10.</w:t>
            </w:r>
          </w:p>
        </w:tc>
        <w:tc>
          <w:tcPr>
            <w:tcW w:w="4072" w:type="dxa"/>
          </w:tcPr>
          <w:p w14:paraId="4D3828E0"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sidRPr="00531974">
              <w:rPr>
                <w:rFonts w:ascii="Times New Roman" w:hAnsi="Times New Roman" w:cs="Times New Roman"/>
                <w:bCs/>
                <w:sz w:val="24"/>
                <w:szCs w:val="24"/>
              </w:rPr>
              <w:t>Work is made available within 15 days after the registration.</w:t>
            </w:r>
          </w:p>
        </w:tc>
        <w:tc>
          <w:tcPr>
            <w:tcW w:w="851" w:type="dxa"/>
          </w:tcPr>
          <w:p w14:paraId="7E84ECB1"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4C7941E7"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62E221A5"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183191E8"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40B73863"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27951925" w14:textId="77777777" w:rsidTr="003104C4">
        <w:tc>
          <w:tcPr>
            <w:tcW w:w="606" w:type="dxa"/>
          </w:tcPr>
          <w:p w14:paraId="6E92028C"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11.</w:t>
            </w:r>
          </w:p>
        </w:tc>
        <w:tc>
          <w:tcPr>
            <w:tcW w:w="4072" w:type="dxa"/>
          </w:tcPr>
          <w:p w14:paraId="72789883"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Improvement in economic status due to MGNREGA programme.</w:t>
            </w:r>
          </w:p>
        </w:tc>
        <w:tc>
          <w:tcPr>
            <w:tcW w:w="851" w:type="dxa"/>
          </w:tcPr>
          <w:p w14:paraId="177FC9E9"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1C71ADEA"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50299B4F"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67381378"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6D4FC067"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4A726891" w14:textId="77777777" w:rsidTr="003104C4">
        <w:tc>
          <w:tcPr>
            <w:tcW w:w="606" w:type="dxa"/>
          </w:tcPr>
          <w:p w14:paraId="1DF25F4F"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12.</w:t>
            </w:r>
          </w:p>
        </w:tc>
        <w:tc>
          <w:tcPr>
            <w:tcW w:w="4072" w:type="dxa"/>
          </w:tcPr>
          <w:p w14:paraId="763F1C62"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Improvement in social status due to MGNREGA.</w:t>
            </w:r>
          </w:p>
        </w:tc>
        <w:tc>
          <w:tcPr>
            <w:tcW w:w="851" w:type="dxa"/>
          </w:tcPr>
          <w:p w14:paraId="6E30CEC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61791615"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7D511E95"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2C0F3D1B"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5FA7FBC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7324C3ED" w14:textId="77777777" w:rsidTr="003104C4">
        <w:tc>
          <w:tcPr>
            <w:tcW w:w="606" w:type="dxa"/>
          </w:tcPr>
          <w:p w14:paraId="22225EC4"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13.</w:t>
            </w:r>
          </w:p>
        </w:tc>
        <w:tc>
          <w:tcPr>
            <w:tcW w:w="4072" w:type="dxa"/>
          </w:tcPr>
          <w:p w14:paraId="1B9A41BF"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Change in standard of living due MGNREGA scheme.</w:t>
            </w:r>
          </w:p>
        </w:tc>
        <w:tc>
          <w:tcPr>
            <w:tcW w:w="851" w:type="dxa"/>
          </w:tcPr>
          <w:p w14:paraId="07D90D3D"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2CDD9043"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4AF42F88"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14D06267"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195BD5C6"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4ACD565A" w14:textId="77777777" w:rsidTr="003104C4">
        <w:tc>
          <w:tcPr>
            <w:tcW w:w="606" w:type="dxa"/>
          </w:tcPr>
          <w:p w14:paraId="647D415F"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14.</w:t>
            </w:r>
          </w:p>
        </w:tc>
        <w:tc>
          <w:tcPr>
            <w:tcW w:w="4072" w:type="dxa"/>
          </w:tcPr>
          <w:p w14:paraId="3441D778"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Increase in agricultural productivity, rural development, and rural growth due to MGNREGA scheme.</w:t>
            </w:r>
          </w:p>
        </w:tc>
        <w:tc>
          <w:tcPr>
            <w:tcW w:w="851" w:type="dxa"/>
          </w:tcPr>
          <w:p w14:paraId="5CF3D708"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118D2FD7"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70710E17"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3C367108"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0F9B104F"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4EA0B951" w14:textId="77777777" w:rsidTr="003104C4">
        <w:tc>
          <w:tcPr>
            <w:tcW w:w="606" w:type="dxa"/>
          </w:tcPr>
          <w:p w14:paraId="4276A89E"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sidRPr="008A1C98">
              <w:rPr>
                <w:rFonts w:ascii="Times New Roman" w:hAnsi="Times New Roman" w:cs="Times New Roman"/>
                <w:bCs/>
                <w:sz w:val="24"/>
                <w:szCs w:val="24"/>
              </w:rPr>
              <w:t>15.</w:t>
            </w:r>
          </w:p>
        </w:tc>
        <w:tc>
          <w:tcPr>
            <w:tcW w:w="4072" w:type="dxa"/>
          </w:tcPr>
          <w:p w14:paraId="5D2F7AC8" w14:textId="77777777" w:rsidR="009027B2" w:rsidRPr="008A1C98"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Improvement in decision making due to MGNREGA scheme.</w:t>
            </w:r>
          </w:p>
        </w:tc>
        <w:tc>
          <w:tcPr>
            <w:tcW w:w="851" w:type="dxa"/>
          </w:tcPr>
          <w:p w14:paraId="01862C24"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1358209F"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36E82870"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03642A45"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34B63F2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3B1D4373" w14:textId="77777777" w:rsidTr="003104C4">
        <w:tc>
          <w:tcPr>
            <w:tcW w:w="606" w:type="dxa"/>
          </w:tcPr>
          <w:p w14:paraId="06F23A96"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16.</w:t>
            </w:r>
          </w:p>
        </w:tc>
        <w:tc>
          <w:tcPr>
            <w:tcW w:w="4072" w:type="dxa"/>
          </w:tcPr>
          <w:p w14:paraId="15BE3E06"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MGNREGA programme provides social security to rural communities.</w:t>
            </w:r>
          </w:p>
        </w:tc>
        <w:tc>
          <w:tcPr>
            <w:tcW w:w="851" w:type="dxa"/>
          </w:tcPr>
          <w:p w14:paraId="3E5E2221"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3C501D70"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6886162B"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7B0D709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4DA48208"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279C05DE" w14:textId="77777777" w:rsidTr="003104C4">
        <w:tc>
          <w:tcPr>
            <w:tcW w:w="606" w:type="dxa"/>
          </w:tcPr>
          <w:p w14:paraId="6CB164BF"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17.</w:t>
            </w:r>
          </w:p>
        </w:tc>
        <w:tc>
          <w:tcPr>
            <w:tcW w:w="4072" w:type="dxa"/>
          </w:tcPr>
          <w:p w14:paraId="6C72E8A6"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Work like pond, well, check dams etc. are beneficial for rural people </w:t>
            </w:r>
          </w:p>
        </w:tc>
        <w:tc>
          <w:tcPr>
            <w:tcW w:w="851" w:type="dxa"/>
          </w:tcPr>
          <w:p w14:paraId="0F540C7D"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266FC558"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28F281B5"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7A66D431"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55E75B07"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67A1F63B" w14:textId="77777777" w:rsidTr="003104C4">
        <w:tc>
          <w:tcPr>
            <w:tcW w:w="606" w:type="dxa"/>
          </w:tcPr>
          <w:p w14:paraId="2799E5D3"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18.</w:t>
            </w:r>
          </w:p>
        </w:tc>
        <w:tc>
          <w:tcPr>
            <w:tcW w:w="4072" w:type="dxa"/>
          </w:tcPr>
          <w:p w14:paraId="561290C4"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Facility is made for rural people by constructing roads, bridges, culverts, footpaths, and road connectivity.</w:t>
            </w:r>
          </w:p>
        </w:tc>
        <w:tc>
          <w:tcPr>
            <w:tcW w:w="851" w:type="dxa"/>
          </w:tcPr>
          <w:p w14:paraId="21488320"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75DB26E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736F9825"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1B2CC0F3"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1EF2E759"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3D5070C4" w14:textId="77777777" w:rsidTr="003104C4">
        <w:tc>
          <w:tcPr>
            <w:tcW w:w="606" w:type="dxa"/>
          </w:tcPr>
          <w:p w14:paraId="4B70186A" w14:textId="77777777" w:rsidR="009027B2" w:rsidRPr="008A1C98"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19.</w:t>
            </w:r>
          </w:p>
        </w:tc>
        <w:tc>
          <w:tcPr>
            <w:tcW w:w="4072" w:type="dxa"/>
          </w:tcPr>
          <w:p w14:paraId="26657253"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Conservation of environment is done by plantation of trees, reforestation of degraded areas and development of nurseries. </w:t>
            </w:r>
          </w:p>
        </w:tc>
        <w:tc>
          <w:tcPr>
            <w:tcW w:w="851" w:type="dxa"/>
          </w:tcPr>
          <w:p w14:paraId="1CDFAF80"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4C5C70B4"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115C93DE"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27A16366"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756EF8EC"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7A1F5274" w14:textId="77777777" w:rsidTr="003104C4">
        <w:tc>
          <w:tcPr>
            <w:tcW w:w="606" w:type="dxa"/>
          </w:tcPr>
          <w:p w14:paraId="5202F2EF"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20.</w:t>
            </w:r>
          </w:p>
        </w:tc>
        <w:tc>
          <w:tcPr>
            <w:tcW w:w="4072" w:type="dxa"/>
          </w:tcPr>
          <w:p w14:paraId="562E8B99"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Improvement in animal husbandry programmes due to construction of livestock sheds, water trough and other infrastructure.</w:t>
            </w:r>
          </w:p>
        </w:tc>
        <w:tc>
          <w:tcPr>
            <w:tcW w:w="851" w:type="dxa"/>
          </w:tcPr>
          <w:p w14:paraId="52AE3F14"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01B6BB96"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5A470A6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726647D7"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58DEE5B6"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55A3DAC6" w14:textId="77777777" w:rsidTr="003104C4">
        <w:tc>
          <w:tcPr>
            <w:tcW w:w="606" w:type="dxa"/>
          </w:tcPr>
          <w:p w14:paraId="1EAB1617"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w:t>
            </w:r>
          </w:p>
        </w:tc>
        <w:tc>
          <w:tcPr>
            <w:tcW w:w="4072" w:type="dxa"/>
          </w:tcPr>
          <w:p w14:paraId="247B4434"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Latrines, school toilet units, Anganwadi toilets are beneficial under the MGNREGA programme.</w:t>
            </w:r>
          </w:p>
        </w:tc>
        <w:tc>
          <w:tcPr>
            <w:tcW w:w="851" w:type="dxa"/>
          </w:tcPr>
          <w:p w14:paraId="27F43C2F"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5FB5A0E1"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55E9AE5B"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00D2B201"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2E0374C8"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03686077" w14:textId="77777777" w:rsidTr="003104C4">
        <w:tc>
          <w:tcPr>
            <w:tcW w:w="606" w:type="dxa"/>
          </w:tcPr>
          <w:p w14:paraId="0A0CB32A"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22.</w:t>
            </w:r>
          </w:p>
        </w:tc>
        <w:tc>
          <w:tcPr>
            <w:tcW w:w="4072" w:type="dxa"/>
          </w:tcPr>
          <w:p w14:paraId="24420A28"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Procedure of job application is long</w:t>
            </w:r>
            <w:r>
              <w:rPr>
                <w:rFonts w:ascii="Times New Roman" w:hAnsi="Times New Roman" w:cs="Times New Roman"/>
                <w:bCs/>
                <w:sz w:val="24"/>
                <w:szCs w:val="24"/>
              </w:rPr>
              <w:t xml:space="preserve"> </w:t>
            </w:r>
          </w:p>
        </w:tc>
        <w:tc>
          <w:tcPr>
            <w:tcW w:w="851" w:type="dxa"/>
          </w:tcPr>
          <w:p w14:paraId="148C6757"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69654108"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6C7CB43C"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071B43F5"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3C0ABFAF"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552DAA66" w14:textId="77777777" w:rsidTr="003104C4">
        <w:tc>
          <w:tcPr>
            <w:tcW w:w="606" w:type="dxa"/>
          </w:tcPr>
          <w:p w14:paraId="5649581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23.</w:t>
            </w:r>
          </w:p>
        </w:tc>
        <w:tc>
          <w:tcPr>
            <w:tcW w:w="4072" w:type="dxa"/>
          </w:tcPr>
          <w:p w14:paraId="56C49623"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Delayed payments affect the normal life of beneficiaries</w:t>
            </w:r>
          </w:p>
        </w:tc>
        <w:tc>
          <w:tcPr>
            <w:tcW w:w="851" w:type="dxa"/>
          </w:tcPr>
          <w:p w14:paraId="4EC0904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4C6B221F"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4508D98D"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7F8ECB56"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241BAFA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6860CC3E" w14:textId="77777777" w:rsidTr="003104C4">
        <w:tc>
          <w:tcPr>
            <w:tcW w:w="606" w:type="dxa"/>
          </w:tcPr>
          <w:p w14:paraId="53EEEF0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24.</w:t>
            </w:r>
          </w:p>
        </w:tc>
        <w:tc>
          <w:tcPr>
            <w:tcW w:w="4072" w:type="dxa"/>
          </w:tcPr>
          <w:p w14:paraId="10540568"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More work is done than the limit set by the government under the MGNREGA programme.</w:t>
            </w:r>
          </w:p>
        </w:tc>
        <w:tc>
          <w:tcPr>
            <w:tcW w:w="851" w:type="dxa"/>
          </w:tcPr>
          <w:p w14:paraId="02602CEB"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3EA7E77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4A66E379"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68316861"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4A7E3FC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3D21B0A8" w14:textId="77777777" w:rsidTr="003104C4">
        <w:tc>
          <w:tcPr>
            <w:tcW w:w="606" w:type="dxa"/>
          </w:tcPr>
          <w:p w14:paraId="64884D66"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25.</w:t>
            </w:r>
          </w:p>
        </w:tc>
        <w:tc>
          <w:tcPr>
            <w:tcW w:w="4072" w:type="dxa"/>
          </w:tcPr>
          <w:p w14:paraId="5C0E2AF4"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Difficulties faced due to political interference</w:t>
            </w:r>
          </w:p>
        </w:tc>
        <w:tc>
          <w:tcPr>
            <w:tcW w:w="851" w:type="dxa"/>
          </w:tcPr>
          <w:p w14:paraId="2692B7DF"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65A4A8B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78E8A7D3"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107B50D4"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65D87C33"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4AFECC3B" w14:textId="77777777" w:rsidTr="003104C4">
        <w:tc>
          <w:tcPr>
            <w:tcW w:w="606" w:type="dxa"/>
          </w:tcPr>
          <w:p w14:paraId="5082E7BC"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26.</w:t>
            </w:r>
          </w:p>
        </w:tc>
        <w:tc>
          <w:tcPr>
            <w:tcW w:w="4072" w:type="dxa"/>
          </w:tcPr>
          <w:p w14:paraId="4900F4CF"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Problems faced due to differences with colleagues at work place</w:t>
            </w:r>
          </w:p>
        </w:tc>
        <w:tc>
          <w:tcPr>
            <w:tcW w:w="851" w:type="dxa"/>
          </w:tcPr>
          <w:p w14:paraId="44BC770D"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0D2FFD00"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0509A339"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5DC77A5A"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48ADB4D3"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656CF589" w14:textId="77777777" w:rsidTr="003104C4">
        <w:tc>
          <w:tcPr>
            <w:tcW w:w="606" w:type="dxa"/>
          </w:tcPr>
          <w:p w14:paraId="2BEDDB83"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27.</w:t>
            </w:r>
          </w:p>
        </w:tc>
        <w:tc>
          <w:tcPr>
            <w:tcW w:w="4072" w:type="dxa"/>
          </w:tcPr>
          <w:p w14:paraId="5F0AEF87"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MGNREGA work is available at the time of your need</w:t>
            </w:r>
          </w:p>
        </w:tc>
        <w:tc>
          <w:tcPr>
            <w:tcW w:w="851" w:type="dxa"/>
          </w:tcPr>
          <w:p w14:paraId="4193FE10"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6586747E"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722FE6F4"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32BC0F09"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7399916D"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3C1FF70E" w14:textId="77777777" w:rsidTr="003104C4">
        <w:tc>
          <w:tcPr>
            <w:tcW w:w="606" w:type="dxa"/>
          </w:tcPr>
          <w:p w14:paraId="20147B30"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28.</w:t>
            </w:r>
          </w:p>
        </w:tc>
        <w:tc>
          <w:tcPr>
            <w:tcW w:w="4072" w:type="dxa"/>
          </w:tcPr>
          <w:p w14:paraId="4CC6A1ED"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Unemployment allowance is provided if failed to provide work within 15 days after registration</w:t>
            </w:r>
          </w:p>
        </w:tc>
        <w:tc>
          <w:tcPr>
            <w:tcW w:w="851" w:type="dxa"/>
          </w:tcPr>
          <w:p w14:paraId="7B3ED17E"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33F7CB28"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44398516"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6DB388BD"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1B919C25"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37D03577" w14:textId="77777777" w:rsidTr="003104C4">
        <w:tc>
          <w:tcPr>
            <w:tcW w:w="606" w:type="dxa"/>
          </w:tcPr>
          <w:p w14:paraId="3155B618"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29.</w:t>
            </w:r>
          </w:p>
        </w:tc>
        <w:tc>
          <w:tcPr>
            <w:tcW w:w="4072" w:type="dxa"/>
          </w:tcPr>
          <w:p w14:paraId="403780AC"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Agree with the decision of similar wages given to all type of work done under the MGNREGA programme</w:t>
            </w:r>
            <w:r>
              <w:rPr>
                <w:rFonts w:ascii="Times New Roman" w:hAnsi="Times New Roman" w:cs="Times New Roman"/>
                <w:bCs/>
                <w:sz w:val="24"/>
                <w:szCs w:val="24"/>
              </w:rPr>
              <w:t>.</w:t>
            </w:r>
          </w:p>
        </w:tc>
        <w:tc>
          <w:tcPr>
            <w:tcW w:w="851" w:type="dxa"/>
          </w:tcPr>
          <w:p w14:paraId="2C502B0A"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1A8FEF55"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1EDD5B69"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2D088238"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3A78653A"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r w:rsidR="009027B2" w14:paraId="1658D759" w14:textId="77777777" w:rsidTr="003104C4">
        <w:tc>
          <w:tcPr>
            <w:tcW w:w="606" w:type="dxa"/>
          </w:tcPr>
          <w:p w14:paraId="499FF670"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30.</w:t>
            </w:r>
          </w:p>
        </w:tc>
        <w:tc>
          <w:tcPr>
            <w:tcW w:w="4072" w:type="dxa"/>
          </w:tcPr>
          <w:p w14:paraId="18BE0939" w14:textId="77777777" w:rsidR="009027B2" w:rsidRDefault="009027B2" w:rsidP="003104C4">
            <w:pPr>
              <w:autoSpaceDE w:val="0"/>
              <w:autoSpaceDN w:val="0"/>
              <w:adjustRightInd w:val="0"/>
              <w:spacing w:line="360" w:lineRule="auto"/>
              <w:jc w:val="both"/>
              <w:rPr>
                <w:rFonts w:ascii="Times New Roman" w:hAnsi="Times New Roman" w:cs="Times New Roman"/>
                <w:bCs/>
                <w:sz w:val="24"/>
                <w:szCs w:val="24"/>
              </w:rPr>
            </w:pPr>
            <w:r w:rsidRPr="009C2A4F">
              <w:rPr>
                <w:rFonts w:ascii="Times New Roman" w:hAnsi="Times New Roman" w:cs="Times New Roman"/>
                <w:bCs/>
              </w:rPr>
              <w:t>Difficulty due to corruption and mismanagement</w:t>
            </w:r>
            <w:r>
              <w:rPr>
                <w:rFonts w:ascii="Times New Roman" w:hAnsi="Times New Roman" w:cs="Times New Roman"/>
                <w:bCs/>
                <w:sz w:val="24"/>
                <w:szCs w:val="24"/>
              </w:rPr>
              <w:t>.</w:t>
            </w:r>
          </w:p>
        </w:tc>
        <w:tc>
          <w:tcPr>
            <w:tcW w:w="851" w:type="dxa"/>
          </w:tcPr>
          <w:p w14:paraId="4D747DB6"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708" w:type="dxa"/>
          </w:tcPr>
          <w:p w14:paraId="09079D31"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993" w:type="dxa"/>
          </w:tcPr>
          <w:p w14:paraId="04260DC3"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0" w:type="dxa"/>
          </w:tcPr>
          <w:p w14:paraId="42EAA4B7"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c>
          <w:tcPr>
            <w:tcW w:w="851" w:type="dxa"/>
          </w:tcPr>
          <w:p w14:paraId="3EBDE722" w14:textId="77777777" w:rsidR="009027B2" w:rsidRDefault="009027B2" w:rsidP="003104C4">
            <w:pPr>
              <w:autoSpaceDE w:val="0"/>
              <w:autoSpaceDN w:val="0"/>
              <w:adjustRightInd w:val="0"/>
              <w:spacing w:line="360" w:lineRule="auto"/>
              <w:rPr>
                <w:rFonts w:ascii="Times New Roman" w:hAnsi="Times New Roman" w:cs="Times New Roman"/>
                <w:bCs/>
                <w:sz w:val="24"/>
                <w:szCs w:val="24"/>
              </w:rPr>
            </w:pPr>
          </w:p>
        </w:tc>
      </w:tr>
    </w:tbl>
    <w:p w14:paraId="694A3C8F" w14:textId="77777777" w:rsidR="009027B2" w:rsidRDefault="009027B2" w:rsidP="009027B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 Strongly Agree, A- Agree, UND- Undecided, DA- Disagree, SDA- Strongly Disagree)</w:t>
      </w:r>
    </w:p>
    <w:p w14:paraId="600221E0" w14:textId="77777777" w:rsidR="009027B2" w:rsidRDefault="009027B2" w:rsidP="009027B2">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4CDA65BE" w14:textId="77777777" w:rsidR="009027B2" w:rsidRPr="00037EE0" w:rsidRDefault="009027B2" w:rsidP="009027B2">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037EE0">
        <w:rPr>
          <w:rFonts w:ascii="Times New Roman" w:hAnsi="Times New Roman" w:cs="Times New Roman"/>
          <w:b/>
          <w:sz w:val="24"/>
          <w:szCs w:val="24"/>
        </w:rPr>
        <w:t>Part –V</w:t>
      </w:r>
      <w:r>
        <w:rPr>
          <w:rFonts w:ascii="Times New Roman" w:hAnsi="Times New Roman" w:cs="Times New Roman"/>
          <w:b/>
          <w:sz w:val="24"/>
          <w:szCs w:val="24"/>
        </w:rPr>
        <w:t>I</w:t>
      </w:r>
    </w:p>
    <w:p w14:paraId="717DFBEB" w14:textId="77777777" w:rsidR="009027B2" w:rsidRPr="00037EE0" w:rsidRDefault="009027B2" w:rsidP="009027B2">
      <w:pPr>
        <w:autoSpaceDE w:val="0"/>
        <w:autoSpaceDN w:val="0"/>
        <w:adjustRightInd w:val="0"/>
        <w:spacing w:after="0" w:line="360" w:lineRule="auto"/>
        <w:rPr>
          <w:rFonts w:ascii="Times New Roman" w:hAnsi="Times New Roman" w:cs="Times New Roman"/>
          <w:b/>
          <w:sz w:val="24"/>
          <w:szCs w:val="24"/>
        </w:rPr>
      </w:pPr>
      <w:r w:rsidRPr="00037EE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37EE0">
        <w:rPr>
          <w:rFonts w:ascii="Times New Roman" w:hAnsi="Times New Roman" w:cs="Times New Roman"/>
          <w:b/>
          <w:sz w:val="24"/>
          <w:szCs w:val="24"/>
        </w:rPr>
        <w:t>To measure extent of employment gained by beneficiary’s</w:t>
      </w:r>
    </w:p>
    <w:p w14:paraId="093654AB" w14:textId="77777777" w:rsidR="009027B2" w:rsidRPr="00037EE0" w:rsidRDefault="009027B2" w:rsidP="009027B2">
      <w:pPr>
        <w:autoSpaceDE w:val="0"/>
        <w:autoSpaceDN w:val="0"/>
        <w:adjustRightInd w:val="0"/>
        <w:spacing w:after="0" w:line="360" w:lineRule="auto"/>
        <w:jc w:val="both"/>
        <w:rPr>
          <w:rFonts w:ascii="Times New Roman" w:hAnsi="Times New Roman" w:cs="Times New Roman"/>
          <w:sz w:val="24"/>
          <w:szCs w:val="24"/>
        </w:rPr>
      </w:pPr>
    </w:p>
    <w:tbl>
      <w:tblPr>
        <w:tblStyle w:val="TableGrid"/>
        <w:tblW w:w="8931" w:type="dxa"/>
        <w:tblInd w:w="-5" w:type="dxa"/>
        <w:tblLook w:val="04A0" w:firstRow="1" w:lastRow="0" w:firstColumn="1" w:lastColumn="0" w:noHBand="0" w:noVBand="1"/>
      </w:tblPr>
      <w:tblGrid>
        <w:gridCol w:w="851"/>
        <w:gridCol w:w="3687"/>
        <w:gridCol w:w="2409"/>
        <w:gridCol w:w="1984"/>
      </w:tblGrid>
      <w:tr w:rsidR="009027B2" w:rsidRPr="00037EE0" w14:paraId="4B7E6874" w14:textId="77777777" w:rsidTr="003104C4">
        <w:trPr>
          <w:trHeight w:val="615"/>
        </w:trPr>
        <w:tc>
          <w:tcPr>
            <w:tcW w:w="851" w:type="dxa"/>
          </w:tcPr>
          <w:p w14:paraId="045AE5FD" w14:textId="77777777" w:rsidR="009027B2" w:rsidRPr="006166B3" w:rsidRDefault="009027B2" w:rsidP="003104C4">
            <w:pPr>
              <w:autoSpaceDE w:val="0"/>
              <w:autoSpaceDN w:val="0"/>
              <w:adjustRightInd w:val="0"/>
              <w:spacing w:line="360" w:lineRule="auto"/>
              <w:jc w:val="both"/>
              <w:rPr>
                <w:rFonts w:ascii="Times New Roman" w:hAnsi="Times New Roman" w:cs="Times New Roman"/>
                <w:b/>
                <w:bCs/>
                <w:sz w:val="24"/>
                <w:szCs w:val="24"/>
              </w:rPr>
            </w:pPr>
            <w:r w:rsidRPr="006166B3">
              <w:rPr>
                <w:rFonts w:ascii="Times New Roman" w:hAnsi="Times New Roman" w:cs="Times New Roman"/>
                <w:b/>
                <w:bCs/>
                <w:sz w:val="24"/>
                <w:szCs w:val="24"/>
              </w:rPr>
              <w:t>S. No.</w:t>
            </w:r>
          </w:p>
        </w:tc>
        <w:tc>
          <w:tcPr>
            <w:tcW w:w="3687" w:type="dxa"/>
          </w:tcPr>
          <w:p w14:paraId="2E35C16D" w14:textId="77777777" w:rsidR="009027B2" w:rsidRPr="006166B3" w:rsidRDefault="009027B2" w:rsidP="003104C4">
            <w:pPr>
              <w:autoSpaceDE w:val="0"/>
              <w:autoSpaceDN w:val="0"/>
              <w:adjustRightInd w:val="0"/>
              <w:spacing w:line="360" w:lineRule="auto"/>
              <w:jc w:val="both"/>
              <w:rPr>
                <w:rFonts w:ascii="Times New Roman" w:hAnsi="Times New Roman" w:cs="Times New Roman"/>
                <w:b/>
                <w:bCs/>
                <w:sz w:val="24"/>
                <w:szCs w:val="24"/>
              </w:rPr>
            </w:pPr>
            <w:r w:rsidRPr="006166B3">
              <w:rPr>
                <w:rFonts w:ascii="Times New Roman" w:hAnsi="Times New Roman" w:cs="Times New Roman"/>
                <w:b/>
                <w:bCs/>
                <w:sz w:val="24"/>
                <w:szCs w:val="24"/>
              </w:rPr>
              <w:t xml:space="preserve">    Nature of work done                    </w:t>
            </w:r>
          </w:p>
        </w:tc>
        <w:tc>
          <w:tcPr>
            <w:tcW w:w="2409" w:type="dxa"/>
          </w:tcPr>
          <w:p w14:paraId="5F4A3402" w14:textId="77777777" w:rsidR="009027B2" w:rsidRPr="006166B3" w:rsidRDefault="009027B2" w:rsidP="003104C4">
            <w:pPr>
              <w:autoSpaceDE w:val="0"/>
              <w:autoSpaceDN w:val="0"/>
              <w:adjustRightInd w:val="0"/>
              <w:spacing w:line="360" w:lineRule="auto"/>
              <w:jc w:val="both"/>
              <w:rPr>
                <w:rFonts w:ascii="Times New Roman" w:hAnsi="Times New Roman" w:cs="Times New Roman"/>
                <w:b/>
                <w:bCs/>
                <w:sz w:val="24"/>
                <w:szCs w:val="24"/>
              </w:rPr>
            </w:pPr>
            <w:r w:rsidRPr="006166B3">
              <w:rPr>
                <w:rFonts w:ascii="Times New Roman" w:hAnsi="Times New Roman" w:cs="Times New Roman"/>
                <w:b/>
                <w:bCs/>
                <w:sz w:val="24"/>
                <w:szCs w:val="24"/>
              </w:rPr>
              <w:t>No. of days employed</w:t>
            </w:r>
          </w:p>
        </w:tc>
        <w:tc>
          <w:tcPr>
            <w:tcW w:w="1984" w:type="dxa"/>
          </w:tcPr>
          <w:p w14:paraId="3CBA2085" w14:textId="77777777" w:rsidR="009027B2" w:rsidRPr="006166B3" w:rsidRDefault="009027B2" w:rsidP="003104C4">
            <w:pPr>
              <w:autoSpaceDE w:val="0"/>
              <w:autoSpaceDN w:val="0"/>
              <w:adjustRightInd w:val="0"/>
              <w:spacing w:line="360" w:lineRule="auto"/>
              <w:jc w:val="both"/>
              <w:rPr>
                <w:rFonts w:ascii="Times New Roman" w:hAnsi="Times New Roman" w:cs="Times New Roman"/>
                <w:b/>
                <w:bCs/>
                <w:sz w:val="24"/>
                <w:szCs w:val="24"/>
              </w:rPr>
            </w:pPr>
            <w:r w:rsidRPr="006166B3">
              <w:rPr>
                <w:rFonts w:ascii="Times New Roman" w:hAnsi="Times New Roman" w:cs="Times New Roman"/>
                <w:b/>
                <w:bCs/>
                <w:sz w:val="24"/>
                <w:szCs w:val="24"/>
              </w:rPr>
              <w:t>Wage gained</w:t>
            </w:r>
          </w:p>
        </w:tc>
      </w:tr>
      <w:tr w:rsidR="009027B2" w:rsidRPr="00037EE0" w14:paraId="2AA8CDAA" w14:textId="77777777" w:rsidTr="003104C4">
        <w:trPr>
          <w:trHeight w:val="769"/>
        </w:trPr>
        <w:tc>
          <w:tcPr>
            <w:tcW w:w="851" w:type="dxa"/>
          </w:tcPr>
          <w:p w14:paraId="4B7A17AF" w14:textId="77777777" w:rsidR="009027B2" w:rsidRPr="006166B3" w:rsidRDefault="009027B2" w:rsidP="003104C4">
            <w:pPr>
              <w:autoSpaceDE w:val="0"/>
              <w:autoSpaceDN w:val="0"/>
              <w:adjustRightInd w:val="0"/>
              <w:spacing w:line="360" w:lineRule="auto"/>
              <w:jc w:val="both"/>
              <w:rPr>
                <w:rFonts w:ascii="Times New Roman" w:hAnsi="Times New Roman" w:cs="Times New Roman"/>
                <w:b/>
                <w:bCs/>
                <w:sz w:val="24"/>
                <w:szCs w:val="24"/>
              </w:rPr>
            </w:pPr>
            <w:r w:rsidRPr="006166B3">
              <w:rPr>
                <w:rFonts w:ascii="Times New Roman" w:hAnsi="Times New Roman" w:cs="Times New Roman"/>
                <w:b/>
                <w:bCs/>
                <w:sz w:val="24"/>
                <w:szCs w:val="24"/>
              </w:rPr>
              <w:t>A.</w:t>
            </w:r>
          </w:p>
        </w:tc>
        <w:tc>
          <w:tcPr>
            <w:tcW w:w="3687" w:type="dxa"/>
          </w:tcPr>
          <w:p w14:paraId="25EB83D8" w14:textId="77777777" w:rsidR="009027B2" w:rsidRPr="00CC2A9C" w:rsidRDefault="009027B2" w:rsidP="003104C4">
            <w:pPr>
              <w:pStyle w:val="TableParagraph"/>
              <w:spacing w:line="360" w:lineRule="auto"/>
              <w:rPr>
                <w:b/>
                <w:sz w:val="24"/>
              </w:rPr>
            </w:pPr>
            <w:r w:rsidRPr="00CC2A9C">
              <w:rPr>
                <w:b/>
                <w:sz w:val="24"/>
              </w:rPr>
              <w:t>Natural Resource</w:t>
            </w:r>
            <w:r w:rsidRPr="00CC2A9C">
              <w:rPr>
                <w:b/>
                <w:spacing w:val="-3"/>
                <w:sz w:val="24"/>
              </w:rPr>
              <w:t xml:space="preserve"> </w:t>
            </w:r>
            <w:r w:rsidRPr="00CC2A9C">
              <w:rPr>
                <w:b/>
                <w:sz w:val="24"/>
              </w:rPr>
              <w:t>management related works</w:t>
            </w:r>
          </w:p>
        </w:tc>
        <w:tc>
          <w:tcPr>
            <w:tcW w:w="2409" w:type="dxa"/>
          </w:tcPr>
          <w:p w14:paraId="572DC53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11F2CCD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3445E25" w14:textId="77777777" w:rsidTr="003104C4">
        <w:trPr>
          <w:trHeight w:val="849"/>
        </w:trPr>
        <w:tc>
          <w:tcPr>
            <w:tcW w:w="851" w:type="dxa"/>
          </w:tcPr>
          <w:p w14:paraId="28E6B4C5"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1.</w:t>
            </w:r>
          </w:p>
        </w:tc>
        <w:tc>
          <w:tcPr>
            <w:tcW w:w="3687" w:type="dxa"/>
          </w:tcPr>
          <w:p w14:paraId="35B1C461" w14:textId="77777777" w:rsidR="009027B2" w:rsidRPr="00CC2A9C" w:rsidRDefault="009027B2" w:rsidP="003104C4">
            <w:pPr>
              <w:pStyle w:val="TableParagraph"/>
              <w:spacing w:line="360" w:lineRule="auto"/>
              <w:rPr>
                <w:b/>
                <w:bCs/>
              </w:rPr>
            </w:pPr>
            <w:r w:rsidRPr="00CC2A9C">
              <w:rPr>
                <w:sz w:val="24"/>
              </w:rPr>
              <w:t>Water</w:t>
            </w:r>
            <w:r w:rsidRPr="00CC2A9C">
              <w:rPr>
                <w:spacing w:val="58"/>
                <w:sz w:val="24"/>
              </w:rPr>
              <w:t xml:space="preserve"> </w:t>
            </w:r>
            <w:r w:rsidRPr="00CC2A9C">
              <w:rPr>
                <w:sz w:val="24"/>
              </w:rPr>
              <w:t>conservation and Water harvesting structures</w:t>
            </w:r>
            <w:r w:rsidRPr="00CC2A9C">
              <w:rPr>
                <w:spacing w:val="2"/>
                <w:sz w:val="24"/>
              </w:rPr>
              <w:t xml:space="preserve"> </w:t>
            </w:r>
          </w:p>
          <w:p w14:paraId="7FC79CC5"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2409" w:type="dxa"/>
          </w:tcPr>
          <w:p w14:paraId="27D6221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CE75F6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083076C" w14:textId="77777777" w:rsidTr="003104C4">
        <w:tc>
          <w:tcPr>
            <w:tcW w:w="851" w:type="dxa"/>
          </w:tcPr>
          <w:p w14:paraId="60DC75D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6166B3">
              <w:rPr>
                <w:rFonts w:ascii="Times New Roman" w:hAnsi="Times New Roman" w:cs="Times New Roman"/>
                <w:sz w:val="24"/>
                <w:szCs w:val="24"/>
              </w:rPr>
              <w:t>.</w:t>
            </w:r>
          </w:p>
        </w:tc>
        <w:tc>
          <w:tcPr>
            <w:tcW w:w="3687" w:type="dxa"/>
          </w:tcPr>
          <w:p w14:paraId="04A1FFD2" w14:textId="77777777" w:rsidR="009027B2" w:rsidRPr="00FF6AF7" w:rsidRDefault="009027B2" w:rsidP="003104C4">
            <w:pPr>
              <w:autoSpaceDE w:val="0"/>
              <w:autoSpaceDN w:val="0"/>
              <w:adjustRightInd w:val="0"/>
              <w:spacing w:line="360" w:lineRule="auto"/>
              <w:jc w:val="both"/>
              <w:rPr>
                <w:rFonts w:ascii="Times New Roman" w:hAnsi="Times New Roman" w:cs="Times New Roman"/>
                <w:sz w:val="24"/>
              </w:rPr>
            </w:pPr>
            <w:r w:rsidRPr="00FF6AF7">
              <w:rPr>
                <w:rFonts w:ascii="Times New Roman" w:hAnsi="Times New Roman" w:cs="Times New Roman"/>
                <w:sz w:val="24"/>
              </w:rPr>
              <w:t>(</w:t>
            </w:r>
            <w:r w:rsidRPr="00FF6AF7">
              <w:rPr>
                <w:rFonts w:ascii="Times New Roman" w:eastAsia="MS Gothic" w:hAnsi="Times New Roman" w:cs="Times New Roman"/>
                <w:sz w:val="24"/>
              </w:rPr>
              <w:t>ⅰ</w:t>
            </w:r>
            <w:r w:rsidRPr="00FF6AF7">
              <w:rPr>
                <w:rFonts w:ascii="Times New Roman" w:hAnsi="Times New Roman" w:cs="Times New Roman"/>
                <w:sz w:val="24"/>
              </w:rPr>
              <w:t>)Anicut</w:t>
            </w:r>
          </w:p>
          <w:p w14:paraId="55DFC3AD"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FF6AF7">
              <w:rPr>
                <w:rFonts w:ascii="Times New Roman" w:hAnsi="Times New Roman" w:cs="Times New Roman"/>
                <w:sz w:val="24"/>
              </w:rPr>
              <w:t>(</w:t>
            </w:r>
            <w:r w:rsidRPr="00FF6AF7">
              <w:rPr>
                <w:rFonts w:ascii="Times New Roman" w:eastAsia="MS Gothic" w:hAnsi="Times New Roman" w:cs="Times New Roman"/>
                <w:sz w:val="24"/>
              </w:rPr>
              <w:t>ⅱ</w:t>
            </w:r>
            <w:r w:rsidRPr="00FF6AF7">
              <w:rPr>
                <w:rFonts w:ascii="Times New Roman" w:hAnsi="Times New Roman" w:cs="Times New Roman"/>
                <w:sz w:val="24"/>
              </w:rPr>
              <w:t>)</w:t>
            </w:r>
            <w:r w:rsidRPr="00CC2A9C">
              <w:rPr>
                <w:rFonts w:ascii="Times New Roman" w:hAnsi="Times New Roman" w:cs="Times New Roman"/>
                <w:sz w:val="24"/>
              </w:rPr>
              <w:t>Water harvesting structure</w:t>
            </w:r>
          </w:p>
        </w:tc>
        <w:tc>
          <w:tcPr>
            <w:tcW w:w="2409" w:type="dxa"/>
          </w:tcPr>
          <w:p w14:paraId="04629A0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5BB60F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D847404" w14:textId="77777777" w:rsidTr="003104C4">
        <w:tc>
          <w:tcPr>
            <w:tcW w:w="851" w:type="dxa"/>
          </w:tcPr>
          <w:p w14:paraId="0DC0761B"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r w:rsidRPr="006166B3">
              <w:rPr>
                <w:rFonts w:ascii="Times New Roman" w:hAnsi="Times New Roman" w:cs="Times New Roman"/>
                <w:sz w:val="24"/>
                <w:szCs w:val="24"/>
              </w:rPr>
              <w:t>.</w:t>
            </w:r>
          </w:p>
        </w:tc>
        <w:tc>
          <w:tcPr>
            <w:tcW w:w="3687" w:type="dxa"/>
          </w:tcPr>
          <w:p w14:paraId="2B7FA24E" w14:textId="77777777" w:rsidR="009027B2" w:rsidRPr="00FF6AF7" w:rsidRDefault="009027B2" w:rsidP="003104C4">
            <w:pPr>
              <w:autoSpaceDE w:val="0"/>
              <w:autoSpaceDN w:val="0"/>
              <w:adjustRightInd w:val="0"/>
              <w:spacing w:line="360" w:lineRule="auto"/>
              <w:jc w:val="both"/>
              <w:rPr>
                <w:rFonts w:ascii="Times New Roman" w:hAnsi="Times New Roman" w:cs="Times New Roman"/>
                <w:sz w:val="24"/>
              </w:rPr>
            </w:pPr>
            <w:r w:rsidRPr="00FF6AF7">
              <w:rPr>
                <w:rFonts w:ascii="Times New Roman" w:eastAsia="MS Gothic" w:hAnsi="Times New Roman" w:cs="Times New Roman"/>
                <w:sz w:val="24"/>
              </w:rPr>
              <w:t>(ⅰ)</w:t>
            </w:r>
            <w:r w:rsidRPr="00FF6AF7">
              <w:rPr>
                <w:rFonts w:ascii="Times New Roman" w:hAnsi="Times New Roman" w:cs="Times New Roman"/>
                <w:sz w:val="24"/>
              </w:rPr>
              <w:t>New talab</w:t>
            </w:r>
          </w:p>
          <w:p w14:paraId="5A826286"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FF6AF7">
              <w:rPr>
                <w:rFonts w:ascii="Times New Roman" w:hAnsi="Times New Roman" w:cs="Times New Roman"/>
                <w:sz w:val="24"/>
              </w:rPr>
              <w:t>(</w:t>
            </w:r>
            <w:r w:rsidRPr="00FF6AF7">
              <w:rPr>
                <w:rFonts w:ascii="Times New Roman" w:eastAsia="MS Gothic" w:hAnsi="Times New Roman" w:cs="Times New Roman"/>
                <w:sz w:val="24"/>
              </w:rPr>
              <w:t>ⅱ</w:t>
            </w:r>
            <w:r w:rsidRPr="00FF6AF7">
              <w:rPr>
                <w:rFonts w:ascii="Times New Roman" w:hAnsi="Times New Roman" w:cs="Times New Roman"/>
                <w:sz w:val="24"/>
              </w:rPr>
              <w:t>)</w:t>
            </w:r>
            <w:r w:rsidRPr="00CC2A9C">
              <w:rPr>
                <w:rFonts w:ascii="Times New Roman" w:hAnsi="Times New Roman" w:cs="Times New Roman"/>
                <w:sz w:val="24"/>
              </w:rPr>
              <w:t>Pond</w:t>
            </w:r>
          </w:p>
        </w:tc>
        <w:tc>
          <w:tcPr>
            <w:tcW w:w="2409" w:type="dxa"/>
          </w:tcPr>
          <w:p w14:paraId="570AA6D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EB0539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D3AFD2D" w14:textId="77777777" w:rsidTr="003104C4">
        <w:tc>
          <w:tcPr>
            <w:tcW w:w="851" w:type="dxa"/>
          </w:tcPr>
          <w:p w14:paraId="3D63B05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r w:rsidRPr="006166B3">
              <w:rPr>
                <w:rFonts w:ascii="Times New Roman" w:hAnsi="Times New Roman" w:cs="Times New Roman"/>
                <w:sz w:val="24"/>
                <w:szCs w:val="24"/>
              </w:rPr>
              <w:t>.</w:t>
            </w:r>
          </w:p>
        </w:tc>
        <w:tc>
          <w:tcPr>
            <w:tcW w:w="3687" w:type="dxa"/>
          </w:tcPr>
          <w:p w14:paraId="346FFEB9"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sz w:val="24"/>
              </w:rPr>
              <w:t>Gabion Structure</w:t>
            </w:r>
          </w:p>
        </w:tc>
        <w:tc>
          <w:tcPr>
            <w:tcW w:w="2409" w:type="dxa"/>
          </w:tcPr>
          <w:p w14:paraId="478BDD3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BB36BC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DD18316" w14:textId="77777777" w:rsidTr="003104C4">
        <w:tc>
          <w:tcPr>
            <w:tcW w:w="851" w:type="dxa"/>
          </w:tcPr>
          <w:p w14:paraId="2B0F643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r w:rsidRPr="006166B3">
              <w:rPr>
                <w:rFonts w:ascii="Times New Roman" w:hAnsi="Times New Roman" w:cs="Times New Roman"/>
                <w:sz w:val="24"/>
                <w:szCs w:val="24"/>
              </w:rPr>
              <w:t>.</w:t>
            </w:r>
          </w:p>
        </w:tc>
        <w:tc>
          <w:tcPr>
            <w:tcW w:w="3687" w:type="dxa"/>
          </w:tcPr>
          <w:p w14:paraId="0883722A"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sz w:val="24"/>
              </w:rPr>
              <w:t>Loose stone check dam</w:t>
            </w:r>
          </w:p>
        </w:tc>
        <w:tc>
          <w:tcPr>
            <w:tcW w:w="2409" w:type="dxa"/>
          </w:tcPr>
          <w:p w14:paraId="35BF57E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89B031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52ECD21" w14:textId="77777777" w:rsidTr="003104C4">
        <w:tc>
          <w:tcPr>
            <w:tcW w:w="851" w:type="dxa"/>
          </w:tcPr>
          <w:p w14:paraId="299EA9A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Pr="006166B3">
              <w:rPr>
                <w:rFonts w:ascii="Times New Roman" w:hAnsi="Times New Roman" w:cs="Times New Roman"/>
                <w:sz w:val="24"/>
                <w:szCs w:val="24"/>
              </w:rPr>
              <w:t>.</w:t>
            </w:r>
          </w:p>
        </w:tc>
        <w:tc>
          <w:tcPr>
            <w:tcW w:w="3687" w:type="dxa"/>
          </w:tcPr>
          <w:p w14:paraId="46DF2A28"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sz w:val="24"/>
                <w:szCs w:val="24"/>
              </w:rPr>
              <w:t>Any other</w:t>
            </w:r>
          </w:p>
        </w:tc>
        <w:tc>
          <w:tcPr>
            <w:tcW w:w="2409" w:type="dxa"/>
          </w:tcPr>
          <w:p w14:paraId="7A612D1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D0C1FD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20A11FE" w14:textId="77777777" w:rsidTr="003104C4">
        <w:tc>
          <w:tcPr>
            <w:tcW w:w="851" w:type="dxa"/>
          </w:tcPr>
          <w:p w14:paraId="7F804A38"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2.</w:t>
            </w:r>
          </w:p>
        </w:tc>
        <w:tc>
          <w:tcPr>
            <w:tcW w:w="3687" w:type="dxa"/>
            <w:tcBorders>
              <w:top w:val="single" w:sz="4" w:space="0" w:color="auto"/>
              <w:left w:val="single" w:sz="4" w:space="0" w:color="auto"/>
              <w:bottom w:val="nil"/>
              <w:right w:val="single" w:sz="4" w:space="0" w:color="auto"/>
            </w:tcBorders>
          </w:tcPr>
          <w:p w14:paraId="77AC415F"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Drought proofing </w:t>
            </w:r>
          </w:p>
        </w:tc>
        <w:tc>
          <w:tcPr>
            <w:tcW w:w="2409" w:type="dxa"/>
          </w:tcPr>
          <w:p w14:paraId="2654E39B"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1AC822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B0BBCB4" w14:textId="77777777" w:rsidTr="003104C4">
        <w:tc>
          <w:tcPr>
            <w:tcW w:w="851" w:type="dxa"/>
          </w:tcPr>
          <w:p w14:paraId="076138D5"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single" w:sz="4" w:space="0" w:color="auto"/>
              <w:left w:val="single" w:sz="4" w:space="0" w:color="auto"/>
              <w:bottom w:val="single" w:sz="4" w:space="0" w:color="auto"/>
              <w:right w:val="single" w:sz="4" w:space="0" w:color="auto"/>
            </w:tcBorders>
          </w:tcPr>
          <w:p w14:paraId="37CE0B16"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Plantation</w:t>
            </w:r>
          </w:p>
        </w:tc>
        <w:tc>
          <w:tcPr>
            <w:tcW w:w="2409" w:type="dxa"/>
          </w:tcPr>
          <w:p w14:paraId="768C1E4F"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873BC4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270323CB" w14:textId="77777777" w:rsidTr="003104C4">
        <w:tc>
          <w:tcPr>
            <w:tcW w:w="851" w:type="dxa"/>
          </w:tcPr>
          <w:p w14:paraId="5C52FA10"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Borders>
              <w:top w:val="nil"/>
              <w:left w:val="single" w:sz="4" w:space="0" w:color="auto"/>
              <w:bottom w:val="single" w:sz="4" w:space="0" w:color="auto"/>
              <w:right w:val="single" w:sz="4" w:space="0" w:color="auto"/>
            </w:tcBorders>
          </w:tcPr>
          <w:p w14:paraId="76502C40"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Afforestation</w:t>
            </w:r>
          </w:p>
        </w:tc>
        <w:tc>
          <w:tcPr>
            <w:tcW w:w="2409" w:type="dxa"/>
          </w:tcPr>
          <w:p w14:paraId="7CBE776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1F88B4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DAD337C" w14:textId="77777777" w:rsidTr="003104C4">
        <w:tc>
          <w:tcPr>
            <w:tcW w:w="851" w:type="dxa"/>
          </w:tcPr>
          <w:p w14:paraId="3E80DACB"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Borders>
              <w:top w:val="nil"/>
              <w:left w:val="single" w:sz="4" w:space="0" w:color="auto"/>
              <w:bottom w:val="single" w:sz="4" w:space="0" w:color="auto"/>
              <w:right w:val="single" w:sz="4" w:space="0" w:color="auto"/>
            </w:tcBorders>
          </w:tcPr>
          <w:p w14:paraId="7056727D"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Pasture Development</w:t>
            </w:r>
          </w:p>
        </w:tc>
        <w:tc>
          <w:tcPr>
            <w:tcW w:w="2409" w:type="dxa"/>
          </w:tcPr>
          <w:p w14:paraId="3F730FF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C380F3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3F4FFD1" w14:textId="77777777" w:rsidTr="003104C4">
        <w:tc>
          <w:tcPr>
            <w:tcW w:w="851" w:type="dxa"/>
          </w:tcPr>
          <w:p w14:paraId="089CE8DA"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Borders>
              <w:top w:val="nil"/>
              <w:left w:val="single" w:sz="4" w:space="0" w:color="auto"/>
              <w:bottom w:val="single" w:sz="4" w:space="0" w:color="auto"/>
              <w:right w:val="single" w:sz="4" w:space="0" w:color="auto"/>
            </w:tcBorders>
          </w:tcPr>
          <w:p w14:paraId="069DADA5"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Nursery Development</w:t>
            </w:r>
          </w:p>
        </w:tc>
        <w:tc>
          <w:tcPr>
            <w:tcW w:w="2409" w:type="dxa"/>
          </w:tcPr>
          <w:p w14:paraId="6A1B3A2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191DDC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B5D31CB" w14:textId="77777777" w:rsidTr="003104C4">
        <w:tc>
          <w:tcPr>
            <w:tcW w:w="851" w:type="dxa"/>
          </w:tcPr>
          <w:p w14:paraId="2906D270"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w:t>
            </w:r>
          </w:p>
        </w:tc>
        <w:tc>
          <w:tcPr>
            <w:tcW w:w="3687" w:type="dxa"/>
            <w:tcBorders>
              <w:top w:val="nil"/>
              <w:left w:val="single" w:sz="4" w:space="0" w:color="auto"/>
              <w:bottom w:val="single" w:sz="4" w:space="0" w:color="auto"/>
              <w:right w:val="single" w:sz="4" w:space="0" w:color="auto"/>
            </w:tcBorders>
          </w:tcPr>
          <w:p w14:paraId="05C3E08B"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Raising of New Nursery</w:t>
            </w:r>
          </w:p>
        </w:tc>
        <w:tc>
          <w:tcPr>
            <w:tcW w:w="2409" w:type="dxa"/>
          </w:tcPr>
          <w:p w14:paraId="4689DD6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1FFBF5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96B99F6" w14:textId="77777777" w:rsidTr="003104C4">
        <w:tc>
          <w:tcPr>
            <w:tcW w:w="851" w:type="dxa"/>
          </w:tcPr>
          <w:p w14:paraId="014C1EE1"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VI.</w:t>
            </w:r>
          </w:p>
        </w:tc>
        <w:tc>
          <w:tcPr>
            <w:tcW w:w="3687" w:type="dxa"/>
            <w:tcBorders>
              <w:top w:val="nil"/>
              <w:left w:val="single" w:sz="4" w:space="0" w:color="auto"/>
              <w:bottom w:val="single" w:sz="4" w:space="0" w:color="auto"/>
              <w:right w:val="single" w:sz="4" w:space="0" w:color="auto"/>
            </w:tcBorders>
          </w:tcPr>
          <w:p w14:paraId="604940F4"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other</w:t>
            </w:r>
          </w:p>
        </w:tc>
        <w:tc>
          <w:tcPr>
            <w:tcW w:w="2409" w:type="dxa"/>
          </w:tcPr>
          <w:p w14:paraId="754DB8B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1B4353F"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D20FA50" w14:textId="77777777" w:rsidTr="003104C4">
        <w:tc>
          <w:tcPr>
            <w:tcW w:w="851" w:type="dxa"/>
          </w:tcPr>
          <w:p w14:paraId="6FFE57AB"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3.</w:t>
            </w:r>
          </w:p>
        </w:tc>
        <w:tc>
          <w:tcPr>
            <w:tcW w:w="3687" w:type="dxa"/>
            <w:tcBorders>
              <w:top w:val="single" w:sz="4" w:space="0" w:color="auto"/>
              <w:left w:val="single" w:sz="4" w:space="0" w:color="auto"/>
              <w:bottom w:val="nil"/>
              <w:right w:val="single" w:sz="4" w:space="0" w:color="auto"/>
            </w:tcBorders>
          </w:tcPr>
          <w:p w14:paraId="0B762B24"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 xml:space="preserve">Micro irrigation works </w:t>
            </w:r>
          </w:p>
        </w:tc>
        <w:tc>
          <w:tcPr>
            <w:tcW w:w="2409" w:type="dxa"/>
          </w:tcPr>
          <w:p w14:paraId="4F61CCD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5FBEF8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59DBB95" w14:textId="77777777" w:rsidTr="003104C4">
        <w:tc>
          <w:tcPr>
            <w:tcW w:w="851" w:type="dxa"/>
          </w:tcPr>
          <w:p w14:paraId="552FBB08"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single" w:sz="4" w:space="0" w:color="auto"/>
              <w:left w:val="single" w:sz="4" w:space="0" w:color="auto"/>
              <w:bottom w:val="single" w:sz="4" w:space="0" w:color="auto"/>
              <w:right w:val="single" w:sz="4" w:space="0" w:color="auto"/>
            </w:tcBorders>
          </w:tcPr>
          <w:p w14:paraId="2327184C"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Construction of New Canal</w:t>
            </w:r>
          </w:p>
        </w:tc>
        <w:tc>
          <w:tcPr>
            <w:tcW w:w="2409" w:type="dxa"/>
          </w:tcPr>
          <w:p w14:paraId="2DDBCEC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498D12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6A14098" w14:textId="77777777" w:rsidTr="003104C4">
        <w:tc>
          <w:tcPr>
            <w:tcW w:w="851" w:type="dxa"/>
          </w:tcPr>
          <w:p w14:paraId="1F323639"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Borders>
              <w:top w:val="nil"/>
              <w:left w:val="single" w:sz="4" w:space="0" w:color="auto"/>
              <w:bottom w:val="single" w:sz="4" w:space="0" w:color="auto"/>
              <w:right w:val="single" w:sz="4" w:space="0" w:color="auto"/>
            </w:tcBorders>
          </w:tcPr>
          <w:p w14:paraId="6456DC2E"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Repair of Existing Canal</w:t>
            </w:r>
          </w:p>
        </w:tc>
        <w:tc>
          <w:tcPr>
            <w:tcW w:w="2409" w:type="dxa"/>
          </w:tcPr>
          <w:p w14:paraId="7349C8B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0A720C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243788E" w14:textId="77777777" w:rsidTr="003104C4">
        <w:tc>
          <w:tcPr>
            <w:tcW w:w="851" w:type="dxa"/>
          </w:tcPr>
          <w:p w14:paraId="0337DA05"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Borders>
              <w:top w:val="nil"/>
              <w:left w:val="single" w:sz="4" w:space="0" w:color="auto"/>
              <w:bottom w:val="single" w:sz="4" w:space="0" w:color="auto"/>
              <w:right w:val="single" w:sz="4" w:space="0" w:color="auto"/>
            </w:tcBorders>
          </w:tcPr>
          <w:p w14:paraId="10B39A48"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community Lift Scheme</w:t>
            </w:r>
          </w:p>
        </w:tc>
        <w:tc>
          <w:tcPr>
            <w:tcW w:w="2409" w:type="dxa"/>
          </w:tcPr>
          <w:p w14:paraId="553272E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B6FFCD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2B1A7BBB" w14:textId="77777777" w:rsidTr="003104C4">
        <w:tc>
          <w:tcPr>
            <w:tcW w:w="851" w:type="dxa"/>
          </w:tcPr>
          <w:p w14:paraId="5174BF1E"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Borders>
              <w:top w:val="nil"/>
              <w:left w:val="single" w:sz="4" w:space="0" w:color="auto"/>
              <w:bottom w:val="single" w:sz="4" w:space="0" w:color="auto"/>
              <w:right w:val="single" w:sz="4" w:space="0" w:color="auto"/>
            </w:tcBorders>
          </w:tcPr>
          <w:p w14:paraId="06D4D272"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 xml:space="preserve"> other</w:t>
            </w:r>
          </w:p>
        </w:tc>
        <w:tc>
          <w:tcPr>
            <w:tcW w:w="2409" w:type="dxa"/>
          </w:tcPr>
          <w:p w14:paraId="2D9A0C2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9D0D22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5E54B08" w14:textId="77777777" w:rsidTr="003104C4">
        <w:tc>
          <w:tcPr>
            <w:tcW w:w="851" w:type="dxa"/>
          </w:tcPr>
          <w:p w14:paraId="320987CE"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4.</w:t>
            </w:r>
          </w:p>
        </w:tc>
        <w:tc>
          <w:tcPr>
            <w:tcW w:w="3687" w:type="dxa"/>
            <w:tcBorders>
              <w:top w:val="single" w:sz="4" w:space="0" w:color="auto"/>
              <w:left w:val="single" w:sz="4" w:space="0" w:color="auto"/>
              <w:bottom w:val="nil"/>
              <w:right w:val="single" w:sz="4" w:space="0" w:color="auto"/>
            </w:tcBorders>
          </w:tcPr>
          <w:p w14:paraId="32ABBFA1"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 xml:space="preserve">Renovation of traditional water bodies        </w:t>
            </w:r>
          </w:p>
        </w:tc>
        <w:tc>
          <w:tcPr>
            <w:tcW w:w="2409" w:type="dxa"/>
          </w:tcPr>
          <w:p w14:paraId="01E35C8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A60929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256E5AA" w14:textId="77777777" w:rsidTr="003104C4">
        <w:tc>
          <w:tcPr>
            <w:tcW w:w="851" w:type="dxa"/>
          </w:tcPr>
          <w:p w14:paraId="387C5301"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single" w:sz="4" w:space="0" w:color="auto"/>
              <w:left w:val="single" w:sz="4" w:space="0" w:color="auto"/>
              <w:bottom w:val="single" w:sz="4" w:space="0" w:color="auto"/>
              <w:right w:val="single" w:sz="4" w:space="0" w:color="auto"/>
            </w:tcBorders>
          </w:tcPr>
          <w:p w14:paraId="14892781" w14:textId="77777777" w:rsidR="009027B2" w:rsidRPr="00FF6AF7" w:rsidRDefault="009027B2" w:rsidP="003104C4">
            <w:pPr>
              <w:autoSpaceDE w:val="0"/>
              <w:autoSpaceDN w:val="0"/>
              <w:adjustRightInd w:val="0"/>
              <w:spacing w:line="360" w:lineRule="auto"/>
              <w:jc w:val="both"/>
              <w:rPr>
                <w:rFonts w:ascii="Times New Roman" w:hAnsi="Times New Roman" w:cs="Times New Roman"/>
              </w:rPr>
            </w:pPr>
            <w:r w:rsidRPr="00FF6AF7">
              <w:rPr>
                <w:rFonts w:ascii="Times New Roman" w:eastAsia="MS Gothic" w:hAnsi="Times New Roman" w:cs="Times New Roman"/>
              </w:rPr>
              <w:t>(ⅰ)</w:t>
            </w:r>
            <w:r w:rsidRPr="00FF6AF7">
              <w:rPr>
                <w:rFonts w:ascii="Times New Roman" w:hAnsi="Times New Roman" w:cs="Times New Roman"/>
              </w:rPr>
              <w:t>Desilting of tanks</w:t>
            </w:r>
          </w:p>
          <w:p w14:paraId="6CBD470B" w14:textId="77777777" w:rsidR="009027B2" w:rsidRPr="00FF6AF7" w:rsidRDefault="009027B2" w:rsidP="003104C4">
            <w:pPr>
              <w:autoSpaceDE w:val="0"/>
              <w:autoSpaceDN w:val="0"/>
              <w:adjustRightInd w:val="0"/>
              <w:spacing w:line="360" w:lineRule="auto"/>
              <w:jc w:val="both"/>
              <w:rPr>
                <w:rFonts w:ascii="Times New Roman" w:hAnsi="Times New Roman" w:cs="Times New Roman"/>
              </w:rPr>
            </w:pPr>
            <w:r w:rsidRPr="00FF6AF7">
              <w:rPr>
                <w:rFonts w:ascii="Times New Roman" w:eastAsia="MS Gothic" w:hAnsi="Times New Roman" w:cs="Times New Roman"/>
              </w:rPr>
              <w:t>(ⅱ)</w:t>
            </w:r>
            <w:r w:rsidRPr="00FF6AF7">
              <w:rPr>
                <w:rFonts w:ascii="Times New Roman" w:hAnsi="Times New Roman" w:cs="Times New Roman"/>
              </w:rPr>
              <w:t>Ponds</w:t>
            </w:r>
          </w:p>
          <w:p w14:paraId="345B6044"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FF6AF7">
              <w:rPr>
                <w:rFonts w:ascii="Times New Roman" w:eastAsia="MS Gothic" w:hAnsi="Times New Roman" w:cs="Times New Roman"/>
              </w:rPr>
              <w:t>(ⅲ)</w:t>
            </w:r>
            <w:r w:rsidRPr="00FF6AF7">
              <w:rPr>
                <w:rFonts w:ascii="Times New Roman" w:hAnsi="Times New Roman" w:cs="Times New Roman"/>
              </w:rPr>
              <w:t>Anicut</w:t>
            </w:r>
          </w:p>
        </w:tc>
        <w:tc>
          <w:tcPr>
            <w:tcW w:w="2409" w:type="dxa"/>
          </w:tcPr>
          <w:p w14:paraId="3088E08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E19798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24BA86B" w14:textId="77777777" w:rsidTr="003104C4">
        <w:tc>
          <w:tcPr>
            <w:tcW w:w="851" w:type="dxa"/>
          </w:tcPr>
          <w:p w14:paraId="5AB56D25"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Borders>
              <w:top w:val="nil"/>
              <w:left w:val="single" w:sz="4" w:space="0" w:color="auto"/>
              <w:bottom w:val="single" w:sz="4" w:space="0" w:color="auto"/>
              <w:right w:val="single" w:sz="4" w:space="0" w:color="auto"/>
            </w:tcBorders>
          </w:tcPr>
          <w:p w14:paraId="7D28FBBB"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Desilting of old canals</w:t>
            </w:r>
          </w:p>
        </w:tc>
        <w:tc>
          <w:tcPr>
            <w:tcW w:w="2409" w:type="dxa"/>
          </w:tcPr>
          <w:p w14:paraId="284E3D3B"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C8FC37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CF20A21" w14:textId="77777777" w:rsidTr="003104C4">
        <w:tc>
          <w:tcPr>
            <w:tcW w:w="851" w:type="dxa"/>
          </w:tcPr>
          <w:p w14:paraId="7B88DD12"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Borders>
              <w:top w:val="nil"/>
              <w:left w:val="single" w:sz="4" w:space="0" w:color="auto"/>
              <w:bottom w:val="single" w:sz="4" w:space="0" w:color="auto"/>
              <w:right w:val="single" w:sz="4" w:space="0" w:color="auto"/>
            </w:tcBorders>
          </w:tcPr>
          <w:p w14:paraId="4C95F153"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Desilting of traditional open well </w:t>
            </w:r>
          </w:p>
        </w:tc>
        <w:tc>
          <w:tcPr>
            <w:tcW w:w="2409" w:type="dxa"/>
          </w:tcPr>
          <w:p w14:paraId="2F57EBA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AF8FC4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16960C2" w14:textId="77777777" w:rsidTr="003104C4">
        <w:tc>
          <w:tcPr>
            <w:tcW w:w="851" w:type="dxa"/>
          </w:tcPr>
          <w:p w14:paraId="0C7B5687"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Borders>
              <w:top w:val="nil"/>
              <w:left w:val="single" w:sz="4" w:space="0" w:color="auto"/>
              <w:bottom w:val="single" w:sz="4" w:space="0" w:color="auto"/>
              <w:right w:val="single" w:sz="4" w:space="0" w:color="auto"/>
            </w:tcBorders>
          </w:tcPr>
          <w:p w14:paraId="72B337E8"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Repair Anicut </w:t>
            </w:r>
          </w:p>
        </w:tc>
        <w:tc>
          <w:tcPr>
            <w:tcW w:w="2409" w:type="dxa"/>
          </w:tcPr>
          <w:p w14:paraId="6074A85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66A91D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FAD567B" w14:textId="77777777" w:rsidTr="003104C4">
        <w:tc>
          <w:tcPr>
            <w:tcW w:w="851" w:type="dxa"/>
          </w:tcPr>
          <w:p w14:paraId="72B1DE4C"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w:t>
            </w:r>
          </w:p>
        </w:tc>
        <w:tc>
          <w:tcPr>
            <w:tcW w:w="3687" w:type="dxa"/>
            <w:tcBorders>
              <w:top w:val="nil"/>
              <w:left w:val="single" w:sz="4" w:space="0" w:color="auto"/>
              <w:bottom w:val="single" w:sz="4" w:space="0" w:color="auto"/>
              <w:right w:val="single" w:sz="4" w:space="0" w:color="auto"/>
            </w:tcBorders>
          </w:tcPr>
          <w:p w14:paraId="2CA9F223"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Others</w:t>
            </w:r>
          </w:p>
        </w:tc>
        <w:tc>
          <w:tcPr>
            <w:tcW w:w="2409" w:type="dxa"/>
          </w:tcPr>
          <w:p w14:paraId="0EBAEB2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3DCFB9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D3CDEF0" w14:textId="77777777" w:rsidTr="003104C4">
        <w:tc>
          <w:tcPr>
            <w:tcW w:w="851" w:type="dxa"/>
          </w:tcPr>
          <w:p w14:paraId="77DB791B"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5.</w:t>
            </w:r>
          </w:p>
        </w:tc>
        <w:tc>
          <w:tcPr>
            <w:tcW w:w="3687" w:type="dxa"/>
            <w:tcBorders>
              <w:top w:val="nil"/>
              <w:left w:val="single" w:sz="4" w:space="0" w:color="auto"/>
              <w:bottom w:val="nil"/>
              <w:right w:val="single" w:sz="4" w:space="0" w:color="auto"/>
            </w:tcBorders>
          </w:tcPr>
          <w:p w14:paraId="39C20B80"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Land development </w:t>
            </w:r>
          </w:p>
        </w:tc>
        <w:tc>
          <w:tcPr>
            <w:tcW w:w="2409" w:type="dxa"/>
          </w:tcPr>
          <w:p w14:paraId="64400FBB"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8A857C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6D04801" w14:textId="77777777" w:rsidTr="003104C4">
        <w:tc>
          <w:tcPr>
            <w:tcW w:w="851" w:type="dxa"/>
          </w:tcPr>
          <w:p w14:paraId="63416F02"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p>
        </w:tc>
        <w:tc>
          <w:tcPr>
            <w:tcW w:w="3687" w:type="dxa"/>
            <w:tcBorders>
              <w:top w:val="single" w:sz="4" w:space="0" w:color="auto"/>
              <w:left w:val="single" w:sz="4" w:space="0" w:color="auto"/>
              <w:bottom w:val="single" w:sz="4" w:space="0" w:color="auto"/>
              <w:right w:val="single" w:sz="4" w:space="0" w:color="auto"/>
            </w:tcBorders>
          </w:tcPr>
          <w:p w14:paraId="604C870D"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Plantation</w:t>
            </w:r>
          </w:p>
        </w:tc>
        <w:tc>
          <w:tcPr>
            <w:tcW w:w="2409" w:type="dxa"/>
          </w:tcPr>
          <w:p w14:paraId="72E5EA1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951810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77A1E5F" w14:textId="77777777" w:rsidTr="003104C4">
        <w:tc>
          <w:tcPr>
            <w:tcW w:w="851" w:type="dxa"/>
          </w:tcPr>
          <w:p w14:paraId="3F673371"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Borders>
              <w:top w:val="nil"/>
              <w:left w:val="single" w:sz="4" w:space="0" w:color="auto"/>
              <w:bottom w:val="single" w:sz="4" w:space="0" w:color="auto"/>
              <w:right w:val="single" w:sz="4" w:space="0" w:color="auto"/>
            </w:tcBorders>
          </w:tcPr>
          <w:p w14:paraId="752D5129"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Land levelling</w:t>
            </w:r>
          </w:p>
        </w:tc>
        <w:tc>
          <w:tcPr>
            <w:tcW w:w="2409" w:type="dxa"/>
          </w:tcPr>
          <w:p w14:paraId="668F8D4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C2CA31B"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721F803" w14:textId="77777777" w:rsidTr="003104C4">
        <w:tc>
          <w:tcPr>
            <w:tcW w:w="851" w:type="dxa"/>
          </w:tcPr>
          <w:p w14:paraId="32EBFB01"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Borders>
              <w:top w:val="nil"/>
              <w:left w:val="single" w:sz="4" w:space="0" w:color="auto"/>
              <w:bottom w:val="single" w:sz="4" w:space="0" w:color="auto"/>
              <w:right w:val="single" w:sz="4" w:space="0" w:color="auto"/>
            </w:tcBorders>
          </w:tcPr>
          <w:p w14:paraId="22091CB2" w14:textId="77777777" w:rsidR="009027B2" w:rsidRPr="00FF6AF7"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 xml:space="preserve"> </w:t>
            </w:r>
            <w:r w:rsidRPr="00FF6AF7">
              <w:rPr>
                <w:rFonts w:ascii="Times New Roman" w:hAnsi="Times New Roman" w:cs="Times New Roman"/>
              </w:rPr>
              <w:t>(</w:t>
            </w:r>
            <w:r w:rsidRPr="00FF6AF7">
              <w:rPr>
                <w:rFonts w:ascii="Times New Roman" w:eastAsia="MS Gothic" w:hAnsi="Times New Roman" w:cs="Times New Roman"/>
              </w:rPr>
              <w:t>ⅰ)</w:t>
            </w:r>
            <w:r>
              <w:rPr>
                <w:rFonts w:ascii="Times New Roman" w:eastAsia="MS Gothic" w:hAnsi="Times New Roman" w:cs="Times New Roman"/>
              </w:rPr>
              <w:t xml:space="preserve"> </w:t>
            </w:r>
            <w:r w:rsidRPr="00FF6AF7">
              <w:rPr>
                <w:rFonts w:ascii="Times New Roman" w:hAnsi="Times New Roman" w:cs="Times New Roman"/>
              </w:rPr>
              <w:t>Contour</w:t>
            </w:r>
          </w:p>
          <w:p w14:paraId="529EAF81"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FF6AF7">
              <w:rPr>
                <w:rFonts w:ascii="Times New Roman" w:eastAsia="MS Gothic" w:hAnsi="Times New Roman" w:cs="Times New Roman"/>
              </w:rPr>
              <w:t>(ⅱ)</w:t>
            </w:r>
            <w:r>
              <w:rPr>
                <w:rFonts w:ascii="Times New Roman" w:eastAsia="MS Gothic" w:hAnsi="Times New Roman" w:cs="Times New Roman"/>
              </w:rPr>
              <w:t xml:space="preserve"> </w:t>
            </w:r>
            <w:r w:rsidRPr="00CC2A9C">
              <w:rPr>
                <w:rFonts w:ascii="Times New Roman" w:hAnsi="Times New Roman" w:cs="Times New Roman"/>
              </w:rPr>
              <w:t>Field Bunding</w:t>
            </w:r>
          </w:p>
        </w:tc>
        <w:tc>
          <w:tcPr>
            <w:tcW w:w="2409" w:type="dxa"/>
          </w:tcPr>
          <w:p w14:paraId="2CBFD5B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676658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29CAF7A4" w14:textId="77777777" w:rsidTr="003104C4">
        <w:tc>
          <w:tcPr>
            <w:tcW w:w="851" w:type="dxa"/>
          </w:tcPr>
          <w:p w14:paraId="0D344A42"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Borders>
              <w:top w:val="nil"/>
              <w:left w:val="single" w:sz="4" w:space="0" w:color="auto"/>
              <w:bottom w:val="single" w:sz="4" w:space="0" w:color="auto"/>
              <w:right w:val="single" w:sz="4" w:space="0" w:color="auto"/>
            </w:tcBorders>
          </w:tcPr>
          <w:p w14:paraId="2A117E2D"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 Others</w:t>
            </w:r>
          </w:p>
        </w:tc>
        <w:tc>
          <w:tcPr>
            <w:tcW w:w="2409" w:type="dxa"/>
          </w:tcPr>
          <w:p w14:paraId="7C2240A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9179C1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5B293A3" w14:textId="77777777" w:rsidTr="003104C4">
        <w:tc>
          <w:tcPr>
            <w:tcW w:w="851" w:type="dxa"/>
          </w:tcPr>
          <w:p w14:paraId="6A8B22A5"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6.</w:t>
            </w:r>
          </w:p>
        </w:tc>
        <w:tc>
          <w:tcPr>
            <w:tcW w:w="3687" w:type="dxa"/>
            <w:tcBorders>
              <w:top w:val="nil"/>
              <w:left w:val="single" w:sz="4" w:space="0" w:color="auto"/>
              <w:bottom w:val="nil"/>
              <w:right w:val="single" w:sz="4" w:space="0" w:color="auto"/>
            </w:tcBorders>
          </w:tcPr>
          <w:p w14:paraId="76BD0C7F"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 xml:space="preserve">Flood control and protection construction </w:t>
            </w:r>
          </w:p>
        </w:tc>
        <w:tc>
          <w:tcPr>
            <w:tcW w:w="2409" w:type="dxa"/>
          </w:tcPr>
          <w:p w14:paraId="4D956E4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8B57E1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80EC70D" w14:textId="77777777" w:rsidTr="003104C4">
        <w:tc>
          <w:tcPr>
            <w:tcW w:w="851" w:type="dxa"/>
          </w:tcPr>
          <w:p w14:paraId="0ED6D46C"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single" w:sz="4" w:space="0" w:color="auto"/>
              <w:left w:val="single" w:sz="4" w:space="0" w:color="auto"/>
              <w:bottom w:val="single" w:sz="4" w:space="0" w:color="auto"/>
              <w:right w:val="single" w:sz="4" w:space="0" w:color="auto"/>
            </w:tcBorders>
          </w:tcPr>
          <w:p w14:paraId="629FDE8B"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Drainage in wager logged areas</w:t>
            </w:r>
          </w:p>
        </w:tc>
        <w:tc>
          <w:tcPr>
            <w:tcW w:w="2409" w:type="dxa"/>
          </w:tcPr>
          <w:p w14:paraId="2A2953E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E83F9B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5953554" w14:textId="77777777" w:rsidTr="003104C4">
        <w:trPr>
          <w:trHeight w:val="553"/>
        </w:trPr>
        <w:tc>
          <w:tcPr>
            <w:tcW w:w="851" w:type="dxa"/>
          </w:tcPr>
          <w:p w14:paraId="69F73010"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Borders>
              <w:top w:val="nil"/>
              <w:left w:val="single" w:sz="4" w:space="0" w:color="auto"/>
              <w:bottom w:val="single" w:sz="4" w:space="0" w:color="auto"/>
              <w:right w:val="single" w:sz="4" w:space="0" w:color="auto"/>
            </w:tcBorders>
          </w:tcPr>
          <w:p w14:paraId="4AFBB6D8"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Construction &amp; repair of embankment</w:t>
            </w:r>
          </w:p>
        </w:tc>
        <w:tc>
          <w:tcPr>
            <w:tcW w:w="2409" w:type="dxa"/>
          </w:tcPr>
          <w:p w14:paraId="35A25EE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120778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F6E510B" w14:textId="77777777" w:rsidTr="003104C4">
        <w:trPr>
          <w:trHeight w:val="553"/>
        </w:trPr>
        <w:tc>
          <w:tcPr>
            <w:tcW w:w="851" w:type="dxa"/>
          </w:tcPr>
          <w:p w14:paraId="082BAA77" w14:textId="77777777" w:rsidR="009027B2" w:rsidRPr="00FF6AF7" w:rsidRDefault="009027B2" w:rsidP="003104C4">
            <w:pPr>
              <w:autoSpaceDE w:val="0"/>
              <w:autoSpaceDN w:val="0"/>
              <w:adjustRightInd w:val="0"/>
              <w:spacing w:line="360" w:lineRule="auto"/>
              <w:jc w:val="both"/>
              <w:rPr>
                <w:rFonts w:ascii="Times New Roman" w:hAnsi="Times New Roman" w:cs="Times New Roman"/>
                <w:b/>
                <w:bCs/>
                <w:sz w:val="24"/>
                <w:szCs w:val="24"/>
              </w:rPr>
            </w:pPr>
            <w:r w:rsidRPr="00FF6AF7">
              <w:rPr>
                <w:rFonts w:ascii="Times New Roman" w:hAnsi="Times New Roman" w:cs="Times New Roman"/>
                <w:b/>
                <w:bCs/>
                <w:sz w:val="24"/>
                <w:szCs w:val="24"/>
              </w:rPr>
              <w:t>B.</w:t>
            </w:r>
          </w:p>
        </w:tc>
        <w:tc>
          <w:tcPr>
            <w:tcW w:w="3687" w:type="dxa"/>
            <w:tcBorders>
              <w:top w:val="single" w:sz="4" w:space="0" w:color="auto"/>
              <w:left w:val="single" w:sz="4" w:space="0" w:color="auto"/>
              <w:bottom w:val="nil"/>
              <w:right w:val="single" w:sz="4" w:space="0" w:color="auto"/>
            </w:tcBorders>
          </w:tcPr>
          <w:p w14:paraId="0E374DA2"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sidRPr="00787EFF">
              <w:rPr>
                <w:rFonts w:ascii="Times New Roman" w:hAnsi="Times New Roman" w:cs="Times New Roman"/>
                <w:b/>
                <w:bCs/>
              </w:rPr>
              <w:t>INDIVIDUAL ASSETS</w:t>
            </w:r>
          </w:p>
        </w:tc>
        <w:tc>
          <w:tcPr>
            <w:tcW w:w="2409" w:type="dxa"/>
          </w:tcPr>
          <w:p w14:paraId="7AA9EE6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42AF7B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FED7A60" w14:textId="77777777" w:rsidTr="003104C4">
        <w:trPr>
          <w:trHeight w:val="553"/>
        </w:trPr>
        <w:tc>
          <w:tcPr>
            <w:tcW w:w="851" w:type="dxa"/>
          </w:tcPr>
          <w:p w14:paraId="2627EEDC"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1.</w:t>
            </w:r>
          </w:p>
        </w:tc>
        <w:tc>
          <w:tcPr>
            <w:tcW w:w="3687" w:type="dxa"/>
            <w:tcBorders>
              <w:top w:val="single" w:sz="4" w:space="0" w:color="auto"/>
              <w:left w:val="single" w:sz="4" w:space="0" w:color="auto"/>
              <w:bottom w:val="single" w:sz="4" w:space="0" w:color="auto"/>
              <w:right w:val="single" w:sz="4" w:space="0" w:color="auto"/>
            </w:tcBorders>
          </w:tcPr>
          <w:p w14:paraId="65033BEC"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sidRPr="00787EFF">
              <w:rPr>
                <w:rFonts w:ascii="Times New Roman" w:hAnsi="Times New Roman" w:cs="Times New Roman"/>
              </w:rPr>
              <w:t>Improving Productivity of Lands</w:t>
            </w:r>
            <w:r>
              <w:rPr>
                <w:rFonts w:ascii="Times New Roman" w:hAnsi="Times New Roman" w:cs="Times New Roman"/>
              </w:rPr>
              <w:t xml:space="preserve"> of households</w:t>
            </w:r>
          </w:p>
        </w:tc>
        <w:tc>
          <w:tcPr>
            <w:tcW w:w="2409" w:type="dxa"/>
          </w:tcPr>
          <w:p w14:paraId="481EA9F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B6A814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01C9A01" w14:textId="77777777" w:rsidTr="003104C4">
        <w:trPr>
          <w:trHeight w:val="553"/>
        </w:trPr>
        <w:tc>
          <w:tcPr>
            <w:tcW w:w="851" w:type="dxa"/>
          </w:tcPr>
          <w:p w14:paraId="747C6D98"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2.</w:t>
            </w:r>
          </w:p>
        </w:tc>
        <w:tc>
          <w:tcPr>
            <w:tcW w:w="3687" w:type="dxa"/>
            <w:tcBorders>
              <w:top w:val="nil"/>
              <w:left w:val="single" w:sz="4" w:space="0" w:color="auto"/>
              <w:bottom w:val="single" w:sz="4" w:space="0" w:color="auto"/>
              <w:right w:val="single" w:sz="4" w:space="0" w:color="auto"/>
            </w:tcBorders>
          </w:tcPr>
          <w:p w14:paraId="64854D50"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sidRPr="00787EFF">
              <w:rPr>
                <w:rFonts w:ascii="Times New Roman" w:hAnsi="Times New Roman" w:cs="Times New Roman"/>
              </w:rPr>
              <w:t>Improving Livelihoods</w:t>
            </w:r>
            <w:r>
              <w:rPr>
                <w:rFonts w:ascii="Times New Roman" w:hAnsi="Times New Roman" w:cs="Times New Roman"/>
              </w:rPr>
              <w:t xml:space="preserve"> </w:t>
            </w:r>
          </w:p>
        </w:tc>
        <w:tc>
          <w:tcPr>
            <w:tcW w:w="2409" w:type="dxa"/>
          </w:tcPr>
          <w:p w14:paraId="68F3E1E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F2D838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AEB7946" w14:textId="77777777" w:rsidTr="003104C4">
        <w:trPr>
          <w:trHeight w:val="553"/>
        </w:trPr>
        <w:tc>
          <w:tcPr>
            <w:tcW w:w="851" w:type="dxa"/>
          </w:tcPr>
          <w:p w14:paraId="244CF3DA"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nil"/>
              <w:left w:val="single" w:sz="4" w:space="0" w:color="auto"/>
              <w:bottom w:val="single" w:sz="4" w:space="0" w:color="auto"/>
              <w:right w:val="single" w:sz="4" w:space="0" w:color="auto"/>
            </w:tcBorders>
          </w:tcPr>
          <w:p w14:paraId="3733C3B8"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Horticulture related works</w:t>
            </w:r>
          </w:p>
        </w:tc>
        <w:tc>
          <w:tcPr>
            <w:tcW w:w="2409" w:type="dxa"/>
          </w:tcPr>
          <w:p w14:paraId="57E8354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2517B1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3BA0ACE" w14:textId="77777777" w:rsidTr="003104C4">
        <w:trPr>
          <w:trHeight w:val="553"/>
        </w:trPr>
        <w:tc>
          <w:tcPr>
            <w:tcW w:w="851" w:type="dxa"/>
          </w:tcPr>
          <w:p w14:paraId="06981F18"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Borders>
              <w:top w:val="nil"/>
              <w:left w:val="single" w:sz="4" w:space="0" w:color="auto"/>
              <w:bottom w:val="single" w:sz="4" w:space="0" w:color="auto"/>
              <w:right w:val="single" w:sz="4" w:space="0" w:color="auto"/>
            </w:tcBorders>
          </w:tcPr>
          <w:p w14:paraId="14ED89B8"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Sericulture related works</w:t>
            </w:r>
          </w:p>
        </w:tc>
        <w:tc>
          <w:tcPr>
            <w:tcW w:w="2409" w:type="dxa"/>
          </w:tcPr>
          <w:p w14:paraId="77C9104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782E5E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AD2E166" w14:textId="77777777" w:rsidTr="003104C4">
        <w:trPr>
          <w:trHeight w:val="553"/>
        </w:trPr>
        <w:tc>
          <w:tcPr>
            <w:tcW w:w="851" w:type="dxa"/>
          </w:tcPr>
          <w:p w14:paraId="433D7CD8"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Borders>
              <w:top w:val="nil"/>
              <w:left w:val="single" w:sz="4" w:space="0" w:color="auto"/>
              <w:bottom w:val="single" w:sz="4" w:space="0" w:color="auto"/>
              <w:right w:val="single" w:sz="4" w:space="0" w:color="auto"/>
            </w:tcBorders>
          </w:tcPr>
          <w:p w14:paraId="28EB35A0"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Plantation</w:t>
            </w:r>
          </w:p>
        </w:tc>
        <w:tc>
          <w:tcPr>
            <w:tcW w:w="2409" w:type="dxa"/>
          </w:tcPr>
          <w:p w14:paraId="6274F5B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C036F5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846C1EF" w14:textId="77777777" w:rsidTr="003104C4">
        <w:trPr>
          <w:trHeight w:val="553"/>
        </w:trPr>
        <w:tc>
          <w:tcPr>
            <w:tcW w:w="851" w:type="dxa"/>
          </w:tcPr>
          <w:p w14:paraId="371DF7DF"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Borders>
              <w:top w:val="nil"/>
              <w:left w:val="single" w:sz="4" w:space="0" w:color="auto"/>
              <w:bottom w:val="single" w:sz="4" w:space="0" w:color="auto"/>
              <w:right w:val="single" w:sz="4" w:space="0" w:color="auto"/>
            </w:tcBorders>
          </w:tcPr>
          <w:p w14:paraId="13BAFC8F"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Farm forestry related works</w:t>
            </w:r>
          </w:p>
        </w:tc>
        <w:tc>
          <w:tcPr>
            <w:tcW w:w="2409" w:type="dxa"/>
          </w:tcPr>
          <w:p w14:paraId="0777A59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14172DD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7581D6C" w14:textId="77777777" w:rsidTr="003104C4">
        <w:trPr>
          <w:trHeight w:val="553"/>
        </w:trPr>
        <w:tc>
          <w:tcPr>
            <w:tcW w:w="851" w:type="dxa"/>
          </w:tcPr>
          <w:p w14:paraId="2D8AE171"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w:t>
            </w:r>
          </w:p>
        </w:tc>
        <w:tc>
          <w:tcPr>
            <w:tcW w:w="3687" w:type="dxa"/>
            <w:tcBorders>
              <w:top w:val="nil"/>
              <w:left w:val="single" w:sz="4" w:space="0" w:color="auto"/>
              <w:bottom w:val="single" w:sz="4" w:space="0" w:color="auto"/>
              <w:right w:val="single" w:sz="4" w:space="0" w:color="auto"/>
            </w:tcBorders>
          </w:tcPr>
          <w:p w14:paraId="43F769F1" w14:textId="77777777" w:rsidR="009027B2"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Other</w:t>
            </w:r>
          </w:p>
        </w:tc>
        <w:tc>
          <w:tcPr>
            <w:tcW w:w="2409" w:type="dxa"/>
          </w:tcPr>
          <w:p w14:paraId="05A81DB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1D89B7A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2E97863A" w14:textId="77777777" w:rsidTr="003104C4">
        <w:trPr>
          <w:trHeight w:val="553"/>
        </w:trPr>
        <w:tc>
          <w:tcPr>
            <w:tcW w:w="851" w:type="dxa"/>
          </w:tcPr>
          <w:p w14:paraId="1A6D8D35"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3.</w:t>
            </w:r>
          </w:p>
        </w:tc>
        <w:tc>
          <w:tcPr>
            <w:tcW w:w="3687" w:type="dxa"/>
            <w:tcBorders>
              <w:top w:val="nil"/>
              <w:left w:val="single" w:sz="4" w:space="0" w:color="auto"/>
              <w:bottom w:val="single" w:sz="4" w:space="0" w:color="auto"/>
              <w:right w:val="single" w:sz="4" w:space="0" w:color="auto"/>
            </w:tcBorders>
          </w:tcPr>
          <w:p w14:paraId="77CEDCFA"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sidRPr="00787EFF">
              <w:rPr>
                <w:rFonts w:ascii="Times New Roman" w:hAnsi="Times New Roman" w:cs="Times New Roman"/>
              </w:rPr>
              <w:t>Development of</w:t>
            </w:r>
            <w:r>
              <w:rPr>
                <w:rFonts w:ascii="Times New Roman" w:hAnsi="Times New Roman" w:cs="Times New Roman"/>
              </w:rPr>
              <w:t xml:space="preserve"> fallow and </w:t>
            </w:r>
            <w:r w:rsidRPr="00787EFF">
              <w:rPr>
                <w:rFonts w:ascii="Times New Roman" w:hAnsi="Times New Roman" w:cs="Times New Roman"/>
              </w:rPr>
              <w:t>Waste Lands</w:t>
            </w:r>
          </w:p>
        </w:tc>
        <w:tc>
          <w:tcPr>
            <w:tcW w:w="2409" w:type="dxa"/>
          </w:tcPr>
          <w:p w14:paraId="560061E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7B890C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99C050E" w14:textId="77777777" w:rsidTr="003104C4">
        <w:trPr>
          <w:trHeight w:val="553"/>
        </w:trPr>
        <w:tc>
          <w:tcPr>
            <w:tcW w:w="851" w:type="dxa"/>
          </w:tcPr>
          <w:p w14:paraId="060527AE"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4.</w:t>
            </w:r>
          </w:p>
        </w:tc>
        <w:tc>
          <w:tcPr>
            <w:tcW w:w="3687" w:type="dxa"/>
            <w:tcBorders>
              <w:top w:val="nil"/>
              <w:left w:val="single" w:sz="4" w:space="0" w:color="auto"/>
              <w:bottom w:val="single" w:sz="4" w:space="0" w:color="auto"/>
              <w:right w:val="single" w:sz="4" w:space="0" w:color="auto"/>
            </w:tcBorders>
          </w:tcPr>
          <w:p w14:paraId="0ECFF211"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Construction of</w:t>
            </w:r>
            <w:r w:rsidRPr="00787EFF">
              <w:rPr>
                <w:rFonts w:ascii="Times New Roman" w:hAnsi="Times New Roman" w:cs="Times New Roman"/>
              </w:rPr>
              <w:t xml:space="preserve"> Houses</w:t>
            </w:r>
          </w:p>
        </w:tc>
        <w:tc>
          <w:tcPr>
            <w:tcW w:w="2409" w:type="dxa"/>
          </w:tcPr>
          <w:p w14:paraId="5A861DF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638518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2BEC11B" w14:textId="77777777" w:rsidTr="003104C4">
        <w:trPr>
          <w:trHeight w:val="553"/>
        </w:trPr>
        <w:tc>
          <w:tcPr>
            <w:tcW w:w="851" w:type="dxa"/>
          </w:tcPr>
          <w:p w14:paraId="117AA43C"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5.</w:t>
            </w:r>
          </w:p>
        </w:tc>
        <w:tc>
          <w:tcPr>
            <w:tcW w:w="3687" w:type="dxa"/>
            <w:tcBorders>
              <w:top w:val="nil"/>
              <w:left w:val="single" w:sz="4" w:space="0" w:color="auto"/>
              <w:bottom w:val="single" w:sz="4" w:space="0" w:color="auto"/>
              <w:right w:val="single" w:sz="4" w:space="0" w:color="auto"/>
            </w:tcBorders>
          </w:tcPr>
          <w:p w14:paraId="28FB437A"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Creating infrastructure for </w:t>
            </w:r>
            <w:r w:rsidRPr="00787EFF">
              <w:rPr>
                <w:rFonts w:ascii="Times New Roman" w:hAnsi="Times New Roman" w:cs="Times New Roman"/>
              </w:rPr>
              <w:t>Promotion of Livestock</w:t>
            </w:r>
          </w:p>
        </w:tc>
        <w:tc>
          <w:tcPr>
            <w:tcW w:w="2409" w:type="dxa"/>
          </w:tcPr>
          <w:p w14:paraId="4A58633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BE2B17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29DC40A0" w14:textId="77777777" w:rsidTr="003104C4">
        <w:trPr>
          <w:trHeight w:val="553"/>
        </w:trPr>
        <w:tc>
          <w:tcPr>
            <w:tcW w:w="851" w:type="dxa"/>
          </w:tcPr>
          <w:p w14:paraId="6B02D5FD"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nil"/>
              <w:left w:val="single" w:sz="4" w:space="0" w:color="auto"/>
              <w:bottom w:val="single" w:sz="4" w:space="0" w:color="auto"/>
              <w:right w:val="single" w:sz="4" w:space="0" w:color="auto"/>
            </w:tcBorders>
          </w:tcPr>
          <w:p w14:paraId="66D8390E"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Poultry shelter</w:t>
            </w:r>
          </w:p>
        </w:tc>
        <w:tc>
          <w:tcPr>
            <w:tcW w:w="2409" w:type="dxa"/>
          </w:tcPr>
          <w:p w14:paraId="1011BF7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13EA982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CA86CE4" w14:textId="77777777" w:rsidTr="003104C4">
        <w:trPr>
          <w:trHeight w:val="553"/>
        </w:trPr>
        <w:tc>
          <w:tcPr>
            <w:tcW w:w="851" w:type="dxa"/>
          </w:tcPr>
          <w:p w14:paraId="01A80AE7"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II.</w:t>
            </w:r>
          </w:p>
        </w:tc>
        <w:tc>
          <w:tcPr>
            <w:tcW w:w="3687" w:type="dxa"/>
            <w:tcBorders>
              <w:top w:val="nil"/>
              <w:left w:val="single" w:sz="4" w:space="0" w:color="auto"/>
              <w:bottom w:val="single" w:sz="4" w:space="0" w:color="auto"/>
              <w:right w:val="single" w:sz="4" w:space="0" w:color="auto"/>
            </w:tcBorders>
          </w:tcPr>
          <w:p w14:paraId="26B6EC0D"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Goat shelter</w:t>
            </w:r>
          </w:p>
        </w:tc>
        <w:tc>
          <w:tcPr>
            <w:tcW w:w="2409" w:type="dxa"/>
          </w:tcPr>
          <w:p w14:paraId="528A880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791BA6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B286FEC" w14:textId="77777777" w:rsidTr="003104C4">
        <w:trPr>
          <w:trHeight w:val="553"/>
        </w:trPr>
        <w:tc>
          <w:tcPr>
            <w:tcW w:w="851" w:type="dxa"/>
          </w:tcPr>
          <w:p w14:paraId="04662326"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Borders>
              <w:top w:val="nil"/>
              <w:left w:val="single" w:sz="4" w:space="0" w:color="auto"/>
              <w:bottom w:val="single" w:sz="4" w:space="0" w:color="auto"/>
              <w:right w:val="single" w:sz="4" w:space="0" w:color="auto"/>
            </w:tcBorders>
          </w:tcPr>
          <w:p w14:paraId="5D5F24BF"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Piggery shelter</w:t>
            </w:r>
          </w:p>
        </w:tc>
        <w:tc>
          <w:tcPr>
            <w:tcW w:w="2409" w:type="dxa"/>
          </w:tcPr>
          <w:p w14:paraId="2611993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C2FA70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230826E7" w14:textId="77777777" w:rsidTr="003104C4">
        <w:trPr>
          <w:trHeight w:val="553"/>
        </w:trPr>
        <w:tc>
          <w:tcPr>
            <w:tcW w:w="851" w:type="dxa"/>
          </w:tcPr>
          <w:p w14:paraId="795A6E2C"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Borders>
              <w:top w:val="nil"/>
              <w:left w:val="single" w:sz="4" w:space="0" w:color="auto"/>
              <w:bottom w:val="single" w:sz="4" w:space="0" w:color="auto"/>
              <w:right w:val="single" w:sz="4" w:space="0" w:color="auto"/>
            </w:tcBorders>
          </w:tcPr>
          <w:p w14:paraId="1D418C17"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Cattle shelter</w:t>
            </w:r>
          </w:p>
        </w:tc>
        <w:tc>
          <w:tcPr>
            <w:tcW w:w="2409" w:type="dxa"/>
          </w:tcPr>
          <w:p w14:paraId="76A81CC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A65EB7F"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4A0C103" w14:textId="77777777" w:rsidTr="003104C4">
        <w:trPr>
          <w:trHeight w:val="553"/>
        </w:trPr>
        <w:tc>
          <w:tcPr>
            <w:tcW w:w="851" w:type="dxa"/>
          </w:tcPr>
          <w:p w14:paraId="0AC93580"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w:t>
            </w:r>
          </w:p>
        </w:tc>
        <w:tc>
          <w:tcPr>
            <w:tcW w:w="3687" w:type="dxa"/>
            <w:tcBorders>
              <w:top w:val="nil"/>
              <w:left w:val="single" w:sz="4" w:space="0" w:color="auto"/>
              <w:bottom w:val="single" w:sz="4" w:space="0" w:color="auto"/>
              <w:right w:val="single" w:sz="4" w:space="0" w:color="auto"/>
            </w:tcBorders>
          </w:tcPr>
          <w:p w14:paraId="64163136" w14:textId="77777777" w:rsidR="009027B2"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Fodder for cattle</w:t>
            </w:r>
          </w:p>
        </w:tc>
        <w:tc>
          <w:tcPr>
            <w:tcW w:w="2409" w:type="dxa"/>
          </w:tcPr>
          <w:p w14:paraId="426AC9E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15D12C6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156413E" w14:textId="77777777" w:rsidTr="003104C4">
        <w:trPr>
          <w:trHeight w:val="553"/>
        </w:trPr>
        <w:tc>
          <w:tcPr>
            <w:tcW w:w="851" w:type="dxa"/>
          </w:tcPr>
          <w:p w14:paraId="76194AE8"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6.</w:t>
            </w:r>
          </w:p>
        </w:tc>
        <w:tc>
          <w:tcPr>
            <w:tcW w:w="3687" w:type="dxa"/>
            <w:tcBorders>
              <w:top w:val="nil"/>
              <w:left w:val="single" w:sz="4" w:space="0" w:color="auto"/>
              <w:bottom w:val="single" w:sz="4" w:space="0" w:color="auto"/>
              <w:right w:val="single" w:sz="4" w:space="0" w:color="auto"/>
            </w:tcBorders>
          </w:tcPr>
          <w:p w14:paraId="435B96AC"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Creating infrastructure for p</w:t>
            </w:r>
            <w:r w:rsidRPr="00787EFF">
              <w:rPr>
                <w:rFonts w:ascii="Times New Roman" w:hAnsi="Times New Roman" w:cs="Times New Roman"/>
              </w:rPr>
              <w:t>romotion of Fisheries</w:t>
            </w:r>
          </w:p>
        </w:tc>
        <w:tc>
          <w:tcPr>
            <w:tcW w:w="2409" w:type="dxa"/>
          </w:tcPr>
          <w:p w14:paraId="2BB0300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12E894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FB770CE" w14:textId="77777777" w:rsidTr="003104C4">
        <w:trPr>
          <w:trHeight w:val="553"/>
        </w:trPr>
        <w:tc>
          <w:tcPr>
            <w:tcW w:w="851" w:type="dxa"/>
          </w:tcPr>
          <w:p w14:paraId="35119B13"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nil"/>
              <w:left w:val="single" w:sz="4" w:space="0" w:color="auto"/>
              <w:bottom w:val="single" w:sz="4" w:space="0" w:color="auto"/>
              <w:right w:val="single" w:sz="4" w:space="0" w:color="auto"/>
            </w:tcBorders>
          </w:tcPr>
          <w:p w14:paraId="7F77008A"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Fish drying</w:t>
            </w:r>
          </w:p>
        </w:tc>
        <w:tc>
          <w:tcPr>
            <w:tcW w:w="2409" w:type="dxa"/>
          </w:tcPr>
          <w:p w14:paraId="135CA9C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4E992F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0570A8F" w14:textId="77777777" w:rsidTr="003104C4">
        <w:trPr>
          <w:trHeight w:val="553"/>
        </w:trPr>
        <w:tc>
          <w:tcPr>
            <w:tcW w:w="851" w:type="dxa"/>
          </w:tcPr>
          <w:p w14:paraId="6B6F8AB1"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Borders>
              <w:top w:val="nil"/>
              <w:left w:val="single" w:sz="4" w:space="0" w:color="auto"/>
              <w:bottom w:val="single" w:sz="4" w:space="0" w:color="auto"/>
              <w:right w:val="single" w:sz="4" w:space="0" w:color="auto"/>
            </w:tcBorders>
          </w:tcPr>
          <w:p w14:paraId="31288BE2"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Fish yards</w:t>
            </w:r>
          </w:p>
        </w:tc>
        <w:tc>
          <w:tcPr>
            <w:tcW w:w="2409" w:type="dxa"/>
          </w:tcPr>
          <w:p w14:paraId="7B8B200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357F4C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FE2DDB6" w14:textId="77777777" w:rsidTr="003104C4">
        <w:trPr>
          <w:trHeight w:val="553"/>
        </w:trPr>
        <w:tc>
          <w:tcPr>
            <w:tcW w:w="851" w:type="dxa"/>
          </w:tcPr>
          <w:p w14:paraId="263CB843"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Borders>
              <w:top w:val="nil"/>
              <w:left w:val="single" w:sz="4" w:space="0" w:color="auto"/>
              <w:bottom w:val="single" w:sz="4" w:space="0" w:color="auto"/>
              <w:right w:val="single" w:sz="4" w:space="0" w:color="auto"/>
            </w:tcBorders>
          </w:tcPr>
          <w:p w14:paraId="0275B18B" w14:textId="77777777" w:rsidR="009027B2" w:rsidRPr="00787EFF"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Fish storage facilities</w:t>
            </w:r>
          </w:p>
        </w:tc>
        <w:tc>
          <w:tcPr>
            <w:tcW w:w="2409" w:type="dxa"/>
          </w:tcPr>
          <w:p w14:paraId="7828E32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39E6DB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9B763A6" w14:textId="77777777" w:rsidTr="003104C4">
        <w:trPr>
          <w:trHeight w:val="553"/>
        </w:trPr>
        <w:tc>
          <w:tcPr>
            <w:tcW w:w="851" w:type="dxa"/>
          </w:tcPr>
          <w:p w14:paraId="3D609B15"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Borders>
              <w:top w:val="nil"/>
              <w:left w:val="single" w:sz="4" w:space="0" w:color="auto"/>
              <w:bottom w:val="single" w:sz="4" w:space="0" w:color="auto"/>
              <w:right w:val="single" w:sz="4" w:space="0" w:color="auto"/>
            </w:tcBorders>
          </w:tcPr>
          <w:p w14:paraId="3E2A5A28" w14:textId="77777777" w:rsidR="009027B2"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Promotion of fisheries in seasonal water bodies on public land</w:t>
            </w:r>
          </w:p>
        </w:tc>
        <w:tc>
          <w:tcPr>
            <w:tcW w:w="2409" w:type="dxa"/>
          </w:tcPr>
          <w:p w14:paraId="79D18F1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76B480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03680C8" w14:textId="77777777" w:rsidTr="003104C4">
        <w:trPr>
          <w:trHeight w:val="553"/>
        </w:trPr>
        <w:tc>
          <w:tcPr>
            <w:tcW w:w="851" w:type="dxa"/>
          </w:tcPr>
          <w:p w14:paraId="3B76C42D"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w:t>
            </w:r>
          </w:p>
        </w:tc>
        <w:tc>
          <w:tcPr>
            <w:tcW w:w="3687" w:type="dxa"/>
            <w:tcBorders>
              <w:top w:val="nil"/>
              <w:left w:val="single" w:sz="4" w:space="0" w:color="auto"/>
              <w:bottom w:val="single" w:sz="4" w:space="0" w:color="auto"/>
              <w:right w:val="single" w:sz="4" w:space="0" w:color="auto"/>
            </w:tcBorders>
          </w:tcPr>
          <w:p w14:paraId="5650C943" w14:textId="77777777" w:rsidR="009027B2"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Any other</w:t>
            </w:r>
          </w:p>
        </w:tc>
        <w:tc>
          <w:tcPr>
            <w:tcW w:w="2409" w:type="dxa"/>
          </w:tcPr>
          <w:p w14:paraId="7446042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D1A2CD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A793250" w14:textId="77777777" w:rsidTr="003104C4">
        <w:tc>
          <w:tcPr>
            <w:tcW w:w="851" w:type="dxa"/>
          </w:tcPr>
          <w:p w14:paraId="35F7423D"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C.</w:t>
            </w:r>
          </w:p>
        </w:tc>
        <w:tc>
          <w:tcPr>
            <w:tcW w:w="3687" w:type="dxa"/>
            <w:tcBorders>
              <w:top w:val="single" w:sz="4" w:space="0" w:color="auto"/>
              <w:left w:val="single" w:sz="4" w:space="0" w:color="auto"/>
              <w:bottom w:val="nil"/>
              <w:right w:val="single" w:sz="4" w:space="0" w:color="auto"/>
            </w:tcBorders>
          </w:tcPr>
          <w:p w14:paraId="69B4DFDF"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b/>
                <w:bCs/>
              </w:rPr>
              <w:t>COMMAN INFRASTRUCTURE</w:t>
            </w:r>
            <w:r>
              <w:rPr>
                <w:rFonts w:ascii="Times New Roman" w:hAnsi="Times New Roman" w:cs="Times New Roman"/>
                <w:b/>
                <w:bCs/>
              </w:rPr>
              <w:t xml:space="preserve"> FOR NRLM COMPLIANT</w:t>
            </w:r>
            <w:r w:rsidRPr="00CC2A9C">
              <w:rPr>
                <w:rFonts w:ascii="Times New Roman" w:hAnsi="Times New Roman" w:cs="Times New Roman"/>
                <w:b/>
                <w:bCs/>
              </w:rPr>
              <w:t xml:space="preserve"> SHG</w:t>
            </w:r>
          </w:p>
        </w:tc>
        <w:tc>
          <w:tcPr>
            <w:tcW w:w="2409" w:type="dxa"/>
          </w:tcPr>
          <w:p w14:paraId="5AFD535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372141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2D41B186" w14:textId="77777777" w:rsidTr="003104C4">
        <w:tc>
          <w:tcPr>
            <w:tcW w:w="851" w:type="dxa"/>
          </w:tcPr>
          <w:p w14:paraId="668BE1E1"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1.</w:t>
            </w:r>
          </w:p>
        </w:tc>
        <w:tc>
          <w:tcPr>
            <w:tcW w:w="3687" w:type="dxa"/>
            <w:tcBorders>
              <w:top w:val="single" w:sz="4" w:space="0" w:color="auto"/>
              <w:left w:val="single" w:sz="4" w:space="0" w:color="auto"/>
              <w:bottom w:val="single" w:sz="4" w:space="0" w:color="auto"/>
              <w:right w:val="single" w:sz="4" w:space="0" w:color="auto"/>
            </w:tcBorders>
          </w:tcPr>
          <w:p w14:paraId="1F656522"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Promoting Agricultural Productivity</w:t>
            </w:r>
          </w:p>
        </w:tc>
        <w:tc>
          <w:tcPr>
            <w:tcW w:w="2409" w:type="dxa"/>
          </w:tcPr>
          <w:p w14:paraId="0FE58E8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499042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05FF7F7" w14:textId="77777777" w:rsidTr="003104C4">
        <w:tc>
          <w:tcPr>
            <w:tcW w:w="851" w:type="dxa"/>
          </w:tcPr>
          <w:p w14:paraId="4C443BAB" w14:textId="77777777" w:rsidR="009027B2"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single" w:sz="4" w:space="0" w:color="auto"/>
              <w:left w:val="single" w:sz="4" w:space="0" w:color="auto"/>
              <w:bottom w:val="single" w:sz="4" w:space="0" w:color="auto"/>
              <w:right w:val="single" w:sz="4" w:space="0" w:color="auto"/>
            </w:tcBorders>
          </w:tcPr>
          <w:p w14:paraId="70B1EEBA"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Pucca storage facilities</w:t>
            </w:r>
          </w:p>
        </w:tc>
        <w:tc>
          <w:tcPr>
            <w:tcW w:w="2409" w:type="dxa"/>
          </w:tcPr>
          <w:p w14:paraId="75204D1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339EDA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010CFFF" w14:textId="77777777" w:rsidTr="003104C4">
        <w:tc>
          <w:tcPr>
            <w:tcW w:w="851" w:type="dxa"/>
          </w:tcPr>
          <w:p w14:paraId="4CB88AC8"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2.</w:t>
            </w:r>
          </w:p>
        </w:tc>
        <w:tc>
          <w:tcPr>
            <w:tcW w:w="3687" w:type="dxa"/>
            <w:tcBorders>
              <w:top w:val="nil"/>
              <w:left w:val="single" w:sz="4" w:space="0" w:color="auto"/>
              <w:bottom w:val="single" w:sz="4" w:space="0" w:color="auto"/>
              <w:right w:val="single" w:sz="4" w:space="0" w:color="auto"/>
            </w:tcBorders>
          </w:tcPr>
          <w:p w14:paraId="5EB10281"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Works-Sheds Self-help Groups</w:t>
            </w:r>
          </w:p>
        </w:tc>
        <w:tc>
          <w:tcPr>
            <w:tcW w:w="2409" w:type="dxa"/>
          </w:tcPr>
          <w:p w14:paraId="47BA05A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676A12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6A28C7D" w14:textId="77777777" w:rsidTr="003104C4">
        <w:tc>
          <w:tcPr>
            <w:tcW w:w="851" w:type="dxa"/>
          </w:tcPr>
          <w:p w14:paraId="30085563"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D.</w:t>
            </w:r>
          </w:p>
        </w:tc>
        <w:tc>
          <w:tcPr>
            <w:tcW w:w="3687" w:type="dxa"/>
            <w:tcBorders>
              <w:top w:val="nil"/>
              <w:left w:val="single" w:sz="4" w:space="0" w:color="auto"/>
              <w:bottom w:val="nil"/>
              <w:right w:val="single" w:sz="4" w:space="0" w:color="auto"/>
            </w:tcBorders>
          </w:tcPr>
          <w:p w14:paraId="4AC07215"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b/>
                <w:bCs/>
              </w:rPr>
              <w:t>RURAL INFRASTRUCTURES</w:t>
            </w:r>
          </w:p>
        </w:tc>
        <w:tc>
          <w:tcPr>
            <w:tcW w:w="2409" w:type="dxa"/>
          </w:tcPr>
          <w:p w14:paraId="53E5758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4DABD7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375ED13" w14:textId="77777777" w:rsidTr="003104C4">
        <w:tc>
          <w:tcPr>
            <w:tcW w:w="851" w:type="dxa"/>
          </w:tcPr>
          <w:p w14:paraId="54F47B97"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1.</w:t>
            </w:r>
          </w:p>
        </w:tc>
        <w:tc>
          <w:tcPr>
            <w:tcW w:w="3687" w:type="dxa"/>
            <w:tcBorders>
              <w:top w:val="single" w:sz="4" w:space="0" w:color="auto"/>
              <w:left w:val="single" w:sz="4" w:space="0" w:color="auto"/>
              <w:bottom w:val="single" w:sz="4" w:space="0" w:color="auto"/>
              <w:right w:val="single" w:sz="4" w:space="0" w:color="auto"/>
            </w:tcBorders>
          </w:tcPr>
          <w:p w14:paraId="42362426"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Rural Sanitation Works</w:t>
            </w:r>
          </w:p>
        </w:tc>
        <w:tc>
          <w:tcPr>
            <w:tcW w:w="2409" w:type="dxa"/>
          </w:tcPr>
          <w:p w14:paraId="3215ACE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49717B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750C055" w14:textId="77777777" w:rsidTr="003104C4">
        <w:tc>
          <w:tcPr>
            <w:tcW w:w="851" w:type="dxa"/>
          </w:tcPr>
          <w:p w14:paraId="4E14B5B6"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p>
        </w:tc>
        <w:tc>
          <w:tcPr>
            <w:tcW w:w="3687" w:type="dxa"/>
            <w:tcBorders>
              <w:top w:val="single" w:sz="4" w:space="0" w:color="auto"/>
              <w:left w:val="single" w:sz="4" w:space="0" w:color="auto"/>
              <w:bottom w:val="single" w:sz="4" w:space="0" w:color="auto"/>
              <w:right w:val="single" w:sz="4" w:space="0" w:color="auto"/>
            </w:tcBorders>
          </w:tcPr>
          <w:p w14:paraId="0B8BEFB8"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Individual household latrines</w:t>
            </w:r>
          </w:p>
        </w:tc>
        <w:tc>
          <w:tcPr>
            <w:tcW w:w="2409" w:type="dxa"/>
          </w:tcPr>
          <w:p w14:paraId="12782F3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7B78AB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4C23692" w14:textId="77777777" w:rsidTr="003104C4">
        <w:tc>
          <w:tcPr>
            <w:tcW w:w="851" w:type="dxa"/>
          </w:tcPr>
          <w:p w14:paraId="7FEF4568"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w:t>
            </w:r>
          </w:p>
        </w:tc>
        <w:tc>
          <w:tcPr>
            <w:tcW w:w="3687" w:type="dxa"/>
            <w:tcBorders>
              <w:top w:val="single" w:sz="4" w:space="0" w:color="auto"/>
              <w:left w:val="single" w:sz="4" w:space="0" w:color="auto"/>
              <w:bottom w:val="single" w:sz="4" w:space="0" w:color="auto"/>
              <w:right w:val="single" w:sz="4" w:space="0" w:color="auto"/>
            </w:tcBorders>
          </w:tcPr>
          <w:p w14:paraId="1946A064"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School toilet units</w:t>
            </w:r>
          </w:p>
        </w:tc>
        <w:tc>
          <w:tcPr>
            <w:tcW w:w="2409" w:type="dxa"/>
          </w:tcPr>
          <w:p w14:paraId="4583EEA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71682E3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3BBEEFD" w14:textId="77777777" w:rsidTr="003104C4">
        <w:tc>
          <w:tcPr>
            <w:tcW w:w="851" w:type="dxa"/>
          </w:tcPr>
          <w:p w14:paraId="69B44E3C"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III</w:t>
            </w:r>
          </w:p>
        </w:tc>
        <w:tc>
          <w:tcPr>
            <w:tcW w:w="3687" w:type="dxa"/>
            <w:tcBorders>
              <w:top w:val="single" w:sz="4" w:space="0" w:color="auto"/>
              <w:left w:val="single" w:sz="4" w:space="0" w:color="auto"/>
              <w:bottom w:val="single" w:sz="4" w:space="0" w:color="auto"/>
              <w:right w:val="single" w:sz="4" w:space="0" w:color="auto"/>
            </w:tcBorders>
          </w:tcPr>
          <w:p w14:paraId="452A53C6"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Anganwadi toilets</w:t>
            </w:r>
          </w:p>
        </w:tc>
        <w:tc>
          <w:tcPr>
            <w:tcW w:w="2409" w:type="dxa"/>
          </w:tcPr>
          <w:p w14:paraId="03DCB61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541433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F72E709" w14:textId="77777777" w:rsidTr="003104C4">
        <w:tc>
          <w:tcPr>
            <w:tcW w:w="851" w:type="dxa"/>
          </w:tcPr>
          <w:p w14:paraId="0BCC5C98"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IV</w:t>
            </w:r>
          </w:p>
        </w:tc>
        <w:tc>
          <w:tcPr>
            <w:tcW w:w="3687" w:type="dxa"/>
            <w:tcBorders>
              <w:top w:val="single" w:sz="4" w:space="0" w:color="auto"/>
              <w:left w:val="single" w:sz="4" w:space="0" w:color="auto"/>
              <w:bottom w:val="single" w:sz="4" w:space="0" w:color="auto"/>
              <w:right w:val="single" w:sz="4" w:space="0" w:color="auto"/>
            </w:tcBorders>
          </w:tcPr>
          <w:p w14:paraId="3A08F049"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Open defection free status </w:t>
            </w:r>
          </w:p>
        </w:tc>
        <w:tc>
          <w:tcPr>
            <w:tcW w:w="2409" w:type="dxa"/>
          </w:tcPr>
          <w:p w14:paraId="03F6FBC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5260AA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09EF07D" w14:textId="77777777" w:rsidTr="003104C4">
        <w:tc>
          <w:tcPr>
            <w:tcW w:w="851" w:type="dxa"/>
          </w:tcPr>
          <w:p w14:paraId="4615F340"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w:t>
            </w:r>
          </w:p>
        </w:tc>
        <w:tc>
          <w:tcPr>
            <w:tcW w:w="3687" w:type="dxa"/>
            <w:tcBorders>
              <w:top w:val="single" w:sz="4" w:space="0" w:color="auto"/>
              <w:left w:val="single" w:sz="4" w:space="0" w:color="auto"/>
              <w:bottom w:val="single" w:sz="4" w:space="0" w:color="auto"/>
              <w:right w:val="single" w:sz="4" w:space="0" w:color="auto"/>
            </w:tcBorders>
          </w:tcPr>
          <w:p w14:paraId="5321B3D1"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Solid and liquid waste management</w:t>
            </w:r>
          </w:p>
        </w:tc>
        <w:tc>
          <w:tcPr>
            <w:tcW w:w="2409" w:type="dxa"/>
          </w:tcPr>
          <w:p w14:paraId="4EFC436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EB27E2A"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5E2C86B" w14:textId="77777777" w:rsidTr="003104C4">
        <w:tc>
          <w:tcPr>
            <w:tcW w:w="851" w:type="dxa"/>
          </w:tcPr>
          <w:p w14:paraId="4C7CE671"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w:t>
            </w:r>
          </w:p>
        </w:tc>
        <w:tc>
          <w:tcPr>
            <w:tcW w:w="3687" w:type="dxa"/>
            <w:tcBorders>
              <w:top w:val="single" w:sz="4" w:space="0" w:color="auto"/>
              <w:left w:val="single" w:sz="4" w:space="0" w:color="auto"/>
              <w:bottom w:val="single" w:sz="4" w:space="0" w:color="auto"/>
              <w:right w:val="single" w:sz="4" w:space="0" w:color="auto"/>
            </w:tcBorders>
          </w:tcPr>
          <w:p w14:paraId="6EA160A1"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Roof top rain water in government houses</w:t>
            </w:r>
          </w:p>
        </w:tc>
        <w:tc>
          <w:tcPr>
            <w:tcW w:w="2409" w:type="dxa"/>
          </w:tcPr>
          <w:p w14:paraId="4004E9B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1785DFA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3465B67" w14:textId="77777777" w:rsidTr="003104C4">
        <w:tc>
          <w:tcPr>
            <w:tcW w:w="851" w:type="dxa"/>
          </w:tcPr>
          <w:p w14:paraId="682F58CE"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VII</w:t>
            </w:r>
          </w:p>
        </w:tc>
        <w:tc>
          <w:tcPr>
            <w:tcW w:w="3687" w:type="dxa"/>
            <w:tcBorders>
              <w:top w:val="single" w:sz="4" w:space="0" w:color="auto"/>
              <w:left w:val="single" w:sz="4" w:space="0" w:color="auto"/>
              <w:bottom w:val="single" w:sz="4" w:space="0" w:color="auto"/>
              <w:right w:val="single" w:sz="4" w:space="0" w:color="auto"/>
            </w:tcBorders>
          </w:tcPr>
          <w:p w14:paraId="7B6ECFEB"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Cemetery work</w:t>
            </w:r>
          </w:p>
        </w:tc>
        <w:tc>
          <w:tcPr>
            <w:tcW w:w="2409" w:type="dxa"/>
          </w:tcPr>
          <w:p w14:paraId="652B589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AF27A3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D45EB12" w14:textId="77777777" w:rsidTr="003104C4">
        <w:tc>
          <w:tcPr>
            <w:tcW w:w="851" w:type="dxa"/>
          </w:tcPr>
          <w:p w14:paraId="4D2D61B3" w14:textId="77777777" w:rsidR="009027B2"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VIII</w:t>
            </w:r>
          </w:p>
        </w:tc>
        <w:tc>
          <w:tcPr>
            <w:tcW w:w="3687" w:type="dxa"/>
            <w:tcBorders>
              <w:top w:val="single" w:sz="4" w:space="0" w:color="auto"/>
              <w:left w:val="single" w:sz="4" w:space="0" w:color="auto"/>
              <w:bottom w:val="single" w:sz="4" w:space="0" w:color="auto"/>
              <w:right w:val="single" w:sz="4" w:space="0" w:color="auto"/>
            </w:tcBorders>
          </w:tcPr>
          <w:p w14:paraId="6109DD5A" w14:textId="77777777" w:rsidR="009027B2"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Other</w:t>
            </w:r>
          </w:p>
        </w:tc>
        <w:tc>
          <w:tcPr>
            <w:tcW w:w="2409" w:type="dxa"/>
          </w:tcPr>
          <w:p w14:paraId="527DB0EB"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AF8FE70"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C74AAB3" w14:textId="77777777" w:rsidTr="003104C4">
        <w:tc>
          <w:tcPr>
            <w:tcW w:w="851" w:type="dxa"/>
          </w:tcPr>
          <w:p w14:paraId="7E581050"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2.</w:t>
            </w:r>
          </w:p>
        </w:tc>
        <w:tc>
          <w:tcPr>
            <w:tcW w:w="3687" w:type="dxa"/>
            <w:tcBorders>
              <w:top w:val="nil"/>
              <w:left w:val="single" w:sz="4" w:space="0" w:color="auto"/>
              <w:bottom w:val="single" w:sz="4" w:space="0" w:color="auto"/>
              <w:right w:val="single" w:sz="4" w:space="0" w:color="auto"/>
            </w:tcBorders>
          </w:tcPr>
          <w:p w14:paraId="1376DA28"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Rural Road Connectivity &amp; Pucca Streets</w:t>
            </w:r>
          </w:p>
        </w:tc>
        <w:tc>
          <w:tcPr>
            <w:tcW w:w="2409" w:type="dxa"/>
          </w:tcPr>
          <w:p w14:paraId="519BE53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4B4F05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957B83C" w14:textId="77777777" w:rsidTr="003104C4">
        <w:tc>
          <w:tcPr>
            <w:tcW w:w="851" w:type="dxa"/>
          </w:tcPr>
          <w:p w14:paraId="72C542E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Borders>
              <w:top w:val="single" w:sz="4" w:space="0" w:color="auto"/>
              <w:left w:val="single" w:sz="4" w:space="0" w:color="auto"/>
              <w:bottom w:val="single" w:sz="4" w:space="0" w:color="auto"/>
              <w:right w:val="single" w:sz="4" w:space="0" w:color="auto"/>
            </w:tcBorders>
          </w:tcPr>
          <w:p w14:paraId="14A3B83D"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Gravel Road</w:t>
            </w:r>
          </w:p>
        </w:tc>
        <w:tc>
          <w:tcPr>
            <w:tcW w:w="2409" w:type="dxa"/>
          </w:tcPr>
          <w:p w14:paraId="67DFB16F"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BA6CEC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5C7518EE" w14:textId="77777777" w:rsidTr="003104C4">
        <w:tc>
          <w:tcPr>
            <w:tcW w:w="851" w:type="dxa"/>
          </w:tcPr>
          <w:p w14:paraId="554386A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Borders>
              <w:top w:val="nil"/>
              <w:left w:val="single" w:sz="4" w:space="0" w:color="auto"/>
              <w:bottom w:val="single" w:sz="4" w:space="0" w:color="auto"/>
              <w:right w:val="single" w:sz="4" w:space="0" w:color="auto"/>
            </w:tcBorders>
          </w:tcPr>
          <w:p w14:paraId="1A9178A1"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WBM Road</w:t>
            </w:r>
          </w:p>
        </w:tc>
        <w:tc>
          <w:tcPr>
            <w:tcW w:w="2409" w:type="dxa"/>
          </w:tcPr>
          <w:p w14:paraId="59CD88A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D00A2DF"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730EF737" w14:textId="77777777" w:rsidTr="003104C4">
        <w:tc>
          <w:tcPr>
            <w:tcW w:w="851" w:type="dxa"/>
          </w:tcPr>
          <w:p w14:paraId="134A4D1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Borders>
              <w:top w:val="nil"/>
              <w:left w:val="single" w:sz="4" w:space="0" w:color="auto"/>
              <w:bottom w:val="single" w:sz="4" w:space="0" w:color="auto"/>
              <w:right w:val="single" w:sz="4" w:space="0" w:color="auto"/>
            </w:tcBorders>
          </w:tcPr>
          <w:p w14:paraId="247C0AAD"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C.D. Works</w:t>
            </w:r>
          </w:p>
        </w:tc>
        <w:tc>
          <w:tcPr>
            <w:tcW w:w="2409" w:type="dxa"/>
          </w:tcPr>
          <w:p w14:paraId="45B265D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7F9BE8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A26092D" w14:textId="77777777" w:rsidTr="003104C4">
        <w:tc>
          <w:tcPr>
            <w:tcW w:w="851" w:type="dxa"/>
          </w:tcPr>
          <w:p w14:paraId="202EDF5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Borders>
              <w:top w:val="nil"/>
              <w:left w:val="single" w:sz="4" w:space="0" w:color="auto"/>
              <w:bottom w:val="single" w:sz="4" w:space="0" w:color="auto"/>
              <w:right w:val="single" w:sz="4" w:space="0" w:color="auto"/>
            </w:tcBorders>
          </w:tcPr>
          <w:p w14:paraId="413A9E83"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C.C. or Other Road</w:t>
            </w:r>
          </w:p>
        </w:tc>
        <w:tc>
          <w:tcPr>
            <w:tcW w:w="2409" w:type="dxa"/>
          </w:tcPr>
          <w:p w14:paraId="00DFF13E"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2A368F59"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65E7C4A" w14:textId="77777777" w:rsidTr="003104C4">
        <w:tc>
          <w:tcPr>
            <w:tcW w:w="851" w:type="dxa"/>
          </w:tcPr>
          <w:p w14:paraId="703AB90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w:t>
            </w:r>
          </w:p>
        </w:tc>
        <w:tc>
          <w:tcPr>
            <w:tcW w:w="3687" w:type="dxa"/>
            <w:tcBorders>
              <w:top w:val="nil"/>
              <w:left w:val="single" w:sz="4" w:space="0" w:color="auto"/>
              <w:bottom w:val="single" w:sz="4" w:space="0" w:color="auto"/>
              <w:right w:val="single" w:sz="4" w:space="0" w:color="auto"/>
            </w:tcBorders>
          </w:tcPr>
          <w:p w14:paraId="17D95A83"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sidRPr="00CC2A9C">
              <w:rPr>
                <w:rFonts w:ascii="Times New Roman" w:hAnsi="Times New Roman" w:cs="Times New Roman"/>
              </w:rPr>
              <w:t>Others</w:t>
            </w:r>
          </w:p>
        </w:tc>
        <w:tc>
          <w:tcPr>
            <w:tcW w:w="2409" w:type="dxa"/>
          </w:tcPr>
          <w:p w14:paraId="0872135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1B5D53A4"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303C844" w14:textId="77777777" w:rsidTr="003104C4">
        <w:tc>
          <w:tcPr>
            <w:tcW w:w="851" w:type="dxa"/>
          </w:tcPr>
          <w:p w14:paraId="51D3082F"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3.</w:t>
            </w:r>
          </w:p>
        </w:tc>
        <w:tc>
          <w:tcPr>
            <w:tcW w:w="3687" w:type="dxa"/>
            <w:tcBorders>
              <w:top w:val="nil"/>
              <w:left w:val="single" w:sz="4" w:space="0" w:color="auto"/>
              <w:bottom w:val="single" w:sz="4" w:space="0" w:color="auto"/>
              <w:right w:val="single" w:sz="4" w:space="0" w:color="auto"/>
            </w:tcBorders>
          </w:tcPr>
          <w:p w14:paraId="27EDE318"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Disaster Preparedness</w:t>
            </w:r>
          </w:p>
        </w:tc>
        <w:tc>
          <w:tcPr>
            <w:tcW w:w="2409" w:type="dxa"/>
          </w:tcPr>
          <w:p w14:paraId="6C2DD86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5D3A23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6A80AA7" w14:textId="77777777" w:rsidTr="003104C4">
        <w:tc>
          <w:tcPr>
            <w:tcW w:w="851" w:type="dxa"/>
          </w:tcPr>
          <w:p w14:paraId="1326A4D5"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sidRPr="00A06236">
              <w:rPr>
                <w:rFonts w:ascii="Times New Roman" w:hAnsi="Times New Roman" w:cs="Times New Roman"/>
                <w:b/>
                <w:bCs/>
                <w:sz w:val="24"/>
                <w:szCs w:val="24"/>
              </w:rPr>
              <w:t>4.</w:t>
            </w:r>
          </w:p>
        </w:tc>
        <w:tc>
          <w:tcPr>
            <w:tcW w:w="3687" w:type="dxa"/>
            <w:tcBorders>
              <w:top w:val="nil"/>
              <w:left w:val="single" w:sz="4" w:space="0" w:color="auto"/>
              <w:bottom w:val="single" w:sz="4" w:space="0" w:color="auto"/>
              <w:right w:val="single" w:sz="4" w:space="0" w:color="auto"/>
            </w:tcBorders>
          </w:tcPr>
          <w:p w14:paraId="4C8E47D6"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Buildings for Panchayats</w:t>
            </w:r>
          </w:p>
        </w:tc>
        <w:tc>
          <w:tcPr>
            <w:tcW w:w="2409" w:type="dxa"/>
          </w:tcPr>
          <w:p w14:paraId="0966A90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26EFB35"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71FDF8B" w14:textId="77777777" w:rsidTr="003104C4">
        <w:tc>
          <w:tcPr>
            <w:tcW w:w="851" w:type="dxa"/>
          </w:tcPr>
          <w:p w14:paraId="67AD7FCF"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687" w:type="dxa"/>
            <w:tcBorders>
              <w:top w:val="nil"/>
              <w:left w:val="single" w:sz="4" w:space="0" w:color="auto"/>
              <w:bottom w:val="single" w:sz="4" w:space="0" w:color="auto"/>
              <w:right w:val="single" w:sz="4" w:space="0" w:color="auto"/>
            </w:tcBorders>
          </w:tcPr>
          <w:p w14:paraId="060D0B8F"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Buildings for women self-help group federations</w:t>
            </w:r>
          </w:p>
        </w:tc>
        <w:tc>
          <w:tcPr>
            <w:tcW w:w="2409" w:type="dxa"/>
          </w:tcPr>
          <w:p w14:paraId="3D811AE1"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1CF110D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37817D1D" w14:textId="77777777" w:rsidTr="003104C4">
        <w:tc>
          <w:tcPr>
            <w:tcW w:w="851" w:type="dxa"/>
          </w:tcPr>
          <w:p w14:paraId="4CCFD6B9"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687" w:type="dxa"/>
            <w:tcBorders>
              <w:top w:val="nil"/>
              <w:left w:val="single" w:sz="4" w:space="0" w:color="auto"/>
              <w:bottom w:val="single" w:sz="4" w:space="0" w:color="auto"/>
              <w:right w:val="single" w:sz="4" w:space="0" w:color="auto"/>
            </w:tcBorders>
          </w:tcPr>
          <w:p w14:paraId="5C6D6161"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Buildings for Cyclone shelters</w:t>
            </w:r>
          </w:p>
        </w:tc>
        <w:tc>
          <w:tcPr>
            <w:tcW w:w="2409" w:type="dxa"/>
          </w:tcPr>
          <w:p w14:paraId="6B3DAED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8693776"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2241991" w14:textId="77777777" w:rsidTr="003104C4">
        <w:tc>
          <w:tcPr>
            <w:tcW w:w="851" w:type="dxa"/>
          </w:tcPr>
          <w:p w14:paraId="7DA993CE" w14:textId="77777777" w:rsidR="009027B2"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3687" w:type="dxa"/>
            <w:tcBorders>
              <w:top w:val="nil"/>
              <w:left w:val="single" w:sz="4" w:space="0" w:color="auto"/>
              <w:bottom w:val="single" w:sz="4" w:space="0" w:color="auto"/>
              <w:right w:val="single" w:sz="4" w:space="0" w:color="auto"/>
            </w:tcBorders>
          </w:tcPr>
          <w:p w14:paraId="6D98309B" w14:textId="77777777" w:rsidR="009027B2"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Buildings for Anganwadi centres</w:t>
            </w:r>
          </w:p>
        </w:tc>
        <w:tc>
          <w:tcPr>
            <w:tcW w:w="2409" w:type="dxa"/>
          </w:tcPr>
          <w:p w14:paraId="028DA45F"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0EE77FF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669F39E5" w14:textId="77777777" w:rsidTr="003104C4">
        <w:tc>
          <w:tcPr>
            <w:tcW w:w="851" w:type="dxa"/>
          </w:tcPr>
          <w:p w14:paraId="1DF5B86E"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A06236">
              <w:rPr>
                <w:rFonts w:ascii="Times New Roman" w:hAnsi="Times New Roman" w:cs="Times New Roman"/>
                <w:b/>
                <w:bCs/>
                <w:sz w:val="24"/>
                <w:szCs w:val="24"/>
              </w:rPr>
              <w:t>.</w:t>
            </w:r>
          </w:p>
        </w:tc>
        <w:tc>
          <w:tcPr>
            <w:tcW w:w="3687" w:type="dxa"/>
            <w:tcBorders>
              <w:top w:val="nil"/>
              <w:left w:val="single" w:sz="4" w:space="0" w:color="auto"/>
              <w:bottom w:val="single" w:sz="4" w:space="0" w:color="auto"/>
              <w:right w:val="single" w:sz="4" w:space="0" w:color="auto"/>
            </w:tcBorders>
          </w:tcPr>
          <w:p w14:paraId="76B104E3"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Food Grain Storage</w:t>
            </w:r>
          </w:p>
        </w:tc>
        <w:tc>
          <w:tcPr>
            <w:tcW w:w="2409" w:type="dxa"/>
          </w:tcPr>
          <w:p w14:paraId="001569C3"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5087038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119989E5" w14:textId="77777777" w:rsidTr="003104C4">
        <w:tc>
          <w:tcPr>
            <w:tcW w:w="851" w:type="dxa"/>
          </w:tcPr>
          <w:p w14:paraId="057CE43B"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Pr="00A06236">
              <w:rPr>
                <w:rFonts w:ascii="Times New Roman" w:hAnsi="Times New Roman" w:cs="Times New Roman"/>
                <w:b/>
                <w:bCs/>
                <w:sz w:val="24"/>
                <w:szCs w:val="24"/>
              </w:rPr>
              <w:t>.</w:t>
            </w:r>
          </w:p>
        </w:tc>
        <w:tc>
          <w:tcPr>
            <w:tcW w:w="3687" w:type="dxa"/>
            <w:tcBorders>
              <w:top w:val="nil"/>
              <w:left w:val="single" w:sz="4" w:space="0" w:color="auto"/>
              <w:bottom w:val="single" w:sz="4" w:space="0" w:color="auto"/>
              <w:right w:val="single" w:sz="4" w:space="0" w:color="auto"/>
            </w:tcBorders>
          </w:tcPr>
          <w:p w14:paraId="234C5D57" w14:textId="77777777" w:rsidR="009027B2" w:rsidRPr="00CC2A9C" w:rsidRDefault="009027B2" w:rsidP="003104C4">
            <w:pPr>
              <w:autoSpaceDE w:val="0"/>
              <w:autoSpaceDN w:val="0"/>
              <w:adjustRightInd w:val="0"/>
              <w:spacing w:line="360" w:lineRule="auto"/>
              <w:jc w:val="both"/>
              <w:rPr>
                <w:rFonts w:ascii="Times New Roman" w:hAnsi="Times New Roman" w:cs="Times New Roman"/>
                <w:sz w:val="24"/>
                <w:szCs w:val="24"/>
              </w:rPr>
            </w:pPr>
            <w:r w:rsidRPr="00CC2A9C">
              <w:rPr>
                <w:rFonts w:ascii="Times New Roman" w:hAnsi="Times New Roman" w:cs="Times New Roman"/>
              </w:rPr>
              <w:t>Production of Building Material</w:t>
            </w:r>
          </w:p>
        </w:tc>
        <w:tc>
          <w:tcPr>
            <w:tcW w:w="2409" w:type="dxa"/>
          </w:tcPr>
          <w:p w14:paraId="43A58508"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3FED671D"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47893334" w14:textId="77777777" w:rsidTr="003104C4">
        <w:tc>
          <w:tcPr>
            <w:tcW w:w="851" w:type="dxa"/>
          </w:tcPr>
          <w:p w14:paraId="4A4BDF2C" w14:textId="77777777" w:rsidR="009027B2"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3687" w:type="dxa"/>
            <w:tcBorders>
              <w:top w:val="nil"/>
              <w:left w:val="single" w:sz="4" w:space="0" w:color="auto"/>
              <w:bottom w:val="single" w:sz="4" w:space="0" w:color="auto"/>
              <w:right w:val="single" w:sz="4" w:space="0" w:color="auto"/>
            </w:tcBorders>
          </w:tcPr>
          <w:p w14:paraId="5BBD71AD"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Construction for play fields</w:t>
            </w:r>
          </w:p>
        </w:tc>
        <w:tc>
          <w:tcPr>
            <w:tcW w:w="2409" w:type="dxa"/>
          </w:tcPr>
          <w:p w14:paraId="0DBED9C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6DB4AE22"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r w:rsidR="009027B2" w:rsidRPr="00037EE0" w14:paraId="0FAF1423" w14:textId="77777777" w:rsidTr="003104C4">
        <w:tc>
          <w:tcPr>
            <w:tcW w:w="851" w:type="dxa"/>
          </w:tcPr>
          <w:p w14:paraId="757E3E9C" w14:textId="77777777" w:rsidR="009027B2" w:rsidRPr="00A06236" w:rsidRDefault="009027B2" w:rsidP="003104C4">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3687" w:type="dxa"/>
            <w:tcBorders>
              <w:top w:val="single" w:sz="4" w:space="0" w:color="auto"/>
              <w:left w:val="single" w:sz="4" w:space="0" w:color="auto"/>
              <w:bottom w:val="single" w:sz="4" w:space="0" w:color="auto"/>
              <w:right w:val="single" w:sz="4" w:space="0" w:color="auto"/>
            </w:tcBorders>
          </w:tcPr>
          <w:p w14:paraId="0734D605" w14:textId="77777777" w:rsidR="009027B2" w:rsidRPr="00CC2A9C" w:rsidRDefault="009027B2" w:rsidP="003104C4">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Other</w:t>
            </w:r>
          </w:p>
        </w:tc>
        <w:tc>
          <w:tcPr>
            <w:tcW w:w="2409" w:type="dxa"/>
          </w:tcPr>
          <w:p w14:paraId="11032E4C"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c>
          <w:tcPr>
            <w:tcW w:w="1984" w:type="dxa"/>
          </w:tcPr>
          <w:p w14:paraId="4213E117" w14:textId="77777777" w:rsidR="009027B2" w:rsidRPr="006166B3" w:rsidRDefault="009027B2" w:rsidP="003104C4">
            <w:pPr>
              <w:autoSpaceDE w:val="0"/>
              <w:autoSpaceDN w:val="0"/>
              <w:adjustRightInd w:val="0"/>
              <w:spacing w:line="360" w:lineRule="auto"/>
              <w:jc w:val="both"/>
              <w:rPr>
                <w:rFonts w:ascii="Times New Roman" w:hAnsi="Times New Roman" w:cs="Times New Roman"/>
                <w:sz w:val="24"/>
                <w:szCs w:val="24"/>
              </w:rPr>
            </w:pPr>
          </w:p>
        </w:tc>
      </w:tr>
    </w:tbl>
    <w:p w14:paraId="4AA441F4" w14:textId="77777777" w:rsidR="009027B2" w:rsidRDefault="009027B2" w:rsidP="009027B2">
      <w:pPr>
        <w:spacing w:after="115" w:line="360" w:lineRule="auto"/>
      </w:pPr>
    </w:p>
    <w:p w14:paraId="1A83132C" w14:textId="77777777" w:rsidR="009027B2" w:rsidRDefault="009027B2" w:rsidP="009027B2">
      <w:pPr>
        <w:pStyle w:val="Heading1"/>
        <w:ind w:left="-5"/>
      </w:pPr>
      <w:r>
        <w:lastRenderedPageBreak/>
        <w:t xml:space="preserve">                                                            </w:t>
      </w:r>
    </w:p>
    <w:p w14:paraId="25E4F9D7" w14:textId="3183372F" w:rsidR="00E01368" w:rsidRDefault="00E01368" w:rsidP="00E01368">
      <w:pPr>
        <w:spacing w:before="120" w:after="120" w:line="360" w:lineRule="auto"/>
        <w:ind w:left="720" w:hanging="720"/>
        <w:jc w:val="both"/>
        <w:rPr>
          <w:rFonts w:ascii="Times New Roman" w:hAnsi="Times New Roman" w:cs="Times New Roman"/>
          <w:sz w:val="24"/>
          <w:szCs w:val="24"/>
        </w:rPr>
      </w:pPr>
    </w:p>
    <w:p w14:paraId="7C06D116" w14:textId="77777777" w:rsidR="00E01368" w:rsidRDefault="00E01368" w:rsidP="00E01368">
      <w:pPr>
        <w:spacing w:before="120" w:after="120" w:line="360" w:lineRule="auto"/>
        <w:ind w:left="720" w:hanging="720"/>
        <w:jc w:val="both"/>
      </w:pPr>
    </w:p>
    <w:p w14:paraId="1D4512EF" w14:textId="77777777" w:rsidR="00E01368" w:rsidRDefault="00E01368" w:rsidP="00E01368">
      <w:pPr>
        <w:spacing w:before="120" w:after="120" w:line="360" w:lineRule="auto"/>
        <w:ind w:left="720" w:hanging="720"/>
        <w:jc w:val="both"/>
      </w:pPr>
    </w:p>
    <w:p w14:paraId="37FE230B" w14:textId="77777777" w:rsidR="00D77CC8" w:rsidRPr="007557AC" w:rsidRDefault="00D77CC8" w:rsidP="00D77CC8">
      <w:pPr>
        <w:spacing w:before="120" w:after="120" w:line="360" w:lineRule="auto"/>
        <w:ind w:left="720" w:hanging="720"/>
        <w:jc w:val="both"/>
        <w:rPr>
          <w:rFonts w:ascii="Times New Roman" w:hAnsi="Times New Roman" w:cs="Times New Roman"/>
          <w:sz w:val="24"/>
          <w:szCs w:val="24"/>
        </w:rPr>
      </w:pPr>
    </w:p>
    <w:p w14:paraId="516C9D2A" w14:textId="77777777" w:rsidR="00D77CC8" w:rsidRDefault="00D77CC8" w:rsidP="00D77CC8">
      <w:pPr>
        <w:spacing w:before="120" w:after="120" w:line="360" w:lineRule="auto"/>
        <w:ind w:left="720" w:hanging="720"/>
        <w:jc w:val="both"/>
      </w:pPr>
    </w:p>
    <w:p w14:paraId="436A711B" w14:textId="77777777" w:rsidR="00D77CC8" w:rsidRPr="007557AC" w:rsidRDefault="00D77CC8" w:rsidP="00D77CC8">
      <w:pPr>
        <w:spacing w:before="120" w:after="120" w:line="360" w:lineRule="auto"/>
        <w:ind w:left="720" w:hanging="720"/>
        <w:jc w:val="both"/>
        <w:rPr>
          <w:rFonts w:ascii="Times New Roman" w:hAnsi="Times New Roman" w:cs="Times New Roman"/>
          <w:sz w:val="24"/>
          <w:szCs w:val="24"/>
        </w:rPr>
      </w:pPr>
    </w:p>
    <w:p w14:paraId="3B4E7763" w14:textId="77777777" w:rsidR="003A404E" w:rsidRPr="003A404E" w:rsidRDefault="003A404E" w:rsidP="00D77CC8">
      <w:pPr>
        <w:spacing w:line="360" w:lineRule="auto"/>
        <w:jc w:val="both"/>
        <w:rPr>
          <w:rFonts w:ascii="Times New Roman" w:hAnsi="Times New Roman" w:cs="Times New Roman"/>
          <w:sz w:val="24"/>
          <w:szCs w:val="24"/>
        </w:rPr>
      </w:pPr>
    </w:p>
    <w:p w14:paraId="618B5F41" w14:textId="77777777" w:rsidR="003A404E" w:rsidRPr="005652F8" w:rsidRDefault="003A404E" w:rsidP="005652F8">
      <w:pPr>
        <w:jc w:val="both"/>
        <w:rPr>
          <w:rFonts w:ascii="Times New Roman" w:hAnsi="Times New Roman" w:cs="Times New Roman"/>
          <w:sz w:val="24"/>
          <w:szCs w:val="24"/>
        </w:rPr>
      </w:pPr>
    </w:p>
    <w:p w14:paraId="675F5A20" w14:textId="6B983EF6" w:rsidR="00336865" w:rsidRPr="005652F8" w:rsidRDefault="00336865" w:rsidP="00E73460">
      <w:pPr>
        <w:jc w:val="both"/>
        <w:rPr>
          <w:rFonts w:ascii="Times New Roman" w:hAnsi="Times New Roman" w:cs="Times New Roman"/>
          <w:sz w:val="24"/>
          <w:szCs w:val="24"/>
        </w:rPr>
      </w:pPr>
    </w:p>
    <w:sectPr w:rsidR="00336865" w:rsidRPr="00565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A9C"/>
    <w:multiLevelType w:val="hybridMultilevel"/>
    <w:tmpl w:val="FEDE500E"/>
    <w:lvl w:ilvl="0" w:tplc="A1E8EEA8">
      <w:start w:val="5"/>
      <w:numFmt w:val="upperRoman"/>
      <w:lvlText w:val="%1)"/>
      <w:lvlJc w:val="left"/>
      <w:pPr>
        <w:ind w:left="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D0F6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F688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0E5C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A62B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A689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B2A1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7A43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F8BF9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F31602"/>
    <w:multiLevelType w:val="hybridMultilevel"/>
    <w:tmpl w:val="CE1486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A55456"/>
    <w:multiLevelType w:val="multilevel"/>
    <w:tmpl w:val="3E9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A45D9"/>
    <w:multiLevelType w:val="hybridMultilevel"/>
    <w:tmpl w:val="F11EA980"/>
    <w:lvl w:ilvl="0" w:tplc="AA66B4E2">
      <w:start w:val="5"/>
      <w:numFmt w:val="decimal"/>
      <w:lvlText w:val="%1"/>
      <w:lvlJc w:val="left"/>
      <w:pPr>
        <w:ind w:left="600" w:hanging="360"/>
      </w:pPr>
      <w:rPr>
        <w:rFonts w:ascii="Times New Roman" w:eastAsia="Times New Roman" w:hAnsi="Times New Roman" w:cs="Times New Roman" w:hint="default"/>
        <w:sz w:val="24"/>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4" w15:restartNumberingAfterBreak="0">
    <w:nsid w:val="4BF12309"/>
    <w:multiLevelType w:val="hybridMultilevel"/>
    <w:tmpl w:val="716E2BDC"/>
    <w:lvl w:ilvl="0" w:tplc="21984700">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E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06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A88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24A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6ED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E1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A8B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CB5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A04776"/>
    <w:multiLevelType w:val="multilevel"/>
    <w:tmpl w:val="8240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708E3"/>
    <w:multiLevelType w:val="hybridMultilevel"/>
    <w:tmpl w:val="20EA05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F654974"/>
    <w:multiLevelType w:val="multilevel"/>
    <w:tmpl w:val="7884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wMbewNDEzMTQzNTVU0lEKTi0uzszPAykwrQUANiTmBCwAAAA="/>
  </w:docVars>
  <w:rsids>
    <w:rsidRoot w:val="00A54F86"/>
    <w:rsid w:val="000419AB"/>
    <w:rsid w:val="00050DB9"/>
    <w:rsid w:val="00105B1B"/>
    <w:rsid w:val="00106EE6"/>
    <w:rsid w:val="001078B4"/>
    <w:rsid w:val="001D7E3A"/>
    <w:rsid w:val="00297AEA"/>
    <w:rsid w:val="002A2777"/>
    <w:rsid w:val="00300CE1"/>
    <w:rsid w:val="00336865"/>
    <w:rsid w:val="00373721"/>
    <w:rsid w:val="003A404E"/>
    <w:rsid w:val="003D117F"/>
    <w:rsid w:val="00473158"/>
    <w:rsid w:val="005652F8"/>
    <w:rsid w:val="00566357"/>
    <w:rsid w:val="005D2036"/>
    <w:rsid w:val="005E2740"/>
    <w:rsid w:val="005E594A"/>
    <w:rsid w:val="00647C0B"/>
    <w:rsid w:val="00653B54"/>
    <w:rsid w:val="006740B8"/>
    <w:rsid w:val="006D433E"/>
    <w:rsid w:val="00741ABB"/>
    <w:rsid w:val="007546F9"/>
    <w:rsid w:val="00785463"/>
    <w:rsid w:val="007922FF"/>
    <w:rsid w:val="00814AC6"/>
    <w:rsid w:val="0088314D"/>
    <w:rsid w:val="008B7CFA"/>
    <w:rsid w:val="009027B2"/>
    <w:rsid w:val="00981559"/>
    <w:rsid w:val="009F3049"/>
    <w:rsid w:val="00A169A4"/>
    <w:rsid w:val="00A54F86"/>
    <w:rsid w:val="00A972A3"/>
    <w:rsid w:val="00A97D05"/>
    <w:rsid w:val="00AC56A0"/>
    <w:rsid w:val="00AE6334"/>
    <w:rsid w:val="00B53A63"/>
    <w:rsid w:val="00B56D3E"/>
    <w:rsid w:val="00B87B8B"/>
    <w:rsid w:val="00BE3419"/>
    <w:rsid w:val="00C57C11"/>
    <w:rsid w:val="00D26EC2"/>
    <w:rsid w:val="00D44EF4"/>
    <w:rsid w:val="00D46728"/>
    <w:rsid w:val="00D77CC8"/>
    <w:rsid w:val="00D90D14"/>
    <w:rsid w:val="00E01368"/>
    <w:rsid w:val="00E41CEA"/>
    <w:rsid w:val="00E421D2"/>
    <w:rsid w:val="00E727C3"/>
    <w:rsid w:val="00E73460"/>
    <w:rsid w:val="00EE3461"/>
    <w:rsid w:val="00F511DA"/>
    <w:rsid w:val="00F70CC5"/>
    <w:rsid w:val="00FC14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53C5A"/>
  <w15:chartTrackingRefBased/>
  <w15:docId w15:val="{E48B963B-99E3-4A0C-9F59-7515E483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58"/>
    <w:pPr>
      <w:spacing w:after="200" w:line="276" w:lineRule="auto"/>
    </w:pPr>
    <w:rPr>
      <w:rFonts w:eastAsiaTheme="minorEastAsia"/>
      <w:kern w:val="0"/>
      <w:sz w:val="22"/>
      <w:szCs w:val="22"/>
      <w:lang w:eastAsia="en-IN" w:bidi="ar-SA"/>
      <w14:ligatures w14:val="none"/>
    </w:rPr>
  </w:style>
  <w:style w:type="paragraph" w:styleId="Heading1">
    <w:name w:val="heading 1"/>
    <w:basedOn w:val="Normal"/>
    <w:next w:val="Normal"/>
    <w:link w:val="Heading1Char"/>
    <w:uiPriority w:val="9"/>
    <w:qFormat/>
    <w:rsid w:val="00A54F86"/>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54F86"/>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54F86"/>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54F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F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F86"/>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54F86"/>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54F86"/>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54F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F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F86"/>
    <w:rPr>
      <w:rFonts w:eastAsiaTheme="majorEastAsia" w:cstheme="majorBidi"/>
      <w:color w:val="272727" w:themeColor="text1" w:themeTint="D8"/>
    </w:rPr>
  </w:style>
  <w:style w:type="paragraph" w:styleId="Title">
    <w:name w:val="Title"/>
    <w:basedOn w:val="Normal"/>
    <w:next w:val="Normal"/>
    <w:link w:val="TitleChar"/>
    <w:uiPriority w:val="10"/>
    <w:qFormat/>
    <w:rsid w:val="00A54F8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54F8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54F8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54F8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54F86"/>
    <w:pPr>
      <w:spacing w:before="160"/>
      <w:jc w:val="center"/>
    </w:pPr>
    <w:rPr>
      <w:i/>
      <w:iCs/>
      <w:color w:val="404040" w:themeColor="text1" w:themeTint="BF"/>
    </w:rPr>
  </w:style>
  <w:style w:type="character" w:customStyle="1" w:styleId="QuoteChar">
    <w:name w:val="Quote Char"/>
    <w:basedOn w:val="DefaultParagraphFont"/>
    <w:link w:val="Quote"/>
    <w:uiPriority w:val="29"/>
    <w:rsid w:val="00A54F86"/>
    <w:rPr>
      <w:i/>
      <w:iCs/>
      <w:color w:val="404040" w:themeColor="text1" w:themeTint="BF"/>
    </w:rPr>
  </w:style>
  <w:style w:type="paragraph" w:styleId="ListParagraph">
    <w:name w:val="List Paragraph"/>
    <w:basedOn w:val="Normal"/>
    <w:uiPriority w:val="34"/>
    <w:qFormat/>
    <w:rsid w:val="00A54F86"/>
    <w:pPr>
      <w:ind w:left="720"/>
      <w:contextualSpacing/>
    </w:pPr>
  </w:style>
  <w:style w:type="character" w:styleId="IntenseEmphasis">
    <w:name w:val="Intense Emphasis"/>
    <w:basedOn w:val="DefaultParagraphFont"/>
    <w:uiPriority w:val="21"/>
    <w:qFormat/>
    <w:rsid w:val="00A54F86"/>
    <w:rPr>
      <w:i/>
      <w:iCs/>
      <w:color w:val="2F5496" w:themeColor="accent1" w:themeShade="BF"/>
    </w:rPr>
  </w:style>
  <w:style w:type="paragraph" w:styleId="IntenseQuote">
    <w:name w:val="Intense Quote"/>
    <w:basedOn w:val="Normal"/>
    <w:next w:val="Normal"/>
    <w:link w:val="IntenseQuoteChar"/>
    <w:uiPriority w:val="30"/>
    <w:qFormat/>
    <w:rsid w:val="00A54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F86"/>
    <w:rPr>
      <w:i/>
      <w:iCs/>
      <w:color w:val="2F5496" w:themeColor="accent1" w:themeShade="BF"/>
    </w:rPr>
  </w:style>
  <w:style w:type="character" w:styleId="IntenseReference">
    <w:name w:val="Intense Reference"/>
    <w:basedOn w:val="DefaultParagraphFont"/>
    <w:uiPriority w:val="32"/>
    <w:qFormat/>
    <w:rsid w:val="00A54F86"/>
    <w:rPr>
      <w:b/>
      <w:bCs/>
      <w:smallCaps/>
      <w:color w:val="2F5496" w:themeColor="accent1" w:themeShade="BF"/>
      <w:spacing w:val="5"/>
    </w:rPr>
  </w:style>
  <w:style w:type="paragraph" w:styleId="NormalWeb">
    <w:name w:val="Normal (Web)"/>
    <w:basedOn w:val="Normal"/>
    <w:uiPriority w:val="99"/>
    <w:semiHidden/>
    <w:unhideWhenUsed/>
    <w:rsid w:val="006740B8"/>
    <w:rPr>
      <w:rFonts w:ascii="Times New Roman" w:hAnsi="Times New Roman" w:cs="Times New Roman"/>
      <w:sz w:val="24"/>
      <w:szCs w:val="24"/>
    </w:rPr>
  </w:style>
  <w:style w:type="table" w:styleId="TableGrid">
    <w:name w:val="Table Grid"/>
    <w:basedOn w:val="TableNormal"/>
    <w:uiPriority w:val="39"/>
    <w:rsid w:val="00D77CC8"/>
    <w:pPr>
      <w:spacing w:after="0" w:line="240" w:lineRule="auto"/>
    </w:pPr>
    <w:rPr>
      <w:rFonts w:ascii="Calibri" w:eastAsia="Calibri" w:hAnsi="Calibri" w:cs="Calibri"/>
      <w:kern w:val="0"/>
      <w:sz w:val="22"/>
      <w:szCs w:val="22"/>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AEA"/>
    <w:rPr>
      <w:color w:val="0563C1" w:themeColor="hyperlink"/>
      <w:u w:val="single"/>
    </w:rPr>
  </w:style>
  <w:style w:type="character" w:customStyle="1" w:styleId="UnresolvedMention1">
    <w:name w:val="Unresolved Mention1"/>
    <w:basedOn w:val="DefaultParagraphFont"/>
    <w:uiPriority w:val="99"/>
    <w:semiHidden/>
    <w:unhideWhenUsed/>
    <w:rsid w:val="00297AEA"/>
    <w:rPr>
      <w:color w:val="605E5C"/>
      <w:shd w:val="clear" w:color="auto" w:fill="E1DFDD"/>
    </w:rPr>
  </w:style>
  <w:style w:type="character" w:styleId="CommentReference">
    <w:name w:val="annotation reference"/>
    <w:basedOn w:val="DefaultParagraphFont"/>
    <w:uiPriority w:val="99"/>
    <w:semiHidden/>
    <w:unhideWhenUsed/>
    <w:rsid w:val="00AE6334"/>
    <w:rPr>
      <w:sz w:val="16"/>
      <w:szCs w:val="16"/>
    </w:rPr>
  </w:style>
  <w:style w:type="paragraph" w:styleId="CommentText">
    <w:name w:val="annotation text"/>
    <w:basedOn w:val="Normal"/>
    <w:link w:val="CommentTextChar"/>
    <w:uiPriority w:val="99"/>
    <w:semiHidden/>
    <w:unhideWhenUsed/>
    <w:rsid w:val="00AE6334"/>
    <w:pPr>
      <w:spacing w:line="240" w:lineRule="auto"/>
    </w:pPr>
    <w:rPr>
      <w:sz w:val="20"/>
      <w:szCs w:val="20"/>
    </w:rPr>
  </w:style>
  <w:style w:type="character" w:customStyle="1" w:styleId="CommentTextChar">
    <w:name w:val="Comment Text Char"/>
    <w:basedOn w:val="DefaultParagraphFont"/>
    <w:link w:val="CommentText"/>
    <w:uiPriority w:val="99"/>
    <w:semiHidden/>
    <w:rsid w:val="00AE6334"/>
    <w:rPr>
      <w:rFonts w:eastAsiaTheme="minorEastAsia"/>
      <w:kern w:val="0"/>
      <w:sz w:val="20"/>
      <w:szCs w:val="20"/>
      <w:lang w:eastAsia="en-IN" w:bidi="ar-SA"/>
      <w14:ligatures w14:val="none"/>
    </w:rPr>
  </w:style>
  <w:style w:type="paragraph" w:styleId="CommentSubject">
    <w:name w:val="annotation subject"/>
    <w:basedOn w:val="CommentText"/>
    <w:next w:val="CommentText"/>
    <w:link w:val="CommentSubjectChar"/>
    <w:uiPriority w:val="99"/>
    <w:semiHidden/>
    <w:unhideWhenUsed/>
    <w:rsid w:val="00AE6334"/>
    <w:rPr>
      <w:b/>
      <w:bCs/>
    </w:rPr>
  </w:style>
  <w:style w:type="character" w:customStyle="1" w:styleId="CommentSubjectChar">
    <w:name w:val="Comment Subject Char"/>
    <w:basedOn w:val="CommentTextChar"/>
    <w:link w:val="CommentSubject"/>
    <w:uiPriority w:val="99"/>
    <w:semiHidden/>
    <w:rsid w:val="00AE6334"/>
    <w:rPr>
      <w:rFonts w:eastAsiaTheme="minorEastAsia"/>
      <w:b/>
      <w:bCs/>
      <w:kern w:val="0"/>
      <w:sz w:val="20"/>
      <w:szCs w:val="20"/>
      <w:lang w:eastAsia="en-IN" w:bidi="ar-SA"/>
      <w14:ligatures w14:val="none"/>
    </w:rPr>
  </w:style>
  <w:style w:type="paragraph" w:styleId="BalloonText">
    <w:name w:val="Balloon Text"/>
    <w:basedOn w:val="Normal"/>
    <w:link w:val="BalloonTextChar"/>
    <w:uiPriority w:val="99"/>
    <w:semiHidden/>
    <w:unhideWhenUsed/>
    <w:rsid w:val="00B87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8B"/>
    <w:rPr>
      <w:rFonts w:ascii="Segoe UI" w:eastAsiaTheme="minorEastAsia" w:hAnsi="Segoe UI" w:cs="Segoe UI"/>
      <w:kern w:val="0"/>
      <w:sz w:val="18"/>
      <w:szCs w:val="18"/>
      <w:lang w:eastAsia="en-IN" w:bidi="ar-SA"/>
      <w14:ligatures w14:val="none"/>
    </w:rPr>
  </w:style>
  <w:style w:type="paragraph" w:styleId="Revision">
    <w:name w:val="Revision"/>
    <w:hidden/>
    <w:uiPriority w:val="99"/>
    <w:semiHidden/>
    <w:rsid w:val="005E594A"/>
    <w:pPr>
      <w:spacing w:after="0" w:line="240" w:lineRule="auto"/>
    </w:pPr>
    <w:rPr>
      <w:rFonts w:eastAsiaTheme="minorEastAsia"/>
      <w:kern w:val="0"/>
      <w:sz w:val="22"/>
      <w:szCs w:val="22"/>
      <w:lang w:eastAsia="en-IN" w:bidi="ar-SA"/>
      <w14:ligatures w14:val="none"/>
    </w:rPr>
  </w:style>
  <w:style w:type="character" w:customStyle="1" w:styleId="UnresolvedMention2">
    <w:name w:val="Unresolved Mention2"/>
    <w:basedOn w:val="DefaultParagraphFont"/>
    <w:uiPriority w:val="99"/>
    <w:semiHidden/>
    <w:unhideWhenUsed/>
    <w:rsid w:val="00105B1B"/>
    <w:rPr>
      <w:color w:val="605E5C"/>
      <w:shd w:val="clear" w:color="auto" w:fill="E1DFDD"/>
    </w:rPr>
  </w:style>
  <w:style w:type="table" w:customStyle="1" w:styleId="TableGrid0">
    <w:name w:val="TableGrid"/>
    <w:rsid w:val="009027B2"/>
    <w:pPr>
      <w:spacing w:after="0" w:line="240" w:lineRule="auto"/>
    </w:pPr>
    <w:rPr>
      <w:rFonts w:eastAsiaTheme="minorEastAsia"/>
      <w:sz w:val="22"/>
      <w:szCs w:val="20"/>
      <w:lang w:eastAsia="en-IN"/>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27B2"/>
    <w:pPr>
      <w:spacing w:after="0" w:line="240" w:lineRule="auto"/>
    </w:pPr>
    <w:rPr>
      <w:rFonts w:eastAsiaTheme="minorEastAsia"/>
      <w:kern w:val="0"/>
      <w:sz w:val="22"/>
      <w:szCs w:val="22"/>
      <w:lang w:eastAsia="en-IN"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9027B2"/>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9027B2"/>
    <w:rPr>
      <w:rFonts w:ascii="Times New Roman" w:eastAsia="Times New Roman" w:hAnsi="Times New Roman" w:cs="Times New Roman"/>
      <w:kern w:val="0"/>
      <w:szCs w:val="24"/>
      <w:lang w:val="en-US" w:bidi="ar-SA"/>
      <w14:ligatures w14:val="none"/>
    </w:rPr>
  </w:style>
  <w:style w:type="paragraph" w:customStyle="1" w:styleId="TableParagraph">
    <w:name w:val="Table Paragraph"/>
    <w:basedOn w:val="Normal"/>
    <w:uiPriority w:val="1"/>
    <w:qFormat/>
    <w:rsid w:val="009027B2"/>
    <w:pPr>
      <w:widowControl w:val="0"/>
      <w:autoSpaceDE w:val="0"/>
      <w:autoSpaceDN w:val="0"/>
      <w:spacing w:after="0" w:line="240" w:lineRule="auto"/>
    </w:pPr>
    <w:rPr>
      <w:rFonts w:ascii="Times New Roman" w:eastAsia="Times New Roman" w:hAnsi="Times New Roman" w:cs="Times New Roman"/>
      <w:lang w:val="en-US" w:eastAsia="en-US"/>
    </w:rPr>
  </w:style>
  <w:style w:type="table" w:customStyle="1" w:styleId="TableGrid2">
    <w:name w:val="Table Grid2"/>
    <w:basedOn w:val="TableNormal"/>
    <w:next w:val="TableGrid"/>
    <w:uiPriority w:val="39"/>
    <w:rsid w:val="009027B2"/>
    <w:pPr>
      <w:spacing w:after="0" w:line="240" w:lineRule="auto"/>
    </w:pPr>
    <w:rPr>
      <w:kern w:val="0"/>
      <w:sz w:val="22"/>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518">
      <w:bodyDiv w:val="1"/>
      <w:marLeft w:val="0"/>
      <w:marRight w:val="0"/>
      <w:marTop w:val="0"/>
      <w:marBottom w:val="0"/>
      <w:divBdr>
        <w:top w:val="none" w:sz="0" w:space="0" w:color="auto"/>
        <w:left w:val="none" w:sz="0" w:space="0" w:color="auto"/>
        <w:bottom w:val="none" w:sz="0" w:space="0" w:color="auto"/>
        <w:right w:val="none" w:sz="0" w:space="0" w:color="auto"/>
      </w:divBdr>
    </w:div>
    <w:div w:id="108090871">
      <w:bodyDiv w:val="1"/>
      <w:marLeft w:val="0"/>
      <w:marRight w:val="0"/>
      <w:marTop w:val="0"/>
      <w:marBottom w:val="0"/>
      <w:divBdr>
        <w:top w:val="none" w:sz="0" w:space="0" w:color="auto"/>
        <w:left w:val="none" w:sz="0" w:space="0" w:color="auto"/>
        <w:bottom w:val="none" w:sz="0" w:space="0" w:color="auto"/>
        <w:right w:val="none" w:sz="0" w:space="0" w:color="auto"/>
      </w:divBdr>
      <w:divsChild>
        <w:div w:id="578096017">
          <w:marLeft w:val="0"/>
          <w:marRight w:val="0"/>
          <w:marTop w:val="0"/>
          <w:marBottom w:val="0"/>
          <w:divBdr>
            <w:top w:val="none" w:sz="0" w:space="0" w:color="auto"/>
            <w:left w:val="none" w:sz="0" w:space="0" w:color="auto"/>
            <w:bottom w:val="none" w:sz="0" w:space="0" w:color="auto"/>
            <w:right w:val="none" w:sz="0" w:space="0" w:color="auto"/>
          </w:divBdr>
        </w:div>
      </w:divsChild>
    </w:div>
    <w:div w:id="187766440">
      <w:bodyDiv w:val="1"/>
      <w:marLeft w:val="0"/>
      <w:marRight w:val="0"/>
      <w:marTop w:val="0"/>
      <w:marBottom w:val="0"/>
      <w:divBdr>
        <w:top w:val="none" w:sz="0" w:space="0" w:color="auto"/>
        <w:left w:val="none" w:sz="0" w:space="0" w:color="auto"/>
        <w:bottom w:val="none" w:sz="0" w:space="0" w:color="auto"/>
        <w:right w:val="none" w:sz="0" w:space="0" w:color="auto"/>
      </w:divBdr>
    </w:div>
    <w:div w:id="200290615">
      <w:bodyDiv w:val="1"/>
      <w:marLeft w:val="0"/>
      <w:marRight w:val="0"/>
      <w:marTop w:val="0"/>
      <w:marBottom w:val="0"/>
      <w:divBdr>
        <w:top w:val="none" w:sz="0" w:space="0" w:color="auto"/>
        <w:left w:val="none" w:sz="0" w:space="0" w:color="auto"/>
        <w:bottom w:val="none" w:sz="0" w:space="0" w:color="auto"/>
        <w:right w:val="none" w:sz="0" w:space="0" w:color="auto"/>
      </w:divBdr>
    </w:div>
    <w:div w:id="248123266">
      <w:bodyDiv w:val="1"/>
      <w:marLeft w:val="0"/>
      <w:marRight w:val="0"/>
      <w:marTop w:val="0"/>
      <w:marBottom w:val="0"/>
      <w:divBdr>
        <w:top w:val="none" w:sz="0" w:space="0" w:color="auto"/>
        <w:left w:val="none" w:sz="0" w:space="0" w:color="auto"/>
        <w:bottom w:val="none" w:sz="0" w:space="0" w:color="auto"/>
        <w:right w:val="none" w:sz="0" w:space="0" w:color="auto"/>
      </w:divBdr>
    </w:div>
    <w:div w:id="342827104">
      <w:bodyDiv w:val="1"/>
      <w:marLeft w:val="0"/>
      <w:marRight w:val="0"/>
      <w:marTop w:val="0"/>
      <w:marBottom w:val="0"/>
      <w:divBdr>
        <w:top w:val="none" w:sz="0" w:space="0" w:color="auto"/>
        <w:left w:val="none" w:sz="0" w:space="0" w:color="auto"/>
        <w:bottom w:val="none" w:sz="0" w:space="0" w:color="auto"/>
        <w:right w:val="none" w:sz="0" w:space="0" w:color="auto"/>
      </w:divBdr>
    </w:div>
    <w:div w:id="520553186">
      <w:bodyDiv w:val="1"/>
      <w:marLeft w:val="0"/>
      <w:marRight w:val="0"/>
      <w:marTop w:val="0"/>
      <w:marBottom w:val="0"/>
      <w:divBdr>
        <w:top w:val="none" w:sz="0" w:space="0" w:color="auto"/>
        <w:left w:val="none" w:sz="0" w:space="0" w:color="auto"/>
        <w:bottom w:val="none" w:sz="0" w:space="0" w:color="auto"/>
        <w:right w:val="none" w:sz="0" w:space="0" w:color="auto"/>
      </w:divBdr>
      <w:divsChild>
        <w:div w:id="1690914391">
          <w:marLeft w:val="0"/>
          <w:marRight w:val="0"/>
          <w:marTop w:val="0"/>
          <w:marBottom w:val="0"/>
          <w:divBdr>
            <w:top w:val="none" w:sz="0" w:space="0" w:color="auto"/>
            <w:left w:val="none" w:sz="0" w:space="0" w:color="auto"/>
            <w:bottom w:val="none" w:sz="0" w:space="0" w:color="auto"/>
            <w:right w:val="none" w:sz="0" w:space="0" w:color="auto"/>
          </w:divBdr>
          <w:divsChild>
            <w:div w:id="6598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263">
      <w:bodyDiv w:val="1"/>
      <w:marLeft w:val="0"/>
      <w:marRight w:val="0"/>
      <w:marTop w:val="0"/>
      <w:marBottom w:val="0"/>
      <w:divBdr>
        <w:top w:val="none" w:sz="0" w:space="0" w:color="auto"/>
        <w:left w:val="none" w:sz="0" w:space="0" w:color="auto"/>
        <w:bottom w:val="none" w:sz="0" w:space="0" w:color="auto"/>
        <w:right w:val="none" w:sz="0" w:space="0" w:color="auto"/>
      </w:divBdr>
    </w:div>
    <w:div w:id="562179295">
      <w:bodyDiv w:val="1"/>
      <w:marLeft w:val="0"/>
      <w:marRight w:val="0"/>
      <w:marTop w:val="0"/>
      <w:marBottom w:val="0"/>
      <w:divBdr>
        <w:top w:val="none" w:sz="0" w:space="0" w:color="auto"/>
        <w:left w:val="none" w:sz="0" w:space="0" w:color="auto"/>
        <w:bottom w:val="none" w:sz="0" w:space="0" w:color="auto"/>
        <w:right w:val="none" w:sz="0" w:space="0" w:color="auto"/>
      </w:divBdr>
    </w:div>
    <w:div w:id="627318052">
      <w:bodyDiv w:val="1"/>
      <w:marLeft w:val="0"/>
      <w:marRight w:val="0"/>
      <w:marTop w:val="0"/>
      <w:marBottom w:val="0"/>
      <w:divBdr>
        <w:top w:val="none" w:sz="0" w:space="0" w:color="auto"/>
        <w:left w:val="none" w:sz="0" w:space="0" w:color="auto"/>
        <w:bottom w:val="none" w:sz="0" w:space="0" w:color="auto"/>
        <w:right w:val="none" w:sz="0" w:space="0" w:color="auto"/>
      </w:divBdr>
      <w:divsChild>
        <w:div w:id="652174270">
          <w:marLeft w:val="0"/>
          <w:marRight w:val="0"/>
          <w:marTop w:val="0"/>
          <w:marBottom w:val="0"/>
          <w:divBdr>
            <w:top w:val="none" w:sz="0" w:space="0" w:color="auto"/>
            <w:left w:val="none" w:sz="0" w:space="0" w:color="auto"/>
            <w:bottom w:val="none" w:sz="0" w:space="0" w:color="auto"/>
            <w:right w:val="none" w:sz="0" w:space="0" w:color="auto"/>
          </w:divBdr>
          <w:divsChild>
            <w:div w:id="15267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69075">
      <w:bodyDiv w:val="1"/>
      <w:marLeft w:val="0"/>
      <w:marRight w:val="0"/>
      <w:marTop w:val="0"/>
      <w:marBottom w:val="0"/>
      <w:divBdr>
        <w:top w:val="none" w:sz="0" w:space="0" w:color="auto"/>
        <w:left w:val="none" w:sz="0" w:space="0" w:color="auto"/>
        <w:bottom w:val="none" w:sz="0" w:space="0" w:color="auto"/>
        <w:right w:val="none" w:sz="0" w:space="0" w:color="auto"/>
      </w:divBdr>
    </w:div>
    <w:div w:id="737361457">
      <w:bodyDiv w:val="1"/>
      <w:marLeft w:val="0"/>
      <w:marRight w:val="0"/>
      <w:marTop w:val="0"/>
      <w:marBottom w:val="0"/>
      <w:divBdr>
        <w:top w:val="none" w:sz="0" w:space="0" w:color="auto"/>
        <w:left w:val="none" w:sz="0" w:space="0" w:color="auto"/>
        <w:bottom w:val="none" w:sz="0" w:space="0" w:color="auto"/>
        <w:right w:val="none" w:sz="0" w:space="0" w:color="auto"/>
      </w:divBdr>
    </w:div>
    <w:div w:id="902060095">
      <w:bodyDiv w:val="1"/>
      <w:marLeft w:val="0"/>
      <w:marRight w:val="0"/>
      <w:marTop w:val="0"/>
      <w:marBottom w:val="0"/>
      <w:divBdr>
        <w:top w:val="none" w:sz="0" w:space="0" w:color="auto"/>
        <w:left w:val="none" w:sz="0" w:space="0" w:color="auto"/>
        <w:bottom w:val="none" w:sz="0" w:space="0" w:color="auto"/>
        <w:right w:val="none" w:sz="0" w:space="0" w:color="auto"/>
      </w:divBdr>
    </w:div>
    <w:div w:id="968510022">
      <w:bodyDiv w:val="1"/>
      <w:marLeft w:val="0"/>
      <w:marRight w:val="0"/>
      <w:marTop w:val="0"/>
      <w:marBottom w:val="0"/>
      <w:divBdr>
        <w:top w:val="none" w:sz="0" w:space="0" w:color="auto"/>
        <w:left w:val="none" w:sz="0" w:space="0" w:color="auto"/>
        <w:bottom w:val="none" w:sz="0" w:space="0" w:color="auto"/>
        <w:right w:val="none" w:sz="0" w:space="0" w:color="auto"/>
      </w:divBdr>
      <w:divsChild>
        <w:div w:id="1140267398">
          <w:marLeft w:val="0"/>
          <w:marRight w:val="0"/>
          <w:marTop w:val="0"/>
          <w:marBottom w:val="0"/>
          <w:divBdr>
            <w:top w:val="none" w:sz="0" w:space="0" w:color="auto"/>
            <w:left w:val="none" w:sz="0" w:space="0" w:color="auto"/>
            <w:bottom w:val="none" w:sz="0" w:space="0" w:color="auto"/>
            <w:right w:val="none" w:sz="0" w:space="0" w:color="auto"/>
          </w:divBdr>
        </w:div>
      </w:divsChild>
    </w:div>
    <w:div w:id="1195194905">
      <w:bodyDiv w:val="1"/>
      <w:marLeft w:val="0"/>
      <w:marRight w:val="0"/>
      <w:marTop w:val="0"/>
      <w:marBottom w:val="0"/>
      <w:divBdr>
        <w:top w:val="none" w:sz="0" w:space="0" w:color="auto"/>
        <w:left w:val="none" w:sz="0" w:space="0" w:color="auto"/>
        <w:bottom w:val="none" w:sz="0" w:space="0" w:color="auto"/>
        <w:right w:val="none" w:sz="0" w:space="0" w:color="auto"/>
      </w:divBdr>
      <w:divsChild>
        <w:div w:id="659189269">
          <w:marLeft w:val="0"/>
          <w:marRight w:val="0"/>
          <w:marTop w:val="0"/>
          <w:marBottom w:val="0"/>
          <w:divBdr>
            <w:top w:val="none" w:sz="0" w:space="0" w:color="auto"/>
            <w:left w:val="none" w:sz="0" w:space="0" w:color="auto"/>
            <w:bottom w:val="none" w:sz="0" w:space="0" w:color="auto"/>
            <w:right w:val="none" w:sz="0" w:space="0" w:color="auto"/>
          </w:divBdr>
          <w:divsChild>
            <w:div w:id="5557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5825">
      <w:bodyDiv w:val="1"/>
      <w:marLeft w:val="0"/>
      <w:marRight w:val="0"/>
      <w:marTop w:val="0"/>
      <w:marBottom w:val="0"/>
      <w:divBdr>
        <w:top w:val="none" w:sz="0" w:space="0" w:color="auto"/>
        <w:left w:val="none" w:sz="0" w:space="0" w:color="auto"/>
        <w:bottom w:val="none" w:sz="0" w:space="0" w:color="auto"/>
        <w:right w:val="none" w:sz="0" w:space="0" w:color="auto"/>
      </w:divBdr>
    </w:div>
    <w:div w:id="1445922632">
      <w:bodyDiv w:val="1"/>
      <w:marLeft w:val="0"/>
      <w:marRight w:val="0"/>
      <w:marTop w:val="0"/>
      <w:marBottom w:val="0"/>
      <w:divBdr>
        <w:top w:val="none" w:sz="0" w:space="0" w:color="auto"/>
        <w:left w:val="none" w:sz="0" w:space="0" w:color="auto"/>
        <w:bottom w:val="none" w:sz="0" w:space="0" w:color="auto"/>
        <w:right w:val="none" w:sz="0" w:space="0" w:color="auto"/>
      </w:divBdr>
    </w:div>
    <w:div w:id="1454598641">
      <w:bodyDiv w:val="1"/>
      <w:marLeft w:val="0"/>
      <w:marRight w:val="0"/>
      <w:marTop w:val="0"/>
      <w:marBottom w:val="0"/>
      <w:divBdr>
        <w:top w:val="none" w:sz="0" w:space="0" w:color="auto"/>
        <w:left w:val="none" w:sz="0" w:space="0" w:color="auto"/>
        <w:bottom w:val="none" w:sz="0" w:space="0" w:color="auto"/>
        <w:right w:val="none" w:sz="0" w:space="0" w:color="auto"/>
      </w:divBdr>
    </w:div>
    <w:div w:id="1481573996">
      <w:bodyDiv w:val="1"/>
      <w:marLeft w:val="0"/>
      <w:marRight w:val="0"/>
      <w:marTop w:val="0"/>
      <w:marBottom w:val="0"/>
      <w:divBdr>
        <w:top w:val="none" w:sz="0" w:space="0" w:color="auto"/>
        <w:left w:val="none" w:sz="0" w:space="0" w:color="auto"/>
        <w:bottom w:val="none" w:sz="0" w:space="0" w:color="auto"/>
        <w:right w:val="none" w:sz="0" w:space="0" w:color="auto"/>
      </w:divBdr>
    </w:div>
    <w:div w:id="1517692942">
      <w:bodyDiv w:val="1"/>
      <w:marLeft w:val="0"/>
      <w:marRight w:val="0"/>
      <w:marTop w:val="0"/>
      <w:marBottom w:val="0"/>
      <w:divBdr>
        <w:top w:val="none" w:sz="0" w:space="0" w:color="auto"/>
        <w:left w:val="none" w:sz="0" w:space="0" w:color="auto"/>
        <w:bottom w:val="none" w:sz="0" w:space="0" w:color="auto"/>
        <w:right w:val="none" w:sz="0" w:space="0" w:color="auto"/>
      </w:divBdr>
    </w:div>
    <w:div w:id="1947224332">
      <w:bodyDiv w:val="1"/>
      <w:marLeft w:val="0"/>
      <w:marRight w:val="0"/>
      <w:marTop w:val="0"/>
      <w:marBottom w:val="0"/>
      <w:divBdr>
        <w:top w:val="none" w:sz="0" w:space="0" w:color="auto"/>
        <w:left w:val="none" w:sz="0" w:space="0" w:color="auto"/>
        <w:bottom w:val="none" w:sz="0" w:space="0" w:color="auto"/>
        <w:right w:val="none" w:sz="0" w:space="0" w:color="auto"/>
      </w:divBdr>
      <w:divsChild>
        <w:div w:id="16852591">
          <w:marLeft w:val="0"/>
          <w:marRight w:val="0"/>
          <w:marTop w:val="0"/>
          <w:marBottom w:val="0"/>
          <w:divBdr>
            <w:top w:val="none" w:sz="0" w:space="0" w:color="auto"/>
            <w:left w:val="none" w:sz="0" w:space="0" w:color="auto"/>
            <w:bottom w:val="none" w:sz="0" w:space="0" w:color="auto"/>
            <w:right w:val="none" w:sz="0" w:space="0" w:color="auto"/>
          </w:divBdr>
          <w:divsChild>
            <w:div w:id="10144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1027-018-0125-4" TargetMode="External"/><Relationship Id="rId3" Type="http://schemas.openxmlformats.org/officeDocument/2006/relationships/settings" Target="settings.xml"/><Relationship Id="rId7" Type="http://schemas.openxmlformats.org/officeDocument/2006/relationships/hyperlink" Target="https://doi.org/10.1007/978-3-031-66032-0_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958/2249-7315.2020.00017.9" TargetMode="External"/><Relationship Id="rId11" Type="http://schemas.openxmlformats.org/officeDocument/2006/relationships/fontTable" Target="fontTable.xml"/><Relationship Id="rId5" Type="http://schemas.openxmlformats.org/officeDocument/2006/relationships/hyperlink" Target="https://doi.org/10.4324/9781315848686" TargetMode="External"/><Relationship Id="rId10" Type="http://schemas.openxmlformats.org/officeDocument/2006/relationships/hyperlink" Target="http://dx.doi.org/10.5958/2231-4555.2023.00009.8" TargetMode="External"/><Relationship Id="rId4" Type="http://schemas.openxmlformats.org/officeDocument/2006/relationships/webSettings" Target="webSettings.xml"/><Relationship Id="rId9" Type="http://schemas.openxmlformats.org/officeDocument/2006/relationships/hyperlink" Target="https://doi.org/10.1007/s41027-019-0016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35</Pages>
  <Words>5468</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abhigehlot1995@gmail.com</dc:creator>
  <cp:keywords/>
  <dc:description/>
  <cp:lastModifiedBy>SDI CPU 1117</cp:lastModifiedBy>
  <cp:revision>42</cp:revision>
  <dcterms:created xsi:type="dcterms:W3CDTF">2025-07-03T07:05:00Z</dcterms:created>
  <dcterms:modified xsi:type="dcterms:W3CDTF">2025-07-15T10:29:00Z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279a3d10-f78d-423f-8305-6d4b3eeb2639</vt:lpwstr>
  </property>
</Properties>
</file>