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54B89" w14:textId="3FA4690F" w:rsidR="008512F2" w:rsidRDefault="0029434E" w:rsidP="000C4A5D">
      <w:pPr>
        <w:jc w:val="center"/>
        <w:rPr>
          <w:rFonts w:ascii="Times New Roman" w:hAnsi="Times New Roman" w:cs="Times New Roman"/>
          <w:b/>
          <w:sz w:val="28"/>
        </w:rPr>
      </w:pPr>
      <w:r w:rsidRPr="003A43A6">
        <w:rPr>
          <w:rFonts w:ascii="Times New Roman" w:hAnsi="Times New Roman" w:cs="Times New Roman"/>
          <w:b/>
          <w:sz w:val="36"/>
        </w:rPr>
        <w:t>E</w:t>
      </w:r>
      <w:r w:rsidR="003E0406" w:rsidRPr="003A43A6">
        <w:rPr>
          <w:rFonts w:ascii="Times New Roman" w:hAnsi="Times New Roman" w:cs="Times New Roman"/>
          <w:b/>
          <w:sz w:val="36"/>
        </w:rPr>
        <w:t>valuation</w:t>
      </w:r>
      <w:r w:rsidR="00EF6178" w:rsidRPr="003A43A6">
        <w:rPr>
          <w:rFonts w:ascii="Times New Roman" w:hAnsi="Times New Roman" w:cs="Times New Roman"/>
          <w:b/>
          <w:sz w:val="36"/>
        </w:rPr>
        <w:t xml:space="preserve"> </w:t>
      </w:r>
      <w:r w:rsidRPr="003A43A6">
        <w:rPr>
          <w:rFonts w:ascii="Times New Roman" w:hAnsi="Times New Roman" w:cs="Times New Roman"/>
          <w:b/>
          <w:sz w:val="36"/>
        </w:rPr>
        <w:t xml:space="preserve">of Sensory attributes </w:t>
      </w:r>
      <w:r w:rsidR="00EF6178" w:rsidRPr="003A43A6">
        <w:rPr>
          <w:rFonts w:ascii="Times New Roman" w:hAnsi="Times New Roman" w:cs="Times New Roman"/>
          <w:b/>
          <w:sz w:val="36"/>
        </w:rPr>
        <w:t>and Nutritional</w:t>
      </w:r>
      <w:r w:rsidRPr="003A43A6">
        <w:rPr>
          <w:rFonts w:ascii="Times New Roman" w:hAnsi="Times New Roman" w:cs="Times New Roman"/>
          <w:b/>
          <w:sz w:val="36"/>
        </w:rPr>
        <w:t xml:space="preserve"> profile</w:t>
      </w:r>
      <w:r w:rsidR="003E0406" w:rsidRPr="003A43A6">
        <w:rPr>
          <w:rFonts w:ascii="Times New Roman" w:hAnsi="Times New Roman" w:cs="Times New Roman"/>
          <w:b/>
          <w:sz w:val="36"/>
        </w:rPr>
        <w:t xml:space="preserve"> of Bamboo rice products</w:t>
      </w:r>
    </w:p>
    <w:p w14:paraId="25630325" w14:textId="77777777" w:rsidR="008B4C4C" w:rsidRDefault="008B4C4C" w:rsidP="00EF6B76">
      <w:pPr>
        <w:jc w:val="right"/>
        <w:rPr>
          <w:rFonts w:ascii="Times New Roman" w:hAnsi="Times New Roman" w:cs="Times New Roman"/>
          <w:sz w:val="24"/>
          <w:szCs w:val="24"/>
        </w:rPr>
      </w:pPr>
    </w:p>
    <w:p w14:paraId="627C6FFE" w14:textId="77777777" w:rsidR="008B4C4C" w:rsidRPr="008B4C4C" w:rsidRDefault="008B4C4C" w:rsidP="00EF6B76">
      <w:pPr>
        <w:rPr>
          <w:rFonts w:ascii="Times New Roman" w:hAnsi="Times New Roman" w:cs="Times New Roman"/>
          <w:sz w:val="24"/>
          <w:szCs w:val="24"/>
        </w:rPr>
      </w:pPr>
    </w:p>
    <w:p w14:paraId="5AE13D09" w14:textId="77777777" w:rsidR="003E0406" w:rsidRDefault="003E0406" w:rsidP="003E0406">
      <w:pPr>
        <w:jc w:val="center"/>
        <w:rPr>
          <w:rFonts w:ascii="Times New Roman" w:hAnsi="Times New Roman" w:cs="Times New Roman"/>
          <w:b/>
          <w:sz w:val="28"/>
        </w:rPr>
      </w:pPr>
      <w:r>
        <w:rPr>
          <w:rFonts w:ascii="Times New Roman" w:hAnsi="Times New Roman" w:cs="Times New Roman"/>
          <w:b/>
          <w:sz w:val="28"/>
        </w:rPr>
        <w:t>Abstract</w:t>
      </w:r>
    </w:p>
    <w:p w14:paraId="0DEF7357" w14:textId="174E3BA3" w:rsidR="003E0406" w:rsidRDefault="003E0406" w:rsidP="003E0406">
      <w:pPr>
        <w:jc w:val="both"/>
        <w:rPr>
          <w:rFonts w:ascii="Times New Roman" w:hAnsi="Times New Roman" w:cs="Times New Roman"/>
          <w:sz w:val="24"/>
          <w:szCs w:val="24"/>
        </w:rPr>
      </w:pPr>
      <w:r w:rsidRPr="0005609D">
        <w:rPr>
          <w:rFonts w:ascii="Times New Roman" w:hAnsi="Times New Roman" w:cs="Times New Roman"/>
          <w:sz w:val="24"/>
        </w:rPr>
        <w:t xml:space="preserve">India is one of the </w:t>
      </w:r>
      <w:r w:rsidR="002B376E">
        <w:rPr>
          <w:rFonts w:ascii="Times New Roman" w:hAnsi="Times New Roman" w:cs="Times New Roman"/>
          <w:sz w:val="24"/>
        </w:rPr>
        <w:t xml:space="preserve">largest </w:t>
      </w:r>
      <w:r w:rsidR="00B71042" w:rsidRPr="004541E0">
        <w:rPr>
          <w:rFonts w:ascii="Times New Roman" w:hAnsi="Times New Roman" w:cs="Times New Roman"/>
          <w:sz w:val="24"/>
          <w:highlight w:val="yellow"/>
        </w:rPr>
        <w:t>bamboo-producing</w:t>
      </w:r>
      <w:r w:rsidR="002B376E" w:rsidRPr="004541E0">
        <w:rPr>
          <w:rFonts w:ascii="Times New Roman" w:hAnsi="Times New Roman" w:cs="Times New Roman"/>
          <w:sz w:val="24"/>
          <w:highlight w:val="yellow"/>
        </w:rPr>
        <w:t xml:space="preserve"> </w:t>
      </w:r>
      <w:r w:rsidR="00B71042" w:rsidRPr="004541E0">
        <w:rPr>
          <w:rFonts w:ascii="Times New Roman" w:hAnsi="Times New Roman" w:cs="Times New Roman"/>
          <w:sz w:val="24"/>
          <w:highlight w:val="yellow"/>
        </w:rPr>
        <w:t>countries</w:t>
      </w:r>
      <w:r w:rsidR="002B376E">
        <w:rPr>
          <w:rFonts w:ascii="Times New Roman" w:hAnsi="Times New Roman" w:cs="Times New Roman"/>
          <w:sz w:val="24"/>
        </w:rPr>
        <w:t>.</w:t>
      </w:r>
      <w:r w:rsidRPr="0022088F">
        <w:t xml:space="preserve"> </w:t>
      </w:r>
      <w:r w:rsidR="002B376E" w:rsidRPr="000C0552">
        <w:rPr>
          <w:rFonts w:ascii="Times New Roman" w:hAnsi="Times New Roman" w:cs="Times New Roman"/>
          <w:sz w:val="24"/>
          <w:szCs w:val="24"/>
        </w:rPr>
        <w:t xml:space="preserve">Bamboo is </w:t>
      </w:r>
      <w:r w:rsidR="00B71042">
        <w:rPr>
          <w:rFonts w:ascii="Times New Roman" w:hAnsi="Times New Roman" w:cs="Times New Roman"/>
          <w:sz w:val="24"/>
          <w:szCs w:val="24"/>
        </w:rPr>
        <w:t xml:space="preserve">a </w:t>
      </w:r>
      <w:r w:rsidR="002B376E" w:rsidRPr="000C0552">
        <w:rPr>
          <w:rFonts w:ascii="Times New Roman" w:hAnsi="Times New Roman" w:cs="Times New Roman"/>
          <w:sz w:val="24"/>
          <w:szCs w:val="24"/>
        </w:rPr>
        <w:t>perennial tree that may grow up to 60 to 100 years.</w:t>
      </w:r>
      <w:r w:rsidR="002B376E">
        <w:rPr>
          <w:rFonts w:ascii="Times New Roman" w:hAnsi="Times New Roman" w:cs="Times New Roman"/>
          <w:sz w:val="24"/>
          <w:szCs w:val="24"/>
        </w:rPr>
        <w:t xml:space="preserve"> </w:t>
      </w:r>
      <w:r w:rsidRPr="0022088F">
        <w:rPr>
          <w:rFonts w:ascii="Times New Roman" w:hAnsi="Times New Roman" w:cs="Times New Roman"/>
          <w:sz w:val="24"/>
        </w:rPr>
        <w:t xml:space="preserve">Bamboo rice is </w:t>
      </w:r>
      <w:r w:rsidR="00B71042">
        <w:rPr>
          <w:rFonts w:ascii="Times New Roman" w:hAnsi="Times New Roman" w:cs="Times New Roman"/>
          <w:sz w:val="24"/>
        </w:rPr>
        <w:t xml:space="preserve">a </w:t>
      </w:r>
      <w:r w:rsidRPr="0022088F">
        <w:rPr>
          <w:rFonts w:ascii="Times New Roman" w:hAnsi="Times New Roman" w:cs="Times New Roman"/>
          <w:sz w:val="24"/>
        </w:rPr>
        <w:t>special rice that is grown</w:t>
      </w:r>
      <w:r w:rsidR="009010E4">
        <w:rPr>
          <w:rFonts w:ascii="Times New Roman" w:hAnsi="Times New Roman" w:cs="Times New Roman"/>
          <w:sz w:val="24"/>
        </w:rPr>
        <w:t xml:space="preserve"> </w:t>
      </w:r>
      <w:r w:rsidR="00B71042" w:rsidRPr="004541E0">
        <w:rPr>
          <w:rFonts w:ascii="Times New Roman" w:hAnsi="Times New Roman" w:cs="Times New Roman"/>
          <w:sz w:val="24"/>
          <w:highlight w:val="yellow"/>
        </w:rPr>
        <w:t>from</w:t>
      </w:r>
      <w:r w:rsidR="009010E4" w:rsidRPr="004541E0">
        <w:rPr>
          <w:rFonts w:ascii="Times New Roman" w:hAnsi="Times New Roman" w:cs="Times New Roman"/>
          <w:sz w:val="24"/>
          <w:highlight w:val="yellow"/>
        </w:rPr>
        <w:t xml:space="preserve"> </w:t>
      </w:r>
      <w:r w:rsidR="009010E4">
        <w:rPr>
          <w:rFonts w:ascii="Times New Roman" w:hAnsi="Times New Roman" w:cs="Times New Roman"/>
          <w:sz w:val="24"/>
        </w:rPr>
        <w:t>a dying bamboo shoot.</w:t>
      </w:r>
      <w:r w:rsidRPr="0022088F">
        <w:rPr>
          <w:rFonts w:ascii="Times New Roman" w:hAnsi="Times New Roman" w:cs="Times New Roman"/>
          <w:sz w:val="24"/>
        </w:rPr>
        <w:t xml:space="preserve"> </w:t>
      </w:r>
      <w:r w:rsidR="009010E4" w:rsidRPr="0022088F">
        <w:rPr>
          <w:rFonts w:ascii="Times New Roman" w:hAnsi="Times New Roman" w:cs="Times New Roman"/>
          <w:sz w:val="24"/>
        </w:rPr>
        <w:t>It</w:t>
      </w:r>
      <w:r w:rsidRPr="0022088F">
        <w:rPr>
          <w:rFonts w:ascii="Times New Roman" w:hAnsi="Times New Roman" w:cs="Times New Roman"/>
          <w:sz w:val="24"/>
        </w:rPr>
        <w:t xml:space="preserve"> has become an important and major source of income for tribal </w:t>
      </w:r>
      <w:r w:rsidR="00B71042" w:rsidRPr="004541E0">
        <w:rPr>
          <w:rFonts w:ascii="Times New Roman" w:hAnsi="Times New Roman" w:cs="Times New Roman"/>
          <w:sz w:val="24"/>
          <w:highlight w:val="yellow"/>
        </w:rPr>
        <w:t xml:space="preserve">people </w:t>
      </w:r>
      <w:r w:rsidRPr="0022088F">
        <w:rPr>
          <w:rFonts w:ascii="Times New Roman" w:hAnsi="Times New Roman" w:cs="Times New Roman"/>
          <w:sz w:val="24"/>
        </w:rPr>
        <w:t>living in the forest.</w:t>
      </w:r>
      <w:r w:rsidRPr="00DC3F1C">
        <w:rPr>
          <w:rFonts w:ascii="Times New Roman" w:hAnsi="Times New Roman" w:cs="Times New Roman"/>
          <w:sz w:val="24"/>
          <w:szCs w:val="24"/>
        </w:rPr>
        <w:t xml:space="preserve"> </w:t>
      </w:r>
      <w:r>
        <w:rPr>
          <w:rFonts w:ascii="Times New Roman" w:hAnsi="Times New Roman" w:cs="Times New Roman"/>
          <w:sz w:val="24"/>
          <w:szCs w:val="24"/>
        </w:rPr>
        <w:t xml:space="preserve">The aim of the study was to develop </w:t>
      </w:r>
      <w:r w:rsidR="00B71042" w:rsidRPr="004541E0">
        <w:rPr>
          <w:rFonts w:ascii="Times New Roman" w:hAnsi="Times New Roman" w:cs="Times New Roman"/>
          <w:sz w:val="24"/>
          <w:szCs w:val="24"/>
          <w:highlight w:val="yellow"/>
        </w:rPr>
        <w:t>value-added</w:t>
      </w:r>
      <w:r w:rsidRPr="004541E0">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products from bamboo rice and </w:t>
      </w:r>
      <w:r w:rsidR="00B71042" w:rsidRPr="004541E0">
        <w:rPr>
          <w:rFonts w:ascii="Times New Roman" w:hAnsi="Times New Roman" w:cs="Times New Roman"/>
          <w:sz w:val="24"/>
          <w:szCs w:val="24"/>
          <w:highlight w:val="yellow"/>
        </w:rPr>
        <w:t>evaluate</w:t>
      </w:r>
      <w:r w:rsidR="002B376E" w:rsidRPr="004541E0">
        <w:rPr>
          <w:rFonts w:ascii="Times New Roman" w:hAnsi="Times New Roman" w:cs="Times New Roman"/>
          <w:sz w:val="24"/>
          <w:szCs w:val="24"/>
          <w:highlight w:val="yellow"/>
        </w:rPr>
        <w:t xml:space="preserve"> </w:t>
      </w:r>
      <w:r w:rsidR="009010E4">
        <w:rPr>
          <w:rFonts w:ascii="Times New Roman" w:hAnsi="Times New Roman" w:cs="Times New Roman"/>
          <w:sz w:val="24"/>
          <w:szCs w:val="24"/>
        </w:rPr>
        <w:t xml:space="preserve">the </w:t>
      </w:r>
      <w:r w:rsidR="00DF2D1D">
        <w:rPr>
          <w:rFonts w:ascii="Times New Roman" w:hAnsi="Times New Roman" w:cs="Times New Roman"/>
          <w:sz w:val="24"/>
          <w:szCs w:val="24"/>
        </w:rPr>
        <w:t>sensory</w:t>
      </w:r>
      <w:r w:rsidR="002B376E">
        <w:rPr>
          <w:rFonts w:ascii="Times New Roman" w:hAnsi="Times New Roman" w:cs="Times New Roman"/>
          <w:sz w:val="24"/>
          <w:szCs w:val="24"/>
        </w:rPr>
        <w:t xml:space="preserve"> </w:t>
      </w:r>
      <w:r w:rsidR="00DF2D1D">
        <w:rPr>
          <w:rFonts w:ascii="Times New Roman" w:hAnsi="Times New Roman" w:cs="Times New Roman"/>
          <w:sz w:val="24"/>
          <w:szCs w:val="24"/>
        </w:rPr>
        <w:t xml:space="preserve">acceptability </w:t>
      </w:r>
      <w:r w:rsidR="002B376E">
        <w:rPr>
          <w:rFonts w:ascii="Times New Roman" w:hAnsi="Times New Roman" w:cs="Times New Roman"/>
          <w:sz w:val="24"/>
          <w:szCs w:val="24"/>
        </w:rPr>
        <w:t xml:space="preserve">and </w:t>
      </w:r>
      <w:r w:rsidR="009010E4">
        <w:rPr>
          <w:rFonts w:ascii="Times New Roman" w:hAnsi="Times New Roman" w:cs="Times New Roman"/>
          <w:sz w:val="24"/>
          <w:szCs w:val="24"/>
        </w:rPr>
        <w:t>nutritional composition</w:t>
      </w:r>
      <w:r w:rsidR="00DF2D1D">
        <w:rPr>
          <w:rFonts w:ascii="Times New Roman" w:hAnsi="Times New Roman" w:cs="Times New Roman"/>
          <w:sz w:val="24"/>
          <w:szCs w:val="24"/>
        </w:rPr>
        <w:t xml:space="preserve"> </w:t>
      </w:r>
      <w:r>
        <w:rPr>
          <w:rFonts w:ascii="Times New Roman" w:hAnsi="Times New Roman" w:cs="Times New Roman"/>
          <w:sz w:val="24"/>
          <w:szCs w:val="24"/>
        </w:rPr>
        <w:t>of the</w:t>
      </w:r>
      <w:r w:rsidR="009010E4">
        <w:rPr>
          <w:rFonts w:ascii="Times New Roman" w:hAnsi="Times New Roman" w:cs="Times New Roman"/>
          <w:sz w:val="24"/>
          <w:szCs w:val="24"/>
        </w:rPr>
        <w:t xml:space="preserve"> developed</w:t>
      </w:r>
      <w:r>
        <w:rPr>
          <w:rFonts w:ascii="Times New Roman" w:hAnsi="Times New Roman" w:cs="Times New Roman"/>
          <w:sz w:val="24"/>
          <w:szCs w:val="24"/>
        </w:rPr>
        <w:t xml:space="preserve"> product</w:t>
      </w:r>
      <w:r w:rsidR="00DF2D1D">
        <w:rPr>
          <w:rFonts w:ascii="Times New Roman" w:hAnsi="Times New Roman" w:cs="Times New Roman"/>
          <w:sz w:val="24"/>
          <w:szCs w:val="24"/>
        </w:rPr>
        <w:t>s.</w:t>
      </w:r>
      <w:r w:rsidR="00445007">
        <w:rPr>
          <w:rFonts w:ascii="Times New Roman" w:hAnsi="Times New Roman" w:cs="Times New Roman"/>
          <w:sz w:val="24"/>
          <w:szCs w:val="24"/>
        </w:rPr>
        <w:t xml:space="preserve"> </w:t>
      </w:r>
      <w:r w:rsidR="00445007" w:rsidRPr="00F01E3F">
        <w:rPr>
          <w:rFonts w:ascii="Times New Roman" w:hAnsi="Times New Roman" w:cs="Times New Roman"/>
          <w:i/>
          <w:sz w:val="24"/>
          <w:szCs w:val="24"/>
        </w:rPr>
        <w:t>Laddu</w:t>
      </w:r>
      <w:r w:rsidR="00445007">
        <w:rPr>
          <w:rFonts w:ascii="Times New Roman" w:hAnsi="Times New Roman" w:cs="Times New Roman"/>
          <w:sz w:val="24"/>
          <w:szCs w:val="24"/>
        </w:rPr>
        <w:t xml:space="preserve"> and</w:t>
      </w:r>
      <w:r w:rsidR="00445007" w:rsidRPr="00F01E3F">
        <w:rPr>
          <w:rFonts w:ascii="Times New Roman" w:hAnsi="Times New Roman" w:cs="Times New Roman"/>
          <w:i/>
          <w:sz w:val="24"/>
          <w:szCs w:val="24"/>
        </w:rPr>
        <w:t xml:space="preserve"> roti</w:t>
      </w:r>
      <w:r w:rsidR="00445007">
        <w:rPr>
          <w:rFonts w:ascii="Times New Roman" w:hAnsi="Times New Roman" w:cs="Times New Roman"/>
          <w:sz w:val="24"/>
          <w:szCs w:val="24"/>
        </w:rPr>
        <w:t xml:space="preserve"> were prepared and evaluated by using </w:t>
      </w:r>
      <w:r w:rsidR="00B71042" w:rsidRPr="004541E0">
        <w:rPr>
          <w:rFonts w:ascii="Times New Roman" w:hAnsi="Times New Roman" w:cs="Times New Roman"/>
          <w:sz w:val="24"/>
          <w:szCs w:val="24"/>
          <w:highlight w:val="yellow"/>
        </w:rPr>
        <w:t>a</w:t>
      </w:r>
      <w:r w:rsidR="00B71042">
        <w:rPr>
          <w:rFonts w:ascii="Times New Roman" w:hAnsi="Times New Roman" w:cs="Times New Roman"/>
          <w:sz w:val="24"/>
          <w:szCs w:val="24"/>
        </w:rPr>
        <w:t xml:space="preserve"> </w:t>
      </w:r>
      <w:r w:rsidR="00445007">
        <w:rPr>
          <w:rFonts w:ascii="Times New Roman" w:hAnsi="Times New Roman" w:cs="Times New Roman"/>
          <w:sz w:val="24"/>
          <w:szCs w:val="24"/>
        </w:rPr>
        <w:t>9</w:t>
      </w:r>
      <w:r w:rsidR="00B71042">
        <w:rPr>
          <w:rFonts w:ascii="Times New Roman" w:hAnsi="Times New Roman" w:cs="Times New Roman"/>
          <w:sz w:val="24"/>
          <w:szCs w:val="24"/>
        </w:rPr>
        <w:t>-</w:t>
      </w:r>
      <w:r w:rsidR="00445007">
        <w:rPr>
          <w:rFonts w:ascii="Times New Roman" w:hAnsi="Times New Roman" w:cs="Times New Roman"/>
          <w:sz w:val="24"/>
          <w:szCs w:val="24"/>
        </w:rPr>
        <w:t xml:space="preserve">point hedonic scale by 21 </w:t>
      </w:r>
      <w:r w:rsidR="00B71042" w:rsidRPr="004541E0">
        <w:rPr>
          <w:rFonts w:ascii="Times New Roman" w:hAnsi="Times New Roman" w:cs="Times New Roman"/>
          <w:sz w:val="24"/>
          <w:szCs w:val="24"/>
          <w:highlight w:val="yellow"/>
        </w:rPr>
        <w:t>semi-trained</w:t>
      </w:r>
      <w:r w:rsidR="00445007" w:rsidRPr="004541E0">
        <w:rPr>
          <w:rFonts w:ascii="Times New Roman" w:hAnsi="Times New Roman" w:cs="Times New Roman"/>
          <w:sz w:val="24"/>
          <w:szCs w:val="24"/>
          <w:highlight w:val="yellow"/>
        </w:rPr>
        <w:t xml:space="preserve"> </w:t>
      </w:r>
      <w:r w:rsidR="00445007">
        <w:rPr>
          <w:rFonts w:ascii="Times New Roman" w:hAnsi="Times New Roman" w:cs="Times New Roman"/>
          <w:sz w:val="24"/>
          <w:szCs w:val="24"/>
        </w:rPr>
        <w:t>panel m</w:t>
      </w:r>
      <w:r w:rsidR="009010E4">
        <w:rPr>
          <w:rFonts w:ascii="Times New Roman" w:hAnsi="Times New Roman" w:cs="Times New Roman"/>
          <w:sz w:val="24"/>
          <w:szCs w:val="24"/>
        </w:rPr>
        <w:t>embers. Sensory evaluation revealed</w:t>
      </w:r>
      <w:r w:rsidR="00445007">
        <w:rPr>
          <w:rFonts w:ascii="Times New Roman" w:hAnsi="Times New Roman" w:cs="Times New Roman"/>
          <w:sz w:val="24"/>
          <w:szCs w:val="24"/>
        </w:rPr>
        <w:t xml:space="preserve"> that variation T2 for </w:t>
      </w:r>
      <w:r w:rsidR="00445007" w:rsidRPr="00F01E3F">
        <w:rPr>
          <w:rFonts w:ascii="Times New Roman" w:hAnsi="Times New Roman" w:cs="Times New Roman"/>
          <w:i/>
          <w:sz w:val="24"/>
          <w:szCs w:val="24"/>
        </w:rPr>
        <w:t>laddu</w:t>
      </w:r>
      <w:r w:rsidR="00445007">
        <w:rPr>
          <w:rFonts w:ascii="Times New Roman" w:hAnsi="Times New Roman" w:cs="Times New Roman"/>
          <w:sz w:val="24"/>
          <w:szCs w:val="24"/>
        </w:rPr>
        <w:t xml:space="preserve"> and variation T1 for </w:t>
      </w:r>
      <w:r w:rsidR="00445007" w:rsidRPr="00F01E3F">
        <w:rPr>
          <w:rFonts w:ascii="Times New Roman" w:hAnsi="Times New Roman" w:cs="Times New Roman"/>
          <w:i/>
          <w:sz w:val="24"/>
          <w:szCs w:val="24"/>
        </w:rPr>
        <w:t>roti</w:t>
      </w:r>
      <w:r w:rsidR="00445007">
        <w:rPr>
          <w:rFonts w:ascii="Times New Roman" w:hAnsi="Times New Roman" w:cs="Times New Roman"/>
          <w:sz w:val="24"/>
          <w:szCs w:val="24"/>
        </w:rPr>
        <w:t xml:space="preserve"> </w:t>
      </w:r>
      <w:r w:rsidR="00B71042" w:rsidRPr="004541E0">
        <w:rPr>
          <w:rFonts w:ascii="Times New Roman" w:hAnsi="Times New Roman" w:cs="Times New Roman"/>
          <w:sz w:val="24"/>
          <w:szCs w:val="24"/>
          <w:highlight w:val="yellow"/>
        </w:rPr>
        <w:t>scored</w:t>
      </w:r>
      <w:r w:rsidR="00B71042" w:rsidRPr="004541E0">
        <w:rPr>
          <w:rFonts w:ascii="Times New Roman" w:hAnsi="Times New Roman" w:cs="Times New Roman"/>
          <w:sz w:val="24"/>
          <w:szCs w:val="24"/>
          <w:highlight w:val="yellow"/>
        </w:rPr>
        <w:t xml:space="preserve"> </w:t>
      </w:r>
      <w:r w:rsidR="00445007">
        <w:rPr>
          <w:rFonts w:ascii="Times New Roman" w:hAnsi="Times New Roman" w:cs="Times New Roman"/>
          <w:sz w:val="24"/>
          <w:szCs w:val="24"/>
        </w:rPr>
        <w:t>high for a</w:t>
      </w:r>
      <w:r w:rsidR="00BE4CCE">
        <w:rPr>
          <w:rFonts w:ascii="Times New Roman" w:hAnsi="Times New Roman" w:cs="Times New Roman"/>
          <w:sz w:val="24"/>
          <w:szCs w:val="24"/>
        </w:rPr>
        <w:t>ll attributes. Nutrient composition</w:t>
      </w:r>
      <w:r w:rsidR="00445007">
        <w:rPr>
          <w:rFonts w:ascii="Times New Roman" w:hAnsi="Times New Roman" w:cs="Times New Roman"/>
          <w:sz w:val="24"/>
          <w:szCs w:val="24"/>
        </w:rPr>
        <w:t xml:space="preserve"> of the bamboo rice </w:t>
      </w:r>
      <w:r w:rsidR="00445007" w:rsidRPr="00F01E3F">
        <w:rPr>
          <w:rFonts w:ascii="Times New Roman" w:hAnsi="Times New Roman" w:cs="Times New Roman"/>
          <w:i/>
          <w:sz w:val="24"/>
          <w:szCs w:val="24"/>
        </w:rPr>
        <w:t>laddu</w:t>
      </w:r>
      <w:r w:rsidR="00445007">
        <w:rPr>
          <w:rFonts w:ascii="Times New Roman" w:hAnsi="Times New Roman" w:cs="Times New Roman"/>
          <w:sz w:val="24"/>
          <w:szCs w:val="24"/>
        </w:rPr>
        <w:t xml:space="preserve"> revealed that moisture, protein, </w:t>
      </w:r>
      <w:proofErr w:type="spellStart"/>
      <w:r w:rsidR="00B71042" w:rsidRPr="004541E0">
        <w:rPr>
          <w:rFonts w:ascii="Times New Roman" w:hAnsi="Times New Roman" w:cs="Times New Roman"/>
          <w:sz w:val="24"/>
          <w:szCs w:val="24"/>
          <w:highlight w:val="yellow"/>
        </w:rPr>
        <w:t>fibre</w:t>
      </w:r>
      <w:proofErr w:type="spellEnd"/>
      <w:r w:rsidR="00445007">
        <w:rPr>
          <w:rFonts w:ascii="Times New Roman" w:hAnsi="Times New Roman" w:cs="Times New Roman"/>
          <w:sz w:val="24"/>
          <w:szCs w:val="24"/>
        </w:rPr>
        <w:t xml:space="preserve">, ash, iron and magnesium were </w:t>
      </w:r>
      <w:r w:rsidR="00B71042" w:rsidRPr="004541E0">
        <w:rPr>
          <w:rFonts w:ascii="Times New Roman" w:hAnsi="Times New Roman" w:cs="Times New Roman"/>
          <w:sz w:val="24"/>
          <w:szCs w:val="24"/>
          <w:highlight w:val="yellow"/>
        </w:rPr>
        <w:t>higher</w:t>
      </w:r>
      <w:r w:rsidR="00B71042" w:rsidRPr="004541E0">
        <w:rPr>
          <w:rFonts w:ascii="Times New Roman" w:hAnsi="Times New Roman" w:cs="Times New Roman"/>
          <w:sz w:val="24"/>
          <w:szCs w:val="24"/>
          <w:highlight w:val="yellow"/>
        </w:rPr>
        <w:t xml:space="preserve"> </w:t>
      </w:r>
      <w:r w:rsidR="00445007">
        <w:rPr>
          <w:rFonts w:ascii="Times New Roman" w:hAnsi="Times New Roman" w:cs="Times New Roman"/>
          <w:sz w:val="24"/>
          <w:szCs w:val="24"/>
        </w:rPr>
        <w:t xml:space="preserve">in bamboo rice </w:t>
      </w:r>
      <w:r w:rsidR="00445007" w:rsidRPr="00BE4CCE">
        <w:rPr>
          <w:rFonts w:ascii="Times New Roman" w:hAnsi="Times New Roman" w:cs="Times New Roman"/>
          <w:i/>
          <w:sz w:val="24"/>
          <w:szCs w:val="24"/>
        </w:rPr>
        <w:t>laddu</w:t>
      </w:r>
      <w:r w:rsidR="00445007">
        <w:rPr>
          <w:rFonts w:ascii="Times New Roman" w:hAnsi="Times New Roman" w:cs="Times New Roman"/>
          <w:sz w:val="24"/>
          <w:szCs w:val="24"/>
        </w:rPr>
        <w:t xml:space="preserve"> than </w:t>
      </w:r>
      <w:r w:rsidR="00B71042" w:rsidRPr="004541E0">
        <w:rPr>
          <w:rFonts w:ascii="Times New Roman" w:hAnsi="Times New Roman" w:cs="Times New Roman"/>
          <w:sz w:val="24"/>
          <w:szCs w:val="24"/>
          <w:highlight w:val="yellow"/>
        </w:rPr>
        <w:t xml:space="preserve">in </w:t>
      </w:r>
      <w:r w:rsidR="00445007">
        <w:rPr>
          <w:rFonts w:ascii="Times New Roman" w:hAnsi="Times New Roman" w:cs="Times New Roman"/>
          <w:sz w:val="24"/>
          <w:szCs w:val="24"/>
        </w:rPr>
        <w:t>the white rice</w:t>
      </w:r>
      <w:r w:rsidR="00445007" w:rsidRPr="00F01E3F">
        <w:rPr>
          <w:rFonts w:ascii="Times New Roman" w:hAnsi="Times New Roman" w:cs="Times New Roman"/>
          <w:i/>
          <w:sz w:val="24"/>
          <w:szCs w:val="24"/>
        </w:rPr>
        <w:t xml:space="preserve"> laddu</w:t>
      </w:r>
      <w:r w:rsidR="00BE4CCE">
        <w:rPr>
          <w:rFonts w:ascii="Times New Roman" w:hAnsi="Times New Roman" w:cs="Times New Roman"/>
          <w:sz w:val="24"/>
          <w:szCs w:val="24"/>
        </w:rPr>
        <w:t xml:space="preserve">. </w:t>
      </w:r>
      <w:r w:rsidR="00445007">
        <w:rPr>
          <w:rFonts w:ascii="Times New Roman" w:hAnsi="Times New Roman" w:cs="Times New Roman"/>
          <w:sz w:val="24"/>
          <w:szCs w:val="24"/>
        </w:rPr>
        <w:t xml:space="preserve">Whereas, white rice </w:t>
      </w:r>
      <w:r w:rsidR="00445007" w:rsidRPr="00F01E3F">
        <w:rPr>
          <w:rFonts w:ascii="Times New Roman" w:hAnsi="Times New Roman" w:cs="Times New Roman"/>
          <w:i/>
          <w:sz w:val="24"/>
          <w:szCs w:val="24"/>
        </w:rPr>
        <w:t>laddu</w:t>
      </w:r>
      <w:r w:rsidR="00445007">
        <w:rPr>
          <w:rFonts w:ascii="Times New Roman" w:hAnsi="Times New Roman" w:cs="Times New Roman"/>
          <w:sz w:val="24"/>
          <w:szCs w:val="24"/>
        </w:rPr>
        <w:t xml:space="preserve"> had </w:t>
      </w:r>
      <w:r w:rsidR="00B71042">
        <w:rPr>
          <w:rFonts w:ascii="Times New Roman" w:hAnsi="Times New Roman" w:cs="Times New Roman"/>
          <w:sz w:val="24"/>
          <w:szCs w:val="24"/>
        </w:rPr>
        <w:t xml:space="preserve">a </w:t>
      </w:r>
      <w:r w:rsidR="00445007">
        <w:rPr>
          <w:rFonts w:ascii="Times New Roman" w:hAnsi="Times New Roman" w:cs="Times New Roman"/>
          <w:sz w:val="24"/>
          <w:szCs w:val="24"/>
        </w:rPr>
        <w:t xml:space="preserve">higher amount of fat, carbohydrate, energy, calcium and </w:t>
      </w:r>
      <w:r w:rsidR="00B71042" w:rsidRPr="004541E0">
        <w:rPr>
          <w:rFonts w:ascii="Times New Roman" w:hAnsi="Times New Roman" w:cs="Times New Roman"/>
          <w:sz w:val="24"/>
          <w:szCs w:val="24"/>
          <w:highlight w:val="yellow"/>
        </w:rPr>
        <w:t>phosphorus</w:t>
      </w:r>
      <w:r w:rsidR="00B71042" w:rsidRPr="004541E0">
        <w:rPr>
          <w:rFonts w:ascii="Times New Roman" w:hAnsi="Times New Roman" w:cs="Times New Roman"/>
          <w:sz w:val="24"/>
          <w:szCs w:val="24"/>
          <w:highlight w:val="yellow"/>
        </w:rPr>
        <w:t xml:space="preserve"> </w:t>
      </w:r>
      <w:r w:rsidR="00445007">
        <w:rPr>
          <w:rFonts w:ascii="Times New Roman" w:hAnsi="Times New Roman" w:cs="Times New Roman"/>
          <w:sz w:val="24"/>
          <w:szCs w:val="24"/>
        </w:rPr>
        <w:t>than the bamboo rice</w:t>
      </w:r>
      <w:r w:rsidR="00BE4CCE">
        <w:rPr>
          <w:rFonts w:ascii="Times New Roman" w:hAnsi="Times New Roman" w:cs="Times New Roman"/>
          <w:sz w:val="24"/>
          <w:szCs w:val="24"/>
        </w:rPr>
        <w:t xml:space="preserve"> </w:t>
      </w:r>
      <w:r w:rsidR="00BE4CCE" w:rsidRPr="00BE4CCE">
        <w:rPr>
          <w:rFonts w:ascii="Times New Roman" w:hAnsi="Times New Roman" w:cs="Times New Roman"/>
          <w:i/>
          <w:sz w:val="24"/>
          <w:szCs w:val="24"/>
        </w:rPr>
        <w:t>laddu</w:t>
      </w:r>
      <w:r w:rsidR="00445007">
        <w:rPr>
          <w:rFonts w:ascii="Times New Roman" w:hAnsi="Times New Roman" w:cs="Times New Roman"/>
          <w:sz w:val="24"/>
          <w:szCs w:val="24"/>
        </w:rPr>
        <w:t xml:space="preserve">. Nutrient composition of bamboo rice </w:t>
      </w:r>
      <w:r w:rsidR="00445007" w:rsidRPr="00F01E3F">
        <w:rPr>
          <w:rFonts w:ascii="Times New Roman" w:hAnsi="Times New Roman" w:cs="Times New Roman"/>
          <w:i/>
          <w:sz w:val="24"/>
          <w:szCs w:val="24"/>
        </w:rPr>
        <w:t>roti</w:t>
      </w:r>
      <w:r w:rsidR="00445007">
        <w:rPr>
          <w:rFonts w:ascii="Times New Roman" w:hAnsi="Times New Roman" w:cs="Times New Roman"/>
          <w:sz w:val="24"/>
          <w:szCs w:val="24"/>
        </w:rPr>
        <w:t xml:space="preserve"> revealed that moisture, protein, </w:t>
      </w:r>
      <w:proofErr w:type="spellStart"/>
      <w:r w:rsidR="00445007" w:rsidRPr="004541E0">
        <w:rPr>
          <w:rFonts w:ascii="Times New Roman" w:hAnsi="Times New Roman" w:cs="Times New Roman"/>
          <w:sz w:val="24"/>
          <w:szCs w:val="24"/>
          <w:highlight w:val="yellow"/>
        </w:rPr>
        <w:t>fibr</w:t>
      </w:r>
      <w:r w:rsidR="00B71042" w:rsidRPr="004541E0">
        <w:rPr>
          <w:rFonts w:ascii="Times New Roman" w:hAnsi="Times New Roman" w:cs="Times New Roman"/>
          <w:sz w:val="24"/>
          <w:szCs w:val="24"/>
          <w:highlight w:val="yellow"/>
        </w:rPr>
        <w:t>e</w:t>
      </w:r>
      <w:proofErr w:type="spellEnd"/>
      <w:r w:rsidR="00445007" w:rsidRPr="004541E0">
        <w:rPr>
          <w:rFonts w:ascii="Times New Roman" w:hAnsi="Times New Roman" w:cs="Times New Roman"/>
          <w:sz w:val="24"/>
          <w:szCs w:val="24"/>
          <w:highlight w:val="yellow"/>
        </w:rPr>
        <w:t xml:space="preserve">, </w:t>
      </w:r>
      <w:r w:rsidR="00445007">
        <w:rPr>
          <w:rFonts w:ascii="Times New Roman" w:hAnsi="Times New Roman" w:cs="Times New Roman"/>
          <w:sz w:val="24"/>
          <w:szCs w:val="24"/>
        </w:rPr>
        <w:t xml:space="preserve">ash, calcium and iron were </w:t>
      </w:r>
      <w:r w:rsidR="00B71042" w:rsidRPr="004541E0">
        <w:rPr>
          <w:rFonts w:ascii="Times New Roman" w:hAnsi="Times New Roman" w:cs="Times New Roman"/>
          <w:sz w:val="24"/>
          <w:szCs w:val="24"/>
          <w:highlight w:val="yellow"/>
        </w:rPr>
        <w:t>higher</w:t>
      </w:r>
      <w:r w:rsidR="00B71042" w:rsidRPr="004541E0">
        <w:rPr>
          <w:rFonts w:ascii="Times New Roman" w:hAnsi="Times New Roman" w:cs="Times New Roman"/>
          <w:sz w:val="24"/>
          <w:szCs w:val="24"/>
          <w:highlight w:val="yellow"/>
        </w:rPr>
        <w:t xml:space="preserve"> </w:t>
      </w:r>
      <w:r w:rsidR="00445007">
        <w:rPr>
          <w:rFonts w:ascii="Times New Roman" w:hAnsi="Times New Roman" w:cs="Times New Roman"/>
          <w:sz w:val="24"/>
          <w:szCs w:val="24"/>
        </w:rPr>
        <w:t xml:space="preserve">in bamboo rice </w:t>
      </w:r>
      <w:r w:rsidR="00445007" w:rsidRPr="00F01E3F">
        <w:rPr>
          <w:rFonts w:ascii="Times New Roman" w:hAnsi="Times New Roman" w:cs="Times New Roman"/>
          <w:i/>
          <w:sz w:val="24"/>
          <w:szCs w:val="24"/>
        </w:rPr>
        <w:t xml:space="preserve">roti </w:t>
      </w:r>
      <w:r w:rsidR="00445007">
        <w:rPr>
          <w:rFonts w:ascii="Times New Roman" w:hAnsi="Times New Roman" w:cs="Times New Roman"/>
          <w:sz w:val="24"/>
          <w:szCs w:val="24"/>
        </w:rPr>
        <w:t xml:space="preserve">than the white rice </w:t>
      </w:r>
      <w:r w:rsidR="00445007" w:rsidRPr="00F01E3F">
        <w:rPr>
          <w:rFonts w:ascii="Times New Roman" w:hAnsi="Times New Roman" w:cs="Times New Roman"/>
          <w:i/>
          <w:sz w:val="24"/>
          <w:szCs w:val="24"/>
        </w:rPr>
        <w:t>roti.</w:t>
      </w:r>
      <w:r w:rsidR="00445007">
        <w:rPr>
          <w:rFonts w:ascii="Times New Roman" w:hAnsi="Times New Roman" w:cs="Times New Roman"/>
          <w:sz w:val="24"/>
          <w:szCs w:val="24"/>
        </w:rPr>
        <w:t xml:space="preserve"> However</w:t>
      </w:r>
      <w:r w:rsidR="00CC5BD6">
        <w:rPr>
          <w:rFonts w:ascii="Times New Roman" w:hAnsi="Times New Roman" w:cs="Times New Roman"/>
          <w:sz w:val="24"/>
          <w:szCs w:val="24"/>
        </w:rPr>
        <w:t>,</w:t>
      </w:r>
      <w:r w:rsidR="00445007">
        <w:rPr>
          <w:rFonts w:ascii="Times New Roman" w:hAnsi="Times New Roman" w:cs="Times New Roman"/>
          <w:sz w:val="24"/>
          <w:szCs w:val="24"/>
        </w:rPr>
        <w:t xml:space="preserve"> fat, </w:t>
      </w:r>
      <w:r w:rsidR="00CC5BD6">
        <w:rPr>
          <w:rFonts w:ascii="Times New Roman" w:hAnsi="Times New Roman" w:cs="Times New Roman"/>
          <w:sz w:val="24"/>
          <w:szCs w:val="24"/>
        </w:rPr>
        <w:t xml:space="preserve">carbohydrates, energy, magnesium, </w:t>
      </w:r>
      <w:r w:rsidR="00B71042" w:rsidRPr="004541E0">
        <w:rPr>
          <w:rFonts w:ascii="Times New Roman" w:hAnsi="Times New Roman" w:cs="Times New Roman"/>
          <w:sz w:val="24"/>
          <w:szCs w:val="24"/>
          <w:highlight w:val="yellow"/>
        </w:rPr>
        <w:t>and phosphorus</w:t>
      </w:r>
      <w:r w:rsidR="00B71042" w:rsidRPr="004541E0">
        <w:rPr>
          <w:rFonts w:ascii="Times New Roman" w:hAnsi="Times New Roman" w:cs="Times New Roman"/>
          <w:sz w:val="24"/>
          <w:szCs w:val="24"/>
          <w:highlight w:val="yellow"/>
        </w:rPr>
        <w:t xml:space="preserve"> </w:t>
      </w:r>
      <w:r w:rsidR="00CC5BD6">
        <w:rPr>
          <w:rFonts w:ascii="Times New Roman" w:hAnsi="Times New Roman" w:cs="Times New Roman"/>
          <w:sz w:val="24"/>
          <w:szCs w:val="24"/>
        </w:rPr>
        <w:t>were</w:t>
      </w:r>
      <w:r w:rsidR="00445007">
        <w:rPr>
          <w:rFonts w:ascii="Times New Roman" w:hAnsi="Times New Roman" w:cs="Times New Roman"/>
          <w:sz w:val="24"/>
          <w:szCs w:val="24"/>
        </w:rPr>
        <w:t xml:space="preserve"> high in </w:t>
      </w:r>
      <w:r w:rsidR="00CF7C47">
        <w:rPr>
          <w:rFonts w:ascii="Times New Roman" w:hAnsi="Times New Roman" w:cs="Times New Roman"/>
          <w:sz w:val="24"/>
          <w:szCs w:val="24"/>
        </w:rPr>
        <w:t xml:space="preserve">white rice </w:t>
      </w:r>
      <w:r w:rsidR="00CF7C47" w:rsidRPr="00F01E3F">
        <w:rPr>
          <w:rFonts w:ascii="Times New Roman" w:hAnsi="Times New Roman" w:cs="Times New Roman"/>
          <w:i/>
          <w:sz w:val="24"/>
          <w:szCs w:val="24"/>
        </w:rPr>
        <w:t>roti</w:t>
      </w:r>
      <w:r w:rsidR="00CF7C47">
        <w:rPr>
          <w:rFonts w:ascii="Times New Roman" w:hAnsi="Times New Roman" w:cs="Times New Roman"/>
          <w:sz w:val="24"/>
          <w:szCs w:val="24"/>
        </w:rPr>
        <w:t>. Thus</w:t>
      </w:r>
      <w:r w:rsidR="00B71042">
        <w:rPr>
          <w:rFonts w:ascii="Times New Roman" w:hAnsi="Times New Roman" w:cs="Times New Roman"/>
          <w:sz w:val="24"/>
          <w:szCs w:val="24"/>
        </w:rPr>
        <w:t>,</w:t>
      </w:r>
      <w:r w:rsidR="00CF7C47">
        <w:rPr>
          <w:rFonts w:ascii="Times New Roman" w:hAnsi="Times New Roman" w:cs="Times New Roman"/>
          <w:sz w:val="24"/>
          <w:szCs w:val="24"/>
        </w:rPr>
        <w:t xml:space="preserve"> the study shows that </w:t>
      </w:r>
      <w:r w:rsidR="00B71042" w:rsidRPr="004541E0">
        <w:rPr>
          <w:rFonts w:ascii="Times New Roman" w:hAnsi="Times New Roman" w:cs="Times New Roman"/>
          <w:sz w:val="24"/>
          <w:szCs w:val="24"/>
          <w:highlight w:val="yellow"/>
        </w:rPr>
        <w:t xml:space="preserve">the </w:t>
      </w:r>
      <w:r w:rsidR="00CF7C47">
        <w:rPr>
          <w:rFonts w:ascii="Times New Roman" w:hAnsi="Times New Roman" w:cs="Times New Roman"/>
          <w:sz w:val="24"/>
          <w:szCs w:val="24"/>
        </w:rPr>
        <w:t>incorporation of bamboo rice increases the nutritional profile of the products.</w:t>
      </w:r>
    </w:p>
    <w:p w14:paraId="362887C1" w14:textId="77777777" w:rsidR="00DD2C53" w:rsidRPr="003E0406" w:rsidRDefault="00DD2C53" w:rsidP="003E0406">
      <w:pPr>
        <w:jc w:val="both"/>
        <w:rPr>
          <w:rFonts w:ascii="Times New Roman" w:hAnsi="Times New Roman" w:cs="Times New Roman"/>
          <w:sz w:val="28"/>
        </w:rPr>
      </w:pPr>
      <w:r w:rsidRPr="00DD2C53">
        <w:rPr>
          <w:rFonts w:ascii="Times New Roman" w:hAnsi="Times New Roman" w:cs="Times New Roman"/>
          <w:b/>
          <w:sz w:val="24"/>
          <w:szCs w:val="24"/>
        </w:rPr>
        <w:t>Keywords</w:t>
      </w:r>
      <w:r>
        <w:rPr>
          <w:rFonts w:ascii="Times New Roman" w:hAnsi="Times New Roman" w:cs="Times New Roman"/>
          <w:sz w:val="24"/>
          <w:szCs w:val="24"/>
        </w:rPr>
        <w:t xml:space="preserve">: Bamboo rice, sensory acceptability, nutrient composition, </w:t>
      </w:r>
      <w:r w:rsidR="00DB59F6">
        <w:rPr>
          <w:rFonts w:ascii="Times New Roman" w:hAnsi="Times New Roman" w:cs="Times New Roman"/>
          <w:sz w:val="24"/>
          <w:szCs w:val="24"/>
        </w:rPr>
        <w:t xml:space="preserve">value addition, </w:t>
      </w:r>
      <w:r>
        <w:rPr>
          <w:rFonts w:ascii="Times New Roman" w:hAnsi="Times New Roman" w:cs="Times New Roman"/>
          <w:sz w:val="24"/>
          <w:szCs w:val="24"/>
        </w:rPr>
        <w:t xml:space="preserve">developed products, perennial tree. </w:t>
      </w:r>
    </w:p>
    <w:p w14:paraId="4BECC4F7" w14:textId="77777777" w:rsidR="00750019" w:rsidRDefault="00750019" w:rsidP="003E0406">
      <w:pPr>
        <w:jc w:val="both"/>
        <w:rPr>
          <w:rFonts w:ascii="Times New Roman" w:hAnsi="Times New Roman" w:cs="Times New Roman"/>
          <w:b/>
          <w:sz w:val="28"/>
        </w:rPr>
      </w:pPr>
    </w:p>
    <w:p w14:paraId="38B676DD" w14:textId="77777777" w:rsidR="00257E32" w:rsidRDefault="00257E32" w:rsidP="003E0406">
      <w:pPr>
        <w:jc w:val="both"/>
        <w:rPr>
          <w:rFonts w:ascii="Times New Roman" w:hAnsi="Times New Roman" w:cs="Times New Roman"/>
          <w:b/>
          <w:sz w:val="28"/>
        </w:rPr>
      </w:pPr>
    </w:p>
    <w:p w14:paraId="4AFAC5F0" w14:textId="77777777" w:rsidR="003E0406" w:rsidRPr="00257E32" w:rsidRDefault="00257E32" w:rsidP="00257E32">
      <w:pPr>
        <w:jc w:val="both"/>
        <w:rPr>
          <w:rFonts w:ascii="Times New Roman" w:hAnsi="Times New Roman" w:cs="Times New Roman"/>
          <w:b/>
          <w:sz w:val="28"/>
        </w:rPr>
      </w:pPr>
      <w:r>
        <w:rPr>
          <w:rFonts w:ascii="Times New Roman" w:hAnsi="Times New Roman" w:cs="Times New Roman"/>
          <w:b/>
          <w:sz w:val="28"/>
        </w:rPr>
        <w:t xml:space="preserve">1. </w:t>
      </w:r>
      <w:r w:rsidR="003E0406" w:rsidRPr="00257E32">
        <w:rPr>
          <w:rFonts w:ascii="Times New Roman" w:hAnsi="Times New Roman" w:cs="Times New Roman"/>
          <w:b/>
          <w:sz w:val="28"/>
        </w:rPr>
        <w:t xml:space="preserve">Introduction </w:t>
      </w:r>
    </w:p>
    <w:p w14:paraId="211681D2" w14:textId="06067366" w:rsidR="00705BD4" w:rsidRDefault="003E0406" w:rsidP="003E0406">
      <w:pPr>
        <w:jc w:val="both"/>
        <w:rPr>
          <w:rFonts w:ascii="Times New Roman" w:hAnsi="Times New Roman" w:cs="Times New Roman"/>
          <w:sz w:val="24"/>
          <w:szCs w:val="24"/>
        </w:rPr>
      </w:pPr>
      <w:r w:rsidRPr="000C0552">
        <w:rPr>
          <w:rFonts w:ascii="Times New Roman" w:hAnsi="Times New Roman" w:cs="Times New Roman"/>
          <w:sz w:val="24"/>
          <w:szCs w:val="24"/>
        </w:rPr>
        <w:t xml:space="preserve">India is one of the largest </w:t>
      </w:r>
      <w:r w:rsidR="008B73FB" w:rsidRPr="004541E0">
        <w:rPr>
          <w:rFonts w:ascii="Times New Roman" w:hAnsi="Times New Roman" w:cs="Times New Roman"/>
          <w:sz w:val="24"/>
          <w:szCs w:val="24"/>
          <w:highlight w:val="yellow"/>
        </w:rPr>
        <w:t>bamboo-producing</w:t>
      </w:r>
      <w:r w:rsidRPr="004541E0">
        <w:rPr>
          <w:rFonts w:ascii="Times New Roman" w:hAnsi="Times New Roman" w:cs="Times New Roman"/>
          <w:sz w:val="24"/>
          <w:szCs w:val="24"/>
          <w:highlight w:val="yellow"/>
        </w:rPr>
        <w:t xml:space="preserve"> </w:t>
      </w:r>
      <w:r w:rsidRPr="000C0552">
        <w:rPr>
          <w:rFonts w:ascii="Times New Roman" w:hAnsi="Times New Roman" w:cs="Times New Roman"/>
          <w:sz w:val="24"/>
          <w:szCs w:val="24"/>
        </w:rPr>
        <w:t>countries</w:t>
      </w:r>
      <w:r w:rsidR="008B73FB">
        <w:rPr>
          <w:rFonts w:ascii="Times New Roman" w:hAnsi="Times New Roman" w:cs="Times New Roman"/>
          <w:sz w:val="24"/>
          <w:szCs w:val="24"/>
        </w:rPr>
        <w:t>,</w:t>
      </w:r>
      <w:r w:rsidRPr="000C0552">
        <w:rPr>
          <w:rFonts w:ascii="Times New Roman" w:hAnsi="Times New Roman" w:cs="Times New Roman"/>
          <w:sz w:val="24"/>
          <w:szCs w:val="24"/>
        </w:rPr>
        <w:t xml:space="preserve"> like other tropical countries. There are over 1,250 woody bamboos in the world in approximately 75 genera (</w:t>
      </w:r>
      <w:r w:rsidRPr="00733E31">
        <w:rPr>
          <w:rFonts w:ascii="Times New Roman" w:hAnsi="Times New Roman" w:cs="Times New Roman"/>
          <w:sz w:val="24"/>
          <w:szCs w:val="24"/>
        </w:rPr>
        <w:t>Liese and Kohl</w:t>
      </w:r>
      <w:r w:rsidRPr="0096108F">
        <w:rPr>
          <w:rFonts w:ascii="Times New Roman" w:hAnsi="Times New Roman" w:cs="Times New Roman"/>
          <w:sz w:val="24"/>
          <w:szCs w:val="24"/>
        </w:rPr>
        <w:t>, 2015</w:t>
      </w:r>
      <w:r w:rsidRPr="000C0552">
        <w:rPr>
          <w:rFonts w:ascii="Times New Roman" w:hAnsi="Times New Roman" w:cs="Times New Roman"/>
          <w:sz w:val="24"/>
          <w:szCs w:val="24"/>
        </w:rPr>
        <w:t xml:space="preserve">). When the bamboo shoot breathes its last, it flowers </w:t>
      </w:r>
      <w:r w:rsidR="008B73FB" w:rsidRPr="004541E0">
        <w:rPr>
          <w:rFonts w:ascii="Times New Roman" w:hAnsi="Times New Roman" w:cs="Times New Roman"/>
          <w:sz w:val="24"/>
          <w:szCs w:val="24"/>
          <w:highlight w:val="yellow"/>
        </w:rPr>
        <w:t>into</w:t>
      </w:r>
      <w:r w:rsidRPr="004541E0">
        <w:rPr>
          <w:rFonts w:ascii="Times New Roman" w:hAnsi="Times New Roman" w:cs="Times New Roman"/>
          <w:sz w:val="24"/>
          <w:szCs w:val="24"/>
          <w:highlight w:val="yellow"/>
        </w:rPr>
        <w:t xml:space="preserve"> </w:t>
      </w:r>
      <w:r w:rsidRPr="000C0552">
        <w:rPr>
          <w:rFonts w:ascii="Times New Roman" w:hAnsi="Times New Roman" w:cs="Times New Roman"/>
          <w:sz w:val="24"/>
          <w:szCs w:val="24"/>
        </w:rPr>
        <w:t>a rare variety of rice seeds, which ar</w:t>
      </w:r>
      <w:r w:rsidR="008B0D9A">
        <w:rPr>
          <w:rFonts w:ascii="Times New Roman" w:hAnsi="Times New Roman" w:cs="Times New Roman"/>
          <w:sz w:val="24"/>
          <w:szCs w:val="24"/>
        </w:rPr>
        <w:t>e known as bamboo rice</w:t>
      </w:r>
      <w:r w:rsidR="005E48B1">
        <w:rPr>
          <w:rFonts w:ascii="Times New Roman" w:hAnsi="Times New Roman" w:cs="Times New Roman"/>
          <w:sz w:val="24"/>
          <w:szCs w:val="24"/>
        </w:rPr>
        <w:t xml:space="preserve"> </w:t>
      </w:r>
      <w:r w:rsidR="005E48B1" w:rsidRPr="0096108F">
        <w:rPr>
          <w:rFonts w:ascii="Times New Roman" w:hAnsi="Times New Roman" w:cs="Times New Roman"/>
          <w:sz w:val="24"/>
          <w:szCs w:val="24"/>
        </w:rPr>
        <w:t>(</w:t>
      </w:r>
      <w:r w:rsidRPr="00733E31">
        <w:rPr>
          <w:rFonts w:ascii="Times New Roman" w:hAnsi="Times New Roman" w:cs="Times New Roman"/>
          <w:sz w:val="24"/>
          <w:szCs w:val="24"/>
        </w:rPr>
        <w:t>Rana, 2017</w:t>
      </w:r>
      <w:r w:rsidRPr="000C0552">
        <w:rPr>
          <w:rFonts w:ascii="Times New Roman" w:hAnsi="Times New Roman" w:cs="Times New Roman"/>
          <w:sz w:val="24"/>
          <w:szCs w:val="24"/>
        </w:rPr>
        <w:t>).</w:t>
      </w:r>
      <w:r w:rsidR="002B376E" w:rsidRPr="002B376E">
        <w:t xml:space="preserve"> </w:t>
      </w:r>
      <w:r w:rsidR="002B376E" w:rsidRPr="009A2882">
        <w:rPr>
          <w:rFonts w:ascii="Times New Roman" w:hAnsi="Times New Roman" w:cs="Times New Roman"/>
          <w:sz w:val="24"/>
          <w:szCs w:val="24"/>
        </w:rPr>
        <w:t xml:space="preserve">The edible nature of bamboo rice </w:t>
      </w:r>
      <w:r w:rsidR="008B73FB" w:rsidRPr="004541E0">
        <w:rPr>
          <w:rFonts w:ascii="Times New Roman" w:hAnsi="Times New Roman" w:cs="Times New Roman"/>
          <w:sz w:val="24"/>
          <w:szCs w:val="24"/>
          <w:highlight w:val="yellow"/>
        </w:rPr>
        <w:t>was</w:t>
      </w:r>
      <w:r w:rsidR="008B73FB">
        <w:rPr>
          <w:rFonts w:ascii="Times New Roman" w:hAnsi="Times New Roman" w:cs="Times New Roman"/>
          <w:sz w:val="24"/>
          <w:szCs w:val="24"/>
        </w:rPr>
        <w:t xml:space="preserve"> </w:t>
      </w:r>
      <w:r w:rsidR="002B376E" w:rsidRPr="009A2882">
        <w:rPr>
          <w:rFonts w:ascii="Times New Roman" w:hAnsi="Times New Roman" w:cs="Times New Roman"/>
          <w:sz w:val="24"/>
          <w:szCs w:val="24"/>
        </w:rPr>
        <w:t xml:space="preserve">identified </w:t>
      </w:r>
      <w:r w:rsidR="008B73FB" w:rsidRPr="004541E0">
        <w:rPr>
          <w:rFonts w:ascii="Times New Roman" w:hAnsi="Times New Roman" w:cs="Times New Roman"/>
          <w:sz w:val="24"/>
          <w:szCs w:val="24"/>
          <w:highlight w:val="yellow"/>
        </w:rPr>
        <w:t>in</w:t>
      </w:r>
      <w:r w:rsidR="008B73FB" w:rsidRPr="004541E0">
        <w:rPr>
          <w:rFonts w:ascii="Times New Roman" w:hAnsi="Times New Roman" w:cs="Times New Roman"/>
          <w:sz w:val="24"/>
          <w:szCs w:val="24"/>
          <w:highlight w:val="yellow"/>
        </w:rPr>
        <w:t xml:space="preserve"> </w:t>
      </w:r>
      <w:r w:rsidR="002B376E" w:rsidRPr="009A2882">
        <w:rPr>
          <w:rFonts w:ascii="Times New Roman" w:hAnsi="Times New Roman" w:cs="Times New Roman"/>
          <w:sz w:val="24"/>
          <w:szCs w:val="24"/>
        </w:rPr>
        <w:t xml:space="preserve">some tribal areas. </w:t>
      </w:r>
      <w:r w:rsidR="00705BD4" w:rsidRPr="004541E0">
        <w:rPr>
          <w:rFonts w:ascii="Times New Roman" w:hAnsi="Times New Roman" w:cs="Times New Roman"/>
          <w:sz w:val="24"/>
          <w:szCs w:val="24"/>
          <w:highlight w:val="yellow"/>
        </w:rPr>
        <w:t xml:space="preserve">Although in the past, bamboo was considered “poor men’s timber” in rural areas due to its imprecise processing and underdeveloped </w:t>
      </w:r>
      <w:proofErr w:type="spellStart"/>
      <w:r w:rsidR="00705BD4" w:rsidRPr="004541E0">
        <w:rPr>
          <w:rFonts w:ascii="Times New Roman" w:hAnsi="Times New Roman" w:cs="Times New Roman"/>
          <w:sz w:val="24"/>
          <w:szCs w:val="24"/>
          <w:highlight w:val="yellow"/>
        </w:rPr>
        <w:t>utilisation</w:t>
      </w:r>
      <w:proofErr w:type="spellEnd"/>
      <w:r w:rsidR="00705BD4" w:rsidRPr="004541E0">
        <w:rPr>
          <w:rFonts w:ascii="Times New Roman" w:hAnsi="Times New Roman" w:cs="Times New Roman"/>
          <w:sz w:val="24"/>
          <w:szCs w:val="24"/>
          <w:highlight w:val="yellow"/>
        </w:rPr>
        <w:t>,</w:t>
      </w:r>
      <w:r w:rsidR="00705BD4" w:rsidRPr="004541E0">
        <w:rPr>
          <w:rFonts w:ascii="Times New Roman" w:hAnsi="Times New Roman" w:cs="Times New Roman"/>
          <w:sz w:val="24"/>
          <w:szCs w:val="24"/>
          <w:highlight w:val="yellow"/>
        </w:rPr>
        <w:t xml:space="preserve"> bamboo shoots have consistently held their status as a desired health food ingredient in traditional Asian cuisine, available in various forms such as fresh, dried and pickled</w:t>
      </w:r>
      <w:r w:rsidR="00705BD4" w:rsidRPr="004541E0">
        <w:rPr>
          <w:rFonts w:ascii="Times New Roman" w:hAnsi="Times New Roman" w:cs="Times New Roman"/>
          <w:sz w:val="24"/>
          <w:szCs w:val="24"/>
          <w:highlight w:val="yellow"/>
        </w:rPr>
        <w:t xml:space="preserve"> (</w:t>
      </w:r>
      <w:r w:rsidR="003B3BC5" w:rsidRPr="004541E0">
        <w:rPr>
          <w:rFonts w:ascii="Times New Roman" w:hAnsi="Times New Roman" w:cs="Times New Roman"/>
          <w:sz w:val="24"/>
          <w:szCs w:val="24"/>
          <w:highlight w:val="yellow"/>
        </w:rPr>
        <w:t>Zhang</w:t>
      </w:r>
      <w:r w:rsidR="003B3BC5" w:rsidRPr="004541E0">
        <w:rPr>
          <w:rFonts w:ascii="Times New Roman" w:hAnsi="Times New Roman" w:cs="Times New Roman"/>
          <w:sz w:val="24"/>
          <w:szCs w:val="24"/>
          <w:highlight w:val="yellow"/>
        </w:rPr>
        <w:t xml:space="preserve"> et al., 2024</w:t>
      </w:r>
      <w:r w:rsidR="00705BD4" w:rsidRPr="004541E0">
        <w:rPr>
          <w:rFonts w:ascii="Times New Roman" w:hAnsi="Times New Roman" w:cs="Times New Roman"/>
          <w:sz w:val="24"/>
          <w:szCs w:val="24"/>
          <w:highlight w:val="yellow"/>
        </w:rPr>
        <w:t>).</w:t>
      </w:r>
    </w:p>
    <w:p w14:paraId="3C75E722" w14:textId="77777777" w:rsidR="00705BD4" w:rsidRDefault="00705BD4" w:rsidP="003E0406">
      <w:pPr>
        <w:jc w:val="both"/>
        <w:rPr>
          <w:rFonts w:ascii="Times New Roman" w:hAnsi="Times New Roman" w:cs="Times New Roman"/>
          <w:sz w:val="24"/>
          <w:szCs w:val="24"/>
        </w:rPr>
      </w:pPr>
    </w:p>
    <w:p w14:paraId="1188773C" w14:textId="7E8B2E23" w:rsidR="009A2882" w:rsidRPr="009A2882" w:rsidRDefault="002B376E" w:rsidP="003E0406">
      <w:pPr>
        <w:jc w:val="both"/>
        <w:rPr>
          <w:rFonts w:ascii="Times New Roman" w:hAnsi="Times New Roman" w:cs="Times New Roman"/>
          <w:sz w:val="24"/>
          <w:szCs w:val="24"/>
        </w:rPr>
      </w:pPr>
      <w:r w:rsidRPr="009A2882">
        <w:rPr>
          <w:rFonts w:ascii="Times New Roman" w:hAnsi="Times New Roman" w:cs="Times New Roman"/>
          <w:sz w:val="24"/>
          <w:szCs w:val="24"/>
        </w:rPr>
        <w:t xml:space="preserve">Bamboo rice harvesting and selling is a major source of income for some groups of the tribes in Southern and North Eastern India. </w:t>
      </w:r>
    </w:p>
    <w:p w14:paraId="3B52F39E" w14:textId="706029A4" w:rsidR="003E0406" w:rsidRDefault="002B376E" w:rsidP="003E0406">
      <w:pPr>
        <w:jc w:val="both"/>
        <w:rPr>
          <w:rFonts w:ascii="Times New Roman" w:hAnsi="Times New Roman" w:cs="Times New Roman"/>
          <w:sz w:val="24"/>
          <w:szCs w:val="24"/>
        </w:rPr>
      </w:pPr>
      <w:r w:rsidRPr="009A2882">
        <w:rPr>
          <w:rFonts w:ascii="Times New Roman" w:hAnsi="Times New Roman" w:cs="Times New Roman"/>
          <w:sz w:val="24"/>
          <w:szCs w:val="24"/>
        </w:rPr>
        <w:t xml:space="preserve">Bamboo seeds are not only </w:t>
      </w:r>
      <w:r w:rsidR="009A2882" w:rsidRPr="009A2882">
        <w:rPr>
          <w:rFonts w:ascii="Times New Roman" w:hAnsi="Times New Roman" w:cs="Times New Roman"/>
          <w:sz w:val="24"/>
          <w:szCs w:val="24"/>
        </w:rPr>
        <w:t>used as food but</w:t>
      </w:r>
      <w:r w:rsidRPr="009A2882">
        <w:rPr>
          <w:rFonts w:ascii="Times New Roman" w:hAnsi="Times New Roman" w:cs="Times New Roman"/>
          <w:sz w:val="24"/>
          <w:szCs w:val="24"/>
        </w:rPr>
        <w:t xml:space="preserve"> also traded as medicines and commodities.</w:t>
      </w:r>
      <w:r w:rsidR="009A2882" w:rsidRPr="009A2882">
        <w:t xml:space="preserve"> </w:t>
      </w:r>
      <w:r w:rsidR="009A2882" w:rsidRPr="009A2882">
        <w:rPr>
          <w:rFonts w:ascii="Times New Roman" w:hAnsi="Times New Roman" w:cs="Times New Roman"/>
          <w:sz w:val="24"/>
          <w:szCs w:val="24"/>
        </w:rPr>
        <w:t xml:space="preserve">However, there is a lack of information about the nutrient profile of bamboo seeds, in contrast to the abundant literature available with nutritional information on cereal crops such as rice, wheat, maize, and so on </w:t>
      </w:r>
      <w:r w:rsidR="009A2882" w:rsidRPr="0096108F">
        <w:rPr>
          <w:rFonts w:ascii="Times New Roman" w:hAnsi="Times New Roman" w:cs="Times New Roman"/>
          <w:sz w:val="24"/>
          <w:szCs w:val="24"/>
        </w:rPr>
        <w:t>(</w:t>
      </w:r>
      <w:r w:rsidR="009A2882" w:rsidRPr="00733E31">
        <w:rPr>
          <w:rFonts w:ascii="Times New Roman" w:hAnsi="Times New Roman" w:cs="Times New Roman"/>
          <w:sz w:val="24"/>
          <w:szCs w:val="24"/>
        </w:rPr>
        <w:t xml:space="preserve">Kiruba </w:t>
      </w:r>
      <w:r w:rsidR="009A2882" w:rsidRPr="00733E31">
        <w:rPr>
          <w:rFonts w:ascii="Times New Roman" w:hAnsi="Times New Roman" w:cs="Times New Roman"/>
          <w:i/>
          <w:sz w:val="24"/>
          <w:szCs w:val="24"/>
        </w:rPr>
        <w:t>et al.,</w:t>
      </w:r>
      <w:r w:rsidR="009A2882" w:rsidRPr="00733E31">
        <w:rPr>
          <w:rFonts w:ascii="Times New Roman" w:hAnsi="Times New Roman" w:cs="Times New Roman"/>
          <w:sz w:val="24"/>
          <w:szCs w:val="24"/>
        </w:rPr>
        <w:t xml:space="preserve"> 2007</w:t>
      </w:r>
      <w:r w:rsidR="009A2882" w:rsidRPr="009A2882">
        <w:rPr>
          <w:rFonts w:ascii="Times New Roman" w:hAnsi="Times New Roman" w:cs="Times New Roman"/>
          <w:sz w:val="24"/>
          <w:szCs w:val="24"/>
        </w:rPr>
        <w:t>)</w:t>
      </w:r>
      <w:r w:rsidR="009A2882">
        <w:rPr>
          <w:rFonts w:ascii="Times New Roman" w:hAnsi="Times New Roman" w:cs="Times New Roman"/>
          <w:sz w:val="24"/>
          <w:szCs w:val="24"/>
        </w:rPr>
        <w:t xml:space="preserve">. </w:t>
      </w:r>
      <w:r w:rsidR="00170287" w:rsidRPr="004541E0">
        <w:rPr>
          <w:rFonts w:ascii="Times New Roman" w:hAnsi="Times New Roman" w:cs="Times New Roman"/>
          <w:sz w:val="24"/>
          <w:szCs w:val="24"/>
          <w:highlight w:val="yellow"/>
        </w:rPr>
        <w:t xml:space="preserve">Bamboo rice is </w:t>
      </w:r>
      <w:r w:rsidR="00170287">
        <w:rPr>
          <w:rFonts w:ascii="Times New Roman" w:hAnsi="Times New Roman" w:cs="Times New Roman"/>
          <w:sz w:val="24"/>
          <w:szCs w:val="24"/>
          <w:highlight w:val="yellow"/>
        </w:rPr>
        <w:t xml:space="preserve">a </w:t>
      </w:r>
      <w:r w:rsidR="00170287" w:rsidRPr="004541E0">
        <w:rPr>
          <w:rFonts w:ascii="Times New Roman" w:hAnsi="Times New Roman" w:cs="Times New Roman"/>
          <w:sz w:val="24"/>
          <w:szCs w:val="24"/>
          <w:highlight w:val="yellow"/>
        </w:rPr>
        <w:t xml:space="preserve">special rice that is grown </w:t>
      </w:r>
      <w:r w:rsidR="00170287">
        <w:rPr>
          <w:rFonts w:ascii="Times New Roman" w:hAnsi="Times New Roman" w:cs="Times New Roman"/>
          <w:sz w:val="24"/>
          <w:szCs w:val="24"/>
          <w:highlight w:val="yellow"/>
        </w:rPr>
        <w:t>from</w:t>
      </w:r>
      <w:r w:rsidR="00170287" w:rsidRPr="004541E0">
        <w:rPr>
          <w:rFonts w:ascii="Times New Roman" w:hAnsi="Times New Roman" w:cs="Times New Roman"/>
          <w:sz w:val="24"/>
          <w:szCs w:val="24"/>
          <w:highlight w:val="yellow"/>
        </w:rPr>
        <w:t xml:space="preserve"> a dying bamboo shoot. When the bamboo shoot breathes its last, it flowers </w:t>
      </w:r>
      <w:r w:rsidR="00170287">
        <w:rPr>
          <w:rFonts w:ascii="Times New Roman" w:hAnsi="Times New Roman" w:cs="Times New Roman"/>
          <w:sz w:val="24"/>
          <w:szCs w:val="24"/>
          <w:highlight w:val="yellow"/>
        </w:rPr>
        <w:t>into</w:t>
      </w:r>
      <w:r w:rsidR="00170287" w:rsidRPr="004541E0">
        <w:rPr>
          <w:rFonts w:ascii="Times New Roman" w:hAnsi="Times New Roman" w:cs="Times New Roman"/>
          <w:sz w:val="24"/>
          <w:szCs w:val="24"/>
          <w:highlight w:val="yellow"/>
        </w:rPr>
        <w:t xml:space="preserve"> a rare variety of rice seeds, which are known as bamboo rice</w:t>
      </w:r>
      <w:r w:rsidR="00170287" w:rsidRPr="004541E0">
        <w:rPr>
          <w:rFonts w:ascii="Times New Roman" w:hAnsi="Times New Roman" w:cs="Times New Roman"/>
          <w:sz w:val="24"/>
          <w:szCs w:val="24"/>
          <w:highlight w:val="yellow"/>
        </w:rPr>
        <w:t xml:space="preserve"> (</w:t>
      </w:r>
      <w:r w:rsidR="00DA1217" w:rsidRPr="004541E0">
        <w:rPr>
          <w:rFonts w:ascii="Times New Roman" w:hAnsi="Times New Roman" w:cs="Times New Roman"/>
          <w:sz w:val="24"/>
          <w:szCs w:val="24"/>
          <w:highlight w:val="yellow"/>
        </w:rPr>
        <w:t>Shruthi</w:t>
      </w:r>
      <w:r w:rsidR="00DA1217" w:rsidRPr="004541E0">
        <w:rPr>
          <w:rFonts w:ascii="Times New Roman" w:hAnsi="Times New Roman" w:cs="Times New Roman"/>
          <w:sz w:val="24"/>
          <w:szCs w:val="24"/>
          <w:highlight w:val="yellow"/>
        </w:rPr>
        <w:t xml:space="preserve"> </w:t>
      </w:r>
      <w:r w:rsidR="00DA1217" w:rsidRPr="004541E0">
        <w:rPr>
          <w:rFonts w:ascii="Times New Roman" w:hAnsi="Times New Roman" w:cs="Times New Roman"/>
          <w:sz w:val="24"/>
          <w:szCs w:val="24"/>
          <w:highlight w:val="yellow"/>
        </w:rPr>
        <w:t xml:space="preserve">&amp; </w:t>
      </w:r>
      <w:proofErr w:type="spellStart"/>
      <w:r w:rsidR="00DA1217" w:rsidRPr="004541E0">
        <w:rPr>
          <w:rFonts w:ascii="Times New Roman" w:hAnsi="Times New Roman" w:cs="Times New Roman"/>
          <w:sz w:val="24"/>
          <w:szCs w:val="24"/>
          <w:highlight w:val="yellow"/>
        </w:rPr>
        <w:t>Revanna</w:t>
      </w:r>
      <w:proofErr w:type="spellEnd"/>
      <w:r w:rsidR="00DA1217" w:rsidRPr="004541E0">
        <w:rPr>
          <w:rFonts w:ascii="Times New Roman" w:hAnsi="Times New Roman" w:cs="Times New Roman"/>
          <w:sz w:val="24"/>
          <w:szCs w:val="24"/>
          <w:highlight w:val="yellow"/>
        </w:rPr>
        <w:t>, 2023</w:t>
      </w:r>
      <w:r w:rsidR="00170287" w:rsidRPr="004541E0">
        <w:rPr>
          <w:rFonts w:ascii="Times New Roman" w:hAnsi="Times New Roman" w:cs="Times New Roman"/>
          <w:sz w:val="24"/>
          <w:szCs w:val="24"/>
          <w:highlight w:val="yellow"/>
        </w:rPr>
        <w:t>).</w:t>
      </w:r>
      <w:r w:rsidR="00170287">
        <w:rPr>
          <w:rFonts w:ascii="Times New Roman" w:hAnsi="Times New Roman" w:cs="Times New Roman"/>
          <w:sz w:val="24"/>
          <w:szCs w:val="24"/>
        </w:rPr>
        <w:t xml:space="preserve"> </w:t>
      </w:r>
      <w:r w:rsidR="009A2882">
        <w:rPr>
          <w:rFonts w:ascii="Times New Roman" w:hAnsi="Times New Roman" w:cs="Times New Roman"/>
          <w:sz w:val="24"/>
        </w:rPr>
        <w:t>Bamboo</w:t>
      </w:r>
      <w:r w:rsidR="009A2882" w:rsidRPr="009A2882">
        <w:rPr>
          <w:rFonts w:ascii="Times New Roman" w:hAnsi="Times New Roman" w:cs="Times New Roman"/>
          <w:sz w:val="24"/>
        </w:rPr>
        <w:t xml:space="preserve"> rice is rich in carbohydrates, proteins, amino acids, </w:t>
      </w:r>
      <w:proofErr w:type="spellStart"/>
      <w:r w:rsidR="008B73FB" w:rsidRPr="004541E0">
        <w:rPr>
          <w:rFonts w:ascii="Times New Roman" w:hAnsi="Times New Roman" w:cs="Times New Roman"/>
          <w:sz w:val="24"/>
          <w:highlight w:val="yellow"/>
        </w:rPr>
        <w:t>fibre</w:t>
      </w:r>
      <w:proofErr w:type="spellEnd"/>
      <w:r w:rsidR="009A2882" w:rsidRPr="009A2882">
        <w:rPr>
          <w:rFonts w:ascii="Times New Roman" w:hAnsi="Times New Roman" w:cs="Times New Roman"/>
          <w:sz w:val="24"/>
        </w:rPr>
        <w:t>,</w:t>
      </w:r>
      <w:r w:rsidR="005E48B1">
        <w:rPr>
          <w:rFonts w:ascii="Times New Roman" w:hAnsi="Times New Roman" w:cs="Times New Roman"/>
          <w:sz w:val="24"/>
        </w:rPr>
        <w:t xml:space="preserve"> vitamins and minerals (</w:t>
      </w:r>
      <w:r w:rsidR="005E48B1" w:rsidRPr="00733E31">
        <w:rPr>
          <w:rFonts w:ascii="Times New Roman" w:hAnsi="Times New Roman" w:cs="Times New Roman"/>
          <w:sz w:val="24"/>
        </w:rPr>
        <w:t>Singh, 202</w:t>
      </w:r>
      <w:r w:rsidR="009A2882" w:rsidRPr="00733E31">
        <w:rPr>
          <w:rFonts w:ascii="Times New Roman" w:hAnsi="Times New Roman" w:cs="Times New Roman"/>
          <w:sz w:val="24"/>
        </w:rPr>
        <w:t>1</w:t>
      </w:r>
      <w:r w:rsidR="009A2882" w:rsidRPr="009A2882">
        <w:rPr>
          <w:rFonts w:ascii="Times New Roman" w:hAnsi="Times New Roman" w:cs="Times New Roman"/>
          <w:sz w:val="24"/>
        </w:rPr>
        <w:t xml:space="preserve">). </w:t>
      </w:r>
      <w:r w:rsidR="008B73FB" w:rsidRPr="004541E0">
        <w:rPr>
          <w:rFonts w:ascii="Times New Roman" w:hAnsi="Times New Roman" w:cs="Times New Roman"/>
          <w:sz w:val="24"/>
          <w:highlight w:val="yellow"/>
        </w:rPr>
        <w:t>The protein</w:t>
      </w:r>
      <w:r w:rsidR="008B73FB" w:rsidRPr="004541E0">
        <w:rPr>
          <w:rFonts w:ascii="Times New Roman" w:hAnsi="Times New Roman" w:cs="Times New Roman"/>
          <w:sz w:val="24"/>
          <w:highlight w:val="yellow"/>
        </w:rPr>
        <w:t xml:space="preserve"> </w:t>
      </w:r>
      <w:r w:rsidR="009A2882" w:rsidRPr="004541E0">
        <w:rPr>
          <w:rFonts w:ascii="Times New Roman" w:hAnsi="Times New Roman" w:cs="Times New Roman"/>
          <w:sz w:val="24"/>
          <w:highlight w:val="yellow"/>
        </w:rPr>
        <w:t xml:space="preserve">content </w:t>
      </w:r>
      <w:r w:rsidR="009A2882" w:rsidRPr="009A2882">
        <w:rPr>
          <w:rFonts w:ascii="Times New Roman" w:hAnsi="Times New Roman" w:cs="Times New Roman"/>
          <w:sz w:val="24"/>
        </w:rPr>
        <w:t>of bamboo seed is higher than that of rice and wheat. Other than protein</w:t>
      </w:r>
      <w:r w:rsidR="008B73FB">
        <w:rPr>
          <w:rFonts w:ascii="Times New Roman" w:hAnsi="Times New Roman" w:cs="Times New Roman"/>
          <w:sz w:val="24"/>
        </w:rPr>
        <w:t>,</w:t>
      </w:r>
      <w:r w:rsidR="009A2882" w:rsidRPr="009A2882">
        <w:rPr>
          <w:rFonts w:ascii="Times New Roman" w:hAnsi="Times New Roman" w:cs="Times New Roman"/>
          <w:sz w:val="24"/>
        </w:rPr>
        <w:t xml:space="preserve"> the rice also has vitamins including A, B1, B2, B3, B6 and minerals like calcium, iron, phosp</w:t>
      </w:r>
      <w:r w:rsidR="005E48B1">
        <w:rPr>
          <w:rFonts w:ascii="Times New Roman" w:hAnsi="Times New Roman" w:cs="Times New Roman"/>
          <w:sz w:val="24"/>
        </w:rPr>
        <w:t>horus, and magnesium (</w:t>
      </w:r>
      <w:r w:rsidR="009A2882" w:rsidRPr="00733E31">
        <w:rPr>
          <w:rFonts w:ascii="Times New Roman" w:hAnsi="Times New Roman" w:cs="Times New Roman"/>
          <w:sz w:val="24"/>
        </w:rPr>
        <w:t>Bharathi, 2019)</w:t>
      </w:r>
      <w:r w:rsidR="009A2882" w:rsidRPr="00733E31">
        <w:t xml:space="preserve">. </w:t>
      </w:r>
      <w:r w:rsidR="009A2882" w:rsidRPr="009A2882">
        <w:rPr>
          <w:rFonts w:ascii="Times New Roman" w:hAnsi="Times New Roman" w:cs="Times New Roman"/>
          <w:sz w:val="24"/>
          <w:szCs w:val="24"/>
        </w:rPr>
        <w:t xml:space="preserve">Bamboo rice controls blood sugar, cholesterol and it is recommended for pregnant women to overcome vitamin deficiency. It is very rich in </w:t>
      </w:r>
      <w:proofErr w:type="spellStart"/>
      <w:r w:rsidR="008B73FB" w:rsidRPr="004541E0">
        <w:rPr>
          <w:rFonts w:ascii="Times New Roman" w:hAnsi="Times New Roman" w:cs="Times New Roman"/>
          <w:sz w:val="24"/>
          <w:szCs w:val="24"/>
          <w:highlight w:val="yellow"/>
        </w:rPr>
        <w:t>fibre</w:t>
      </w:r>
      <w:proofErr w:type="spellEnd"/>
      <w:r w:rsidR="008B73FB" w:rsidRPr="004541E0">
        <w:rPr>
          <w:rFonts w:ascii="Times New Roman" w:hAnsi="Times New Roman" w:cs="Times New Roman"/>
          <w:sz w:val="24"/>
          <w:szCs w:val="24"/>
          <w:highlight w:val="yellow"/>
        </w:rPr>
        <w:t xml:space="preserve"> </w:t>
      </w:r>
      <w:r w:rsidR="009A2882" w:rsidRPr="009A2882">
        <w:rPr>
          <w:rFonts w:ascii="Times New Roman" w:hAnsi="Times New Roman" w:cs="Times New Roman"/>
          <w:sz w:val="24"/>
          <w:szCs w:val="24"/>
        </w:rPr>
        <w:t>content, thus preventing constipation. Diabetic patients are recommended to consume bamboo rice due to its low glycemic index (GI) of 20 instead of normal rice (</w:t>
      </w:r>
      <w:proofErr w:type="spellStart"/>
      <w:r w:rsidR="009A2882" w:rsidRPr="00733E31">
        <w:rPr>
          <w:rFonts w:ascii="Times New Roman" w:hAnsi="Times New Roman" w:cs="Times New Roman"/>
          <w:sz w:val="24"/>
          <w:szCs w:val="24"/>
        </w:rPr>
        <w:t>Selvarajan</w:t>
      </w:r>
      <w:proofErr w:type="spellEnd"/>
      <w:r w:rsidR="009A2882" w:rsidRPr="00733E31">
        <w:rPr>
          <w:rFonts w:ascii="Times New Roman" w:hAnsi="Times New Roman" w:cs="Times New Roman"/>
          <w:sz w:val="24"/>
          <w:szCs w:val="24"/>
        </w:rPr>
        <w:t xml:space="preserve"> </w:t>
      </w:r>
      <w:r w:rsidR="009A2882" w:rsidRPr="00733E31">
        <w:rPr>
          <w:rFonts w:ascii="Times New Roman" w:hAnsi="Times New Roman" w:cs="Times New Roman"/>
          <w:i/>
          <w:sz w:val="24"/>
          <w:szCs w:val="24"/>
        </w:rPr>
        <w:t>et al.</w:t>
      </w:r>
      <w:r w:rsidR="009A2882" w:rsidRPr="00733E31">
        <w:rPr>
          <w:rFonts w:ascii="Times New Roman" w:hAnsi="Times New Roman" w:cs="Times New Roman"/>
          <w:sz w:val="24"/>
          <w:szCs w:val="24"/>
        </w:rPr>
        <w:t xml:space="preserve"> 2016</w:t>
      </w:r>
      <w:r w:rsidR="009A2882" w:rsidRPr="009A2882">
        <w:rPr>
          <w:rFonts w:ascii="Times New Roman" w:hAnsi="Times New Roman" w:cs="Times New Roman"/>
          <w:sz w:val="24"/>
          <w:szCs w:val="24"/>
        </w:rPr>
        <w:t>)</w:t>
      </w:r>
      <w:r w:rsidR="009A2882">
        <w:rPr>
          <w:rFonts w:ascii="Times New Roman" w:hAnsi="Times New Roman" w:cs="Times New Roman"/>
          <w:sz w:val="24"/>
          <w:szCs w:val="24"/>
        </w:rPr>
        <w:t>.</w:t>
      </w:r>
    </w:p>
    <w:p w14:paraId="7858BE6D" w14:textId="342A7064" w:rsidR="009A2882" w:rsidRDefault="009A2882" w:rsidP="003E0406">
      <w:pPr>
        <w:jc w:val="both"/>
        <w:rPr>
          <w:rFonts w:ascii="Times New Roman" w:hAnsi="Times New Roman" w:cs="Times New Roman"/>
          <w:sz w:val="24"/>
          <w:szCs w:val="24"/>
        </w:rPr>
      </w:pPr>
      <w:r w:rsidRPr="009A2882">
        <w:rPr>
          <w:rFonts w:ascii="Times New Roman" w:hAnsi="Times New Roman" w:cs="Times New Roman"/>
          <w:sz w:val="24"/>
          <w:szCs w:val="24"/>
        </w:rPr>
        <w:t xml:space="preserve">Bamboo seed is an </w:t>
      </w:r>
      <w:proofErr w:type="spellStart"/>
      <w:r w:rsidR="008B73FB" w:rsidRPr="004541E0">
        <w:rPr>
          <w:rFonts w:ascii="Times New Roman" w:hAnsi="Times New Roman" w:cs="Times New Roman"/>
          <w:sz w:val="24"/>
          <w:szCs w:val="24"/>
          <w:highlight w:val="yellow"/>
        </w:rPr>
        <w:t>underutilised</w:t>
      </w:r>
      <w:proofErr w:type="spellEnd"/>
      <w:r w:rsidR="008B73FB" w:rsidRPr="004541E0">
        <w:rPr>
          <w:rFonts w:ascii="Times New Roman" w:hAnsi="Times New Roman" w:cs="Times New Roman"/>
          <w:sz w:val="24"/>
          <w:szCs w:val="24"/>
          <w:highlight w:val="yellow"/>
        </w:rPr>
        <w:t xml:space="preserve"> </w:t>
      </w:r>
      <w:r w:rsidRPr="009A2882">
        <w:rPr>
          <w:rFonts w:ascii="Times New Roman" w:hAnsi="Times New Roman" w:cs="Times New Roman"/>
          <w:sz w:val="24"/>
          <w:szCs w:val="24"/>
        </w:rPr>
        <w:t>species in India, especially bamboo rice or seed species offer enormous potential for contributing to the achievement of the Millennium Development Goal (MDGs), particularly in combating hidden hunger and offering medicinal and income generation options. They are also closely tied to cultural traditions and therefore have an important role in supporting social diversity (</w:t>
      </w:r>
      <w:r w:rsidRPr="00733E31">
        <w:rPr>
          <w:rFonts w:ascii="Times New Roman" w:hAnsi="Times New Roman" w:cs="Times New Roman"/>
          <w:sz w:val="24"/>
          <w:szCs w:val="24"/>
        </w:rPr>
        <w:t xml:space="preserve">Manohari </w:t>
      </w:r>
      <w:r w:rsidRPr="00733E31">
        <w:rPr>
          <w:rFonts w:ascii="Times New Roman" w:hAnsi="Times New Roman" w:cs="Times New Roman"/>
          <w:i/>
          <w:sz w:val="24"/>
          <w:szCs w:val="24"/>
        </w:rPr>
        <w:t>et al</w:t>
      </w:r>
      <w:r w:rsidRPr="00733E31">
        <w:rPr>
          <w:rFonts w:ascii="Times New Roman" w:hAnsi="Times New Roman" w:cs="Times New Roman"/>
          <w:sz w:val="24"/>
          <w:szCs w:val="24"/>
        </w:rPr>
        <w:t>. 2016</w:t>
      </w:r>
      <w:r w:rsidRPr="0096108F">
        <w:rPr>
          <w:rFonts w:ascii="Times New Roman" w:hAnsi="Times New Roman" w:cs="Times New Roman"/>
          <w:sz w:val="24"/>
          <w:szCs w:val="24"/>
        </w:rPr>
        <w:t>).</w:t>
      </w:r>
    </w:p>
    <w:p w14:paraId="7F8E471E" w14:textId="02548BCC" w:rsidR="009A2882" w:rsidRPr="00302447" w:rsidRDefault="001F4F11" w:rsidP="003E0406">
      <w:pPr>
        <w:jc w:val="both"/>
        <w:rPr>
          <w:rFonts w:ascii="Times New Roman" w:hAnsi="Times New Roman" w:cs="Times New Roman"/>
          <w:color w:val="FF0000"/>
          <w:sz w:val="24"/>
        </w:rPr>
      </w:pPr>
      <w:r w:rsidRPr="003909D6">
        <w:rPr>
          <w:rFonts w:ascii="Times New Roman" w:hAnsi="Times New Roman" w:cs="Times New Roman"/>
          <w:sz w:val="24"/>
          <w:szCs w:val="24"/>
        </w:rPr>
        <w:t xml:space="preserve">Bamboo rice is also </w:t>
      </w:r>
      <w:r w:rsidR="008B73FB" w:rsidRPr="004541E0">
        <w:rPr>
          <w:rFonts w:ascii="Times New Roman" w:hAnsi="Times New Roman" w:cs="Times New Roman"/>
          <w:sz w:val="24"/>
          <w:szCs w:val="24"/>
          <w:highlight w:val="yellow"/>
        </w:rPr>
        <w:t>known</w:t>
      </w:r>
      <w:r w:rsidR="008B73FB" w:rsidRPr="004541E0">
        <w:rPr>
          <w:rFonts w:ascii="Times New Roman" w:hAnsi="Times New Roman" w:cs="Times New Roman"/>
          <w:sz w:val="24"/>
          <w:szCs w:val="24"/>
          <w:highlight w:val="yellow"/>
        </w:rPr>
        <w:t xml:space="preserve"> </w:t>
      </w:r>
      <w:r w:rsidRPr="003909D6">
        <w:rPr>
          <w:rFonts w:ascii="Times New Roman" w:hAnsi="Times New Roman" w:cs="Times New Roman"/>
          <w:sz w:val="24"/>
          <w:szCs w:val="24"/>
        </w:rPr>
        <w:t xml:space="preserve">as </w:t>
      </w:r>
      <w:proofErr w:type="spellStart"/>
      <w:r w:rsidRPr="003909D6">
        <w:rPr>
          <w:rFonts w:ascii="Times New Roman" w:hAnsi="Times New Roman" w:cs="Times New Roman"/>
          <w:sz w:val="24"/>
          <w:szCs w:val="24"/>
        </w:rPr>
        <w:t>Bidirakki</w:t>
      </w:r>
      <w:proofErr w:type="spellEnd"/>
      <w:r w:rsidRPr="003909D6">
        <w:rPr>
          <w:rFonts w:ascii="Times New Roman" w:hAnsi="Times New Roman" w:cs="Times New Roman"/>
          <w:sz w:val="24"/>
          <w:szCs w:val="24"/>
        </w:rPr>
        <w:t xml:space="preserve"> in </w:t>
      </w:r>
      <w:r w:rsidR="008B73FB" w:rsidRPr="004541E0">
        <w:rPr>
          <w:rFonts w:ascii="Times New Roman" w:hAnsi="Times New Roman" w:cs="Times New Roman"/>
          <w:sz w:val="24"/>
          <w:szCs w:val="24"/>
          <w:highlight w:val="yellow"/>
        </w:rPr>
        <w:t xml:space="preserve">the </w:t>
      </w:r>
      <w:r w:rsidRPr="003909D6">
        <w:rPr>
          <w:rFonts w:ascii="Times New Roman" w:hAnsi="Times New Roman" w:cs="Times New Roman"/>
          <w:sz w:val="24"/>
          <w:szCs w:val="24"/>
        </w:rPr>
        <w:t xml:space="preserve">Kannada language, </w:t>
      </w:r>
      <w:proofErr w:type="spellStart"/>
      <w:r w:rsidRPr="003909D6">
        <w:rPr>
          <w:rFonts w:ascii="Times New Roman" w:hAnsi="Times New Roman" w:cs="Times New Roman"/>
          <w:sz w:val="24"/>
          <w:szCs w:val="24"/>
        </w:rPr>
        <w:t>Mulayri</w:t>
      </w:r>
      <w:proofErr w:type="spellEnd"/>
      <w:r w:rsidRPr="003909D6">
        <w:rPr>
          <w:rFonts w:ascii="Times New Roman" w:hAnsi="Times New Roman" w:cs="Times New Roman"/>
          <w:sz w:val="24"/>
          <w:szCs w:val="24"/>
        </w:rPr>
        <w:t xml:space="preserve"> in </w:t>
      </w:r>
      <w:r w:rsidR="008B73FB" w:rsidRPr="004541E0">
        <w:rPr>
          <w:rFonts w:ascii="Times New Roman" w:hAnsi="Times New Roman" w:cs="Times New Roman"/>
          <w:sz w:val="24"/>
          <w:szCs w:val="24"/>
          <w:highlight w:val="yellow"/>
        </w:rPr>
        <w:t>the</w:t>
      </w:r>
      <w:r w:rsidR="008B73FB">
        <w:rPr>
          <w:rFonts w:ascii="Times New Roman" w:hAnsi="Times New Roman" w:cs="Times New Roman"/>
          <w:sz w:val="24"/>
          <w:szCs w:val="24"/>
        </w:rPr>
        <w:t xml:space="preserve"> </w:t>
      </w:r>
      <w:r w:rsidRPr="003909D6">
        <w:rPr>
          <w:rFonts w:ascii="Times New Roman" w:hAnsi="Times New Roman" w:cs="Times New Roman"/>
          <w:sz w:val="24"/>
          <w:szCs w:val="24"/>
        </w:rPr>
        <w:t xml:space="preserve">Malayalam language and </w:t>
      </w:r>
      <w:proofErr w:type="spellStart"/>
      <w:r w:rsidRPr="003909D6">
        <w:rPr>
          <w:rFonts w:ascii="Times New Roman" w:hAnsi="Times New Roman" w:cs="Times New Roman"/>
          <w:sz w:val="24"/>
          <w:szCs w:val="24"/>
        </w:rPr>
        <w:t>Moongil</w:t>
      </w:r>
      <w:proofErr w:type="spellEnd"/>
      <w:r w:rsidRPr="003909D6">
        <w:rPr>
          <w:rFonts w:ascii="Times New Roman" w:hAnsi="Times New Roman" w:cs="Times New Roman"/>
          <w:sz w:val="24"/>
          <w:szCs w:val="24"/>
        </w:rPr>
        <w:t xml:space="preserve"> </w:t>
      </w:r>
      <w:proofErr w:type="spellStart"/>
      <w:r w:rsidRPr="003909D6">
        <w:rPr>
          <w:rFonts w:ascii="Times New Roman" w:hAnsi="Times New Roman" w:cs="Times New Roman"/>
          <w:sz w:val="24"/>
          <w:szCs w:val="24"/>
        </w:rPr>
        <w:t>Arisi</w:t>
      </w:r>
      <w:proofErr w:type="spellEnd"/>
      <w:r w:rsidRPr="003909D6">
        <w:rPr>
          <w:rFonts w:ascii="Times New Roman" w:hAnsi="Times New Roman" w:cs="Times New Roman"/>
          <w:sz w:val="24"/>
          <w:szCs w:val="24"/>
        </w:rPr>
        <w:t xml:space="preserve"> in </w:t>
      </w:r>
      <w:r w:rsidR="008B73FB" w:rsidRPr="004541E0">
        <w:rPr>
          <w:rFonts w:ascii="Times New Roman" w:hAnsi="Times New Roman" w:cs="Times New Roman"/>
          <w:sz w:val="24"/>
          <w:szCs w:val="24"/>
          <w:highlight w:val="yellow"/>
        </w:rPr>
        <w:t xml:space="preserve">the </w:t>
      </w:r>
      <w:r w:rsidRPr="003909D6">
        <w:rPr>
          <w:rFonts w:ascii="Times New Roman" w:hAnsi="Times New Roman" w:cs="Times New Roman"/>
          <w:sz w:val="24"/>
          <w:szCs w:val="24"/>
        </w:rPr>
        <w:t xml:space="preserve">Tamil language by the </w:t>
      </w:r>
      <w:r w:rsidR="008B73FB" w:rsidRPr="004541E0">
        <w:rPr>
          <w:rFonts w:ascii="Times New Roman" w:hAnsi="Times New Roman" w:cs="Times New Roman"/>
          <w:sz w:val="24"/>
          <w:szCs w:val="24"/>
          <w:highlight w:val="yellow"/>
        </w:rPr>
        <w:t>tribes</w:t>
      </w:r>
      <w:r w:rsidR="008B73FB" w:rsidRPr="004541E0">
        <w:rPr>
          <w:rFonts w:ascii="Times New Roman" w:hAnsi="Times New Roman" w:cs="Times New Roman"/>
          <w:sz w:val="24"/>
          <w:szCs w:val="24"/>
          <w:highlight w:val="yellow"/>
        </w:rPr>
        <w:t xml:space="preserve"> </w:t>
      </w:r>
      <w:r w:rsidRPr="003909D6">
        <w:rPr>
          <w:rFonts w:ascii="Times New Roman" w:hAnsi="Times New Roman" w:cs="Times New Roman"/>
          <w:sz w:val="24"/>
          <w:szCs w:val="24"/>
        </w:rPr>
        <w:t xml:space="preserve">of southern India. </w:t>
      </w:r>
      <w:r w:rsidR="009A2882" w:rsidRPr="009A2882">
        <w:rPr>
          <w:rFonts w:ascii="Times New Roman" w:hAnsi="Times New Roman" w:cs="Times New Roman"/>
          <w:sz w:val="24"/>
        </w:rPr>
        <w:t xml:space="preserve">Farmers are facing several problems, including low </w:t>
      </w:r>
      <w:r w:rsidR="008B73FB" w:rsidRPr="004541E0">
        <w:rPr>
          <w:rFonts w:ascii="Times New Roman" w:hAnsi="Times New Roman" w:cs="Times New Roman"/>
          <w:sz w:val="24"/>
          <w:highlight w:val="yellow"/>
        </w:rPr>
        <w:t>yields</w:t>
      </w:r>
      <w:r w:rsidR="008B73FB" w:rsidRPr="004541E0">
        <w:rPr>
          <w:rFonts w:ascii="Times New Roman" w:hAnsi="Times New Roman" w:cs="Times New Roman"/>
          <w:sz w:val="24"/>
          <w:highlight w:val="yellow"/>
        </w:rPr>
        <w:t xml:space="preserve"> </w:t>
      </w:r>
      <w:r w:rsidR="009A2882" w:rsidRPr="009A2882">
        <w:rPr>
          <w:rFonts w:ascii="Times New Roman" w:hAnsi="Times New Roman" w:cs="Times New Roman"/>
          <w:sz w:val="24"/>
        </w:rPr>
        <w:t xml:space="preserve">due to adverse weather and natural </w:t>
      </w:r>
      <w:r w:rsidR="008B73FB" w:rsidRPr="004541E0">
        <w:rPr>
          <w:rFonts w:ascii="Times New Roman" w:hAnsi="Times New Roman" w:cs="Times New Roman"/>
          <w:sz w:val="24"/>
          <w:highlight w:val="yellow"/>
        </w:rPr>
        <w:t>disasters</w:t>
      </w:r>
      <w:r w:rsidR="009A2882" w:rsidRPr="009A2882">
        <w:rPr>
          <w:rFonts w:ascii="Times New Roman" w:hAnsi="Times New Roman" w:cs="Times New Roman"/>
          <w:sz w:val="24"/>
        </w:rPr>
        <w:t>, besides poor prices. Climate change has simply made farmers face crop failure and</w:t>
      </w:r>
      <w:r w:rsidR="008B73FB">
        <w:rPr>
          <w:rFonts w:ascii="Times New Roman" w:hAnsi="Times New Roman" w:cs="Times New Roman"/>
          <w:sz w:val="24"/>
        </w:rPr>
        <w:t>,</w:t>
      </w:r>
      <w:r w:rsidR="009A2882" w:rsidRPr="009A2882">
        <w:rPr>
          <w:rFonts w:ascii="Times New Roman" w:hAnsi="Times New Roman" w:cs="Times New Roman"/>
          <w:sz w:val="24"/>
        </w:rPr>
        <w:t xml:space="preserve"> as a result</w:t>
      </w:r>
      <w:r w:rsidR="008B73FB">
        <w:rPr>
          <w:rFonts w:ascii="Times New Roman" w:hAnsi="Times New Roman" w:cs="Times New Roman"/>
          <w:sz w:val="24"/>
        </w:rPr>
        <w:t>,</w:t>
      </w:r>
      <w:r w:rsidR="009A2882" w:rsidRPr="009A2882">
        <w:rPr>
          <w:rFonts w:ascii="Times New Roman" w:hAnsi="Times New Roman" w:cs="Times New Roman"/>
          <w:sz w:val="24"/>
        </w:rPr>
        <w:t xml:space="preserve"> poor </w:t>
      </w:r>
      <w:r w:rsidR="008B73FB" w:rsidRPr="004541E0">
        <w:rPr>
          <w:rFonts w:ascii="Times New Roman" w:hAnsi="Times New Roman" w:cs="Times New Roman"/>
          <w:sz w:val="24"/>
          <w:highlight w:val="yellow"/>
        </w:rPr>
        <w:t>profits</w:t>
      </w:r>
      <w:r w:rsidR="009A2882" w:rsidRPr="009A2882">
        <w:rPr>
          <w:rFonts w:ascii="Times New Roman" w:hAnsi="Times New Roman" w:cs="Times New Roman"/>
          <w:sz w:val="24"/>
        </w:rPr>
        <w:t xml:space="preserve">. Converting their produce into value-added products is the way to help farmers earn more profit, improve socio-economic status and also to save them from getting duped by </w:t>
      </w:r>
      <w:r w:rsidR="008B73FB" w:rsidRPr="004541E0">
        <w:rPr>
          <w:rFonts w:ascii="Times New Roman" w:hAnsi="Times New Roman" w:cs="Times New Roman"/>
          <w:sz w:val="24"/>
          <w:highlight w:val="yellow"/>
        </w:rPr>
        <w:t>middlemen</w:t>
      </w:r>
      <w:r w:rsidR="009A2882" w:rsidRPr="004541E0">
        <w:rPr>
          <w:rFonts w:ascii="Times New Roman" w:hAnsi="Times New Roman" w:cs="Times New Roman"/>
          <w:sz w:val="24"/>
          <w:highlight w:val="yellow"/>
        </w:rPr>
        <w:t xml:space="preserve"> </w:t>
      </w:r>
      <w:r w:rsidR="009A2882" w:rsidRPr="009A2882">
        <w:rPr>
          <w:rFonts w:ascii="Times New Roman" w:hAnsi="Times New Roman" w:cs="Times New Roman"/>
          <w:sz w:val="24"/>
        </w:rPr>
        <w:t>(</w:t>
      </w:r>
      <w:r w:rsidR="009327E9" w:rsidRPr="00733E31">
        <w:rPr>
          <w:rFonts w:ascii="Times New Roman" w:hAnsi="Times New Roman" w:cs="Times New Roman"/>
          <w:sz w:val="24"/>
          <w:szCs w:val="24"/>
        </w:rPr>
        <w:t>Kuboyama</w:t>
      </w:r>
      <w:r w:rsidR="009327E9" w:rsidRPr="00733E31">
        <w:rPr>
          <w:rFonts w:ascii="Times New Roman" w:hAnsi="Times New Roman" w:cs="Times New Roman"/>
          <w:sz w:val="24"/>
        </w:rPr>
        <w:t xml:space="preserve"> </w:t>
      </w:r>
      <w:r w:rsidR="009A2882" w:rsidRPr="00733E31">
        <w:rPr>
          <w:rFonts w:ascii="Times New Roman" w:hAnsi="Times New Roman" w:cs="Times New Roman"/>
          <w:sz w:val="24"/>
        </w:rPr>
        <w:t>19</w:t>
      </w:r>
      <w:r w:rsidR="009327E9" w:rsidRPr="00733E31">
        <w:rPr>
          <w:rFonts w:ascii="Times New Roman" w:hAnsi="Times New Roman" w:cs="Times New Roman"/>
          <w:sz w:val="24"/>
        </w:rPr>
        <w:t>81</w:t>
      </w:r>
      <w:r w:rsidR="009A2882" w:rsidRPr="00733E31">
        <w:rPr>
          <w:rFonts w:ascii="Times New Roman" w:hAnsi="Times New Roman" w:cs="Times New Roman"/>
          <w:sz w:val="24"/>
        </w:rPr>
        <w:t>)</w:t>
      </w:r>
      <w:r w:rsidR="009527F3" w:rsidRPr="00302447">
        <w:rPr>
          <w:rFonts w:ascii="Times New Roman" w:hAnsi="Times New Roman" w:cs="Times New Roman"/>
          <w:color w:val="FF0000"/>
          <w:sz w:val="24"/>
        </w:rPr>
        <w:t>.</w:t>
      </w:r>
    </w:p>
    <w:p w14:paraId="104B3CEB" w14:textId="42841F59" w:rsidR="000C43EF" w:rsidRPr="000C43EF" w:rsidRDefault="000C43EF" w:rsidP="004404B2">
      <w:pPr>
        <w:autoSpaceDE w:val="0"/>
        <w:autoSpaceDN w:val="0"/>
        <w:adjustRightInd w:val="0"/>
        <w:spacing w:before="280" w:after="0"/>
        <w:jc w:val="both"/>
        <w:rPr>
          <w:rFonts w:ascii="Times New Roman" w:eastAsia="Times New Roman" w:hAnsi="Times New Roman" w:cs="Times New Roman"/>
          <w:sz w:val="24"/>
          <w:szCs w:val="24"/>
          <w:lang w:eastAsia="en-IN"/>
        </w:rPr>
      </w:pPr>
      <w:r w:rsidRPr="003909D6">
        <w:rPr>
          <w:rFonts w:ascii="Times New Roman" w:eastAsia="Times New Roman" w:hAnsi="Times New Roman" w:cs="Times New Roman"/>
          <w:sz w:val="24"/>
          <w:szCs w:val="24"/>
          <w:lang w:eastAsia="en-IN"/>
        </w:rPr>
        <w:t xml:space="preserve">Bamboo seed is a rich source of protein and minerals. Nowadays tribal </w:t>
      </w:r>
      <w:r w:rsidR="00CF5DBC">
        <w:rPr>
          <w:rFonts w:ascii="Times New Roman" w:eastAsia="Times New Roman" w:hAnsi="Times New Roman" w:cs="Times New Roman"/>
          <w:sz w:val="24"/>
          <w:szCs w:val="24"/>
          <w:lang w:eastAsia="en-IN"/>
        </w:rPr>
        <w:t xml:space="preserve">population </w:t>
      </w:r>
      <w:r w:rsidR="00CF5DBC" w:rsidRPr="003909D6">
        <w:rPr>
          <w:rFonts w:ascii="Times New Roman" w:eastAsia="Times New Roman" w:hAnsi="Times New Roman" w:cs="Times New Roman"/>
          <w:sz w:val="24"/>
          <w:szCs w:val="24"/>
          <w:lang w:eastAsia="en-IN"/>
        </w:rPr>
        <w:t>is</w:t>
      </w:r>
      <w:r w:rsidRPr="003909D6">
        <w:rPr>
          <w:rFonts w:ascii="Times New Roman" w:eastAsia="Times New Roman" w:hAnsi="Times New Roman" w:cs="Times New Roman"/>
          <w:sz w:val="24"/>
          <w:szCs w:val="24"/>
          <w:lang w:eastAsia="en-IN"/>
        </w:rPr>
        <w:t xml:space="preserve"> the main </w:t>
      </w:r>
      <w:r w:rsidR="008B73FB" w:rsidRPr="004541E0">
        <w:rPr>
          <w:rFonts w:ascii="Times New Roman" w:eastAsia="Times New Roman" w:hAnsi="Times New Roman" w:cs="Times New Roman"/>
          <w:sz w:val="24"/>
          <w:szCs w:val="24"/>
          <w:highlight w:val="yellow"/>
          <w:lang w:eastAsia="en-IN"/>
        </w:rPr>
        <w:t>user</w:t>
      </w:r>
      <w:r w:rsidR="008B73FB" w:rsidRPr="004541E0">
        <w:rPr>
          <w:rFonts w:ascii="Times New Roman" w:eastAsia="Times New Roman" w:hAnsi="Times New Roman" w:cs="Times New Roman"/>
          <w:sz w:val="24"/>
          <w:szCs w:val="24"/>
          <w:highlight w:val="yellow"/>
          <w:lang w:eastAsia="en-IN"/>
        </w:rPr>
        <w:t xml:space="preserve"> </w:t>
      </w:r>
      <w:r w:rsidRPr="003909D6">
        <w:rPr>
          <w:rFonts w:ascii="Times New Roman" w:eastAsia="Times New Roman" w:hAnsi="Times New Roman" w:cs="Times New Roman"/>
          <w:sz w:val="24"/>
          <w:szCs w:val="24"/>
          <w:lang w:eastAsia="en-IN"/>
        </w:rPr>
        <w:t xml:space="preserve">of bamboo seeds. The health benefits of bamboo </w:t>
      </w:r>
      <w:r w:rsidR="008B73FB" w:rsidRPr="004541E0">
        <w:rPr>
          <w:rFonts w:ascii="Times New Roman" w:eastAsia="Times New Roman" w:hAnsi="Times New Roman" w:cs="Times New Roman"/>
          <w:sz w:val="24"/>
          <w:szCs w:val="24"/>
          <w:highlight w:val="yellow"/>
          <w:lang w:eastAsia="en-IN"/>
        </w:rPr>
        <w:t>seeds</w:t>
      </w:r>
      <w:r w:rsidR="008B73FB" w:rsidRPr="004541E0">
        <w:rPr>
          <w:rFonts w:ascii="Times New Roman" w:eastAsia="Times New Roman" w:hAnsi="Times New Roman" w:cs="Times New Roman"/>
          <w:sz w:val="24"/>
          <w:szCs w:val="24"/>
          <w:highlight w:val="yellow"/>
          <w:lang w:eastAsia="en-IN"/>
        </w:rPr>
        <w:t xml:space="preserve"> </w:t>
      </w:r>
      <w:r w:rsidR="008B73FB" w:rsidRPr="004541E0">
        <w:rPr>
          <w:rFonts w:ascii="Times New Roman" w:eastAsia="Times New Roman" w:hAnsi="Times New Roman" w:cs="Times New Roman"/>
          <w:sz w:val="24"/>
          <w:szCs w:val="24"/>
          <w:highlight w:val="yellow"/>
          <w:lang w:eastAsia="en-IN"/>
        </w:rPr>
        <w:t>have</w:t>
      </w:r>
      <w:r w:rsidR="008B73FB" w:rsidRPr="004541E0">
        <w:rPr>
          <w:rFonts w:ascii="Times New Roman" w:eastAsia="Times New Roman" w:hAnsi="Times New Roman" w:cs="Times New Roman"/>
          <w:sz w:val="24"/>
          <w:szCs w:val="24"/>
          <w:highlight w:val="yellow"/>
          <w:lang w:eastAsia="en-IN"/>
        </w:rPr>
        <w:t xml:space="preserve"> </w:t>
      </w:r>
      <w:r w:rsidRPr="003909D6">
        <w:rPr>
          <w:rFonts w:ascii="Times New Roman" w:eastAsia="Times New Roman" w:hAnsi="Times New Roman" w:cs="Times New Roman"/>
          <w:sz w:val="24"/>
          <w:szCs w:val="24"/>
          <w:lang w:eastAsia="en-IN"/>
        </w:rPr>
        <w:t xml:space="preserve">gained importance and </w:t>
      </w:r>
      <w:r w:rsidR="008B73FB" w:rsidRPr="004541E0">
        <w:rPr>
          <w:rFonts w:ascii="Times New Roman" w:eastAsia="Times New Roman" w:hAnsi="Times New Roman" w:cs="Times New Roman"/>
          <w:sz w:val="24"/>
          <w:szCs w:val="24"/>
          <w:highlight w:val="yellow"/>
          <w:lang w:eastAsia="en-IN"/>
        </w:rPr>
        <w:t>are</w:t>
      </w:r>
      <w:r w:rsidR="008B73FB" w:rsidRPr="004541E0">
        <w:rPr>
          <w:rFonts w:ascii="Times New Roman" w:eastAsia="Times New Roman" w:hAnsi="Times New Roman" w:cs="Times New Roman"/>
          <w:sz w:val="24"/>
          <w:szCs w:val="24"/>
          <w:highlight w:val="yellow"/>
          <w:lang w:eastAsia="en-IN"/>
        </w:rPr>
        <w:t xml:space="preserve"> </w:t>
      </w:r>
      <w:r w:rsidRPr="003909D6">
        <w:rPr>
          <w:rFonts w:ascii="Times New Roman" w:eastAsia="Times New Roman" w:hAnsi="Times New Roman" w:cs="Times New Roman"/>
          <w:sz w:val="24"/>
          <w:szCs w:val="24"/>
          <w:lang w:eastAsia="en-IN"/>
        </w:rPr>
        <w:t>widely used in the pharmaceutical industry. Bamboo seed</w:t>
      </w:r>
      <w:r w:rsidR="008B73FB">
        <w:rPr>
          <w:rFonts w:ascii="Times New Roman" w:eastAsia="Times New Roman" w:hAnsi="Times New Roman" w:cs="Times New Roman"/>
          <w:sz w:val="24"/>
          <w:szCs w:val="24"/>
          <w:lang w:eastAsia="en-IN"/>
        </w:rPr>
        <w:t>,</w:t>
      </w:r>
      <w:r w:rsidRPr="003909D6">
        <w:rPr>
          <w:rFonts w:ascii="Times New Roman" w:eastAsia="Times New Roman" w:hAnsi="Times New Roman" w:cs="Times New Roman"/>
          <w:sz w:val="24"/>
          <w:szCs w:val="24"/>
          <w:lang w:eastAsia="en-IN"/>
        </w:rPr>
        <w:t xml:space="preserve"> </w:t>
      </w:r>
      <w:r w:rsidR="008B73FB" w:rsidRPr="004541E0">
        <w:rPr>
          <w:rFonts w:ascii="Times New Roman" w:eastAsia="Times New Roman" w:hAnsi="Times New Roman" w:cs="Times New Roman"/>
          <w:sz w:val="24"/>
          <w:szCs w:val="24"/>
          <w:highlight w:val="yellow"/>
          <w:lang w:eastAsia="en-IN"/>
        </w:rPr>
        <w:t>being a rich source of protein and iron,</w:t>
      </w:r>
      <w:r w:rsidRPr="004541E0">
        <w:rPr>
          <w:rFonts w:ascii="Times New Roman" w:eastAsia="Times New Roman" w:hAnsi="Times New Roman" w:cs="Times New Roman"/>
          <w:sz w:val="24"/>
          <w:szCs w:val="24"/>
          <w:highlight w:val="yellow"/>
          <w:lang w:eastAsia="en-IN"/>
        </w:rPr>
        <w:t xml:space="preserve"> </w:t>
      </w:r>
      <w:r w:rsidRPr="003909D6">
        <w:rPr>
          <w:rFonts w:ascii="Times New Roman" w:eastAsia="Times New Roman" w:hAnsi="Times New Roman" w:cs="Times New Roman"/>
          <w:sz w:val="24"/>
          <w:szCs w:val="24"/>
          <w:lang w:eastAsia="en-IN"/>
        </w:rPr>
        <w:t>can be used as a supplementary food for children and other vulnerable groups. As gluten is not present in bamboo seed</w:t>
      </w:r>
      <w:r w:rsidR="008B73FB">
        <w:rPr>
          <w:rFonts w:ascii="Times New Roman" w:eastAsia="Times New Roman" w:hAnsi="Times New Roman" w:cs="Times New Roman"/>
          <w:sz w:val="24"/>
          <w:szCs w:val="24"/>
          <w:lang w:eastAsia="en-IN"/>
        </w:rPr>
        <w:t>,</w:t>
      </w:r>
      <w:r w:rsidRPr="003909D6">
        <w:rPr>
          <w:rFonts w:ascii="Times New Roman" w:eastAsia="Times New Roman" w:hAnsi="Times New Roman" w:cs="Times New Roman"/>
          <w:sz w:val="24"/>
          <w:szCs w:val="24"/>
          <w:lang w:eastAsia="en-IN"/>
        </w:rPr>
        <w:t xml:space="preserve"> it can be recommended for people with gluten allergy. </w:t>
      </w:r>
      <w:r w:rsidRPr="004541E0">
        <w:rPr>
          <w:rFonts w:ascii="Times New Roman" w:eastAsia="Times New Roman" w:hAnsi="Times New Roman" w:cs="Times New Roman"/>
          <w:sz w:val="24"/>
          <w:szCs w:val="24"/>
          <w:highlight w:val="yellow"/>
          <w:lang w:eastAsia="en-IN"/>
        </w:rPr>
        <w:t xml:space="preserve">Bamboo </w:t>
      </w:r>
      <w:r w:rsidR="008B73FB" w:rsidRPr="004541E0">
        <w:rPr>
          <w:rFonts w:ascii="Times New Roman" w:eastAsia="Times New Roman" w:hAnsi="Times New Roman" w:cs="Times New Roman"/>
          <w:sz w:val="24"/>
          <w:szCs w:val="24"/>
          <w:highlight w:val="yellow"/>
          <w:lang w:eastAsia="en-IN"/>
        </w:rPr>
        <w:t>seeds</w:t>
      </w:r>
      <w:r w:rsidR="008B73FB" w:rsidRPr="004541E0">
        <w:rPr>
          <w:rFonts w:ascii="Times New Roman" w:eastAsia="Times New Roman" w:hAnsi="Times New Roman" w:cs="Times New Roman"/>
          <w:sz w:val="24"/>
          <w:szCs w:val="24"/>
          <w:highlight w:val="yellow"/>
          <w:lang w:eastAsia="en-IN"/>
        </w:rPr>
        <w:t xml:space="preserve"> </w:t>
      </w:r>
      <w:r w:rsidRPr="003909D6">
        <w:rPr>
          <w:rFonts w:ascii="Times New Roman" w:eastAsia="Times New Roman" w:hAnsi="Times New Roman" w:cs="Times New Roman"/>
          <w:sz w:val="24"/>
          <w:szCs w:val="24"/>
          <w:lang w:eastAsia="en-IN"/>
        </w:rPr>
        <w:t>with low starch digestibility can also be recommended for diabetic patients. Incorporation of bamboo seed flour into food products can lead to the development of natural</w:t>
      </w:r>
      <w:r w:rsidR="008B73FB">
        <w:rPr>
          <w:rFonts w:ascii="Times New Roman" w:eastAsia="Times New Roman" w:hAnsi="Times New Roman" w:cs="Times New Roman"/>
          <w:sz w:val="24"/>
          <w:szCs w:val="24"/>
          <w:lang w:eastAsia="en-IN"/>
        </w:rPr>
        <w:t>,</w:t>
      </w:r>
      <w:r w:rsidRPr="003909D6">
        <w:rPr>
          <w:rFonts w:ascii="Times New Roman" w:eastAsia="Times New Roman" w:hAnsi="Times New Roman" w:cs="Times New Roman"/>
          <w:sz w:val="24"/>
          <w:szCs w:val="24"/>
          <w:lang w:eastAsia="en-IN"/>
        </w:rPr>
        <w:t xml:space="preserve"> nutritious and adaptable functional foods. (</w:t>
      </w:r>
      <w:r w:rsidRPr="00733E31">
        <w:rPr>
          <w:rFonts w:ascii="Times New Roman" w:eastAsia="Times New Roman" w:hAnsi="Times New Roman" w:cs="Times New Roman"/>
          <w:sz w:val="24"/>
          <w:szCs w:val="24"/>
          <w:lang w:eastAsia="en-IN"/>
        </w:rPr>
        <w:t>Shabna, 2010</w:t>
      </w:r>
      <w:r w:rsidRPr="0096108F">
        <w:rPr>
          <w:rFonts w:ascii="Times New Roman" w:eastAsia="Times New Roman" w:hAnsi="Times New Roman" w:cs="Times New Roman"/>
          <w:sz w:val="24"/>
          <w:szCs w:val="24"/>
          <w:lang w:eastAsia="en-IN"/>
        </w:rPr>
        <w:t>).</w:t>
      </w:r>
    </w:p>
    <w:p w14:paraId="316CAFF4" w14:textId="77777777" w:rsidR="00395504" w:rsidRPr="00395504" w:rsidRDefault="00395504" w:rsidP="004404B2">
      <w:pPr>
        <w:jc w:val="both"/>
        <w:rPr>
          <w:rFonts w:ascii="Times New Roman" w:hAnsi="Times New Roman" w:cs="Times New Roman"/>
          <w:sz w:val="24"/>
        </w:rPr>
      </w:pPr>
      <w:r>
        <w:rPr>
          <w:rFonts w:ascii="Times New Roman" w:hAnsi="Times New Roman" w:cs="Times New Roman"/>
          <w:sz w:val="24"/>
        </w:rPr>
        <w:lastRenderedPageBreak/>
        <w:t>So, the study was taken up wi</w:t>
      </w:r>
      <w:r w:rsidR="002508D6">
        <w:rPr>
          <w:rFonts w:ascii="Times New Roman" w:hAnsi="Times New Roman" w:cs="Times New Roman"/>
          <w:sz w:val="24"/>
        </w:rPr>
        <w:t xml:space="preserve">th the objective of nutritional </w:t>
      </w:r>
      <w:r>
        <w:rPr>
          <w:rFonts w:ascii="Times New Roman" w:hAnsi="Times New Roman" w:cs="Times New Roman"/>
          <w:sz w:val="24"/>
        </w:rPr>
        <w:t xml:space="preserve">and sensory evaluation of the products prepared by incorporation of bamboo rice. </w:t>
      </w:r>
    </w:p>
    <w:p w14:paraId="31A70067" w14:textId="77777777" w:rsidR="009527F3" w:rsidRPr="009527F3" w:rsidRDefault="009527F3" w:rsidP="003E0406">
      <w:pPr>
        <w:jc w:val="both"/>
        <w:rPr>
          <w:rFonts w:ascii="Times New Roman" w:hAnsi="Times New Roman" w:cs="Times New Roman"/>
          <w:b/>
          <w:sz w:val="28"/>
          <w:szCs w:val="24"/>
        </w:rPr>
      </w:pPr>
      <w:r w:rsidRPr="009527F3">
        <w:rPr>
          <w:rFonts w:ascii="Times New Roman" w:hAnsi="Times New Roman" w:cs="Times New Roman"/>
          <w:b/>
          <w:sz w:val="24"/>
        </w:rPr>
        <w:t>2. Materials and Methods</w:t>
      </w:r>
    </w:p>
    <w:p w14:paraId="6EC7444F" w14:textId="77777777" w:rsidR="009527F3" w:rsidRPr="009527F3" w:rsidRDefault="009527F3" w:rsidP="009527F3">
      <w:pPr>
        <w:spacing w:line="240" w:lineRule="auto"/>
        <w:jc w:val="both"/>
        <w:rPr>
          <w:rFonts w:ascii="Times New Roman" w:hAnsi="Times New Roman" w:cs="Times New Roman"/>
          <w:b/>
          <w:sz w:val="24"/>
          <w:szCs w:val="24"/>
        </w:rPr>
      </w:pPr>
      <w:r w:rsidRPr="009527F3">
        <w:rPr>
          <w:rFonts w:ascii="Times New Roman" w:hAnsi="Times New Roman" w:cs="Times New Roman"/>
          <w:b/>
          <w:sz w:val="24"/>
          <w:szCs w:val="24"/>
        </w:rPr>
        <w:t xml:space="preserve">2.1 Procurement of samples </w:t>
      </w:r>
    </w:p>
    <w:p w14:paraId="6D94832E" w14:textId="4BC6450A" w:rsidR="000661C7" w:rsidRPr="00ED0B1C" w:rsidRDefault="009527F3" w:rsidP="009527F3">
      <w:pPr>
        <w:spacing w:line="240" w:lineRule="auto"/>
        <w:jc w:val="both"/>
        <w:rPr>
          <w:rFonts w:ascii="Times New Roman" w:hAnsi="Times New Roman" w:cs="Times New Roman"/>
          <w:sz w:val="24"/>
          <w:szCs w:val="24"/>
        </w:rPr>
      </w:pPr>
      <w:r w:rsidRPr="009527F3">
        <w:rPr>
          <w:rFonts w:ascii="Times New Roman" w:hAnsi="Times New Roman" w:cs="Times New Roman"/>
          <w:sz w:val="24"/>
          <w:szCs w:val="24"/>
        </w:rPr>
        <w:t xml:space="preserve">Bamboo rice was procured from </w:t>
      </w:r>
      <w:r w:rsidR="008B73FB" w:rsidRPr="004541E0">
        <w:rPr>
          <w:rFonts w:ascii="Times New Roman" w:hAnsi="Times New Roman" w:cs="Times New Roman"/>
          <w:sz w:val="24"/>
          <w:szCs w:val="24"/>
          <w:highlight w:val="yellow"/>
        </w:rPr>
        <w:t xml:space="preserve">the </w:t>
      </w:r>
      <w:r w:rsidRPr="009527F3">
        <w:rPr>
          <w:rFonts w:ascii="Times New Roman" w:hAnsi="Times New Roman" w:cs="Times New Roman"/>
          <w:sz w:val="24"/>
          <w:szCs w:val="24"/>
        </w:rPr>
        <w:t>local organic market</w:t>
      </w:r>
      <w:r w:rsidR="008B73FB">
        <w:rPr>
          <w:rFonts w:ascii="Times New Roman" w:hAnsi="Times New Roman" w:cs="Times New Roman"/>
          <w:sz w:val="24"/>
          <w:szCs w:val="24"/>
        </w:rPr>
        <w:t>,</w:t>
      </w:r>
      <w:r w:rsidRPr="009527F3">
        <w:rPr>
          <w:rFonts w:ascii="Times New Roman" w:hAnsi="Times New Roman" w:cs="Times New Roman"/>
          <w:sz w:val="24"/>
          <w:szCs w:val="24"/>
        </w:rPr>
        <w:t xml:space="preserve"> and other ingredients were purchased from the local shop. Bamboo rice was refrigerated until further use.</w:t>
      </w:r>
    </w:p>
    <w:p w14:paraId="75797EE8" w14:textId="77777777" w:rsidR="009527F3" w:rsidRDefault="008F7BD1" w:rsidP="009527F3">
      <w:pPr>
        <w:spacing w:line="240" w:lineRule="auto"/>
        <w:jc w:val="both"/>
        <w:rPr>
          <w:rFonts w:ascii="Times New Roman" w:hAnsi="Times New Roman" w:cs="Times New Roman"/>
          <w:b/>
          <w:sz w:val="24"/>
          <w:szCs w:val="24"/>
        </w:rPr>
      </w:pPr>
      <w:r>
        <w:rPr>
          <w:rFonts w:ascii="Times New Roman" w:hAnsi="Times New Roman" w:cs="Times New Roman"/>
          <w:b/>
          <w:sz w:val="24"/>
          <w:szCs w:val="24"/>
        </w:rPr>
        <w:t>2.2 S</w:t>
      </w:r>
      <w:r w:rsidR="00A86C67" w:rsidRPr="00A86C67">
        <w:rPr>
          <w:rFonts w:ascii="Times New Roman" w:hAnsi="Times New Roman" w:cs="Times New Roman"/>
          <w:b/>
          <w:sz w:val="24"/>
          <w:szCs w:val="24"/>
        </w:rPr>
        <w:t>oaking and drying</w:t>
      </w:r>
    </w:p>
    <w:p w14:paraId="51068C95" w14:textId="3A8D2538" w:rsidR="00A86C67" w:rsidRDefault="00A86C67" w:rsidP="009527F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Bamboo rice was washed in running water and soaked overnight. </w:t>
      </w:r>
      <w:r w:rsidRPr="00A86C67">
        <w:rPr>
          <w:rFonts w:ascii="Times New Roman" w:hAnsi="Times New Roman" w:cs="Times New Roman"/>
          <w:sz w:val="24"/>
          <w:szCs w:val="24"/>
        </w:rPr>
        <w:t>Drain</w:t>
      </w:r>
      <w:r>
        <w:rPr>
          <w:rFonts w:ascii="Times New Roman" w:hAnsi="Times New Roman" w:cs="Times New Roman"/>
          <w:sz w:val="24"/>
          <w:szCs w:val="24"/>
        </w:rPr>
        <w:t xml:space="preserve"> the water and </w:t>
      </w:r>
      <w:r w:rsidR="008B73FB" w:rsidRPr="004541E0">
        <w:rPr>
          <w:rFonts w:ascii="Times New Roman" w:hAnsi="Times New Roman" w:cs="Times New Roman"/>
          <w:sz w:val="24"/>
          <w:szCs w:val="24"/>
          <w:highlight w:val="yellow"/>
        </w:rPr>
        <w:t>dry</w:t>
      </w:r>
      <w:r w:rsidR="008B73FB" w:rsidRPr="004541E0">
        <w:rPr>
          <w:rFonts w:ascii="Times New Roman" w:hAnsi="Times New Roman" w:cs="Times New Roman"/>
          <w:sz w:val="24"/>
          <w:szCs w:val="24"/>
          <w:highlight w:val="yellow"/>
        </w:rPr>
        <w:t xml:space="preserve"> </w:t>
      </w:r>
      <w:r w:rsidR="008B73FB" w:rsidRPr="004541E0">
        <w:rPr>
          <w:rFonts w:ascii="Times New Roman" w:hAnsi="Times New Roman" w:cs="Times New Roman"/>
          <w:sz w:val="24"/>
          <w:szCs w:val="24"/>
          <w:highlight w:val="yellow"/>
        </w:rPr>
        <w:t>in</w:t>
      </w:r>
      <w:r w:rsidR="008B73FB" w:rsidRPr="004541E0">
        <w:rPr>
          <w:rFonts w:ascii="Times New Roman" w:hAnsi="Times New Roman" w:cs="Times New Roman"/>
          <w:sz w:val="24"/>
          <w:szCs w:val="24"/>
          <w:highlight w:val="yellow"/>
        </w:rPr>
        <w:t xml:space="preserve"> </w:t>
      </w:r>
      <w:r w:rsidR="008B73FB" w:rsidRPr="004541E0">
        <w:rPr>
          <w:rFonts w:ascii="Times New Roman" w:hAnsi="Times New Roman" w:cs="Times New Roman"/>
          <w:sz w:val="24"/>
          <w:szCs w:val="24"/>
          <w:highlight w:val="yellow"/>
        </w:rPr>
        <w:t xml:space="preserve">the </w:t>
      </w:r>
      <w:r>
        <w:rPr>
          <w:rFonts w:ascii="Times New Roman" w:hAnsi="Times New Roman" w:cs="Times New Roman"/>
          <w:sz w:val="24"/>
          <w:szCs w:val="24"/>
        </w:rPr>
        <w:t>shade for 12 hours.</w:t>
      </w:r>
      <w:r w:rsidR="00E066B7">
        <w:rPr>
          <w:rFonts w:ascii="Times New Roman" w:hAnsi="Times New Roman" w:cs="Times New Roman"/>
          <w:sz w:val="24"/>
          <w:szCs w:val="24"/>
        </w:rPr>
        <w:t xml:space="preserve"> Dried </w:t>
      </w:r>
      <w:r w:rsidR="008F7BD1">
        <w:rPr>
          <w:rFonts w:ascii="Times New Roman" w:hAnsi="Times New Roman" w:cs="Times New Roman"/>
          <w:sz w:val="24"/>
          <w:szCs w:val="24"/>
        </w:rPr>
        <w:t xml:space="preserve">seeds </w:t>
      </w:r>
      <w:r w:rsidR="00E066B7">
        <w:rPr>
          <w:rFonts w:ascii="Times New Roman" w:hAnsi="Times New Roman" w:cs="Times New Roman"/>
          <w:sz w:val="24"/>
          <w:szCs w:val="24"/>
        </w:rPr>
        <w:t>were powdered</w:t>
      </w:r>
      <w:r w:rsidR="008B73FB">
        <w:rPr>
          <w:rFonts w:ascii="Times New Roman" w:hAnsi="Times New Roman" w:cs="Times New Roman"/>
          <w:sz w:val="24"/>
          <w:szCs w:val="24"/>
        </w:rPr>
        <w:t>,</w:t>
      </w:r>
      <w:r w:rsidR="00E066B7">
        <w:rPr>
          <w:rFonts w:ascii="Times New Roman" w:hAnsi="Times New Roman" w:cs="Times New Roman"/>
          <w:sz w:val="24"/>
          <w:szCs w:val="24"/>
        </w:rPr>
        <w:t xml:space="preserve"> and products were developed.</w:t>
      </w:r>
    </w:p>
    <w:p w14:paraId="034C052D" w14:textId="77777777" w:rsidR="008F7BD1" w:rsidRPr="008F7BD1" w:rsidRDefault="008F7BD1" w:rsidP="009527F3">
      <w:pPr>
        <w:spacing w:line="240" w:lineRule="auto"/>
        <w:jc w:val="both"/>
        <w:rPr>
          <w:rFonts w:ascii="Times New Roman" w:hAnsi="Times New Roman" w:cs="Times New Roman"/>
          <w:b/>
          <w:sz w:val="24"/>
          <w:szCs w:val="24"/>
        </w:rPr>
      </w:pPr>
      <w:r w:rsidRPr="008F7BD1">
        <w:rPr>
          <w:rFonts w:ascii="Times New Roman" w:hAnsi="Times New Roman" w:cs="Times New Roman"/>
          <w:b/>
          <w:sz w:val="24"/>
          <w:szCs w:val="24"/>
        </w:rPr>
        <w:t xml:space="preserve">2.3 </w:t>
      </w:r>
      <w:r>
        <w:rPr>
          <w:rFonts w:ascii="Times New Roman" w:hAnsi="Times New Roman" w:cs="Times New Roman"/>
          <w:b/>
          <w:sz w:val="24"/>
          <w:szCs w:val="24"/>
        </w:rPr>
        <w:t>Development</w:t>
      </w:r>
      <w:r w:rsidRPr="008F7BD1">
        <w:rPr>
          <w:rFonts w:ascii="Times New Roman" w:hAnsi="Times New Roman" w:cs="Times New Roman"/>
          <w:b/>
          <w:sz w:val="24"/>
          <w:szCs w:val="24"/>
        </w:rPr>
        <w:t xml:space="preserve"> of products</w:t>
      </w:r>
    </w:p>
    <w:p w14:paraId="166F490C" w14:textId="77E5AEFB" w:rsidR="003E0406" w:rsidRDefault="008F7BD1" w:rsidP="003E0406">
      <w:pPr>
        <w:jc w:val="both"/>
        <w:rPr>
          <w:rFonts w:ascii="Times New Roman" w:hAnsi="Times New Roman" w:cs="Times New Roman"/>
          <w:sz w:val="24"/>
          <w:szCs w:val="24"/>
        </w:rPr>
      </w:pPr>
      <w:r>
        <w:rPr>
          <w:rFonts w:ascii="Times New Roman" w:hAnsi="Times New Roman" w:cs="Times New Roman"/>
          <w:sz w:val="24"/>
          <w:szCs w:val="24"/>
        </w:rPr>
        <w:t xml:space="preserve">Products </w:t>
      </w:r>
      <w:r w:rsidRPr="000F660D">
        <w:rPr>
          <w:rFonts w:ascii="Times New Roman" w:hAnsi="Times New Roman" w:cs="Times New Roman"/>
          <w:i/>
          <w:sz w:val="24"/>
          <w:szCs w:val="24"/>
        </w:rPr>
        <w:t>viz,</w:t>
      </w:r>
      <w:r w:rsidR="000F660D">
        <w:rPr>
          <w:rFonts w:ascii="Times New Roman" w:hAnsi="Times New Roman" w:cs="Times New Roman"/>
          <w:sz w:val="24"/>
          <w:szCs w:val="24"/>
        </w:rPr>
        <w:t xml:space="preserve"> </w:t>
      </w:r>
      <w:r w:rsidR="000F660D" w:rsidRPr="00F01E3F">
        <w:rPr>
          <w:rFonts w:ascii="Times New Roman" w:hAnsi="Times New Roman" w:cs="Times New Roman"/>
          <w:i/>
          <w:sz w:val="24"/>
          <w:szCs w:val="24"/>
        </w:rPr>
        <w:t>laddu</w:t>
      </w:r>
      <w:r w:rsidR="000F660D">
        <w:rPr>
          <w:rFonts w:ascii="Times New Roman" w:hAnsi="Times New Roman" w:cs="Times New Roman"/>
          <w:sz w:val="24"/>
          <w:szCs w:val="24"/>
        </w:rPr>
        <w:t xml:space="preserve"> and </w:t>
      </w:r>
      <w:r w:rsidR="000F660D" w:rsidRPr="00F01E3F">
        <w:rPr>
          <w:rFonts w:ascii="Times New Roman" w:hAnsi="Times New Roman" w:cs="Times New Roman"/>
          <w:i/>
          <w:sz w:val="24"/>
          <w:szCs w:val="24"/>
        </w:rPr>
        <w:t>roti</w:t>
      </w:r>
      <w:r w:rsidR="000F660D">
        <w:rPr>
          <w:rFonts w:ascii="Times New Roman" w:hAnsi="Times New Roman" w:cs="Times New Roman"/>
          <w:sz w:val="24"/>
          <w:szCs w:val="24"/>
        </w:rPr>
        <w:t xml:space="preserve"> were </w:t>
      </w:r>
      <w:proofErr w:type="spellStart"/>
      <w:r w:rsidR="008B73FB" w:rsidRPr="004541E0">
        <w:rPr>
          <w:rFonts w:ascii="Times New Roman" w:hAnsi="Times New Roman" w:cs="Times New Roman"/>
          <w:sz w:val="24"/>
          <w:szCs w:val="24"/>
          <w:highlight w:val="yellow"/>
        </w:rPr>
        <w:t>standardised</w:t>
      </w:r>
      <w:proofErr w:type="spellEnd"/>
      <w:r w:rsidR="008B73FB" w:rsidRPr="004541E0">
        <w:rPr>
          <w:rFonts w:ascii="Times New Roman" w:hAnsi="Times New Roman" w:cs="Times New Roman"/>
          <w:sz w:val="24"/>
          <w:szCs w:val="24"/>
          <w:highlight w:val="yellow"/>
        </w:rPr>
        <w:t xml:space="preserve"> </w:t>
      </w:r>
      <w:r w:rsidR="000F660D">
        <w:rPr>
          <w:rFonts w:ascii="Times New Roman" w:hAnsi="Times New Roman" w:cs="Times New Roman"/>
          <w:sz w:val="24"/>
          <w:szCs w:val="24"/>
        </w:rPr>
        <w:t xml:space="preserve">with different </w:t>
      </w:r>
      <w:r w:rsidR="008B73FB" w:rsidRPr="004541E0">
        <w:rPr>
          <w:rFonts w:ascii="Times New Roman" w:hAnsi="Times New Roman" w:cs="Times New Roman"/>
          <w:sz w:val="24"/>
          <w:szCs w:val="24"/>
          <w:highlight w:val="yellow"/>
        </w:rPr>
        <w:t>proportions</w:t>
      </w:r>
      <w:r w:rsidR="008B73FB" w:rsidRPr="004541E0">
        <w:rPr>
          <w:rFonts w:ascii="Times New Roman" w:hAnsi="Times New Roman" w:cs="Times New Roman"/>
          <w:sz w:val="24"/>
          <w:szCs w:val="24"/>
          <w:highlight w:val="yellow"/>
        </w:rPr>
        <w:t xml:space="preserve"> </w:t>
      </w:r>
      <w:r w:rsidR="000F660D">
        <w:rPr>
          <w:rFonts w:ascii="Times New Roman" w:hAnsi="Times New Roman" w:cs="Times New Roman"/>
          <w:sz w:val="24"/>
          <w:szCs w:val="24"/>
        </w:rPr>
        <w:t>of bamboo rice</w:t>
      </w:r>
      <w:r w:rsidR="008B73FB">
        <w:rPr>
          <w:rFonts w:ascii="Times New Roman" w:hAnsi="Times New Roman" w:cs="Times New Roman"/>
          <w:sz w:val="24"/>
          <w:szCs w:val="24"/>
        </w:rPr>
        <w:t>,</w:t>
      </w:r>
      <w:r w:rsidR="000F660D">
        <w:rPr>
          <w:rFonts w:ascii="Times New Roman" w:hAnsi="Times New Roman" w:cs="Times New Roman"/>
          <w:sz w:val="24"/>
          <w:szCs w:val="24"/>
        </w:rPr>
        <w:t xml:space="preserve"> such as 25, 50, 75 and 100 per cent</w:t>
      </w:r>
      <w:r w:rsidR="008B73FB">
        <w:rPr>
          <w:rFonts w:ascii="Times New Roman" w:hAnsi="Times New Roman" w:cs="Times New Roman"/>
          <w:sz w:val="24"/>
          <w:szCs w:val="24"/>
        </w:rPr>
        <w:t>,</w:t>
      </w:r>
      <w:r w:rsidR="000F660D">
        <w:rPr>
          <w:rFonts w:ascii="Times New Roman" w:hAnsi="Times New Roman" w:cs="Times New Roman"/>
          <w:sz w:val="24"/>
          <w:szCs w:val="24"/>
        </w:rPr>
        <w:t xml:space="preserve"> with whi</w:t>
      </w:r>
      <w:r w:rsidR="00FA06B6">
        <w:rPr>
          <w:rFonts w:ascii="Times New Roman" w:hAnsi="Times New Roman" w:cs="Times New Roman"/>
          <w:sz w:val="24"/>
          <w:szCs w:val="24"/>
        </w:rPr>
        <w:t>te rice as control</w:t>
      </w:r>
      <w:r w:rsidR="008B73FB">
        <w:rPr>
          <w:rFonts w:ascii="Times New Roman" w:hAnsi="Times New Roman" w:cs="Times New Roman"/>
          <w:sz w:val="24"/>
          <w:szCs w:val="24"/>
        </w:rPr>
        <w:t>,</w:t>
      </w:r>
      <w:r w:rsidR="00FA06B6">
        <w:rPr>
          <w:rFonts w:ascii="Times New Roman" w:hAnsi="Times New Roman" w:cs="Times New Roman"/>
          <w:sz w:val="24"/>
          <w:szCs w:val="24"/>
        </w:rPr>
        <w:t xml:space="preserve"> depicted in </w:t>
      </w:r>
      <w:r w:rsidR="008B73FB" w:rsidRPr="004541E0">
        <w:rPr>
          <w:rFonts w:ascii="Times New Roman" w:hAnsi="Times New Roman" w:cs="Times New Roman"/>
          <w:sz w:val="24"/>
          <w:szCs w:val="24"/>
          <w:highlight w:val="yellow"/>
        </w:rPr>
        <w:t>Tables</w:t>
      </w:r>
      <w:r w:rsidR="008B73FB" w:rsidRPr="004541E0">
        <w:rPr>
          <w:rFonts w:ascii="Times New Roman" w:hAnsi="Times New Roman" w:cs="Times New Roman"/>
          <w:sz w:val="24"/>
          <w:szCs w:val="24"/>
          <w:highlight w:val="yellow"/>
        </w:rPr>
        <w:t xml:space="preserve"> </w:t>
      </w:r>
      <w:r w:rsidR="000F660D">
        <w:rPr>
          <w:rFonts w:ascii="Times New Roman" w:hAnsi="Times New Roman" w:cs="Times New Roman"/>
          <w:sz w:val="24"/>
          <w:szCs w:val="24"/>
        </w:rPr>
        <w:t>1 and 2. The method of prepa</w:t>
      </w:r>
      <w:r w:rsidR="00FA06B6">
        <w:rPr>
          <w:rFonts w:ascii="Times New Roman" w:hAnsi="Times New Roman" w:cs="Times New Roman"/>
          <w:sz w:val="24"/>
          <w:szCs w:val="24"/>
        </w:rPr>
        <w:t xml:space="preserve">ration of products is given in </w:t>
      </w:r>
      <w:r w:rsidR="008B73FB" w:rsidRPr="004541E0">
        <w:rPr>
          <w:rFonts w:ascii="Times New Roman" w:hAnsi="Times New Roman" w:cs="Times New Roman"/>
          <w:sz w:val="24"/>
          <w:szCs w:val="24"/>
          <w:highlight w:val="yellow"/>
        </w:rPr>
        <w:t>Figs</w:t>
      </w:r>
      <w:r w:rsidR="008B73FB">
        <w:rPr>
          <w:rFonts w:ascii="Times New Roman" w:hAnsi="Times New Roman" w:cs="Times New Roman"/>
          <w:sz w:val="24"/>
          <w:szCs w:val="24"/>
        </w:rPr>
        <w:t xml:space="preserve">. </w:t>
      </w:r>
      <w:r w:rsidR="00FA06B6">
        <w:rPr>
          <w:rFonts w:ascii="Times New Roman" w:hAnsi="Times New Roman" w:cs="Times New Roman"/>
          <w:sz w:val="24"/>
          <w:szCs w:val="24"/>
        </w:rPr>
        <w:t xml:space="preserve">1 and </w:t>
      </w:r>
      <w:r w:rsidR="000F660D">
        <w:rPr>
          <w:rFonts w:ascii="Times New Roman" w:hAnsi="Times New Roman" w:cs="Times New Roman"/>
          <w:sz w:val="24"/>
          <w:szCs w:val="24"/>
        </w:rPr>
        <w:t xml:space="preserve">2. </w:t>
      </w:r>
    </w:p>
    <w:p w14:paraId="4651FF98" w14:textId="4574AB25" w:rsidR="00085A2E" w:rsidRPr="00750019" w:rsidRDefault="00085A2E" w:rsidP="003E0406">
      <w:pPr>
        <w:jc w:val="both"/>
        <w:rPr>
          <w:rFonts w:ascii="Times New Roman" w:hAnsi="Times New Roman" w:cs="Times New Roman"/>
          <w:sz w:val="24"/>
        </w:rPr>
      </w:pPr>
      <w:r w:rsidRPr="00497DDD">
        <w:rPr>
          <w:rFonts w:ascii="Times New Roman" w:hAnsi="Times New Roman" w:cs="Times New Roman"/>
          <w:i/>
          <w:sz w:val="24"/>
        </w:rPr>
        <w:t>Laddu</w:t>
      </w:r>
      <w:r>
        <w:rPr>
          <w:rFonts w:ascii="Times New Roman" w:hAnsi="Times New Roman" w:cs="Times New Roman"/>
          <w:sz w:val="24"/>
        </w:rPr>
        <w:t xml:space="preserve"> is an Indian sweet dish made from a mixture of flour and sugar</w:t>
      </w:r>
      <w:r w:rsidR="008B73FB">
        <w:rPr>
          <w:rFonts w:ascii="Times New Roman" w:hAnsi="Times New Roman" w:cs="Times New Roman"/>
          <w:sz w:val="24"/>
        </w:rPr>
        <w:t>,</w:t>
      </w:r>
      <w:r>
        <w:rPr>
          <w:rFonts w:ascii="Times New Roman" w:hAnsi="Times New Roman" w:cs="Times New Roman"/>
          <w:sz w:val="24"/>
        </w:rPr>
        <w:t xml:space="preserve"> then i</w:t>
      </w:r>
      <w:r w:rsidR="00E0323D">
        <w:rPr>
          <w:rFonts w:ascii="Times New Roman" w:hAnsi="Times New Roman" w:cs="Times New Roman"/>
          <w:sz w:val="24"/>
        </w:rPr>
        <w:t>t is shaped into balls</w:t>
      </w:r>
      <w:r>
        <w:rPr>
          <w:rFonts w:ascii="Times New Roman" w:hAnsi="Times New Roman" w:cs="Times New Roman"/>
          <w:sz w:val="24"/>
        </w:rPr>
        <w:t>.</w:t>
      </w:r>
      <w:r w:rsidRPr="009E7E8E">
        <w:rPr>
          <w:rFonts w:ascii="Times New Roman" w:hAnsi="Times New Roman" w:cs="Times New Roman"/>
          <w:sz w:val="24"/>
          <w:szCs w:val="24"/>
        </w:rPr>
        <w:t xml:space="preserve"> </w:t>
      </w:r>
      <w:r w:rsidRPr="00F01E3F">
        <w:rPr>
          <w:rFonts w:ascii="Times New Roman" w:hAnsi="Times New Roman" w:cs="Times New Roman"/>
          <w:i/>
          <w:sz w:val="24"/>
          <w:szCs w:val="24"/>
        </w:rPr>
        <w:t>Roti</w:t>
      </w:r>
      <w:r>
        <w:rPr>
          <w:rFonts w:ascii="Times New Roman" w:hAnsi="Times New Roman" w:cs="Times New Roman"/>
          <w:sz w:val="24"/>
          <w:szCs w:val="24"/>
        </w:rPr>
        <w:t xml:space="preserve"> is </w:t>
      </w:r>
      <w:r w:rsidR="008B73FB">
        <w:rPr>
          <w:rFonts w:ascii="Times New Roman" w:hAnsi="Times New Roman" w:cs="Times New Roman"/>
          <w:sz w:val="24"/>
          <w:szCs w:val="24"/>
        </w:rPr>
        <w:t xml:space="preserve">a </w:t>
      </w:r>
      <w:r>
        <w:rPr>
          <w:rFonts w:ascii="Times New Roman" w:hAnsi="Times New Roman" w:cs="Times New Roman"/>
          <w:sz w:val="24"/>
          <w:szCs w:val="24"/>
        </w:rPr>
        <w:t xml:space="preserve">traditional flat bread from the Indian subcontinent and </w:t>
      </w:r>
      <w:r w:rsidR="008B73FB">
        <w:rPr>
          <w:rFonts w:ascii="Times New Roman" w:hAnsi="Times New Roman" w:cs="Times New Roman"/>
          <w:sz w:val="24"/>
          <w:szCs w:val="24"/>
        </w:rPr>
        <w:t xml:space="preserve">is </w:t>
      </w:r>
      <w:r>
        <w:rPr>
          <w:rFonts w:ascii="Times New Roman" w:hAnsi="Times New Roman" w:cs="Times New Roman"/>
          <w:sz w:val="24"/>
          <w:szCs w:val="24"/>
        </w:rPr>
        <w:t>normally eaten with</w:t>
      </w:r>
      <w:r w:rsidR="00E0323D">
        <w:rPr>
          <w:rFonts w:ascii="Times New Roman" w:hAnsi="Times New Roman" w:cs="Times New Roman"/>
          <w:sz w:val="24"/>
          <w:szCs w:val="24"/>
        </w:rPr>
        <w:t xml:space="preserve"> vegetables or curries</w:t>
      </w:r>
      <w:r>
        <w:rPr>
          <w:rFonts w:ascii="Times New Roman" w:hAnsi="Times New Roman" w:cs="Times New Roman"/>
          <w:sz w:val="24"/>
          <w:szCs w:val="24"/>
        </w:rPr>
        <w:t>.</w:t>
      </w:r>
    </w:p>
    <w:p w14:paraId="52C73778" w14:textId="77777777" w:rsidR="009E7E8E" w:rsidRPr="001F4F11" w:rsidRDefault="009E7E8E" w:rsidP="001F4F11">
      <w:pPr>
        <w:jc w:val="center"/>
        <w:rPr>
          <w:rFonts w:ascii="Times New Roman" w:hAnsi="Times New Roman" w:cs="Times New Roman"/>
          <w:b/>
          <w:sz w:val="24"/>
          <w:szCs w:val="24"/>
        </w:rPr>
      </w:pPr>
      <w:r w:rsidRPr="001F4F11">
        <w:rPr>
          <w:rFonts w:ascii="Times New Roman" w:hAnsi="Times New Roman" w:cs="Times New Roman"/>
          <w:b/>
          <w:sz w:val="24"/>
          <w:szCs w:val="24"/>
        </w:rPr>
        <w:t xml:space="preserve">Table 1: Formulation of </w:t>
      </w:r>
      <w:r w:rsidRPr="00F01E3F">
        <w:rPr>
          <w:rFonts w:ascii="Times New Roman" w:hAnsi="Times New Roman" w:cs="Times New Roman"/>
          <w:b/>
          <w:i/>
          <w:sz w:val="24"/>
          <w:szCs w:val="24"/>
        </w:rPr>
        <w:t>laddu</w:t>
      </w:r>
    </w:p>
    <w:tbl>
      <w:tblPr>
        <w:tblStyle w:val="TableGrid1"/>
        <w:tblW w:w="4889" w:type="pct"/>
        <w:jc w:val="center"/>
        <w:tblLook w:val="0420" w:firstRow="1" w:lastRow="0" w:firstColumn="0" w:lastColumn="0" w:noHBand="0" w:noVBand="1"/>
      </w:tblPr>
      <w:tblGrid>
        <w:gridCol w:w="1667"/>
        <w:gridCol w:w="1404"/>
        <w:gridCol w:w="1238"/>
        <w:gridCol w:w="1082"/>
        <w:gridCol w:w="1174"/>
        <w:gridCol w:w="1191"/>
        <w:gridCol w:w="1607"/>
      </w:tblGrid>
      <w:tr w:rsidR="0057253C" w:rsidRPr="009E7E8E" w14:paraId="78963F9A" w14:textId="77777777" w:rsidTr="0057253C">
        <w:trPr>
          <w:cantSplit/>
          <w:trHeight w:val="634"/>
          <w:jc w:val="center"/>
        </w:trPr>
        <w:tc>
          <w:tcPr>
            <w:tcW w:w="890" w:type="pct"/>
            <w:vAlign w:val="center"/>
            <w:hideMark/>
          </w:tcPr>
          <w:p w14:paraId="3FA7DAD9" w14:textId="77777777" w:rsidR="009E7E8E" w:rsidRPr="009E7E8E" w:rsidRDefault="005E2160" w:rsidP="009E7E8E">
            <w:pPr>
              <w:spacing w:before="100" w:after="100" w:line="259" w:lineRule="auto"/>
              <w:jc w:val="center"/>
              <w:rPr>
                <w:rFonts w:ascii="Times New Roman" w:eastAsia="Calibri" w:hAnsi="Times New Roman" w:cs="Times New Roman"/>
                <w:b/>
                <w:sz w:val="24"/>
              </w:rPr>
            </w:pPr>
            <w:r>
              <w:rPr>
                <w:rFonts w:ascii="Times New Roman" w:eastAsia="Calibri" w:hAnsi="Times New Roman" w:cs="Times New Roman"/>
                <w:b/>
                <w:sz w:val="24"/>
              </w:rPr>
              <w:t xml:space="preserve"> Treatments </w:t>
            </w:r>
            <w:r w:rsidR="009E7E8E" w:rsidRPr="009E7E8E">
              <w:rPr>
                <w:rFonts w:ascii="Times New Roman" w:eastAsia="Calibri" w:hAnsi="Times New Roman" w:cs="Times New Roman"/>
                <w:b/>
                <w:sz w:val="24"/>
              </w:rPr>
              <w:t xml:space="preserve"> </w:t>
            </w:r>
          </w:p>
        </w:tc>
        <w:tc>
          <w:tcPr>
            <w:tcW w:w="750" w:type="pct"/>
            <w:vAlign w:val="center"/>
            <w:hideMark/>
          </w:tcPr>
          <w:p w14:paraId="25839206" w14:textId="77777777" w:rsidR="009E7E8E" w:rsidRPr="009E7E8E" w:rsidRDefault="009E7E8E" w:rsidP="009E7E8E">
            <w:pPr>
              <w:spacing w:before="100" w:after="100" w:line="259" w:lineRule="auto"/>
              <w:jc w:val="center"/>
              <w:rPr>
                <w:rFonts w:ascii="Times New Roman" w:eastAsia="Calibri" w:hAnsi="Times New Roman" w:cs="Times New Roman"/>
                <w:b/>
                <w:sz w:val="24"/>
              </w:rPr>
            </w:pPr>
            <w:r w:rsidRPr="009E7E8E">
              <w:rPr>
                <w:rFonts w:ascii="Times New Roman" w:eastAsia="Calibri" w:hAnsi="Times New Roman" w:cs="Times New Roman"/>
                <w:b/>
                <w:sz w:val="24"/>
              </w:rPr>
              <w:t>White rice</w:t>
            </w:r>
            <w:r w:rsidRPr="009E7E8E">
              <w:rPr>
                <w:rFonts w:ascii="Times New Roman" w:eastAsia="Calibri" w:hAnsi="Times New Roman" w:cs="Times New Roman"/>
                <w:b/>
                <w:sz w:val="24"/>
              </w:rPr>
              <w:br/>
              <w:t>flour (g)</w:t>
            </w:r>
          </w:p>
        </w:tc>
        <w:tc>
          <w:tcPr>
            <w:tcW w:w="661" w:type="pct"/>
            <w:vAlign w:val="center"/>
            <w:hideMark/>
          </w:tcPr>
          <w:p w14:paraId="4385A5D4" w14:textId="77777777" w:rsidR="009E7E8E" w:rsidRPr="009E7E8E" w:rsidRDefault="0096108F" w:rsidP="009E7E8E">
            <w:pPr>
              <w:spacing w:before="100" w:after="100" w:line="259" w:lineRule="auto"/>
              <w:jc w:val="center"/>
              <w:rPr>
                <w:rFonts w:ascii="Times New Roman" w:eastAsia="Calibri" w:hAnsi="Times New Roman" w:cs="Times New Roman"/>
                <w:b/>
                <w:sz w:val="24"/>
              </w:rPr>
            </w:pPr>
            <w:r>
              <w:rPr>
                <w:rFonts w:ascii="Times New Roman" w:eastAsia="Calibri" w:hAnsi="Times New Roman" w:cs="Times New Roman"/>
                <w:b/>
                <w:sz w:val="24"/>
              </w:rPr>
              <w:t xml:space="preserve"> Bamboo </w:t>
            </w:r>
            <w:r w:rsidR="009E7E8E" w:rsidRPr="009E7E8E">
              <w:rPr>
                <w:rFonts w:ascii="Times New Roman" w:eastAsia="Calibri" w:hAnsi="Times New Roman" w:cs="Times New Roman"/>
                <w:b/>
                <w:sz w:val="24"/>
              </w:rPr>
              <w:t xml:space="preserve">rice flour </w:t>
            </w:r>
            <w:r w:rsidR="009E7E8E" w:rsidRPr="009E7E8E">
              <w:rPr>
                <w:rFonts w:ascii="Times New Roman" w:eastAsia="Calibri" w:hAnsi="Times New Roman" w:cs="Times New Roman"/>
                <w:b/>
                <w:sz w:val="24"/>
              </w:rPr>
              <w:br/>
              <w:t>(g)</w:t>
            </w:r>
          </w:p>
        </w:tc>
        <w:tc>
          <w:tcPr>
            <w:tcW w:w="578" w:type="pct"/>
            <w:vAlign w:val="center"/>
            <w:hideMark/>
          </w:tcPr>
          <w:p w14:paraId="793791F3" w14:textId="77777777" w:rsidR="009E7E8E" w:rsidRPr="009E7E8E" w:rsidRDefault="009E7E8E" w:rsidP="009E7E8E">
            <w:pPr>
              <w:spacing w:before="100" w:after="100" w:line="259" w:lineRule="auto"/>
              <w:jc w:val="center"/>
              <w:rPr>
                <w:rFonts w:ascii="Times New Roman" w:eastAsia="Calibri" w:hAnsi="Times New Roman" w:cs="Times New Roman"/>
                <w:b/>
                <w:sz w:val="24"/>
              </w:rPr>
            </w:pPr>
            <w:r w:rsidRPr="009E7E8E">
              <w:rPr>
                <w:rFonts w:ascii="Times New Roman" w:eastAsia="Calibri" w:hAnsi="Times New Roman" w:cs="Times New Roman"/>
                <w:b/>
                <w:sz w:val="24"/>
              </w:rPr>
              <w:t xml:space="preserve">Peanut </w:t>
            </w:r>
            <w:r w:rsidRPr="009E7E8E">
              <w:rPr>
                <w:rFonts w:ascii="Times New Roman" w:eastAsia="Calibri" w:hAnsi="Times New Roman" w:cs="Times New Roman"/>
                <w:b/>
                <w:sz w:val="24"/>
              </w:rPr>
              <w:br/>
              <w:t>grits (g)</w:t>
            </w:r>
          </w:p>
        </w:tc>
        <w:tc>
          <w:tcPr>
            <w:tcW w:w="627" w:type="pct"/>
            <w:vAlign w:val="center"/>
          </w:tcPr>
          <w:p w14:paraId="63E7129C" w14:textId="77777777" w:rsidR="009E7E8E" w:rsidRPr="009E7E8E" w:rsidRDefault="009E7E8E" w:rsidP="009E7E8E">
            <w:pPr>
              <w:spacing w:before="100" w:after="100" w:line="259" w:lineRule="auto"/>
              <w:jc w:val="center"/>
              <w:rPr>
                <w:rFonts w:ascii="Times New Roman" w:eastAsia="Calibri" w:hAnsi="Times New Roman" w:cs="Times New Roman"/>
                <w:b/>
                <w:sz w:val="24"/>
              </w:rPr>
            </w:pPr>
            <w:r w:rsidRPr="009E7E8E">
              <w:rPr>
                <w:rFonts w:ascii="Times New Roman" w:eastAsia="Calibri" w:hAnsi="Times New Roman" w:cs="Times New Roman"/>
                <w:b/>
                <w:sz w:val="24"/>
              </w:rPr>
              <w:t xml:space="preserve">Dry </w:t>
            </w:r>
            <w:r w:rsidRPr="009E7E8E">
              <w:rPr>
                <w:rFonts w:ascii="Times New Roman" w:eastAsia="Calibri" w:hAnsi="Times New Roman" w:cs="Times New Roman"/>
                <w:b/>
                <w:sz w:val="24"/>
              </w:rPr>
              <w:br/>
              <w:t>coconut</w:t>
            </w:r>
            <w:r w:rsidRPr="009E7E8E">
              <w:rPr>
                <w:rFonts w:ascii="Times New Roman" w:eastAsia="Calibri" w:hAnsi="Times New Roman" w:cs="Times New Roman"/>
                <w:b/>
                <w:sz w:val="24"/>
              </w:rPr>
              <w:br/>
              <w:t>(g)</w:t>
            </w:r>
          </w:p>
        </w:tc>
        <w:tc>
          <w:tcPr>
            <w:tcW w:w="636" w:type="pct"/>
            <w:vAlign w:val="center"/>
          </w:tcPr>
          <w:p w14:paraId="32C1C3EA" w14:textId="77777777" w:rsidR="009E7E8E" w:rsidRPr="009E7E8E" w:rsidRDefault="009E7E8E" w:rsidP="009E7E8E">
            <w:pPr>
              <w:spacing w:before="100" w:after="100" w:line="259" w:lineRule="auto"/>
              <w:jc w:val="center"/>
              <w:rPr>
                <w:rFonts w:ascii="Times New Roman" w:eastAsia="Calibri" w:hAnsi="Times New Roman" w:cs="Times New Roman"/>
                <w:b/>
                <w:sz w:val="24"/>
              </w:rPr>
            </w:pPr>
            <w:r w:rsidRPr="009E7E8E">
              <w:rPr>
                <w:rFonts w:ascii="Times New Roman" w:eastAsia="Calibri" w:hAnsi="Times New Roman" w:cs="Times New Roman"/>
                <w:b/>
                <w:sz w:val="24"/>
              </w:rPr>
              <w:t xml:space="preserve">Jaggery </w:t>
            </w:r>
            <w:r w:rsidRPr="009E7E8E">
              <w:rPr>
                <w:rFonts w:ascii="Times New Roman" w:eastAsia="Calibri" w:hAnsi="Times New Roman" w:cs="Times New Roman"/>
                <w:b/>
                <w:sz w:val="24"/>
              </w:rPr>
              <w:br/>
              <w:t xml:space="preserve">(g) </w:t>
            </w:r>
          </w:p>
        </w:tc>
        <w:tc>
          <w:tcPr>
            <w:tcW w:w="858" w:type="pct"/>
            <w:vAlign w:val="center"/>
          </w:tcPr>
          <w:p w14:paraId="4E85A84C" w14:textId="77777777" w:rsidR="009E7E8E" w:rsidRPr="009E7E8E" w:rsidRDefault="009E7E8E" w:rsidP="009E7E8E">
            <w:pPr>
              <w:spacing w:before="100" w:after="100" w:line="259" w:lineRule="auto"/>
              <w:jc w:val="center"/>
              <w:rPr>
                <w:rFonts w:ascii="Times New Roman" w:eastAsia="Calibri" w:hAnsi="Times New Roman" w:cs="Times New Roman"/>
                <w:b/>
                <w:sz w:val="24"/>
              </w:rPr>
            </w:pPr>
            <w:r w:rsidRPr="009E7E8E">
              <w:rPr>
                <w:rFonts w:ascii="Times New Roman" w:eastAsia="Calibri" w:hAnsi="Times New Roman" w:cs="Times New Roman"/>
                <w:b/>
                <w:sz w:val="24"/>
              </w:rPr>
              <w:t xml:space="preserve">Cardamom </w:t>
            </w:r>
            <w:r w:rsidRPr="009E7E8E">
              <w:rPr>
                <w:rFonts w:ascii="Times New Roman" w:eastAsia="Calibri" w:hAnsi="Times New Roman" w:cs="Times New Roman"/>
                <w:b/>
                <w:sz w:val="24"/>
              </w:rPr>
              <w:br/>
              <w:t xml:space="preserve">powder </w:t>
            </w:r>
            <w:r w:rsidRPr="009E7E8E">
              <w:rPr>
                <w:rFonts w:ascii="Times New Roman" w:eastAsia="Calibri" w:hAnsi="Times New Roman" w:cs="Times New Roman"/>
                <w:b/>
                <w:sz w:val="24"/>
              </w:rPr>
              <w:br/>
              <w:t>(g)</w:t>
            </w:r>
          </w:p>
        </w:tc>
      </w:tr>
      <w:tr w:rsidR="0057253C" w:rsidRPr="009E7E8E" w14:paraId="42142442" w14:textId="77777777" w:rsidTr="0057253C">
        <w:trPr>
          <w:cantSplit/>
          <w:trHeight w:val="285"/>
          <w:jc w:val="center"/>
        </w:trPr>
        <w:tc>
          <w:tcPr>
            <w:tcW w:w="890" w:type="pct"/>
            <w:vAlign w:val="center"/>
            <w:hideMark/>
          </w:tcPr>
          <w:p w14:paraId="3712E88A"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T1</w:t>
            </w:r>
          </w:p>
        </w:tc>
        <w:tc>
          <w:tcPr>
            <w:tcW w:w="750" w:type="pct"/>
            <w:vAlign w:val="center"/>
            <w:hideMark/>
          </w:tcPr>
          <w:p w14:paraId="6B6FB7B1"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100</w:t>
            </w:r>
          </w:p>
        </w:tc>
        <w:tc>
          <w:tcPr>
            <w:tcW w:w="661" w:type="pct"/>
            <w:vAlign w:val="center"/>
            <w:hideMark/>
          </w:tcPr>
          <w:p w14:paraId="37E6FF08"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00</w:t>
            </w:r>
          </w:p>
        </w:tc>
        <w:tc>
          <w:tcPr>
            <w:tcW w:w="578" w:type="pct"/>
            <w:vAlign w:val="center"/>
          </w:tcPr>
          <w:p w14:paraId="33D2A7F4"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30</w:t>
            </w:r>
          </w:p>
        </w:tc>
        <w:tc>
          <w:tcPr>
            <w:tcW w:w="627" w:type="pct"/>
            <w:vAlign w:val="center"/>
          </w:tcPr>
          <w:p w14:paraId="33821182"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30</w:t>
            </w:r>
          </w:p>
        </w:tc>
        <w:tc>
          <w:tcPr>
            <w:tcW w:w="636" w:type="pct"/>
            <w:vAlign w:val="center"/>
          </w:tcPr>
          <w:p w14:paraId="1FE68836"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60</w:t>
            </w:r>
          </w:p>
        </w:tc>
        <w:tc>
          <w:tcPr>
            <w:tcW w:w="858" w:type="pct"/>
            <w:vAlign w:val="center"/>
          </w:tcPr>
          <w:p w14:paraId="6A044D3E"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2</w:t>
            </w:r>
          </w:p>
        </w:tc>
      </w:tr>
      <w:tr w:rsidR="0057253C" w:rsidRPr="009E7E8E" w14:paraId="2F2F4950" w14:textId="77777777" w:rsidTr="0057253C">
        <w:trPr>
          <w:cantSplit/>
          <w:trHeight w:val="285"/>
          <w:jc w:val="center"/>
        </w:trPr>
        <w:tc>
          <w:tcPr>
            <w:tcW w:w="890" w:type="pct"/>
            <w:vAlign w:val="center"/>
            <w:hideMark/>
          </w:tcPr>
          <w:p w14:paraId="19BFBE90"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T2</w:t>
            </w:r>
          </w:p>
        </w:tc>
        <w:tc>
          <w:tcPr>
            <w:tcW w:w="750" w:type="pct"/>
            <w:vAlign w:val="center"/>
            <w:hideMark/>
          </w:tcPr>
          <w:p w14:paraId="6BFE51D5"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75</w:t>
            </w:r>
          </w:p>
        </w:tc>
        <w:tc>
          <w:tcPr>
            <w:tcW w:w="661" w:type="pct"/>
            <w:vAlign w:val="center"/>
            <w:hideMark/>
          </w:tcPr>
          <w:p w14:paraId="16964913"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25</w:t>
            </w:r>
          </w:p>
        </w:tc>
        <w:tc>
          <w:tcPr>
            <w:tcW w:w="578" w:type="pct"/>
            <w:vAlign w:val="center"/>
          </w:tcPr>
          <w:p w14:paraId="1E7E1893"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30</w:t>
            </w:r>
          </w:p>
        </w:tc>
        <w:tc>
          <w:tcPr>
            <w:tcW w:w="627" w:type="pct"/>
            <w:vAlign w:val="center"/>
          </w:tcPr>
          <w:p w14:paraId="66817B7E"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30</w:t>
            </w:r>
          </w:p>
        </w:tc>
        <w:tc>
          <w:tcPr>
            <w:tcW w:w="636" w:type="pct"/>
            <w:vAlign w:val="center"/>
          </w:tcPr>
          <w:p w14:paraId="106B848A"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60</w:t>
            </w:r>
          </w:p>
        </w:tc>
        <w:tc>
          <w:tcPr>
            <w:tcW w:w="858" w:type="pct"/>
            <w:vAlign w:val="center"/>
          </w:tcPr>
          <w:p w14:paraId="07C86DF7"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2</w:t>
            </w:r>
          </w:p>
        </w:tc>
      </w:tr>
      <w:tr w:rsidR="0057253C" w:rsidRPr="009E7E8E" w14:paraId="1283585C" w14:textId="77777777" w:rsidTr="0057253C">
        <w:trPr>
          <w:cantSplit/>
          <w:trHeight w:val="285"/>
          <w:jc w:val="center"/>
        </w:trPr>
        <w:tc>
          <w:tcPr>
            <w:tcW w:w="890" w:type="pct"/>
            <w:vAlign w:val="center"/>
            <w:hideMark/>
          </w:tcPr>
          <w:p w14:paraId="441C5ED3"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T3</w:t>
            </w:r>
          </w:p>
        </w:tc>
        <w:tc>
          <w:tcPr>
            <w:tcW w:w="750" w:type="pct"/>
            <w:vAlign w:val="center"/>
            <w:hideMark/>
          </w:tcPr>
          <w:p w14:paraId="0F6E998D"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50</w:t>
            </w:r>
          </w:p>
        </w:tc>
        <w:tc>
          <w:tcPr>
            <w:tcW w:w="661" w:type="pct"/>
            <w:vAlign w:val="center"/>
            <w:hideMark/>
          </w:tcPr>
          <w:p w14:paraId="210561FC"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50</w:t>
            </w:r>
          </w:p>
        </w:tc>
        <w:tc>
          <w:tcPr>
            <w:tcW w:w="578" w:type="pct"/>
            <w:vAlign w:val="center"/>
          </w:tcPr>
          <w:p w14:paraId="668CB705"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30</w:t>
            </w:r>
          </w:p>
        </w:tc>
        <w:tc>
          <w:tcPr>
            <w:tcW w:w="627" w:type="pct"/>
            <w:vAlign w:val="center"/>
          </w:tcPr>
          <w:p w14:paraId="3F5616AE"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30</w:t>
            </w:r>
          </w:p>
        </w:tc>
        <w:tc>
          <w:tcPr>
            <w:tcW w:w="636" w:type="pct"/>
            <w:vAlign w:val="center"/>
          </w:tcPr>
          <w:p w14:paraId="64B0DF36"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60</w:t>
            </w:r>
          </w:p>
        </w:tc>
        <w:tc>
          <w:tcPr>
            <w:tcW w:w="858" w:type="pct"/>
            <w:vAlign w:val="center"/>
          </w:tcPr>
          <w:p w14:paraId="706FF7D3"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2</w:t>
            </w:r>
          </w:p>
        </w:tc>
      </w:tr>
      <w:tr w:rsidR="0057253C" w:rsidRPr="009E7E8E" w14:paraId="0C67C820" w14:textId="77777777" w:rsidTr="0057253C">
        <w:trPr>
          <w:cantSplit/>
          <w:trHeight w:val="294"/>
          <w:jc w:val="center"/>
        </w:trPr>
        <w:tc>
          <w:tcPr>
            <w:tcW w:w="890" w:type="pct"/>
            <w:vAlign w:val="center"/>
            <w:hideMark/>
          </w:tcPr>
          <w:p w14:paraId="53E17AE4"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T4</w:t>
            </w:r>
          </w:p>
        </w:tc>
        <w:tc>
          <w:tcPr>
            <w:tcW w:w="750" w:type="pct"/>
            <w:vAlign w:val="center"/>
            <w:hideMark/>
          </w:tcPr>
          <w:p w14:paraId="0C3462E2"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25</w:t>
            </w:r>
          </w:p>
        </w:tc>
        <w:tc>
          <w:tcPr>
            <w:tcW w:w="661" w:type="pct"/>
            <w:vAlign w:val="center"/>
            <w:hideMark/>
          </w:tcPr>
          <w:p w14:paraId="50C23AB6"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75</w:t>
            </w:r>
          </w:p>
        </w:tc>
        <w:tc>
          <w:tcPr>
            <w:tcW w:w="578" w:type="pct"/>
            <w:vAlign w:val="center"/>
          </w:tcPr>
          <w:p w14:paraId="46534450"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30</w:t>
            </w:r>
          </w:p>
        </w:tc>
        <w:tc>
          <w:tcPr>
            <w:tcW w:w="627" w:type="pct"/>
            <w:vAlign w:val="center"/>
          </w:tcPr>
          <w:p w14:paraId="037095FF"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30</w:t>
            </w:r>
          </w:p>
        </w:tc>
        <w:tc>
          <w:tcPr>
            <w:tcW w:w="636" w:type="pct"/>
            <w:vAlign w:val="center"/>
          </w:tcPr>
          <w:p w14:paraId="1136FE74"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60</w:t>
            </w:r>
          </w:p>
        </w:tc>
        <w:tc>
          <w:tcPr>
            <w:tcW w:w="858" w:type="pct"/>
            <w:vAlign w:val="center"/>
          </w:tcPr>
          <w:p w14:paraId="05CC5F11"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2</w:t>
            </w:r>
          </w:p>
        </w:tc>
      </w:tr>
      <w:tr w:rsidR="0057253C" w:rsidRPr="009E7E8E" w14:paraId="1F159EC5" w14:textId="77777777" w:rsidTr="0057253C">
        <w:trPr>
          <w:cantSplit/>
          <w:trHeight w:val="293"/>
          <w:jc w:val="center"/>
        </w:trPr>
        <w:tc>
          <w:tcPr>
            <w:tcW w:w="890" w:type="pct"/>
            <w:vAlign w:val="center"/>
          </w:tcPr>
          <w:p w14:paraId="047528E7"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T5</w:t>
            </w:r>
          </w:p>
        </w:tc>
        <w:tc>
          <w:tcPr>
            <w:tcW w:w="750" w:type="pct"/>
            <w:vAlign w:val="center"/>
          </w:tcPr>
          <w:p w14:paraId="1DAEDF04"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00</w:t>
            </w:r>
          </w:p>
        </w:tc>
        <w:tc>
          <w:tcPr>
            <w:tcW w:w="661" w:type="pct"/>
            <w:vAlign w:val="center"/>
          </w:tcPr>
          <w:p w14:paraId="58AE5FAA"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100</w:t>
            </w:r>
          </w:p>
        </w:tc>
        <w:tc>
          <w:tcPr>
            <w:tcW w:w="578" w:type="pct"/>
            <w:vAlign w:val="center"/>
          </w:tcPr>
          <w:p w14:paraId="3498D3FA"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30</w:t>
            </w:r>
          </w:p>
        </w:tc>
        <w:tc>
          <w:tcPr>
            <w:tcW w:w="627" w:type="pct"/>
            <w:vAlign w:val="center"/>
          </w:tcPr>
          <w:p w14:paraId="6608E1C7"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30</w:t>
            </w:r>
          </w:p>
        </w:tc>
        <w:tc>
          <w:tcPr>
            <w:tcW w:w="636" w:type="pct"/>
            <w:vAlign w:val="center"/>
          </w:tcPr>
          <w:p w14:paraId="7DCA85D3"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60</w:t>
            </w:r>
          </w:p>
        </w:tc>
        <w:tc>
          <w:tcPr>
            <w:tcW w:w="858" w:type="pct"/>
            <w:vAlign w:val="center"/>
          </w:tcPr>
          <w:p w14:paraId="5D7CFD7D" w14:textId="77777777" w:rsidR="009E7E8E" w:rsidRPr="009E7E8E" w:rsidRDefault="009E7E8E" w:rsidP="009E7E8E">
            <w:pPr>
              <w:spacing w:before="100" w:after="100" w:line="259" w:lineRule="auto"/>
              <w:jc w:val="center"/>
              <w:rPr>
                <w:rFonts w:ascii="Times New Roman" w:eastAsia="Calibri" w:hAnsi="Times New Roman" w:cs="Times New Roman"/>
                <w:sz w:val="24"/>
              </w:rPr>
            </w:pPr>
            <w:r w:rsidRPr="009E7E8E">
              <w:rPr>
                <w:rFonts w:ascii="Times New Roman" w:eastAsia="Calibri" w:hAnsi="Times New Roman" w:cs="Times New Roman"/>
                <w:sz w:val="24"/>
              </w:rPr>
              <w:t>2</w:t>
            </w:r>
          </w:p>
        </w:tc>
      </w:tr>
    </w:tbl>
    <w:p w14:paraId="1B78B6CC" w14:textId="77777777" w:rsidR="009E7E8E" w:rsidRPr="000A3FB5" w:rsidRDefault="0096108F" w:rsidP="0096108F">
      <w:pPr>
        <w:spacing w:before="240" w:after="0" w:line="360" w:lineRule="auto"/>
        <w:ind w:firstLine="720"/>
        <w:jc w:val="both"/>
        <w:rPr>
          <w:rFonts w:ascii="Times New Roman" w:hAnsi="Times New Roman" w:cs="Times New Roman"/>
          <w:sz w:val="18"/>
          <w:szCs w:val="20"/>
        </w:rPr>
      </w:pPr>
      <w:r w:rsidRPr="000A3FB5">
        <w:rPr>
          <w:rFonts w:ascii="Times New Roman" w:hAnsi="Times New Roman" w:cs="Times New Roman"/>
          <w:sz w:val="18"/>
          <w:szCs w:val="20"/>
        </w:rPr>
        <w:t xml:space="preserve">T1- Control                                       </w:t>
      </w:r>
      <w:r w:rsidR="000A3FB5">
        <w:rPr>
          <w:rFonts w:ascii="Times New Roman" w:hAnsi="Times New Roman" w:cs="Times New Roman"/>
          <w:sz w:val="18"/>
          <w:szCs w:val="20"/>
        </w:rPr>
        <w:t xml:space="preserve">                                  </w:t>
      </w:r>
      <w:r w:rsidRPr="000A3FB5">
        <w:rPr>
          <w:rFonts w:ascii="Times New Roman" w:hAnsi="Times New Roman" w:cs="Times New Roman"/>
          <w:sz w:val="18"/>
          <w:szCs w:val="20"/>
        </w:rPr>
        <w:t xml:space="preserve"> </w:t>
      </w:r>
      <w:r w:rsidR="009E7E8E" w:rsidRPr="000A3FB5">
        <w:rPr>
          <w:rFonts w:ascii="Times New Roman" w:hAnsi="Times New Roman" w:cs="Times New Roman"/>
          <w:sz w:val="18"/>
          <w:szCs w:val="20"/>
        </w:rPr>
        <w:t>T2- 25% Bamboo rice flour: 75% White rice flour</w:t>
      </w:r>
    </w:p>
    <w:p w14:paraId="010971AD" w14:textId="77777777" w:rsidR="009E7E8E" w:rsidRPr="00085A2E" w:rsidRDefault="009E7E8E" w:rsidP="00D809E8">
      <w:pPr>
        <w:tabs>
          <w:tab w:val="left" w:pos="7480"/>
        </w:tabs>
        <w:spacing w:after="0" w:line="360" w:lineRule="auto"/>
        <w:ind w:left="720"/>
        <w:jc w:val="both"/>
        <w:rPr>
          <w:rFonts w:ascii="Times New Roman" w:hAnsi="Times New Roman" w:cs="Times New Roman"/>
          <w:sz w:val="20"/>
          <w:szCs w:val="20"/>
        </w:rPr>
      </w:pPr>
      <w:r w:rsidRPr="000A3FB5">
        <w:rPr>
          <w:rFonts w:ascii="Times New Roman" w:hAnsi="Times New Roman" w:cs="Times New Roman"/>
          <w:sz w:val="18"/>
          <w:szCs w:val="20"/>
        </w:rPr>
        <w:t>T3- 50% Bamboo rice flour: 50% White rice flour</w:t>
      </w:r>
      <w:r w:rsidR="00D809E8">
        <w:rPr>
          <w:rFonts w:ascii="Times New Roman" w:hAnsi="Times New Roman" w:cs="Times New Roman"/>
          <w:sz w:val="20"/>
          <w:szCs w:val="20"/>
        </w:rPr>
        <w:tab/>
      </w:r>
    </w:p>
    <w:p w14:paraId="625AAAD9" w14:textId="77777777" w:rsidR="000661C7" w:rsidRPr="00085A2E" w:rsidRDefault="009E7E8E" w:rsidP="000A3FB5">
      <w:pPr>
        <w:spacing w:after="0" w:line="360" w:lineRule="auto"/>
        <w:ind w:left="720"/>
        <w:jc w:val="both"/>
        <w:rPr>
          <w:rFonts w:ascii="Times New Roman" w:hAnsi="Times New Roman" w:cs="Times New Roman"/>
          <w:sz w:val="20"/>
          <w:szCs w:val="20"/>
        </w:rPr>
      </w:pPr>
      <w:r w:rsidRPr="00085A2E">
        <w:rPr>
          <w:rFonts w:ascii="Times New Roman" w:hAnsi="Times New Roman" w:cs="Times New Roman"/>
          <w:sz w:val="20"/>
          <w:szCs w:val="20"/>
        </w:rPr>
        <w:t>T4- 75% Bamboo rice flour: 25% White rice flour</w:t>
      </w:r>
      <w:r w:rsidR="000A3FB5">
        <w:rPr>
          <w:rFonts w:ascii="Times New Roman" w:hAnsi="Times New Roman" w:cs="Times New Roman"/>
          <w:sz w:val="20"/>
          <w:szCs w:val="20"/>
        </w:rPr>
        <w:t xml:space="preserve">             </w:t>
      </w:r>
      <w:r w:rsidRPr="00085A2E">
        <w:rPr>
          <w:rFonts w:ascii="Times New Roman" w:hAnsi="Times New Roman" w:cs="Times New Roman"/>
          <w:sz w:val="20"/>
          <w:szCs w:val="20"/>
        </w:rPr>
        <w:t>T5- 100% Bamboo rice</w:t>
      </w:r>
    </w:p>
    <w:p w14:paraId="4B593F18" w14:textId="4176CD3E" w:rsidR="00DC0130" w:rsidRPr="00DC0130" w:rsidRDefault="005F4D27" w:rsidP="00750019">
      <w:pPr>
        <w:spacing w:before="280" w:after="0" w:line="360" w:lineRule="auto"/>
        <w:jc w:val="center"/>
        <w:rPr>
          <w:rFonts w:ascii="Times New Roman" w:eastAsia="Calibri" w:hAnsi="Times New Roman" w:cs="Times New Roman"/>
          <w:b/>
          <w:kern w:val="2"/>
          <w:sz w:val="24"/>
          <w:lang w:val="en-IN"/>
          <w14:ligatures w14:val="standardContextual"/>
        </w:rPr>
      </w:pPr>
      <w:r>
        <w:rPr>
          <w:rFonts w:ascii="Times New Roman" w:eastAsia="Calibri" w:hAnsi="Times New Roman" w:cs="Times New Roman"/>
          <w:b/>
          <w:kern w:val="2"/>
          <w:sz w:val="24"/>
          <w:lang w:val="en-IN"/>
          <w14:ligatures w14:val="standardContextual"/>
        </w:rPr>
        <w:t>Table 2</w:t>
      </w:r>
      <w:r w:rsidR="00DC0130" w:rsidRPr="00DC0130">
        <w:rPr>
          <w:rFonts w:ascii="Times New Roman" w:eastAsia="Calibri" w:hAnsi="Times New Roman" w:cs="Times New Roman"/>
          <w:b/>
          <w:kern w:val="2"/>
          <w:sz w:val="24"/>
          <w:lang w:val="en-IN"/>
          <w14:ligatures w14:val="standardContextual"/>
        </w:rPr>
        <w:t xml:space="preserve">: Formulation of Bamboo </w:t>
      </w:r>
      <w:r w:rsidR="008B73FB" w:rsidRPr="004541E0">
        <w:rPr>
          <w:rFonts w:ascii="Times New Roman" w:eastAsia="Calibri" w:hAnsi="Times New Roman" w:cs="Times New Roman"/>
          <w:b/>
          <w:kern w:val="2"/>
          <w:sz w:val="24"/>
          <w:highlight w:val="yellow"/>
          <w:lang w:val="en-IN"/>
          <w14:ligatures w14:val="standardContextual"/>
        </w:rPr>
        <w:t>Rice</w:t>
      </w:r>
      <w:r w:rsidR="008B73FB" w:rsidRPr="00DC0130">
        <w:rPr>
          <w:rFonts w:ascii="Times New Roman" w:eastAsia="Calibri" w:hAnsi="Times New Roman" w:cs="Times New Roman"/>
          <w:b/>
          <w:kern w:val="2"/>
          <w:sz w:val="24"/>
          <w:lang w:val="en-IN"/>
          <w14:ligatures w14:val="standardContextual"/>
        </w:rPr>
        <w:t xml:space="preserve"> </w:t>
      </w:r>
      <w:r w:rsidR="00DC0130" w:rsidRPr="00DC0130">
        <w:rPr>
          <w:rFonts w:ascii="Times New Roman" w:eastAsia="Calibri" w:hAnsi="Times New Roman" w:cs="Times New Roman"/>
          <w:b/>
          <w:i/>
          <w:kern w:val="2"/>
          <w:sz w:val="24"/>
          <w:lang w:val="en-IN"/>
          <w14:ligatures w14:val="standardContextual"/>
        </w:rPr>
        <w:t>Roti</w:t>
      </w:r>
    </w:p>
    <w:tbl>
      <w:tblPr>
        <w:tblStyle w:val="TableGrid2"/>
        <w:tblW w:w="3714" w:type="pct"/>
        <w:jc w:val="center"/>
        <w:tblLayout w:type="fixed"/>
        <w:tblLook w:val="0420" w:firstRow="1" w:lastRow="0" w:firstColumn="0" w:lastColumn="0" w:noHBand="0" w:noVBand="1"/>
      </w:tblPr>
      <w:tblGrid>
        <w:gridCol w:w="1561"/>
        <w:gridCol w:w="2114"/>
        <w:gridCol w:w="2380"/>
        <w:gridCol w:w="1058"/>
      </w:tblGrid>
      <w:tr w:rsidR="001F4F11" w:rsidRPr="00DC0130" w14:paraId="3C173795" w14:textId="77777777" w:rsidTr="00085A2E">
        <w:trPr>
          <w:cantSplit/>
          <w:trHeight w:val="457"/>
          <w:jc w:val="center"/>
        </w:trPr>
        <w:tc>
          <w:tcPr>
            <w:tcW w:w="1097" w:type="pct"/>
            <w:vAlign w:val="center"/>
            <w:hideMark/>
          </w:tcPr>
          <w:p w14:paraId="39D64F1D" w14:textId="77777777" w:rsidR="00DC0130" w:rsidRPr="00DC0130" w:rsidRDefault="005E2160" w:rsidP="00DC0130">
            <w:pPr>
              <w:spacing w:before="120" w:after="120"/>
              <w:jc w:val="center"/>
              <w:rPr>
                <w:rFonts w:ascii="Times New Roman" w:eastAsia="Calibri" w:hAnsi="Times New Roman" w:cs="Times New Roman"/>
                <w:b/>
                <w:bCs/>
                <w:sz w:val="24"/>
              </w:rPr>
            </w:pPr>
            <w:r>
              <w:rPr>
                <w:rFonts w:ascii="Times New Roman" w:eastAsia="Calibri" w:hAnsi="Times New Roman" w:cs="Times New Roman"/>
                <w:b/>
                <w:bCs/>
                <w:sz w:val="24"/>
              </w:rPr>
              <w:lastRenderedPageBreak/>
              <w:t xml:space="preserve">Treatments </w:t>
            </w:r>
          </w:p>
        </w:tc>
        <w:tc>
          <w:tcPr>
            <w:tcW w:w="1486" w:type="pct"/>
            <w:vAlign w:val="center"/>
            <w:hideMark/>
          </w:tcPr>
          <w:p w14:paraId="6DA5EBBE" w14:textId="77777777" w:rsidR="00DC0130" w:rsidRPr="00DC0130" w:rsidRDefault="00DC0130" w:rsidP="00DC0130">
            <w:pPr>
              <w:spacing w:before="120" w:after="120"/>
              <w:jc w:val="center"/>
              <w:rPr>
                <w:rFonts w:ascii="Times New Roman" w:eastAsia="Calibri" w:hAnsi="Times New Roman" w:cs="Times New Roman"/>
                <w:b/>
                <w:bCs/>
                <w:sz w:val="24"/>
              </w:rPr>
            </w:pPr>
            <w:r w:rsidRPr="00DC0130">
              <w:rPr>
                <w:rFonts w:ascii="Times New Roman" w:eastAsia="Calibri" w:hAnsi="Times New Roman" w:cs="Times New Roman"/>
                <w:b/>
                <w:bCs/>
                <w:sz w:val="24"/>
              </w:rPr>
              <w:t>White rice flour (g)</w:t>
            </w:r>
          </w:p>
        </w:tc>
        <w:tc>
          <w:tcPr>
            <w:tcW w:w="1673" w:type="pct"/>
            <w:vAlign w:val="center"/>
            <w:hideMark/>
          </w:tcPr>
          <w:p w14:paraId="1151BA8F" w14:textId="77777777" w:rsidR="00DC0130" w:rsidRPr="00DC0130" w:rsidRDefault="00DC0130" w:rsidP="00DC0130">
            <w:pPr>
              <w:spacing w:before="120" w:after="120"/>
              <w:jc w:val="center"/>
              <w:rPr>
                <w:rFonts w:ascii="Times New Roman" w:eastAsia="Calibri" w:hAnsi="Times New Roman" w:cs="Times New Roman"/>
                <w:b/>
                <w:bCs/>
                <w:sz w:val="24"/>
              </w:rPr>
            </w:pPr>
            <w:r w:rsidRPr="00DC0130">
              <w:rPr>
                <w:rFonts w:ascii="Times New Roman" w:eastAsia="Calibri" w:hAnsi="Times New Roman" w:cs="Times New Roman"/>
                <w:b/>
                <w:bCs/>
                <w:sz w:val="24"/>
              </w:rPr>
              <w:t>Bamboo rice flour (g)</w:t>
            </w:r>
          </w:p>
        </w:tc>
        <w:tc>
          <w:tcPr>
            <w:tcW w:w="744" w:type="pct"/>
            <w:vAlign w:val="center"/>
            <w:hideMark/>
          </w:tcPr>
          <w:p w14:paraId="076EAE09" w14:textId="77777777" w:rsidR="00DC0130" w:rsidRPr="00DC0130" w:rsidRDefault="00DC0130" w:rsidP="00DC0130">
            <w:pPr>
              <w:spacing w:before="120" w:after="120"/>
              <w:jc w:val="center"/>
              <w:rPr>
                <w:rFonts w:ascii="Times New Roman" w:eastAsia="Calibri" w:hAnsi="Times New Roman" w:cs="Times New Roman"/>
                <w:b/>
                <w:bCs/>
                <w:sz w:val="24"/>
              </w:rPr>
            </w:pPr>
            <w:r w:rsidRPr="00DC0130">
              <w:rPr>
                <w:rFonts w:ascii="Times New Roman" w:eastAsia="Calibri" w:hAnsi="Times New Roman" w:cs="Times New Roman"/>
                <w:b/>
                <w:bCs/>
                <w:sz w:val="24"/>
              </w:rPr>
              <w:t>Salt (g)</w:t>
            </w:r>
          </w:p>
        </w:tc>
      </w:tr>
      <w:tr w:rsidR="001F4F11" w:rsidRPr="00DC0130" w14:paraId="4D3612C5" w14:textId="77777777" w:rsidTr="00085A2E">
        <w:trPr>
          <w:cantSplit/>
          <w:trHeight w:val="469"/>
          <w:jc w:val="center"/>
        </w:trPr>
        <w:tc>
          <w:tcPr>
            <w:tcW w:w="1097" w:type="pct"/>
            <w:vAlign w:val="center"/>
            <w:hideMark/>
          </w:tcPr>
          <w:p w14:paraId="61BC1E54"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T1</w:t>
            </w:r>
          </w:p>
        </w:tc>
        <w:tc>
          <w:tcPr>
            <w:tcW w:w="1486" w:type="pct"/>
            <w:vAlign w:val="center"/>
            <w:hideMark/>
          </w:tcPr>
          <w:p w14:paraId="08E45622"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100</w:t>
            </w:r>
          </w:p>
        </w:tc>
        <w:tc>
          <w:tcPr>
            <w:tcW w:w="1673" w:type="pct"/>
            <w:vAlign w:val="center"/>
            <w:hideMark/>
          </w:tcPr>
          <w:p w14:paraId="3AC9131E"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00</w:t>
            </w:r>
          </w:p>
        </w:tc>
        <w:tc>
          <w:tcPr>
            <w:tcW w:w="744" w:type="pct"/>
            <w:vAlign w:val="center"/>
          </w:tcPr>
          <w:p w14:paraId="4EEF4BA7"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3</w:t>
            </w:r>
          </w:p>
        </w:tc>
      </w:tr>
      <w:tr w:rsidR="001F4F11" w:rsidRPr="00DC0130" w14:paraId="700E2A43" w14:textId="77777777" w:rsidTr="00085A2E">
        <w:trPr>
          <w:cantSplit/>
          <w:trHeight w:val="457"/>
          <w:jc w:val="center"/>
        </w:trPr>
        <w:tc>
          <w:tcPr>
            <w:tcW w:w="1097" w:type="pct"/>
            <w:vAlign w:val="center"/>
            <w:hideMark/>
          </w:tcPr>
          <w:p w14:paraId="2E7AE5E3"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T2</w:t>
            </w:r>
          </w:p>
        </w:tc>
        <w:tc>
          <w:tcPr>
            <w:tcW w:w="1486" w:type="pct"/>
            <w:vAlign w:val="center"/>
            <w:hideMark/>
          </w:tcPr>
          <w:p w14:paraId="3BD1F288"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75</w:t>
            </w:r>
          </w:p>
        </w:tc>
        <w:tc>
          <w:tcPr>
            <w:tcW w:w="1673" w:type="pct"/>
            <w:vAlign w:val="center"/>
            <w:hideMark/>
          </w:tcPr>
          <w:p w14:paraId="005226AC"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25</w:t>
            </w:r>
          </w:p>
        </w:tc>
        <w:tc>
          <w:tcPr>
            <w:tcW w:w="744" w:type="pct"/>
            <w:vAlign w:val="center"/>
          </w:tcPr>
          <w:p w14:paraId="6AA25119"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3</w:t>
            </w:r>
          </w:p>
        </w:tc>
      </w:tr>
      <w:tr w:rsidR="001F4F11" w:rsidRPr="00DC0130" w14:paraId="7EC35929" w14:textId="77777777" w:rsidTr="00085A2E">
        <w:trPr>
          <w:cantSplit/>
          <w:trHeight w:val="469"/>
          <w:jc w:val="center"/>
        </w:trPr>
        <w:tc>
          <w:tcPr>
            <w:tcW w:w="1097" w:type="pct"/>
            <w:vAlign w:val="center"/>
            <w:hideMark/>
          </w:tcPr>
          <w:p w14:paraId="6A783011"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T3</w:t>
            </w:r>
          </w:p>
        </w:tc>
        <w:tc>
          <w:tcPr>
            <w:tcW w:w="1486" w:type="pct"/>
            <w:vAlign w:val="center"/>
            <w:hideMark/>
          </w:tcPr>
          <w:p w14:paraId="1FD8F364"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50</w:t>
            </w:r>
          </w:p>
        </w:tc>
        <w:tc>
          <w:tcPr>
            <w:tcW w:w="1673" w:type="pct"/>
            <w:vAlign w:val="center"/>
            <w:hideMark/>
          </w:tcPr>
          <w:p w14:paraId="60FDF66D"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50</w:t>
            </w:r>
          </w:p>
        </w:tc>
        <w:tc>
          <w:tcPr>
            <w:tcW w:w="744" w:type="pct"/>
            <w:vAlign w:val="center"/>
          </w:tcPr>
          <w:p w14:paraId="09E3AF28"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3</w:t>
            </w:r>
          </w:p>
        </w:tc>
      </w:tr>
      <w:tr w:rsidR="001F4F11" w:rsidRPr="00DC0130" w14:paraId="1EF2ADA3" w14:textId="77777777" w:rsidTr="00085A2E">
        <w:trPr>
          <w:cantSplit/>
          <w:trHeight w:val="457"/>
          <w:jc w:val="center"/>
        </w:trPr>
        <w:tc>
          <w:tcPr>
            <w:tcW w:w="1097" w:type="pct"/>
            <w:vAlign w:val="center"/>
            <w:hideMark/>
          </w:tcPr>
          <w:p w14:paraId="27406C9D"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T4</w:t>
            </w:r>
          </w:p>
        </w:tc>
        <w:tc>
          <w:tcPr>
            <w:tcW w:w="1486" w:type="pct"/>
            <w:vAlign w:val="center"/>
            <w:hideMark/>
          </w:tcPr>
          <w:p w14:paraId="6D937A1B"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25</w:t>
            </w:r>
          </w:p>
        </w:tc>
        <w:tc>
          <w:tcPr>
            <w:tcW w:w="1673" w:type="pct"/>
            <w:vAlign w:val="center"/>
            <w:hideMark/>
          </w:tcPr>
          <w:p w14:paraId="4DC04B0E"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75</w:t>
            </w:r>
          </w:p>
        </w:tc>
        <w:tc>
          <w:tcPr>
            <w:tcW w:w="744" w:type="pct"/>
            <w:vAlign w:val="center"/>
          </w:tcPr>
          <w:p w14:paraId="650C2BA1"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3</w:t>
            </w:r>
          </w:p>
        </w:tc>
      </w:tr>
      <w:tr w:rsidR="001F4F11" w:rsidRPr="00DC0130" w14:paraId="5BE66B6A" w14:textId="77777777" w:rsidTr="00085A2E">
        <w:trPr>
          <w:cantSplit/>
          <w:trHeight w:val="480"/>
          <w:jc w:val="center"/>
        </w:trPr>
        <w:tc>
          <w:tcPr>
            <w:tcW w:w="1097" w:type="pct"/>
            <w:vAlign w:val="center"/>
          </w:tcPr>
          <w:p w14:paraId="5EFBFA23"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T5</w:t>
            </w:r>
          </w:p>
        </w:tc>
        <w:tc>
          <w:tcPr>
            <w:tcW w:w="1486" w:type="pct"/>
            <w:vAlign w:val="center"/>
          </w:tcPr>
          <w:p w14:paraId="03B80C33"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00</w:t>
            </w:r>
          </w:p>
        </w:tc>
        <w:tc>
          <w:tcPr>
            <w:tcW w:w="1673" w:type="pct"/>
            <w:vAlign w:val="center"/>
          </w:tcPr>
          <w:p w14:paraId="46B8C131"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100</w:t>
            </w:r>
          </w:p>
        </w:tc>
        <w:tc>
          <w:tcPr>
            <w:tcW w:w="744" w:type="pct"/>
            <w:vAlign w:val="center"/>
          </w:tcPr>
          <w:p w14:paraId="38D84546" w14:textId="77777777" w:rsidR="00DC0130" w:rsidRPr="00DC0130" w:rsidRDefault="00DC0130" w:rsidP="00DC0130">
            <w:pPr>
              <w:spacing w:before="120" w:after="120"/>
              <w:jc w:val="center"/>
              <w:rPr>
                <w:rFonts w:ascii="Times New Roman" w:eastAsia="Calibri" w:hAnsi="Times New Roman" w:cs="Times New Roman"/>
                <w:sz w:val="24"/>
              </w:rPr>
            </w:pPr>
            <w:r w:rsidRPr="00DC0130">
              <w:rPr>
                <w:rFonts w:ascii="Times New Roman" w:eastAsia="Calibri" w:hAnsi="Times New Roman" w:cs="Times New Roman"/>
                <w:sz w:val="24"/>
              </w:rPr>
              <w:t>3</w:t>
            </w:r>
          </w:p>
        </w:tc>
      </w:tr>
    </w:tbl>
    <w:p w14:paraId="31B3AB4F" w14:textId="77777777" w:rsidR="00DC0130" w:rsidRPr="000A3FB5" w:rsidRDefault="00DC0130" w:rsidP="0096108F">
      <w:pPr>
        <w:spacing w:before="240" w:after="0" w:line="360" w:lineRule="auto"/>
        <w:rPr>
          <w:rFonts w:ascii="Times New Roman" w:eastAsia="Calibri" w:hAnsi="Times New Roman" w:cs="Times New Roman"/>
          <w:kern w:val="2"/>
          <w:sz w:val="20"/>
          <w:szCs w:val="24"/>
          <w:lang w:val="en-IN"/>
          <w14:ligatures w14:val="standardContextual"/>
        </w:rPr>
      </w:pPr>
      <w:r w:rsidRPr="000A3FB5">
        <w:rPr>
          <w:rFonts w:ascii="Times New Roman" w:eastAsia="Calibri" w:hAnsi="Times New Roman" w:cs="Times New Roman"/>
          <w:kern w:val="2"/>
          <w:sz w:val="20"/>
          <w:lang w:val="en-IN"/>
          <w14:ligatures w14:val="standardContextual"/>
        </w:rPr>
        <w:t>T1- Control</w:t>
      </w:r>
      <w:r w:rsidR="0096108F" w:rsidRPr="000A3FB5">
        <w:rPr>
          <w:rFonts w:ascii="Times New Roman" w:eastAsia="Calibri" w:hAnsi="Times New Roman" w:cs="Times New Roman"/>
          <w:kern w:val="2"/>
          <w:sz w:val="20"/>
          <w:szCs w:val="24"/>
          <w:lang w:val="en-IN"/>
          <w14:ligatures w14:val="standardContextual"/>
        </w:rPr>
        <w:t xml:space="preserve">                                   </w:t>
      </w:r>
      <w:r w:rsidR="000A3FB5">
        <w:rPr>
          <w:rFonts w:ascii="Times New Roman" w:eastAsia="Calibri" w:hAnsi="Times New Roman" w:cs="Times New Roman"/>
          <w:kern w:val="2"/>
          <w:sz w:val="20"/>
          <w:szCs w:val="24"/>
          <w:lang w:val="en-IN"/>
          <w14:ligatures w14:val="standardContextual"/>
        </w:rPr>
        <w:t xml:space="preserve">                                                   </w:t>
      </w:r>
      <w:r w:rsidR="0096108F" w:rsidRPr="000A3FB5">
        <w:rPr>
          <w:rFonts w:ascii="Times New Roman" w:eastAsia="Calibri" w:hAnsi="Times New Roman" w:cs="Times New Roman"/>
          <w:kern w:val="2"/>
          <w:sz w:val="20"/>
          <w:szCs w:val="24"/>
          <w:lang w:val="en-IN"/>
          <w14:ligatures w14:val="standardContextual"/>
        </w:rPr>
        <w:t xml:space="preserve"> </w:t>
      </w:r>
      <w:r w:rsidRPr="000A3FB5">
        <w:rPr>
          <w:rFonts w:ascii="Times New Roman" w:eastAsia="Calibri" w:hAnsi="Times New Roman" w:cs="Times New Roman"/>
          <w:kern w:val="2"/>
          <w:sz w:val="20"/>
          <w:lang w:val="en-IN"/>
          <w14:ligatures w14:val="standardContextual"/>
        </w:rPr>
        <w:t>T2- 25% Bamboo rice flour: 75% White rice flour</w:t>
      </w:r>
    </w:p>
    <w:p w14:paraId="54BFBB75" w14:textId="77777777" w:rsidR="00DC0130" w:rsidRPr="000A3FB5" w:rsidRDefault="00DC0130" w:rsidP="00DC0130">
      <w:pPr>
        <w:spacing w:after="0" w:line="360" w:lineRule="auto"/>
        <w:rPr>
          <w:rFonts w:ascii="Times New Roman" w:eastAsia="Calibri" w:hAnsi="Times New Roman" w:cs="Times New Roman"/>
          <w:kern w:val="2"/>
          <w:sz w:val="20"/>
          <w:lang w:val="en-IN"/>
          <w14:ligatures w14:val="standardContextual"/>
        </w:rPr>
      </w:pPr>
      <w:r w:rsidRPr="000A3FB5">
        <w:rPr>
          <w:rFonts w:ascii="Times New Roman" w:eastAsia="Calibri" w:hAnsi="Times New Roman" w:cs="Times New Roman"/>
          <w:kern w:val="2"/>
          <w:sz w:val="20"/>
          <w:lang w:val="en-IN"/>
          <w14:ligatures w14:val="standardContextual"/>
        </w:rPr>
        <w:t>T3- 50% Bamboo rice flour: 50% White rice flour</w:t>
      </w:r>
    </w:p>
    <w:p w14:paraId="5A875576" w14:textId="77777777" w:rsidR="00DC0130" w:rsidRDefault="00DC0130" w:rsidP="00DC0130">
      <w:pPr>
        <w:spacing w:after="0" w:line="360" w:lineRule="auto"/>
        <w:rPr>
          <w:rFonts w:ascii="Times New Roman" w:eastAsia="Calibri" w:hAnsi="Times New Roman" w:cs="Times New Roman"/>
          <w:kern w:val="2"/>
          <w:sz w:val="20"/>
          <w:lang w:val="en-IN"/>
          <w14:ligatures w14:val="standardContextual"/>
        </w:rPr>
      </w:pPr>
      <w:r w:rsidRPr="000A3FB5">
        <w:rPr>
          <w:rFonts w:ascii="Times New Roman" w:eastAsia="Calibri" w:hAnsi="Times New Roman" w:cs="Times New Roman"/>
          <w:kern w:val="2"/>
          <w:sz w:val="20"/>
          <w:lang w:val="en-IN"/>
          <w14:ligatures w14:val="standardContextual"/>
        </w:rPr>
        <w:t>T4- 75% Bamboo rice flour: 25% White rice flour</w:t>
      </w:r>
      <w:r w:rsidR="000A3FB5">
        <w:rPr>
          <w:rFonts w:ascii="Times New Roman" w:eastAsia="Calibri" w:hAnsi="Times New Roman" w:cs="Times New Roman"/>
          <w:kern w:val="2"/>
          <w:sz w:val="20"/>
          <w:lang w:val="en-IN"/>
          <w14:ligatures w14:val="standardContextual"/>
        </w:rPr>
        <w:t xml:space="preserve">                          </w:t>
      </w:r>
      <w:r w:rsidRPr="000A3FB5">
        <w:rPr>
          <w:rFonts w:ascii="Times New Roman" w:eastAsia="Calibri" w:hAnsi="Times New Roman" w:cs="Times New Roman"/>
          <w:kern w:val="2"/>
          <w:sz w:val="20"/>
          <w:lang w:val="en-IN"/>
          <w14:ligatures w14:val="standardContextual"/>
        </w:rPr>
        <w:t>T5- 100% Bamboo rice</w:t>
      </w:r>
    </w:p>
    <w:p w14:paraId="14E68788" w14:textId="77777777" w:rsidR="000A3FB5" w:rsidRPr="000A3FB5" w:rsidRDefault="000A3FB5" w:rsidP="00DC0130">
      <w:pPr>
        <w:spacing w:after="0" w:line="360" w:lineRule="auto"/>
        <w:rPr>
          <w:rFonts w:ascii="Times New Roman" w:eastAsia="Calibri" w:hAnsi="Times New Roman" w:cs="Times New Roman"/>
          <w:kern w:val="2"/>
          <w:sz w:val="20"/>
          <w:lang w:val="en-IN"/>
          <w14:ligatures w14:val="standardContextual"/>
        </w:rPr>
      </w:pPr>
    </w:p>
    <w:p w14:paraId="6AEA22F4" w14:textId="77777777" w:rsidR="00085A2E" w:rsidRDefault="00085A2E" w:rsidP="00DC0130">
      <w:pPr>
        <w:spacing w:after="0" w:line="360" w:lineRule="auto"/>
        <w:rPr>
          <w:rFonts w:ascii="Times New Roman" w:eastAsia="Calibri" w:hAnsi="Times New Roman" w:cs="Times New Roman"/>
          <w:kern w:val="2"/>
          <w:sz w:val="24"/>
          <w:lang w:val="en-IN"/>
          <w14:ligatures w14:val="standardContextual"/>
        </w:rPr>
      </w:pPr>
      <w:r>
        <w:rPr>
          <w:rFonts w:ascii="Times New Roman" w:eastAsia="Calibri" w:hAnsi="Times New Roman" w:cs="Times New Roman"/>
          <w:noProof/>
          <w:kern w:val="2"/>
          <w:sz w:val="24"/>
        </w:rPr>
        <mc:AlternateContent>
          <mc:Choice Requires="wps">
            <w:drawing>
              <wp:anchor distT="0" distB="0" distL="114300" distR="114300" simplePos="0" relativeHeight="251657215" behindDoc="0" locked="0" layoutInCell="1" allowOverlap="1" wp14:anchorId="7F5D6071" wp14:editId="3C49BB3F">
                <wp:simplePos x="0" y="0"/>
                <wp:positionH relativeFrom="column">
                  <wp:posOffset>829733</wp:posOffset>
                </wp:positionH>
                <wp:positionV relativeFrom="paragraph">
                  <wp:posOffset>104140</wp:posOffset>
                </wp:positionV>
                <wp:extent cx="5037667" cy="4521200"/>
                <wp:effectExtent l="0" t="0" r="10795" b="12700"/>
                <wp:wrapNone/>
                <wp:docPr id="1554461064" name="Rectangle 1554461064"/>
                <wp:cNvGraphicFramePr/>
                <a:graphic xmlns:a="http://schemas.openxmlformats.org/drawingml/2006/main">
                  <a:graphicData uri="http://schemas.microsoft.com/office/word/2010/wordprocessingShape">
                    <wps:wsp>
                      <wps:cNvSpPr/>
                      <wps:spPr>
                        <a:xfrm>
                          <a:off x="0" y="0"/>
                          <a:ext cx="5037667" cy="4521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D0437" id="Rectangle 1554461064" o:spid="_x0000_s1026" style="position:absolute;margin-left:65.35pt;margin-top:8.2pt;width:396.65pt;height:356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" filled="f" strokecolor="#243f60 [1604]" strokeweight="2pt"/>
            </w:pict>
          </mc:Fallback>
        </mc:AlternateContent>
      </w:r>
    </w:p>
    <w:p w14:paraId="334BCD79" w14:textId="77777777" w:rsidR="000909F3" w:rsidRDefault="00CA55D5" w:rsidP="00085A2E">
      <w:pPr>
        <w:spacing w:after="0" w:line="360" w:lineRule="auto"/>
        <w:ind w:left="720"/>
        <w:jc w:val="center"/>
        <w:rPr>
          <w:rFonts w:ascii="Times New Roman" w:eastAsia="Calibri" w:hAnsi="Times New Roman" w:cs="Times New Roman"/>
          <w:kern w:val="2"/>
          <w:sz w:val="24"/>
          <w14:ligatures w14:val="standardContextual"/>
        </w:rPr>
      </w:pPr>
      <w:r w:rsidRPr="00085A2E">
        <w:rPr>
          <w:rFonts w:ascii="Times New Roman" w:eastAsia="Calibri" w:hAnsi="Times New Roman" w:cs="Times New Roman"/>
          <w:kern w:val="2"/>
          <w:sz w:val="24"/>
          <w14:ligatures w14:val="standardContextual"/>
        </w:rPr>
        <w:t>Rice flour was roasted with little ghee till it turns aromatic</w:t>
      </w:r>
    </w:p>
    <w:p w14:paraId="7E1664E8" w14:textId="77777777" w:rsidR="00085A2E" w:rsidRDefault="00085A2E" w:rsidP="00085A2E">
      <w:pPr>
        <w:spacing w:after="0" w:line="360" w:lineRule="auto"/>
        <w:ind w:left="720"/>
        <w:jc w:val="center"/>
        <w:rPr>
          <w:rFonts w:ascii="Times New Roman" w:eastAsia="Calibri" w:hAnsi="Times New Roman" w:cs="Times New Roman"/>
          <w:kern w:val="2"/>
          <w:sz w:val="24"/>
          <w14:ligatures w14:val="standardContextual"/>
        </w:rPr>
      </w:pPr>
      <w:r>
        <w:rPr>
          <w:rFonts w:ascii="Times New Roman" w:eastAsia="Calibri" w:hAnsi="Times New Roman" w:cs="Times New Roman"/>
          <w:noProof/>
          <w:kern w:val="2"/>
          <w:sz w:val="24"/>
        </w:rPr>
        <mc:AlternateContent>
          <mc:Choice Requires="wps">
            <w:drawing>
              <wp:anchor distT="0" distB="0" distL="114300" distR="114300" simplePos="0" relativeHeight="251661312" behindDoc="0" locked="0" layoutInCell="1" allowOverlap="1" wp14:anchorId="73A144D0" wp14:editId="0CD9D31B">
                <wp:simplePos x="0" y="0"/>
                <wp:positionH relativeFrom="column">
                  <wp:posOffset>3157855</wp:posOffset>
                </wp:positionH>
                <wp:positionV relativeFrom="paragraph">
                  <wp:posOffset>-3810</wp:posOffset>
                </wp:positionV>
                <wp:extent cx="76200" cy="168910"/>
                <wp:effectExtent l="19050" t="0" r="38100" b="40640"/>
                <wp:wrapNone/>
                <wp:docPr id="31" name="Down Arrow 31"/>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1BEFB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1" o:spid="_x0000_s1026" type="#_x0000_t67" style="position:absolute;margin-left:248.65pt;margin-top:-.3pt;width:6pt;height:1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" adj="16728" fillcolor="#4f81bd [3204]" strokecolor="#243f60 [1604]" strokeweight="2pt"/>
            </w:pict>
          </mc:Fallback>
        </mc:AlternateContent>
      </w:r>
    </w:p>
    <w:p w14:paraId="3C2A2333" w14:textId="77777777" w:rsidR="00085A2E" w:rsidRDefault="00085A2E" w:rsidP="00085A2E">
      <w:pPr>
        <w:spacing w:after="0" w:line="360" w:lineRule="auto"/>
        <w:ind w:left="720"/>
        <w:jc w:val="center"/>
        <w:rPr>
          <w:rFonts w:ascii="Times New Roman" w:eastAsia="Calibri" w:hAnsi="Times New Roman" w:cs="Times New Roman"/>
          <w:kern w:val="2"/>
          <w:sz w:val="24"/>
          <w14:ligatures w14:val="standardContextual"/>
        </w:rPr>
      </w:pPr>
      <w:r>
        <w:rPr>
          <w:rFonts w:ascii="Times New Roman" w:eastAsia="Calibri" w:hAnsi="Times New Roman" w:cs="Times New Roman"/>
          <w:noProof/>
          <w:kern w:val="2"/>
          <w:sz w:val="24"/>
        </w:rPr>
        <mc:AlternateContent>
          <mc:Choice Requires="wps">
            <w:drawing>
              <wp:anchor distT="0" distB="0" distL="114300" distR="114300" simplePos="0" relativeHeight="251677696" behindDoc="0" locked="0" layoutInCell="1" allowOverlap="1" wp14:anchorId="1B8469E2" wp14:editId="41DEC9FC">
                <wp:simplePos x="0" y="0"/>
                <wp:positionH relativeFrom="column">
                  <wp:posOffset>3157855</wp:posOffset>
                </wp:positionH>
                <wp:positionV relativeFrom="paragraph">
                  <wp:posOffset>257810</wp:posOffset>
                </wp:positionV>
                <wp:extent cx="76200" cy="168910"/>
                <wp:effectExtent l="19050" t="0" r="38100" b="40640"/>
                <wp:wrapNone/>
                <wp:docPr id="1554461063" name="Down Arrow 1554461063"/>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FBA7E7" id="Down Arrow 1554461063" o:spid="_x0000_s1026" type="#_x0000_t67" style="position:absolute;margin-left:248.65pt;margin-top:20.3pt;width:6pt;height:13.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" adj="16728" fillcolor="#4f81bd [3204]" strokecolor="#243f60 [1604]" strokeweight="2pt"/>
            </w:pict>
          </mc:Fallback>
        </mc:AlternateContent>
      </w:r>
      <w:r w:rsidR="00CA55D5" w:rsidRPr="00085A2E">
        <w:rPr>
          <w:rFonts w:ascii="Times New Roman" w:eastAsia="Calibri" w:hAnsi="Times New Roman" w:cs="Times New Roman"/>
          <w:kern w:val="2"/>
          <w:sz w:val="24"/>
          <w14:ligatures w14:val="standardContextual"/>
        </w:rPr>
        <w:t>Groundnut and dry coconut was roasted</w:t>
      </w:r>
    </w:p>
    <w:p w14:paraId="37952C60" w14:textId="77777777" w:rsidR="000909F3" w:rsidRPr="00085A2E" w:rsidRDefault="000909F3" w:rsidP="00085A2E">
      <w:pPr>
        <w:spacing w:after="0" w:line="360" w:lineRule="auto"/>
        <w:ind w:left="720"/>
        <w:jc w:val="center"/>
        <w:rPr>
          <w:rFonts w:ascii="Times New Roman" w:eastAsia="Calibri" w:hAnsi="Times New Roman" w:cs="Times New Roman"/>
          <w:kern w:val="2"/>
          <w:sz w:val="24"/>
          <w14:ligatures w14:val="standardContextual"/>
        </w:rPr>
      </w:pPr>
    </w:p>
    <w:p w14:paraId="70D43856" w14:textId="77777777" w:rsidR="000909F3" w:rsidRDefault="00CA55D5" w:rsidP="00085A2E">
      <w:pPr>
        <w:spacing w:after="0" w:line="360" w:lineRule="auto"/>
        <w:ind w:left="720"/>
        <w:jc w:val="center"/>
        <w:rPr>
          <w:rFonts w:ascii="Times New Roman" w:eastAsia="Calibri" w:hAnsi="Times New Roman" w:cs="Times New Roman"/>
          <w:kern w:val="2"/>
          <w:sz w:val="24"/>
          <w14:ligatures w14:val="standardContextual"/>
        </w:rPr>
      </w:pPr>
      <w:r w:rsidRPr="00085A2E">
        <w:rPr>
          <w:rFonts w:ascii="Times New Roman" w:eastAsia="Calibri" w:hAnsi="Times New Roman" w:cs="Times New Roman"/>
          <w:kern w:val="2"/>
          <w:sz w:val="24"/>
          <w14:ligatures w14:val="standardContextual"/>
        </w:rPr>
        <w:t>Jaggery was added to pan with little water and boiled till thickens</w:t>
      </w:r>
    </w:p>
    <w:p w14:paraId="188236CD" w14:textId="77777777" w:rsidR="00085A2E" w:rsidRPr="00085A2E" w:rsidRDefault="00085A2E" w:rsidP="00085A2E">
      <w:pPr>
        <w:spacing w:after="0" w:line="360" w:lineRule="auto"/>
        <w:ind w:left="720"/>
        <w:jc w:val="center"/>
        <w:rPr>
          <w:rFonts w:ascii="Times New Roman" w:eastAsia="Calibri" w:hAnsi="Times New Roman" w:cs="Times New Roman"/>
          <w:kern w:val="2"/>
          <w:sz w:val="24"/>
          <w14:ligatures w14:val="standardContextual"/>
        </w:rPr>
      </w:pPr>
      <w:r>
        <w:rPr>
          <w:rFonts w:ascii="Times New Roman" w:eastAsia="Calibri" w:hAnsi="Times New Roman" w:cs="Times New Roman"/>
          <w:noProof/>
          <w:kern w:val="2"/>
          <w:sz w:val="24"/>
        </w:rPr>
        <mc:AlternateContent>
          <mc:Choice Requires="wps">
            <w:drawing>
              <wp:anchor distT="0" distB="0" distL="114300" distR="114300" simplePos="0" relativeHeight="251663360" behindDoc="0" locked="0" layoutInCell="1" allowOverlap="1" wp14:anchorId="1AF79BF2" wp14:editId="28264CC3">
                <wp:simplePos x="0" y="0"/>
                <wp:positionH relativeFrom="column">
                  <wp:posOffset>3157855</wp:posOffset>
                </wp:positionH>
                <wp:positionV relativeFrom="paragraph">
                  <wp:posOffset>3175</wp:posOffset>
                </wp:positionV>
                <wp:extent cx="76200" cy="168910"/>
                <wp:effectExtent l="19050" t="0" r="38100" b="40640"/>
                <wp:wrapNone/>
                <wp:docPr id="1554461056" name="Down Arrow 1554461056"/>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DD488E" id="Down Arrow 1554461056" o:spid="_x0000_s1026" type="#_x0000_t67" style="position:absolute;margin-left:248.65pt;margin-top:.25pt;width:6pt;height:13.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" adj="16728" fillcolor="#4f81bd [3204]" strokecolor="#243f60 [1604]" strokeweight="2pt"/>
            </w:pict>
          </mc:Fallback>
        </mc:AlternateContent>
      </w:r>
    </w:p>
    <w:p w14:paraId="567D1E2E" w14:textId="77777777" w:rsidR="000909F3" w:rsidRDefault="00085A2E" w:rsidP="00085A2E">
      <w:pPr>
        <w:spacing w:after="0" w:line="360" w:lineRule="auto"/>
        <w:ind w:left="720"/>
        <w:jc w:val="center"/>
        <w:rPr>
          <w:rFonts w:ascii="Times New Roman" w:eastAsia="Calibri" w:hAnsi="Times New Roman" w:cs="Times New Roman"/>
          <w:kern w:val="2"/>
          <w:sz w:val="24"/>
          <w14:ligatures w14:val="standardContextual"/>
        </w:rPr>
      </w:pPr>
      <w:r>
        <w:rPr>
          <w:rFonts w:ascii="Times New Roman" w:eastAsia="Calibri" w:hAnsi="Times New Roman" w:cs="Times New Roman"/>
          <w:noProof/>
          <w:kern w:val="2"/>
          <w:sz w:val="24"/>
        </w:rPr>
        <mc:AlternateContent>
          <mc:Choice Requires="wps">
            <w:drawing>
              <wp:anchor distT="0" distB="0" distL="114300" distR="114300" simplePos="0" relativeHeight="251665408" behindDoc="0" locked="0" layoutInCell="1" allowOverlap="1" wp14:anchorId="605B9101" wp14:editId="33D6CE19">
                <wp:simplePos x="0" y="0"/>
                <wp:positionH relativeFrom="column">
                  <wp:posOffset>3157855</wp:posOffset>
                </wp:positionH>
                <wp:positionV relativeFrom="paragraph">
                  <wp:posOffset>248285</wp:posOffset>
                </wp:positionV>
                <wp:extent cx="76200" cy="168910"/>
                <wp:effectExtent l="19050" t="0" r="38100" b="40640"/>
                <wp:wrapNone/>
                <wp:docPr id="1554461057" name="Down Arrow 1554461057"/>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140850" id="Down Arrow 1554461057" o:spid="_x0000_s1026" type="#_x0000_t67" style="position:absolute;margin-left:248.65pt;margin-top:19.55pt;width:6pt;height:13.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" adj="16728" fillcolor="#4f81bd [3204]" strokecolor="#243f60 [1604]" strokeweight="2pt"/>
            </w:pict>
          </mc:Fallback>
        </mc:AlternateContent>
      </w:r>
      <w:r w:rsidR="00CA55D5" w:rsidRPr="00085A2E">
        <w:rPr>
          <w:rFonts w:ascii="Times New Roman" w:eastAsia="Calibri" w:hAnsi="Times New Roman" w:cs="Times New Roman"/>
          <w:kern w:val="2"/>
          <w:sz w:val="24"/>
          <w14:ligatures w14:val="standardContextual"/>
        </w:rPr>
        <w:t>Roasted rice flour was added to pan and mixed thoroughly</w:t>
      </w:r>
    </w:p>
    <w:p w14:paraId="18FB9E09" w14:textId="77777777" w:rsidR="00085A2E" w:rsidRPr="00085A2E" w:rsidRDefault="00085A2E" w:rsidP="00085A2E">
      <w:pPr>
        <w:spacing w:after="0" w:line="360" w:lineRule="auto"/>
        <w:ind w:left="720"/>
        <w:jc w:val="center"/>
        <w:rPr>
          <w:rFonts w:ascii="Times New Roman" w:eastAsia="Calibri" w:hAnsi="Times New Roman" w:cs="Times New Roman"/>
          <w:kern w:val="2"/>
          <w:sz w:val="24"/>
          <w14:ligatures w14:val="standardContextual"/>
        </w:rPr>
      </w:pPr>
    </w:p>
    <w:p w14:paraId="07EA7226" w14:textId="77777777" w:rsidR="000909F3" w:rsidRDefault="00CA55D5" w:rsidP="00085A2E">
      <w:pPr>
        <w:spacing w:after="0" w:line="360" w:lineRule="auto"/>
        <w:ind w:left="720"/>
        <w:jc w:val="center"/>
        <w:rPr>
          <w:rFonts w:ascii="Times New Roman" w:eastAsia="Calibri" w:hAnsi="Times New Roman" w:cs="Times New Roman"/>
          <w:kern w:val="2"/>
          <w:sz w:val="24"/>
          <w14:ligatures w14:val="standardContextual"/>
        </w:rPr>
      </w:pPr>
      <w:r w:rsidRPr="00085A2E">
        <w:rPr>
          <w:rFonts w:ascii="Times New Roman" w:eastAsia="Calibri" w:hAnsi="Times New Roman" w:cs="Times New Roman"/>
          <w:kern w:val="2"/>
          <w:sz w:val="24"/>
          <w14:ligatures w14:val="standardContextual"/>
        </w:rPr>
        <w:t>Dry coconut, groundnut grits and cardamom powder was added to the pan</w:t>
      </w:r>
    </w:p>
    <w:p w14:paraId="4829DC18" w14:textId="77777777" w:rsidR="00085A2E" w:rsidRPr="00085A2E" w:rsidRDefault="00085A2E" w:rsidP="00085A2E">
      <w:pPr>
        <w:spacing w:after="0" w:line="360" w:lineRule="auto"/>
        <w:ind w:left="720"/>
        <w:jc w:val="center"/>
        <w:rPr>
          <w:rFonts w:ascii="Times New Roman" w:eastAsia="Calibri" w:hAnsi="Times New Roman" w:cs="Times New Roman"/>
          <w:kern w:val="2"/>
          <w:sz w:val="24"/>
          <w14:ligatures w14:val="standardContextual"/>
        </w:rPr>
      </w:pPr>
      <w:r>
        <w:rPr>
          <w:rFonts w:ascii="Times New Roman" w:eastAsia="Calibri" w:hAnsi="Times New Roman" w:cs="Times New Roman"/>
          <w:noProof/>
          <w:kern w:val="2"/>
          <w:sz w:val="24"/>
        </w:rPr>
        <mc:AlternateContent>
          <mc:Choice Requires="wps">
            <w:drawing>
              <wp:anchor distT="0" distB="0" distL="114300" distR="114300" simplePos="0" relativeHeight="251667456" behindDoc="0" locked="0" layoutInCell="1" allowOverlap="1" wp14:anchorId="52AD5CCA" wp14:editId="5FCD84B4">
                <wp:simplePos x="0" y="0"/>
                <wp:positionH relativeFrom="column">
                  <wp:posOffset>3157855</wp:posOffset>
                </wp:positionH>
                <wp:positionV relativeFrom="paragraph">
                  <wp:posOffset>10160</wp:posOffset>
                </wp:positionV>
                <wp:extent cx="76200" cy="168910"/>
                <wp:effectExtent l="19050" t="0" r="38100" b="40640"/>
                <wp:wrapNone/>
                <wp:docPr id="1554461058" name="Down Arrow 1554461058"/>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2A98AF" id="Down Arrow 1554461058" o:spid="_x0000_s1026" type="#_x0000_t67" style="position:absolute;margin-left:248.65pt;margin-top:.8pt;width:6pt;height:13.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" adj="16728" fillcolor="#4f81bd [3204]" strokecolor="#243f60 [1604]" strokeweight="2pt"/>
            </w:pict>
          </mc:Fallback>
        </mc:AlternateContent>
      </w:r>
    </w:p>
    <w:p w14:paraId="08ED58B8" w14:textId="77777777" w:rsidR="000909F3" w:rsidRDefault="00CA55D5" w:rsidP="00085A2E">
      <w:pPr>
        <w:spacing w:after="0" w:line="360" w:lineRule="auto"/>
        <w:ind w:left="720"/>
        <w:jc w:val="center"/>
        <w:rPr>
          <w:rFonts w:ascii="Times New Roman" w:eastAsia="Calibri" w:hAnsi="Times New Roman" w:cs="Times New Roman"/>
          <w:kern w:val="2"/>
          <w:sz w:val="24"/>
          <w14:ligatures w14:val="standardContextual"/>
        </w:rPr>
      </w:pPr>
      <w:r w:rsidRPr="00085A2E">
        <w:rPr>
          <w:rFonts w:ascii="Times New Roman" w:eastAsia="Calibri" w:hAnsi="Times New Roman" w:cs="Times New Roman"/>
          <w:kern w:val="2"/>
          <w:sz w:val="24"/>
          <w14:ligatures w14:val="standardContextual"/>
        </w:rPr>
        <w:t>Mixed well and made into small balls</w:t>
      </w:r>
    </w:p>
    <w:p w14:paraId="14712FB6" w14:textId="77777777" w:rsidR="00085A2E" w:rsidRPr="00085A2E" w:rsidRDefault="00085A2E" w:rsidP="00085A2E">
      <w:pPr>
        <w:spacing w:after="0" w:line="360" w:lineRule="auto"/>
        <w:ind w:left="720"/>
        <w:jc w:val="center"/>
        <w:rPr>
          <w:rFonts w:ascii="Times New Roman" w:eastAsia="Calibri" w:hAnsi="Times New Roman" w:cs="Times New Roman"/>
          <w:kern w:val="2"/>
          <w:sz w:val="24"/>
          <w14:ligatures w14:val="standardContextual"/>
        </w:rPr>
      </w:pPr>
      <w:r>
        <w:rPr>
          <w:rFonts w:ascii="Times New Roman" w:eastAsia="Calibri" w:hAnsi="Times New Roman" w:cs="Times New Roman"/>
          <w:noProof/>
          <w:kern w:val="2"/>
          <w:sz w:val="24"/>
        </w:rPr>
        <mc:AlternateContent>
          <mc:Choice Requires="wps">
            <w:drawing>
              <wp:anchor distT="0" distB="0" distL="114300" distR="114300" simplePos="0" relativeHeight="251669504" behindDoc="0" locked="0" layoutInCell="1" allowOverlap="1" wp14:anchorId="6A68C6A1" wp14:editId="5098F524">
                <wp:simplePos x="0" y="0"/>
                <wp:positionH relativeFrom="column">
                  <wp:posOffset>3191933</wp:posOffset>
                </wp:positionH>
                <wp:positionV relativeFrom="paragraph">
                  <wp:posOffset>9525</wp:posOffset>
                </wp:positionV>
                <wp:extent cx="76200" cy="168910"/>
                <wp:effectExtent l="19050" t="0" r="38100" b="40640"/>
                <wp:wrapNone/>
                <wp:docPr id="1554461059" name="Down Arrow 1554461059"/>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FD2858" id="Down Arrow 1554461059" o:spid="_x0000_s1026" type="#_x0000_t67" style="position:absolute;margin-left:251.35pt;margin-top:.75pt;width:6pt;height:13.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" adj="16728" fillcolor="#4f81bd [3204]" strokecolor="#243f60 [1604]" strokeweight="2pt"/>
            </w:pict>
          </mc:Fallback>
        </mc:AlternateContent>
      </w:r>
    </w:p>
    <w:p w14:paraId="55401AAE" w14:textId="77777777" w:rsidR="0057253C" w:rsidRDefault="00CA55D5" w:rsidP="0057253C">
      <w:pPr>
        <w:spacing w:after="0" w:line="360" w:lineRule="auto"/>
        <w:ind w:left="720"/>
        <w:jc w:val="center"/>
        <w:rPr>
          <w:rFonts w:ascii="Times New Roman" w:eastAsia="Calibri" w:hAnsi="Times New Roman" w:cs="Times New Roman"/>
          <w:kern w:val="2"/>
          <w:sz w:val="24"/>
          <w14:ligatures w14:val="standardContextual"/>
        </w:rPr>
      </w:pPr>
      <w:r w:rsidRPr="00085A2E">
        <w:rPr>
          <w:rFonts w:ascii="Times New Roman" w:eastAsia="Calibri" w:hAnsi="Times New Roman" w:cs="Times New Roman"/>
          <w:kern w:val="2"/>
          <w:sz w:val="24"/>
          <w14:ligatures w14:val="standardContextual"/>
        </w:rPr>
        <w:t xml:space="preserve">Bamboo rice </w:t>
      </w:r>
      <w:r w:rsidRPr="00085A2E">
        <w:rPr>
          <w:rFonts w:ascii="Times New Roman" w:eastAsia="Calibri" w:hAnsi="Times New Roman" w:cs="Times New Roman"/>
          <w:i/>
          <w:iCs/>
          <w:kern w:val="2"/>
          <w:sz w:val="24"/>
          <w14:ligatures w14:val="standardContextual"/>
        </w:rPr>
        <w:t>laddu</w:t>
      </w:r>
      <w:r w:rsidRPr="00085A2E">
        <w:rPr>
          <w:rFonts w:ascii="Times New Roman" w:eastAsia="Calibri" w:hAnsi="Times New Roman" w:cs="Times New Roman"/>
          <w:kern w:val="2"/>
          <w:sz w:val="24"/>
          <w14:ligatures w14:val="standardContextual"/>
        </w:rPr>
        <w:t xml:space="preserve"> was s ready to serve</w:t>
      </w:r>
    </w:p>
    <w:p w14:paraId="174C5C95" w14:textId="77777777" w:rsidR="000A3FB5" w:rsidRPr="00E0323D" w:rsidRDefault="000A3FB5" w:rsidP="0057253C">
      <w:pPr>
        <w:spacing w:after="0" w:line="360" w:lineRule="auto"/>
        <w:ind w:left="720"/>
        <w:jc w:val="center"/>
        <w:rPr>
          <w:rFonts w:ascii="Times New Roman" w:hAnsi="Times New Roman" w:cs="Times New Roman"/>
          <w:b/>
          <w:bCs/>
          <w:color w:val="000000" w:themeColor="text1"/>
          <w:kern w:val="24"/>
        </w:rPr>
      </w:pPr>
    </w:p>
    <w:p w14:paraId="67886BA9" w14:textId="77777777" w:rsidR="00085A2E" w:rsidRPr="00E0323D" w:rsidRDefault="00085A2E" w:rsidP="0057253C">
      <w:pPr>
        <w:spacing w:after="0" w:line="360" w:lineRule="auto"/>
        <w:ind w:left="720"/>
        <w:jc w:val="center"/>
        <w:rPr>
          <w:rFonts w:ascii="Times New Roman" w:eastAsia="Calibri" w:hAnsi="Times New Roman" w:cs="Times New Roman"/>
          <w:kern w:val="2"/>
          <w:sz w:val="24"/>
          <w14:ligatures w14:val="standardContextual"/>
        </w:rPr>
      </w:pPr>
      <w:r w:rsidRPr="00E0323D">
        <w:rPr>
          <w:rFonts w:ascii="Times New Roman" w:hAnsi="Times New Roman" w:cs="Times New Roman"/>
          <w:b/>
          <w:bCs/>
          <w:color w:val="000000" w:themeColor="text1"/>
          <w:kern w:val="24"/>
        </w:rPr>
        <w:t xml:space="preserve">Fig. 1: Flow chart for preparation of Bamboo rice </w:t>
      </w:r>
      <w:r w:rsidRPr="00E0323D">
        <w:rPr>
          <w:rFonts w:ascii="Times New Roman" w:hAnsi="Times New Roman" w:cs="Times New Roman"/>
          <w:b/>
          <w:bCs/>
          <w:i/>
          <w:color w:val="000000" w:themeColor="text1"/>
          <w:kern w:val="24"/>
        </w:rPr>
        <w:t>laddu</w:t>
      </w:r>
    </w:p>
    <w:p w14:paraId="779720B0" w14:textId="77777777" w:rsidR="00E0323D" w:rsidRDefault="00E0323D" w:rsidP="00FE2A99">
      <w:pPr>
        <w:rPr>
          <w:rFonts w:ascii="Times New Roman" w:hAnsi="Times New Roman" w:cs="Times New Roman"/>
          <w:sz w:val="28"/>
        </w:rPr>
      </w:pPr>
    </w:p>
    <w:p w14:paraId="7BCDE829" w14:textId="77777777" w:rsidR="000A3FB5" w:rsidRDefault="00085A2E" w:rsidP="00FE2A99">
      <w:pPr>
        <w:rPr>
          <w:rFonts w:ascii="Times New Roman" w:hAnsi="Times New Roman" w:cs="Times New Roman"/>
          <w:sz w:val="28"/>
        </w:rPr>
      </w:pPr>
      <w:r>
        <w:rPr>
          <w:rFonts w:ascii="Times New Roman" w:eastAsia="Calibri" w:hAnsi="Times New Roman" w:cs="Times New Roman"/>
          <w:noProof/>
          <w:kern w:val="2"/>
          <w:sz w:val="24"/>
        </w:rPr>
        <mc:AlternateContent>
          <mc:Choice Requires="wps">
            <w:drawing>
              <wp:anchor distT="0" distB="0" distL="114300" distR="114300" simplePos="0" relativeHeight="251682816" behindDoc="0" locked="0" layoutInCell="1" allowOverlap="1" wp14:anchorId="17013A13" wp14:editId="251DB622">
                <wp:simplePos x="0" y="0"/>
                <wp:positionH relativeFrom="column">
                  <wp:posOffset>6908800</wp:posOffset>
                </wp:positionH>
                <wp:positionV relativeFrom="paragraph">
                  <wp:posOffset>5344795</wp:posOffset>
                </wp:positionV>
                <wp:extent cx="76200" cy="169333"/>
                <wp:effectExtent l="19050" t="0" r="38100" b="40640"/>
                <wp:wrapNone/>
                <wp:docPr id="1554461061" name="Down Arrow 1554461061"/>
                <wp:cNvGraphicFramePr/>
                <a:graphic xmlns:a="http://schemas.openxmlformats.org/drawingml/2006/main">
                  <a:graphicData uri="http://schemas.microsoft.com/office/word/2010/wordprocessingShape">
                    <wps:wsp>
                      <wps:cNvSpPr/>
                      <wps:spPr>
                        <a:xfrm>
                          <a:off x="0" y="0"/>
                          <a:ext cx="76200" cy="16933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886FC4" id="Down Arrow 1554461061" o:spid="_x0000_s1026" type="#_x0000_t67" style="position:absolute;margin-left:544pt;margin-top:420.85pt;width:6pt;height:13.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" adj="16740" fillcolor="#4f81bd [3204]" strokecolor="#243f60 [1604]" strokeweight="2pt"/>
            </w:pict>
          </mc:Fallback>
        </mc:AlternateContent>
      </w:r>
      <w:r>
        <w:rPr>
          <w:rFonts w:ascii="Times New Roman" w:eastAsia="Calibri" w:hAnsi="Times New Roman" w:cs="Times New Roman"/>
          <w:noProof/>
          <w:kern w:val="2"/>
          <w:sz w:val="24"/>
        </w:rPr>
        <mc:AlternateContent>
          <mc:Choice Requires="wps">
            <w:drawing>
              <wp:anchor distT="0" distB="0" distL="114300" distR="114300" simplePos="0" relativeHeight="251683840" behindDoc="0" locked="0" layoutInCell="1" allowOverlap="1" wp14:anchorId="7FE0F7E9" wp14:editId="7493A35F">
                <wp:simplePos x="0" y="0"/>
                <wp:positionH relativeFrom="column">
                  <wp:posOffset>7061200</wp:posOffset>
                </wp:positionH>
                <wp:positionV relativeFrom="paragraph">
                  <wp:posOffset>5497195</wp:posOffset>
                </wp:positionV>
                <wp:extent cx="76200" cy="169333"/>
                <wp:effectExtent l="19050" t="0" r="38100" b="40640"/>
                <wp:wrapNone/>
                <wp:docPr id="1554461062" name="Down Arrow 1554461062"/>
                <wp:cNvGraphicFramePr/>
                <a:graphic xmlns:a="http://schemas.openxmlformats.org/drawingml/2006/main">
                  <a:graphicData uri="http://schemas.microsoft.com/office/word/2010/wordprocessingShape">
                    <wps:wsp>
                      <wps:cNvSpPr/>
                      <wps:spPr>
                        <a:xfrm>
                          <a:off x="0" y="0"/>
                          <a:ext cx="76200" cy="16933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8D60E0" id="Down Arrow 1554461062" o:spid="_x0000_s1026" type="#_x0000_t67" style="position:absolute;margin-left:556pt;margin-top:432.85pt;width:6pt;height:13.3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" adj="16740" fillcolor="#4f81bd [3204]" strokecolor="#243f60 [1604]" strokeweight="2pt"/>
            </w:pict>
          </mc:Fallback>
        </mc:AlternateContent>
      </w:r>
    </w:p>
    <w:p w14:paraId="25506036" w14:textId="77777777" w:rsidR="00085A2E" w:rsidRDefault="00DE3E09" w:rsidP="00FE2A99">
      <w:pPr>
        <w:rPr>
          <w:rFonts w:ascii="Times New Roman" w:hAnsi="Times New Roman" w:cs="Times New Roman"/>
          <w:sz w:val="28"/>
        </w:rPr>
      </w:pPr>
      <w:r>
        <w:rPr>
          <w:rFonts w:ascii="Times New Roman" w:eastAsia="Calibri" w:hAnsi="Times New Roman" w:cs="Times New Roman"/>
          <w:noProof/>
          <w:kern w:val="2"/>
          <w:sz w:val="24"/>
        </w:rPr>
        <w:lastRenderedPageBreak/>
        <mc:AlternateContent>
          <mc:Choice Requires="wps">
            <w:drawing>
              <wp:anchor distT="0" distB="0" distL="114300" distR="114300" simplePos="0" relativeHeight="251702272" behindDoc="0" locked="0" layoutInCell="1" allowOverlap="1" wp14:anchorId="5EEF6BEC" wp14:editId="220C12AE">
                <wp:simplePos x="0" y="0"/>
                <wp:positionH relativeFrom="column">
                  <wp:posOffset>736600</wp:posOffset>
                </wp:positionH>
                <wp:positionV relativeFrom="paragraph">
                  <wp:posOffset>8467</wp:posOffset>
                </wp:positionV>
                <wp:extent cx="5037455" cy="5545666"/>
                <wp:effectExtent l="0" t="0" r="10795" b="17145"/>
                <wp:wrapNone/>
                <wp:docPr id="1554461073" name="Rectangle 1554461073"/>
                <wp:cNvGraphicFramePr/>
                <a:graphic xmlns:a="http://schemas.openxmlformats.org/drawingml/2006/main">
                  <a:graphicData uri="http://schemas.microsoft.com/office/word/2010/wordprocessingShape">
                    <wps:wsp>
                      <wps:cNvSpPr/>
                      <wps:spPr>
                        <a:xfrm>
                          <a:off x="0" y="0"/>
                          <a:ext cx="5037455" cy="554566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CEAAF" id="Rectangle 1554461073" o:spid="_x0000_s1026" style="position:absolute;margin-left:58pt;margin-top:.65pt;width:396.65pt;height:436.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" filled="f" strokecolor="#243f60 [1604]" strokeweight="2pt"/>
            </w:pict>
          </mc:Fallback>
        </mc:AlternateContent>
      </w:r>
    </w:p>
    <w:p w14:paraId="1787C013" w14:textId="77777777" w:rsidR="000909F3" w:rsidRPr="00085A2E" w:rsidRDefault="00085A2E" w:rsidP="00FE2A99">
      <w:pPr>
        <w:spacing w:line="240" w:lineRule="auto"/>
        <w:ind w:left="720"/>
        <w:jc w:val="center"/>
        <w:rPr>
          <w:rFonts w:ascii="Times New Roman" w:hAnsi="Times New Roman" w:cs="Times New Roman"/>
          <w:sz w:val="24"/>
        </w:rPr>
      </w:pPr>
      <w:r w:rsidRPr="00085A2E">
        <w:rPr>
          <w:rFonts w:ascii="Times New Roman" w:eastAsia="Calibri" w:hAnsi="Times New Roman" w:cs="Times New Roman"/>
          <w:noProof/>
          <w:kern w:val="2"/>
        </w:rPr>
        <mc:AlternateContent>
          <mc:Choice Requires="wps">
            <w:drawing>
              <wp:anchor distT="0" distB="0" distL="114300" distR="114300" simplePos="0" relativeHeight="251698176" behindDoc="0" locked="0" layoutInCell="1" allowOverlap="1" wp14:anchorId="44355DCD" wp14:editId="4E5C4AFA">
                <wp:simplePos x="0" y="0"/>
                <wp:positionH relativeFrom="column">
                  <wp:posOffset>3124200</wp:posOffset>
                </wp:positionH>
                <wp:positionV relativeFrom="paragraph">
                  <wp:posOffset>289560</wp:posOffset>
                </wp:positionV>
                <wp:extent cx="76200" cy="168910"/>
                <wp:effectExtent l="19050" t="0" r="38100" b="40640"/>
                <wp:wrapNone/>
                <wp:docPr id="1554461071" name="Down Arrow 1554461071"/>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EF79A8" id="Down Arrow 1554461071" o:spid="_x0000_s1026" type="#_x0000_t67" style="position:absolute;margin-left:246pt;margin-top:22.8pt;width:6pt;height:13.3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" adj="16728" fillcolor="#4f81bd [3204]" strokecolor="#243f60 [1604]" strokeweight="2pt"/>
            </w:pict>
          </mc:Fallback>
        </mc:AlternateContent>
      </w:r>
      <w:r w:rsidR="00CA55D5" w:rsidRPr="00085A2E">
        <w:rPr>
          <w:rFonts w:ascii="Times New Roman" w:hAnsi="Times New Roman" w:cs="Times New Roman"/>
          <w:sz w:val="24"/>
        </w:rPr>
        <w:t>Boiled the water in a pan</w:t>
      </w:r>
    </w:p>
    <w:p w14:paraId="4DE0652E" w14:textId="77777777" w:rsidR="00085A2E" w:rsidRPr="00085A2E" w:rsidRDefault="00085A2E" w:rsidP="00FE2A99">
      <w:pPr>
        <w:spacing w:line="240" w:lineRule="auto"/>
        <w:jc w:val="center"/>
        <w:rPr>
          <w:rFonts w:ascii="Times New Roman" w:hAnsi="Times New Roman" w:cs="Times New Roman"/>
          <w:sz w:val="24"/>
        </w:rPr>
      </w:pPr>
    </w:p>
    <w:p w14:paraId="34966C1B" w14:textId="77777777" w:rsidR="000909F3" w:rsidRPr="00085A2E" w:rsidRDefault="00085A2E" w:rsidP="00FE2A99">
      <w:pPr>
        <w:spacing w:line="240" w:lineRule="auto"/>
        <w:jc w:val="center"/>
        <w:rPr>
          <w:rFonts w:ascii="Times New Roman" w:hAnsi="Times New Roman" w:cs="Times New Roman"/>
          <w:sz w:val="24"/>
        </w:rPr>
      </w:pPr>
      <w:r w:rsidRPr="00085A2E">
        <w:rPr>
          <w:rFonts w:ascii="Times New Roman" w:eastAsia="Calibri" w:hAnsi="Times New Roman" w:cs="Times New Roman"/>
          <w:noProof/>
          <w:kern w:val="2"/>
        </w:rPr>
        <mc:AlternateContent>
          <mc:Choice Requires="wps">
            <w:drawing>
              <wp:anchor distT="0" distB="0" distL="114300" distR="114300" simplePos="0" relativeHeight="251681792" behindDoc="0" locked="0" layoutInCell="1" allowOverlap="1" wp14:anchorId="45B539ED" wp14:editId="547C2285">
                <wp:simplePos x="0" y="0"/>
                <wp:positionH relativeFrom="column">
                  <wp:posOffset>3089910</wp:posOffset>
                </wp:positionH>
                <wp:positionV relativeFrom="paragraph">
                  <wp:posOffset>281940</wp:posOffset>
                </wp:positionV>
                <wp:extent cx="76200" cy="168910"/>
                <wp:effectExtent l="19050" t="0" r="38100" b="40640"/>
                <wp:wrapNone/>
                <wp:docPr id="1554461060" name="Down Arrow 1554461060"/>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56F733" id="Down Arrow 1554461060" o:spid="_x0000_s1026" type="#_x0000_t67" style="position:absolute;margin-left:243.3pt;margin-top:22.2pt;width:6pt;height:13.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" adj="16728" fillcolor="#4f81bd [3204]" strokecolor="#243f60 [1604]" strokeweight="2pt"/>
            </w:pict>
          </mc:Fallback>
        </mc:AlternateContent>
      </w:r>
      <w:r w:rsidRPr="00085A2E">
        <w:rPr>
          <w:rFonts w:ascii="Times New Roman" w:hAnsi="Times New Roman" w:cs="Times New Roman"/>
          <w:sz w:val="24"/>
        </w:rPr>
        <w:t xml:space="preserve">       </w:t>
      </w:r>
      <w:r w:rsidR="00CA55D5" w:rsidRPr="00085A2E">
        <w:rPr>
          <w:rFonts w:ascii="Times New Roman" w:hAnsi="Times New Roman" w:cs="Times New Roman"/>
          <w:sz w:val="24"/>
        </w:rPr>
        <w:t>Little salt and oil was added</w:t>
      </w:r>
    </w:p>
    <w:p w14:paraId="09BE0BD9" w14:textId="77777777" w:rsidR="00085A2E" w:rsidRPr="00085A2E" w:rsidRDefault="00085A2E" w:rsidP="00FE2A99">
      <w:pPr>
        <w:spacing w:line="240" w:lineRule="auto"/>
        <w:jc w:val="center"/>
        <w:rPr>
          <w:rFonts w:ascii="Times New Roman" w:hAnsi="Times New Roman" w:cs="Times New Roman"/>
          <w:sz w:val="24"/>
        </w:rPr>
      </w:pPr>
    </w:p>
    <w:p w14:paraId="5AD9349C" w14:textId="77777777" w:rsidR="000909F3" w:rsidRPr="00085A2E" w:rsidRDefault="00085A2E" w:rsidP="00FE2A99">
      <w:pPr>
        <w:spacing w:line="240" w:lineRule="auto"/>
        <w:ind w:left="720"/>
        <w:jc w:val="center"/>
        <w:rPr>
          <w:rFonts w:ascii="Times New Roman" w:hAnsi="Times New Roman" w:cs="Times New Roman"/>
          <w:sz w:val="24"/>
        </w:rPr>
      </w:pPr>
      <w:r w:rsidRPr="00085A2E">
        <w:rPr>
          <w:rFonts w:ascii="Times New Roman" w:eastAsia="Calibri" w:hAnsi="Times New Roman" w:cs="Times New Roman"/>
          <w:noProof/>
          <w:kern w:val="2"/>
        </w:rPr>
        <mc:AlternateContent>
          <mc:Choice Requires="wps">
            <w:drawing>
              <wp:anchor distT="0" distB="0" distL="114300" distR="114300" simplePos="0" relativeHeight="251687936" behindDoc="0" locked="0" layoutInCell="1" allowOverlap="1" wp14:anchorId="394537F6" wp14:editId="2F80A492">
                <wp:simplePos x="0" y="0"/>
                <wp:positionH relativeFrom="column">
                  <wp:posOffset>3089910</wp:posOffset>
                </wp:positionH>
                <wp:positionV relativeFrom="paragraph">
                  <wp:posOffset>316865</wp:posOffset>
                </wp:positionV>
                <wp:extent cx="76200" cy="168910"/>
                <wp:effectExtent l="19050" t="0" r="38100" b="40640"/>
                <wp:wrapNone/>
                <wp:docPr id="1554461066" name="Down Arrow 1554461066"/>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CB24CE" id="Down Arrow 1554461066" o:spid="_x0000_s1026" type="#_x0000_t67" style="position:absolute;margin-left:243.3pt;margin-top:24.95pt;width:6pt;height:13.3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" adj="16728" fillcolor="#4f81bd [3204]" strokecolor="#243f60 [1604]" strokeweight="2pt"/>
            </w:pict>
          </mc:Fallback>
        </mc:AlternateContent>
      </w:r>
      <w:r w:rsidR="00CA55D5" w:rsidRPr="00085A2E">
        <w:rPr>
          <w:rFonts w:ascii="Times New Roman" w:hAnsi="Times New Roman" w:cs="Times New Roman"/>
          <w:sz w:val="24"/>
        </w:rPr>
        <w:t>Rice flour was added to boiling water and mixed thoroughly</w:t>
      </w:r>
    </w:p>
    <w:p w14:paraId="59C42807" w14:textId="77777777" w:rsidR="00085A2E" w:rsidRPr="00085A2E" w:rsidRDefault="00085A2E" w:rsidP="00FE2A99">
      <w:pPr>
        <w:spacing w:line="240" w:lineRule="auto"/>
        <w:ind w:left="720"/>
        <w:jc w:val="center"/>
        <w:rPr>
          <w:rFonts w:ascii="Times New Roman" w:hAnsi="Times New Roman" w:cs="Times New Roman"/>
          <w:sz w:val="24"/>
        </w:rPr>
      </w:pPr>
    </w:p>
    <w:p w14:paraId="554068D6" w14:textId="77777777" w:rsidR="00085A2E" w:rsidRPr="00085A2E" w:rsidRDefault="00085A2E" w:rsidP="00FE2A99">
      <w:pPr>
        <w:spacing w:line="240" w:lineRule="auto"/>
        <w:ind w:left="720"/>
        <w:jc w:val="center"/>
        <w:rPr>
          <w:rFonts w:ascii="Times New Roman" w:hAnsi="Times New Roman" w:cs="Times New Roman"/>
          <w:sz w:val="24"/>
        </w:rPr>
      </w:pPr>
      <w:r w:rsidRPr="00085A2E">
        <w:rPr>
          <w:rFonts w:ascii="Times New Roman" w:eastAsia="Calibri" w:hAnsi="Times New Roman" w:cs="Times New Roman"/>
          <w:noProof/>
          <w:kern w:val="2"/>
        </w:rPr>
        <mc:AlternateContent>
          <mc:Choice Requires="wps">
            <w:drawing>
              <wp:anchor distT="0" distB="0" distL="114300" distR="114300" simplePos="0" relativeHeight="251689984" behindDoc="0" locked="0" layoutInCell="1" allowOverlap="1" wp14:anchorId="75364476" wp14:editId="3DED5163">
                <wp:simplePos x="0" y="0"/>
                <wp:positionH relativeFrom="column">
                  <wp:posOffset>3132455</wp:posOffset>
                </wp:positionH>
                <wp:positionV relativeFrom="paragraph">
                  <wp:posOffset>302260</wp:posOffset>
                </wp:positionV>
                <wp:extent cx="76200" cy="168910"/>
                <wp:effectExtent l="19050" t="0" r="38100" b="40640"/>
                <wp:wrapNone/>
                <wp:docPr id="1554461067" name="Down Arrow 1554461067"/>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064624" id="Down Arrow 1554461067" o:spid="_x0000_s1026" type="#_x0000_t67" style="position:absolute;margin-left:246.65pt;margin-top:23.8pt;width:6pt;height:13.3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" adj="16728" fillcolor="#4f81bd [3204]" strokecolor="#243f60 [1604]" strokeweight="2pt"/>
            </w:pict>
          </mc:Fallback>
        </mc:AlternateContent>
      </w:r>
      <w:r w:rsidR="00CA55D5" w:rsidRPr="00085A2E">
        <w:rPr>
          <w:rFonts w:ascii="Times New Roman" w:hAnsi="Times New Roman" w:cs="Times New Roman"/>
          <w:sz w:val="24"/>
        </w:rPr>
        <w:t>Dough was cooled for few seconds</w:t>
      </w:r>
    </w:p>
    <w:p w14:paraId="2302C0D8" w14:textId="77777777" w:rsidR="000909F3" w:rsidRPr="00085A2E" w:rsidRDefault="00085A2E" w:rsidP="00FE2A99">
      <w:pPr>
        <w:spacing w:line="240" w:lineRule="auto"/>
        <w:ind w:left="720"/>
        <w:jc w:val="center"/>
        <w:rPr>
          <w:rFonts w:ascii="Times New Roman" w:hAnsi="Times New Roman" w:cs="Times New Roman"/>
          <w:sz w:val="24"/>
        </w:rPr>
      </w:pPr>
      <w:r w:rsidRPr="00085A2E">
        <w:rPr>
          <w:rFonts w:ascii="Times New Roman" w:eastAsia="Calibri" w:hAnsi="Times New Roman" w:cs="Times New Roman"/>
          <w:noProof/>
          <w:kern w:val="2"/>
        </w:rPr>
        <mc:AlternateContent>
          <mc:Choice Requires="wps">
            <w:drawing>
              <wp:anchor distT="0" distB="0" distL="114300" distR="114300" simplePos="0" relativeHeight="251696128" behindDoc="0" locked="0" layoutInCell="1" allowOverlap="1" wp14:anchorId="545819CE" wp14:editId="52E2E1AE">
                <wp:simplePos x="0" y="0"/>
                <wp:positionH relativeFrom="column">
                  <wp:posOffset>6934200</wp:posOffset>
                </wp:positionH>
                <wp:positionV relativeFrom="paragraph">
                  <wp:posOffset>1523365</wp:posOffset>
                </wp:positionV>
                <wp:extent cx="76200" cy="168910"/>
                <wp:effectExtent l="19050" t="0" r="38100" b="40640"/>
                <wp:wrapNone/>
                <wp:docPr id="1554461070" name="Down Arrow 1554461070"/>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E54C2D" id="Down Arrow 1554461070" o:spid="_x0000_s1026" type="#_x0000_t67" style="position:absolute;margin-left:546pt;margin-top:119.95pt;width:6pt;height:13.3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" adj="16728" fillcolor="#4f81bd [3204]" strokecolor="#243f60 [1604]" strokeweight="2pt"/>
            </w:pict>
          </mc:Fallback>
        </mc:AlternateContent>
      </w:r>
    </w:p>
    <w:p w14:paraId="3BACF5E9" w14:textId="77777777" w:rsidR="000909F3" w:rsidRPr="00085A2E" w:rsidRDefault="00085A2E" w:rsidP="00FE2A99">
      <w:pPr>
        <w:spacing w:line="240" w:lineRule="auto"/>
        <w:ind w:left="720"/>
        <w:jc w:val="center"/>
        <w:rPr>
          <w:rFonts w:ascii="Times New Roman" w:hAnsi="Times New Roman" w:cs="Times New Roman"/>
          <w:sz w:val="24"/>
        </w:rPr>
      </w:pPr>
      <w:r w:rsidRPr="00085A2E">
        <w:rPr>
          <w:rFonts w:ascii="Times New Roman" w:eastAsia="Calibri" w:hAnsi="Times New Roman" w:cs="Times New Roman"/>
          <w:noProof/>
          <w:kern w:val="2"/>
        </w:rPr>
        <mc:AlternateContent>
          <mc:Choice Requires="wps">
            <w:drawing>
              <wp:anchor distT="0" distB="0" distL="114300" distR="114300" simplePos="0" relativeHeight="251692032" behindDoc="0" locked="0" layoutInCell="1" allowOverlap="1" wp14:anchorId="64F8B4FD" wp14:editId="34443384">
                <wp:simplePos x="0" y="0"/>
                <wp:positionH relativeFrom="column">
                  <wp:posOffset>3132455</wp:posOffset>
                </wp:positionH>
                <wp:positionV relativeFrom="paragraph">
                  <wp:posOffset>288925</wp:posOffset>
                </wp:positionV>
                <wp:extent cx="76200" cy="168910"/>
                <wp:effectExtent l="19050" t="0" r="38100" b="40640"/>
                <wp:wrapNone/>
                <wp:docPr id="1554461068" name="Down Arrow 1554461068"/>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F1FD7D" id="Down Arrow 1554461068" o:spid="_x0000_s1026" type="#_x0000_t67" style="position:absolute;margin-left:246.65pt;margin-top:22.75pt;width:6pt;height:13.3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" adj="16728" fillcolor="#4f81bd [3204]" strokecolor="#243f60 [1604]" strokeweight="2pt"/>
            </w:pict>
          </mc:Fallback>
        </mc:AlternateContent>
      </w:r>
      <w:r w:rsidR="00CA55D5" w:rsidRPr="00085A2E">
        <w:rPr>
          <w:rFonts w:ascii="Times New Roman" w:hAnsi="Times New Roman" w:cs="Times New Roman"/>
          <w:sz w:val="24"/>
        </w:rPr>
        <w:t>Small balls were made from dough</w:t>
      </w:r>
    </w:p>
    <w:p w14:paraId="7562C482" w14:textId="77777777" w:rsidR="00085A2E" w:rsidRPr="00085A2E" w:rsidRDefault="00085A2E" w:rsidP="00FE2A99">
      <w:pPr>
        <w:spacing w:line="240" w:lineRule="auto"/>
        <w:ind w:left="720"/>
        <w:jc w:val="center"/>
        <w:rPr>
          <w:rFonts w:ascii="Times New Roman" w:hAnsi="Times New Roman" w:cs="Times New Roman"/>
          <w:sz w:val="24"/>
        </w:rPr>
      </w:pPr>
    </w:p>
    <w:p w14:paraId="69199966" w14:textId="77777777" w:rsidR="000909F3" w:rsidRPr="00085A2E" w:rsidRDefault="00085A2E" w:rsidP="00FE2A99">
      <w:pPr>
        <w:spacing w:line="240" w:lineRule="auto"/>
        <w:ind w:left="720"/>
        <w:jc w:val="center"/>
        <w:rPr>
          <w:rFonts w:ascii="Times New Roman" w:hAnsi="Times New Roman" w:cs="Times New Roman"/>
          <w:sz w:val="24"/>
        </w:rPr>
      </w:pPr>
      <w:r w:rsidRPr="00085A2E">
        <w:rPr>
          <w:rFonts w:ascii="Times New Roman" w:eastAsia="Calibri" w:hAnsi="Times New Roman" w:cs="Times New Roman"/>
          <w:noProof/>
          <w:kern w:val="2"/>
        </w:rPr>
        <mc:AlternateContent>
          <mc:Choice Requires="wps">
            <w:drawing>
              <wp:anchor distT="0" distB="0" distL="114300" distR="114300" simplePos="0" relativeHeight="251694080" behindDoc="0" locked="0" layoutInCell="1" allowOverlap="1" wp14:anchorId="37790E1E" wp14:editId="3A1F7375">
                <wp:simplePos x="0" y="0"/>
                <wp:positionH relativeFrom="column">
                  <wp:posOffset>3132455</wp:posOffset>
                </wp:positionH>
                <wp:positionV relativeFrom="paragraph">
                  <wp:posOffset>268605</wp:posOffset>
                </wp:positionV>
                <wp:extent cx="76200" cy="168910"/>
                <wp:effectExtent l="19050" t="0" r="38100" b="40640"/>
                <wp:wrapNone/>
                <wp:docPr id="1554461069" name="Down Arrow 1554461069"/>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76C823" id="Down Arrow 1554461069" o:spid="_x0000_s1026" type="#_x0000_t67" style="position:absolute;margin-left:246.65pt;margin-top:21.15pt;width:6pt;height:13.3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" adj="16728" fillcolor="#4f81bd [3204]" strokecolor="#243f60 [1604]" strokeweight="2pt"/>
            </w:pict>
          </mc:Fallback>
        </mc:AlternateContent>
      </w:r>
      <w:r w:rsidR="00CA55D5" w:rsidRPr="00085A2E">
        <w:rPr>
          <w:rFonts w:ascii="Times New Roman" w:hAnsi="Times New Roman" w:cs="Times New Roman"/>
          <w:sz w:val="24"/>
        </w:rPr>
        <w:t>Dough was pressed into circle</w:t>
      </w:r>
    </w:p>
    <w:p w14:paraId="161EC6BB" w14:textId="77777777" w:rsidR="00085A2E" w:rsidRPr="00085A2E" w:rsidRDefault="00085A2E" w:rsidP="00FE2A99">
      <w:pPr>
        <w:spacing w:line="240" w:lineRule="auto"/>
        <w:ind w:left="720"/>
        <w:jc w:val="center"/>
        <w:rPr>
          <w:rFonts w:ascii="Times New Roman" w:hAnsi="Times New Roman" w:cs="Times New Roman"/>
          <w:sz w:val="24"/>
        </w:rPr>
      </w:pPr>
    </w:p>
    <w:p w14:paraId="35BAC442" w14:textId="77777777" w:rsidR="000909F3" w:rsidRDefault="00085A2E" w:rsidP="00FE2A99">
      <w:pPr>
        <w:spacing w:line="240" w:lineRule="auto"/>
        <w:ind w:left="720"/>
        <w:jc w:val="center"/>
        <w:rPr>
          <w:rFonts w:ascii="Times New Roman" w:hAnsi="Times New Roman" w:cs="Times New Roman"/>
          <w:sz w:val="24"/>
        </w:rPr>
      </w:pPr>
      <w:r w:rsidRPr="00085A2E">
        <w:rPr>
          <w:rFonts w:ascii="Times New Roman" w:eastAsia="Calibri" w:hAnsi="Times New Roman" w:cs="Times New Roman"/>
          <w:noProof/>
          <w:kern w:val="2"/>
        </w:rPr>
        <mc:AlternateContent>
          <mc:Choice Requires="wps">
            <w:drawing>
              <wp:anchor distT="0" distB="0" distL="114300" distR="114300" simplePos="0" relativeHeight="251700224" behindDoc="0" locked="0" layoutInCell="1" allowOverlap="1" wp14:anchorId="639D322F" wp14:editId="209B1762">
                <wp:simplePos x="0" y="0"/>
                <wp:positionH relativeFrom="column">
                  <wp:posOffset>3123565</wp:posOffset>
                </wp:positionH>
                <wp:positionV relativeFrom="paragraph">
                  <wp:posOffset>210820</wp:posOffset>
                </wp:positionV>
                <wp:extent cx="76200" cy="168910"/>
                <wp:effectExtent l="19050" t="0" r="38100" b="40640"/>
                <wp:wrapNone/>
                <wp:docPr id="1554461072" name="Down Arrow 1554461072"/>
                <wp:cNvGraphicFramePr/>
                <a:graphic xmlns:a="http://schemas.openxmlformats.org/drawingml/2006/main">
                  <a:graphicData uri="http://schemas.microsoft.com/office/word/2010/wordprocessingShape">
                    <wps:wsp>
                      <wps:cNvSpPr/>
                      <wps:spPr>
                        <a:xfrm>
                          <a:off x="0" y="0"/>
                          <a:ext cx="76200" cy="1689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D9B31" id="Down Arrow 1554461072" o:spid="_x0000_s1026" type="#_x0000_t67" style="position:absolute;margin-left:245.95pt;margin-top:16.6pt;width:6pt;height:1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" adj="16728" fillcolor="#4f81bd [3204]" strokecolor="#243f60 [1604]" strokeweight="2pt"/>
            </w:pict>
          </mc:Fallback>
        </mc:AlternateContent>
      </w:r>
      <w:r w:rsidR="00CA55D5" w:rsidRPr="00085A2E">
        <w:rPr>
          <w:rFonts w:ascii="Times New Roman" w:hAnsi="Times New Roman" w:cs="Times New Roman"/>
          <w:sz w:val="24"/>
        </w:rPr>
        <w:t>Pressed dough was roasted on both sides</w:t>
      </w:r>
    </w:p>
    <w:p w14:paraId="5907E706" w14:textId="77777777" w:rsidR="00085A2E" w:rsidRPr="00085A2E" w:rsidRDefault="00085A2E" w:rsidP="00FE2A99">
      <w:pPr>
        <w:spacing w:line="240" w:lineRule="auto"/>
        <w:ind w:left="720"/>
        <w:jc w:val="center"/>
        <w:rPr>
          <w:rFonts w:ascii="Times New Roman" w:hAnsi="Times New Roman" w:cs="Times New Roman"/>
          <w:sz w:val="24"/>
        </w:rPr>
      </w:pPr>
    </w:p>
    <w:p w14:paraId="1F36C339" w14:textId="77777777" w:rsidR="000C43EF" w:rsidRDefault="00085A2E" w:rsidP="00FE2A99">
      <w:pPr>
        <w:spacing w:line="240" w:lineRule="auto"/>
        <w:ind w:left="720"/>
        <w:jc w:val="center"/>
        <w:rPr>
          <w:rFonts w:ascii="Times New Roman" w:hAnsi="Times New Roman" w:cs="Times New Roman"/>
          <w:sz w:val="24"/>
        </w:rPr>
      </w:pPr>
      <w:r w:rsidRPr="00085A2E">
        <w:rPr>
          <w:rFonts w:ascii="Times New Roman" w:hAnsi="Times New Roman" w:cs="Times New Roman"/>
          <w:sz w:val="24"/>
        </w:rPr>
        <w:t>Bamb</w:t>
      </w:r>
      <w:r w:rsidR="00CA55D5" w:rsidRPr="00085A2E">
        <w:rPr>
          <w:rFonts w:ascii="Times New Roman" w:hAnsi="Times New Roman" w:cs="Times New Roman"/>
          <w:sz w:val="24"/>
        </w:rPr>
        <w:t>oo rice</w:t>
      </w:r>
      <w:r w:rsidR="00CA55D5" w:rsidRPr="00085A2E">
        <w:rPr>
          <w:rFonts w:ascii="Times New Roman" w:hAnsi="Times New Roman" w:cs="Times New Roman"/>
          <w:i/>
          <w:iCs/>
          <w:sz w:val="24"/>
        </w:rPr>
        <w:t xml:space="preserve"> roti</w:t>
      </w:r>
      <w:r w:rsidRPr="00085A2E">
        <w:rPr>
          <w:rFonts w:ascii="Times New Roman" w:hAnsi="Times New Roman" w:cs="Times New Roman"/>
          <w:sz w:val="24"/>
        </w:rPr>
        <w:t xml:space="preserve"> was ready to serve</w:t>
      </w:r>
    </w:p>
    <w:p w14:paraId="12EC26B8" w14:textId="77777777" w:rsidR="00DE3E09" w:rsidRPr="00085A2E" w:rsidRDefault="00DE3E09" w:rsidP="00FE2A99">
      <w:pPr>
        <w:spacing w:line="240" w:lineRule="auto"/>
        <w:ind w:left="720"/>
        <w:jc w:val="center"/>
        <w:rPr>
          <w:rFonts w:ascii="Times New Roman" w:hAnsi="Times New Roman" w:cs="Times New Roman"/>
          <w:sz w:val="24"/>
        </w:rPr>
      </w:pPr>
    </w:p>
    <w:p w14:paraId="08961F7D" w14:textId="77777777" w:rsidR="00085A2E" w:rsidRPr="00351871" w:rsidRDefault="000A3FB5" w:rsidP="000A3FB5">
      <w:pPr>
        <w:pStyle w:val="NormalWeb"/>
        <w:spacing w:before="0" w:beforeAutospacing="0" w:after="0" w:afterAutospacing="0"/>
        <w:jc w:val="center"/>
        <w:rPr>
          <w:b/>
          <w:bCs/>
          <w:color w:val="000000" w:themeColor="text1"/>
        </w:rPr>
      </w:pPr>
      <w:r>
        <w:rPr>
          <w:b/>
          <w:bCs/>
          <w:color w:val="000000" w:themeColor="text1"/>
          <w:kern w:val="24"/>
        </w:rPr>
        <w:t xml:space="preserve">              </w:t>
      </w:r>
      <w:r w:rsidR="00085A2E">
        <w:rPr>
          <w:b/>
          <w:bCs/>
          <w:color w:val="000000" w:themeColor="text1"/>
          <w:kern w:val="24"/>
        </w:rPr>
        <w:t>Fig. 2</w:t>
      </w:r>
      <w:r w:rsidR="00085A2E" w:rsidRPr="00351871">
        <w:rPr>
          <w:b/>
          <w:bCs/>
          <w:color w:val="000000" w:themeColor="text1"/>
          <w:kern w:val="24"/>
        </w:rPr>
        <w:t xml:space="preserve">: Flow chart for preparation of Bamboo rice </w:t>
      </w:r>
      <w:r w:rsidR="00085A2E" w:rsidRPr="00351871">
        <w:rPr>
          <w:b/>
          <w:bCs/>
          <w:i/>
          <w:color w:val="000000" w:themeColor="text1"/>
          <w:kern w:val="24"/>
        </w:rPr>
        <w:t>roti</w:t>
      </w:r>
    </w:p>
    <w:p w14:paraId="0242AC32" w14:textId="77777777" w:rsidR="00085A2E" w:rsidRDefault="00085A2E" w:rsidP="00085A2E">
      <w:pPr>
        <w:ind w:left="720"/>
        <w:jc w:val="center"/>
        <w:rPr>
          <w:rFonts w:ascii="Times New Roman" w:hAnsi="Times New Roman" w:cs="Times New Roman"/>
          <w:sz w:val="28"/>
        </w:rPr>
      </w:pPr>
    </w:p>
    <w:p w14:paraId="52D4ACF7" w14:textId="77777777" w:rsidR="00DE3E09" w:rsidRDefault="00DE3E09" w:rsidP="003E0406">
      <w:pPr>
        <w:rPr>
          <w:rFonts w:ascii="Times New Roman" w:hAnsi="Times New Roman" w:cs="Times New Roman"/>
          <w:sz w:val="28"/>
        </w:rPr>
      </w:pPr>
    </w:p>
    <w:p w14:paraId="43FC5F6B" w14:textId="77777777" w:rsidR="004128CA" w:rsidRPr="00585912" w:rsidRDefault="00352C3B" w:rsidP="003E0406">
      <w:pPr>
        <w:rPr>
          <w:rFonts w:ascii="Times New Roman" w:hAnsi="Times New Roman" w:cs="Times New Roman"/>
          <w:b/>
          <w:sz w:val="24"/>
        </w:rPr>
      </w:pPr>
      <w:r>
        <w:rPr>
          <w:rFonts w:ascii="Times New Roman" w:hAnsi="Times New Roman" w:cs="Times New Roman"/>
          <w:b/>
          <w:sz w:val="24"/>
        </w:rPr>
        <w:t xml:space="preserve">2.4 </w:t>
      </w:r>
      <w:r w:rsidR="004128CA" w:rsidRPr="00585912">
        <w:rPr>
          <w:rFonts w:ascii="Times New Roman" w:hAnsi="Times New Roman" w:cs="Times New Roman"/>
          <w:b/>
          <w:sz w:val="24"/>
        </w:rPr>
        <w:t>Sensory evaluation of developed products</w:t>
      </w:r>
    </w:p>
    <w:p w14:paraId="43E554A0" w14:textId="05AC9952" w:rsidR="00352C3B" w:rsidRDefault="00585912" w:rsidP="00352C3B">
      <w:pPr>
        <w:autoSpaceDE w:val="0"/>
        <w:autoSpaceDN w:val="0"/>
        <w:adjustRightInd w:val="0"/>
        <w:spacing w:before="280" w:after="0" w:line="360" w:lineRule="auto"/>
        <w:ind w:firstLine="720"/>
        <w:jc w:val="both"/>
        <w:rPr>
          <w:rFonts w:ascii="Times New Roman" w:hAnsi="Times New Roman" w:cs="Times New Roman"/>
          <w:sz w:val="24"/>
          <w:szCs w:val="24"/>
        </w:rPr>
      </w:pPr>
      <w:r w:rsidRPr="00351871">
        <w:rPr>
          <w:rFonts w:ascii="Times New Roman" w:hAnsi="Times New Roman" w:cs="Times New Roman"/>
          <w:sz w:val="24"/>
          <w:szCs w:val="24"/>
        </w:rPr>
        <w:t xml:space="preserve">The products were evaluated by panel of semi-trained panel (n=21). The products were evaluated for the appearance, </w:t>
      </w:r>
      <w:proofErr w:type="spellStart"/>
      <w:r w:rsidRPr="00351871">
        <w:rPr>
          <w:rFonts w:ascii="Times New Roman" w:hAnsi="Times New Roman" w:cs="Times New Roman"/>
          <w:sz w:val="24"/>
          <w:szCs w:val="24"/>
        </w:rPr>
        <w:t>colour</w:t>
      </w:r>
      <w:proofErr w:type="spellEnd"/>
      <w:r w:rsidRPr="00351871">
        <w:rPr>
          <w:rFonts w:ascii="Times New Roman" w:hAnsi="Times New Roman" w:cs="Times New Roman"/>
          <w:sz w:val="24"/>
          <w:szCs w:val="24"/>
        </w:rPr>
        <w:t xml:space="preserve">, taste, texture and overall acceptability on </w:t>
      </w:r>
      <w:r w:rsidR="00310EB3" w:rsidRPr="004541E0">
        <w:rPr>
          <w:rFonts w:ascii="Times New Roman" w:hAnsi="Times New Roman" w:cs="Times New Roman"/>
          <w:sz w:val="24"/>
          <w:szCs w:val="24"/>
          <w:highlight w:val="yellow"/>
        </w:rPr>
        <w:t>nine-point</w:t>
      </w:r>
      <w:r w:rsidRPr="00351871">
        <w:rPr>
          <w:rFonts w:ascii="Times New Roman" w:hAnsi="Times New Roman" w:cs="Times New Roman"/>
          <w:sz w:val="24"/>
          <w:szCs w:val="24"/>
        </w:rPr>
        <w:t xml:space="preserve"> hedonic scales. Where scoring system: 9-like extremely, 8-like very much, 7-like moderately, 6-like slightly, 5-neither like nor dislike, 4-dislike slightly, </w:t>
      </w:r>
      <w:r>
        <w:rPr>
          <w:rFonts w:ascii="Times New Roman" w:hAnsi="Times New Roman" w:cs="Times New Roman"/>
          <w:sz w:val="24"/>
          <w:szCs w:val="24"/>
        </w:rPr>
        <w:br/>
      </w:r>
      <w:r w:rsidRPr="00351871">
        <w:rPr>
          <w:rFonts w:ascii="Times New Roman" w:hAnsi="Times New Roman" w:cs="Times New Roman"/>
          <w:sz w:val="24"/>
          <w:szCs w:val="24"/>
        </w:rPr>
        <w:t>3-dislike moderately, 2-dislike very much, 1-dislike extremely</w:t>
      </w:r>
      <w:r w:rsidR="00352C3B">
        <w:rPr>
          <w:rFonts w:ascii="Times New Roman" w:hAnsi="Times New Roman" w:cs="Times New Roman"/>
          <w:sz w:val="24"/>
          <w:szCs w:val="24"/>
        </w:rPr>
        <w:t>.</w:t>
      </w:r>
    </w:p>
    <w:p w14:paraId="4FEC6646" w14:textId="77777777" w:rsidR="003A1C55" w:rsidRDefault="003A1C55" w:rsidP="00352C3B">
      <w:pPr>
        <w:autoSpaceDE w:val="0"/>
        <w:autoSpaceDN w:val="0"/>
        <w:adjustRightInd w:val="0"/>
        <w:spacing w:before="280" w:after="0" w:line="360" w:lineRule="auto"/>
        <w:jc w:val="both"/>
        <w:rPr>
          <w:rFonts w:ascii="Times New Roman" w:hAnsi="Times New Roman" w:cs="Times New Roman"/>
          <w:b/>
          <w:sz w:val="24"/>
          <w:szCs w:val="24"/>
        </w:rPr>
      </w:pPr>
    </w:p>
    <w:p w14:paraId="3B1C77B4" w14:textId="77777777" w:rsidR="00352C3B" w:rsidRDefault="00352C3B" w:rsidP="00352C3B">
      <w:pPr>
        <w:autoSpaceDE w:val="0"/>
        <w:autoSpaceDN w:val="0"/>
        <w:adjustRightInd w:val="0"/>
        <w:spacing w:before="280" w:after="0" w:line="360" w:lineRule="auto"/>
        <w:jc w:val="both"/>
        <w:rPr>
          <w:rFonts w:ascii="Times New Roman" w:hAnsi="Times New Roman" w:cs="Times New Roman"/>
          <w:b/>
          <w:sz w:val="24"/>
          <w:szCs w:val="24"/>
        </w:rPr>
      </w:pPr>
      <w:r w:rsidRPr="00A576F3">
        <w:rPr>
          <w:rFonts w:ascii="Times New Roman" w:hAnsi="Times New Roman" w:cs="Times New Roman"/>
          <w:b/>
          <w:sz w:val="24"/>
          <w:szCs w:val="24"/>
        </w:rPr>
        <w:lastRenderedPageBreak/>
        <w:t>2.5 Nutrient analysis of developed products</w:t>
      </w:r>
    </w:p>
    <w:p w14:paraId="4E28F9EC" w14:textId="31126DCC" w:rsidR="00A576F3" w:rsidRDefault="00A576F3" w:rsidP="00352C3B">
      <w:pPr>
        <w:autoSpaceDE w:val="0"/>
        <w:autoSpaceDN w:val="0"/>
        <w:adjustRightInd w:val="0"/>
        <w:spacing w:before="280"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Developed bamboo rice products were </w:t>
      </w:r>
      <w:proofErr w:type="spellStart"/>
      <w:r w:rsidR="00310EB3" w:rsidRPr="004541E0">
        <w:rPr>
          <w:rFonts w:ascii="Times New Roman" w:hAnsi="Times New Roman" w:cs="Times New Roman"/>
          <w:sz w:val="24"/>
          <w:szCs w:val="24"/>
          <w:highlight w:val="yellow"/>
        </w:rPr>
        <w:t>analysed</w:t>
      </w:r>
      <w:proofErr w:type="spellEnd"/>
      <w:r w:rsidR="00310EB3" w:rsidRPr="004541E0">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for moisture, protein, fat, </w:t>
      </w:r>
      <w:proofErr w:type="spellStart"/>
      <w:r w:rsidRPr="004541E0">
        <w:rPr>
          <w:rFonts w:ascii="Times New Roman" w:hAnsi="Times New Roman" w:cs="Times New Roman"/>
          <w:sz w:val="24"/>
          <w:szCs w:val="24"/>
          <w:highlight w:val="yellow"/>
        </w:rPr>
        <w:t>fibr</w:t>
      </w:r>
      <w:r w:rsidR="00310EB3" w:rsidRPr="004541E0">
        <w:rPr>
          <w:rFonts w:ascii="Times New Roman" w:hAnsi="Times New Roman" w:cs="Times New Roman"/>
          <w:sz w:val="24"/>
          <w:szCs w:val="24"/>
          <w:highlight w:val="yellow"/>
        </w:rPr>
        <w:t>e</w:t>
      </w:r>
      <w:proofErr w:type="spellEnd"/>
      <w:r>
        <w:rPr>
          <w:rFonts w:ascii="Times New Roman" w:hAnsi="Times New Roman" w:cs="Times New Roman"/>
          <w:sz w:val="24"/>
          <w:szCs w:val="24"/>
        </w:rPr>
        <w:t xml:space="preserve">, </w:t>
      </w:r>
      <w:r w:rsidR="00310EB3" w:rsidRPr="004541E0">
        <w:rPr>
          <w:rFonts w:ascii="Times New Roman" w:hAnsi="Times New Roman" w:cs="Times New Roman"/>
          <w:sz w:val="24"/>
          <w:szCs w:val="24"/>
          <w:highlight w:val="yellow"/>
        </w:rPr>
        <w:t xml:space="preserve">and </w:t>
      </w:r>
      <w:r>
        <w:rPr>
          <w:rFonts w:ascii="Times New Roman" w:hAnsi="Times New Roman" w:cs="Times New Roman"/>
          <w:sz w:val="24"/>
          <w:szCs w:val="24"/>
        </w:rPr>
        <w:t xml:space="preserve">ash using </w:t>
      </w:r>
      <w:r w:rsidR="00310EB3" w:rsidRPr="004541E0">
        <w:rPr>
          <w:rFonts w:ascii="Times New Roman" w:hAnsi="Times New Roman" w:cs="Times New Roman"/>
          <w:sz w:val="24"/>
          <w:szCs w:val="24"/>
          <w:highlight w:val="yellow"/>
        </w:rPr>
        <w:t xml:space="preserve">the </w:t>
      </w:r>
      <w:r>
        <w:rPr>
          <w:rFonts w:ascii="Times New Roman" w:hAnsi="Times New Roman" w:cs="Times New Roman"/>
          <w:sz w:val="24"/>
          <w:szCs w:val="24"/>
        </w:rPr>
        <w:t>Association of Official A</w:t>
      </w:r>
      <w:r w:rsidR="006B5A94">
        <w:rPr>
          <w:rFonts w:ascii="Times New Roman" w:hAnsi="Times New Roman" w:cs="Times New Roman"/>
          <w:sz w:val="24"/>
          <w:szCs w:val="24"/>
        </w:rPr>
        <w:t>gricultural Chemists (</w:t>
      </w:r>
      <w:r w:rsidR="006B5A94" w:rsidRPr="00733E31">
        <w:rPr>
          <w:rFonts w:ascii="Times New Roman" w:hAnsi="Times New Roman" w:cs="Times New Roman"/>
          <w:sz w:val="24"/>
          <w:szCs w:val="24"/>
        </w:rPr>
        <w:t>AOAC, 2004</w:t>
      </w:r>
      <w:r>
        <w:rPr>
          <w:rFonts w:ascii="Times New Roman" w:hAnsi="Times New Roman" w:cs="Times New Roman"/>
          <w:sz w:val="24"/>
          <w:szCs w:val="24"/>
        </w:rPr>
        <w:t xml:space="preserve">) method, CHO was calculated by </w:t>
      </w:r>
      <w:r w:rsidR="00310EB3" w:rsidRPr="004541E0">
        <w:rPr>
          <w:rFonts w:ascii="Times New Roman" w:hAnsi="Times New Roman" w:cs="Times New Roman"/>
          <w:sz w:val="24"/>
          <w:szCs w:val="24"/>
          <w:highlight w:val="yellow"/>
        </w:rPr>
        <w:t xml:space="preserve">the </w:t>
      </w:r>
      <w:r>
        <w:rPr>
          <w:rFonts w:ascii="Times New Roman" w:hAnsi="Times New Roman" w:cs="Times New Roman"/>
          <w:sz w:val="24"/>
          <w:szCs w:val="24"/>
        </w:rPr>
        <w:t xml:space="preserve">difference method and energy content was determined by </w:t>
      </w:r>
      <w:r w:rsidR="00310EB3" w:rsidRPr="004541E0">
        <w:rPr>
          <w:rFonts w:ascii="Times New Roman" w:hAnsi="Times New Roman" w:cs="Times New Roman"/>
          <w:sz w:val="24"/>
          <w:szCs w:val="24"/>
          <w:highlight w:val="yellow"/>
        </w:rPr>
        <w:t xml:space="preserve">the </w:t>
      </w:r>
      <w:r>
        <w:rPr>
          <w:rFonts w:ascii="Times New Roman" w:hAnsi="Times New Roman" w:cs="Times New Roman"/>
          <w:sz w:val="24"/>
          <w:szCs w:val="24"/>
        </w:rPr>
        <w:t>calculation method.</w:t>
      </w:r>
    </w:p>
    <w:p w14:paraId="1508C228" w14:textId="77777777" w:rsidR="00A576F3" w:rsidRDefault="00A576F3" w:rsidP="00352C3B">
      <w:pPr>
        <w:autoSpaceDE w:val="0"/>
        <w:autoSpaceDN w:val="0"/>
        <w:adjustRightInd w:val="0"/>
        <w:spacing w:before="280" w:after="0" w:line="360" w:lineRule="auto"/>
        <w:jc w:val="both"/>
        <w:rPr>
          <w:rFonts w:ascii="Times New Roman" w:hAnsi="Times New Roman" w:cs="Times New Roman"/>
          <w:b/>
          <w:sz w:val="24"/>
          <w:szCs w:val="24"/>
        </w:rPr>
      </w:pPr>
      <w:r w:rsidRPr="00A576F3">
        <w:rPr>
          <w:rFonts w:ascii="Times New Roman" w:hAnsi="Times New Roman" w:cs="Times New Roman"/>
          <w:b/>
          <w:sz w:val="24"/>
          <w:szCs w:val="24"/>
        </w:rPr>
        <w:t>2.6 Statistical analysis</w:t>
      </w:r>
    </w:p>
    <w:p w14:paraId="0C0D2FD5" w14:textId="61C3C4B2" w:rsidR="00A576F3" w:rsidRDefault="00A576F3" w:rsidP="00352C3B">
      <w:pPr>
        <w:autoSpaceDE w:val="0"/>
        <w:autoSpaceDN w:val="0"/>
        <w:adjustRightInd w:val="0"/>
        <w:spacing w:before="28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data reported in the tables are the averages of triplicate observations. The data was </w:t>
      </w:r>
      <w:proofErr w:type="spellStart"/>
      <w:r w:rsidR="00310EB3" w:rsidRPr="004541E0">
        <w:rPr>
          <w:rFonts w:ascii="Times New Roman" w:hAnsi="Times New Roman" w:cs="Times New Roman"/>
          <w:sz w:val="24"/>
          <w:szCs w:val="24"/>
          <w:highlight w:val="yellow"/>
        </w:rPr>
        <w:t>analysed</w:t>
      </w:r>
      <w:proofErr w:type="spellEnd"/>
      <w:r w:rsidR="00310EB3" w:rsidRPr="004541E0">
        <w:rPr>
          <w:rFonts w:ascii="Times New Roman" w:hAnsi="Times New Roman" w:cs="Times New Roman"/>
          <w:sz w:val="24"/>
          <w:szCs w:val="24"/>
          <w:highlight w:val="yellow"/>
        </w:rPr>
        <w:t xml:space="preserve"> </w:t>
      </w:r>
      <w:r>
        <w:rPr>
          <w:rFonts w:ascii="Times New Roman" w:hAnsi="Times New Roman" w:cs="Times New Roman"/>
          <w:sz w:val="24"/>
          <w:szCs w:val="24"/>
        </w:rPr>
        <w:t>statistically for the mean</w:t>
      </w:r>
      <w:r w:rsidR="00310EB3">
        <w:rPr>
          <w:rFonts w:ascii="Times New Roman" w:hAnsi="Times New Roman" w:cs="Times New Roman"/>
          <w:sz w:val="24"/>
          <w:szCs w:val="24"/>
        </w:rPr>
        <w:t>,</w:t>
      </w:r>
      <w:r>
        <w:rPr>
          <w:rFonts w:ascii="Times New Roman" w:hAnsi="Times New Roman" w:cs="Times New Roman"/>
          <w:sz w:val="24"/>
          <w:szCs w:val="24"/>
        </w:rPr>
        <w:t xml:space="preserve"> standard deviation</w:t>
      </w:r>
      <w:r w:rsidR="00310EB3">
        <w:rPr>
          <w:rFonts w:ascii="Times New Roman" w:hAnsi="Times New Roman" w:cs="Times New Roman"/>
          <w:sz w:val="24"/>
          <w:szCs w:val="24"/>
        </w:rPr>
        <w:t>,</w:t>
      </w:r>
      <w:r>
        <w:rPr>
          <w:rFonts w:ascii="Times New Roman" w:hAnsi="Times New Roman" w:cs="Times New Roman"/>
          <w:sz w:val="24"/>
          <w:szCs w:val="24"/>
        </w:rPr>
        <w:t xml:space="preserve"> and ANOVA to test the significance among different levels of bamboo rice flour </w:t>
      </w:r>
      <w:r w:rsidR="009F12C7">
        <w:rPr>
          <w:rFonts w:ascii="Times New Roman" w:hAnsi="Times New Roman" w:cs="Times New Roman"/>
          <w:sz w:val="24"/>
          <w:szCs w:val="24"/>
        </w:rPr>
        <w:t xml:space="preserve">incorporation </w:t>
      </w:r>
      <w:r w:rsidR="009F12C7" w:rsidRPr="004541E0">
        <w:rPr>
          <w:rFonts w:ascii="Times New Roman" w:hAnsi="Times New Roman" w:cs="Times New Roman"/>
          <w:sz w:val="24"/>
          <w:szCs w:val="24"/>
          <w:highlight w:val="yellow"/>
        </w:rPr>
        <w:t xml:space="preserve">at </w:t>
      </w:r>
      <w:r w:rsidR="00310EB3" w:rsidRPr="004541E0">
        <w:rPr>
          <w:rFonts w:ascii="Times New Roman" w:hAnsi="Times New Roman" w:cs="Times New Roman"/>
          <w:sz w:val="24"/>
          <w:szCs w:val="24"/>
          <w:highlight w:val="yellow"/>
        </w:rPr>
        <w:t xml:space="preserve">a </w:t>
      </w:r>
      <w:r w:rsidR="009F12C7">
        <w:rPr>
          <w:rFonts w:ascii="Times New Roman" w:hAnsi="Times New Roman" w:cs="Times New Roman"/>
          <w:sz w:val="24"/>
          <w:szCs w:val="24"/>
        </w:rPr>
        <w:t xml:space="preserve">5 per cent </w:t>
      </w:r>
      <w:r w:rsidR="00310EB3" w:rsidRPr="004541E0">
        <w:rPr>
          <w:rFonts w:ascii="Times New Roman" w:hAnsi="Times New Roman" w:cs="Times New Roman"/>
          <w:sz w:val="24"/>
          <w:szCs w:val="24"/>
          <w:highlight w:val="yellow"/>
        </w:rPr>
        <w:t>significance</w:t>
      </w:r>
      <w:r w:rsidR="00310EB3" w:rsidRPr="004541E0">
        <w:rPr>
          <w:rFonts w:ascii="Times New Roman" w:hAnsi="Times New Roman" w:cs="Times New Roman"/>
          <w:sz w:val="24"/>
          <w:szCs w:val="24"/>
          <w:highlight w:val="yellow"/>
        </w:rPr>
        <w:t xml:space="preserve"> </w:t>
      </w:r>
      <w:r w:rsidR="009F12C7">
        <w:rPr>
          <w:rFonts w:ascii="Times New Roman" w:hAnsi="Times New Roman" w:cs="Times New Roman"/>
          <w:sz w:val="24"/>
          <w:szCs w:val="24"/>
        </w:rPr>
        <w:t>level.</w:t>
      </w:r>
    </w:p>
    <w:p w14:paraId="70F0B3CD" w14:textId="77777777" w:rsidR="00A3467C" w:rsidRDefault="00A3467C" w:rsidP="00352C3B">
      <w:pPr>
        <w:autoSpaceDE w:val="0"/>
        <w:autoSpaceDN w:val="0"/>
        <w:adjustRightInd w:val="0"/>
        <w:spacing w:before="280" w:after="0" w:line="360" w:lineRule="auto"/>
        <w:jc w:val="both"/>
        <w:rPr>
          <w:rFonts w:ascii="Times New Roman" w:hAnsi="Times New Roman" w:cs="Times New Roman"/>
          <w:b/>
          <w:sz w:val="24"/>
          <w:szCs w:val="24"/>
        </w:rPr>
      </w:pPr>
      <w:r w:rsidRPr="00A3467C">
        <w:rPr>
          <w:rFonts w:ascii="Times New Roman" w:hAnsi="Times New Roman" w:cs="Times New Roman"/>
          <w:b/>
          <w:sz w:val="24"/>
          <w:szCs w:val="24"/>
        </w:rPr>
        <w:t>3. Results and Discussion</w:t>
      </w:r>
    </w:p>
    <w:p w14:paraId="5D2EACDE" w14:textId="77777777" w:rsidR="004128CA" w:rsidRDefault="00EF6178" w:rsidP="00EF6178">
      <w:pPr>
        <w:autoSpaceDE w:val="0"/>
        <w:autoSpaceDN w:val="0"/>
        <w:adjustRightInd w:val="0"/>
        <w:spacing w:before="280" w:after="0" w:line="360" w:lineRule="auto"/>
        <w:jc w:val="both"/>
        <w:rPr>
          <w:rFonts w:ascii="Times New Roman" w:hAnsi="Times New Roman" w:cs="Times New Roman"/>
          <w:b/>
          <w:sz w:val="24"/>
          <w:szCs w:val="24"/>
        </w:rPr>
      </w:pPr>
      <w:r w:rsidRPr="00EF6178">
        <w:rPr>
          <w:rFonts w:ascii="Times New Roman" w:hAnsi="Times New Roman" w:cs="Times New Roman"/>
          <w:b/>
          <w:sz w:val="24"/>
          <w:szCs w:val="24"/>
        </w:rPr>
        <w:t>3.1 Sensory evaluation of the developed products</w:t>
      </w:r>
    </w:p>
    <w:p w14:paraId="62AAA1FA" w14:textId="607A6DFC" w:rsidR="00EE04E1" w:rsidRDefault="00640D38" w:rsidP="00EF6178">
      <w:pPr>
        <w:autoSpaceDE w:val="0"/>
        <w:autoSpaceDN w:val="0"/>
        <w:adjustRightInd w:val="0"/>
        <w:spacing w:before="28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Bamboo rice products were </w:t>
      </w:r>
      <w:proofErr w:type="spellStart"/>
      <w:r w:rsidR="00310EB3" w:rsidRPr="004541E0">
        <w:rPr>
          <w:rFonts w:ascii="Times New Roman" w:hAnsi="Times New Roman" w:cs="Times New Roman"/>
          <w:sz w:val="24"/>
          <w:szCs w:val="24"/>
          <w:highlight w:val="yellow"/>
        </w:rPr>
        <w:t>standardised</w:t>
      </w:r>
      <w:proofErr w:type="spellEnd"/>
      <w:r w:rsidR="00310EB3" w:rsidRPr="004541E0">
        <w:rPr>
          <w:rFonts w:ascii="Times New Roman" w:hAnsi="Times New Roman" w:cs="Times New Roman"/>
          <w:sz w:val="24"/>
          <w:szCs w:val="24"/>
          <w:highlight w:val="yellow"/>
        </w:rPr>
        <w:t xml:space="preserve"> </w:t>
      </w:r>
      <w:r>
        <w:rPr>
          <w:rFonts w:ascii="Times New Roman" w:hAnsi="Times New Roman" w:cs="Times New Roman"/>
          <w:sz w:val="24"/>
          <w:szCs w:val="24"/>
        </w:rPr>
        <w:t>by incorporating soaked and dried bamboo rice flour with white rice flour a</w:t>
      </w:r>
      <w:r w:rsidR="00CA4EDD">
        <w:rPr>
          <w:rFonts w:ascii="Times New Roman" w:hAnsi="Times New Roman" w:cs="Times New Roman"/>
          <w:sz w:val="24"/>
          <w:szCs w:val="24"/>
        </w:rPr>
        <w:t>t 25 (T2), 50 (T3), 75 (T4), 100 (T5) per cent and Control (T1) was prepared from 100 per cent white rice. The mean senso</w:t>
      </w:r>
      <w:r w:rsidR="00EE04E1">
        <w:rPr>
          <w:rFonts w:ascii="Times New Roman" w:hAnsi="Times New Roman" w:cs="Times New Roman"/>
          <w:sz w:val="24"/>
          <w:szCs w:val="24"/>
        </w:rPr>
        <w:t xml:space="preserve">ry score of bamboo rice </w:t>
      </w:r>
      <w:r w:rsidR="00EE04E1" w:rsidRPr="00ED3EA8">
        <w:rPr>
          <w:rFonts w:ascii="Times New Roman" w:hAnsi="Times New Roman" w:cs="Times New Roman"/>
          <w:i/>
          <w:sz w:val="24"/>
          <w:szCs w:val="24"/>
        </w:rPr>
        <w:t xml:space="preserve">laddu </w:t>
      </w:r>
      <w:r w:rsidR="00EE04E1">
        <w:rPr>
          <w:rFonts w:ascii="Times New Roman" w:hAnsi="Times New Roman" w:cs="Times New Roman"/>
          <w:sz w:val="24"/>
          <w:szCs w:val="24"/>
        </w:rPr>
        <w:t xml:space="preserve">and </w:t>
      </w:r>
      <w:r w:rsidR="00EE04E1" w:rsidRPr="00ED3EA8">
        <w:rPr>
          <w:rFonts w:ascii="Times New Roman" w:hAnsi="Times New Roman" w:cs="Times New Roman"/>
          <w:i/>
          <w:sz w:val="24"/>
          <w:szCs w:val="24"/>
        </w:rPr>
        <w:t>roti</w:t>
      </w:r>
      <w:r w:rsidR="00CF5DBC">
        <w:rPr>
          <w:rFonts w:ascii="Times New Roman" w:hAnsi="Times New Roman" w:cs="Times New Roman"/>
          <w:sz w:val="24"/>
          <w:szCs w:val="24"/>
        </w:rPr>
        <w:t xml:space="preserve"> </w:t>
      </w:r>
      <w:r w:rsidR="00310EB3" w:rsidRPr="004541E0">
        <w:rPr>
          <w:rFonts w:ascii="Times New Roman" w:hAnsi="Times New Roman" w:cs="Times New Roman"/>
          <w:sz w:val="24"/>
          <w:szCs w:val="24"/>
          <w:highlight w:val="yellow"/>
        </w:rPr>
        <w:t>was</w:t>
      </w:r>
      <w:r w:rsidR="00310EB3" w:rsidRPr="004541E0">
        <w:rPr>
          <w:rFonts w:ascii="Times New Roman" w:hAnsi="Times New Roman" w:cs="Times New Roman"/>
          <w:sz w:val="24"/>
          <w:szCs w:val="24"/>
          <w:highlight w:val="yellow"/>
        </w:rPr>
        <w:t xml:space="preserve"> </w:t>
      </w:r>
      <w:r w:rsidR="00CF5DBC">
        <w:rPr>
          <w:rFonts w:ascii="Times New Roman" w:hAnsi="Times New Roman" w:cs="Times New Roman"/>
          <w:sz w:val="24"/>
          <w:szCs w:val="24"/>
        </w:rPr>
        <w:t>presented in T</w:t>
      </w:r>
      <w:r w:rsidR="00CA4EDD">
        <w:rPr>
          <w:rFonts w:ascii="Times New Roman" w:hAnsi="Times New Roman" w:cs="Times New Roman"/>
          <w:sz w:val="24"/>
          <w:szCs w:val="24"/>
        </w:rPr>
        <w:t>able 3</w:t>
      </w:r>
      <w:r w:rsidR="004C6010">
        <w:rPr>
          <w:rFonts w:ascii="Times New Roman" w:hAnsi="Times New Roman" w:cs="Times New Roman"/>
          <w:sz w:val="24"/>
          <w:szCs w:val="24"/>
        </w:rPr>
        <w:t xml:space="preserve"> </w:t>
      </w:r>
      <w:r w:rsidR="00F720BD">
        <w:rPr>
          <w:rFonts w:ascii="Times New Roman" w:hAnsi="Times New Roman" w:cs="Times New Roman"/>
          <w:sz w:val="24"/>
          <w:szCs w:val="24"/>
        </w:rPr>
        <w:t>(Fig.3)</w:t>
      </w:r>
      <w:r w:rsidR="00EE04E1">
        <w:rPr>
          <w:rFonts w:ascii="Times New Roman" w:hAnsi="Times New Roman" w:cs="Times New Roman"/>
          <w:sz w:val="24"/>
          <w:szCs w:val="24"/>
        </w:rPr>
        <w:t xml:space="preserve"> and </w:t>
      </w:r>
      <w:r w:rsidR="00F720BD">
        <w:rPr>
          <w:rFonts w:ascii="Times New Roman" w:hAnsi="Times New Roman" w:cs="Times New Roman"/>
          <w:sz w:val="24"/>
          <w:szCs w:val="24"/>
        </w:rPr>
        <w:t xml:space="preserve">Table </w:t>
      </w:r>
      <w:r w:rsidR="00EE04E1">
        <w:rPr>
          <w:rFonts w:ascii="Times New Roman" w:hAnsi="Times New Roman" w:cs="Times New Roman"/>
          <w:sz w:val="24"/>
          <w:szCs w:val="24"/>
        </w:rPr>
        <w:t>4</w:t>
      </w:r>
      <w:r w:rsidR="00F720BD">
        <w:rPr>
          <w:rFonts w:ascii="Times New Roman" w:hAnsi="Times New Roman" w:cs="Times New Roman"/>
          <w:sz w:val="24"/>
          <w:szCs w:val="24"/>
        </w:rPr>
        <w:t xml:space="preserve"> (Fig.4)</w:t>
      </w:r>
      <w:r w:rsidR="00310EB3">
        <w:rPr>
          <w:rFonts w:ascii="Times New Roman" w:hAnsi="Times New Roman" w:cs="Times New Roman"/>
          <w:sz w:val="24"/>
          <w:szCs w:val="24"/>
        </w:rPr>
        <w:t>,</w:t>
      </w:r>
      <w:r w:rsidR="00F720BD">
        <w:rPr>
          <w:rFonts w:ascii="Times New Roman" w:hAnsi="Times New Roman" w:cs="Times New Roman"/>
          <w:sz w:val="24"/>
          <w:szCs w:val="24"/>
        </w:rPr>
        <w:t xml:space="preserve"> respectively</w:t>
      </w:r>
      <w:r w:rsidR="00CA4EDD">
        <w:rPr>
          <w:rFonts w:ascii="Times New Roman" w:hAnsi="Times New Roman" w:cs="Times New Roman"/>
          <w:sz w:val="24"/>
          <w:szCs w:val="24"/>
        </w:rPr>
        <w:t>.</w:t>
      </w:r>
    </w:p>
    <w:p w14:paraId="4714F226" w14:textId="77777777" w:rsidR="00156E5E" w:rsidRPr="00156E5E" w:rsidRDefault="00156E5E" w:rsidP="00EF6178">
      <w:pPr>
        <w:autoSpaceDE w:val="0"/>
        <w:autoSpaceDN w:val="0"/>
        <w:adjustRightInd w:val="0"/>
        <w:spacing w:before="280" w:after="0" w:line="360" w:lineRule="auto"/>
        <w:jc w:val="both"/>
        <w:rPr>
          <w:rFonts w:ascii="Times New Roman" w:hAnsi="Times New Roman" w:cs="Times New Roman"/>
          <w:b/>
          <w:sz w:val="24"/>
          <w:szCs w:val="24"/>
        </w:rPr>
      </w:pPr>
      <w:r>
        <w:rPr>
          <w:rFonts w:ascii="Times New Roman" w:hAnsi="Times New Roman" w:cs="Times New Roman"/>
          <w:b/>
          <w:sz w:val="24"/>
          <w:szCs w:val="24"/>
        </w:rPr>
        <w:t>3.1.1 Sensory evaluation of the B</w:t>
      </w:r>
      <w:r w:rsidRPr="00156E5E">
        <w:rPr>
          <w:rFonts w:ascii="Times New Roman" w:hAnsi="Times New Roman" w:cs="Times New Roman"/>
          <w:b/>
          <w:sz w:val="24"/>
          <w:szCs w:val="24"/>
        </w:rPr>
        <w:t xml:space="preserve">amboo rice </w:t>
      </w:r>
      <w:r w:rsidRPr="00DE3E09">
        <w:rPr>
          <w:rFonts w:ascii="Times New Roman" w:hAnsi="Times New Roman" w:cs="Times New Roman"/>
          <w:b/>
          <w:i/>
          <w:sz w:val="24"/>
          <w:szCs w:val="24"/>
        </w:rPr>
        <w:t>laddu</w:t>
      </w:r>
    </w:p>
    <w:p w14:paraId="099A7F17" w14:textId="2F3256A7" w:rsidR="00B50493" w:rsidRDefault="00156E5E" w:rsidP="006548AF">
      <w:pPr>
        <w:spacing w:before="280" w:after="0" w:line="360" w:lineRule="auto"/>
        <w:jc w:val="both"/>
        <w:rPr>
          <w:rFonts w:ascii="Times New Roman" w:hAnsi="Times New Roman" w:cs="Times New Roman"/>
          <w:sz w:val="24"/>
          <w:szCs w:val="24"/>
        </w:rPr>
      </w:pPr>
      <w:r w:rsidRPr="00A41FDF">
        <w:rPr>
          <w:rFonts w:ascii="Times New Roman" w:hAnsi="Times New Roman" w:cs="Times New Roman"/>
          <w:sz w:val="24"/>
          <w:szCs w:val="24"/>
        </w:rPr>
        <w:t xml:space="preserve">The overall mean acceptability score </w:t>
      </w:r>
      <w:r w:rsidR="00310EB3" w:rsidRPr="004541E0">
        <w:rPr>
          <w:rFonts w:ascii="Times New Roman" w:hAnsi="Times New Roman" w:cs="Times New Roman"/>
          <w:sz w:val="24"/>
          <w:szCs w:val="24"/>
          <w:highlight w:val="yellow"/>
        </w:rPr>
        <w:t>was</w:t>
      </w:r>
      <w:r w:rsidR="00310EB3" w:rsidRPr="004541E0">
        <w:rPr>
          <w:rFonts w:ascii="Times New Roman" w:hAnsi="Times New Roman" w:cs="Times New Roman"/>
          <w:sz w:val="24"/>
          <w:szCs w:val="24"/>
          <w:highlight w:val="yellow"/>
        </w:rPr>
        <w:t xml:space="preserve"> </w:t>
      </w:r>
      <w:r w:rsidRPr="00A41FDF">
        <w:rPr>
          <w:rFonts w:ascii="Times New Roman" w:hAnsi="Times New Roman" w:cs="Times New Roman"/>
          <w:sz w:val="24"/>
          <w:szCs w:val="24"/>
        </w:rPr>
        <w:t xml:space="preserve">highest in T2 (8.09) and </w:t>
      </w:r>
      <w:r w:rsidR="00310EB3" w:rsidRPr="004541E0">
        <w:rPr>
          <w:rFonts w:ascii="Times New Roman" w:hAnsi="Times New Roman" w:cs="Times New Roman"/>
          <w:sz w:val="24"/>
          <w:szCs w:val="24"/>
          <w:highlight w:val="yellow"/>
        </w:rPr>
        <w:t>lowest</w:t>
      </w:r>
      <w:r w:rsidRPr="004541E0">
        <w:rPr>
          <w:rFonts w:ascii="Times New Roman" w:hAnsi="Times New Roman" w:cs="Times New Roman"/>
          <w:sz w:val="24"/>
          <w:szCs w:val="24"/>
          <w:highlight w:val="yellow"/>
        </w:rPr>
        <w:t xml:space="preserve"> </w:t>
      </w:r>
      <w:r w:rsidRPr="00A41FDF">
        <w:rPr>
          <w:rFonts w:ascii="Times New Roman" w:hAnsi="Times New Roman" w:cs="Times New Roman"/>
          <w:sz w:val="24"/>
          <w:szCs w:val="24"/>
        </w:rPr>
        <w:t xml:space="preserve">in T5 (7.80). The variation in the overall acceptability between treatments showed </w:t>
      </w:r>
      <w:r w:rsidR="00310EB3">
        <w:rPr>
          <w:rFonts w:ascii="Times New Roman" w:hAnsi="Times New Roman" w:cs="Times New Roman"/>
          <w:sz w:val="24"/>
          <w:szCs w:val="24"/>
        </w:rPr>
        <w:t xml:space="preserve">a </w:t>
      </w:r>
      <w:r w:rsidRPr="00A41FDF">
        <w:rPr>
          <w:rFonts w:ascii="Times New Roman" w:hAnsi="Times New Roman" w:cs="Times New Roman"/>
          <w:sz w:val="24"/>
          <w:szCs w:val="24"/>
        </w:rPr>
        <w:t xml:space="preserve">non-significant (p&gt;0.05). </w:t>
      </w:r>
      <w:r w:rsidR="00310EB3" w:rsidRPr="004541E0">
        <w:rPr>
          <w:rFonts w:ascii="Times New Roman" w:hAnsi="Times New Roman" w:cs="Times New Roman"/>
          <w:sz w:val="24"/>
          <w:szCs w:val="24"/>
          <w:highlight w:val="yellow"/>
        </w:rPr>
        <w:t>Four further</w:t>
      </w:r>
      <w:r w:rsidRPr="004541E0">
        <w:rPr>
          <w:rFonts w:ascii="Times New Roman" w:hAnsi="Times New Roman" w:cs="Times New Roman"/>
          <w:sz w:val="24"/>
          <w:szCs w:val="24"/>
          <w:highlight w:val="yellow"/>
        </w:rPr>
        <w:t xml:space="preserve"> </w:t>
      </w:r>
      <w:r w:rsidRPr="00A41FDF">
        <w:rPr>
          <w:rFonts w:ascii="Times New Roman" w:hAnsi="Times New Roman" w:cs="Times New Roman"/>
          <w:sz w:val="24"/>
          <w:szCs w:val="24"/>
        </w:rPr>
        <w:t>characteristics</w:t>
      </w:r>
      <w:r w:rsidR="00310EB3">
        <w:rPr>
          <w:rFonts w:ascii="Times New Roman" w:hAnsi="Times New Roman" w:cs="Times New Roman"/>
          <w:sz w:val="24"/>
          <w:szCs w:val="24"/>
        </w:rPr>
        <w:t>,</w:t>
      </w:r>
      <w:r w:rsidRPr="00A41FDF">
        <w:rPr>
          <w:rFonts w:ascii="Times New Roman" w:hAnsi="Times New Roman" w:cs="Times New Roman"/>
          <w:sz w:val="24"/>
          <w:szCs w:val="24"/>
        </w:rPr>
        <w:t xml:space="preserve"> namely appearance (7.66-8.19), </w:t>
      </w:r>
      <w:proofErr w:type="spellStart"/>
      <w:r w:rsidRPr="00A41FDF">
        <w:rPr>
          <w:rFonts w:ascii="Times New Roman" w:hAnsi="Times New Roman" w:cs="Times New Roman"/>
          <w:sz w:val="24"/>
          <w:szCs w:val="24"/>
        </w:rPr>
        <w:t>colour</w:t>
      </w:r>
      <w:proofErr w:type="spellEnd"/>
      <w:r w:rsidRPr="00A41FDF">
        <w:rPr>
          <w:rFonts w:ascii="Times New Roman" w:hAnsi="Times New Roman" w:cs="Times New Roman"/>
          <w:sz w:val="24"/>
          <w:szCs w:val="24"/>
        </w:rPr>
        <w:t xml:space="preserve"> (8.07-8.52), taste (7.85-8.35) and texture (7.71-8.09) also revealed </w:t>
      </w:r>
      <w:r w:rsidR="00310EB3" w:rsidRPr="004541E0">
        <w:rPr>
          <w:rFonts w:ascii="Times New Roman" w:hAnsi="Times New Roman" w:cs="Times New Roman"/>
          <w:sz w:val="24"/>
          <w:szCs w:val="24"/>
          <w:highlight w:val="yellow"/>
        </w:rPr>
        <w:t>to be</w:t>
      </w:r>
      <w:r w:rsidR="00310EB3">
        <w:rPr>
          <w:rFonts w:ascii="Times New Roman" w:hAnsi="Times New Roman" w:cs="Times New Roman"/>
          <w:sz w:val="24"/>
          <w:szCs w:val="24"/>
        </w:rPr>
        <w:t xml:space="preserve"> </w:t>
      </w:r>
      <w:r w:rsidRPr="00A41FDF">
        <w:rPr>
          <w:rFonts w:ascii="Times New Roman" w:hAnsi="Times New Roman" w:cs="Times New Roman"/>
          <w:sz w:val="24"/>
          <w:szCs w:val="24"/>
        </w:rPr>
        <w:t xml:space="preserve">highest in T2 and lowest in T4. It is evident from the results that the difference in the mean value of </w:t>
      </w:r>
      <w:proofErr w:type="spellStart"/>
      <w:r w:rsidRPr="00A41FDF">
        <w:rPr>
          <w:rFonts w:ascii="Times New Roman" w:hAnsi="Times New Roman" w:cs="Times New Roman"/>
          <w:sz w:val="24"/>
          <w:szCs w:val="24"/>
        </w:rPr>
        <w:t>colour</w:t>
      </w:r>
      <w:proofErr w:type="spellEnd"/>
      <w:r w:rsidRPr="00A41FDF">
        <w:rPr>
          <w:rFonts w:ascii="Times New Roman" w:hAnsi="Times New Roman" w:cs="Times New Roman"/>
          <w:sz w:val="24"/>
          <w:szCs w:val="24"/>
        </w:rPr>
        <w:t xml:space="preserve">, texture </w:t>
      </w:r>
      <w:r w:rsidR="00310EB3" w:rsidRPr="004541E0">
        <w:rPr>
          <w:rFonts w:ascii="Times New Roman" w:hAnsi="Times New Roman" w:cs="Times New Roman"/>
          <w:sz w:val="24"/>
          <w:szCs w:val="24"/>
          <w:highlight w:val="yellow"/>
        </w:rPr>
        <w:t xml:space="preserve">is </w:t>
      </w:r>
      <w:r w:rsidRPr="004541E0">
        <w:rPr>
          <w:rFonts w:ascii="Times New Roman" w:hAnsi="Times New Roman" w:cs="Times New Roman"/>
          <w:sz w:val="24"/>
          <w:szCs w:val="24"/>
          <w:highlight w:val="yellow"/>
        </w:rPr>
        <w:t xml:space="preserve">found </w:t>
      </w:r>
      <w:r w:rsidR="00310EB3" w:rsidRPr="004541E0">
        <w:rPr>
          <w:rFonts w:ascii="Times New Roman" w:hAnsi="Times New Roman" w:cs="Times New Roman"/>
          <w:sz w:val="24"/>
          <w:szCs w:val="24"/>
          <w:highlight w:val="yellow"/>
        </w:rPr>
        <w:t xml:space="preserve">to be </w:t>
      </w:r>
      <w:r w:rsidRPr="00A41FDF">
        <w:rPr>
          <w:rFonts w:ascii="Times New Roman" w:hAnsi="Times New Roman" w:cs="Times New Roman"/>
          <w:sz w:val="24"/>
          <w:szCs w:val="24"/>
        </w:rPr>
        <w:t xml:space="preserve">non-significant (p&gt;0.05) between treatments. It can be concluded that other than white rice </w:t>
      </w:r>
      <w:r w:rsidRPr="00A41FDF">
        <w:rPr>
          <w:rFonts w:ascii="Times New Roman" w:hAnsi="Times New Roman" w:cs="Times New Roman"/>
          <w:i/>
          <w:sz w:val="24"/>
          <w:szCs w:val="24"/>
        </w:rPr>
        <w:t>laddu</w:t>
      </w:r>
      <w:r w:rsidR="00310EB3">
        <w:rPr>
          <w:rFonts w:ascii="Times New Roman" w:hAnsi="Times New Roman" w:cs="Times New Roman"/>
          <w:i/>
          <w:sz w:val="24"/>
          <w:szCs w:val="24"/>
        </w:rPr>
        <w:t>,</w:t>
      </w:r>
      <w:r w:rsidRPr="00A41FDF">
        <w:rPr>
          <w:rFonts w:ascii="Times New Roman" w:hAnsi="Times New Roman" w:cs="Times New Roman"/>
          <w:sz w:val="24"/>
          <w:szCs w:val="24"/>
        </w:rPr>
        <w:t xml:space="preserve"> T2 </w:t>
      </w:r>
      <w:r w:rsidR="00310EB3" w:rsidRPr="004541E0">
        <w:rPr>
          <w:rFonts w:ascii="Times New Roman" w:hAnsi="Times New Roman" w:cs="Times New Roman"/>
          <w:sz w:val="24"/>
          <w:szCs w:val="24"/>
          <w:highlight w:val="yellow"/>
        </w:rPr>
        <w:t xml:space="preserve">was </w:t>
      </w:r>
      <w:r w:rsidRPr="00A41FDF">
        <w:rPr>
          <w:rFonts w:ascii="Times New Roman" w:hAnsi="Times New Roman" w:cs="Times New Roman"/>
          <w:sz w:val="24"/>
          <w:szCs w:val="24"/>
        </w:rPr>
        <w:t>found to be best accepted (8.09)</w:t>
      </w:r>
      <w:r w:rsidR="00310EB3">
        <w:rPr>
          <w:rFonts w:ascii="Times New Roman" w:hAnsi="Times New Roman" w:cs="Times New Roman"/>
          <w:sz w:val="24"/>
          <w:szCs w:val="24"/>
        </w:rPr>
        <w:t>,</w:t>
      </w:r>
      <w:r w:rsidRPr="00A41FDF">
        <w:rPr>
          <w:rFonts w:ascii="Times New Roman" w:hAnsi="Times New Roman" w:cs="Times New Roman"/>
          <w:sz w:val="24"/>
          <w:szCs w:val="24"/>
        </w:rPr>
        <w:t xml:space="preserve"> </w:t>
      </w:r>
      <w:r w:rsidRPr="00A41FDF">
        <w:rPr>
          <w:rFonts w:ascii="Times New Roman" w:hAnsi="Times New Roman" w:cs="Times New Roman"/>
          <w:i/>
          <w:sz w:val="24"/>
          <w:szCs w:val="24"/>
        </w:rPr>
        <w:t>i.e.,</w:t>
      </w:r>
      <w:r w:rsidRPr="00A41FDF">
        <w:rPr>
          <w:rFonts w:ascii="Times New Roman" w:hAnsi="Times New Roman" w:cs="Times New Roman"/>
          <w:sz w:val="24"/>
          <w:szCs w:val="24"/>
        </w:rPr>
        <w:t xml:space="preserve"> 75 per cent white rice flour and 25 per cent bamboo rice flour.</w:t>
      </w:r>
      <w:r w:rsidR="006548AF">
        <w:rPr>
          <w:rFonts w:ascii="Times New Roman" w:hAnsi="Times New Roman" w:cs="Times New Roman"/>
          <w:sz w:val="24"/>
          <w:szCs w:val="24"/>
        </w:rPr>
        <w:t xml:space="preserve"> A study conducted by </w:t>
      </w:r>
      <w:r w:rsidR="0007718B" w:rsidRPr="00733E31">
        <w:rPr>
          <w:rFonts w:ascii="Times New Roman" w:hAnsi="Times New Roman" w:cs="Times New Roman"/>
          <w:sz w:val="24"/>
          <w:szCs w:val="24"/>
        </w:rPr>
        <w:t>Fatima and Rao (2019</w:t>
      </w:r>
      <w:r w:rsidR="0007718B" w:rsidRPr="00164461">
        <w:rPr>
          <w:rFonts w:ascii="Times New Roman" w:hAnsi="Times New Roman" w:cs="Times New Roman"/>
          <w:sz w:val="24"/>
          <w:szCs w:val="24"/>
        </w:rPr>
        <w:t>)</w:t>
      </w:r>
      <w:r w:rsidR="00CF5DBC">
        <w:rPr>
          <w:rFonts w:ascii="Times New Roman" w:hAnsi="Times New Roman" w:cs="Times New Roman"/>
          <w:sz w:val="24"/>
          <w:szCs w:val="24"/>
        </w:rPr>
        <w:t xml:space="preserve"> showed that </w:t>
      </w:r>
      <w:r w:rsidR="00310EB3" w:rsidRPr="004541E0">
        <w:rPr>
          <w:rFonts w:ascii="Times New Roman" w:hAnsi="Times New Roman" w:cs="Times New Roman"/>
          <w:sz w:val="24"/>
          <w:szCs w:val="24"/>
          <w:highlight w:val="yellow"/>
        </w:rPr>
        <w:t>a</w:t>
      </w:r>
      <w:r w:rsidR="00310EB3" w:rsidRPr="004541E0">
        <w:rPr>
          <w:rFonts w:ascii="Times New Roman" w:hAnsi="Times New Roman" w:cs="Times New Roman"/>
          <w:sz w:val="24"/>
          <w:szCs w:val="24"/>
          <w:highlight w:val="yellow"/>
        </w:rPr>
        <w:t xml:space="preserve"> </w:t>
      </w:r>
      <w:r w:rsidR="00CF5DBC">
        <w:rPr>
          <w:rFonts w:ascii="Times New Roman" w:hAnsi="Times New Roman" w:cs="Times New Roman"/>
          <w:sz w:val="24"/>
          <w:szCs w:val="24"/>
        </w:rPr>
        <w:t>product</w:t>
      </w:r>
      <w:r w:rsidR="0007718B">
        <w:rPr>
          <w:rFonts w:ascii="Times New Roman" w:hAnsi="Times New Roman" w:cs="Times New Roman"/>
          <w:sz w:val="24"/>
          <w:szCs w:val="24"/>
        </w:rPr>
        <w:t xml:space="preserve"> like </w:t>
      </w:r>
      <w:r w:rsidR="0007718B" w:rsidRPr="001073FF">
        <w:rPr>
          <w:rFonts w:ascii="Times New Roman" w:hAnsi="Times New Roman" w:cs="Times New Roman"/>
          <w:i/>
          <w:sz w:val="24"/>
          <w:szCs w:val="24"/>
        </w:rPr>
        <w:t>laddu</w:t>
      </w:r>
      <w:r w:rsidR="00310EB3">
        <w:rPr>
          <w:rFonts w:ascii="Times New Roman" w:hAnsi="Times New Roman" w:cs="Times New Roman"/>
          <w:i/>
          <w:sz w:val="24"/>
          <w:szCs w:val="24"/>
        </w:rPr>
        <w:t>,</w:t>
      </w:r>
      <w:r w:rsidR="0007718B">
        <w:rPr>
          <w:rFonts w:ascii="Times New Roman" w:hAnsi="Times New Roman" w:cs="Times New Roman"/>
          <w:sz w:val="24"/>
          <w:szCs w:val="24"/>
        </w:rPr>
        <w:t xml:space="preserve"> incorporated with foxtail millet. Variation 2 </w:t>
      </w:r>
      <w:r w:rsidR="0007718B" w:rsidRPr="001073FF">
        <w:rPr>
          <w:rFonts w:ascii="Times New Roman" w:hAnsi="Times New Roman" w:cs="Times New Roman"/>
          <w:i/>
          <w:sz w:val="24"/>
          <w:szCs w:val="24"/>
        </w:rPr>
        <w:t>laddu</w:t>
      </w:r>
      <w:r w:rsidR="0007718B">
        <w:rPr>
          <w:rFonts w:ascii="Times New Roman" w:hAnsi="Times New Roman" w:cs="Times New Roman"/>
          <w:sz w:val="24"/>
          <w:szCs w:val="24"/>
        </w:rPr>
        <w:t xml:space="preserve"> was more acceptable with the score of 8.75</w:t>
      </w:r>
      <w:r w:rsidR="00310EB3">
        <w:rPr>
          <w:rFonts w:ascii="Times New Roman" w:hAnsi="Times New Roman" w:cs="Times New Roman"/>
          <w:sz w:val="24"/>
          <w:szCs w:val="24"/>
        </w:rPr>
        <w:t>,</w:t>
      </w:r>
      <w:r w:rsidR="0007718B">
        <w:rPr>
          <w:rFonts w:ascii="Times New Roman" w:hAnsi="Times New Roman" w:cs="Times New Roman"/>
          <w:sz w:val="24"/>
          <w:szCs w:val="24"/>
        </w:rPr>
        <w:t xml:space="preserve"> followed by variation 1</w:t>
      </w:r>
      <w:r w:rsidR="00310EB3">
        <w:rPr>
          <w:rFonts w:ascii="Times New Roman" w:hAnsi="Times New Roman" w:cs="Times New Roman"/>
          <w:sz w:val="24"/>
          <w:szCs w:val="24"/>
        </w:rPr>
        <w:t>,</w:t>
      </w:r>
      <w:r w:rsidR="0007718B">
        <w:rPr>
          <w:rFonts w:ascii="Times New Roman" w:hAnsi="Times New Roman" w:cs="Times New Roman"/>
          <w:sz w:val="24"/>
          <w:szCs w:val="24"/>
        </w:rPr>
        <w:t xml:space="preserve"> </w:t>
      </w:r>
      <w:r w:rsidR="0007718B" w:rsidRPr="001073FF">
        <w:rPr>
          <w:rFonts w:ascii="Times New Roman" w:hAnsi="Times New Roman" w:cs="Times New Roman"/>
          <w:i/>
          <w:sz w:val="24"/>
          <w:szCs w:val="24"/>
        </w:rPr>
        <w:t>i.e</w:t>
      </w:r>
      <w:r w:rsidR="0007718B">
        <w:rPr>
          <w:rFonts w:ascii="Times New Roman" w:hAnsi="Times New Roman" w:cs="Times New Roman"/>
          <w:sz w:val="24"/>
          <w:szCs w:val="24"/>
        </w:rPr>
        <w:t xml:space="preserve">., 8.33. There is a significant difference observed between variation 1 and variation </w:t>
      </w:r>
      <w:r w:rsidR="0007718B">
        <w:rPr>
          <w:rFonts w:ascii="Times New Roman" w:hAnsi="Times New Roman" w:cs="Times New Roman"/>
          <w:sz w:val="24"/>
          <w:szCs w:val="24"/>
        </w:rPr>
        <w:lastRenderedPageBreak/>
        <w:t>2.</w:t>
      </w:r>
      <w:r w:rsidR="006548AF">
        <w:rPr>
          <w:rFonts w:ascii="Times New Roman" w:hAnsi="Times New Roman" w:cs="Times New Roman"/>
          <w:sz w:val="24"/>
          <w:szCs w:val="24"/>
        </w:rPr>
        <w:t xml:space="preserve"> Another study conducted by </w:t>
      </w:r>
      <w:r w:rsidR="0007718B" w:rsidRPr="00733E31">
        <w:rPr>
          <w:rFonts w:ascii="Times New Roman" w:hAnsi="Times New Roman" w:cs="Times New Roman"/>
          <w:sz w:val="24"/>
          <w:szCs w:val="24"/>
        </w:rPr>
        <w:t xml:space="preserve">Verma </w:t>
      </w:r>
      <w:r w:rsidR="0007718B" w:rsidRPr="00733E31">
        <w:rPr>
          <w:rFonts w:ascii="Times New Roman" w:hAnsi="Times New Roman" w:cs="Times New Roman"/>
          <w:i/>
          <w:sz w:val="24"/>
          <w:szCs w:val="24"/>
        </w:rPr>
        <w:t>et al</w:t>
      </w:r>
      <w:r w:rsidR="0007718B" w:rsidRPr="00423340">
        <w:rPr>
          <w:rFonts w:ascii="Times New Roman" w:hAnsi="Times New Roman" w:cs="Times New Roman"/>
          <w:i/>
          <w:color w:val="FF0000"/>
          <w:sz w:val="24"/>
          <w:szCs w:val="24"/>
        </w:rPr>
        <w:t>.</w:t>
      </w:r>
      <w:r w:rsidR="0007718B" w:rsidRPr="00423340">
        <w:rPr>
          <w:rFonts w:ascii="Times New Roman" w:hAnsi="Times New Roman" w:cs="Times New Roman"/>
          <w:color w:val="FF0000"/>
          <w:sz w:val="24"/>
          <w:szCs w:val="24"/>
        </w:rPr>
        <w:t xml:space="preserve"> </w:t>
      </w:r>
      <w:r w:rsidR="0007718B" w:rsidRPr="00164461">
        <w:rPr>
          <w:rFonts w:ascii="Times New Roman" w:hAnsi="Times New Roman" w:cs="Times New Roman"/>
          <w:sz w:val="24"/>
          <w:szCs w:val="24"/>
        </w:rPr>
        <w:t>(2015)</w:t>
      </w:r>
      <w:r w:rsidR="0007718B">
        <w:rPr>
          <w:rFonts w:ascii="Times New Roman" w:hAnsi="Times New Roman" w:cs="Times New Roman"/>
          <w:sz w:val="24"/>
          <w:szCs w:val="24"/>
        </w:rPr>
        <w:t xml:space="preserve"> developed</w:t>
      </w:r>
      <w:r w:rsidR="0007718B" w:rsidRPr="001073FF">
        <w:rPr>
          <w:rFonts w:ascii="Times New Roman" w:hAnsi="Times New Roman" w:cs="Times New Roman"/>
          <w:i/>
          <w:sz w:val="24"/>
          <w:szCs w:val="24"/>
        </w:rPr>
        <w:t xml:space="preserve"> laddu</w:t>
      </w:r>
      <w:r w:rsidR="0007718B">
        <w:rPr>
          <w:rFonts w:ascii="Times New Roman" w:hAnsi="Times New Roman" w:cs="Times New Roman"/>
          <w:sz w:val="24"/>
          <w:szCs w:val="24"/>
        </w:rPr>
        <w:t xml:space="preserve"> with </w:t>
      </w:r>
      <w:r w:rsidR="00310EB3" w:rsidRPr="004541E0">
        <w:rPr>
          <w:rFonts w:ascii="Times New Roman" w:hAnsi="Times New Roman" w:cs="Times New Roman"/>
          <w:sz w:val="24"/>
          <w:szCs w:val="24"/>
          <w:highlight w:val="yellow"/>
        </w:rPr>
        <w:t xml:space="preserve">the </w:t>
      </w:r>
      <w:r w:rsidR="0007718B">
        <w:rPr>
          <w:rFonts w:ascii="Times New Roman" w:hAnsi="Times New Roman" w:cs="Times New Roman"/>
          <w:sz w:val="24"/>
          <w:szCs w:val="24"/>
        </w:rPr>
        <w:t xml:space="preserve">incorporation of barnyard and foxtail millet. Sensory evaluation revealed that </w:t>
      </w:r>
      <w:r w:rsidR="0007718B" w:rsidRPr="001073FF">
        <w:rPr>
          <w:rFonts w:ascii="Times New Roman" w:hAnsi="Times New Roman" w:cs="Times New Roman"/>
          <w:i/>
          <w:sz w:val="24"/>
          <w:szCs w:val="24"/>
        </w:rPr>
        <w:t xml:space="preserve">laddu </w:t>
      </w:r>
      <w:r w:rsidR="0007718B">
        <w:rPr>
          <w:rFonts w:ascii="Times New Roman" w:hAnsi="Times New Roman" w:cs="Times New Roman"/>
          <w:sz w:val="24"/>
          <w:szCs w:val="24"/>
        </w:rPr>
        <w:t xml:space="preserve">showed a non-significant difference in </w:t>
      </w:r>
      <w:proofErr w:type="spellStart"/>
      <w:r w:rsidR="0007718B">
        <w:rPr>
          <w:rFonts w:ascii="Times New Roman" w:hAnsi="Times New Roman" w:cs="Times New Roman"/>
          <w:sz w:val="24"/>
          <w:szCs w:val="24"/>
        </w:rPr>
        <w:t>colour</w:t>
      </w:r>
      <w:proofErr w:type="spellEnd"/>
      <w:r w:rsidR="0007718B">
        <w:rPr>
          <w:rFonts w:ascii="Times New Roman" w:hAnsi="Times New Roman" w:cs="Times New Roman"/>
          <w:sz w:val="24"/>
          <w:szCs w:val="24"/>
        </w:rPr>
        <w:t xml:space="preserve">, </w:t>
      </w:r>
      <w:proofErr w:type="spellStart"/>
      <w:r w:rsidR="0007718B">
        <w:rPr>
          <w:rFonts w:ascii="Times New Roman" w:hAnsi="Times New Roman" w:cs="Times New Roman"/>
          <w:sz w:val="24"/>
          <w:szCs w:val="24"/>
        </w:rPr>
        <w:t>flavour</w:t>
      </w:r>
      <w:proofErr w:type="spellEnd"/>
      <w:r w:rsidR="0007718B">
        <w:rPr>
          <w:rFonts w:ascii="Times New Roman" w:hAnsi="Times New Roman" w:cs="Times New Roman"/>
          <w:sz w:val="24"/>
          <w:szCs w:val="24"/>
        </w:rPr>
        <w:t>, texture, appearance and overall acceptability among</w:t>
      </w:r>
      <w:r w:rsidR="0007718B" w:rsidRPr="001073FF">
        <w:rPr>
          <w:rFonts w:ascii="Times New Roman" w:hAnsi="Times New Roman" w:cs="Times New Roman"/>
          <w:i/>
          <w:sz w:val="24"/>
          <w:szCs w:val="24"/>
        </w:rPr>
        <w:t xml:space="preserve"> laddu</w:t>
      </w:r>
      <w:r w:rsidR="0007718B">
        <w:rPr>
          <w:rFonts w:ascii="Times New Roman" w:hAnsi="Times New Roman" w:cs="Times New Roman"/>
          <w:sz w:val="24"/>
          <w:szCs w:val="24"/>
        </w:rPr>
        <w:t xml:space="preserve"> on foxtail millet, barnyard millet and rice. All the sensory evaluation parameters of </w:t>
      </w:r>
      <w:r w:rsidR="00310EB3" w:rsidRPr="004541E0">
        <w:rPr>
          <w:rFonts w:ascii="Times New Roman" w:hAnsi="Times New Roman" w:cs="Times New Roman"/>
          <w:sz w:val="24"/>
          <w:szCs w:val="24"/>
          <w:highlight w:val="yellow"/>
        </w:rPr>
        <w:t xml:space="preserve">the </w:t>
      </w:r>
      <w:r w:rsidR="0007718B">
        <w:rPr>
          <w:rFonts w:ascii="Times New Roman" w:hAnsi="Times New Roman" w:cs="Times New Roman"/>
          <w:sz w:val="24"/>
          <w:szCs w:val="24"/>
        </w:rPr>
        <w:t xml:space="preserve">three types of </w:t>
      </w:r>
      <w:r w:rsidR="0007718B" w:rsidRPr="001073FF">
        <w:rPr>
          <w:rFonts w:ascii="Times New Roman" w:hAnsi="Times New Roman" w:cs="Times New Roman"/>
          <w:i/>
          <w:sz w:val="24"/>
          <w:szCs w:val="24"/>
        </w:rPr>
        <w:t>laddu</w:t>
      </w:r>
      <w:r w:rsidR="0007718B">
        <w:rPr>
          <w:rFonts w:ascii="Times New Roman" w:hAnsi="Times New Roman" w:cs="Times New Roman"/>
          <w:sz w:val="24"/>
          <w:szCs w:val="24"/>
        </w:rPr>
        <w:t xml:space="preserve"> were observed to be good.  </w:t>
      </w:r>
    </w:p>
    <w:p w14:paraId="070A3C52" w14:textId="77777777" w:rsidR="009D4018" w:rsidRPr="009D4018" w:rsidRDefault="009D4018" w:rsidP="00D946C3">
      <w:pPr>
        <w:spacing w:before="280" w:after="0" w:line="360" w:lineRule="auto"/>
        <w:jc w:val="both"/>
        <w:rPr>
          <w:rFonts w:ascii="Times New Roman" w:hAnsi="Times New Roman" w:cs="Times New Roman"/>
          <w:sz w:val="24"/>
          <w:szCs w:val="24"/>
        </w:rPr>
      </w:pPr>
      <w:r>
        <w:rPr>
          <w:rFonts w:ascii="Times New Roman" w:eastAsia="Calibri" w:hAnsi="Times New Roman" w:cs="Times New Roman"/>
          <w:b/>
          <w:sz w:val="24"/>
          <w:szCs w:val="24"/>
          <w:lang w:val="en-IN"/>
          <w14:ligatures w14:val="standardContextual"/>
        </w:rPr>
        <w:t>Table 3</w:t>
      </w:r>
      <w:r w:rsidRPr="009D4018">
        <w:rPr>
          <w:rFonts w:ascii="Times New Roman" w:eastAsia="Calibri" w:hAnsi="Times New Roman" w:cs="Times New Roman"/>
          <w:b/>
          <w:sz w:val="24"/>
          <w:szCs w:val="24"/>
          <w:lang w:val="en-IN"/>
          <w14:ligatures w14:val="standardContextual"/>
        </w:rPr>
        <w:t xml:space="preserve">: Mean sensory scores of Bamboo rice </w:t>
      </w:r>
      <w:r w:rsidRPr="009D4018">
        <w:rPr>
          <w:rFonts w:ascii="Times New Roman" w:eastAsia="Calibri" w:hAnsi="Times New Roman" w:cs="Times New Roman"/>
          <w:b/>
          <w:i/>
          <w:sz w:val="24"/>
          <w:szCs w:val="24"/>
          <w:lang w:val="en-IN"/>
          <w14:ligatures w14:val="standardContextual"/>
        </w:rPr>
        <w:t>Laddu</w:t>
      </w:r>
      <w:r w:rsidRPr="009D4018">
        <w:rPr>
          <w:rFonts w:ascii="Times New Roman" w:eastAsia="Calibri" w:hAnsi="Times New Roman" w:cs="Times New Roman"/>
          <w:b/>
          <w:sz w:val="24"/>
          <w:szCs w:val="24"/>
          <w:lang w:val="en-IN"/>
          <w14:ligatures w14:val="standardContextual"/>
        </w:rPr>
        <w:t xml:space="preserve"> </w:t>
      </w:r>
    </w:p>
    <w:tbl>
      <w:tblPr>
        <w:tblStyle w:val="TableGrid3"/>
        <w:tblW w:w="4648" w:type="pct"/>
        <w:jc w:val="center"/>
        <w:tblLook w:val="04A0" w:firstRow="1" w:lastRow="0" w:firstColumn="1" w:lastColumn="0" w:noHBand="0" w:noVBand="1"/>
      </w:tblPr>
      <w:tblGrid>
        <w:gridCol w:w="1502"/>
        <w:gridCol w:w="1640"/>
        <w:gridCol w:w="1054"/>
        <w:gridCol w:w="919"/>
        <w:gridCol w:w="1131"/>
        <w:gridCol w:w="2656"/>
      </w:tblGrid>
      <w:tr w:rsidR="009D4018" w:rsidRPr="009D4018" w14:paraId="5F0DBDE6" w14:textId="77777777" w:rsidTr="009D4018">
        <w:trPr>
          <w:cantSplit/>
          <w:trHeight w:val="148"/>
          <w:jc w:val="center"/>
        </w:trPr>
        <w:tc>
          <w:tcPr>
            <w:tcW w:w="844" w:type="pct"/>
            <w:vMerge w:val="restart"/>
            <w:vAlign w:val="center"/>
            <w:hideMark/>
          </w:tcPr>
          <w:p w14:paraId="2EB8DAA6" w14:textId="77777777" w:rsidR="009D4018" w:rsidRPr="009D4018" w:rsidRDefault="006548AF" w:rsidP="009D4018">
            <w:pPr>
              <w:spacing w:before="120" w:after="12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Treatments </w:t>
            </w:r>
          </w:p>
        </w:tc>
        <w:tc>
          <w:tcPr>
            <w:tcW w:w="4156" w:type="pct"/>
            <w:gridSpan w:val="5"/>
            <w:vAlign w:val="center"/>
            <w:hideMark/>
          </w:tcPr>
          <w:p w14:paraId="04A8E960" w14:textId="77777777" w:rsidR="009D4018" w:rsidRPr="009D4018" w:rsidRDefault="009D4018" w:rsidP="009D4018">
            <w:pPr>
              <w:spacing w:before="120" w:after="120"/>
              <w:jc w:val="center"/>
              <w:rPr>
                <w:rFonts w:ascii="Times New Roman" w:eastAsia="Calibri" w:hAnsi="Times New Roman" w:cs="Times New Roman"/>
                <w:b/>
                <w:color w:val="000000"/>
                <w:sz w:val="24"/>
                <w:szCs w:val="24"/>
              </w:rPr>
            </w:pPr>
            <w:r w:rsidRPr="009D4018">
              <w:rPr>
                <w:rFonts w:ascii="Times New Roman" w:eastAsia="Calibri" w:hAnsi="Times New Roman" w:cs="Times New Roman"/>
                <w:b/>
                <w:color w:val="000000"/>
                <w:sz w:val="24"/>
                <w:szCs w:val="24"/>
              </w:rPr>
              <w:t>Mean sensory scores</w:t>
            </w:r>
          </w:p>
        </w:tc>
      </w:tr>
      <w:tr w:rsidR="009D4018" w:rsidRPr="009D4018" w14:paraId="603CB310" w14:textId="77777777" w:rsidTr="009D4018">
        <w:trPr>
          <w:cantSplit/>
          <w:trHeight w:val="73"/>
          <w:jc w:val="center"/>
        </w:trPr>
        <w:tc>
          <w:tcPr>
            <w:tcW w:w="844" w:type="pct"/>
            <w:vMerge/>
            <w:vAlign w:val="center"/>
            <w:hideMark/>
          </w:tcPr>
          <w:p w14:paraId="2D3AF8F9" w14:textId="77777777" w:rsidR="009D4018" w:rsidRPr="009D4018" w:rsidRDefault="009D4018" w:rsidP="009D4018">
            <w:pPr>
              <w:spacing w:before="120" w:after="120"/>
              <w:jc w:val="center"/>
              <w:rPr>
                <w:rFonts w:ascii="Times New Roman" w:eastAsia="Calibri" w:hAnsi="Times New Roman" w:cs="Times New Roman"/>
                <w:b/>
                <w:color w:val="000000"/>
                <w:sz w:val="24"/>
                <w:szCs w:val="24"/>
              </w:rPr>
            </w:pPr>
          </w:p>
        </w:tc>
        <w:tc>
          <w:tcPr>
            <w:tcW w:w="921" w:type="pct"/>
            <w:vAlign w:val="center"/>
            <w:hideMark/>
          </w:tcPr>
          <w:p w14:paraId="4A6E28D2" w14:textId="77777777" w:rsidR="009D4018" w:rsidRPr="009D4018" w:rsidRDefault="009D4018" w:rsidP="009D4018">
            <w:pPr>
              <w:spacing w:before="120" w:after="120"/>
              <w:jc w:val="center"/>
              <w:rPr>
                <w:rFonts w:ascii="Times New Roman" w:eastAsia="Calibri" w:hAnsi="Times New Roman" w:cs="Times New Roman"/>
                <w:b/>
                <w:color w:val="000000"/>
                <w:sz w:val="24"/>
                <w:szCs w:val="24"/>
              </w:rPr>
            </w:pPr>
            <w:r w:rsidRPr="009D4018">
              <w:rPr>
                <w:rFonts w:ascii="Times New Roman" w:eastAsia="Calibri" w:hAnsi="Times New Roman" w:cs="Times New Roman"/>
                <w:b/>
                <w:color w:val="000000"/>
                <w:sz w:val="24"/>
                <w:szCs w:val="24"/>
              </w:rPr>
              <w:t>Appearance</w:t>
            </w:r>
          </w:p>
        </w:tc>
        <w:tc>
          <w:tcPr>
            <w:tcW w:w="592" w:type="pct"/>
            <w:vAlign w:val="center"/>
            <w:hideMark/>
          </w:tcPr>
          <w:p w14:paraId="7F20DB40" w14:textId="77777777" w:rsidR="009D4018" w:rsidRPr="009D4018" w:rsidRDefault="009D4018" w:rsidP="009D4018">
            <w:pPr>
              <w:spacing w:before="120" w:after="120"/>
              <w:jc w:val="center"/>
              <w:rPr>
                <w:rFonts w:ascii="Times New Roman" w:eastAsia="Calibri" w:hAnsi="Times New Roman" w:cs="Times New Roman"/>
                <w:b/>
                <w:color w:val="000000"/>
                <w:sz w:val="24"/>
                <w:szCs w:val="24"/>
              </w:rPr>
            </w:pPr>
            <w:r w:rsidRPr="009D4018">
              <w:rPr>
                <w:rFonts w:ascii="Times New Roman" w:eastAsia="Calibri" w:hAnsi="Times New Roman" w:cs="Times New Roman"/>
                <w:b/>
                <w:color w:val="000000"/>
                <w:sz w:val="24"/>
                <w:szCs w:val="24"/>
              </w:rPr>
              <w:t>Colour</w:t>
            </w:r>
          </w:p>
        </w:tc>
        <w:tc>
          <w:tcPr>
            <w:tcW w:w="516" w:type="pct"/>
            <w:vAlign w:val="center"/>
            <w:hideMark/>
          </w:tcPr>
          <w:p w14:paraId="2A8813B9" w14:textId="77777777" w:rsidR="009D4018" w:rsidRPr="009D4018" w:rsidRDefault="009D4018" w:rsidP="009D4018">
            <w:pPr>
              <w:spacing w:before="120" w:after="120"/>
              <w:jc w:val="center"/>
              <w:rPr>
                <w:rFonts w:ascii="Times New Roman" w:eastAsia="Calibri" w:hAnsi="Times New Roman" w:cs="Times New Roman"/>
                <w:b/>
                <w:color w:val="000000"/>
                <w:sz w:val="24"/>
                <w:szCs w:val="24"/>
              </w:rPr>
            </w:pPr>
            <w:r w:rsidRPr="009D4018">
              <w:rPr>
                <w:rFonts w:ascii="Times New Roman" w:eastAsia="Calibri" w:hAnsi="Times New Roman" w:cs="Times New Roman"/>
                <w:b/>
                <w:color w:val="000000"/>
                <w:sz w:val="24"/>
                <w:szCs w:val="24"/>
              </w:rPr>
              <w:t>Taste</w:t>
            </w:r>
          </w:p>
        </w:tc>
        <w:tc>
          <w:tcPr>
            <w:tcW w:w="635" w:type="pct"/>
            <w:vAlign w:val="center"/>
            <w:hideMark/>
          </w:tcPr>
          <w:p w14:paraId="41696238" w14:textId="77777777" w:rsidR="009D4018" w:rsidRPr="009D4018" w:rsidRDefault="009D4018" w:rsidP="009D4018">
            <w:pPr>
              <w:spacing w:before="120" w:after="120"/>
              <w:jc w:val="center"/>
              <w:rPr>
                <w:rFonts w:ascii="Times New Roman" w:eastAsia="Calibri" w:hAnsi="Times New Roman" w:cs="Times New Roman"/>
                <w:b/>
                <w:color w:val="000000"/>
                <w:sz w:val="24"/>
                <w:szCs w:val="24"/>
              </w:rPr>
            </w:pPr>
            <w:r w:rsidRPr="009D4018">
              <w:rPr>
                <w:rFonts w:ascii="Times New Roman" w:eastAsia="Calibri" w:hAnsi="Times New Roman" w:cs="Times New Roman"/>
                <w:b/>
                <w:color w:val="000000"/>
                <w:sz w:val="24"/>
                <w:szCs w:val="24"/>
              </w:rPr>
              <w:t>Texture</w:t>
            </w:r>
          </w:p>
        </w:tc>
        <w:tc>
          <w:tcPr>
            <w:tcW w:w="1492" w:type="pct"/>
            <w:vAlign w:val="center"/>
            <w:hideMark/>
          </w:tcPr>
          <w:p w14:paraId="02E9D929" w14:textId="77777777" w:rsidR="009D4018" w:rsidRPr="009D4018" w:rsidRDefault="009D4018" w:rsidP="009D4018">
            <w:pPr>
              <w:spacing w:before="120" w:after="120"/>
              <w:jc w:val="center"/>
              <w:rPr>
                <w:rFonts w:ascii="Times New Roman" w:eastAsia="Calibri" w:hAnsi="Times New Roman" w:cs="Times New Roman"/>
                <w:b/>
                <w:color w:val="000000"/>
                <w:sz w:val="24"/>
                <w:szCs w:val="24"/>
              </w:rPr>
            </w:pPr>
            <w:r w:rsidRPr="009D4018">
              <w:rPr>
                <w:rFonts w:ascii="Times New Roman" w:eastAsia="Calibri" w:hAnsi="Times New Roman" w:cs="Times New Roman"/>
                <w:b/>
                <w:color w:val="000000"/>
                <w:sz w:val="24"/>
                <w:szCs w:val="24"/>
              </w:rPr>
              <w:t>Overall acceptability</w:t>
            </w:r>
          </w:p>
        </w:tc>
      </w:tr>
      <w:tr w:rsidR="009D4018" w:rsidRPr="009D4018" w14:paraId="56C11D90" w14:textId="77777777" w:rsidTr="009D4018">
        <w:trPr>
          <w:cantSplit/>
          <w:trHeight w:val="259"/>
          <w:jc w:val="center"/>
        </w:trPr>
        <w:tc>
          <w:tcPr>
            <w:tcW w:w="844" w:type="pct"/>
            <w:vAlign w:val="center"/>
            <w:hideMark/>
          </w:tcPr>
          <w:p w14:paraId="13AE5D5C" w14:textId="77777777" w:rsidR="009D4018" w:rsidRPr="009D4018" w:rsidRDefault="009D4018" w:rsidP="009D4018">
            <w:pPr>
              <w:spacing w:before="120" w:after="120"/>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T1</w:t>
            </w:r>
          </w:p>
        </w:tc>
        <w:tc>
          <w:tcPr>
            <w:tcW w:w="921" w:type="pct"/>
            <w:vAlign w:val="center"/>
            <w:hideMark/>
          </w:tcPr>
          <w:p w14:paraId="23405629"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8.14</w:t>
            </w:r>
          </w:p>
        </w:tc>
        <w:tc>
          <w:tcPr>
            <w:tcW w:w="592" w:type="pct"/>
            <w:vAlign w:val="center"/>
            <w:hideMark/>
          </w:tcPr>
          <w:p w14:paraId="76361E29"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8.19</w:t>
            </w:r>
          </w:p>
        </w:tc>
        <w:tc>
          <w:tcPr>
            <w:tcW w:w="516" w:type="pct"/>
            <w:vAlign w:val="center"/>
            <w:hideMark/>
          </w:tcPr>
          <w:p w14:paraId="152FFEBD"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7.95</w:t>
            </w:r>
          </w:p>
        </w:tc>
        <w:tc>
          <w:tcPr>
            <w:tcW w:w="635" w:type="pct"/>
            <w:vAlign w:val="center"/>
            <w:hideMark/>
          </w:tcPr>
          <w:p w14:paraId="6D4C453D"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7.71</w:t>
            </w:r>
          </w:p>
        </w:tc>
        <w:tc>
          <w:tcPr>
            <w:tcW w:w="1492" w:type="pct"/>
            <w:vAlign w:val="center"/>
            <w:hideMark/>
          </w:tcPr>
          <w:p w14:paraId="22093849"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7.97</w:t>
            </w:r>
          </w:p>
        </w:tc>
      </w:tr>
      <w:tr w:rsidR="009D4018" w:rsidRPr="009D4018" w14:paraId="377727E0" w14:textId="77777777" w:rsidTr="009D4018">
        <w:trPr>
          <w:cantSplit/>
          <w:trHeight w:val="250"/>
          <w:jc w:val="center"/>
        </w:trPr>
        <w:tc>
          <w:tcPr>
            <w:tcW w:w="844" w:type="pct"/>
            <w:vAlign w:val="center"/>
            <w:hideMark/>
          </w:tcPr>
          <w:p w14:paraId="4997FD5F" w14:textId="77777777" w:rsidR="009D4018" w:rsidRPr="009D4018" w:rsidRDefault="009D4018" w:rsidP="009D4018">
            <w:pPr>
              <w:spacing w:before="120" w:after="120"/>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T2</w:t>
            </w:r>
          </w:p>
        </w:tc>
        <w:tc>
          <w:tcPr>
            <w:tcW w:w="921" w:type="pct"/>
            <w:vAlign w:val="center"/>
            <w:hideMark/>
          </w:tcPr>
          <w:p w14:paraId="66DFFA1B"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8.19</w:t>
            </w:r>
          </w:p>
        </w:tc>
        <w:tc>
          <w:tcPr>
            <w:tcW w:w="592" w:type="pct"/>
            <w:vAlign w:val="center"/>
            <w:hideMark/>
          </w:tcPr>
          <w:p w14:paraId="398ABA6C"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8.52</w:t>
            </w:r>
          </w:p>
        </w:tc>
        <w:tc>
          <w:tcPr>
            <w:tcW w:w="516" w:type="pct"/>
            <w:vAlign w:val="center"/>
            <w:hideMark/>
          </w:tcPr>
          <w:p w14:paraId="1A1E8832"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8.35</w:t>
            </w:r>
          </w:p>
        </w:tc>
        <w:tc>
          <w:tcPr>
            <w:tcW w:w="635" w:type="pct"/>
            <w:vAlign w:val="center"/>
            <w:hideMark/>
          </w:tcPr>
          <w:p w14:paraId="205B9A2B"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8.09</w:t>
            </w:r>
          </w:p>
        </w:tc>
        <w:tc>
          <w:tcPr>
            <w:tcW w:w="1492" w:type="pct"/>
            <w:vAlign w:val="center"/>
            <w:hideMark/>
          </w:tcPr>
          <w:p w14:paraId="75361957"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8.09</w:t>
            </w:r>
          </w:p>
        </w:tc>
      </w:tr>
      <w:tr w:rsidR="009D4018" w:rsidRPr="009D4018" w14:paraId="42AE5006" w14:textId="77777777" w:rsidTr="009D4018">
        <w:trPr>
          <w:cantSplit/>
          <w:trHeight w:val="259"/>
          <w:jc w:val="center"/>
        </w:trPr>
        <w:tc>
          <w:tcPr>
            <w:tcW w:w="844" w:type="pct"/>
            <w:vAlign w:val="center"/>
            <w:hideMark/>
          </w:tcPr>
          <w:p w14:paraId="71418D38" w14:textId="77777777" w:rsidR="009D4018" w:rsidRPr="009D4018" w:rsidRDefault="009D4018" w:rsidP="009D4018">
            <w:pPr>
              <w:spacing w:before="120" w:after="120"/>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T3</w:t>
            </w:r>
          </w:p>
        </w:tc>
        <w:tc>
          <w:tcPr>
            <w:tcW w:w="921" w:type="pct"/>
            <w:vAlign w:val="center"/>
            <w:hideMark/>
          </w:tcPr>
          <w:p w14:paraId="7AD39D2B"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7.66</w:t>
            </w:r>
          </w:p>
        </w:tc>
        <w:tc>
          <w:tcPr>
            <w:tcW w:w="592" w:type="pct"/>
            <w:vAlign w:val="center"/>
            <w:hideMark/>
          </w:tcPr>
          <w:p w14:paraId="23417654"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8.14</w:t>
            </w:r>
          </w:p>
        </w:tc>
        <w:tc>
          <w:tcPr>
            <w:tcW w:w="516" w:type="pct"/>
            <w:vAlign w:val="center"/>
            <w:hideMark/>
          </w:tcPr>
          <w:p w14:paraId="21654A29"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7.95</w:t>
            </w:r>
          </w:p>
        </w:tc>
        <w:tc>
          <w:tcPr>
            <w:tcW w:w="635" w:type="pct"/>
            <w:vAlign w:val="center"/>
            <w:hideMark/>
          </w:tcPr>
          <w:p w14:paraId="45DAD1F9"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7.83</w:t>
            </w:r>
          </w:p>
        </w:tc>
        <w:tc>
          <w:tcPr>
            <w:tcW w:w="1492" w:type="pct"/>
            <w:vAlign w:val="center"/>
            <w:hideMark/>
          </w:tcPr>
          <w:p w14:paraId="76B61771"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7.80</w:t>
            </w:r>
          </w:p>
        </w:tc>
      </w:tr>
      <w:tr w:rsidR="009D4018" w:rsidRPr="009D4018" w14:paraId="385D56D1" w14:textId="77777777" w:rsidTr="009D4018">
        <w:trPr>
          <w:cantSplit/>
          <w:trHeight w:val="259"/>
          <w:jc w:val="center"/>
        </w:trPr>
        <w:tc>
          <w:tcPr>
            <w:tcW w:w="844" w:type="pct"/>
            <w:vAlign w:val="center"/>
            <w:hideMark/>
          </w:tcPr>
          <w:p w14:paraId="3440C754" w14:textId="77777777" w:rsidR="009D4018" w:rsidRPr="009D4018" w:rsidRDefault="009D4018" w:rsidP="009D4018">
            <w:pPr>
              <w:spacing w:before="120" w:after="120"/>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T4</w:t>
            </w:r>
          </w:p>
        </w:tc>
        <w:tc>
          <w:tcPr>
            <w:tcW w:w="921" w:type="pct"/>
            <w:vAlign w:val="center"/>
            <w:hideMark/>
          </w:tcPr>
          <w:p w14:paraId="342BB07E"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7.80</w:t>
            </w:r>
          </w:p>
        </w:tc>
        <w:tc>
          <w:tcPr>
            <w:tcW w:w="592" w:type="pct"/>
            <w:vAlign w:val="center"/>
            <w:hideMark/>
          </w:tcPr>
          <w:p w14:paraId="0B1E967C"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8.07</w:t>
            </w:r>
          </w:p>
        </w:tc>
        <w:tc>
          <w:tcPr>
            <w:tcW w:w="516" w:type="pct"/>
            <w:vAlign w:val="center"/>
            <w:hideMark/>
          </w:tcPr>
          <w:p w14:paraId="2F7FDC2E"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7.85</w:t>
            </w:r>
          </w:p>
        </w:tc>
        <w:tc>
          <w:tcPr>
            <w:tcW w:w="635" w:type="pct"/>
            <w:vAlign w:val="center"/>
            <w:hideMark/>
          </w:tcPr>
          <w:p w14:paraId="572E8EFA"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7.90</w:t>
            </w:r>
          </w:p>
        </w:tc>
        <w:tc>
          <w:tcPr>
            <w:tcW w:w="1492" w:type="pct"/>
            <w:vAlign w:val="center"/>
            <w:hideMark/>
          </w:tcPr>
          <w:p w14:paraId="302FE47D"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7.92</w:t>
            </w:r>
          </w:p>
        </w:tc>
      </w:tr>
      <w:tr w:rsidR="009D4018" w:rsidRPr="009D4018" w14:paraId="6F320FB8" w14:textId="77777777" w:rsidTr="009D4018">
        <w:trPr>
          <w:cantSplit/>
          <w:trHeight w:val="259"/>
          <w:jc w:val="center"/>
        </w:trPr>
        <w:tc>
          <w:tcPr>
            <w:tcW w:w="844" w:type="pct"/>
            <w:vAlign w:val="center"/>
          </w:tcPr>
          <w:p w14:paraId="6FD86DBC" w14:textId="77777777" w:rsidR="009D4018" w:rsidRPr="009D4018" w:rsidRDefault="009D4018" w:rsidP="009D4018">
            <w:pPr>
              <w:spacing w:before="120" w:after="120"/>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T5</w:t>
            </w:r>
          </w:p>
        </w:tc>
        <w:tc>
          <w:tcPr>
            <w:tcW w:w="921" w:type="pct"/>
            <w:vAlign w:val="center"/>
          </w:tcPr>
          <w:p w14:paraId="5CF6AF05"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7.66</w:t>
            </w:r>
          </w:p>
        </w:tc>
        <w:tc>
          <w:tcPr>
            <w:tcW w:w="592" w:type="pct"/>
            <w:vAlign w:val="center"/>
          </w:tcPr>
          <w:p w14:paraId="7EA5380B"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8.14</w:t>
            </w:r>
          </w:p>
        </w:tc>
        <w:tc>
          <w:tcPr>
            <w:tcW w:w="516" w:type="pct"/>
            <w:vAlign w:val="center"/>
          </w:tcPr>
          <w:p w14:paraId="2363E70C"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7.95</w:t>
            </w:r>
          </w:p>
        </w:tc>
        <w:tc>
          <w:tcPr>
            <w:tcW w:w="635" w:type="pct"/>
            <w:vAlign w:val="center"/>
          </w:tcPr>
          <w:p w14:paraId="4AA3844F"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7.83</w:t>
            </w:r>
          </w:p>
        </w:tc>
        <w:tc>
          <w:tcPr>
            <w:tcW w:w="1492" w:type="pct"/>
            <w:vAlign w:val="center"/>
          </w:tcPr>
          <w:p w14:paraId="7E17B971"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7.80</w:t>
            </w:r>
          </w:p>
        </w:tc>
      </w:tr>
      <w:tr w:rsidR="009D4018" w:rsidRPr="009D4018" w14:paraId="75D0C3BC" w14:textId="77777777" w:rsidTr="009D4018">
        <w:trPr>
          <w:cantSplit/>
          <w:trHeight w:val="216"/>
          <w:jc w:val="center"/>
        </w:trPr>
        <w:tc>
          <w:tcPr>
            <w:tcW w:w="844" w:type="pct"/>
            <w:vAlign w:val="center"/>
            <w:hideMark/>
          </w:tcPr>
          <w:p w14:paraId="6E9206CB" w14:textId="77777777" w:rsidR="009D4018" w:rsidRPr="009D4018" w:rsidRDefault="009D4018" w:rsidP="009D4018">
            <w:pPr>
              <w:spacing w:before="120" w:after="120"/>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F test</w:t>
            </w:r>
          </w:p>
        </w:tc>
        <w:tc>
          <w:tcPr>
            <w:tcW w:w="921" w:type="pct"/>
            <w:vAlign w:val="center"/>
            <w:hideMark/>
          </w:tcPr>
          <w:p w14:paraId="731B8ACF"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w:t>
            </w:r>
          </w:p>
        </w:tc>
        <w:tc>
          <w:tcPr>
            <w:tcW w:w="592" w:type="pct"/>
            <w:vAlign w:val="center"/>
            <w:hideMark/>
          </w:tcPr>
          <w:p w14:paraId="02A92B27"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NS</w:t>
            </w:r>
          </w:p>
        </w:tc>
        <w:tc>
          <w:tcPr>
            <w:tcW w:w="516" w:type="pct"/>
            <w:vAlign w:val="center"/>
            <w:hideMark/>
          </w:tcPr>
          <w:p w14:paraId="2EE925B3"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w:t>
            </w:r>
          </w:p>
        </w:tc>
        <w:tc>
          <w:tcPr>
            <w:tcW w:w="635" w:type="pct"/>
            <w:vAlign w:val="center"/>
            <w:hideMark/>
          </w:tcPr>
          <w:p w14:paraId="41581627"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NS</w:t>
            </w:r>
          </w:p>
        </w:tc>
        <w:tc>
          <w:tcPr>
            <w:tcW w:w="1492" w:type="pct"/>
            <w:vAlign w:val="center"/>
            <w:hideMark/>
          </w:tcPr>
          <w:p w14:paraId="6B56A3A4" w14:textId="77777777" w:rsidR="009D4018" w:rsidRPr="009D4018" w:rsidRDefault="009D4018" w:rsidP="009D4018">
            <w:pPr>
              <w:spacing w:before="120" w:after="120"/>
              <w:jc w:val="center"/>
              <w:rPr>
                <w:rFonts w:ascii="Times New Roman" w:eastAsia="Calibri" w:hAnsi="Times New Roman" w:cs="Times New Roman"/>
                <w:sz w:val="24"/>
                <w:szCs w:val="24"/>
              </w:rPr>
            </w:pPr>
            <w:r w:rsidRPr="009D4018">
              <w:rPr>
                <w:rFonts w:ascii="Times New Roman" w:eastAsia="Calibri" w:hAnsi="Times New Roman" w:cs="Times New Roman"/>
                <w:sz w:val="24"/>
                <w:szCs w:val="24"/>
              </w:rPr>
              <w:t>NS</w:t>
            </w:r>
          </w:p>
        </w:tc>
      </w:tr>
      <w:tr w:rsidR="009D4018" w:rsidRPr="009D4018" w14:paraId="00A475FF" w14:textId="77777777" w:rsidTr="009D4018">
        <w:trPr>
          <w:cantSplit/>
          <w:trHeight w:val="250"/>
          <w:jc w:val="center"/>
        </w:trPr>
        <w:tc>
          <w:tcPr>
            <w:tcW w:w="844" w:type="pct"/>
            <w:vAlign w:val="center"/>
            <w:hideMark/>
          </w:tcPr>
          <w:p w14:paraId="64F1F88F" w14:textId="77777777" w:rsidR="009D4018" w:rsidRPr="009D4018" w:rsidRDefault="009D4018" w:rsidP="009D4018">
            <w:pPr>
              <w:spacing w:before="120" w:after="120"/>
              <w:rPr>
                <w:rFonts w:ascii="Times New Roman" w:eastAsia="Calibri" w:hAnsi="Times New Roman" w:cs="Times New Roman"/>
                <w:color w:val="000000"/>
                <w:sz w:val="24"/>
                <w:szCs w:val="24"/>
              </w:rPr>
            </w:pPr>
            <w:proofErr w:type="spellStart"/>
            <w:r w:rsidRPr="009D4018">
              <w:rPr>
                <w:rFonts w:ascii="Times New Roman" w:eastAsia="Calibri" w:hAnsi="Times New Roman" w:cs="Times New Roman"/>
                <w:color w:val="000000"/>
                <w:sz w:val="24"/>
                <w:szCs w:val="24"/>
              </w:rPr>
              <w:t>SEm</w:t>
            </w:r>
            <w:proofErr w:type="spellEnd"/>
            <w:r w:rsidRPr="009D4018">
              <w:rPr>
                <w:rFonts w:ascii="Times New Roman" w:eastAsia="Calibri" w:hAnsi="Times New Roman" w:cs="Times New Roman"/>
                <w:color w:val="000000"/>
                <w:sz w:val="24"/>
                <w:szCs w:val="24"/>
              </w:rPr>
              <w:t>±</w:t>
            </w:r>
          </w:p>
        </w:tc>
        <w:tc>
          <w:tcPr>
            <w:tcW w:w="921" w:type="pct"/>
            <w:vAlign w:val="center"/>
            <w:hideMark/>
          </w:tcPr>
          <w:p w14:paraId="31D96A21" w14:textId="77777777" w:rsidR="009D4018" w:rsidRPr="009D4018" w:rsidRDefault="009D4018" w:rsidP="009D4018">
            <w:pPr>
              <w:spacing w:before="120" w:after="120"/>
              <w:jc w:val="center"/>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0.116</w:t>
            </w:r>
          </w:p>
        </w:tc>
        <w:tc>
          <w:tcPr>
            <w:tcW w:w="592" w:type="pct"/>
            <w:vAlign w:val="center"/>
            <w:hideMark/>
          </w:tcPr>
          <w:p w14:paraId="7CC94834" w14:textId="77777777" w:rsidR="009D4018" w:rsidRPr="009D4018" w:rsidRDefault="009D4018" w:rsidP="009D4018">
            <w:pPr>
              <w:spacing w:before="120" w:after="120"/>
              <w:jc w:val="center"/>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0.118</w:t>
            </w:r>
          </w:p>
        </w:tc>
        <w:tc>
          <w:tcPr>
            <w:tcW w:w="516" w:type="pct"/>
            <w:vAlign w:val="center"/>
            <w:hideMark/>
          </w:tcPr>
          <w:p w14:paraId="50E3F963" w14:textId="77777777" w:rsidR="009D4018" w:rsidRPr="009D4018" w:rsidRDefault="009D4018" w:rsidP="009D4018">
            <w:pPr>
              <w:spacing w:before="120" w:after="120"/>
              <w:jc w:val="center"/>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0.129</w:t>
            </w:r>
          </w:p>
        </w:tc>
        <w:tc>
          <w:tcPr>
            <w:tcW w:w="635" w:type="pct"/>
            <w:vAlign w:val="center"/>
            <w:hideMark/>
          </w:tcPr>
          <w:p w14:paraId="54E3269A" w14:textId="77777777" w:rsidR="009D4018" w:rsidRPr="009D4018" w:rsidRDefault="009D4018" w:rsidP="009D4018">
            <w:pPr>
              <w:spacing w:before="120" w:after="120"/>
              <w:jc w:val="center"/>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0.137</w:t>
            </w:r>
          </w:p>
        </w:tc>
        <w:tc>
          <w:tcPr>
            <w:tcW w:w="1492" w:type="pct"/>
            <w:vAlign w:val="center"/>
            <w:hideMark/>
          </w:tcPr>
          <w:p w14:paraId="294CC168" w14:textId="77777777" w:rsidR="009D4018" w:rsidRPr="009D4018" w:rsidRDefault="009D4018" w:rsidP="009D4018">
            <w:pPr>
              <w:spacing w:before="120" w:after="120"/>
              <w:jc w:val="center"/>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0.130</w:t>
            </w:r>
          </w:p>
        </w:tc>
      </w:tr>
      <w:tr w:rsidR="009D4018" w:rsidRPr="009D4018" w14:paraId="5EF78020" w14:textId="77777777" w:rsidTr="009D4018">
        <w:trPr>
          <w:cantSplit/>
          <w:trHeight w:val="375"/>
          <w:jc w:val="center"/>
        </w:trPr>
        <w:tc>
          <w:tcPr>
            <w:tcW w:w="844" w:type="pct"/>
            <w:vAlign w:val="center"/>
            <w:hideMark/>
          </w:tcPr>
          <w:p w14:paraId="404F687E" w14:textId="77777777" w:rsidR="009D4018" w:rsidRPr="009D4018" w:rsidRDefault="009D4018" w:rsidP="009D4018">
            <w:pPr>
              <w:spacing w:before="120" w:after="120"/>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CD at 5%</w:t>
            </w:r>
          </w:p>
        </w:tc>
        <w:tc>
          <w:tcPr>
            <w:tcW w:w="921" w:type="pct"/>
            <w:vAlign w:val="center"/>
            <w:hideMark/>
          </w:tcPr>
          <w:p w14:paraId="41686DBC" w14:textId="77777777" w:rsidR="009D4018" w:rsidRPr="009D4018" w:rsidRDefault="009D4018" w:rsidP="009D4018">
            <w:pPr>
              <w:spacing w:before="120" w:after="120"/>
              <w:jc w:val="center"/>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0.326</w:t>
            </w:r>
          </w:p>
        </w:tc>
        <w:tc>
          <w:tcPr>
            <w:tcW w:w="592" w:type="pct"/>
            <w:vAlign w:val="center"/>
            <w:hideMark/>
          </w:tcPr>
          <w:p w14:paraId="5E46A0EF" w14:textId="77777777" w:rsidR="009D4018" w:rsidRPr="009D4018" w:rsidRDefault="009D4018" w:rsidP="009D4018">
            <w:pPr>
              <w:spacing w:before="120" w:after="120"/>
              <w:jc w:val="center"/>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w:t>
            </w:r>
          </w:p>
        </w:tc>
        <w:tc>
          <w:tcPr>
            <w:tcW w:w="516" w:type="pct"/>
            <w:vAlign w:val="center"/>
            <w:hideMark/>
          </w:tcPr>
          <w:p w14:paraId="5698D048" w14:textId="77777777" w:rsidR="009D4018" w:rsidRPr="009D4018" w:rsidRDefault="009D4018" w:rsidP="009D4018">
            <w:pPr>
              <w:spacing w:before="120" w:after="120"/>
              <w:jc w:val="center"/>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0.365</w:t>
            </w:r>
          </w:p>
        </w:tc>
        <w:tc>
          <w:tcPr>
            <w:tcW w:w="635" w:type="pct"/>
            <w:vAlign w:val="center"/>
            <w:hideMark/>
          </w:tcPr>
          <w:p w14:paraId="3F7B43BB" w14:textId="77777777" w:rsidR="009D4018" w:rsidRPr="009D4018" w:rsidRDefault="009D4018" w:rsidP="009D4018">
            <w:pPr>
              <w:spacing w:before="120" w:after="120"/>
              <w:jc w:val="center"/>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w:t>
            </w:r>
          </w:p>
        </w:tc>
        <w:tc>
          <w:tcPr>
            <w:tcW w:w="1492" w:type="pct"/>
            <w:vAlign w:val="center"/>
            <w:hideMark/>
          </w:tcPr>
          <w:p w14:paraId="76E23426" w14:textId="77777777" w:rsidR="009D4018" w:rsidRPr="009D4018" w:rsidRDefault="009D4018" w:rsidP="009D4018">
            <w:pPr>
              <w:spacing w:before="120" w:after="120"/>
              <w:jc w:val="center"/>
              <w:rPr>
                <w:rFonts w:ascii="Times New Roman" w:eastAsia="Calibri" w:hAnsi="Times New Roman" w:cs="Times New Roman"/>
                <w:color w:val="000000"/>
                <w:sz w:val="24"/>
                <w:szCs w:val="24"/>
              </w:rPr>
            </w:pPr>
            <w:r w:rsidRPr="009D4018">
              <w:rPr>
                <w:rFonts w:ascii="Times New Roman" w:eastAsia="Calibri" w:hAnsi="Times New Roman" w:cs="Times New Roman"/>
                <w:color w:val="000000"/>
                <w:sz w:val="24"/>
                <w:szCs w:val="24"/>
              </w:rPr>
              <w:t>-</w:t>
            </w:r>
          </w:p>
        </w:tc>
      </w:tr>
    </w:tbl>
    <w:p w14:paraId="57FB423C" w14:textId="77777777" w:rsidR="009D4018" w:rsidRPr="009D4018" w:rsidRDefault="009D4018" w:rsidP="00F46C02">
      <w:pPr>
        <w:spacing w:before="240" w:after="0" w:line="360" w:lineRule="auto"/>
        <w:rPr>
          <w:rFonts w:ascii="Times New Roman" w:eastAsia="Calibri" w:hAnsi="Times New Roman" w:cs="Times New Roman"/>
          <w:kern w:val="2"/>
          <w:sz w:val="24"/>
          <w:szCs w:val="24"/>
          <w:lang w:val="en-IN"/>
          <w14:ligatures w14:val="standardContextual"/>
        </w:rPr>
      </w:pPr>
      <w:r w:rsidRPr="009D4018">
        <w:rPr>
          <w:rFonts w:ascii="Times New Roman" w:eastAsia="Calibri" w:hAnsi="Times New Roman" w:cs="Times New Roman"/>
          <w:kern w:val="2"/>
          <w:sz w:val="24"/>
          <w:szCs w:val="24"/>
          <w:lang w:val="en-IN"/>
          <w14:ligatures w14:val="standardContextual"/>
        </w:rPr>
        <w:t>*Significant at 5% level,                NS: Non-significant</w:t>
      </w:r>
    </w:p>
    <w:p w14:paraId="5D28E63D" w14:textId="77777777" w:rsidR="009D4018" w:rsidRPr="009D4018" w:rsidRDefault="009D4018" w:rsidP="00F46C02">
      <w:pPr>
        <w:spacing w:after="0" w:line="360" w:lineRule="auto"/>
        <w:rPr>
          <w:rFonts w:ascii="Times New Roman" w:eastAsia="Calibri" w:hAnsi="Times New Roman" w:cs="Times New Roman"/>
          <w:kern w:val="2"/>
          <w:sz w:val="24"/>
          <w:szCs w:val="24"/>
          <w:lang w:val="en-IN"/>
          <w14:ligatures w14:val="standardContextual"/>
        </w:rPr>
      </w:pPr>
      <w:r w:rsidRPr="009D4018">
        <w:rPr>
          <w:rFonts w:ascii="Times New Roman" w:eastAsia="Calibri" w:hAnsi="Times New Roman" w:cs="Times New Roman"/>
          <w:kern w:val="2"/>
          <w:sz w:val="24"/>
          <w:lang w:val="en-IN"/>
          <w14:ligatures w14:val="standardContextual"/>
        </w:rPr>
        <w:t>T1- 100 % white rice</w:t>
      </w:r>
      <w:r>
        <w:rPr>
          <w:rFonts w:ascii="Times New Roman" w:eastAsia="Calibri" w:hAnsi="Times New Roman" w:cs="Times New Roman"/>
          <w:kern w:val="2"/>
          <w:sz w:val="24"/>
          <w:szCs w:val="24"/>
          <w:lang w:val="en-IN"/>
          <w14:ligatures w14:val="standardContextual"/>
        </w:rPr>
        <w:t xml:space="preserve">                                        </w:t>
      </w:r>
      <w:r w:rsidRPr="009D4018">
        <w:rPr>
          <w:rFonts w:ascii="Times New Roman" w:eastAsia="Calibri" w:hAnsi="Times New Roman" w:cs="Times New Roman"/>
          <w:kern w:val="2"/>
          <w:sz w:val="24"/>
          <w:lang w:val="en-IN"/>
          <w14:ligatures w14:val="standardContextual"/>
        </w:rPr>
        <w:t>T2- 25% Bamboo rice: 75% White rice</w:t>
      </w:r>
    </w:p>
    <w:p w14:paraId="0515A853" w14:textId="77777777" w:rsidR="009D4018" w:rsidRPr="009D4018" w:rsidRDefault="009D4018" w:rsidP="00F46C02">
      <w:pPr>
        <w:spacing w:after="0" w:line="360" w:lineRule="auto"/>
        <w:rPr>
          <w:rFonts w:ascii="Times New Roman" w:eastAsia="Calibri" w:hAnsi="Times New Roman" w:cs="Times New Roman"/>
          <w:kern w:val="2"/>
          <w:sz w:val="24"/>
          <w:lang w:val="en-IN"/>
          <w14:ligatures w14:val="standardContextual"/>
        </w:rPr>
      </w:pPr>
      <w:r w:rsidRPr="009D4018">
        <w:rPr>
          <w:rFonts w:ascii="Times New Roman" w:eastAsia="Calibri" w:hAnsi="Times New Roman" w:cs="Times New Roman"/>
          <w:kern w:val="2"/>
          <w:sz w:val="24"/>
          <w:lang w:val="en-IN"/>
          <w14:ligatures w14:val="standardContextual"/>
        </w:rPr>
        <w:t>T3- 50% Bamboo rice: 50% White rice</w:t>
      </w:r>
      <w:r>
        <w:rPr>
          <w:rFonts w:ascii="Times New Roman" w:eastAsia="Calibri" w:hAnsi="Times New Roman" w:cs="Times New Roman"/>
          <w:kern w:val="2"/>
          <w:sz w:val="24"/>
          <w:lang w:val="en-IN"/>
          <w14:ligatures w14:val="standardContextual"/>
        </w:rPr>
        <w:t xml:space="preserve">            </w:t>
      </w:r>
      <w:r w:rsidRPr="009D4018">
        <w:rPr>
          <w:rFonts w:ascii="Times New Roman" w:eastAsia="Calibri" w:hAnsi="Times New Roman" w:cs="Times New Roman"/>
          <w:kern w:val="2"/>
          <w:sz w:val="24"/>
          <w:lang w:val="en-IN"/>
          <w14:ligatures w14:val="standardContextual"/>
        </w:rPr>
        <w:t>T4- 75% Bamboo rice: 25% White rice</w:t>
      </w:r>
    </w:p>
    <w:p w14:paraId="2AE73CCA" w14:textId="77777777" w:rsidR="009D4018" w:rsidRDefault="009D4018" w:rsidP="00F46C02">
      <w:pPr>
        <w:spacing w:after="0" w:line="360" w:lineRule="auto"/>
        <w:rPr>
          <w:rFonts w:ascii="Times New Roman" w:eastAsia="Calibri" w:hAnsi="Times New Roman" w:cs="Times New Roman"/>
          <w:kern w:val="2"/>
          <w:sz w:val="24"/>
          <w:lang w:val="en-IN"/>
          <w14:ligatures w14:val="standardContextual"/>
        </w:rPr>
      </w:pPr>
      <w:r w:rsidRPr="009D4018">
        <w:rPr>
          <w:rFonts w:ascii="Times New Roman" w:eastAsia="Calibri" w:hAnsi="Times New Roman" w:cs="Times New Roman"/>
          <w:kern w:val="2"/>
          <w:sz w:val="24"/>
          <w:lang w:val="en-IN"/>
          <w14:ligatures w14:val="standardContextual"/>
        </w:rPr>
        <w:t>T5- 100 % Bamboo rice</w:t>
      </w:r>
    </w:p>
    <w:p w14:paraId="0413D38C" w14:textId="71963B09" w:rsidR="00B50493" w:rsidRDefault="00B50493" w:rsidP="00B50493">
      <w:pPr>
        <w:spacing w:before="280" w:after="0" w:line="360" w:lineRule="auto"/>
        <w:jc w:val="both"/>
        <w:rPr>
          <w:rFonts w:ascii="Times New Roman" w:hAnsi="Times New Roman" w:cs="Times New Roman"/>
          <w:sz w:val="24"/>
          <w:szCs w:val="24"/>
        </w:rPr>
      </w:pPr>
      <w:r w:rsidRPr="00733E31">
        <w:rPr>
          <w:rFonts w:ascii="Times New Roman" w:hAnsi="Times New Roman" w:cs="Times New Roman"/>
          <w:sz w:val="24"/>
          <w:szCs w:val="24"/>
        </w:rPr>
        <w:t xml:space="preserve">Rana and co-workers (2019) </w:t>
      </w:r>
      <w:r>
        <w:rPr>
          <w:rFonts w:ascii="Times New Roman" w:hAnsi="Times New Roman" w:cs="Times New Roman"/>
          <w:sz w:val="24"/>
          <w:szCs w:val="24"/>
        </w:rPr>
        <w:t xml:space="preserve">developed </w:t>
      </w:r>
      <w:proofErr w:type="spellStart"/>
      <w:r>
        <w:rPr>
          <w:rFonts w:ascii="Times New Roman" w:hAnsi="Times New Roman" w:cs="Times New Roman"/>
          <w:sz w:val="24"/>
          <w:szCs w:val="24"/>
        </w:rPr>
        <w:t>ladoo</w:t>
      </w:r>
      <w:proofErr w:type="spellEnd"/>
      <w:r>
        <w:rPr>
          <w:rFonts w:ascii="Times New Roman" w:hAnsi="Times New Roman" w:cs="Times New Roman"/>
          <w:sz w:val="24"/>
          <w:szCs w:val="24"/>
        </w:rPr>
        <w:t xml:space="preserve"> using processed rice flakes powder at various </w:t>
      </w:r>
      <w:r w:rsidR="00310EB3" w:rsidRPr="004541E0">
        <w:rPr>
          <w:rFonts w:ascii="Times New Roman" w:hAnsi="Times New Roman" w:cs="Times New Roman"/>
          <w:sz w:val="24"/>
          <w:szCs w:val="24"/>
          <w:highlight w:val="yellow"/>
        </w:rPr>
        <w:t>levels</w:t>
      </w:r>
      <w:r w:rsidR="00310EB3" w:rsidRPr="004541E0">
        <w:rPr>
          <w:rFonts w:ascii="Times New Roman" w:hAnsi="Times New Roman" w:cs="Times New Roman"/>
          <w:sz w:val="24"/>
          <w:szCs w:val="24"/>
          <w:highlight w:val="yellow"/>
        </w:rPr>
        <w:t xml:space="preserve"> </w:t>
      </w:r>
      <w:r>
        <w:rPr>
          <w:rFonts w:ascii="Times New Roman" w:hAnsi="Times New Roman" w:cs="Times New Roman"/>
          <w:sz w:val="24"/>
          <w:szCs w:val="24"/>
        </w:rPr>
        <w:t>(5g, 10g and 15g). Sensory analysis was done</w:t>
      </w:r>
      <w:r w:rsidR="00310EB3">
        <w:rPr>
          <w:rFonts w:ascii="Times New Roman" w:hAnsi="Times New Roman" w:cs="Times New Roman"/>
          <w:sz w:val="24"/>
          <w:szCs w:val="24"/>
        </w:rPr>
        <w:t>,</w:t>
      </w:r>
      <w:r>
        <w:rPr>
          <w:rFonts w:ascii="Times New Roman" w:hAnsi="Times New Roman" w:cs="Times New Roman"/>
          <w:sz w:val="24"/>
          <w:szCs w:val="24"/>
        </w:rPr>
        <w:t xml:space="preserve"> and the results revealed that the </w:t>
      </w:r>
      <w:proofErr w:type="spellStart"/>
      <w:r>
        <w:rPr>
          <w:rFonts w:ascii="Times New Roman" w:hAnsi="Times New Roman" w:cs="Times New Roman"/>
          <w:sz w:val="24"/>
          <w:szCs w:val="24"/>
        </w:rPr>
        <w:t>ladoo</w:t>
      </w:r>
      <w:proofErr w:type="spellEnd"/>
      <w:r>
        <w:rPr>
          <w:rFonts w:ascii="Times New Roman" w:hAnsi="Times New Roman" w:cs="Times New Roman"/>
          <w:sz w:val="24"/>
          <w:szCs w:val="24"/>
        </w:rPr>
        <w:t xml:space="preserve"> prepared by incorporating 15g rice flakes powder </w:t>
      </w:r>
      <w:r w:rsidR="00310EB3" w:rsidRPr="004541E0">
        <w:rPr>
          <w:rFonts w:ascii="Times New Roman" w:hAnsi="Times New Roman" w:cs="Times New Roman"/>
          <w:sz w:val="24"/>
          <w:szCs w:val="24"/>
          <w:highlight w:val="yellow"/>
        </w:rPr>
        <w:t>was</w:t>
      </w:r>
      <w:r w:rsidR="00310EB3" w:rsidRPr="004541E0">
        <w:rPr>
          <w:rFonts w:ascii="Times New Roman" w:hAnsi="Times New Roman" w:cs="Times New Roman"/>
          <w:sz w:val="24"/>
          <w:szCs w:val="24"/>
          <w:highlight w:val="yellow"/>
        </w:rPr>
        <w:t xml:space="preserve"> </w:t>
      </w:r>
      <w:r>
        <w:rPr>
          <w:rFonts w:ascii="Times New Roman" w:hAnsi="Times New Roman" w:cs="Times New Roman"/>
          <w:sz w:val="24"/>
          <w:szCs w:val="24"/>
        </w:rPr>
        <w:t>highly acceptable in all attributes</w:t>
      </w:r>
      <w:r w:rsidR="00310EB3">
        <w:rPr>
          <w:rFonts w:ascii="Times New Roman" w:hAnsi="Times New Roman" w:cs="Times New Roman"/>
          <w:sz w:val="24"/>
          <w:szCs w:val="24"/>
        </w:rPr>
        <w:t>,</w:t>
      </w:r>
      <w:r>
        <w:rPr>
          <w:rFonts w:ascii="Times New Roman" w:hAnsi="Times New Roman" w:cs="Times New Roman"/>
          <w:sz w:val="24"/>
          <w:szCs w:val="24"/>
        </w:rPr>
        <w:t xml:space="preserve"> and it was almost similar to </w:t>
      </w:r>
      <w:r w:rsidR="00310EB3" w:rsidRPr="004541E0">
        <w:rPr>
          <w:rFonts w:ascii="Times New Roman" w:hAnsi="Times New Roman" w:cs="Times New Roman"/>
          <w:sz w:val="24"/>
          <w:szCs w:val="24"/>
          <w:highlight w:val="yellow"/>
        </w:rPr>
        <w:t>the</w:t>
      </w:r>
      <w:r w:rsidR="00310EB3" w:rsidRPr="004541E0">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control </w:t>
      </w:r>
      <w:proofErr w:type="spellStart"/>
      <w:r>
        <w:rPr>
          <w:rFonts w:ascii="Times New Roman" w:hAnsi="Times New Roman" w:cs="Times New Roman"/>
          <w:sz w:val="24"/>
          <w:szCs w:val="24"/>
        </w:rPr>
        <w:t>ladoo</w:t>
      </w:r>
      <w:proofErr w:type="spellEnd"/>
      <w:r>
        <w:rPr>
          <w:rFonts w:ascii="Times New Roman" w:hAnsi="Times New Roman" w:cs="Times New Roman"/>
          <w:sz w:val="24"/>
          <w:szCs w:val="24"/>
        </w:rPr>
        <w:t>.</w:t>
      </w:r>
    </w:p>
    <w:p w14:paraId="07A76440" w14:textId="450BE363" w:rsidR="00B50493" w:rsidRDefault="00B50493" w:rsidP="00B50493">
      <w:pPr>
        <w:spacing w:before="280" w:after="0" w:line="360" w:lineRule="auto"/>
        <w:jc w:val="both"/>
        <w:rPr>
          <w:rFonts w:ascii="Times New Roman" w:hAnsi="Times New Roman" w:cs="Times New Roman"/>
          <w:sz w:val="24"/>
          <w:szCs w:val="24"/>
        </w:rPr>
      </w:pPr>
      <w:r w:rsidRPr="00733E31">
        <w:rPr>
          <w:rFonts w:ascii="Times New Roman" w:hAnsi="Times New Roman" w:cs="Times New Roman"/>
          <w:sz w:val="24"/>
          <w:szCs w:val="24"/>
        </w:rPr>
        <w:t>Singh and Mehra (2017</w:t>
      </w:r>
      <w:r>
        <w:rPr>
          <w:rFonts w:ascii="Times New Roman" w:hAnsi="Times New Roman" w:cs="Times New Roman"/>
          <w:sz w:val="24"/>
          <w:szCs w:val="24"/>
        </w:rPr>
        <w:t xml:space="preserve">) developed </w:t>
      </w:r>
      <w:proofErr w:type="spellStart"/>
      <w:r>
        <w:rPr>
          <w:rFonts w:ascii="Times New Roman" w:hAnsi="Times New Roman" w:cs="Times New Roman"/>
          <w:sz w:val="24"/>
          <w:szCs w:val="24"/>
        </w:rPr>
        <w:t>ladoo</w:t>
      </w:r>
      <w:proofErr w:type="spellEnd"/>
      <w:r>
        <w:rPr>
          <w:rFonts w:ascii="Times New Roman" w:hAnsi="Times New Roman" w:cs="Times New Roman"/>
          <w:sz w:val="24"/>
          <w:szCs w:val="24"/>
        </w:rPr>
        <w:t xml:space="preserve"> by adding pearl millet to find out acceptability at different </w:t>
      </w:r>
      <w:r w:rsidR="00310EB3" w:rsidRPr="004541E0">
        <w:rPr>
          <w:rFonts w:ascii="Times New Roman" w:hAnsi="Times New Roman" w:cs="Times New Roman"/>
          <w:sz w:val="24"/>
          <w:szCs w:val="24"/>
          <w:highlight w:val="yellow"/>
        </w:rPr>
        <w:t>levels</w:t>
      </w:r>
      <w:r w:rsidR="00310EB3" w:rsidRPr="004541E0">
        <w:rPr>
          <w:rFonts w:ascii="Times New Roman" w:hAnsi="Times New Roman" w:cs="Times New Roman"/>
          <w:sz w:val="24"/>
          <w:szCs w:val="24"/>
          <w:highlight w:val="yellow"/>
        </w:rPr>
        <w:t xml:space="preserve"> </w:t>
      </w:r>
      <w:r w:rsidRPr="004541E0">
        <w:rPr>
          <w:rFonts w:ascii="Times New Roman" w:hAnsi="Times New Roman" w:cs="Times New Roman"/>
          <w:sz w:val="24"/>
          <w:szCs w:val="24"/>
          <w:highlight w:val="yellow"/>
        </w:rPr>
        <w:t xml:space="preserve">of </w:t>
      </w:r>
      <w:r>
        <w:rPr>
          <w:rFonts w:ascii="Times New Roman" w:hAnsi="Times New Roman" w:cs="Times New Roman"/>
          <w:sz w:val="24"/>
          <w:szCs w:val="24"/>
        </w:rPr>
        <w:t xml:space="preserve">incorporation (25, 50, 75 and 100%). It was revealed that incorporation of </w:t>
      </w:r>
      <w:r>
        <w:rPr>
          <w:rFonts w:ascii="Times New Roman" w:hAnsi="Times New Roman" w:cs="Times New Roman"/>
          <w:sz w:val="24"/>
          <w:szCs w:val="24"/>
        </w:rPr>
        <w:lastRenderedPageBreak/>
        <w:t xml:space="preserve">pearl millet above 50 </w:t>
      </w:r>
      <w:r w:rsidR="00310EB3" w:rsidRPr="004541E0">
        <w:rPr>
          <w:rFonts w:ascii="Times New Roman" w:hAnsi="Times New Roman" w:cs="Times New Roman"/>
          <w:sz w:val="24"/>
          <w:szCs w:val="24"/>
          <w:highlight w:val="yellow"/>
        </w:rPr>
        <w:t>per cent</w:t>
      </w:r>
      <w:r w:rsidR="00310EB3" w:rsidRPr="004541E0">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was least acceptable in </w:t>
      </w:r>
      <w:proofErr w:type="spellStart"/>
      <w:r>
        <w:rPr>
          <w:rFonts w:ascii="Times New Roman" w:hAnsi="Times New Roman" w:cs="Times New Roman"/>
          <w:sz w:val="24"/>
          <w:szCs w:val="24"/>
        </w:rPr>
        <w:t>ladoo</w:t>
      </w:r>
      <w:proofErr w:type="spellEnd"/>
      <w:r w:rsidR="00310EB3">
        <w:rPr>
          <w:rFonts w:ascii="Times New Roman" w:hAnsi="Times New Roman" w:cs="Times New Roman"/>
          <w:sz w:val="24"/>
          <w:szCs w:val="24"/>
        </w:rPr>
        <w:t>,</w:t>
      </w:r>
      <w:r>
        <w:rPr>
          <w:rFonts w:ascii="Times New Roman" w:hAnsi="Times New Roman" w:cs="Times New Roman"/>
          <w:sz w:val="24"/>
          <w:szCs w:val="24"/>
        </w:rPr>
        <w:t xml:space="preserve"> whereas </w:t>
      </w:r>
      <w:r w:rsidRPr="004541E0">
        <w:rPr>
          <w:rFonts w:ascii="Times New Roman" w:hAnsi="Times New Roman" w:cs="Times New Roman"/>
          <w:sz w:val="24"/>
          <w:szCs w:val="24"/>
          <w:highlight w:val="yellow"/>
        </w:rPr>
        <w:t xml:space="preserve">25 </w:t>
      </w:r>
      <w:r w:rsidR="00310EB3" w:rsidRPr="004541E0">
        <w:rPr>
          <w:rFonts w:ascii="Times New Roman" w:hAnsi="Times New Roman" w:cs="Times New Roman"/>
          <w:sz w:val="24"/>
          <w:szCs w:val="24"/>
          <w:highlight w:val="yellow"/>
        </w:rPr>
        <w:t>per cent</w:t>
      </w:r>
      <w:r w:rsidR="00310EB3" w:rsidRPr="004541E0">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incorporation showed </w:t>
      </w:r>
      <w:r w:rsidR="00310EB3" w:rsidRPr="004541E0">
        <w:rPr>
          <w:rFonts w:ascii="Times New Roman" w:hAnsi="Times New Roman" w:cs="Times New Roman"/>
          <w:sz w:val="24"/>
          <w:szCs w:val="24"/>
          <w:highlight w:val="yellow"/>
        </w:rPr>
        <w:t xml:space="preserve">the </w:t>
      </w:r>
      <w:r>
        <w:rPr>
          <w:rFonts w:ascii="Times New Roman" w:hAnsi="Times New Roman" w:cs="Times New Roman"/>
          <w:sz w:val="24"/>
          <w:szCs w:val="24"/>
        </w:rPr>
        <w:t xml:space="preserve">highest acceptability. The sensory score for </w:t>
      </w:r>
      <w:proofErr w:type="spellStart"/>
      <w:r>
        <w:rPr>
          <w:rFonts w:ascii="Times New Roman" w:hAnsi="Times New Roman" w:cs="Times New Roman"/>
          <w:sz w:val="24"/>
          <w:szCs w:val="24"/>
        </w:rPr>
        <w:t>ladoo</w:t>
      </w:r>
      <w:proofErr w:type="spellEnd"/>
      <w:r>
        <w:rPr>
          <w:rFonts w:ascii="Times New Roman" w:hAnsi="Times New Roman" w:cs="Times New Roman"/>
          <w:sz w:val="24"/>
          <w:szCs w:val="24"/>
        </w:rPr>
        <w:t xml:space="preserve"> prepared with </w:t>
      </w:r>
      <w:r w:rsidRPr="004541E0">
        <w:rPr>
          <w:rFonts w:ascii="Times New Roman" w:hAnsi="Times New Roman" w:cs="Times New Roman"/>
          <w:sz w:val="24"/>
          <w:szCs w:val="24"/>
          <w:highlight w:val="yellow"/>
        </w:rPr>
        <w:t xml:space="preserve">25 </w:t>
      </w:r>
      <w:r w:rsidR="00310EB3" w:rsidRPr="004541E0">
        <w:rPr>
          <w:rFonts w:ascii="Times New Roman" w:hAnsi="Times New Roman" w:cs="Times New Roman"/>
          <w:sz w:val="24"/>
          <w:szCs w:val="24"/>
          <w:highlight w:val="yellow"/>
        </w:rPr>
        <w:t>per cent</w:t>
      </w:r>
      <w:r w:rsidR="00310EB3" w:rsidRPr="004541E0">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incorporation of pearl millet flour </w:t>
      </w:r>
      <w:r w:rsidR="00310EB3" w:rsidRPr="004541E0">
        <w:rPr>
          <w:rFonts w:ascii="Times New Roman" w:hAnsi="Times New Roman" w:cs="Times New Roman"/>
          <w:sz w:val="24"/>
          <w:szCs w:val="24"/>
          <w:highlight w:val="yellow"/>
        </w:rPr>
        <w:t>was</w:t>
      </w:r>
      <w:r w:rsidR="00310EB3" w:rsidRPr="004541E0">
        <w:rPr>
          <w:rFonts w:ascii="Times New Roman" w:hAnsi="Times New Roman" w:cs="Times New Roman"/>
          <w:sz w:val="24"/>
          <w:szCs w:val="24"/>
          <w:highlight w:val="yellow"/>
        </w:rPr>
        <w:t xml:space="preserve"> </w:t>
      </w:r>
      <w:r w:rsidR="00646FD5">
        <w:rPr>
          <w:rFonts w:ascii="Times New Roman" w:hAnsi="Times New Roman" w:cs="Times New Roman"/>
          <w:sz w:val="24"/>
          <w:szCs w:val="24"/>
        </w:rPr>
        <w:t xml:space="preserve">equally acceptable as the control </w:t>
      </w:r>
      <w:proofErr w:type="spellStart"/>
      <w:r w:rsidR="00646FD5">
        <w:rPr>
          <w:rFonts w:ascii="Times New Roman" w:hAnsi="Times New Roman" w:cs="Times New Roman"/>
          <w:sz w:val="24"/>
          <w:szCs w:val="24"/>
        </w:rPr>
        <w:t>ladoo</w:t>
      </w:r>
      <w:proofErr w:type="spellEnd"/>
      <w:r w:rsidR="00646FD5">
        <w:rPr>
          <w:rFonts w:ascii="Times New Roman" w:hAnsi="Times New Roman" w:cs="Times New Roman"/>
          <w:sz w:val="24"/>
          <w:szCs w:val="24"/>
        </w:rPr>
        <w:t>.</w:t>
      </w:r>
    </w:p>
    <w:p w14:paraId="3BBD9C2E" w14:textId="77777777" w:rsidR="00156E5E" w:rsidRDefault="00156E5E" w:rsidP="009D4018">
      <w:pPr>
        <w:spacing w:after="0"/>
        <w:rPr>
          <w:rFonts w:ascii="Times New Roman" w:eastAsia="Calibri" w:hAnsi="Times New Roman" w:cs="Times New Roman"/>
          <w:kern w:val="2"/>
          <w:sz w:val="24"/>
          <w:lang w:val="en-IN"/>
          <w14:ligatures w14:val="standardContextual"/>
        </w:rPr>
      </w:pPr>
    </w:p>
    <w:p w14:paraId="741D5BA3" w14:textId="77777777" w:rsidR="00267F1A" w:rsidRDefault="00572232" w:rsidP="009D4018">
      <w:pPr>
        <w:spacing w:after="0"/>
        <w:rPr>
          <w:rFonts w:ascii="Times New Roman" w:eastAsia="Calibri" w:hAnsi="Times New Roman" w:cs="Times New Roman"/>
          <w:kern w:val="2"/>
          <w:sz w:val="24"/>
          <w:lang w:val="en-IN"/>
          <w14:ligatures w14:val="standardContextual"/>
        </w:rPr>
      </w:pPr>
      <w:r>
        <w:rPr>
          <w:noProof/>
        </w:rPr>
        <w:drawing>
          <wp:inline distT="0" distB="0" distL="0" distR="0" wp14:anchorId="78DCCA10" wp14:editId="4940C23F">
            <wp:extent cx="5985933" cy="2904067"/>
            <wp:effectExtent l="0" t="0" r="15240" b="1079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5516EA2" w14:textId="77777777" w:rsidR="00572232" w:rsidRDefault="00572232" w:rsidP="009D4018">
      <w:pPr>
        <w:spacing w:after="0"/>
        <w:rPr>
          <w:rFonts w:ascii="Times New Roman" w:eastAsia="Calibri" w:hAnsi="Times New Roman" w:cs="Times New Roman"/>
          <w:kern w:val="2"/>
          <w:sz w:val="24"/>
          <w:lang w:val="en-IN"/>
          <w14:ligatures w14:val="standardContextual"/>
        </w:rPr>
      </w:pPr>
      <w:r>
        <w:rPr>
          <w:noProof/>
        </w:rPr>
        <mc:AlternateContent>
          <mc:Choice Requires="wps">
            <w:drawing>
              <wp:inline distT="0" distB="0" distL="0" distR="0" wp14:anchorId="5468BD3B" wp14:editId="5130722D">
                <wp:extent cx="5943600" cy="281801"/>
                <wp:effectExtent l="0" t="0" r="19050" b="23495"/>
                <wp:docPr id="26" name="Rectangle 26"/>
                <wp:cNvGraphicFramePr/>
                <a:graphic xmlns:a="http://schemas.openxmlformats.org/drawingml/2006/main">
                  <a:graphicData uri="http://schemas.microsoft.com/office/word/2010/wordprocessingShape">
                    <wps:wsp>
                      <wps:cNvSpPr/>
                      <wps:spPr>
                        <a:xfrm>
                          <a:off x="0" y="0"/>
                          <a:ext cx="5943600" cy="28180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DF566B" w14:textId="77777777" w:rsidR="00572232" w:rsidRPr="00E13C69" w:rsidRDefault="00572232" w:rsidP="00572232">
                            <w:pPr>
                              <w:pStyle w:val="NormalWeb"/>
                              <w:spacing w:before="0" w:beforeAutospacing="0" w:after="0" w:afterAutospacing="0"/>
                              <w:jc w:val="center"/>
                              <w:rPr>
                                <w:sz w:val="18"/>
                              </w:rPr>
                            </w:pPr>
                            <w:r w:rsidRPr="00AB372E">
                              <w:rPr>
                                <w:color w:val="000000" w:themeColor="dark1"/>
                                <w:kern w:val="24"/>
                                <w:sz w:val="20"/>
                                <w:szCs w:val="20"/>
                              </w:rPr>
                              <w:t>T1-Control,    T2-25% BR: 75%WR,    T3-50%BR: 50%WR,    T4-75%BR: 25%WR,     T5-100%</w:t>
                            </w:r>
                            <w:r>
                              <w:rPr>
                                <w:color w:val="000000" w:themeColor="dark1"/>
                                <w:kern w:val="24"/>
                                <w:sz w:val="22"/>
                                <w:szCs w:val="32"/>
                              </w:rPr>
                              <w:t xml:space="preserve"> </w:t>
                            </w:r>
                            <w:r w:rsidRPr="00AB372E">
                              <w:rPr>
                                <w:color w:val="000000" w:themeColor="dark1"/>
                                <w:kern w:val="24"/>
                                <w:sz w:val="20"/>
                                <w:szCs w:val="20"/>
                              </w:rPr>
                              <w:t>BR</w:t>
                            </w:r>
                          </w:p>
                        </w:txbxContent>
                      </wps:txbx>
                      <wps:bodyPr rtlCol="0" anchor="ctr"/>
                    </wps:wsp>
                  </a:graphicData>
                </a:graphic>
              </wp:inline>
            </w:drawing>
          </mc:Choice>
          <mc:Fallback>
            <w:pict>
              <v:rect w14:anchorId="5468BD3B" id="Rectangle 26" o:spid="_x0000_s1026" style="width:468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" fillcolor="white [3201]" strokecolor="black [3213]" strokeweight="2pt">
                <v:textbox>
                  <w:txbxContent>
                    <w:p w14:paraId="17DF566B" w14:textId="77777777" w:rsidR="00572232" w:rsidRPr="00E13C69" w:rsidRDefault="00572232" w:rsidP="00572232">
                      <w:pPr>
                        <w:pStyle w:val="NormalWeb"/>
                        <w:spacing w:before="0" w:beforeAutospacing="0" w:after="0" w:afterAutospacing="0"/>
                        <w:jc w:val="center"/>
                        <w:rPr>
                          <w:sz w:val="18"/>
                        </w:rPr>
                      </w:pPr>
                      <w:r w:rsidRPr="00AB372E">
                        <w:rPr>
                          <w:color w:val="000000" w:themeColor="dark1"/>
                          <w:kern w:val="24"/>
                          <w:sz w:val="20"/>
                          <w:szCs w:val="20"/>
                        </w:rPr>
                        <w:t>T1-Control,    T2-25% BR: 75%WR,    T3-50%BR: 50%WR,    T4-75%BR: 25%WR,     T5-100%</w:t>
                      </w:r>
                      <w:r>
                        <w:rPr>
                          <w:color w:val="000000" w:themeColor="dark1"/>
                          <w:kern w:val="24"/>
                          <w:sz w:val="22"/>
                          <w:szCs w:val="32"/>
                        </w:rPr>
                        <w:t xml:space="preserve"> </w:t>
                      </w:r>
                      <w:r w:rsidRPr="00AB372E">
                        <w:rPr>
                          <w:color w:val="000000" w:themeColor="dark1"/>
                          <w:kern w:val="24"/>
                          <w:sz w:val="20"/>
                          <w:szCs w:val="20"/>
                        </w:rPr>
                        <w:t>BR</w:t>
                      </w:r>
                    </w:p>
                  </w:txbxContent>
                </v:textbox>
                <w10:anchorlock/>
              </v:rect>
            </w:pict>
          </mc:Fallback>
        </mc:AlternateContent>
      </w:r>
    </w:p>
    <w:p w14:paraId="400DFE6A" w14:textId="77777777" w:rsidR="00572232" w:rsidRDefault="002548FA" w:rsidP="002548FA">
      <w:pPr>
        <w:tabs>
          <w:tab w:val="left" w:pos="2413"/>
        </w:tabs>
        <w:spacing w:after="0"/>
        <w:rPr>
          <w:rFonts w:ascii="Times New Roman" w:eastAsia="Calibri" w:hAnsi="Times New Roman" w:cs="Times New Roman"/>
          <w:kern w:val="2"/>
          <w:sz w:val="24"/>
          <w:lang w:val="en-IN"/>
          <w14:ligatures w14:val="standardContextual"/>
        </w:rPr>
      </w:pPr>
      <w:r>
        <w:rPr>
          <w:rFonts w:ascii="Times New Roman" w:eastAsia="Calibri" w:hAnsi="Times New Roman" w:cs="Times New Roman"/>
          <w:noProof/>
          <w:kern w:val="2"/>
          <w:sz w:val="24"/>
        </w:rPr>
        <mc:AlternateContent>
          <mc:Choice Requires="wps">
            <w:drawing>
              <wp:anchor distT="0" distB="0" distL="114300" distR="114300" simplePos="0" relativeHeight="251703296" behindDoc="0" locked="0" layoutInCell="1" allowOverlap="1" wp14:anchorId="4A98F7D9" wp14:editId="69690EF4">
                <wp:simplePos x="0" y="0"/>
                <wp:positionH relativeFrom="column">
                  <wp:posOffset>1278467</wp:posOffset>
                </wp:positionH>
                <wp:positionV relativeFrom="paragraph">
                  <wp:posOffset>131445</wp:posOffset>
                </wp:positionV>
                <wp:extent cx="3361266" cy="330200"/>
                <wp:effectExtent l="0" t="0" r="10795" b="12700"/>
                <wp:wrapNone/>
                <wp:docPr id="1554461074" name="Rectangle 1554461074"/>
                <wp:cNvGraphicFramePr/>
                <a:graphic xmlns:a="http://schemas.openxmlformats.org/drawingml/2006/main">
                  <a:graphicData uri="http://schemas.microsoft.com/office/word/2010/wordprocessingShape">
                    <wps:wsp>
                      <wps:cNvSpPr/>
                      <wps:spPr>
                        <a:xfrm>
                          <a:off x="0" y="0"/>
                          <a:ext cx="3361266" cy="330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5929D7" id="Rectangle 1554461074" o:spid="_x0000_s1026" style="position:absolute;margin-left:100.65pt;margin-top:10.35pt;width:264.65pt;height:2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" filled="f" strokecolor="#243f60 [1604]" strokeweight="2pt"/>
            </w:pict>
          </mc:Fallback>
        </mc:AlternateContent>
      </w:r>
      <w:r>
        <w:rPr>
          <w:rFonts w:ascii="Times New Roman" w:eastAsia="Calibri" w:hAnsi="Times New Roman" w:cs="Times New Roman"/>
          <w:kern w:val="2"/>
          <w:sz w:val="24"/>
          <w:lang w:val="en-IN"/>
          <w14:ligatures w14:val="standardContextual"/>
        </w:rPr>
        <w:tab/>
      </w:r>
    </w:p>
    <w:p w14:paraId="73E5FFDF" w14:textId="77777777" w:rsidR="002548FA" w:rsidRPr="002548FA" w:rsidRDefault="002548FA" w:rsidP="002548FA">
      <w:pPr>
        <w:pStyle w:val="NormalWeb"/>
        <w:spacing w:before="0" w:beforeAutospacing="0" w:after="0" w:afterAutospacing="0"/>
        <w:jc w:val="center"/>
        <w:rPr>
          <w:sz w:val="18"/>
        </w:rPr>
      </w:pPr>
      <w:r w:rsidRPr="002548FA">
        <w:rPr>
          <w:color w:val="000000" w:themeColor="dark1"/>
          <w:kern w:val="24"/>
          <w:szCs w:val="48"/>
        </w:rPr>
        <w:t>Fig. 3: Mean sensory score of Bamboo rice</w:t>
      </w:r>
      <w:r w:rsidRPr="002548FA">
        <w:rPr>
          <w:i/>
          <w:color w:val="000000" w:themeColor="dark1"/>
          <w:kern w:val="24"/>
          <w:szCs w:val="48"/>
        </w:rPr>
        <w:t xml:space="preserve"> laddu</w:t>
      </w:r>
    </w:p>
    <w:p w14:paraId="59960645" w14:textId="77777777" w:rsidR="002548FA" w:rsidRDefault="002548FA" w:rsidP="002548FA">
      <w:pPr>
        <w:tabs>
          <w:tab w:val="left" w:pos="2413"/>
        </w:tabs>
        <w:spacing w:after="0"/>
        <w:rPr>
          <w:rFonts w:ascii="Times New Roman" w:eastAsia="Calibri" w:hAnsi="Times New Roman" w:cs="Times New Roman"/>
          <w:kern w:val="2"/>
          <w:sz w:val="24"/>
          <w:lang w:val="en-IN"/>
          <w14:ligatures w14:val="standardContextual"/>
        </w:rPr>
      </w:pPr>
    </w:p>
    <w:p w14:paraId="6B7B736F" w14:textId="77777777" w:rsidR="0007718B" w:rsidRDefault="0007718B" w:rsidP="009D4018">
      <w:pPr>
        <w:spacing w:after="0"/>
        <w:rPr>
          <w:rFonts w:ascii="Times New Roman" w:eastAsia="Calibri" w:hAnsi="Times New Roman" w:cs="Times New Roman"/>
          <w:b/>
          <w:kern w:val="2"/>
          <w:sz w:val="24"/>
          <w:lang w:val="en-IN"/>
          <w14:ligatures w14:val="standardContextual"/>
        </w:rPr>
      </w:pPr>
    </w:p>
    <w:p w14:paraId="7A085884" w14:textId="77777777" w:rsidR="00572232" w:rsidRDefault="00572232" w:rsidP="009D4018">
      <w:pPr>
        <w:spacing w:after="0"/>
        <w:rPr>
          <w:rFonts w:ascii="Times New Roman" w:eastAsia="Calibri" w:hAnsi="Times New Roman" w:cs="Times New Roman"/>
          <w:b/>
          <w:kern w:val="2"/>
          <w:sz w:val="24"/>
          <w:lang w:val="en-IN"/>
          <w14:ligatures w14:val="standardContextual"/>
        </w:rPr>
      </w:pPr>
    </w:p>
    <w:p w14:paraId="2D38AF13" w14:textId="77777777" w:rsidR="00156E5E" w:rsidRDefault="00156E5E" w:rsidP="009D4018">
      <w:pPr>
        <w:spacing w:after="0"/>
        <w:rPr>
          <w:rFonts w:ascii="Times New Roman" w:eastAsia="Calibri" w:hAnsi="Times New Roman" w:cs="Times New Roman"/>
          <w:b/>
          <w:kern w:val="2"/>
          <w:sz w:val="24"/>
          <w:lang w:val="en-IN"/>
          <w14:ligatures w14:val="standardContextual"/>
        </w:rPr>
      </w:pPr>
      <w:r w:rsidRPr="00156E5E">
        <w:rPr>
          <w:rFonts w:ascii="Times New Roman" w:eastAsia="Calibri" w:hAnsi="Times New Roman" w:cs="Times New Roman"/>
          <w:b/>
          <w:kern w:val="2"/>
          <w:sz w:val="24"/>
          <w:lang w:val="en-IN"/>
          <w14:ligatures w14:val="standardContextual"/>
        </w:rPr>
        <w:t xml:space="preserve">3.1.2. Sensory evaluation of the Bamboo rice </w:t>
      </w:r>
      <w:r w:rsidRPr="00AB372E">
        <w:rPr>
          <w:rFonts w:ascii="Times New Roman" w:eastAsia="Calibri" w:hAnsi="Times New Roman" w:cs="Times New Roman"/>
          <w:b/>
          <w:i/>
          <w:kern w:val="2"/>
          <w:sz w:val="24"/>
          <w:lang w:val="en-IN"/>
          <w14:ligatures w14:val="standardContextual"/>
        </w:rPr>
        <w:t>roti</w:t>
      </w:r>
    </w:p>
    <w:p w14:paraId="72A12DC3" w14:textId="22B84637" w:rsidR="00F46C02" w:rsidRDefault="0007718B" w:rsidP="00F46C02">
      <w:pPr>
        <w:spacing w:before="280" w:after="0" w:line="360" w:lineRule="auto"/>
        <w:ind w:firstLine="720"/>
        <w:jc w:val="both"/>
        <w:rPr>
          <w:rFonts w:ascii="Times New Roman" w:hAnsi="Times New Roman" w:cs="Times New Roman"/>
          <w:sz w:val="24"/>
          <w:szCs w:val="24"/>
        </w:rPr>
      </w:pPr>
      <w:r w:rsidRPr="00A41FDF">
        <w:rPr>
          <w:rFonts w:ascii="Times New Roman" w:hAnsi="Times New Roman" w:cs="Times New Roman"/>
          <w:sz w:val="24"/>
          <w:szCs w:val="24"/>
        </w:rPr>
        <w:t xml:space="preserve">The overall mean acceptability score </w:t>
      </w:r>
      <w:r w:rsidR="000A796F" w:rsidRPr="004541E0">
        <w:rPr>
          <w:rFonts w:ascii="Times New Roman" w:hAnsi="Times New Roman" w:cs="Times New Roman"/>
          <w:sz w:val="24"/>
          <w:szCs w:val="24"/>
          <w:highlight w:val="yellow"/>
        </w:rPr>
        <w:t>was</w:t>
      </w:r>
      <w:r w:rsidR="000A796F" w:rsidRPr="004541E0">
        <w:rPr>
          <w:rFonts w:ascii="Times New Roman" w:hAnsi="Times New Roman" w:cs="Times New Roman"/>
          <w:sz w:val="24"/>
          <w:szCs w:val="24"/>
          <w:highlight w:val="yellow"/>
        </w:rPr>
        <w:t xml:space="preserve"> </w:t>
      </w:r>
      <w:r w:rsidRPr="00A41FDF">
        <w:rPr>
          <w:rFonts w:ascii="Times New Roman" w:hAnsi="Times New Roman" w:cs="Times New Roman"/>
          <w:sz w:val="24"/>
          <w:szCs w:val="24"/>
        </w:rPr>
        <w:t>highest in T1 (8.10)</w:t>
      </w:r>
      <w:r w:rsidR="000A796F">
        <w:rPr>
          <w:rFonts w:ascii="Times New Roman" w:hAnsi="Times New Roman" w:cs="Times New Roman"/>
          <w:sz w:val="24"/>
          <w:szCs w:val="24"/>
        </w:rPr>
        <w:t>,</w:t>
      </w:r>
      <w:r w:rsidRPr="00A41FDF">
        <w:rPr>
          <w:rFonts w:ascii="Times New Roman" w:hAnsi="Times New Roman" w:cs="Times New Roman"/>
          <w:sz w:val="24"/>
          <w:szCs w:val="24"/>
        </w:rPr>
        <w:t xml:space="preserve"> followed by T3 (7.59), T4 (7.43), T2 (7.41) and the </w:t>
      </w:r>
      <w:r w:rsidR="000A796F" w:rsidRPr="004541E0">
        <w:rPr>
          <w:rFonts w:ascii="Times New Roman" w:hAnsi="Times New Roman" w:cs="Times New Roman"/>
          <w:sz w:val="24"/>
          <w:szCs w:val="24"/>
          <w:highlight w:val="yellow"/>
        </w:rPr>
        <w:t>lowest</w:t>
      </w:r>
      <w:r w:rsidRPr="004541E0">
        <w:rPr>
          <w:rFonts w:ascii="Times New Roman" w:hAnsi="Times New Roman" w:cs="Times New Roman"/>
          <w:sz w:val="24"/>
          <w:szCs w:val="24"/>
          <w:highlight w:val="yellow"/>
        </w:rPr>
        <w:t xml:space="preserve"> </w:t>
      </w:r>
      <w:r w:rsidRPr="00A41FDF">
        <w:rPr>
          <w:rFonts w:ascii="Times New Roman" w:hAnsi="Times New Roman" w:cs="Times New Roman"/>
          <w:sz w:val="24"/>
          <w:szCs w:val="24"/>
        </w:rPr>
        <w:t xml:space="preserve">in T5 (7.14). The variation in the overall acceptability between treatments showed </w:t>
      </w:r>
      <w:r w:rsidR="000A796F">
        <w:rPr>
          <w:rFonts w:ascii="Times New Roman" w:hAnsi="Times New Roman" w:cs="Times New Roman"/>
          <w:sz w:val="24"/>
          <w:szCs w:val="24"/>
        </w:rPr>
        <w:t xml:space="preserve">a </w:t>
      </w:r>
      <w:r w:rsidRPr="00A41FDF">
        <w:rPr>
          <w:rFonts w:ascii="Times New Roman" w:hAnsi="Times New Roman" w:cs="Times New Roman"/>
          <w:sz w:val="24"/>
          <w:szCs w:val="24"/>
        </w:rPr>
        <w:t>significant (p&lt;0.05). Further four characteristics</w:t>
      </w:r>
      <w:r w:rsidR="000A796F">
        <w:rPr>
          <w:rFonts w:ascii="Times New Roman" w:hAnsi="Times New Roman" w:cs="Times New Roman"/>
          <w:sz w:val="24"/>
          <w:szCs w:val="24"/>
        </w:rPr>
        <w:t>,</w:t>
      </w:r>
      <w:r w:rsidRPr="00A41FDF">
        <w:rPr>
          <w:rFonts w:ascii="Times New Roman" w:hAnsi="Times New Roman" w:cs="Times New Roman"/>
          <w:sz w:val="24"/>
          <w:szCs w:val="24"/>
        </w:rPr>
        <w:t xml:space="preserve"> namely appearance (7.19-8.38), </w:t>
      </w:r>
      <w:proofErr w:type="spellStart"/>
      <w:r w:rsidRPr="00A41FDF">
        <w:rPr>
          <w:rFonts w:ascii="Times New Roman" w:hAnsi="Times New Roman" w:cs="Times New Roman"/>
          <w:sz w:val="24"/>
          <w:szCs w:val="24"/>
        </w:rPr>
        <w:t>colour</w:t>
      </w:r>
      <w:proofErr w:type="spellEnd"/>
      <w:r w:rsidRPr="00A41FDF">
        <w:rPr>
          <w:rFonts w:ascii="Times New Roman" w:hAnsi="Times New Roman" w:cs="Times New Roman"/>
          <w:sz w:val="24"/>
          <w:szCs w:val="24"/>
        </w:rPr>
        <w:t xml:space="preserve"> (7.00-8.09), taste (7.16-7.85) and texture (7.19-8.09) also revealed </w:t>
      </w:r>
      <w:r w:rsidR="000A796F" w:rsidRPr="004541E0">
        <w:rPr>
          <w:rFonts w:ascii="Times New Roman" w:hAnsi="Times New Roman" w:cs="Times New Roman"/>
          <w:sz w:val="24"/>
          <w:szCs w:val="24"/>
          <w:highlight w:val="yellow"/>
        </w:rPr>
        <w:t xml:space="preserve">as </w:t>
      </w:r>
      <w:r w:rsidRPr="00A41FDF">
        <w:rPr>
          <w:rFonts w:ascii="Times New Roman" w:hAnsi="Times New Roman" w:cs="Times New Roman"/>
          <w:sz w:val="24"/>
          <w:szCs w:val="24"/>
        </w:rPr>
        <w:t>highest in T1</w:t>
      </w:r>
      <w:r w:rsidR="000A796F">
        <w:rPr>
          <w:rFonts w:ascii="Times New Roman" w:hAnsi="Times New Roman" w:cs="Times New Roman"/>
          <w:sz w:val="24"/>
          <w:szCs w:val="24"/>
        </w:rPr>
        <w:t>,</w:t>
      </w:r>
      <w:r w:rsidRPr="00A41FDF">
        <w:rPr>
          <w:rFonts w:ascii="Times New Roman" w:hAnsi="Times New Roman" w:cs="Times New Roman"/>
          <w:sz w:val="24"/>
          <w:szCs w:val="24"/>
        </w:rPr>
        <w:t xml:space="preserve"> followed by T3, T4, T2</w:t>
      </w:r>
      <w:r w:rsidR="000A796F">
        <w:rPr>
          <w:rFonts w:ascii="Times New Roman" w:hAnsi="Times New Roman" w:cs="Times New Roman"/>
          <w:sz w:val="24"/>
          <w:szCs w:val="24"/>
        </w:rPr>
        <w:t>,</w:t>
      </w:r>
      <w:r w:rsidRPr="00A41FDF">
        <w:rPr>
          <w:rFonts w:ascii="Times New Roman" w:hAnsi="Times New Roman" w:cs="Times New Roman"/>
          <w:sz w:val="24"/>
          <w:szCs w:val="24"/>
        </w:rPr>
        <w:t xml:space="preserve"> and T5 found lowest. It is evident from the result that the difference in the mean value of appearance, </w:t>
      </w:r>
      <w:proofErr w:type="spellStart"/>
      <w:r w:rsidRPr="00A41FDF">
        <w:rPr>
          <w:rFonts w:ascii="Times New Roman" w:hAnsi="Times New Roman" w:cs="Times New Roman"/>
          <w:sz w:val="24"/>
          <w:szCs w:val="24"/>
        </w:rPr>
        <w:t>colour</w:t>
      </w:r>
      <w:proofErr w:type="spellEnd"/>
      <w:r w:rsidRPr="00A41FDF">
        <w:rPr>
          <w:rFonts w:ascii="Times New Roman" w:hAnsi="Times New Roman" w:cs="Times New Roman"/>
          <w:sz w:val="24"/>
          <w:szCs w:val="24"/>
        </w:rPr>
        <w:t xml:space="preserve">, taste and texture </w:t>
      </w:r>
      <w:r w:rsidR="000A796F" w:rsidRPr="004541E0">
        <w:rPr>
          <w:rFonts w:ascii="Times New Roman" w:hAnsi="Times New Roman" w:cs="Times New Roman"/>
          <w:sz w:val="24"/>
          <w:szCs w:val="24"/>
          <w:highlight w:val="yellow"/>
        </w:rPr>
        <w:t xml:space="preserve">was </w:t>
      </w:r>
      <w:r w:rsidRPr="00A41FDF">
        <w:rPr>
          <w:rFonts w:ascii="Times New Roman" w:hAnsi="Times New Roman" w:cs="Times New Roman"/>
          <w:sz w:val="24"/>
          <w:szCs w:val="24"/>
        </w:rPr>
        <w:t>found statistically significant (p&lt;0.05) between treatments. Finally</w:t>
      </w:r>
      <w:r w:rsidR="000A796F">
        <w:rPr>
          <w:rFonts w:ascii="Times New Roman" w:hAnsi="Times New Roman" w:cs="Times New Roman"/>
          <w:sz w:val="24"/>
          <w:szCs w:val="24"/>
        </w:rPr>
        <w:t>,</w:t>
      </w:r>
      <w:r w:rsidRPr="00A41FDF">
        <w:rPr>
          <w:rFonts w:ascii="Times New Roman" w:hAnsi="Times New Roman" w:cs="Times New Roman"/>
          <w:sz w:val="24"/>
          <w:szCs w:val="24"/>
        </w:rPr>
        <w:t xml:space="preserve"> it can be concluded that other than white rice </w:t>
      </w:r>
      <w:r w:rsidRPr="00A41FDF">
        <w:rPr>
          <w:rFonts w:ascii="Times New Roman" w:hAnsi="Times New Roman" w:cs="Times New Roman"/>
          <w:i/>
          <w:sz w:val="24"/>
          <w:szCs w:val="24"/>
        </w:rPr>
        <w:t>roti</w:t>
      </w:r>
      <w:r w:rsidR="000A796F">
        <w:rPr>
          <w:rFonts w:ascii="Times New Roman" w:hAnsi="Times New Roman" w:cs="Times New Roman"/>
          <w:i/>
          <w:sz w:val="24"/>
          <w:szCs w:val="24"/>
        </w:rPr>
        <w:t>,</w:t>
      </w:r>
      <w:r w:rsidRPr="00A41FDF">
        <w:rPr>
          <w:rFonts w:ascii="Times New Roman" w:hAnsi="Times New Roman" w:cs="Times New Roman"/>
          <w:sz w:val="24"/>
          <w:szCs w:val="24"/>
        </w:rPr>
        <w:t xml:space="preserve"> T3 </w:t>
      </w:r>
      <w:r w:rsidR="000A796F" w:rsidRPr="004541E0">
        <w:rPr>
          <w:rFonts w:ascii="Times New Roman" w:hAnsi="Times New Roman" w:cs="Times New Roman"/>
          <w:sz w:val="24"/>
          <w:szCs w:val="24"/>
          <w:highlight w:val="yellow"/>
        </w:rPr>
        <w:t>was</w:t>
      </w:r>
      <w:r w:rsidR="000A796F">
        <w:rPr>
          <w:rFonts w:ascii="Times New Roman" w:hAnsi="Times New Roman" w:cs="Times New Roman"/>
          <w:sz w:val="24"/>
          <w:szCs w:val="24"/>
        </w:rPr>
        <w:t xml:space="preserve"> </w:t>
      </w:r>
      <w:r w:rsidRPr="00A41FDF">
        <w:rPr>
          <w:rFonts w:ascii="Times New Roman" w:hAnsi="Times New Roman" w:cs="Times New Roman"/>
          <w:sz w:val="24"/>
          <w:szCs w:val="24"/>
        </w:rPr>
        <w:t>found to be the best accepted (7.59)</w:t>
      </w:r>
      <w:r w:rsidR="000A796F">
        <w:rPr>
          <w:rFonts w:ascii="Times New Roman" w:hAnsi="Times New Roman" w:cs="Times New Roman"/>
          <w:sz w:val="24"/>
          <w:szCs w:val="24"/>
        </w:rPr>
        <w:t>,</w:t>
      </w:r>
      <w:r w:rsidRPr="00A41FDF">
        <w:rPr>
          <w:rFonts w:ascii="Times New Roman" w:hAnsi="Times New Roman" w:cs="Times New Roman"/>
          <w:sz w:val="24"/>
          <w:szCs w:val="24"/>
        </w:rPr>
        <w:t xml:space="preserve"> </w:t>
      </w:r>
      <w:r w:rsidRPr="00A41FDF">
        <w:rPr>
          <w:rFonts w:ascii="Times New Roman" w:hAnsi="Times New Roman" w:cs="Times New Roman"/>
          <w:i/>
          <w:sz w:val="24"/>
          <w:szCs w:val="24"/>
        </w:rPr>
        <w:t>i.e.,</w:t>
      </w:r>
      <w:r w:rsidRPr="00A41FDF">
        <w:rPr>
          <w:rFonts w:ascii="Times New Roman" w:hAnsi="Times New Roman" w:cs="Times New Roman"/>
          <w:sz w:val="24"/>
          <w:szCs w:val="24"/>
        </w:rPr>
        <w:t xml:space="preserve"> 50 per cent white rice and 50 per cent bamboo rice.</w:t>
      </w:r>
    </w:p>
    <w:p w14:paraId="2C658515" w14:textId="77777777" w:rsidR="003A1C55" w:rsidRDefault="003A1C55" w:rsidP="00EE04E1">
      <w:pPr>
        <w:spacing w:before="280" w:after="0" w:line="360" w:lineRule="auto"/>
        <w:jc w:val="both"/>
        <w:rPr>
          <w:rFonts w:ascii="Times New Roman" w:eastAsia="Calibri" w:hAnsi="Times New Roman" w:cs="Times New Roman"/>
          <w:b/>
          <w:sz w:val="24"/>
          <w:szCs w:val="24"/>
          <w:lang w:val="en-IN"/>
          <w14:ligatures w14:val="standardContextual"/>
        </w:rPr>
      </w:pPr>
    </w:p>
    <w:p w14:paraId="4DAF3831" w14:textId="77777777" w:rsidR="00EE04E1" w:rsidRPr="00EE04E1" w:rsidRDefault="00EE04E1" w:rsidP="00EE04E1">
      <w:pPr>
        <w:spacing w:before="280" w:after="0" w:line="360" w:lineRule="auto"/>
        <w:jc w:val="both"/>
        <w:rPr>
          <w:rFonts w:ascii="Times New Roman" w:eastAsia="Calibri" w:hAnsi="Times New Roman" w:cs="Times New Roman"/>
          <w:b/>
          <w:sz w:val="24"/>
          <w:szCs w:val="24"/>
          <w:lang w:val="en-IN"/>
          <w14:ligatures w14:val="standardContextual"/>
        </w:rPr>
      </w:pPr>
      <w:r>
        <w:rPr>
          <w:rFonts w:ascii="Times New Roman" w:eastAsia="Calibri" w:hAnsi="Times New Roman" w:cs="Times New Roman"/>
          <w:b/>
          <w:sz w:val="24"/>
          <w:szCs w:val="24"/>
          <w:lang w:val="en-IN"/>
          <w14:ligatures w14:val="standardContextual"/>
        </w:rPr>
        <w:lastRenderedPageBreak/>
        <w:t>Table 4</w:t>
      </w:r>
      <w:r w:rsidRPr="00EE04E1">
        <w:rPr>
          <w:rFonts w:ascii="Times New Roman" w:eastAsia="Calibri" w:hAnsi="Times New Roman" w:cs="Times New Roman"/>
          <w:b/>
          <w:sz w:val="24"/>
          <w:szCs w:val="24"/>
          <w:lang w:val="en-IN"/>
          <w14:ligatures w14:val="standardContextual"/>
        </w:rPr>
        <w:t xml:space="preserve">: Mean sensory scores of Bamboo rice </w:t>
      </w:r>
      <w:r w:rsidRPr="00EE04E1">
        <w:rPr>
          <w:rFonts w:ascii="Times New Roman" w:eastAsia="Calibri" w:hAnsi="Times New Roman" w:cs="Times New Roman"/>
          <w:b/>
          <w:i/>
          <w:sz w:val="24"/>
          <w:szCs w:val="24"/>
          <w:lang w:val="en-IN"/>
          <w14:ligatures w14:val="standardContextual"/>
        </w:rPr>
        <w:t>Roti</w:t>
      </w:r>
    </w:p>
    <w:tbl>
      <w:tblPr>
        <w:tblStyle w:val="TableGrid5"/>
        <w:tblW w:w="4862" w:type="pct"/>
        <w:tblLook w:val="04A0" w:firstRow="1" w:lastRow="0" w:firstColumn="1" w:lastColumn="0" w:noHBand="0" w:noVBand="1"/>
      </w:tblPr>
      <w:tblGrid>
        <w:gridCol w:w="1526"/>
        <w:gridCol w:w="1743"/>
        <w:gridCol w:w="1119"/>
        <w:gridCol w:w="905"/>
        <w:gridCol w:w="1201"/>
        <w:gridCol w:w="2818"/>
      </w:tblGrid>
      <w:tr w:rsidR="00EE04E1" w:rsidRPr="00EE04E1" w14:paraId="17CA0C40" w14:textId="77777777" w:rsidTr="00EE04E1">
        <w:trPr>
          <w:cantSplit/>
          <w:trHeight w:val="434"/>
        </w:trPr>
        <w:tc>
          <w:tcPr>
            <w:tcW w:w="819" w:type="pct"/>
            <w:vMerge w:val="restart"/>
            <w:vAlign w:val="center"/>
            <w:hideMark/>
          </w:tcPr>
          <w:p w14:paraId="560B872B" w14:textId="77777777" w:rsidR="00EE04E1" w:rsidRPr="00EE04E1" w:rsidRDefault="0021119D" w:rsidP="00EE04E1">
            <w:pPr>
              <w:spacing w:before="80" w:after="8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Treatments </w:t>
            </w:r>
          </w:p>
        </w:tc>
        <w:tc>
          <w:tcPr>
            <w:tcW w:w="4181" w:type="pct"/>
            <w:gridSpan w:val="5"/>
            <w:vAlign w:val="center"/>
            <w:hideMark/>
          </w:tcPr>
          <w:p w14:paraId="134D4E85" w14:textId="77777777" w:rsidR="00EE04E1" w:rsidRPr="00EE04E1" w:rsidRDefault="00EE04E1" w:rsidP="00EE04E1">
            <w:pPr>
              <w:spacing w:before="80" w:after="80"/>
              <w:jc w:val="center"/>
              <w:rPr>
                <w:rFonts w:ascii="Times New Roman" w:eastAsia="Calibri" w:hAnsi="Times New Roman" w:cs="Times New Roman"/>
                <w:b/>
                <w:sz w:val="24"/>
                <w:szCs w:val="24"/>
              </w:rPr>
            </w:pPr>
            <w:r w:rsidRPr="00EE04E1">
              <w:rPr>
                <w:rFonts w:ascii="Times New Roman" w:eastAsia="Calibri" w:hAnsi="Times New Roman" w:cs="Times New Roman"/>
                <w:b/>
                <w:sz w:val="24"/>
                <w:szCs w:val="24"/>
              </w:rPr>
              <w:t>Mean sensory scores</w:t>
            </w:r>
          </w:p>
        </w:tc>
      </w:tr>
      <w:tr w:rsidR="00EE04E1" w:rsidRPr="00EE04E1" w14:paraId="15308E11" w14:textId="77777777" w:rsidTr="00EE04E1">
        <w:trPr>
          <w:cantSplit/>
          <w:trHeight w:val="147"/>
        </w:trPr>
        <w:tc>
          <w:tcPr>
            <w:tcW w:w="819" w:type="pct"/>
            <w:vMerge/>
            <w:vAlign w:val="center"/>
            <w:hideMark/>
          </w:tcPr>
          <w:p w14:paraId="3D44B51D" w14:textId="77777777" w:rsidR="00EE04E1" w:rsidRPr="00EE04E1" w:rsidRDefault="00EE04E1" w:rsidP="00EE04E1">
            <w:pPr>
              <w:spacing w:before="80" w:after="80"/>
              <w:jc w:val="center"/>
              <w:rPr>
                <w:rFonts w:ascii="Times New Roman" w:eastAsia="Calibri" w:hAnsi="Times New Roman" w:cs="Times New Roman"/>
                <w:b/>
                <w:sz w:val="24"/>
                <w:szCs w:val="24"/>
              </w:rPr>
            </w:pPr>
          </w:p>
        </w:tc>
        <w:tc>
          <w:tcPr>
            <w:tcW w:w="936" w:type="pct"/>
            <w:vAlign w:val="center"/>
            <w:hideMark/>
          </w:tcPr>
          <w:p w14:paraId="0FE4E66A" w14:textId="77777777" w:rsidR="00EE04E1" w:rsidRPr="00EE04E1" w:rsidRDefault="00EE04E1" w:rsidP="00EE04E1">
            <w:pPr>
              <w:spacing w:before="80" w:after="80"/>
              <w:jc w:val="center"/>
              <w:rPr>
                <w:rFonts w:ascii="Times New Roman" w:eastAsia="Calibri" w:hAnsi="Times New Roman" w:cs="Times New Roman"/>
                <w:b/>
                <w:sz w:val="24"/>
                <w:szCs w:val="24"/>
              </w:rPr>
            </w:pPr>
            <w:r w:rsidRPr="00EE04E1">
              <w:rPr>
                <w:rFonts w:ascii="Times New Roman" w:eastAsia="Calibri" w:hAnsi="Times New Roman" w:cs="Times New Roman"/>
                <w:b/>
                <w:sz w:val="24"/>
                <w:szCs w:val="24"/>
              </w:rPr>
              <w:t>Appearance</w:t>
            </w:r>
          </w:p>
        </w:tc>
        <w:tc>
          <w:tcPr>
            <w:tcW w:w="601" w:type="pct"/>
            <w:vAlign w:val="center"/>
            <w:hideMark/>
          </w:tcPr>
          <w:p w14:paraId="5B6831EB" w14:textId="77777777" w:rsidR="00EE04E1" w:rsidRPr="00EE04E1" w:rsidRDefault="00EE04E1" w:rsidP="00EE04E1">
            <w:pPr>
              <w:spacing w:before="80" w:after="80"/>
              <w:jc w:val="center"/>
              <w:rPr>
                <w:rFonts w:ascii="Times New Roman" w:eastAsia="Calibri" w:hAnsi="Times New Roman" w:cs="Times New Roman"/>
                <w:b/>
                <w:sz w:val="24"/>
                <w:szCs w:val="24"/>
              </w:rPr>
            </w:pPr>
            <w:r w:rsidRPr="00EE04E1">
              <w:rPr>
                <w:rFonts w:ascii="Times New Roman" w:eastAsia="Calibri" w:hAnsi="Times New Roman" w:cs="Times New Roman"/>
                <w:b/>
                <w:sz w:val="24"/>
                <w:szCs w:val="24"/>
              </w:rPr>
              <w:t>Colour</w:t>
            </w:r>
          </w:p>
        </w:tc>
        <w:tc>
          <w:tcPr>
            <w:tcW w:w="486" w:type="pct"/>
            <w:vAlign w:val="center"/>
            <w:hideMark/>
          </w:tcPr>
          <w:p w14:paraId="474FF42A" w14:textId="77777777" w:rsidR="00EE04E1" w:rsidRPr="00EE04E1" w:rsidRDefault="00EE04E1" w:rsidP="00EE04E1">
            <w:pPr>
              <w:spacing w:before="80" w:after="80"/>
              <w:jc w:val="center"/>
              <w:rPr>
                <w:rFonts w:ascii="Times New Roman" w:eastAsia="Calibri" w:hAnsi="Times New Roman" w:cs="Times New Roman"/>
                <w:b/>
                <w:sz w:val="24"/>
                <w:szCs w:val="24"/>
              </w:rPr>
            </w:pPr>
            <w:r w:rsidRPr="00EE04E1">
              <w:rPr>
                <w:rFonts w:ascii="Times New Roman" w:eastAsia="Calibri" w:hAnsi="Times New Roman" w:cs="Times New Roman"/>
                <w:b/>
                <w:sz w:val="24"/>
                <w:szCs w:val="24"/>
              </w:rPr>
              <w:t>Taste</w:t>
            </w:r>
          </w:p>
        </w:tc>
        <w:tc>
          <w:tcPr>
            <w:tcW w:w="645" w:type="pct"/>
            <w:vAlign w:val="center"/>
            <w:hideMark/>
          </w:tcPr>
          <w:p w14:paraId="6156C965" w14:textId="77777777" w:rsidR="00EE04E1" w:rsidRPr="00EE04E1" w:rsidRDefault="00EE04E1" w:rsidP="00EE04E1">
            <w:pPr>
              <w:spacing w:before="80" w:after="80"/>
              <w:jc w:val="center"/>
              <w:rPr>
                <w:rFonts w:ascii="Times New Roman" w:eastAsia="Calibri" w:hAnsi="Times New Roman" w:cs="Times New Roman"/>
                <w:b/>
                <w:sz w:val="24"/>
                <w:szCs w:val="24"/>
              </w:rPr>
            </w:pPr>
            <w:r w:rsidRPr="00EE04E1">
              <w:rPr>
                <w:rFonts w:ascii="Times New Roman" w:eastAsia="Calibri" w:hAnsi="Times New Roman" w:cs="Times New Roman"/>
                <w:b/>
                <w:sz w:val="24"/>
                <w:szCs w:val="24"/>
              </w:rPr>
              <w:t>Texture</w:t>
            </w:r>
          </w:p>
        </w:tc>
        <w:tc>
          <w:tcPr>
            <w:tcW w:w="1513" w:type="pct"/>
            <w:vAlign w:val="center"/>
            <w:hideMark/>
          </w:tcPr>
          <w:p w14:paraId="5979153C" w14:textId="77777777" w:rsidR="00EE04E1" w:rsidRPr="00EE04E1" w:rsidRDefault="00EE04E1" w:rsidP="00EE04E1">
            <w:pPr>
              <w:spacing w:before="80" w:after="80"/>
              <w:jc w:val="center"/>
              <w:rPr>
                <w:rFonts w:ascii="Times New Roman" w:eastAsia="Calibri" w:hAnsi="Times New Roman" w:cs="Times New Roman"/>
                <w:b/>
                <w:sz w:val="24"/>
                <w:szCs w:val="24"/>
              </w:rPr>
            </w:pPr>
            <w:r w:rsidRPr="00EE04E1">
              <w:rPr>
                <w:rFonts w:ascii="Times New Roman" w:eastAsia="Calibri" w:hAnsi="Times New Roman" w:cs="Times New Roman"/>
                <w:b/>
                <w:sz w:val="24"/>
                <w:szCs w:val="24"/>
              </w:rPr>
              <w:t>Overall acceptability</w:t>
            </w:r>
          </w:p>
        </w:tc>
      </w:tr>
      <w:tr w:rsidR="00EE04E1" w:rsidRPr="00EE04E1" w14:paraId="48ABD509" w14:textId="77777777" w:rsidTr="00EE04E1">
        <w:trPr>
          <w:cantSplit/>
          <w:trHeight w:val="434"/>
        </w:trPr>
        <w:tc>
          <w:tcPr>
            <w:tcW w:w="819" w:type="pct"/>
            <w:vAlign w:val="center"/>
            <w:hideMark/>
          </w:tcPr>
          <w:p w14:paraId="02C6F1E7" w14:textId="77777777" w:rsidR="00EE04E1" w:rsidRPr="00EE04E1" w:rsidRDefault="00EE04E1" w:rsidP="00EE04E1">
            <w:pPr>
              <w:spacing w:before="80" w:after="80"/>
              <w:rPr>
                <w:rFonts w:ascii="Times New Roman" w:eastAsia="Calibri" w:hAnsi="Times New Roman" w:cs="Times New Roman"/>
                <w:sz w:val="24"/>
                <w:szCs w:val="24"/>
              </w:rPr>
            </w:pPr>
            <w:r w:rsidRPr="00EE04E1">
              <w:rPr>
                <w:rFonts w:ascii="Times New Roman" w:eastAsia="Calibri" w:hAnsi="Times New Roman" w:cs="Times New Roman"/>
                <w:sz w:val="24"/>
                <w:szCs w:val="24"/>
              </w:rPr>
              <w:t>T1</w:t>
            </w:r>
          </w:p>
        </w:tc>
        <w:tc>
          <w:tcPr>
            <w:tcW w:w="936" w:type="pct"/>
            <w:vAlign w:val="center"/>
            <w:hideMark/>
          </w:tcPr>
          <w:p w14:paraId="253AE896"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8.38</w:t>
            </w:r>
          </w:p>
        </w:tc>
        <w:tc>
          <w:tcPr>
            <w:tcW w:w="601" w:type="pct"/>
            <w:vAlign w:val="center"/>
            <w:hideMark/>
          </w:tcPr>
          <w:p w14:paraId="5FF988C7"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8.09</w:t>
            </w:r>
          </w:p>
        </w:tc>
        <w:tc>
          <w:tcPr>
            <w:tcW w:w="486" w:type="pct"/>
            <w:vAlign w:val="center"/>
            <w:hideMark/>
          </w:tcPr>
          <w:p w14:paraId="03011350"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7.85</w:t>
            </w:r>
          </w:p>
        </w:tc>
        <w:tc>
          <w:tcPr>
            <w:tcW w:w="645" w:type="pct"/>
            <w:vAlign w:val="center"/>
            <w:hideMark/>
          </w:tcPr>
          <w:p w14:paraId="5B4E8F72"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8.09</w:t>
            </w:r>
          </w:p>
        </w:tc>
        <w:tc>
          <w:tcPr>
            <w:tcW w:w="1513" w:type="pct"/>
            <w:vAlign w:val="center"/>
          </w:tcPr>
          <w:p w14:paraId="6FE1E8C6"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8.10</w:t>
            </w:r>
          </w:p>
        </w:tc>
      </w:tr>
      <w:tr w:rsidR="00EE04E1" w:rsidRPr="00EE04E1" w14:paraId="297C8D5C" w14:textId="77777777" w:rsidTr="00EE04E1">
        <w:trPr>
          <w:cantSplit/>
          <w:trHeight w:val="434"/>
        </w:trPr>
        <w:tc>
          <w:tcPr>
            <w:tcW w:w="819" w:type="pct"/>
            <w:vAlign w:val="center"/>
            <w:hideMark/>
          </w:tcPr>
          <w:p w14:paraId="0318A3B3" w14:textId="77777777" w:rsidR="00EE04E1" w:rsidRPr="00EE04E1" w:rsidRDefault="00EE04E1" w:rsidP="00EE04E1">
            <w:pPr>
              <w:spacing w:before="80" w:after="80"/>
              <w:rPr>
                <w:rFonts w:ascii="Times New Roman" w:eastAsia="Calibri" w:hAnsi="Times New Roman" w:cs="Times New Roman"/>
                <w:sz w:val="24"/>
                <w:szCs w:val="24"/>
              </w:rPr>
            </w:pPr>
            <w:r w:rsidRPr="00EE04E1">
              <w:rPr>
                <w:rFonts w:ascii="Times New Roman" w:eastAsia="Calibri" w:hAnsi="Times New Roman" w:cs="Times New Roman"/>
                <w:sz w:val="24"/>
                <w:szCs w:val="24"/>
              </w:rPr>
              <w:t>T2</w:t>
            </w:r>
          </w:p>
        </w:tc>
        <w:tc>
          <w:tcPr>
            <w:tcW w:w="936" w:type="pct"/>
            <w:vAlign w:val="center"/>
            <w:hideMark/>
          </w:tcPr>
          <w:p w14:paraId="634CACF1"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7.42</w:t>
            </w:r>
          </w:p>
        </w:tc>
        <w:tc>
          <w:tcPr>
            <w:tcW w:w="601" w:type="pct"/>
            <w:vAlign w:val="center"/>
            <w:hideMark/>
          </w:tcPr>
          <w:p w14:paraId="0F938C1F"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7.61</w:t>
            </w:r>
          </w:p>
        </w:tc>
        <w:tc>
          <w:tcPr>
            <w:tcW w:w="486" w:type="pct"/>
            <w:vAlign w:val="center"/>
            <w:hideMark/>
          </w:tcPr>
          <w:p w14:paraId="2A734154"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7.21</w:t>
            </w:r>
          </w:p>
        </w:tc>
        <w:tc>
          <w:tcPr>
            <w:tcW w:w="645" w:type="pct"/>
            <w:vAlign w:val="center"/>
            <w:hideMark/>
          </w:tcPr>
          <w:p w14:paraId="229DF29B"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7.40</w:t>
            </w:r>
          </w:p>
        </w:tc>
        <w:tc>
          <w:tcPr>
            <w:tcW w:w="1513" w:type="pct"/>
            <w:vAlign w:val="center"/>
          </w:tcPr>
          <w:p w14:paraId="2070FBE7"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7.41</w:t>
            </w:r>
          </w:p>
        </w:tc>
      </w:tr>
      <w:tr w:rsidR="00EE04E1" w:rsidRPr="00EE04E1" w14:paraId="45DDBC63" w14:textId="77777777" w:rsidTr="00EE04E1">
        <w:trPr>
          <w:cantSplit/>
          <w:trHeight w:val="450"/>
        </w:trPr>
        <w:tc>
          <w:tcPr>
            <w:tcW w:w="819" w:type="pct"/>
            <w:vAlign w:val="center"/>
            <w:hideMark/>
          </w:tcPr>
          <w:p w14:paraId="2A47BDFE" w14:textId="77777777" w:rsidR="00EE04E1" w:rsidRPr="00EE04E1" w:rsidRDefault="00EE04E1" w:rsidP="00EE04E1">
            <w:pPr>
              <w:spacing w:before="80" w:after="80"/>
              <w:rPr>
                <w:rFonts w:ascii="Times New Roman" w:eastAsia="Calibri" w:hAnsi="Times New Roman" w:cs="Times New Roman"/>
                <w:sz w:val="24"/>
                <w:szCs w:val="24"/>
              </w:rPr>
            </w:pPr>
            <w:r w:rsidRPr="00EE04E1">
              <w:rPr>
                <w:rFonts w:ascii="Times New Roman" w:eastAsia="Calibri" w:hAnsi="Times New Roman" w:cs="Times New Roman"/>
                <w:sz w:val="24"/>
                <w:szCs w:val="24"/>
              </w:rPr>
              <w:t>T3</w:t>
            </w:r>
          </w:p>
        </w:tc>
        <w:tc>
          <w:tcPr>
            <w:tcW w:w="936" w:type="pct"/>
            <w:vAlign w:val="center"/>
            <w:hideMark/>
          </w:tcPr>
          <w:p w14:paraId="1D507C43"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7.71</w:t>
            </w:r>
          </w:p>
        </w:tc>
        <w:tc>
          <w:tcPr>
            <w:tcW w:w="601" w:type="pct"/>
            <w:vAlign w:val="center"/>
            <w:hideMark/>
          </w:tcPr>
          <w:p w14:paraId="33BBD8A7"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7.59</w:t>
            </w:r>
          </w:p>
        </w:tc>
        <w:tc>
          <w:tcPr>
            <w:tcW w:w="486" w:type="pct"/>
            <w:vAlign w:val="center"/>
            <w:hideMark/>
          </w:tcPr>
          <w:p w14:paraId="48734EFE"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7.52</w:t>
            </w:r>
          </w:p>
        </w:tc>
        <w:tc>
          <w:tcPr>
            <w:tcW w:w="645" w:type="pct"/>
            <w:vAlign w:val="center"/>
            <w:hideMark/>
          </w:tcPr>
          <w:p w14:paraId="0AAA3554"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7.52</w:t>
            </w:r>
          </w:p>
        </w:tc>
        <w:tc>
          <w:tcPr>
            <w:tcW w:w="1513" w:type="pct"/>
            <w:vAlign w:val="center"/>
          </w:tcPr>
          <w:p w14:paraId="3ECC7CD5"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7.59</w:t>
            </w:r>
          </w:p>
        </w:tc>
      </w:tr>
      <w:tr w:rsidR="00EE04E1" w:rsidRPr="00EE04E1" w14:paraId="07F34045" w14:textId="77777777" w:rsidTr="00EE04E1">
        <w:trPr>
          <w:cantSplit/>
          <w:trHeight w:val="434"/>
        </w:trPr>
        <w:tc>
          <w:tcPr>
            <w:tcW w:w="819" w:type="pct"/>
            <w:vAlign w:val="center"/>
            <w:hideMark/>
          </w:tcPr>
          <w:p w14:paraId="669106F7" w14:textId="77777777" w:rsidR="00EE04E1" w:rsidRPr="00EE04E1" w:rsidRDefault="00EE04E1" w:rsidP="00EE04E1">
            <w:pPr>
              <w:spacing w:before="80" w:after="80"/>
              <w:rPr>
                <w:rFonts w:ascii="Times New Roman" w:eastAsia="Calibri" w:hAnsi="Times New Roman" w:cs="Times New Roman"/>
                <w:sz w:val="24"/>
                <w:szCs w:val="24"/>
              </w:rPr>
            </w:pPr>
            <w:r w:rsidRPr="00EE04E1">
              <w:rPr>
                <w:rFonts w:ascii="Times New Roman" w:eastAsia="Calibri" w:hAnsi="Times New Roman" w:cs="Times New Roman"/>
                <w:sz w:val="24"/>
                <w:szCs w:val="24"/>
              </w:rPr>
              <w:t>T4</w:t>
            </w:r>
          </w:p>
        </w:tc>
        <w:tc>
          <w:tcPr>
            <w:tcW w:w="936" w:type="pct"/>
            <w:vAlign w:val="center"/>
            <w:hideMark/>
          </w:tcPr>
          <w:p w14:paraId="64C52C3C"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7.52</w:t>
            </w:r>
          </w:p>
        </w:tc>
        <w:tc>
          <w:tcPr>
            <w:tcW w:w="601" w:type="pct"/>
            <w:vAlign w:val="center"/>
            <w:hideMark/>
          </w:tcPr>
          <w:p w14:paraId="7B3EF952"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7.50</w:t>
            </w:r>
          </w:p>
        </w:tc>
        <w:tc>
          <w:tcPr>
            <w:tcW w:w="486" w:type="pct"/>
            <w:vAlign w:val="center"/>
            <w:hideMark/>
          </w:tcPr>
          <w:p w14:paraId="39EFC4D6"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7.26</w:t>
            </w:r>
          </w:p>
        </w:tc>
        <w:tc>
          <w:tcPr>
            <w:tcW w:w="645" w:type="pct"/>
            <w:vAlign w:val="center"/>
            <w:hideMark/>
          </w:tcPr>
          <w:p w14:paraId="3E5F1DEF"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7.45</w:t>
            </w:r>
          </w:p>
        </w:tc>
        <w:tc>
          <w:tcPr>
            <w:tcW w:w="1513" w:type="pct"/>
            <w:vAlign w:val="center"/>
          </w:tcPr>
          <w:p w14:paraId="620C2BA5"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7.43</w:t>
            </w:r>
          </w:p>
        </w:tc>
      </w:tr>
      <w:tr w:rsidR="00EE04E1" w:rsidRPr="00EE04E1" w14:paraId="4094A5F9" w14:textId="77777777" w:rsidTr="00EE04E1">
        <w:trPr>
          <w:cantSplit/>
          <w:trHeight w:val="434"/>
        </w:trPr>
        <w:tc>
          <w:tcPr>
            <w:tcW w:w="819" w:type="pct"/>
            <w:vAlign w:val="center"/>
          </w:tcPr>
          <w:p w14:paraId="19F55D0D" w14:textId="77777777" w:rsidR="00EE04E1" w:rsidRPr="00EE04E1" w:rsidRDefault="00EE04E1" w:rsidP="00EE04E1">
            <w:pPr>
              <w:spacing w:before="80" w:after="80"/>
              <w:rPr>
                <w:rFonts w:ascii="Times New Roman" w:eastAsia="Calibri" w:hAnsi="Times New Roman" w:cs="Times New Roman"/>
                <w:sz w:val="24"/>
                <w:szCs w:val="24"/>
              </w:rPr>
            </w:pPr>
            <w:r w:rsidRPr="00EE04E1">
              <w:rPr>
                <w:rFonts w:ascii="Times New Roman" w:eastAsia="Calibri" w:hAnsi="Times New Roman" w:cs="Times New Roman"/>
                <w:sz w:val="24"/>
                <w:szCs w:val="24"/>
              </w:rPr>
              <w:t>T5</w:t>
            </w:r>
          </w:p>
        </w:tc>
        <w:tc>
          <w:tcPr>
            <w:tcW w:w="936" w:type="pct"/>
            <w:vAlign w:val="center"/>
          </w:tcPr>
          <w:p w14:paraId="74FF8839"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7.19</w:t>
            </w:r>
          </w:p>
        </w:tc>
        <w:tc>
          <w:tcPr>
            <w:tcW w:w="601" w:type="pct"/>
            <w:vAlign w:val="center"/>
          </w:tcPr>
          <w:p w14:paraId="0A19DE02"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7.00</w:t>
            </w:r>
          </w:p>
        </w:tc>
        <w:tc>
          <w:tcPr>
            <w:tcW w:w="486" w:type="pct"/>
            <w:vAlign w:val="center"/>
          </w:tcPr>
          <w:p w14:paraId="1D66AA67"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7.16</w:t>
            </w:r>
          </w:p>
        </w:tc>
        <w:tc>
          <w:tcPr>
            <w:tcW w:w="645" w:type="pct"/>
            <w:vAlign w:val="center"/>
          </w:tcPr>
          <w:p w14:paraId="06A3E353"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7.19</w:t>
            </w:r>
          </w:p>
        </w:tc>
        <w:tc>
          <w:tcPr>
            <w:tcW w:w="1513" w:type="pct"/>
            <w:vAlign w:val="center"/>
          </w:tcPr>
          <w:p w14:paraId="58549994"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7.14</w:t>
            </w:r>
          </w:p>
        </w:tc>
      </w:tr>
      <w:tr w:rsidR="00EE04E1" w:rsidRPr="00EE04E1" w14:paraId="4CE89AC9" w14:textId="77777777" w:rsidTr="00EE04E1">
        <w:trPr>
          <w:cantSplit/>
          <w:trHeight w:val="450"/>
        </w:trPr>
        <w:tc>
          <w:tcPr>
            <w:tcW w:w="819" w:type="pct"/>
            <w:vAlign w:val="center"/>
            <w:hideMark/>
          </w:tcPr>
          <w:p w14:paraId="21B007D1" w14:textId="77777777" w:rsidR="00EE04E1" w:rsidRPr="00EE04E1" w:rsidRDefault="00EE04E1" w:rsidP="00EE04E1">
            <w:pPr>
              <w:spacing w:before="80" w:after="80"/>
              <w:rPr>
                <w:rFonts w:ascii="Times New Roman" w:eastAsia="Calibri" w:hAnsi="Times New Roman" w:cs="Times New Roman"/>
                <w:sz w:val="24"/>
                <w:szCs w:val="24"/>
              </w:rPr>
            </w:pPr>
            <w:r w:rsidRPr="00EE04E1">
              <w:rPr>
                <w:rFonts w:ascii="Times New Roman" w:eastAsia="Calibri" w:hAnsi="Times New Roman" w:cs="Times New Roman"/>
                <w:sz w:val="24"/>
                <w:szCs w:val="24"/>
              </w:rPr>
              <w:t>F –Test</w:t>
            </w:r>
          </w:p>
        </w:tc>
        <w:tc>
          <w:tcPr>
            <w:tcW w:w="936" w:type="pct"/>
            <w:vAlign w:val="center"/>
          </w:tcPr>
          <w:p w14:paraId="7928A5E7"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w:t>
            </w:r>
          </w:p>
        </w:tc>
        <w:tc>
          <w:tcPr>
            <w:tcW w:w="601" w:type="pct"/>
            <w:vAlign w:val="center"/>
          </w:tcPr>
          <w:p w14:paraId="27718BFA"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w:t>
            </w:r>
          </w:p>
        </w:tc>
        <w:tc>
          <w:tcPr>
            <w:tcW w:w="486" w:type="pct"/>
            <w:vAlign w:val="center"/>
          </w:tcPr>
          <w:p w14:paraId="4A13AF71"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w:t>
            </w:r>
          </w:p>
        </w:tc>
        <w:tc>
          <w:tcPr>
            <w:tcW w:w="645" w:type="pct"/>
            <w:vAlign w:val="center"/>
          </w:tcPr>
          <w:p w14:paraId="703E4FAD"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w:t>
            </w:r>
          </w:p>
        </w:tc>
        <w:tc>
          <w:tcPr>
            <w:tcW w:w="1513" w:type="pct"/>
            <w:vAlign w:val="center"/>
          </w:tcPr>
          <w:p w14:paraId="21838095"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w:t>
            </w:r>
          </w:p>
        </w:tc>
      </w:tr>
      <w:tr w:rsidR="00EE04E1" w:rsidRPr="00EE04E1" w14:paraId="1B090E70" w14:textId="77777777" w:rsidTr="00EE04E1">
        <w:trPr>
          <w:cantSplit/>
          <w:trHeight w:val="434"/>
        </w:trPr>
        <w:tc>
          <w:tcPr>
            <w:tcW w:w="819" w:type="pct"/>
            <w:vAlign w:val="center"/>
            <w:hideMark/>
          </w:tcPr>
          <w:p w14:paraId="1286F5E0" w14:textId="77777777" w:rsidR="00EE04E1" w:rsidRPr="00EE04E1" w:rsidRDefault="00EE04E1" w:rsidP="00EE04E1">
            <w:pPr>
              <w:spacing w:before="80" w:after="80"/>
              <w:rPr>
                <w:rFonts w:ascii="Times New Roman" w:eastAsia="Calibri" w:hAnsi="Times New Roman" w:cs="Times New Roman"/>
                <w:sz w:val="24"/>
                <w:szCs w:val="24"/>
              </w:rPr>
            </w:pPr>
            <w:proofErr w:type="spellStart"/>
            <w:r w:rsidRPr="00EE04E1">
              <w:rPr>
                <w:rFonts w:ascii="Times New Roman" w:eastAsia="Calibri" w:hAnsi="Times New Roman" w:cs="Times New Roman"/>
                <w:sz w:val="24"/>
                <w:szCs w:val="24"/>
              </w:rPr>
              <w:t>SEm</w:t>
            </w:r>
            <w:proofErr w:type="spellEnd"/>
            <w:r w:rsidRPr="00EE04E1">
              <w:rPr>
                <w:rFonts w:ascii="Times New Roman" w:eastAsia="Calibri" w:hAnsi="Times New Roman" w:cs="Times New Roman"/>
                <w:sz w:val="24"/>
                <w:szCs w:val="24"/>
              </w:rPr>
              <w:t>±</w:t>
            </w:r>
          </w:p>
        </w:tc>
        <w:tc>
          <w:tcPr>
            <w:tcW w:w="936" w:type="pct"/>
            <w:vAlign w:val="center"/>
            <w:hideMark/>
          </w:tcPr>
          <w:p w14:paraId="5E935895"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0.113</w:t>
            </w:r>
          </w:p>
        </w:tc>
        <w:tc>
          <w:tcPr>
            <w:tcW w:w="601" w:type="pct"/>
            <w:vAlign w:val="center"/>
            <w:hideMark/>
          </w:tcPr>
          <w:p w14:paraId="55BA2D89"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0.125</w:t>
            </w:r>
          </w:p>
        </w:tc>
        <w:tc>
          <w:tcPr>
            <w:tcW w:w="486" w:type="pct"/>
            <w:vAlign w:val="center"/>
            <w:hideMark/>
          </w:tcPr>
          <w:p w14:paraId="6271BFB4"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0.124</w:t>
            </w:r>
          </w:p>
        </w:tc>
        <w:tc>
          <w:tcPr>
            <w:tcW w:w="645" w:type="pct"/>
            <w:vAlign w:val="center"/>
            <w:hideMark/>
          </w:tcPr>
          <w:p w14:paraId="40D43B8D"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0.130</w:t>
            </w:r>
          </w:p>
        </w:tc>
        <w:tc>
          <w:tcPr>
            <w:tcW w:w="1513" w:type="pct"/>
            <w:vAlign w:val="center"/>
            <w:hideMark/>
          </w:tcPr>
          <w:p w14:paraId="28FD5DED"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0.118</w:t>
            </w:r>
          </w:p>
        </w:tc>
      </w:tr>
      <w:tr w:rsidR="00EE04E1" w:rsidRPr="00EE04E1" w14:paraId="6BAE8D3C" w14:textId="77777777" w:rsidTr="00EE04E1">
        <w:trPr>
          <w:cantSplit/>
          <w:trHeight w:val="450"/>
        </w:trPr>
        <w:tc>
          <w:tcPr>
            <w:tcW w:w="819" w:type="pct"/>
            <w:vAlign w:val="center"/>
            <w:hideMark/>
          </w:tcPr>
          <w:p w14:paraId="457BA126" w14:textId="77777777" w:rsidR="00EE04E1" w:rsidRPr="00EE04E1" w:rsidRDefault="00EE04E1" w:rsidP="00EE04E1">
            <w:pPr>
              <w:spacing w:before="80" w:after="80"/>
              <w:rPr>
                <w:rFonts w:ascii="Times New Roman" w:eastAsia="Calibri" w:hAnsi="Times New Roman" w:cs="Times New Roman"/>
                <w:sz w:val="24"/>
                <w:szCs w:val="24"/>
              </w:rPr>
            </w:pPr>
            <w:r w:rsidRPr="00EE04E1">
              <w:rPr>
                <w:rFonts w:ascii="Times New Roman" w:eastAsia="Calibri" w:hAnsi="Times New Roman" w:cs="Times New Roman"/>
                <w:sz w:val="24"/>
                <w:szCs w:val="24"/>
              </w:rPr>
              <w:t>CD at 5%</w:t>
            </w:r>
          </w:p>
        </w:tc>
        <w:tc>
          <w:tcPr>
            <w:tcW w:w="936" w:type="pct"/>
            <w:vAlign w:val="center"/>
          </w:tcPr>
          <w:p w14:paraId="32E20D11"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0.313</w:t>
            </w:r>
          </w:p>
        </w:tc>
        <w:tc>
          <w:tcPr>
            <w:tcW w:w="601" w:type="pct"/>
            <w:vAlign w:val="center"/>
          </w:tcPr>
          <w:p w14:paraId="251C0BFC"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0.347</w:t>
            </w:r>
          </w:p>
        </w:tc>
        <w:tc>
          <w:tcPr>
            <w:tcW w:w="486" w:type="pct"/>
            <w:vAlign w:val="center"/>
          </w:tcPr>
          <w:p w14:paraId="40048EF9"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0.344</w:t>
            </w:r>
          </w:p>
        </w:tc>
        <w:tc>
          <w:tcPr>
            <w:tcW w:w="645" w:type="pct"/>
            <w:vAlign w:val="center"/>
          </w:tcPr>
          <w:p w14:paraId="09EDCACA"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0.360</w:t>
            </w:r>
          </w:p>
        </w:tc>
        <w:tc>
          <w:tcPr>
            <w:tcW w:w="1513" w:type="pct"/>
            <w:vAlign w:val="center"/>
          </w:tcPr>
          <w:p w14:paraId="0289632E" w14:textId="77777777" w:rsidR="00EE04E1" w:rsidRPr="00EE04E1" w:rsidRDefault="00EE04E1" w:rsidP="00EE04E1">
            <w:pPr>
              <w:spacing w:before="80" w:after="80"/>
              <w:jc w:val="center"/>
              <w:rPr>
                <w:rFonts w:ascii="Times New Roman" w:eastAsia="Calibri" w:hAnsi="Times New Roman" w:cs="Times New Roman"/>
                <w:sz w:val="24"/>
                <w:szCs w:val="24"/>
              </w:rPr>
            </w:pPr>
            <w:r w:rsidRPr="00EE04E1">
              <w:rPr>
                <w:rFonts w:ascii="Times New Roman" w:eastAsia="Calibri" w:hAnsi="Times New Roman" w:cs="Times New Roman"/>
                <w:sz w:val="24"/>
                <w:szCs w:val="24"/>
              </w:rPr>
              <w:t>0.327</w:t>
            </w:r>
          </w:p>
        </w:tc>
      </w:tr>
    </w:tbl>
    <w:p w14:paraId="226D397A" w14:textId="77777777" w:rsidR="00F46C02" w:rsidRPr="009D4018" w:rsidRDefault="00F46C02" w:rsidP="00F46C02">
      <w:pPr>
        <w:spacing w:before="240" w:after="0" w:line="360" w:lineRule="auto"/>
        <w:rPr>
          <w:rFonts w:ascii="Times New Roman" w:eastAsia="Calibri" w:hAnsi="Times New Roman" w:cs="Times New Roman"/>
          <w:kern w:val="2"/>
          <w:sz w:val="24"/>
          <w:szCs w:val="24"/>
          <w:lang w:val="en-IN"/>
          <w14:ligatures w14:val="standardContextual"/>
        </w:rPr>
      </w:pPr>
      <w:r w:rsidRPr="009D4018">
        <w:rPr>
          <w:rFonts w:ascii="Times New Roman" w:eastAsia="Calibri" w:hAnsi="Times New Roman" w:cs="Times New Roman"/>
          <w:kern w:val="2"/>
          <w:sz w:val="24"/>
          <w:szCs w:val="24"/>
          <w:lang w:val="en-IN"/>
          <w14:ligatures w14:val="standardContextual"/>
        </w:rPr>
        <w:t xml:space="preserve">*Significant at 5% level,                </w:t>
      </w:r>
    </w:p>
    <w:p w14:paraId="5342BF7B" w14:textId="77777777" w:rsidR="00F46C02" w:rsidRPr="009D4018" w:rsidRDefault="00AB372E" w:rsidP="00AB372E">
      <w:pPr>
        <w:spacing w:after="0" w:line="360" w:lineRule="auto"/>
        <w:rPr>
          <w:rFonts w:ascii="Times New Roman" w:eastAsia="Calibri" w:hAnsi="Times New Roman" w:cs="Times New Roman"/>
          <w:kern w:val="2"/>
          <w:sz w:val="24"/>
          <w:szCs w:val="24"/>
          <w:lang w:val="en-IN"/>
          <w14:ligatures w14:val="standardContextual"/>
        </w:rPr>
      </w:pPr>
      <w:r>
        <w:rPr>
          <w:rFonts w:ascii="Times New Roman" w:eastAsia="Calibri" w:hAnsi="Times New Roman" w:cs="Times New Roman"/>
          <w:kern w:val="2"/>
          <w:sz w:val="24"/>
          <w:lang w:val="en-IN"/>
          <w14:ligatures w14:val="standardContextual"/>
        </w:rPr>
        <w:t xml:space="preserve"> </w:t>
      </w:r>
      <w:r w:rsidR="00F46C02" w:rsidRPr="009D4018">
        <w:rPr>
          <w:rFonts w:ascii="Times New Roman" w:eastAsia="Calibri" w:hAnsi="Times New Roman" w:cs="Times New Roman"/>
          <w:kern w:val="2"/>
          <w:sz w:val="24"/>
          <w:lang w:val="en-IN"/>
          <w14:ligatures w14:val="standardContextual"/>
        </w:rPr>
        <w:t>T1- 100 % white rice</w:t>
      </w:r>
      <w:r w:rsidR="00F46C02">
        <w:rPr>
          <w:rFonts w:ascii="Times New Roman" w:eastAsia="Calibri" w:hAnsi="Times New Roman" w:cs="Times New Roman"/>
          <w:kern w:val="2"/>
          <w:sz w:val="24"/>
          <w:szCs w:val="24"/>
          <w:lang w:val="en-IN"/>
          <w14:ligatures w14:val="standardContextual"/>
        </w:rPr>
        <w:t xml:space="preserve">                                        </w:t>
      </w:r>
      <w:r w:rsidR="003A1C55">
        <w:rPr>
          <w:rFonts w:ascii="Times New Roman" w:eastAsia="Calibri" w:hAnsi="Times New Roman" w:cs="Times New Roman"/>
          <w:kern w:val="2"/>
          <w:sz w:val="24"/>
          <w:szCs w:val="24"/>
          <w:lang w:val="en-IN"/>
          <w14:ligatures w14:val="standardContextual"/>
        </w:rPr>
        <w:t xml:space="preserve">      </w:t>
      </w:r>
      <w:r w:rsidR="00F46C02" w:rsidRPr="009D4018">
        <w:rPr>
          <w:rFonts w:ascii="Times New Roman" w:eastAsia="Calibri" w:hAnsi="Times New Roman" w:cs="Times New Roman"/>
          <w:kern w:val="2"/>
          <w:sz w:val="24"/>
          <w:lang w:val="en-IN"/>
          <w14:ligatures w14:val="standardContextual"/>
        </w:rPr>
        <w:t>T2- 25% Bamboo rice: 75% White rice</w:t>
      </w:r>
    </w:p>
    <w:p w14:paraId="42B8BA6F" w14:textId="77777777" w:rsidR="00AB372E" w:rsidRDefault="00AB372E" w:rsidP="00F46C02">
      <w:pPr>
        <w:spacing w:after="0" w:line="360" w:lineRule="auto"/>
        <w:rPr>
          <w:rFonts w:ascii="Times New Roman" w:eastAsia="Calibri" w:hAnsi="Times New Roman" w:cs="Times New Roman"/>
          <w:kern w:val="2"/>
          <w:sz w:val="24"/>
          <w:lang w:val="en-IN"/>
          <w14:ligatures w14:val="standardContextual"/>
        </w:rPr>
      </w:pPr>
      <w:r>
        <w:rPr>
          <w:rFonts w:ascii="Times New Roman" w:eastAsia="Calibri" w:hAnsi="Times New Roman" w:cs="Times New Roman"/>
          <w:kern w:val="2"/>
          <w:sz w:val="24"/>
          <w:lang w:val="en-IN"/>
          <w14:ligatures w14:val="standardContextual"/>
        </w:rPr>
        <w:t xml:space="preserve"> </w:t>
      </w:r>
      <w:r w:rsidR="00F46C02" w:rsidRPr="009D4018">
        <w:rPr>
          <w:rFonts w:ascii="Times New Roman" w:eastAsia="Calibri" w:hAnsi="Times New Roman" w:cs="Times New Roman"/>
          <w:kern w:val="2"/>
          <w:sz w:val="24"/>
          <w:lang w:val="en-IN"/>
          <w14:ligatures w14:val="standardContextual"/>
        </w:rPr>
        <w:t>T3- 50% Bamboo rice: 50% White rice</w:t>
      </w:r>
      <w:r w:rsidR="00F46C02">
        <w:rPr>
          <w:rFonts w:ascii="Times New Roman" w:eastAsia="Calibri" w:hAnsi="Times New Roman" w:cs="Times New Roman"/>
          <w:kern w:val="2"/>
          <w:sz w:val="24"/>
          <w:lang w:val="en-IN"/>
          <w14:ligatures w14:val="standardContextual"/>
        </w:rPr>
        <w:t xml:space="preserve">            </w:t>
      </w:r>
    </w:p>
    <w:p w14:paraId="43D50B9E" w14:textId="77777777" w:rsidR="00D946C3" w:rsidRDefault="00AB372E" w:rsidP="00F46C02">
      <w:pPr>
        <w:spacing w:after="0" w:line="360" w:lineRule="auto"/>
        <w:rPr>
          <w:rFonts w:ascii="Times New Roman" w:eastAsia="Calibri" w:hAnsi="Times New Roman" w:cs="Times New Roman"/>
          <w:kern w:val="2"/>
          <w:sz w:val="24"/>
          <w:lang w:val="en-IN"/>
          <w14:ligatures w14:val="standardContextual"/>
        </w:rPr>
      </w:pPr>
      <w:r>
        <w:rPr>
          <w:rFonts w:ascii="Times New Roman" w:eastAsia="Calibri" w:hAnsi="Times New Roman" w:cs="Times New Roman"/>
          <w:kern w:val="2"/>
          <w:sz w:val="24"/>
          <w:lang w:val="en-IN"/>
          <w14:ligatures w14:val="standardContextual"/>
        </w:rPr>
        <w:t xml:space="preserve"> </w:t>
      </w:r>
      <w:r w:rsidR="00F46C02" w:rsidRPr="009D4018">
        <w:rPr>
          <w:rFonts w:ascii="Times New Roman" w:eastAsia="Calibri" w:hAnsi="Times New Roman" w:cs="Times New Roman"/>
          <w:kern w:val="2"/>
          <w:sz w:val="24"/>
          <w:lang w:val="en-IN"/>
          <w14:ligatures w14:val="standardContextual"/>
        </w:rPr>
        <w:t>T4- 75% Bamboo rice: 25% White rice</w:t>
      </w:r>
      <w:r w:rsidR="003A1C55">
        <w:rPr>
          <w:rFonts w:ascii="Times New Roman" w:eastAsia="Calibri" w:hAnsi="Times New Roman" w:cs="Times New Roman"/>
          <w:kern w:val="2"/>
          <w:sz w:val="24"/>
          <w:lang w:val="en-IN"/>
          <w14:ligatures w14:val="standardContextual"/>
        </w:rPr>
        <w:t xml:space="preserve">                 </w:t>
      </w:r>
      <w:r>
        <w:rPr>
          <w:rFonts w:ascii="Times New Roman" w:eastAsia="Calibri" w:hAnsi="Times New Roman" w:cs="Times New Roman"/>
          <w:kern w:val="2"/>
          <w:sz w:val="24"/>
          <w:lang w:val="en-IN"/>
          <w14:ligatures w14:val="standardContextual"/>
        </w:rPr>
        <w:t xml:space="preserve"> </w:t>
      </w:r>
      <w:r w:rsidR="00F46C02" w:rsidRPr="009D4018">
        <w:rPr>
          <w:rFonts w:ascii="Times New Roman" w:eastAsia="Calibri" w:hAnsi="Times New Roman" w:cs="Times New Roman"/>
          <w:kern w:val="2"/>
          <w:sz w:val="24"/>
          <w:lang w:val="en-IN"/>
          <w14:ligatures w14:val="standardContextual"/>
        </w:rPr>
        <w:t>T5- 100 % Bamboo rice</w:t>
      </w:r>
    </w:p>
    <w:p w14:paraId="5F2B7753" w14:textId="58418C85" w:rsidR="00D946C3" w:rsidRPr="0095126A" w:rsidRDefault="00D946C3" w:rsidP="00D946C3">
      <w:pPr>
        <w:spacing w:before="280" w:after="0" w:line="360" w:lineRule="auto"/>
        <w:ind w:firstLine="720"/>
        <w:jc w:val="both"/>
        <w:rPr>
          <w:rFonts w:ascii="Times New Roman" w:hAnsi="Times New Roman" w:cs="Times New Roman"/>
          <w:sz w:val="24"/>
        </w:rPr>
      </w:pPr>
      <w:r>
        <w:rPr>
          <w:rFonts w:ascii="Times New Roman" w:hAnsi="Times New Roman" w:cs="Times New Roman"/>
          <w:sz w:val="24"/>
        </w:rPr>
        <w:t xml:space="preserve">Test </w:t>
      </w:r>
      <w:r w:rsidRPr="001A5C69">
        <w:rPr>
          <w:rFonts w:ascii="Times New Roman" w:hAnsi="Times New Roman" w:cs="Times New Roman"/>
          <w:i/>
          <w:sz w:val="24"/>
        </w:rPr>
        <w:t>roti</w:t>
      </w:r>
      <w:r>
        <w:rPr>
          <w:rFonts w:ascii="Times New Roman" w:hAnsi="Times New Roman" w:cs="Times New Roman"/>
          <w:sz w:val="24"/>
        </w:rPr>
        <w:t xml:space="preserve"> </w:t>
      </w:r>
      <w:r w:rsidR="000A796F" w:rsidRPr="004541E0">
        <w:rPr>
          <w:rFonts w:ascii="Times New Roman" w:hAnsi="Times New Roman" w:cs="Times New Roman"/>
          <w:sz w:val="24"/>
          <w:highlight w:val="yellow"/>
        </w:rPr>
        <w:t xml:space="preserve">was </w:t>
      </w:r>
      <w:r>
        <w:rPr>
          <w:rFonts w:ascii="Times New Roman" w:hAnsi="Times New Roman" w:cs="Times New Roman"/>
          <w:sz w:val="24"/>
        </w:rPr>
        <w:t xml:space="preserve">well accepted in terms of appearance (8.08), </w:t>
      </w:r>
      <w:proofErr w:type="spellStart"/>
      <w:r>
        <w:rPr>
          <w:rFonts w:ascii="Times New Roman" w:hAnsi="Times New Roman" w:cs="Times New Roman"/>
          <w:sz w:val="24"/>
        </w:rPr>
        <w:t>colour</w:t>
      </w:r>
      <w:proofErr w:type="spellEnd"/>
      <w:r>
        <w:rPr>
          <w:rFonts w:ascii="Times New Roman" w:hAnsi="Times New Roman" w:cs="Times New Roman"/>
          <w:sz w:val="24"/>
        </w:rPr>
        <w:t xml:space="preserve"> (7.97), texture (7.39), aroma (7.36), taste (7.78) and overall acceptability (7.72). Control roti scores slightly lower values for all sensory attributes (</w:t>
      </w:r>
      <w:r w:rsidRPr="00733E31">
        <w:rPr>
          <w:rFonts w:ascii="Times New Roman" w:hAnsi="Times New Roman" w:cs="Times New Roman"/>
          <w:sz w:val="24"/>
        </w:rPr>
        <w:t>Gopika, 2016</w:t>
      </w:r>
      <w:r w:rsidRPr="00164461">
        <w:rPr>
          <w:rFonts w:ascii="Times New Roman" w:hAnsi="Times New Roman" w:cs="Times New Roman"/>
          <w:sz w:val="24"/>
        </w:rPr>
        <w:t>).</w:t>
      </w:r>
      <w:r>
        <w:rPr>
          <w:rFonts w:ascii="Times New Roman" w:hAnsi="Times New Roman" w:cs="Times New Roman"/>
          <w:sz w:val="24"/>
        </w:rPr>
        <w:t xml:space="preserve"> According to </w:t>
      </w:r>
      <w:r w:rsidRPr="00733E31">
        <w:rPr>
          <w:rFonts w:ascii="Times New Roman" w:hAnsi="Times New Roman" w:cs="Times New Roman"/>
          <w:sz w:val="24"/>
        </w:rPr>
        <w:t>Roopa (2021</w:t>
      </w:r>
      <w:r>
        <w:rPr>
          <w:rFonts w:ascii="Times New Roman" w:hAnsi="Times New Roman" w:cs="Times New Roman"/>
          <w:sz w:val="24"/>
        </w:rPr>
        <w:t>)</w:t>
      </w:r>
      <w:r w:rsidR="000A796F">
        <w:rPr>
          <w:rFonts w:ascii="Times New Roman" w:hAnsi="Times New Roman" w:cs="Times New Roman"/>
          <w:sz w:val="24"/>
        </w:rPr>
        <w:t>,</w:t>
      </w:r>
      <w:r>
        <w:rPr>
          <w:rFonts w:ascii="Times New Roman" w:hAnsi="Times New Roman" w:cs="Times New Roman"/>
          <w:sz w:val="24"/>
        </w:rPr>
        <w:t xml:space="preserve"> who developed </w:t>
      </w:r>
      <w:r w:rsidRPr="001A5C69">
        <w:rPr>
          <w:rFonts w:ascii="Times New Roman" w:hAnsi="Times New Roman" w:cs="Times New Roman"/>
          <w:i/>
          <w:sz w:val="24"/>
        </w:rPr>
        <w:t>roti</w:t>
      </w:r>
      <w:r>
        <w:rPr>
          <w:rFonts w:ascii="Times New Roman" w:hAnsi="Times New Roman" w:cs="Times New Roman"/>
          <w:sz w:val="24"/>
        </w:rPr>
        <w:t xml:space="preserve"> with </w:t>
      </w:r>
      <w:r w:rsidR="000A796F" w:rsidRPr="004541E0">
        <w:rPr>
          <w:rFonts w:ascii="Times New Roman" w:hAnsi="Times New Roman" w:cs="Times New Roman"/>
          <w:sz w:val="24"/>
          <w:highlight w:val="yellow"/>
        </w:rPr>
        <w:t xml:space="preserve">the </w:t>
      </w:r>
      <w:r>
        <w:rPr>
          <w:rFonts w:ascii="Times New Roman" w:hAnsi="Times New Roman" w:cs="Times New Roman"/>
          <w:sz w:val="24"/>
        </w:rPr>
        <w:t xml:space="preserve">incorporation of </w:t>
      </w:r>
      <w:proofErr w:type="spellStart"/>
      <w:r>
        <w:rPr>
          <w:rFonts w:ascii="Times New Roman" w:hAnsi="Times New Roman" w:cs="Times New Roman"/>
          <w:sz w:val="24"/>
        </w:rPr>
        <w:t>kodo</w:t>
      </w:r>
      <w:proofErr w:type="spellEnd"/>
      <w:r>
        <w:rPr>
          <w:rFonts w:ascii="Times New Roman" w:hAnsi="Times New Roman" w:cs="Times New Roman"/>
          <w:sz w:val="24"/>
        </w:rPr>
        <w:t xml:space="preserve"> millet flour. Sensory evaluation results revealed that control </w:t>
      </w:r>
      <w:r w:rsidRPr="001A5C69">
        <w:rPr>
          <w:rFonts w:ascii="Times New Roman" w:hAnsi="Times New Roman" w:cs="Times New Roman"/>
          <w:i/>
          <w:sz w:val="24"/>
        </w:rPr>
        <w:t>roti</w:t>
      </w:r>
      <w:r>
        <w:rPr>
          <w:rFonts w:ascii="Times New Roman" w:hAnsi="Times New Roman" w:cs="Times New Roman"/>
          <w:sz w:val="24"/>
        </w:rPr>
        <w:t xml:space="preserve"> scored highest for all the sensory parameters. Among the variations highest scores for appearance, </w:t>
      </w:r>
      <w:proofErr w:type="spellStart"/>
      <w:r>
        <w:rPr>
          <w:rFonts w:ascii="Times New Roman" w:hAnsi="Times New Roman" w:cs="Times New Roman"/>
          <w:sz w:val="24"/>
        </w:rPr>
        <w:t>colour</w:t>
      </w:r>
      <w:proofErr w:type="spellEnd"/>
      <w:r>
        <w:rPr>
          <w:rFonts w:ascii="Times New Roman" w:hAnsi="Times New Roman" w:cs="Times New Roman"/>
          <w:sz w:val="24"/>
        </w:rPr>
        <w:t xml:space="preserve">, </w:t>
      </w:r>
      <w:proofErr w:type="spellStart"/>
      <w:r>
        <w:rPr>
          <w:rFonts w:ascii="Times New Roman" w:hAnsi="Times New Roman" w:cs="Times New Roman"/>
          <w:sz w:val="24"/>
        </w:rPr>
        <w:t>flavour</w:t>
      </w:r>
      <w:proofErr w:type="spellEnd"/>
      <w:r>
        <w:rPr>
          <w:rFonts w:ascii="Times New Roman" w:hAnsi="Times New Roman" w:cs="Times New Roman"/>
          <w:sz w:val="24"/>
        </w:rPr>
        <w:t xml:space="preserve">, texture, taste and overall acceptability (7.95, 7.93, 7.60, 8.01, 7.83 and 7.62 respectively) were recorded for 50 per cent </w:t>
      </w:r>
      <w:proofErr w:type="spellStart"/>
      <w:r>
        <w:rPr>
          <w:rFonts w:ascii="Times New Roman" w:hAnsi="Times New Roman" w:cs="Times New Roman"/>
          <w:sz w:val="24"/>
        </w:rPr>
        <w:t>kodo</w:t>
      </w:r>
      <w:proofErr w:type="spellEnd"/>
      <w:r>
        <w:rPr>
          <w:rFonts w:ascii="Times New Roman" w:hAnsi="Times New Roman" w:cs="Times New Roman"/>
          <w:sz w:val="24"/>
        </w:rPr>
        <w:t xml:space="preserve"> millet flour incorporated </w:t>
      </w:r>
      <w:r w:rsidRPr="001A5C69">
        <w:rPr>
          <w:rFonts w:ascii="Times New Roman" w:hAnsi="Times New Roman" w:cs="Times New Roman"/>
          <w:i/>
          <w:sz w:val="24"/>
        </w:rPr>
        <w:t>roti</w:t>
      </w:r>
      <w:r>
        <w:rPr>
          <w:rFonts w:ascii="Times New Roman" w:hAnsi="Times New Roman" w:cs="Times New Roman"/>
          <w:sz w:val="24"/>
        </w:rPr>
        <w:t xml:space="preserve"> and least scores was for 100 per cent </w:t>
      </w:r>
      <w:proofErr w:type="spellStart"/>
      <w:r>
        <w:rPr>
          <w:rFonts w:ascii="Times New Roman" w:hAnsi="Times New Roman" w:cs="Times New Roman"/>
          <w:sz w:val="24"/>
        </w:rPr>
        <w:t>kodo</w:t>
      </w:r>
      <w:proofErr w:type="spellEnd"/>
      <w:r>
        <w:rPr>
          <w:rFonts w:ascii="Times New Roman" w:hAnsi="Times New Roman" w:cs="Times New Roman"/>
          <w:sz w:val="24"/>
        </w:rPr>
        <w:t xml:space="preserve"> millet flour incorporated variation (7.61, 7.70, 7.67, 7.55, 7.77 and 7.64 respectively). However, the difference in scores for all the sensory parameters among the variations was found to be statistically significant (p&lt;0.05). Another study conducted by </w:t>
      </w:r>
      <w:r w:rsidRPr="00733E31">
        <w:rPr>
          <w:rFonts w:ascii="Times New Roman" w:hAnsi="Times New Roman" w:cs="Times New Roman"/>
          <w:sz w:val="24"/>
          <w:szCs w:val="24"/>
        </w:rPr>
        <w:t xml:space="preserve">Kulkarni and </w:t>
      </w:r>
      <w:proofErr w:type="spellStart"/>
      <w:r w:rsidRPr="00733E31">
        <w:rPr>
          <w:rFonts w:ascii="Times New Roman" w:hAnsi="Times New Roman" w:cs="Times New Roman"/>
          <w:sz w:val="24"/>
          <w:szCs w:val="24"/>
        </w:rPr>
        <w:t>Sakhale</w:t>
      </w:r>
      <w:proofErr w:type="spellEnd"/>
      <w:r w:rsidRPr="00733E31">
        <w:rPr>
          <w:rFonts w:ascii="Times New Roman" w:hAnsi="Times New Roman" w:cs="Times New Roman"/>
          <w:sz w:val="24"/>
          <w:szCs w:val="24"/>
        </w:rPr>
        <w:t xml:space="preserve"> (2018</w:t>
      </w:r>
      <w:r w:rsidRPr="00884120">
        <w:rPr>
          <w:rFonts w:ascii="Times New Roman" w:hAnsi="Times New Roman" w:cs="Times New Roman"/>
          <w:sz w:val="24"/>
          <w:szCs w:val="24"/>
        </w:rPr>
        <w:t>)</w:t>
      </w:r>
      <w:r w:rsidRPr="00F4542A">
        <w:rPr>
          <w:rFonts w:ascii="Times New Roman" w:hAnsi="Times New Roman" w:cs="Times New Roman"/>
          <w:sz w:val="24"/>
          <w:szCs w:val="24"/>
        </w:rPr>
        <w:t xml:space="preserve"> </w:t>
      </w:r>
      <w:r w:rsidRPr="004541E0">
        <w:rPr>
          <w:rFonts w:ascii="Times New Roman" w:hAnsi="Times New Roman" w:cs="Times New Roman"/>
          <w:sz w:val="24"/>
          <w:szCs w:val="24"/>
          <w:highlight w:val="yellow"/>
        </w:rPr>
        <w:t xml:space="preserve">developed the </w:t>
      </w:r>
      <w:r w:rsidR="000A796F" w:rsidRPr="004541E0">
        <w:rPr>
          <w:rFonts w:ascii="Times New Roman" w:hAnsi="Times New Roman" w:cs="Times New Roman"/>
          <w:sz w:val="24"/>
          <w:szCs w:val="24"/>
          <w:highlight w:val="yellow"/>
        </w:rPr>
        <w:t>sorghum-rich</w:t>
      </w:r>
      <w:r w:rsidRPr="004541E0">
        <w:rPr>
          <w:rFonts w:ascii="Times New Roman" w:hAnsi="Times New Roman" w:cs="Times New Roman"/>
          <w:sz w:val="24"/>
          <w:szCs w:val="24"/>
          <w:highlight w:val="yellow"/>
        </w:rPr>
        <w:t xml:space="preserve"> </w:t>
      </w:r>
      <w:r w:rsidRPr="00F4542A">
        <w:rPr>
          <w:rFonts w:ascii="Times New Roman" w:hAnsi="Times New Roman" w:cs="Times New Roman"/>
          <w:sz w:val="24"/>
          <w:szCs w:val="24"/>
        </w:rPr>
        <w:t>multigrain flour with four millets</w:t>
      </w:r>
      <w:r w:rsidR="000A796F">
        <w:rPr>
          <w:rFonts w:ascii="Times New Roman" w:hAnsi="Times New Roman" w:cs="Times New Roman"/>
          <w:sz w:val="24"/>
          <w:szCs w:val="24"/>
        </w:rPr>
        <w:t>,</w:t>
      </w:r>
      <w:r w:rsidRPr="00F4542A">
        <w:rPr>
          <w:rFonts w:ascii="Times New Roman" w:hAnsi="Times New Roman" w:cs="Times New Roman"/>
          <w:sz w:val="24"/>
          <w:szCs w:val="24"/>
        </w:rPr>
        <w:t xml:space="preserve"> namely finger millet, pearl millet, sorghum, foxtail millet and prepared </w:t>
      </w:r>
      <w:r w:rsidRPr="00F4542A">
        <w:rPr>
          <w:rFonts w:ascii="Times New Roman" w:hAnsi="Times New Roman" w:cs="Times New Roman"/>
          <w:i/>
          <w:sz w:val="24"/>
          <w:szCs w:val="24"/>
        </w:rPr>
        <w:t>roti</w:t>
      </w:r>
      <w:r w:rsidRPr="00F4542A">
        <w:rPr>
          <w:rFonts w:ascii="Times New Roman" w:hAnsi="Times New Roman" w:cs="Times New Roman"/>
          <w:sz w:val="24"/>
          <w:szCs w:val="24"/>
        </w:rPr>
        <w:t xml:space="preserve"> out of them and reported that multigrain </w:t>
      </w:r>
      <w:r w:rsidRPr="00F4542A">
        <w:rPr>
          <w:rFonts w:ascii="Times New Roman" w:hAnsi="Times New Roman" w:cs="Times New Roman"/>
          <w:i/>
          <w:sz w:val="24"/>
          <w:szCs w:val="24"/>
        </w:rPr>
        <w:t>roti</w:t>
      </w:r>
      <w:r w:rsidRPr="00F4542A">
        <w:rPr>
          <w:rFonts w:ascii="Times New Roman" w:hAnsi="Times New Roman" w:cs="Times New Roman"/>
          <w:sz w:val="24"/>
          <w:szCs w:val="24"/>
        </w:rPr>
        <w:t xml:space="preserve"> had </w:t>
      </w:r>
      <w:r w:rsidR="000A796F" w:rsidRPr="004541E0">
        <w:rPr>
          <w:rFonts w:ascii="Times New Roman" w:hAnsi="Times New Roman" w:cs="Times New Roman"/>
          <w:sz w:val="24"/>
          <w:szCs w:val="24"/>
          <w:highlight w:val="yellow"/>
        </w:rPr>
        <w:t xml:space="preserve">the </w:t>
      </w:r>
      <w:r w:rsidRPr="00F4542A">
        <w:rPr>
          <w:rFonts w:ascii="Times New Roman" w:hAnsi="Times New Roman" w:cs="Times New Roman"/>
          <w:sz w:val="24"/>
          <w:szCs w:val="24"/>
        </w:rPr>
        <w:t xml:space="preserve">highest acceptability compared to </w:t>
      </w:r>
      <w:r w:rsidR="000A796F" w:rsidRPr="004541E0">
        <w:rPr>
          <w:rFonts w:ascii="Times New Roman" w:hAnsi="Times New Roman" w:cs="Times New Roman"/>
          <w:sz w:val="24"/>
          <w:szCs w:val="24"/>
          <w:highlight w:val="yellow"/>
        </w:rPr>
        <w:t xml:space="preserve">the </w:t>
      </w:r>
      <w:r w:rsidRPr="00F4542A">
        <w:rPr>
          <w:rFonts w:ascii="Times New Roman" w:hAnsi="Times New Roman" w:cs="Times New Roman"/>
          <w:sz w:val="24"/>
          <w:szCs w:val="24"/>
        </w:rPr>
        <w:t xml:space="preserve">control (Jowar </w:t>
      </w:r>
      <w:r w:rsidRPr="00F4542A">
        <w:rPr>
          <w:rFonts w:ascii="Times New Roman" w:hAnsi="Times New Roman" w:cs="Times New Roman"/>
          <w:i/>
          <w:sz w:val="24"/>
          <w:szCs w:val="24"/>
        </w:rPr>
        <w:t>roti</w:t>
      </w:r>
      <w:r w:rsidRPr="00F4542A">
        <w:rPr>
          <w:rFonts w:ascii="Times New Roman" w:hAnsi="Times New Roman" w:cs="Times New Roman"/>
          <w:sz w:val="24"/>
          <w:szCs w:val="24"/>
        </w:rPr>
        <w:t>).</w:t>
      </w:r>
    </w:p>
    <w:p w14:paraId="218D9D92" w14:textId="77777777" w:rsidR="00D946C3" w:rsidRDefault="00D946C3" w:rsidP="00F46C02">
      <w:pPr>
        <w:spacing w:after="0" w:line="360" w:lineRule="auto"/>
        <w:rPr>
          <w:rFonts w:ascii="Times New Roman" w:eastAsia="Calibri" w:hAnsi="Times New Roman" w:cs="Times New Roman"/>
          <w:kern w:val="2"/>
          <w:sz w:val="24"/>
          <w:lang w:val="en-IN"/>
          <w14:ligatures w14:val="standardContextual"/>
        </w:rPr>
      </w:pPr>
    </w:p>
    <w:p w14:paraId="50E2AB87" w14:textId="77777777" w:rsidR="00AB372E" w:rsidRDefault="00AB372E" w:rsidP="00F46C02">
      <w:pPr>
        <w:spacing w:after="0" w:line="360" w:lineRule="auto"/>
        <w:rPr>
          <w:rFonts w:ascii="Times New Roman" w:eastAsia="Calibri" w:hAnsi="Times New Roman" w:cs="Times New Roman"/>
          <w:kern w:val="2"/>
          <w:sz w:val="24"/>
          <w:lang w:val="en-IN"/>
          <w14:ligatures w14:val="standardContextual"/>
        </w:rPr>
      </w:pPr>
      <w:r>
        <w:rPr>
          <w:rFonts w:ascii="Times New Roman" w:eastAsia="Calibri" w:hAnsi="Times New Roman" w:cs="Times New Roman"/>
          <w:noProof/>
          <w:kern w:val="2"/>
          <w:sz w:val="24"/>
        </w:rPr>
        <w:lastRenderedPageBreak/>
        <w:drawing>
          <wp:inline distT="0" distB="0" distL="0" distR="0" wp14:anchorId="7E6F9FA5" wp14:editId="1B4C8A8F">
            <wp:extent cx="5477933" cy="2760133"/>
            <wp:effectExtent l="0" t="0" r="889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0874" cy="2761615"/>
                    </a:xfrm>
                    <a:prstGeom prst="rect">
                      <a:avLst/>
                    </a:prstGeom>
                    <a:noFill/>
                  </pic:spPr>
                </pic:pic>
              </a:graphicData>
            </a:graphic>
          </wp:inline>
        </w:drawing>
      </w:r>
    </w:p>
    <w:p w14:paraId="22DB2A71" w14:textId="77777777" w:rsidR="00F46C02" w:rsidRDefault="00AB372E" w:rsidP="00F46C02">
      <w:pPr>
        <w:spacing w:after="0" w:line="360" w:lineRule="auto"/>
        <w:rPr>
          <w:rFonts w:ascii="Times New Roman" w:eastAsia="Calibri" w:hAnsi="Times New Roman" w:cs="Times New Roman"/>
          <w:b/>
          <w:kern w:val="2"/>
          <w:sz w:val="24"/>
          <w:lang w:val="en-IN"/>
          <w14:ligatures w14:val="standardContextual"/>
        </w:rPr>
      </w:pPr>
      <w:r>
        <w:rPr>
          <w:noProof/>
        </w:rPr>
        <mc:AlternateContent>
          <mc:Choice Requires="wps">
            <w:drawing>
              <wp:inline distT="0" distB="0" distL="0" distR="0" wp14:anchorId="626C4F1D" wp14:editId="7023EA18">
                <wp:extent cx="5943600" cy="332018"/>
                <wp:effectExtent l="0" t="0" r="19050" b="11430"/>
                <wp:docPr id="29" name="Rectangle 29"/>
                <wp:cNvGraphicFramePr/>
                <a:graphic xmlns:a="http://schemas.openxmlformats.org/drawingml/2006/main">
                  <a:graphicData uri="http://schemas.microsoft.com/office/word/2010/wordprocessingShape">
                    <wps:wsp>
                      <wps:cNvSpPr/>
                      <wps:spPr>
                        <a:xfrm>
                          <a:off x="0" y="0"/>
                          <a:ext cx="5943600" cy="332018"/>
                        </a:xfrm>
                        <a:prstGeom prst="rect">
                          <a:avLst/>
                        </a:prstGeom>
                        <a:ln>
                          <a:solidFill>
                            <a:srgbClr val="4E40FE"/>
                          </a:solidFill>
                        </a:ln>
                      </wps:spPr>
                      <wps:style>
                        <a:lnRef idx="2">
                          <a:schemeClr val="accent6"/>
                        </a:lnRef>
                        <a:fillRef idx="1">
                          <a:schemeClr val="lt1"/>
                        </a:fillRef>
                        <a:effectRef idx="0">
                          <a:schemeClr val="accent6"/>
                        </a:effectRef>
                        <a:fontRef idx="minor">
                          <a:schemeClr val="dk1"/>
                        </a:fontRef>
                      </wps:style>
                      <wps:txbx>
                        <w:txbxContent>
                          <w:p w14:paraId="04508E3D" w14:textId="77777777" w:rsidR="00AB372E" w:rsidRPr="00AB372E" w:rsidRDefault="00AB372E" w:rsidP="00AB372E">
                            <w:pPr>
                              <w:pStyle w:val="NormalWeb"/>
                              <w:spacing w:before="0" w:beforeAutospacing="0" w:after="0" w:afterAutospacing="0"/>
                              <w:jc w:val="center"/>
                              <w:rPr>
                                <w:sz w:val="20"/>
                                <w:szCs w:val="20"/>
                              </w:rPr>
                            </w:pPr>
                            <w:r w:rsidRPr="00AB372E">
                              <w:rPr>
                                <w:color w:val="000000" w:themeColor="dark1"/>
                                <w:kern w:val="24"/>
                                <w:sz w:val="20"/>
                                <w:szCs w:val="20"/>
                              </w:rPr>
                              <w:t>T1-Control,    T2-25% BR: 75%WR,    T3-50%BR: 50%WR,    T4-75%BR: 25%WR,     T5-100% BR</w:t>
                            </w:r>
                          </w:p>
                        </w:txbxContent>
                      </wps:txbx>
                      <wps:bodyPr rtlCol="0" anchor="ctr"/>
                    </wps:wsp>
                  </a:graphicData>
                </a:graphic>
              </wp:inline>
            </w:drawing>
          </mc:Choice>
          <mc:Fallback>
            <w:pict>
              <v:rect w14:anchorId="626C4F1D" id="Rectangle 29" o:spid="_x0000_s1027" style="width:468pt;height:2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" fillcolor="white [3201]" strokecolor="#4e40fe" strokeweight="2pt">
                <v:textbox>
                  <w:txbxContent>
                    <w:p w14:paraId="04508E3D" w14:textId="77777777" w:rsidR="00AB372E" w:rsidRPr="00AB372E" w:rsidRDefault="00AB372E" w:rsidP="00AB372E">
                      <w:pPr>
                        <w:pStyle w:val="NormalWeb"/>
                        <w:spacing w:before="0" w:beforeAutospacing="0" w:after="0" w:afterAutospacing="0"/>
                        <w:jc w:val="center"/>
                        <w:rPr>
                          <w:sz w:val="20"/>
                          <w:szCs w:val="20"/>
                        </w:rPr>
                      </w:pPr>
                      <w:r w:rsidRPr="00AB372E">
                        <w:rPr>
                          <w:color w:val="000000" w:themeColor="dark1"/>
                          <w:kern w:val="24"/>
                          <w:sz w:val="20"/>
                          <w:szCs w:val="20"/>
                        </w:rPr>
                        <w:t>T1-Control,    T2-25% BR: 75%WR,    T3-50%BR: 50%WR,    T4-75%BR: 25%WR,     T5-100% BR</w:t>
                      </w:r>
                    </w:p>
                  </w:txbxContent>
                </v:textbox>
                <w10:anchorlock/>
              </v:rect>
            </w:pict>
          </mc:Fallback>
        </mc:AlternateContent>
      </w:r>
    </w:p>
    <w:p w14:paraId="4CF80711" w14:textId="77777777" w:rsidR="009826FE" w:rsidRDefault="009826FE" w:rsidP="009826FE">
      <w:pPr>
        <w:pStyle w:val="NormalWeb"/>
        <w:spacing w:before="0" w:beforeAutospacing="0" w:after="0" w:afterAutospacing="0"/>
        <w:jc w:val="center"/>
        <w:rPr>
          <w:color w:val="000000" w:themeColor="dark1"/>
          <w:kern w:val="24"/>
          <w:szCs w:val="32"/>
        </w:rPr>
      </w:pPr>
      <w:r>
        <w:rPr>
          <w:noProof/>
          <w:color w:val="000000" w:themeColor="dark1"/>
          <w:kern w:val="24"/>
          <w:szCs w:val="32"/>
        </w:rPr>
        <mc:AlternateContent>
          <mc:Choice Requires="wps">
            <w:drawing>
              <wp:anchor distT="0" distB="0" distL="114300" distR="114300" simplePos="0" relativeHeight="251704320" behindDoc="0" locked="0" layoutInCell="1" allowOverlap="1" wp14:anchorId="2CD87D67" wp14:editId="084F9470">
                <wp:simplePos x="0" y="0"/>
                <wp:positionH relativeFrom="column">
                  <wp:posOffset>1354667</wp:posOffset>
                </wp:positionH>
                <wp:positionV relativeFrom="paragraph">
                  <wp:posOffset>89323</wp:posOffset>
                </wp:positionV>
                <wp:extent cx="3166533" cy="363644"/>
                <wp:effectExtent l="0" t="0" r="15240" b="17780"/>
                <wp:wrapNone/>
                <wp:docPr id="1554461075" name="Rectangle 1554461075"/>
                <wp:cNvGraphicFramePr/>
                <a:graphic xmlns:a="http://schemas.openxmlformats.org/drawingml/2006/main">
                  <a:graphicData uri="http://schemas.microsoft.com/office/word/2010/wordprocessingShape">
                    <wps:wsp>
                      <wps:cNvSpPr/>
                      <wps:spPr>
                        <a:xfrm>
                          <a:off x="0" y="0"/>
                          <a:ext cx="3166533" cy="36364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D37B4" id="Rectangle 1554461075" o:spid="_x0000_s1026" style="position:absolute;margin-left:106.65pt;margin-top:7.05pt;width:249.35pt;height:28.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" filled="f" strokecolor="#243f60 [1604]" strokeweight="2pt"/>
            </w:pict>
          </mc:Fallback>
        </mc:AlternateContent>
      </w:r>
    </w:p>
    <w:p w14:paraId="62340518" w14:textId="77777777" w:rsidR="009826FE" w:rsidRPr="009826FE" w:rsidRDefault="009826FE" w:rsidP="009826FE">
      <w:pPr>
        <w:pStyle w:val="NormalWeb"/>
        <w:spacing w:before="0" w:beforeAutospacing="0" w:after="0" w:afterAutospacing="0"/>
        <w:jc w:val="center"/>
        <w:rPr>
          <w:szCs w:val="32"/>
        </w:rPr>
      </w:pPr>
      <w:r w:rsidRPr="009826FE">
        <w:rPr>
          <w:color w:val="000000" w:themeColor="dark1"/>
          <w:kern w:val="24"/>
          <w:szCs w:val="32"/>
        </w:rPr>
        <w:t xml:space="preserve">Fig 4: Mean sensory score of Bamboo rice </w:t>
      </w:r>
      <w:r w:rsidRPr="009826FE">
        <w:rPr>
          <w:i/>
          <w:color w:val="000000" w:themeColor="dark1"/>
          <w:kern w:val="24"/>
          <w:szCs w:val="32"/>
        </w:rPr>
        <w:t>roti</w:t>
      </w:r>
    </w:p>
    <w:p w14:paraId="00B45578" w14:textId="77777777" w:rsidR="004F734A" w:rsidRDefault="004F734A" w:rsidP="00F46C02">
      <w:pPr>
        <w:spacing w:after="0" w:line="360" w:lineRule="auto"/>
        <w:rPr>
          <w:rFonts w:ascii="Times New Roman" w:eastAsia="Calibri" w:hAnsi="Times New Roman" w:cs="Times New Roman"/>
          <w:b/>
          <w:kern w:val="2"/>
          <w:sz w:val="24"/>
          <w:lang w:val="en-IN"/>
          <w14:ligatures w14:val="standardContextual"/>
        </w:rPr>
      </w:pPr>
    </w:p>
    <w:p w14:paraId="213F97B7" w14:textId="77777777" w:rsidR="00EE04E1" w:rsidRDefault="00F46C02" w:rsidP="00F46C02">
      <w:pPr>
        <w:spacing w:after="0" w:line="360" w:lineRule="auto"/>
        <w:rPr>
          <w:rFonts w:ascii="Times New Roman" w:eastAsia="Calibri" w:hAnsi="Times New Roman" w:cs="Times New Roman"/>
          <w:b/>
          <w:kern w:val="2"/>
          <w:sz w:val="24"/>
          <w:lang w:val="en-IN"/>
          <w14:ligatures w14:val="standardContextual"/>
        </w:rPr>
      </w:pPr>
      <w:r>
        <w:rPr>
          <w:rFonts w:ascii="Times New Roman" w:eastAsia="Calibri" w:hAnsi="Times New Roman" w:cs="Times New Roman"/>
          <w:b/>
          <w:kern w:val="2"/>
          <w:sz w:val="24"/>
          <w:lang w:val="en-IN"/>
          <w14:ligatures w14:val="standardContextual"/>
        </w:rPr>
        <w:t>3.2. Nutrient composition of developed</w:t>
      </w:r>
      <w:r w:rsidRPr="00F46C02">
        <w:rPr>
          <w:rFonts w:ascii="Times New Roman" w:eastAsia="Calibri" w:hAnsi="Times New Roman" w:cs="Times New Roman"/>
          <w:b/>
          <w:kern w:val="2"/>
          <w:sz w:val="24"/>
          <w:lang w:val="en-IN"/>
          <w14:ligatures w14:val="standardContextual"/>
        </w:rPr>
        <w:t xml:space="preserve"> products</w:t>
      </w:r>
    </w:p>
    <w:p w14:paraId="1FAC0706" w14:textId="3BBA81A9" w:rsidR="00F46C02" w:rsidRPr="00F46C02" w:rsidRDefault="00F46C02" w:rsidP="0061591F">
      <w:pPr>
        <w:spacing w:after="0" w:line="360" w:lineRule="auto"/>
        <w:jc w:val="both"/>
        <w:rPr>
          <w:rFonts w:ascii="Times New Roman" w:eastAsia="Calibri" w:hAnsi="Times New Roman" w:cs="Times New Roman"/>
          <w:kern w:val="2"/>
          <w:sz w:val="24"/>
          <w:lang w:val="en-IN"/>
          <w14:ligatures w14:val="standardContextual"/>
        </w:rPr>
      </w:pPr>
      <w:r>
        <w:rPr>
          <w:rFonts w:ascii="Times New Roman" w:eastAsia="Calibri" w:hAnsi="Times New Roman" w:cs="Times New Roman"/>
          <w:kern w:val="2"/>
          <w:sz w:val="24"/>
          <w:lang w:val="en-IN"/>
          <w14:ligatures w14:val="standardContextual"/>
        </w:rPr>
        <w:t xml:space="preserve">Nutrient composition of the </w:t>
      </w:r>
      <w:r w:rsidRPr="00ED3EA8">
        <w:rPr>
          <w:rFonts w:ascii="Times New Roman" w:eastAsia="Calibri" w:hAnsi="Times New Roman" w:cs="Times New Roman"/>
          <w:i/>
          <w:kern w:val="2"/>
          <w:sz w:val="24"/>
          <w:lang w:val="en-IN"/>
          <w14:ligatures w14:val="standardContextual"/>
        </w:rPr>
        <w:t>laddu</w:t>
      </w:r>
      <w:r>
        <w:rPr>
          <w:rFonts w:ascii="Times New Roman" w:eastAsia="Calibri" w:hAnsi="Times New Roman" w:cs="Times New Roman"/>
          <w:kern w:val="2"/>
          <w:sz w:val="24"/>
          <w:lang w:val="en-IN"/>
          <w14:ligatures w14:val="standardContextual"/>
        </w:rPr>
        <w:t xml:space="preserve"> and </w:t>
      </w:r>
      <w:r w:rsidR="0061591F" w:rsidRPr="00ED3EA8">
        <w:rPr>
          <w:rFonts w:ascii="Times New Roman" w:eastAsia="Calibri" w:hAnsi="Times New Roman" w:cs="Times New Roman"/>
          <w:i/>
          <w:kern w:val="2"/>
          <w:sz w:val="24"/>
          <w:lang w:val="en-IN"/>
          <w14:ligatures w14:val="standardContextual"/>
        </w:rPr>
        <w:t>roti</w:t>
      </w:r>
      <w:r w:rsidR="0061591F">
        <w:rPr>
          <w:rFonts w:ascii="Times New Roman" w:eastAsia="Calibri" w:hAnsi="Times New Roman" w:cs="Times New Roman"/>
          <w:kern w:val="2"/>
          <w:sz w:val="24"/>
          <w:lang w:val="en-IN"/>
          <w14:ligatures w14:val="standardContextual"/>
        </w:rPr>
        <w:t xml:space="preserve"> </w:t>
      </w:r>
      <w:r w:rsidR="004C4051" w:rsidRPr="004541E0">
        <w:rPr>
          <w:rFonts w:ascii="Times New Roman" w:eastAsia="Calibri" w:hAnsi="Times New Roman" w:cs="Times New Roman"/>
          <w:kern w:val="2"/>
          <w:sz w:val="24"/>
          <w:highlight w:val="yellow"/>
          <w:lang w:val="en-IN"/>
          <w14:ligatures w14:val="standardContextual"/>
        </w:rPr>
        <w:t>was</w:t>
      </w:r>
      <w:r w:rsidR="004C4051" w:rsidRPr="004541E0">
        <w:rPr>
          <w:rFonts w:ascii="Times New Roman" w:eastAsia="Calibri" w:hAnsi="Times New Roman" w:cs="Times New Roman"/>
          <w:kern w:val="2"/>
          <w:sz w:val="24"/>
          <w:highlight w:val="yellow"/>
          <w:lang w:val="en-IN"/>
          <w14:ligatures w14:val="standardContextual"/>
        </w:rPr>
        <w:t xml:space="preserve"> </w:t>
      </w:r>
      <w:r w:rsidR="0095126A">
        <w:rPr>
          <w:rFonts w:ascii="Times New Roman" w:eastAsia="Calibri" w:hAnsi="Times New Roman" w:cs="Times New Roman"/>
          <w:kern w:val="2"/>
          <w:sz w:val="24"/>
          <w:lang w:val="en-IN"/>
          <w14:ligatures w14:val="standardContextual"/>
        </w:rPr>
        <w:t xml:space="preserve">analysed and depicted in </w:t>
      </w:r>
      <w:r w:rsidR="004C4051" w:rsidRPr="004541E0">
        <w:rPr>
          <w:rFonts w:ascii="Times New Roman" w:eastAsia="Calibri" w:hAnsi="Times New Roman" w:cs="Times New Roman"/>
          <w:kern w:val="2"/>
          <w:sz w:val="24"/>
          <w:highlight w:val="yellow"/>
          <w:lang w:val="en-IN"/>
          <w14:ligatures w14:val="standardContextual"/>
        </w:rPr>
        <w:t>Tables</w:t>
      </w:r>
      <w:r w:rsidR="004C4051" w:rsidRPr="004541E0">
        <w:rPr>
          <w:rFonts w:ascii="Times New Roman" w:eastAsia="Calibri" w:hAnsi="Times New Roman" w:cs="Times New Roman"/>
          <w:kern w:val="2"/>
          <w:sz w:val="24"/>
          <w:highlight w:val="yellow"/>
          <w:lang w:val="en-IN"/>
          <w14:ligatures w14:val="standardContextual"/>
        </w:rPr>
        <w:t xml:space="preserve"> </w:t>
      </w:r>
      <w:r>
        <w:rPr>
          <w:rFonts w:ascii="Times New Roman" w:eastAsia="Calibri" w:hAnsi="Times New Roman" w:cs="Times New Roman"/>
          <w:kern w:val="2"/>
          <w:sz w:val="24"/>
          <w:lang w:val="en-IN"/>
          <w14:ligatures w14:val="standardContextual"/>
        </w:rPr>
        <w:t>5 and 6</w:t>
      </w:r>
      <w:r w:rsidR="004C4051">
        <w:rPr>
          <w:rFonts w:ascii="Times New Roman" w:eastAsia="Calibri" w:hAnsi="Times New Roman" w:cs="Times New Roman"/>
          <w:kern w:val="2"/>
          <w:sz w:val="24"/>
          <w:lang w:val="en-IN"/>
          <w14:ligatures w14:val="standardContextual"/>
        </w:rPr>
        <w:t>,</w:t>
      </w:r>
      <w:r>
        <w:rPr>
          <w:rFonts w:ascii="Times New Roman" w:eastAsia="Calibri" w:hAnsi="Times New Roman" w:cs="Times New Roman"/>
          <w:kern w:val="2"/>
          <w:sz w:val="24"/>
          <w:lang w:val="en-IN"/>
          <w14:ligatures w14:val="standardContextual"/>
        </w:rPr>
        <w:t xml:space="preserve"> respectively. </w:t>
      </w:r>
    </w:p>
    <w:p w14:paraId="2596315C" w14:textId="77777777" w:rsidR="0061591F" w:rsidRDefault="00F46C02" w:rsidP="0061591F">
      <w:pPr>
        <w:spacing w:after="0" w:line="360" w:lineRule="auto"/>
        <w:rPr>
          <w:rFonts w:ascii="Times New Roman" w:eastAsia="Calibri" w:hAnsi="Times New Roman" w:cs="Times New Roman"/>
          <w:b/>
          <w:kern w:val="2"/>
          <w:sz w:val="24"/>
          <w:lang w:val="en-IN"/>
          <w14:ligatures w14:val="standardContextual"/>
        </w:rPr>
      </w:pPr>
      <w:r>
        <w:rPr>
          <w:rFonts w:ascii="Times New Roman" w:eastAsia="Calibri" w:hAnsi="Times New Roman" w:cs="Times New Roman"/>
          <w:b/>
          <w:kern w:val="2"/>
          <w:sz w:val="24"/>
          <w:lang w:val="en-IN"/>
          <w14:ligatures w14:val="standardContextual"/>
        </w:rPr>
        <w:t xml:space="preserve">3.2.1 Nutrient composition of the Bamboo rice </w:t>
      </w:r>
      <w:r w:rsidRPr="00AB372E">
        <w:rPr>
          <w:rFonts w:ascii="Times New Roman" w:eastAsia="Calibri" w:hAnsi="Times New Roman" w:cs="Times New Roman"/>
          <w:b/>
          <w:i/>
          <w:kern w:val="2"/>
          <w:sz w:val="24"/>
          <w:lang w:val="en-IN"/>
          <w14:ligatures w14:val="standardContextual"/>
        </w:rPr>
        <w:t>laddu</w:t>
      </w:r>
    </w:p>
    <w:p w14:paraId="0DF04CC9" w14:textId="7D0CFDB8" w:rsidR="002648B1" w:rsidRDefault="0061591F" w:rsidP="00165E94">
      <w:pPr>
        <w:spacing w:after="0" w:line="360" w:lineRule="auto"/>
        <w:jc w:val="both"/>
        <w:rPr>
          <w:rFonts w:ascii="Times New Roman" w:hAnsi="Times New Roman" w:cs="Times New Roman"/>
          <w:sz w:val="24"/>
          <w:szCs w:val="24"/>
        </w:rPr>
      </w:pPr>
      <w:r w:rsidRPr="0061591F">
        <w:rPr>
          <w:rFonts w:ascii="Times New Roman" w:eastAsia="Calibri" w:hAnsi="Times New Roman" w:cs="Times New Roman"/>
          <w:kern w:val="2"/>
          <w:sz w:val="24"/>
          <w:lang w:val="en-IN"/>
          <w14:ligatures w14:val="standardContextual"/>
        </w:rPr>
        <w:t xml:space="preserve">Nutrient analysis of </w:t>
      </w:r>
      <w:r w:rsidRPr="00ED3EA8">
        <w:rPr>
          <w:rFonts w:ascii="Times New Roman" w:eastAsia="Calibri" w:hAnsi="Times New Roman" w:cs="Times New Roman"/>
          <w:i/>
          <w:kern w:val="2"/>
          <w:sz w:val="24"/>
          <w:lang w:val="en-IN"/>
          <w14:ligatures w14:val="standardContextual"/>
        </w:rPr>
        <w:t>laddu</w:t>
      </w:r>
      <w:r w:rsidRPr="0061591F">
        <w:rPr>
          <w:rFonts w:ascii="Times New Roman" w:eastAsia="Calibri" w:hAnsi="Times New Roman" w:cs="Times New Roman"/>
          <w:kern w:val="2"/>
          <w:sz w:val="24"/>
          <w:lang w:val="en-IN"/>
          <w14:ligatures w14:val="standardContextual"/>
        </w:rPr>
        <w:t xml:space="preserve"> was carried out and the</w:t>
      </w:r>
      <w:r>
        <w:rPr>
          <w:rFonts w:ascii="Times New Roman" w:eastAsia="Calibri" w:hAnsi="Times New Roman" w:cs="Times New Roman"/>
          <w:b/>
          <w:kern w:val="2"/>
          <w:sz w:val="24"/>
          <w:lang w:val="en-IN"/>
          <w14:ligatures w14:val="standardContextual"/>
        </w:rPr>
        <w:t xml:space="preserve"> </w:t>
      </w:r>
      <w:r>
        <w:rPr>
          <w:rFonts w:ascii="Times New Roman" w:hAnsi="Times New Roman" w:cs="Times New Roman"/>
          <w:sz w:val="24"/>
          <w:szCs w:val="24"/>
        </w:rPr>
        <w:t xml:space="preserve">results revealed that moisture, protein, crude fiber, ash, iron and magnesium were high in bamboo rice </w:t>
      </w:r>
      <w:r w:rsidRPr="00E96905">
        <w:rPr>
          <w:rFonts w:ascii="Times New Roman" w:hAnsi="Times New Roman" w:cs="Times New Roman"/>
          <w:i/>
          <w:sz w:val="24"/>
          <w:szCs w:val="24"/>
        </w:rPr>
        <w:t xml:space="preserve">laddu </w:t>
      </w:r>
      <w:r>
        <w:rPr>
          <w:rFonts w:ascii="Times New Roman" w:hAnsi="Times New Roman" w:cs="Times New Roman"/>
          <w:sz w:val="24"/>
          <w:szCs w:val="24"/>
        </w:rPr>
        <w:t xml:space="preserve">(21.36 g, 19.59 g, 13.12 g, 3.65 g, 5.58 mg and 202.31 mg respectively) than the white rice </w:t>
      </w:r>
      <w:r w:rsidRPr="00E96905">
        <w:rPr>
          <w:rFonts w:ascii="Times New Roman" w:hAnsi="Times New Roman" w:cs="Times New Roman"/>
          <w:i/>
          <w:sz w:val="24"/>
          <w:szCs w:val="24"/>
        </w:rPr>
        <w:t xml:space="preserve">laddu </w:t>
      </w:r>
      <w:r>
        <w:rPr>
          <w:rFonts w:ascii="Times New Roman" w:hAnsi="Times New Roman" w:cs="Times New Roman"/>
          <w:sz w:val="24"/>
          <w:szCs w:val="24"/>
        </w:rPr>
        <w:t>(20.16 g, 18.49 g, 11.14 g, 3.57 g, 5.57 mg and 183.16 mg respectively). Whereas, white rice</w:t>
      </w:r>
      <w:r w:rsidRPr="00E96905">
        <w:rPr>
          <w:rFonts w:ascii="Times New Roman" w:hAnsi="Times New Roman" w:cs="Times New Roman"/>
          <w:i/>
          <w:sz w:val="24"/>
          <w:szCs w:val="24"/>
        </w:rPr>
        <w:t xml:space="preserve"> laddu</w:t>
      </w:r>
      <w:r>
        <w:rPr>
          <w:rFonts w:ascii="Times New Roman" w:hAnsi="Times New Roman" w:cs="Times New Roman"/>
          <w:sz w:val="24"/>
          <w:szCs w:val="24"/>
        </w:rPr>
        <w:t xml:space="preserve"> had </w:t>
      </w:r>
      <w:r w:rsidR="004C4051" w:rsidRPr="004541E0">
        <w:rPr>
          <w:rFonts w:ascii="Times New Roman" w:hAnsi="Times New Roman" w:cs="Times New Roman"/>
          <w:sz w:val="24"/>
          <w:szCs w:val="24"/>
          <w:highlight w:val="yellow"/>
        </w:rPr>
        <w:t xml:space="preserve">a </w:t>
      </w:r>
      <w:r w:rsidRPr="004541E0">
        <w:rPr>
          <w:rFonts w:ascii="Times New Roman" w:hAnsi="Times New Roman" w:cs="Times New Roman"/>
          <w:sz w:val="24"/>
          <w:szCs w:val="24"/>
          <w:highlight w:val="yellow"/>
        </w:rPr>
        <w:t xml:space="preserve">higher </w:t>
      </w:r>
      <w:r>
        <w:rPr>
          <w:rFonts w:ascii="Times New Roman" w:hAnsi="Times New Roman" w:cs="Times New Roman"/>
          <w:sz w:val="24"/>
          <w:szCs w:val="24"/>
        </w:rPr>
        <w:t xml:space="preserve">amount of fat, carbohydrate, energy, calcium and </w:t>
      </w:r>
      <w:r w:rsidR="004C4051" w:rsidRPr="004541E0">
        <w:rPr>
          <w:rFonts w:ascii="Times New Roman" w:hAnsi="Times New Roman" w:cs="Times New Roman"/>
          <w:sz w:val="24"/>
          <w:szCs w:val="24"/>
          <w:highlight w:val="yellow"/>
        </w:rPr>
        <w:t>phosphorus</w:t>
      </w:r>
      <w:r w:rsidR="004C4051" w:rsidRPr="004541E0">
        <w:rPr>
          <w:rFonts w:ascii="Times New Roman" w:hAnsi="Times New Roman" w:cs="Times New Roman"/>
          <w:sz w:val="24"/>
          <w:szCs w:val="24"/>
          <w:highlight w:val="yellow"/>
        </w:rPr>
        <w:t xml:space="preserve"> </w:t>
      </w:r>
      <w:r>
        <w:rPr>
          <w:rFonts w:ascii="Times New Roman" w:hAnsi="Times New Roman" w:cs="Times New Roman"/>
          <w:sz w:val="24"/>
          <w:szCs w:val="24"/>
        </w:rPr>
        <w:t>(31.72 g, 137.70 g, 916.91 Kcal, 112.36 mg and 321.55 mg respectively) than the bamboo rice (31.69 g, 127.49 g, 871.86 Kcal, 105.71 mg and 275.22 mg respectively).</w:t>
      </w:r>
    </w:p>
    <w:p w14:paraId="56BE793F" w14:textId="17F498D3" w:rsidR="00165E94" w:rsidRPr="00165E94" w:rsidRDefault="00165E94" w:rsidP="00165E94">
      <w:pPr>
        <w:spacing w:after="0" w:line="360" w:lineRule="auto"/>
        <w:jc w:val="both"/>
        <w:rPr>
          <w:rFonts w:ascii="Times New Roman" w:hAnsi="Times New Roman" w:cs="Times New Roman"/>
          <w:sz w:val="24"/>
          <w:szCs w:val="24"/>
        </w:rPr>
      </w:pPr>
      <w:r w:rsidRPr="00733E31">
        <w:rPr>
          <w:rFonts w:ascii="Times New Roman" w:hAnsi="Times New Roman" w:cs="Times New Roman"/>
          <w:sz w:val="24"/>
          <w:szCs w:val="24"/>
        </w:rPr>
        <w:t>Rana and co-workers (2017</w:t>
      </w:r>
      <w:r>
        <w:rPr>
          <w:rFonts w:ascii="Times New Roman" w:hAnsi="Times New Roman" w:cs="Times New Roman"/>
          <w:sz w:val="24"/>
          <w:szCs w:val="24"/>
        </w:rPr>
        <w:t xml:space="preserve">) developed </w:t>
      </w:r>
      <w:proofErr w:type="spellStart"/>
      <w:r>
        <w:rPr>
          <w:rFonts w:ascii="Times New Roman" w:hAnsi="Times New Roman" w:cs="Times New Roman"/>
          <w:sz w:val="24"/>
          <w:szCs w:val="24"/>
        </w:rPr>
        <w:t>ladoo</w:t>
      </w:r>
      <w:proofErr w:type="spellEnd"/>
      <w:r>
        <w:rPr>
          <w:rFonts w:ascii="Times New Roman" w:hAnsi="Times New Roman" w:cs="Times New Roman"/>
          <w:sz w:val="24"/>
          <w:szCs w:val="24"/>
        </w:rPr>
        <w:t xml:space="preserve"> by incorporating different levels of rice flakes powder</w:t>
      </w:r>
      <w:r w:rsidR="00990C5D">
        <w:rPr>
          <w:rFonts w:ascii="Times New Roman" w:hAnsi="Times New Roman" w:cs="Times New Roman"/>
          <w:sz w:val="24"/>
          <w:szCs w:val="24"/>
        </w:rPr>
        <w:t xml:space="preserve">. Nutrient analysis (moisture, protein, fat, </w:t>
      </w:r>
      <w:proofErr w:type="spellStart"/>
      <w:r w:rsidR="004C4051" w:rsidRPr="004541E0">
        <w:rPr>
          <w:rFonts w:ascii="Times New Roman" w:hAnsi="Times New Roman" w:cs="Times New Roman"/>
          <w:sz w:val="24"/>
          <w:szCs w:val="24"/>
          <w:highlight w:val="yellow"/>
        </w:rPr>
        <w:t>fibre</w:t>
      </w:r>
      <w:proofErr w:type="spellEnd"/>
      <w:r w:rsidR="00990C5D">
        <w:rPr>
          <w:rFonts w:ascii="Times New Roman" w:hAnsi="Times New Roman" w:cs="Times New Roman"/>
          <w:sz w:val="24"/>
          <w:szCs w:val="24"/>
        </w:rPr>
        <w:t>, ash and iron) was carried out</w:t>
      </w:r>
      <w:r w:rsidR="00BD2787">
        <w:rPr>
          <w:rFonts w:ascii="Times New Roman" w:hAnsi="Times New Roman" w:cs="Times New Roman"/>
          <w:sz w:val="24"/>
          <w:szCs w:val="24"/>
        </w:rPr>
        <w:t>,</w:t>
      </w:r>
      <w:r w:rsidR="00990C5D">
        <w:rPr>
          <w:rFonts w:ascii="Times New Roman" w:hAnsi="Times New Roman" w:cs="Times New Roman"/>
          <w:sz w:val="24"/>
          <w:szCs w:val="24"/>
        </w:rPr>
        <w:t xml:space="preserve"> and the results showed that there was </w:t>
      </w:r>
      <w:r w:rsidR="004C4051" w:rsidRPr="004541E0">
        <w:rPr>
          <w:rFonts w:ascii="Times New Roman" w:hAnsi="Times New Roman" w:cs="Times New Roman"/>
          <w:sz w:val="24"/>
          <w:szCs w:val="24"/>
          <w:highlight w:val="yellow"/>
        </w:rPr>
        <w:t>not</w:t>
      </w:r>
      <w:r w:rsidR="004C4051" w:rsidRPr="004541E0">
        <w:rPr>
          <w:rFonts w:ascii="Times New Roman" w:hAnsi="Times New Roman" w:cs="Times New Roman"/>
          <w:sz w:val="24"/>
          <w:szCs w:val="24"/>
          <w:highlight w:val="yellow"/>
        </w:rPr>
        <w:t xml:space="preserve"> </w:t>
      </w:r>
      <w:r w:rsidR="00990C5D">
        <w:rPr>
          <w:rFonts w:ascii="Times New Roman" w:hAnsi="Times New Roman" w:cs="Times New Roman"/>
          <w:sz w:val="24"/>
          <w:szCs w:val="24"/>
        </w:rPr>
        <w:t xml:space="preserve">much difference </w:t>
      </w:r>
      <w:r w:rsidR="00990C5D" w:rsidRPr="004541E0">
        <w:rPr>
          <w:rFonts w:ascii="Times New Roman" w:hAnsi="Times New Roman" w:cs="Times New Roman"/>
          <w:sz w:val="24"/>
          <w:szCs w:val="24"/>
          <w:highlight w:val="yellow"/>
        </w:rPr>
        <w:t xml:space="preserve">observed </w:t>
      </w:r>
      <w:r w:rsidR="00990C5D">
        <w:rPr>
          <w:rFonts w:ascii="Times New Roman" w:hAnsi="Times New Roman" w:cs="Times New Roman"/>
          <w:sz w:val="24"/>
          <w:szCs w:val="24"/>
        </w:rPr>
        <w:t>in all attributes</w:t>
      </w:r>
      <w:r w:rsidR="004C4051">
        <w:rPr>
          <w:rFonts w:ascii="Times New Roman" w:hAnsi="Times New Roman" w:cs="Times New Roman"/>
          <w:sz w:val="24"/>
          <w:szCs w:val="24"/>
        </w:rPr>
        <w:t>,</w:t>
      </w:r>
      <w:r w:rsidR="00990C5D">
        <w:rPr>
          <w:rFonts w:ascii="Times New Roman" w:hAnsi="Times New Roman" w:cs="Times New Roman"/>
          <w:sz w:val="24"/>
          <w:szCs w:val="24"/>
        </w:rPr>
        <w:t xml:space="preserve"> whereas iron content was increased by incorporating rice flakes powder. </w:t>
      </w:r>
    </w:p>
    <w:p w14:paraId="643E4D40" w14:textId="77777777" w:rsidR="00733E31" w:rsidRDefault="00733E31" w:rsidP="002648B1">
      <w:pPr>
        <w:spacing w:before="280" w:after="0" w:line="360" w:lineRule="auto"/>
        <w:jc w:val="center"/>
        <w:rPr>
          <w:rFonts w:ascii="Times New Roman" w:eastAsia="Calibri" w:hAnsi="Times New Roman" w:cs="Times New Roman"/>
          <w:b/>
          <w:kern w:val="2"/>
          <w:sz w:val="24"/>
          <w:szCs w:val="24"/>
          <w:lang w:val="en-IN"/>
          <w14:ligatures w14:val="standardContextual"/>
        </w:rPr>
      </w:pPr>
    </w:p>
    <w:p w14:paraId="45266CDD" w14:textId="77777777" w:rsidR="00EE04E1" w:rsidRPr="00EE04E1" w:rsidRDefault="0095126A" w:rsidP="002648B1">
      <w:pPr>
        <w:spacing w:before="280" w:after="0" w:line="360" w:lineRule="auto"/>
        <w:jc w:val="center"/>
        <w:rPr>
          <w:rFonts w:ascii="Times New Roman" w:eastAsia="Calibri" w:hAnsi="Times New Roman" w:cs="Times New Roman"/>
          <w:b/>
          <w:kern w:val="2"/>
          <w:sz w:val="24"/>
          <w:szCs w:val="24"/>
          <w:lang w:val="en-IN"/>
          <w14:ligatures w14:val="standardContextual"/>
        </w:rPr>
      </w:pPr>
      <w:r>
        <w:rPr>
          <w:rFonts w:ascii="Times New Roman" w:eastAsia="Calibri" w:hAnsi="Times New Roman" w:cs="Times New Roman"/>
          <w:b/>
          <w:kern w:val="2"/>
          <w:sz w:val="24"/>
          <w:szCs w:val="24"/>
          <w:lang w:val="en-IN"/>
          <w14:ligatures w14:val="standardContextual"/>
        </w:rPr>
        <w:lastRenderedPageBreak/>
        <w:t>Table 5</w:t>
      </w:r>
      <w:r w:rsidR="00EE04E1" w:rsidRPr="00EE04E1">
        <w:rPr>
          <w:rFonts w:ascii="Times New Roman" w:eastAsia="Calibri" w:hAnsi="Times New Roman" w:cs="Times New Roman"/>
          <w:b/>
          <w:kern w:val="2"/>
          <w:sz w:val="24"/>
          <w:szCs w:val="24"/>
          <w:lang w:val="en-IN"/>
          <w14:ligatures w14:val="standardContextual"/>
        </w:rPr>
        <w:t xml:space="preserve">: Proximate composition of Bamboo rice </w:t>
      </w:r>
      <w:r w:rsidR="00EE04E1" w:rsidRPr="00EE04E1">
        <w:rPr>
          <w:rFonts w:ascii="Times New Roman" w:eastAsia="Calibri" w:hAnsi="Times New Roman" w:cs="Times New Roman"/>
          <w:b/>
          <w:i/>
          <w:kern w:val="2"/>
          <w:sz w:val="24"/>
          <w:szCs w:val="24"/>
          <w:lang w:val="en-IN"/>
          <w14:ligatures w14:val="standardContextual"/>
        </w:rPr>
        <w:t>laddu</w:t>
      </w:r>
    </w:p>
    <w:tbl>
      <w:tblPr>
        <w:tblStyle w:val="TableGrid4"/>
        <w:tblW w:w="4723" w:type="pct"/>
        <w:jc w:val="center"/>
        <w:tblLook w:val="04A0" w:firstRow="1" w:lastRow="0" w:firstColumn="1" w:lastColumn="0" w:noHBand="0" w:noVBand="1"/>
      </w:tblPr>
      <w:tblGrid>
        <w:gridCol w:w="3079"/>
        <w:gridCol w:w="2453"/>
        <w:gridCol w:w="3513"/>
      </w:tblGrid>
      <w:tr w:rsidR="00EE04E1" w:rsidRPr="00EE04E1" w14:paraId="75050CDE" w14:textId="77777777" w:rsidTr="00EE04E1">
        <w:trPr>
          <w:cantSplit/>
          <w:trHeight w:val="460"/>
          <w:jc w:val="center"/>
        </w:trPr>
        <w:tc>
          <w:tcPr>
            <w:tcW w:w="1702" w:type="pct"/>
            <w:vAlign w:val="center"/>
            <w:hideMark/>
          </w:tcPr>
          <w:p w14:paraId="6E2B213D" w14:textId="77777777" w:rsidR="00EE04E1" w:rsidRPr="00EE04E1" w:rsidRDefault="00EE04E1" w:rsidP="00EE04E1">
            <w:pPr>
              <w:spacing w:before="120" w:after="120"/>
              <w:jc w:val="center"/>
              <w:rPr>
                <w:rFonts w:ascii="Times New Roman" w:eastAsia="Calibri" w:hAnsi="Times New Roman" w:cs="Times New Roman"/>
                <w:b/>
                <w:sz w:val="24"/>
                <w:szCs w:val="24"/>
              </w:rPr>
            </w:pPr>
            <w:r w:rsidRPr="00EE04E1">
              <w:rPr>
                <w:rFonts w:ascii="Times New Roman" w:eastAsia="Calibri" w:hAnsi="Times New Roman" w:cs="Times New Roman"/>
                <w:b/>
                <w:sz w:val="24"/>
                <w:szCs w:val="24"/>
              </w:rPr>
              <w:t>Parameter</w:t>
            </w:r>
          </w:p>
        </w:tc>
        <w:tc>
          <w:tcPr>
            <w:tcW w:w="1356" w:type="pct"/>
            <w:vAlign w:val="center"/>
            <w:hideMark/>
          </w:tcPr>
          <w:p w14:paraId="07A721E4" w14:textId="77777777" w:rsidR="00EE04E1" w:rsidRPr="00EE04E1" w:rsidRDefault="00EE04E1" w:rsidP="00EE04E1">
            <w:pPr>
              <w:spacing w:before="120" w:after="120"/>
              <w:jc w:val="center"/>
              <w:rPr>
                <w:rFonts w:ascii="Times New Roman" w:eastAsia="Calibri" w:hAnsi="Times New Roman" w:cs="Times New Roman"/>
                <w:b/>
                <w:sz w:val="24"/>
                <w:szCs w:val="24"/>
              </w:rPr>
            </w:pPr>
            <w:r w:rsidRPr="00EE04E1">
              <w:rPr>
                <w:rFonts w:ascii="Times New Roman" w:eastAsia="Calibri" w:hAnsi="Times New Roman" w:cs="Times New Roman"/>
                <w:b/>
                <w:sz w:val="24"/>
                <w:szCs w:val="24"/>
              </w:rPr>
              <w:t xml:space="preserve">White rice </w:t>
            </w:r>
            <w:r w:rsidRPr="00EE04E1">
              <w:rPr>
                <w:rFonts w:ascii="Times New Roman" w:eastAsia="Calibri" w:hAnsi="Times New Roman" w:cs="Times New Roman"/>
                <w:b/>
                <w:i/>
                <w:sz w:val="24"/>
                <w:szCs w:val="24"/>
              </w:rPr>
              <w:t>laddu</w:t>
            </w:r>
          </w:p>
        </w:tc>
        <w:tc>
          <w:tcPr>
            <w:tcW w:w="1942" w:type="pct"/>
            <w:vAlign w:val="center"/>
            <w:hideMark/>
          </w:tcPr>
          <w:p w14:paraId="31CBDDB4" w14:textId="77777777" w:rsidR="00EE04E1" w:rsidRPr="00EE04E1" w:rsidRDefault="00EE04E1" w:rsidP="00EE04E1">
            <w:pPr>
              <w:spacing w:before="120" w:after="120"/>
              <w:jc w:val="center"/>
              <w:rPr>
                <w:rFonts w:ascii="Times New Roman" w:eastAsia="Calibri" w:hAnsi="Times New Roman" w:cs="Times New Roman"/>
                <w:b/>
                <w:sz w:val="24"/>
                <w:szCs w:val="24"/>
              </w:rPr>
            </w:pPr>
            <w:r w:rsidRPr="00EE04E1">
              <w:rPr>
                <w:rFonts w:ascii="Times New Roman" w:eastAsia="Calibri" w:hAnsi="Times New Roman" w:cs="Times New Roman"/>
                <w:b/>
                <w:sz w:val="24"/>
                <w:szCs w:val="24"/>
              </w:rPr>
              <w:t>Bamboo rice</w:t>
            </w:r>
            <w:r w:rsidRPr="00EE04E1">
              <w:rPr>
                <w:rFonts w:ascii="Times New Roman" w:eastAsia="Calibri" w:hAnsi="Times New Roman" w:cs="Times New Roman"/>
                <w:b/>
                <w:i/>
                <w:sz w:val="24"/>
                <w:szCs w:val="24"/>
              </w:rPr>
              <w:t xml:space="preserve"> laddu</w:t>
            </w:r>
          </w:p>
        </w:tc>
      </w:tr>
      <w:tr w:rsidR="00EE04E1" w:rsidRPr="00EE04E1" w14:paraId="04360B1E" w14:textId="77777777" w:rsidTr="00EE04E1">
        <w:trPr>
          <w:cantSplit/>
          <w:trHeight w:val="327"/>
          <w:jc w:val="center"/>
        </w:trPr>
        <w:tc>
          <w:tcPr>
            <w:tcW w:w="1702" w:type="pct"/>
            <w:vAlign w:val="center"/>
            <w:hideMark/>
          </w:tcPr>
          <w:p w14:paraId="5DCB8F9E" w14:textId="77777777" w:rsidR="00EE04E1" w:rsidRPr="00EE04E1" w:rsidRDefault="00EE04E1" w:rsidP="00EE04E1">
            <w:pPr>
              <w:spacing w:before="120" w:after="120"/>
              <w:rPr>
                <w:rFonts w:ascii="Times New Roman" w:eastAsia="Calibri" w:hAnsi="Times New Roman" w:cs="Times New Roman"/>
              </w:rPr>
            </w:pPr>
            <w:r w:rsidRPr="00EE04E1">
              <w:rPr>
                <w:rFonts w:ascii="Times New Roman" w:eastAsia="Calibri" w:hAnsi="Times New Roman" w:cs="Times New Roman"/>
              </w:rPr>
              <w:t>Moisture (g)</w:t>
            </w:r>
          </w:p>
        </w:tc>
        <w:tc>
          <w:tcPr>
            <w:tcW w:w="1356" w:type="pct"/>
            <w:vAlign w:val="center"/>
          </w:tcPr>
          <w:p w14:paraId="65517AAF"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20.16 </w:t>
            </w:r>
          </w:p>
        </w:tc>
        <w:tc>
          <w:tcPr>
            <w:tcW w:w="1942" w:type="pct"/>
            <w:vAlign w:val="center"/>
          </w:tcPr>
          <w:p w14:paraId="01DC870F"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21.36 </w:t>
            </w:r>
          </w:p>
        </w:tc>
      </w:tr>
      <w:tr w:rsidR="00EE04E1" w:rsidRPr="00EE04E1" w14:paraId="74EF9445" w14:textId="77777777" w:rsidTr="00EE04E1">
        <w:trPr>
          <w:cantSplit/>
          <w:trHeight w:val="434"/>
          <w:jc w:val="center"/>
        </w:trPr>
        <w:tc>
          <w:tcPr>
            <w:tcW w:w="1702" w:type="pct"/>
            <w:vAlign w:val="center"/>
            <w:hideMark/>
          </w:tcPr>
          <w:p w14:paraId="28552803" w14:textId="77777777" w:rsidR="00EE04E1" w:rsidRPr="00EE04E1" w:rsidRDefault="00EE04E1" w:rsidP="00EE04E1">
            <w:pPr>
              <w:spacing w:before="120" w:after="120"/>
              <w:rPr>
                <w:rFonts w:ascii="Times New Roman" w:eastAsia="Calibri" w:hAnsi="Times New Roman" w:cs="Times New Roman"/>
              </w:rPr>
            </w:pPr>
            <w:r w:rsidRPr="00EE04E1">
              <w:rPr>
                <w:rFonts w:ascii="Times New Roman" w:eastAsia="Calibri" w:hAnsi="Times New Roman" w:cs="Times New Roman"/>
              </w:rPr>
              <w:t>Protein (g)</w:t>
            </w:r>
          </w:p>
        </w:tc>
        <w:tc>
          <w:tcPr>
            <w:tcW w:w="1356" w:type="pct"/>
            <w:vAlign w:val="center"/>
          </w:tcPr>
          <w:p w14:paraId="65ECC8B4"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18.49 </w:t>
            </w:r>
          </w:p>
        </w:tc>
        <w:tc>
          <w:tcPr>
            <w:tcW w:w="1942" w:type="pct"/>
            <w:vAlign w:val="center"/>
          </w:tcPr>
          <w:p w14:paraId="47DC993D"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19.59 </w:t>
            </w:r>
          </w:p>
        </w:tc>
      </w:tr>
      <w:tr w:rsidR="00EE04E1" w:rsidRPr="00EE04E1" w14:paraId="3B0508DD" w14:textId="77777777" w:rsidTr="00EE04E1">
        <w:trPr>
          <w:cantSplit/>
          <w:trHeight w:val="434"/>
          <w:jc w:val="center"/>
        </w:trPr>
        <w:tc>
          <w:tcPr>
            <w:tcW w:w="1702" w:type="pct"/>
            <w:vAlign w:val="center"/>
            <w:hideMark/>
          </w:tcPr>
          <w:p w14:paraId="2618167A" w14:textId="77777777" w:rsidR="00EE04E1" w:rsidRPr="00EE04E1" w:rsidRDefault="00EE04E1" w:rsidP="00EE04E1">
            <w:pPr>
              <w:spacing w:before="120" w:after="120"/>
              <w:rPr>
                <w:rFonts w:ascii="Times New Roman" w:eastAsia="Calibri" w:hAnsi="Times New Roman" w:cs="Times New Roman"/>
              </w:rPr>
            </w:pPr>
            <w:r w:rsidRPr="00EE04E1">
              <w:rPr>
                <w:rFonts w:ascii="Times New Roman" w:eastAsia="Calibri" w:hAnsi="Times New Roman" w:cs="Times New Roman"/>
              </w:rPr>
              <w:t>Fat (g)</w:t>
            </w:r>
          </w:p>
        </w:tc>
        <w:tc>
          <w:tcPr>
            <w:tcW w:w="1356" w:type="pct"/>
            <w:vAlign w:val="center"/>
          </w:tcPr>
          <w:p w14:paraId="05230018"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31.72 </w:t>
            </w:r>
          </w:p>
        </w:tc>
        <w:tc>
          <w:tcPr>
            <w:tcW w:w="1942" w:type="pct"/>
            <w:vAlign w:val="center"/>
          </w:tcPr>
          <w:p w14:paraId="2AC74DEB"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31.69 </w:t>
            </w:r>
          </w:p>
        </w:tc>
      </w:tr>
      <w:tr w:rsidR="00EE04E1" w:rsidRPr="00EE04E1" w14:paraId="50FE3A24" w14:textId="77777777" w:rsidTr="00EE04E1">
        <w:trPr>
          <w:cantSplit/>
          <w:trHeight w:val="448"/>
          <w:jc w:val="center"/>
        </w:trPr>
        <w:tc>
          <w:tcPr>
            <w:tcW w:w="1702" w:type="pct"/>
            <w:vAlign w:val="center"/>
            <w:hideMark/>
          </w:tcPr>
          <w:p w14:paraId="4B31CD9E" w14:textId="77777777" w:rsidR="00EE04E1" w:rsidRPr="00EE04E1" w:rsidRDefault="00EE04E1" w:rsidP="00EE04E1">
            <w:pPr>
              <w:spacing w:before="120" w:after="120"/>
              <w:rPr>
                <w:rFonts w:ascii="Times New Roman" w:eastAsia="Calibri" w:hAnsi="Times New Roman" w:cs="Times New Roman"/>
              </w:rPr>
            </w:pPr>
            <w:r w:rsidRPr="00EE04E1">
              <w:rPr>
                <w:rFonts w:ascii="Times New Roman" w:eastAsia="Calibri" w:hAnsi="Times New Roman" w:cs="Times New Roman"/>
              </w:rPr>
              <w:t xml:space="preserve">Crude </w:t>
            </w:r>
            <w:proofErr w:type="spellStart"/>
            <w:r w:rsidRPr="00EE04E1">
              <w:rPr>
                <w:rFonts w:ascii="Times New Roman" w:eastAsia="Calibri" w:hAnsi="Times New Roman" w:cs="Times New Roman"/>
              </w:rPr>
              <w:t>fiber</w:t>
            </w:r>
            <w:proofErr w:type="spellEnd"/>
            <w:r w:rsidRPr="00EE04E1">
              <w:rPr>
                <w:rFonts w:ascii="Times New Roman" w:eastAsia="Calibri" w:hAnsi="Times New Roman" w:cs="Times New Roman"/>
              </w:rPr>
              <w:t xml:space="preserve"> (g)</w:t>
            </w:r>
          </w:p>
        </w:tc>
        <w:tc>
          <w:tcPr>
            <w:tcW w:w="1356" w:type="pct"/>
            <w:vAlign w:val="center"/>
          </w:tcPr>
          <w:p w14:paraId="50A9FD3D"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11.14 </w:t>
            </w:r>
          </w:p>
        </w:tc>
        <w:tc>
          <w:tcPr>
            <w:tcW w:w="1942" w:type="pct"/>
            <w:vAlign w:val="center"/>
          </w:tcPr>
          <w:p w14:paraId="2464FB02"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13.12 </w:t>
            </w:r>
          </w:p>
        </w:tc>
      </w:tr>
      <w:tr w:rsidR="00EE04E1" w:rsidRPr="00EE04E1" w14:paraId="2D119807" w14:textId="77777777" w:rsidTr="00EE04E1">
        <w:trPr>
          <w:cantSplit/>
          <w:trHeight w:val="434"/>
          <w:jc w:val="center"/>
        </w:trPr>
        <w:tc>
          <w:tcPr>
            <w:tcW w:w="1702" w:type="pct"/>
            <w:vAlign w:val="center"/>
            <w:hideMark/>
          </w:tcPr>
          <w:p w14:paraId="44095CAE" w14:textId="77777777" w:rsidR="00EE04E1" w:rsidRPr="00EE04E1" w:rsidRDefault="00EE04E1" w:rsidP="00EE04E1">
            <w:pPr>
              <w:spacing w:before="120" w:after="120"/>
              <w:rPr>
                <w:rFonts w:ascii="Times New Roman" w:eastAsia="Calibri" w:hAnsi="Times New Roman" w:cs="Times New Roman"/>
              </w:rPr>
            </w:pPr>
            <w:r w:rsidRPr="00EE04E1">
              <w:rPr>
                <w:rFonts w:ascii="Times New Roman" w:eastAsia="Calibri" w:hAnsi="Times New Roman" w:cs="Times New Roman"/>
              </w:rPr>
              <w:t>Ash (g)</w:t>
            </w:r>
          </w:p>
        </w:tc>
        <w:tc>
          <w:tcPr>
            <w:tcW w:w="1356" w:type="pct"/>
            <w:vAlign w:val="center"/>
          </w:tcPr>
          <w:p w14:paraId="363564BD"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3.57 </w:t>
            </w:r>
          </w:p>
        </w:tc>
        <w:tc>
          <w:tcPr>
            <w:tcW w:w="1942" w:type="pct"/>
            <w:vAlign w:val="center"/>
          </w:tcPr>
          <w:p w14:paraId="39668538"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3.65 </w:t>
            </w:r>
          </w:p>
        </w:tc>
      </w:tr>
      <w:tr w:rsidR="00EE04E1" w:rsidRPr="00EE04E1" w14:paraId="6FC9629C" w14:textId="77777777" w:rsidTr="00EE04E1">
        <w:trPr>
          <w:cantSplit/>
          <w:trHeight w:val="434"/>
          <w:jc w:val="center"/>
        </w:trPr>
        <w:tc>
          <w:tcPr>
            <w:tcW w:w="1702" w:type="pct"/>
            <w:vAlign w:val="center"/>
            <w:hideMark/>
          </w:tcPr>
          <w:p w14:paraId="1702007D" w14:textId="77777777" w:rsidR="00EE04E1" w:rsidRPr="00EE04E1" w:rsidRDefault="00EE04E1" w:rsidP="00EE04E1">
            <w:pPr>
              <w:spacing w:before="120" w:after="120"/>
              <w:rPr>
                <w:rFonts w:ascii="Times New Roman" w:eastAsia="Calibri" w:hAnsi="Times New Roman" w:cs="Times New Roman"/>
              </w:rPr>
            </w:pPr>
            <w:r w:rsidRPr="00EE04E1">
              <w:rPr>
                <w:rFonts w:ascii="Times New Roman" w:eastAsia="Calibri" w:hAnsi="Times New Roman" w:cs="Times New Roman"/>
              </w:rPr>
              <w:t>Carbohydrate (g)</w:t>
            </w:r>
          </w:p>
        </w:tc>
        <w:tc>
          <w:tcPr>
            <w:tcW w:w="1356" w:type="pct"/>
            <w:vAlign w:val="center"/>
          </w:tcPr>
          <w:p w14:paraId="42D97AE0"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137.70 </w:t>
            </w:r>
          </w:p>
        </w:tc>
        <w:tc>
          <w:tcPr>
            <w:tcW w:w="1942" w:type="pct"/>
            <w:vAlign w:val="center"/>
          </w:tcPr>
          <w:p w14:paraId="2C4BB772"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127.49</w:t>
            </w:r>
          </w:p>
        </w:tc>
      </w:tr>
      <w:tr w:rsidR="00EE04E1" w:rsidRPr="00EE04E1" w14:paraId="4A0E6520" w14:textId="77777777" w:rsidTr="00EE04E1">
        <w:trPr>
          <w:cantSplit/>
          <w:trHeight w:val="434"/>
          <w:jc w:val="center"/>
        </w:trPr>
        <w:tc>
          <w:tcPr>
            <w:tcW w:w="1702" w:type="pct"/>
            <w:vAlign w:val="center"/>
            <w:hideMark/>
          </w:tcPr>
          <w:p w14:paraId="1BD8DE7B" w14:textId="77777777" w:rsidR="00EE04E1" w:rsidRPr="00EE04E1" w:rsidRDefault="00EE04E1" w:rsidP="00EE04E1">
            <w:pPr>
              <w:spacing w:before="120" w:after="120"/>
              <w:rPr>
                <w:rFonts w:ascii="Times New Roman" w:eastAsia="Calibri" w:hAnsi="Times New Roman" w:cs="Times New Roman"/>
              </w:rPr>
            </w:pPr>
            <w:r w:rsidRPr="00EE04E1">
              <w:rPr>
                <w:rFonts w:ascii="Times New Roman" w:eastAsia="Calibri" w:hAnsi="Times New Roman" w:cs="Times New Roman"/>
              </w:rPr>
              <w:t>Energy (Kcal)</w:t>
            </w:r>
          </w:p>
        </w:tc>
        <w:tc>
          <w:tcPr>
            <w:tcW w:w="1356" w:type="pct"/>
            <w:vAlign w:val="center"/>
          </w:tcPr>
          <w:p w14:paraId="69DBC60F"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916.91 </w:t>
            </w:r>
          </w:p>
        </w:tc>
        <w:tc>
          <w:tcPr>
            <w:tcW w:w="1942" w:type="pct"/>
            <w:vAlign w:val="center"/>
          </w:tcPr>
          <w:p w14:paraId="2F4A2230"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871.86 </w:t>
            </w:r>
          </w:p>
        </w:tc>
      </w:tr>
      <w:tr w:rsidR="00EE04E1" w:rsidRPr="00EE04E1" w14:paraId="47F2DFED" w14:textId="77777777" w:rsidTr="00EE04E1">
        <w:trPr>
          <w:cantSplit/>
          <w:trHeight w:val="434"/>
          <w:jc w:val="center"/>
        </w:trPr>
        <w:tc>
          <w:tcPr>
            <w:tcW w:w="1702" w:type="pct"/>
            <w:vAlign w:val="center"/>
          </w:tcPr>
          <w:p w14:paraId="254A66BA" w14:textId="77777777" w:rsidR="00EE04E1" w:rsidRPr="00EE04E1" w:rsidRDefault="00EE04E1" w:rsidP="00EE04E1">
            <w:pPr>
              <w:spacing w:before="120" w:after="120"/>
              <w:rPr>
                <w:rFonts w:ascii="Times New Roman" w:eastAsia="Calibri" w:hAnsi="Times New Roman" w:cs="Times New Roman"/>
                <w:b/>
              </w:rPr>
            </w:pPr>
            <w:r w:rsidRPr="00EE04E1">
              <w:rPr>
                <w:rFonts w:ascii="Times New Roman" w:eastAsia="Calibri" w:hAnsi="Times New Roman" w:cs="Times New Roman"/>
              </w:rPr>
              <w:t>Calcium (mg)</w:t>
            </w:r>
          </w:p>
        </w:tc>
        <w:tc>
          <w:tcPr>
            <w:tcW w:w="1356" w:type="pct"/>
            <w:vAlign w:val="center"/>
          </w:tcPr>
          <w:p w14:paraId="3253A8D7" w14:textId="77777777" w:rsidR="00EE04E1" w:rsidRPr="00EE04E1" w:rsidRDefault="00EE04E1" w:rsidP="00EE04E1">
            <w:pPr>
              <w:spacing w:before="120" w:after="120"/>
              <w:jc w:val="center"/>
              <w:rPr>
                <w:rFonts w:ascii="Times New Roman" w:eastAsia="Calibri" w:hAnsi="Times New Roman" w:cs="Times New Roman"/>
                <w:b/>
              </w:rPr>
            </w:pPr>
            <w:r w:rsidRPr="00EE04E1">
              <w:rPr>
                <w:rFonts w:ascii="Times New Roman" w:eastAsia="Calibri" w:hAnsi="Times New Roman" w:cs="Times New Roman"/>
              </w:rPr>
              <w:t xml:space="preserve">112.36 </w:t>
            </w:r>
          </w:p>
        </w:tc>
        <w:tc>
          <w:tcPr>
            <w:tcW w:w="1942" w:type="pct"/>
            <w:vAlign w:val="center"/>
          </w:tcPr>
          <w:p w14:paraId="4E810D95" w14:textId="77777777" w:rsidR="00EE04E1" w:rsidRPr="00EE04E1" w:rsidRDefault="00EE04E1" w:rsidP="00EE04E1">
            <w:pPr>
              <w:spacing w:before="120" w:after="120"/>
              <w:jc w:val="center"/>
              <w:rPr>
                <w:rFonts w:ascii="Times New Roman" w:eastAsia="Calibri" w:hAnsi="Times New Roman" w:cs="Times New Roman"/>
                <w:b/>
              </w:rPr>
            </w:pPr>
            <w:r w:rsidRPr="00EE04E1">
              <w:rPr>
                <w:rFonts w:ascii="Times New Roman" w:eastAsia="Calibri" w:hAnsi="Times New Roman" w:cs="Times New Roman"/>
              </w:rPr>
              <w:t xml:space="preserve">105.71 </w:t>
            </w:r>
          </w:p>
        </w:tc>
      </w:tr>
      <w:tr w:rsidR="00EE04E1" w:rsidRPr="00EE04E1" w14:paraId="4481927B" w14:textId="77777777" w:rsidTr="00EE04E1">
        <w:trPr>
          <w:cantSplit/>
          <w:trHeight w:val="448"/>
          <w:jc w:val="center"/>
        </w:trPr>
        <w:tc>
          <w:tcPr>
            <w:tcW w:w="1702" w:type="pct"/>
            <w:vAlign w:val="center"/>
          </w:tcPr>
          <w:p w14:paraId="4B8555EC" w14:textId="77777777" w:rsidR="00EE04E1" w:rsidRPr="00EE04E1" w:rsidRDefault="00EE04E1" w:rsidP="00EE04E1">
            <w:pPr>
              <w:spacing w:before="120" w:after="120"/>
              <w:rPr>
                <w:rFonts w:ascii="Times New Roman" w:eastAsia="Calibri" w:hAnsi="Times New Roman" w:cs="Times New Roman"/>
              </w:rPr>
            </w:pPr>
            <w:r w:rsidRPr="00EE04E1">
              <w:rPr>
                <w:rFonts w:ascii="Times New Roman" w:eastAsia="Calibri" w:hAnsi="Times New Roman" w:cs="Times New Roman"/>
              </w:rPr>
              <w:t>Iron (mg)</w:t>
            </w:r>
          </w:p>
        </w:tc>
        <w:tc>
          <w:tcPr>
            <w:tcW w:w="1356" w:type="pct"/>
            <w:vAlign w:val="center"/>
          </w:tcPr>
          <w:p w14:paraId="553E1BDF"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5.57 </w:t>
            </w:r>
          </w:p>
        </w:tc>
        <w:tc>
          <w:tcPr>
            <w:tcW w:w="1942" w:type="pct"/>
            <w:vAlign w:val="center"/>
          </w:tcPr>
          <w:p w14:paraId="4AC00B62"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5.58 </w:t>
            </w:r>
          </w:p>
        </w:tc>
      </w:tr>
      <w:tr w:rsidR="00EE04E1" w:rsidRPr="00EE04E1" w14:paraId="02CAE58D" w14:textId="77777777" w:rsidTr="00EE04E1">
        <w:trPr>
          <w:cantSplit/>
          <w:trHeight w:val="434"/>
          <w:jc w:val="center"/>
        </w:trPr>
        <w:tc>
          <w:tcPr>
            <w:tcW w:w="1702" w:type="pct"/>
            <w:vAlign w:val="center"/>
          </w:tcPr>
          <w:p w14:paraId="39DD5765" w14:textId="77777777" w:rsidR="00EE04E1" w:rsidRPr="00EE04E1" w:rsidRDefault="00EE04E1" w:rsidP="00EE04E1">
            <w:pPr>
              <w:spacing w:before="120" w:after="120"/>
              <w:rPr>
                <w:rFonts w:ascii="Times New Roman" w:eastAsia="Calibri" w:hAnsi="Times New Roman" w:cs="Times New Roman"/>
              </w:rPr>
            </w:pPr>
            <w:r w:rsidRPr="00EE04E1">
              <w:rPr>
                <w:rFonts w:ascii="Times New Roman" w:eastAsia="Calibri" w:hAnsi="Times New Roman" w:cs="Times New Roman"/>
              </w:rPr>
              <w:t>Magnesium (mg)</w:t>
            </w:r>
          </w:p>
        </w:tc>
        <w:tc>
          <w:tcPr>
            <w:tcW w:w="1356" w:type="pct"/>
            <w:vAlign w:val="center"/>
          </w:tcPr>
          <w:p w14:paraId="7B6E87F1"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183.16 </w:t>
            </w:r>
          </w:p>
        </w:tc>
        <w:tc>
          <w:tcPr>
            <w:tcW w:w="1942" w:type="pct"/>
            <w:vAlign w:val="center"/>
          </w:tcPr>
          <w:p w14:paraId="5A6228FA" w14:textId="77777777" w:rsidR="00EE04E1" w:rsidRPr="00EE04E1" w:rsidRDefault="00EE04E1" w:rsidP="00EE04E1">
            <w:pPr>
              <w:spacing w:before="120" w:after="120"/>
              <w:jc w:val="center"/>
              <w:rPr>
                <w:rFonts w:ascii="Times New Roman" w:eastAsia="Calibri" w:hAnsi="Times New Roman" w:cs="Times New Roman"/>
              </w:rPr>
            </w:pPr>
            <w:r w:rsidRPr="00EE04E1">
              <w:rPr>
                <w:rFonts w:ascii="Times New Roman" w:eastAsia="Calibri" w:hAnsi="Times New Roman" w:cs="Times New Roman"/>
              </w:rPr>
              <w:t xml:space="preserve">202.31 </w:t>
            </w:r>
          </w:p>
        </w:tc>
      </w:tr>
      <w:tr w:rsidR="00EE04E1" w:rsidRPr="00EE04E1" w14:paraId="3E3E5B6F" w14:textId="77777777" w:rsidTr="00EE04E1">
        <w:trPr>
          <w:cantSplit/>
          <w:trHeight w:val="448"/>
          <w:jc w:val="center"/>
        </w:trPr>
        <w:tc>
          <w:tcPr>
            <w:tcW w:w="1702" w:type="pct"/>
            <w:vAlign w:val="center"/>
          </w:tcPr>
          <w:p w14:paraId="3CD506D3" w14:textId="77777777" w:rsidR="00EE04E1" w:rsidRPr="00EE04E1" w:rsidRDefault="00EE04E1" w:rsidP="00EE04E1">
            <w:pPr>
              <w:spacing w:before="120" w:after="120"/>
              <w:rPr>
                <w:rFonts w:ascii="Times New Roman" w:eastAsia="Calibri" w:hAnsi="Times New Roman" w:cs="Times New Roman"/>
                <w:szCs w:val="24"/>
              </w:rPr>
            </w:pPr>
            <w:r w:rsidRPr="00EE04E1">
              <w:rPr>
                <w:rFonts w:ascii="Times New Roman" w:eastAsia="Calibri" w:hAnsi="Times New Roman" w:cs="Times New Roman"/>
                <w:szCs w:val="24"/>
              </w:rPr>
              <w:t xml:space="preserve">Phosphorous </w:t>
            </w:r>
            <w:r w:rsidRPr="00EE04E1">
              <w:rPr>
                <w:rFonts w:ascii="Times New Roman" w:eastAsia="Calibri" w:hAnsi="Times New Roman" w:cs="Times New Roman"/>
              </w:rPr>
              <w:t>(mg)</w:t>
            </w:r>
          </w:p>
        </w:tc>
        <w:tc>
          <w:tcPr>
            <w:tcW w:w="1356" w:type="pct"/>
            <w:vAlign w:val="center"/>
          </w:tcPr>
          <w:p w14:paraId="537393C3" w14:textId="77777777" w:rsidR="00EE04E1" w:rsidRPr="00EE04E1" w:rsidRDefault="00EE04E1" w:rsidP="00EE04E1">
            <w:pPr>
              <w:spacing w:before="120" w:after="120"/>
              <w:jc w:val="center"/>
              <w:rPr>
                <w:rFonts w:ascii="Times New Roman" w:eastAsia="Calibri" w:hAnsi="Times New Roman" w:cs="Times New Roman"/>
                <w:szCs w:val="24"/>
              </w:rPr>
            </w:pPr>
            <w:r w:rsidRPr="00EE04E1">
              <w:rPr>
                <w:rFonts w:ascii="Times New Roman" w:eastAsia="Calibri" w:hAnsi="Times New Roman" w:cs="Times New Roman"/>
                <w:szCs w:val="24"/>
              </w:rPr>
              <w:t xml:space="preserve">321.55 </w:t>
            </w:r>
          </w:p>
        </w:tc>
        <w:tc>
          <w:tcPr>
            <w:tcW w:w="1942" w:type="pct"/>
            <w:vAlign w:val="center"/>
          </w:tcPr>
          <w:p w14:paraId="13F878C8" w14:textId="77777777" w:rsidR="00EE04E1" w:rsidRPr="00EE04E1" w:rsidRDefault="00EE04E1" w:rsidP="00EE04E1">
            <w:pPr>
              <w:spacing w:before="120" w:after="120"/>
              <w:jc w:val="center"/>
              <w:rPr>
                <w:rFonts w:ascii="Times New Roman" w:eastAsia="Calibri" w:hAnsi="Times New Roman" w:cs="Times New Roman"/>
                <w:szCs w:val="24"/>
              </w:rPr>
            </w:pPr>
            <w:r w:rsidRPr="00EE04E1">
              <w:rPr>
                <w:rFonts w:ascii="Times New Roman" w:eastAsia="Calibri" w:hAnsi="Times New Roman" w:cs="Times New Roman"/>
                <w:szCs w:val="24"/>
              </w:rPr>
              <w:t xml:space="preserve">275.22 </w:t>
            </w:r>
          </w:p>
        </w:tc>
      </w:tr>
    </w:tbl>
    <w:p w14:paraId="794695CD" w14:textId="77777777" w:rsidR="0061591F" w:rsidRDefault="0061591F" w:rsidP="0061591F">
      <w:pPr>
        <w:spacing w:after="0" w:line="360" w:lineRule="auto"/>
        <w:rPr>
          <w:rFonts w:ascii="Times New Roman" w:eastAsia="Calibri" w:hAnsi="Times New Roman" w:cs="Times New Roman"/>
          <w:b/>
          <w:kern w:val="2"/>
          <w:sz w:val="24"/>
          <w:lang w:val="en-IN"/>
          <w14:ligatures w14:val="standardContextual"/>
        </w:rPr>
      </w:pPr>
    </w:p>
    <w:p w14:paraId="23EDC991" w14:textId="77777777" w:rsidR="0061591F" w:rsidRDefault="0061591F" w:rsidP="0061591F">
      <w:pPr>
        <w:spacing w:after="0" w:line="360" w:lineRule="auto"/>
        <w:rPr>
          <w:rFonts w:ascii="Times New Roman" w:eastAsia="Calibri" w:hAnsi="Times New Roman" w:cs="Times New Roman"/>
          <w:b/>
          <w:kern w:val="2"/>
          <w:sz w:val="24"/>
          <w:lang w:val="en-IN"/>
          <w14:ligatures w14:val="standardContextual"/>
        </w:rPr>
      </w:pPr>
      <w:r>
        <w:rPr>
          <w:rFonts w:ascii="Times New Roman" w:eastAsia="Calibri" w:hAnsi="Times New Roman" w:cs="Times New Roman"/>
          <w:b/>
          <w:kern w:val="2"/>
          <w:sz w:val="24"/>
          <w:lang w:val="en-IN"/>
          <w14:ligatures w14:val="standardContextual"/>
        </w:rPr>
        <w:t xml:space="preserve">3.2.2 Nutrient composition of the Bamboo rice </w:t>
      </w:r>
      <w:r w:rsidRPr="00ED3EA8">
        <w:rPr>
          <w:rFonts w:ascii="Times New Roman" w:eastAsia="Calibri" w:hAnsi="Times New Roman" w:cs="Times New Roman"/>
          <w:b/>
          <w:i/>
          <w:kern w:val="2"/>
          <w:sz w:val="24"/>
          <w:lang w:val="en-IN"/>
          <w14:ligatures w14:val="standardContextual"/>
        </w:rPr>
        <w:t>roti</w:t>
      </w:r>
    </w:p>
    <w:p w14:paraId="745A8F52" w14:textId="5AF995E2" w:rsidR="004F734A" w:rsidRPr="008F0752" w:rsidRDefault="0061591F" w:rsidP="008F0752">
      <w:pPr>
        <w:spacing w:before="280" w:after="0" w:line="360" w:lineRule="auto"/>
        <w:ind w:firstLine="720"/>
        <w:jc w:val="both"/>
        <w:rPr>
          <w:rFonts w:ascii="Times New Roman" w:eastAsia="Calibri" w:hAnsi="Times New Roman" w:cs="Times New Roman"/>
          <w:sz w:val="24"/>
          <w:szCs w:val="24"/>
          <w:lang w:val="en-IN"/>
          <w14:ligatures w14:val="standardContextual"/>
        </w:rPr>
      </w:pPr>
      <w:r w:rsidRPr="0061591F">
        <w:rPr>
          <w:rFonts w:ascii="Times New Roman" w:eastAsia="Calibri" w:hAnsi="Times New Roman" w:cs="Times New Roman"/>
          <w:kern w:val="2"/>
          <w:sz w:val="24"/>
          <w:lang w:val="en-IN"/>
          <w14:ligatures w14:val="standardContextual"/>
        </w:rPr>
        <w:t xml:space="preserve">Nutrient </w:t>
      </w:r>
      <w:r>
        <w:rPr>
          <w:rFonts w:ascii="Times New Roman" w:eastAsia="Calibri" w:hAnsi="Times New Roman" w:cs="Times New Roman"/>
          <w:kern w:val="2"/>
          <w:sz w:val="24"/>
          <w:lang w:val="en-IN"/>
          <w14:ligatures w14:val="standardContextual"/>
        </w:rPr>
        <w:t xml:space="preserve">analysis of </w:t>
      </w:r>
      <w:r w:rsidRPr="00337CCE">
        <w:rPr>
          <w:rFonts w:ascii="Times New Roman" w:eastAsia="Calibri" w:hAnsi="Times New Roman" w:cs="Times New Roman"/>
          <w:i/>
          <w:kern w:val="2"/>
          <w:sz w:val="24"/>
          <w:lang w:val="en-IN"/>
          <w14:ligatures w14:val="standardContextual"/>
        </w:rPr>
        <w:t>roti</w:t>
      </w:r>
      <w:r>
        <w:rPr>
          <w:rFonts w:ascii="Times New Roman" w:eastAsia="Calibri" w:hAnsi="Times New Roman" w:cs="Times New Roman"/>
          <w:kern w:val="2"/>
          <w:sz w:val="24"/>
          <w:lang w:val="en-IN"/>
          <w14:ligatures w14:val="standardContextual"/>
        </w:rPr>
        <w:t xml:space="preserve"> was carried out and the </w:t>
      </w:r>
      <w:r w:rsidRPr="0061591F">
        <w:rPr>
          <w:rFonts w:ascii="Times New Roman" w:eastAsia="Calibri" w:hAnsi="Times New Roman" w:cs="Times New Roman"/>
          <w:sz w:val="24"/>
          <w:szCs w:val="24"/>
          <w:lang w:val="en-IN"/>
          <w14:ligatures w14:val="standardContextual"/>
        </w:rPr>
        <w:t xml:space="preserve">results evident that moisture, protein, crude </w:t>
      </w:r>
      <w:proofErr w:type="spellStart"/>
      <w:r w:rsidR="00ED3EA8">
        <w:rPr>
          <w:rFonts w:ascii="Times New Roman" w:eastAsia="Calibri" w:hAnsi="Times New Roman" w:cs="Times New Roman"/>
          <w:sz w:val="24"/>
          <w:szCs w:val="24"/>
          <w:lang w:val="en-IN"/>
          <w14:ligatures w14:val="standardContextual"/>
        </w:rPr>
        <w:t>fiber</w:t>
      </w:r>
      <w:proofErr w:type="spellEnd"/>
      <w:r w:rsidRPr="0061591F">
        <w:rPr>
          <w:rFonts w:ascii="Times New Roman" w:eastAsia="Calibri" w:hAnsi="Times New Roman" w:cs="Times New Roman"/>
          <w:sz w:val="24"/>
          <w:szCs w:val="24"/>
          <w:lang w:val="en-IN"/>
          <w14:ligatures w14:val="standardContextual"/>
        </w:rPr>
        <w:t xml:space="preserve">, ash, calcium and iron were high in bamboo rice </w:t>
      </w:r>
      <w:r w:rsidRPr="0061591F">
        <w:rPr>
          <w:rFonts w:ascii="Times New Roman" w:eastAsia="Calibri" w:hAnsi="Times New Roman" w:cs="Times New Roman"/>
          <w:i/>
          <w:sz w:val="24"/>
          <w:szCs w:val="24"/>
          <w:lang w:val="en-IN"/>
          <w14:ligatures w14:val="standardContextual"/>
        </w:rPr>
        <w:t>roti</w:t>
      </w:r>
      <w:r w:rsidRPr="0061591F">
        <w:rPr>
          <w:rFonts w:ascii="Times New Roman" w:eastAsia="Calibri" w:hAnsi="Times New Roman" w:cs="Times New Roman"/>
          <w:sz w:val="24"/>
          <w:szCs w:val="24"/>
          <w:lang w:val="en-IN"/>
          <w14:ligatures w14:val="standardContextual"/>
        </w:rPr>
        <w:t xml:space="preserve"> (10.86 g, 8.78 g, 5.88 g, 0.72 g, 8.95 mg and 0.69 mg) than the white rice (9.93 g, 7.94 g, 2.81 g, 0.56 g, 7.49 mg and 0.65 mg respectively). However</w:t>
      </w:r>
      <w:r w:rsidR="00A00DA6">
        <w:rPr>
          <w:rFonts w:ascii="Times New Roman" w:eastAsia="Calibri" w:hAnsi="Times New Roman" w:cs="Times New Roman"/>
          <w:sz w:val="24"/>
          <w:szCs w:val="24"/>
          <w:lang w:val="en-IN"/>
          <w14:ligatures w14:val="standardContextual"/>
        </w:rPr>
        <w:t>,</w:t>
      </w:r>
      <w:r w:rsidRPr="0061591F">
        <w:rPr>
          <w:rFonts w:ascii="Times New Roman" w:eastAsia="Calibri" w:hAnsi="Times New Roman" w:cs="Times New Roman"/>
          <w:sz w:val="24"/>
          <w:szCs w:val="24"/>
          <w:lang w:val="en-IN"/>
          <w14:ligatures w14:val="standardContextual"/>
        </w:rPr>
        <w:t xml:space="preserve"> fat, carbohydrate, energy, magnesium and </w:t>
      </w:r>
      <w:r w:rsidR="00A00DA6" w:rsidRPr="004541E0">
        <w:rPr>
          <w:rFonts w:ascii="Times New Roman" w:eastAsia="Calibri" w:hAnsi="Times New Roman" w:cs="Times New Roman"/>
          <w:sz w:val="24"/>
          <w:szCs w:val="24"/>
          <w:highlight w:val="yellow"/>
          <w:lang w:val="en-IN"/>
          <w14:ligatures w14:val="standardContextual"/>
        </w:rPr>
        <w:t>phosphorus</w:t>
      </w:r>
      <w:r w:rsidR="00A00DA6" w:rsidRPr="004541E0">
        <w:rPr>
          <w:rFonts w:ascii="Times New Roman" w:eastAsia="Calibri" w:hAnsi="Times New Roman" w:cs="Times New Roman"/>
          <w:sz w:val="24"/>
          <w:szCs w:val="24"/>
          <w:highlight w:val="yellow"/>
          <w:lang w:val="en-IN"/>
          <w14:ligatures w14:val="standardContextual"/>
        </w:rPr>
        <w:t xml:space="preserve"> </w:t>
      </w:r>
      <w:r w:rsidRPr="0061591F">
        <w:rPr>
          <w:rFonts w:ascii="Times New Roman" w:eastAsia="Calibri" w:hAnsi="Times New Roman" w:cs="Times New Roman"/>
          <w:sz w:val="24"/>
          <w:szCs w:val="24"/>
          <w:lang w:val="en-IN"/>
          <w14:ligatures w14:val="standardContextual"/>
        </w:rPr>
        <w:t xml:space="preserve">were </w:t>
      </w:r>
      <w:r w:rsidR="00A00DA6" w:rsidRPr="004541E0">
        <w:rPr>
          <w:rFonts w:ascii="Times New Roman" w:eastAsia="Calibri" w:hAnsi="Times New Roman" w:cs="Times New Roman"/>
          <w:sz w:val="24"/>
          <w:szCs w:val="24"/>
          <w:highlight w:val="yellow"/>
          <w:lang w:val="en-IN"/>
          <w14:ligatures w14:val="standardContextual"/>
        </w:rPr>
        <w:t>higher</w:t>
      </w:r>
      <w:r w:rsidR="00A00DA6" w:rsidRPr="004541E0">
        <w:rPr>
          <w:rFonts w:ascii="Times New Roman" w:eastAsia="Calibri" w:hAnsi="Times New Roman" w:cs="Times New Roman"/>
          <w:sz w:val="24"/>
          <w:szCs w:val="24"/>
          <w:highlight w:val="yellow"/>
          <w:lang w:val="en-IN"/>
          <w14:ligatures w14:val="standardContextual"/>
        </w:rPr>
        <w:t xml:space="preserve"> </w:t>
      </w:r>
      <w:r w:rsidRPr="0061591F">
        <w:rPr>
          <w:rFonts w:ascii="Times New Roman" w:eastAsia="Calibri" w:hAnsi="Times New Roman" w:cs="Times New Roman"/>
          <w:sz w:val="24"/>
          <w:szCs w:val="24"/>
          <w:lang w:val="en-IN"/>
          <w14:ligatures w14:val="standardContextual"/>
        </w:rPr>
        <w:t xml:space="preserve">in white rice (0.52 g, 78.24 g, 356.00 Kcal, 19.30 mg and 108.00 mg respectively) than the bamboo rice </w:t>
      </w:r>
      <w:r w:rsidRPr="00337CCE">
        <w:rPr>
          <w:rFonts w:ascii="Times New Roman" w:eastAsia="Calibri" w:hAnsi="Times New Roman" w:cs="Times New Roman"/>
          <w:i/>
          <w:sz w:val="24"/>
          <w:szCs w:val="24"/>
          <w:lang w:val="en-IN"/>
          <w14:ligatures w14:val="standardContextual"/>
        </w:rPr>
        <w:t>roti</w:t>
      </w:r>
      <w:r w:rsidRPr="0061591F">
        <w:rPr>
          <w:rFonts w:ascii="Times New Roman" w:eastAsia="Calibri" w:hAnsi="Times New Roman" w:cs="Times New Roman"/>
          <w:sz w:val="24"/>
          <w:szCs w:val="24"/>
          <w:lang w:val="en-IN"/>
          <w14:ligatures w14:val="standardContextual"/>
        </w:rPr>
        <w:t xml:space="preserve"> (0.51 g, 68.23 g, 313.00 Kcal, 16.8</w:t>
      </w:r>
      <w:r w:rsidR="008F0752">
        <w:rPr>
          <w:rFonts w:ascii="Times New Roman" w:eastAsia="Calibri" w:hAnsi="Times New Roman" w:cs="Times New Roman"/>
          <w:sz w:val="24"/>
          <w:szCs w:val="24"/>
          <w:lang w:val="en-IN"/>
          <w14:ligatures w14:val="standardContextual"/>
        </w:rPr>
        <w:t>5 mg and 49.50 mg respectively).</w:t>
      </w:r>
    </w:p>
    <w:p w14:paraId="51394036" w14:textId="56E5FDA8" w:rsidR="001552ED" w:rsidRDefault="008B306E" w:rsidP="0061591F">
      <w:pPr>
        <w:spacing w:before="280" w:after="0" w:line="360" w:lineRule="auto"/>
        <w:jc w:val="both"/>
        <w:rPr>
          <w:rFonts w:ascii="Times New Roman" w:eastAsia="Calibri" w:hAnsi="Times New Roman" w:cs="Times New Roman"/>
          <w:sz w:val="24"/>
          <w:szCs w:val="24"/>
          <w:lang w:val="en-IN"/>
          <w14:ligatures w14:val="standardContextual"/>
        </w:rPr>
      </w:pPr>
      <w:r w:rsidRPr="008B306E">
        <w:rPr>
          <w:rFonts w:ascii="Times New Roman" w:eastAsia="Calibri" w:hAnsi="Times New Roman" w:cs="Times New Roman"/>
          <w:sz w:val="24"/>
          <w:szCs w:val="24"/>
          <w:lang w:val="en-IN"/>
          <w14:ligatures w14:val="standardContextual"/>
        </w:rPr>
        <w:t xml:space="preserve">Veena </w:t>
      </w:r>
      <w:r w:rsidRPr="001552ED">
        <w:rPr>
          <w:rFonts w:ascii="Times New Roman" w:eastAsia="Calibri" w:hAnsi="Times New Roman" w:cs="Times New Roman"/>
          <w:i/>
          <w:sz w:val="24"/>
          <w:szCs w:val="24"/>
          <w:lang w:val="en-IN"/>
          <w14:ligatures w14:val="standardContextual"/>
        </w:rPr>
        <w:t>et al.</w:t>
      </w:r>
      <w:r>
        <w:rPr>
          <w:rFonts w:ascii="Times New Roman" w:eastAsia="Calibri" w:hAnsi="Times New Roman" w:cs="Times New Roman"/>
          <w:sz w:val="24"/>
          <w:szCs w:val="24"/>
          <w:lang w:val="en-IN"/>
          <w14:ligatures w14:val="standardContextual"/>
        </w:rPr>
        <w:t xml:space="preserve"> (2003) developed traditional foods viz, </w:t>
      </w:r>
      <w:proofErr w:type="spellStart"/>
      <w:r>
        <w:rPr>
          <w:rFonts w:ascii="Times New Roman" w:eastAsia="Calibri" w:hAnsi="Times New Roman" w:cs="Times New Roman"/>
          <w:sz w:val="24"/>
          <w:szCs w:val="24"/>
          <w:lang w:val="en-IN"/>
          <w14:ligatures w14:val="standardContextual"/>
        </w:rPr>
        <w:t>idli</w:t>
      </w:r>
      <w:proofErr w:type="spellEnd"/>
      <w:r>
        <w:rPr>
          <w:rFonts w:ascii="Times New Roman" w:eastAsia="Calibri" w:hAnsi="Times New Roman" w:cs="Times New Roman"/>
          <w:sz w:val="24"/>
          <w:szCs w:val="24"/>
          <w:lang w:val="en-IN"/>
          <w14:ligatures w14:val="standardContextual"/>
        </w:rPr>
        <w:t>, chakli and roti by incorporating barnyard millet flour in different levels of incorporation (0, 25, 50, 75 and 100%). After incorporation of barnyard millet flour</w:t>
      </w:r>
      <w:r w:rsidR="00A00DA6">
        <w:rPr>
          <w:rFonts w:ascii="Times New Roman" w:eastAsia="Calibri" w:hAnsi="Times New Roman" w:cs="Times New Roman"/>
          <w:sz w:val="24"/>
          <w:szCs w:val="24"/>
          <w:lang w:val="en-IN"/>
          <w14:ligatures w14:val="standardContextual"/>
        </w:rPr>
        <w:t>,</w:t>
      </w:r>
      <w:r>
        <w:rPr>
          <w:rFonts w:ascii="Times New Roman" w:eastAsia="Calibri" w:hAnsi="Times New Roman" w:cs="Times New Roman"/>
          <w:sz w:val="24"/>
          <w:szCs w:val="24"/>
          <w:lang w:val="en-IN"/>
          <w14:ligatures w14:val="standardContextual"/>
        </w:rPr>
        <w:t xml:space="preserve"> alter the nutritional composition without affecting the organoleptic characteristics. Addition of barnyard millet in </w:t>
      </w:r>
      <w:r w:rsidR="00A00DA6" w:rsidRPr="004541E0">
        <w:rPr>
          <w:rFonts w:ascii="Times New Roman" w:eastAsia="Calibri" w:hAnsi="Times New Roman" w:cs="Times New Roman"/>
          <w:sz w:val="24"/>
          <w:szCs w:val="24"/>
          <w:highlight w:val="yellow"/>
          <w:lang w:val="en-IN"/>
          <w14:ligatures w14:val="standardContextual"/>
        </w:rPr>
        <w:t>rice-based</w:t>
      </w:r>
      <w:r w:rsidRPr="004541E0">
        <w:rPr>
          <w:rFonts w:ascii="Times New Roman" w:eastAsia="Calibri" w:hAnsi="Times New Roman" w:cs="Times New Roman"/>
          <w:sz w:val="24"/>
          <w:szCs w:val="24"/>
          <w:highlight w:val="yellow"/>
          <w:lang w:val="en-IN"/>
          <w14:ligatures w14:val="standardContextual"/>
        </w:rPr>
        <w:t xml:space="preserve"> </w:t>
      </w:r>
      <w:r>
        <w:rPr>
          <w:rFonts w:ascii="Times New Roman" w:eastAsia="Calibri" w:hAnsi="Times New Roman" w:cs="Times New Roman"/>
          <w:sz w:val="24"/>
          <w:szCs w:val="24"/>
          <w:lang w:val="en-IN"/>
          <w14:ligatures w14:val="standardContextual"/>
        </w:rPr>
        <w:t xml:space="preserve">foods increased the nutrients per serving in terms of dietary </w:t>
      </w:r>
      <w:r w:rsidR="00A00DA6" w:rsidRPr="004541E0">
        <w:rPr>
          <w:rFonts w:ascii="Times New Roman" w:eastAsia="Calibri" w:hAnsi="Times New Roman" w:cs="Times New Roman"/>
          <w:sz w:val="24"/>
          <w:szCs w:val="24"/>
          <w:highlight w:val="yellow"/>
          <w:lang w:val="en-IN"/>
          <w14:ligatures w14:val="standardContextual"/>
        </w:rPr>
        <w:t>fibre</w:t>
      </w:r>
      <w:r w:rsidR="00A00DA6" w:rsidRPr="004541E0">
        <w:rPr>
          <w:rFonts w:ascii="Times New Roman" w:eastAsia="Calibri" w:hAnsi="Times New Roman" w:cs="Times New Roman"/>
          <w:sz w:val="24"/>
          <w:szCs w:val="24"/>
          <w:highlight w:val="yellow"/>
          <w:lang w:val="en-IN"/>
          <w14:ligatures w14:val="standardContextual"/>
        </w:rPr>
        <w:t xml:space="preserve"> </w:t>
      </w:r>
      <w:r>
        <w:rPr>
          <w:rFonts w:ascii="Times New Roman" w:eastAsia="Calibri" w:hAnsi="Times New Roman" w:cs="Times New Roman"/>
          <w:sz w:val="24"/>
          <w:szCs w:val="24"/>
          <w:lang w:val="en-IN"/>
          <w14:ligatures w14:val="standardContextual"/>
        </w:rPr>
        <w:t>and minerals</w:t>
      </w:r>
      <w:r w:rsidR="00A00DA6">
        <w:rPr>
          <w:rFonts w:ascii="Times New Roman" w:eastAsia="Calibri" w:hAnsi="Times New Roman" w:cs="Times New Roman"/>
          <w:sz w:val="24"/>
          <w:szCs w:val="24"/>
          <w:lang w:val="en-IN"/>
          <w14:ligatures w14:val="standardContextual"/>
        </w:rPr>
        <w:t>,</w:t>
      </w:r>
      <w:r>
        <w:rPr>
          <w:rFonts w:ascii="Times New Roman" w:eastAsia="Calibri" w:hAnsi="Times New Roman" w:cs="Times New Roman"/>
          <w:sz w:val="24"/>
          <w:szCs w:val="24"/>
          <w:lang w:val="en-IN"/>
          <w14:ligatures w14:val="standardContextual"/>
        </w:rPr>
        <w:t xml:space="preserve"> but reduced the calorific value.  </w:t>
      </w:r>
    </w:p>
    <w:p w14:paraId="1C614889" w14:textId="77777777" w:rsidR="0061591F" w:rsidRPr="001552ED" w:rsidRDefault="0061591F" w:rsidP="0061591F">
      <w:pPr>
        <w:spacing w:before="280" w:after="0" w:line="360" w:lineRule="auto"/>
        <w:jc w:val="both"/>
        <w:rPr>
          <w:rFonts w:ascii="Times New Roman" w:eastAsia="Calibri" w:hAnsi="Times New Roman" w:cs="Times New Roman"/>
          <w:sz w:val="24"/>
          <w:szCs w:val="24"/>
          <w:lang w:val="en-IN"/>
          <w14:ligatures w14:val="standardContextual"/>
        </w:rPr>
      </w:pPr>
      <w:r>
        <w:rPr>
          <w:rFonts w:ascii="Times New Roman" w:eastAsia="Calibri" w:hAnsi="Times New Roman" w:cs="Times New Roman"/>
          <w:b/>
          <w:sz w:val="24"/>
          <w:szCs w:val="24"/>
          <w:lang w:val="en-IN"/>
          <w14:ligatures w14:val="standardContextual"/>
        </w:rPr>
        <w:lastRenderedPageBreak/>
        <w:t>Table 6</w:t>
      </w:r>
      <w:r w:rsidRPr="0061591F">
        <w:rPr>
          <w:rFonts w:ascii="Times New Roman" w:eastAsia="Calibri" w:hAnsi="Times New Roman" w:cs="Times New Roman"/>
          <w:b/>
          <w:sz w:val="24"/>
          <w:szCs w:val="24"/>
          <w:lang w:val="en-IN"/>
          <w14:ligatures w14:val="standardContextual"/>
        </w:rPr>
        <w:t xml:space="preserve">: Proximate composition of Bamboo rice </w:t>
      </w:r>
      <w:r w:rsidRPr="0061591F">
        <w:rPr>
          <w:rFonts w:ascii="Times New Roman" w:eastAsia="Calibri" w:hAnsi="Times New Roman" w:cs="Times New Roman"/>
          <w:b/>
          <w:i/>
          <w:sz w:val="24"/>
          <w:szCs w:val="24"/>
          <w:lang w:val="en-IN"/>
          <w14:ligatures w14:val="standardContextual"/>
        </w:rPr>
        <w:t>Roti</w:t>
      </w:r>
    </w:p>
    <w:tbl>
      <w:tblPr>
        <w:tblStyle w:val="TableGrid6"/>
        <w:tblW w:w="4436" w:type="pct"/>
        <w:jc w:val="center"/>
        <w:tblLook w:val="04A0" w:firstRow="1" w:lastRow="0" w:firstColumn="1" w:lastColumn="0" w:noHBand="0" w:noVBand="1"/>
      </w:tblPr>
      <w:tblGrid>
        <w:gridCol w:w="3427"/>
        <w:gridCol w:w="2437"/>
        <w:gridCol w:w="2632"/>
      </w:tblGrid>
      <w:tr w:rsidR="0061591F" w:rsidRPr="0061591F" w14:paraId="4136DFDE" w14:textId="77777777" w:rsidTr="004C6010">
        <w:trPr>
          <w:cantSplit/>
          <w:jc w:val="center"/>
        </w:trPr>
        <w:tc>
          <w:tcPr>
            <w:tcW w:w="2016" w:type="pct"/>
            <w:vAlign w:val="center"/>
            <w:hideMark/>
          </w:tcPr>
          <w:p w14:paraId="5B287F58" w14:textId="77777777" w:rsidR="0061591F" w:rsidRPr="0061591F" w:rsidRDefault="0061591F" w:rsidP="0061591F">
            <w:pPr>
              <w:spacing w:before="70" w:after="70"/>
              <w:jc w:val="center"/>
              <w:rPr>
                <w:rFonts w:ascii="Times New Roman" w:eastAsia="Calibri" w:hAnsi="Times New Roman" w:cs="Times New Roman"/>
                <w:b/>
                <w:sz w:val="24"/>
                <w:szCs w:val="24"/>
              </w:rPr>
            </w:pPr>
            <w:r w:rsidRPr="0061591F">
              <w:rPr>
                <w:rFonts w:ascii="Times New Roman" w:eastAsia="Calibri" w:hAnsi="Times New Roman" w:cs="Times New Roman"/>
                <w:b/>
                <w:sz w:val="24"/>
                <w:szCs w:val="24"/>
              </w:rPr>
              <w:t>Parameter</w:t>
            </w:r>
          </w:p>
        </w:tc>
        <w:tc>
          <w:tcPr>
            <w:tcW w:w="1434" w:type="pct"/>
            <w:vAlign w:val="center"/>
            <w:hideMark/>
          </w:tcPr>
          <w:p w14:paraId="3BAA2910" w14:textId="77777777" w:rsidR="0061591F" w:rsidRPr="0061591F" w:rsidRDefault="0061591F" w:rsidP="0061591F">
            <w:pPr>
              <w:spacing w:before="70" w:after="70"/>
              <w:jc w:val="center"/>
              <w:rPr>
                <w:rFonts w:ascii="Times New Roman" w:eastAsia="Calibri" w:hAnsi="Times New Roman" w:cs="Times New Roman"/>
                <w:b/>
                <w:sz w:val="24"/>
                <w:szCs w:val="24"/>
              </w:rPr>
            </w:pPr>
            <w:r w:rsidRPr="0061591F">
              <w:rPr>
                <w:rFonts w:ascii="Times New Roman" w:eastAsia="Calibri" w:hAnsi="Times New Roman" w:cs="Times New Roman"/>
                <w:b/>
                <w:sz w:val="24"/>
                <w:szCs w:val="24"/>
              </w:rPr>
              <w:t xml:space="preserve">White rice </w:t>
            </w:r>
            <w:r w:rsidRPr="0061591F">
              <w:rPr>
                <w:rFonts w:ascii="Times New Roman" w:eastAsia="Calibri" w:hAnsi="Times New Roman" w:cs="Times New Roman"/>
                <w:b/>
                <w:i/>
                <w:sz w:val="24"/>
                <w:szCs w:val="24"/>
              </w:rPr>
              <w:t>roti</w:t>
            </w:r>
          </w:p>
        </w:tc>
        <w:tc>
          <w:tcPr>
            <w:tcW w:w="1549" w:type="pct"/>
            <w:vAlign w:val="center"/>
            <w:hideMark/>
          </w:tcPr>
          <w:p w14:paraId="09F61957" w14:textId="77777777" w:rsidR="0061591F" w:rsidRPr="0061591F" w:rsidRDefault="0061591F" w:rsidP="0061591F">
            <w:pPr>
              <w:spacing w:before="70" w:after="70"/>
              <w:jc w:val="center"/>
              <w:rPr>
                <w:rFonts w:ascii="Times New Roman" w:eastAsia="Calibri" w:hAnsi="Times New Roman" w:cs="Times New Roman"/>
                <w:b/>
                <w:sz w:val="24"/>
                <w:szCs w:val="24"/>
              </w:rPr>
            </w:pPr>
            <w:r w:rsidRPr="0061591F">
              <w:rPr>
                <w:rFonts w:ascii="Times New Roman" w:eastAsia="Calibri" w:hAnsi="Times New Roman" w:cs="Times New Roman"/>
                <w:b/>
                <w:sz w:val="24"/>
                <w:szCs w:val="24"/>
              </w:rPr>
              <w:t xml:space="preserve">Bamboo rice </w:t>
            </w:r>
            <w:r w:rsidRPr="0061591F">
              <w:rPr>
                <w:rFonts w:ascii="Times New Roman" w:eastAsia="Calibri" w:hAnsi="Times New Roman" w:cs="Times New Roman"/>
                <w:b/>
                <w:i/>
                <w:sz w:val="24"/>
                <w:szCs w:val="24"/>
              </w:rPr>
              <w:t>roti</w:t>
            </w:r>
          </w:p>
        </w:tc>
      </w:tr>
      <w:tr w:rsidR="0061591F" w:rsidRPr="0061591F" w14:paraId="7559F0AE" w14:textId="77777777" w:rsidTr="004C6010">
        <w:trPr>
          <w:cantSplit/>
          <w:jc w:val="center"/>
        </w:trPr>
        <w:tc>
          <w:tcPr>
            <w:tcW w:w="2016" w:type="pct"/>
            <w:vAlign w:val="center"/>
            <w:hideMark/>
          </w:tcPr>
          <w:p w14:paraId="71372981" w14:textId="77777777" w:rsidR="0061591F" w:rsidRPr="0061591F" w:rsidRDefault="0061591F" w:rsidP="0061591F">
            <w:pPr>
              <w:spacing w:before="70" w:after="70"/>
              <w:rPr>
                <w:rFonts w:ascii="Times New Roman" w:eastAsia="Calibri" w:hAnsi="Times New Roman" w:cs="Times New Roman"/>
                <w:sz w:val="24"/>
                <w:szCs w:val="24"/>
              </w:rPr>
            </w:pPr>
            <w:r w:rsidRPr="0061591F">
              <w:rPr>
                <w:rFonts w:ascii="Times New Roman" w:eastAsia="Calibri" w:hAnsi="Times New Roman" w:cs="Times New Roman"/>
                <w:sz w:val="24"/>
                <w:szCs w:val="24"/>
              </w:rPr>
              <w:t>Moisture (g)</w:t>
            </w:r>
          </w:p>
        </w:tc>
        <w:tc>
          <w:tcPr>
            <w:tcW w:w="1434" w:type="pct"/>
            <w:vAlign w:val="center"/>
          </w:tcPr>
          <w:p w14:paraId="6C401C3E"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9.93 </w:t>
            </w:r>
          </w:p>
        </w:tc>
        <w:tc>
          <w:tcPr>
            <w:tcW w:w="1549" w:type="pct"/>
            <w:vAlign w:val="center"/>
          </w:tcPr>
          <w:p w14:paraId="72886364"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10.86 </w:t>
            </w:r>
          </w:p>
        </w:tc>
      </w:tr>
      <w:tr w:rsidR="0061591F" w:rsidRPr="0061591F" w14:paraId="0A729ACE" w14:textId="77777777" w:rsidTr="004C6010">
        <w:trPr>
          <w:cantSplit/>
          <w:jc w:val="center"/>
        </w:trPr>
        <w:tc>
          <w:tcPr>
            <w:tcW w:w="2016" w:type="pct"/>
            <w:vAlign w:val="center"/>
            <w:hideMark/>
          </w:tcPr>
          <w:p w14:paraId="16733F12" w14:textId="77777777" w:rsidR="0061591F" w:rsidRPr="0061591F" w:rsidRDefault="0061591F" w:rsidP="0061591F">
            <w:pPr>
              <w:spacing w:before="70" w:after="70"/>
              <w:rPr>
                <w:rFonts w:ascii="Times New Roman" w:eastAsia="Calibri" w:hAnsi="Times New Roman" w:cs="Times New Roman"/>
                <w:sz w:val="24"/>
                <w:szCs w:val="24"/>
              </w:rPr>
            </w:pPr>
            <w:r w:rsidRPr="0061591F">
              <w:rPr>
                <w:rFonts w:ascii="Times New Roman" w:eastAsia="Calibri" w:hAnsi="Times New Roman" w:cs="Times New Roman"/>
                <w:sz w:val="24"/>
                <w:szCs w:val="24"/>
              </w:rPr>
              <w:t>Protein (g)</w:t>
            </w:r>
          </w:p>
        </w:tc>
        <w:tc>
          <w:tcPr>
            <w:tcW w:w="1434" w:type="pct"/>
            <w:vAlign w:val="center"/>
          </w:tcPr>
          <w:p w14:paraId="5E4752C1"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7.94 </w:t>
            </w:r>
          </w:p>
        </w:tc>
        <w:tc>
          <w:tcPr>
            <w:tcW w:w="1549" w:type="pct"/>
            <w:vAlign w:val="center"/>
          </w:tcPr>
          <w:p w14:paraId="713E9F4F"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8.78 </w:t>
            </w:r>
          </w:p>
        </w:tc>
      </w:tr>
      <w:tr w:rsidR="0061591F" w:rsidRPr="0061591F" w14:paraId="6F064DEA" w14:textId="77777777" w:rsidTr="004C6010">
        <w:trPr>
          <w:cantSplit/>
          <w:jc w:val="center"/>
        </w:trPr>
        <w:tc>
          <w:tcPr>
            <w:tcW w:w="2016" w:type="pct"/>
            <w:vAlign w:val="center"/>
            <w:hideMark/>
          </w:tcPr>
          <w:p w14:paraId="69A9831C" w14:textId="77777777" w:rsidR="0061591F" w:rsidRPr="0061591F" w:rsidRDefault="0061591F" w:rsidP="0061591F">
            <w:pPr>
              <w:spacing w:before="70" w:after="70"/>
              <w:rPr>
                <w:rFonts w:ascii="Times New Roman" w:eastAsia="Calibri" w:hAnsi="Times New Roman" w:cs="Times New Roman"/>
                <w:sz w:val="24"/>
                <w:szCs w:val="24"/>
              </w:rPr>
            </w:pPr>
            <w:r w:rsidRPr="0061591F">
              <w:rPr>
                <w:rFonts w:ascii="Times New Roman" w:eastAsia="Calibri" w:hAnsi="Times New Roman" w:cs="Times New Roman"/>
                <w:sz w:val="24"/>
                <w:szCs w:val="24"/>
              </w:rPr>
              <w:t>Fat (g)</w:t>
            </w:r>
          </w:p>
        </w:tc>
        <w:tc>
          <w:tcPr>
            <w:tcW w:w="1434" w:type="pct"/>
            <w:vAlign w:val="center"/>
          </w:tcPr>
          <w:p w14:paraId="2717C4CE"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0.52 </w:t>
            </w:r>
          </w:p>
        </w:tc>
        <w:tc>
          <w:tcPr>
            <w:tcW w:w="1549" w:type="pct"/>
            <w:vAlign w:val="center"/>
          </w:tcPr>
          <w:p w14:paraId="55E5E16F"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0.51 </w:t>
            </w:r>
          </w:p>
        </w:tc>
      </w:tr>
      <w:tr w:rsidR="0061591F" w:rsidRPr="0061591F" w14:paraId="09F85318" w14:textId="77777777" w:rsidTr="004C6010">
        <w:trPr>
          <w:cantSplit/>
          <w:jc w:val="center"/>
        </w:trPr>
        <w:tc>
          <w:tcPr>
            <w:tcW w:w="2016" w:type="pct"/>
            <w:vAlign w:val="center"/>
            <w:hideMark/>
          </w:tcPr>
          <w:p w14:paraId="5FE80E1B" w14:textId="77777777" w:rsidR="0061591F" w:rsidRPr="0061591F" w:rsidRDefault="0061591F" w:rsidP="0061591F">
            <w:pPr>
              <w:spacing w:before="70" w:after="70"/>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Crude </w:t>
            </w:r>
            <w:proofErr w:type="spellStart"/>
            <w:r w:rsidRPr="0061591F">
              <w:rPr>
                <w:rFonts w:ascii="Times New Roman" w:eastAsia="Calibri" w:hAnsi="Times New Roman" w:cs="Times New Roman"/>
                <w:sz w:val="24"/>
                <w:szCs w:val="24"/>
              </w:rPr>
              <w:t>fiber</w:t>
            </w:r>
            <w:proofErr w:type="spellEnd"/>
            <w:r w:rsidRPr="0061591F">
              <w:rPr>
                <w:rFonts w:ascii="Times New Roman" w:eastAsia="Calibri" w:hAnsi="Times New Roman" w:cs="Times New Roman"/>
                <w:sz w:val="24"/>
                <w:szCs w:val="24"/>
              </w:rPr>
              <w:t xml:space="preserve"> (g)</w:t>
            </w:r>
          </w:p>
        </w:tc>
        <w:tc>
          <w:tcPr>
            <w:tcW w:w="1434" w:type="pct"/>
            <w:vAlign w:val="center"/>
          </w:tcPr>
          <w:p w14:paraId="647204A3"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2.81 </w:t>
            </w:r>
          </w:p>
        </w:tc>
        <w:tc>
          <w:tcPr>
            <w:tcW w:w="1549" w:type="pct"/>
            <w:vAlign w:val="center"/>
          </w:tcPr>
          <w:p w14:paraId="0528D176"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5.88 </w:t>
            </w:r>
          </w:p>
        </w:tc>
      </w:tr>
      <w:tr w:rsidR="0061591F" w:rsidRPr="0061591F" w14:paraId="4E638E24" w14:textId="77777777" w:rsidTr="004C6010">
        <w:trPr>
          <w:cantSplit/>
          <w:jc w:val="center"/>
        </w:trPr>
        <w:tc>
          <w:tcPr>
            <w:tcW w:w="2016" w:type="pct"/>
            <w:vAlign w:val="center"/>
            <w:hideMark/>
          </w:tcPr>
          <w:p w14:paraId="16986E2D" w14:textId="77777777" w:rsidR="0061591F" w:rsidRPr="0061591F" w:rsidRDefault="0061591F" w:rsidP="0061591F">
            <w:pPr>
              <w:spacing w:before="70" w:after="70"/>
              <w:rPr>
                <w:rFonts w:ascii="Times New Roman" w:eastAsia="Calibri" w:hAnsi="Times New Roman" w:cs="Times New Roman"/>
                <w:sz w:val="24"/>
                <w:szCs w:val="24"/>
              </w:rPr>
            </w:pPr>
            <w:r w:rsidRPr="0061591F">
              <w:rPr>
                <w:rFonts w:ascii="Times New Roman" w:eastAsia="Calibri" w:hAnsi="Times New Roman" w:cs="Times New Roman"/>
                <w:sz w:val="24"/>
                <w:szCs w:val="24"/>
              </w:rPr>
              <w:t>Ash (g)</w:t>
            </w:r>
          </w:p>
        </w:tc>
        <w:tc>
          <w:tcPr>
            <w:tcW w:w="1434" w:type="pct"/>
            <w:vAlign w:val="center"/>
          </w:tcPr>
          <w:p w14:paraId="70C77F80"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0.56 </w:t>
            </w:r>
          </w:p>
        </w:tc>
        <w:tc>
          <w:tcPr>
            <w:tcW w:w="1549" w:type="pct"/>
            <w:vAlign w:val="center"/>
          </w:tcPr>
          <w:p w14:paraId="30733275"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0.72 </w:t>
            </w:r>
          </w:p>
        </w:tc>
      </w:tr>
      <w:tr w:rsidR="0061591F" w:rsidRPr="0061591F" w14:paraId="43257B66" w14:textId="77777777" w:rsidTr="004C6010">
        <w:trPr>
          <w:cantSplit/>
          <w:jc w:val="center"/>
        </w:trPr>
        <w:tc>
          <w:tcPr>
            <w:tcW w:w="2016" w:type="pct"/>
            <w:vAlign w:val="center"/>
            <w:hideMark/>
          </w:tcPr>
          <w:p w14:paraId="5C50DA89" w14:textId="77777777" w:rsidR="0061591F" w:rsidRPr="0061591F" w:rsidRDefault="0061591F" w:rsidP="0061591F">
            <w:pPr>
              <w:spacing w:before="70" w:after="70"/>
              <w:rPr>
                <w:rFonts w:ascii="Times New Roman" w:eastAsia="Calibri" w:hAnsi="Times New Roman" w:cs="Times New Roman"/>
                <w:sz w:val="24"/>
                <w:szCs w:val="24"/>
              </w:rPr>
            </w:pPr>
            <w:r w:rsidRPr="0061591F">
              <w:rPr>
                <w:rFonts w:ascii="Times New Roman" w:eastAsia="Calibri" w:hAnsi="Times New Roman" w:cs="Times New Roman"/>
                <w:sz w:val="24"/>
                <w:szCs w:val="24"/>
              </w:rPr>
              <w:t>Carbohydrate (g)</w:t>
            </w:r>
          </w:p>
        </w:tc>
        <w:tc>
          <w:tcPr>
            <w:tcW w:w="1434" w:type="pct"/>
            <w:vAlign w:val="center"/>
          </w:tcPr>
          <w:p w14:paraId="24DCA358"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78.24 </w:t>
            </w:r>
          </w:p>
        </w:tc>
        <w:tc>
          <w:tcPr>
            <w:tcW w:w="1549" w:type="pct"/>
            <w:vAlign w:val="center"/>
          </w:tcPr>
          <w:p w14:paraId="3F733E30"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68.23 </w:t>
            </w:r>
          </w:p>
        </w:tc>
      </w:tr>
      <w:tr w:rsidR="0061591F" w:rsidRPr="0061591F" w14:paraId="745DD2EA" w14:textId="77777777" w:rsidTr="004C6010">
        <w:trPr>
          <w:cantSplit/>
          <w:jc w:val="center"/>
        </w:trPr>
        <w:tc>
          <w:tcPr>
            <w:tcW w:w="2016" w:type="pct"/>
            <w:vAlign w:val="center"/>
            <w:hideMark/>
          </w:tcPr>
          <w:p w14:paraId="0FFBC83B" w14:textId="77777777" w:rsidR="0061591F" w:rsidRPr="0061591F" w:rsidRDefault="0061591F" w:rsidP="0061591F">
            <w:pPr>
              <w:spacing w:before="70" w:after="70"/>
              <w:rPr>
                <w:rFonts w:ascii="Times New Roman" w:eastAsia="Calibri" w:hAnsi="Times New Roman" w:cs="Times New Roman"/>
                <w:sz w:val="24"/>
                <w:szCs w:val="24"/>
              </w:rPr>
            </w:pPr>
            <w:r w:rsidRPr="0061591F">
              <w:rPr>
                <w:rFonts w:ascii="Times New Roman" w:eastAsia="Calibri" w:hAnsi="Times New Roman" w:cs="Times New Roman"/>
                <w:sz w:val="24"/>
                <w:szCs w:val="24"/>
              </w:rPr>
              <w:t>Energy (Kcal)</w:t>
            </w:r>
          </w:p>
        </w:tc>
        <w:tc>
          <w:tcPr>
            <w:tcW w:w="1434" w:type="pct"/>
            <w:vAlign w:val="center"/>
          </w:tcPr>
          <w:p w14:paraId="493D408C"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356.00 </w:t>
            </w:r>
          </w:p>
        </w:tc>
        <w:tc>
          <w:tcPr>
            <w:tcW w:w="1549" w:type="pct"/>
            <w:vAlign w:val="center"/>
          </w:tcPr>
          <w:p w14:paraId="4DE20EC7"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313.00 </w:t>
            </w:r>
          </w:p>
        </w:tc>
      </w:tr>
      <w:tr w:rsidR="0061591F" w:rsidRPr="0061591F" w14:paraId="0884C0E5" w14:textId="77777777" w:rsidTr="004C6010">
        <w:trPr>
          <w:cantSplit/>
          <w:jc w:val="center"/>
        </w:trPr>
        <w:tc>
          <w:tcPr>
            <w:tcW w:w="2016" w:type="pct"/>
            <w:vAlign w:val="center"/>
          </w:tcPr>
          <w:p w14:paraId="4E71470E" w14:textId="77777777" w:rsidR="0061591F" w:rsidRPr="0061591F" w:rsidRDefault="0061591F" w:rsidP="0061591F">
            <w:pPr>
              <w:spacing w:before="70" w:after="70"/>
              <w:rPr>
                <w:rFonts w:ascii="Times New Roman" w:eastAsia="Calibri" w:hAnsi="Times New Roman" w:cs="Times New Roman"/>
                <w:sz w:val="24"/>
                <w:szCs w:val="24"/>
              </w:rPr>
            </w:pPr>
            <w:r w:rsidRPr="0061591F">
              <w:rPr>
                <w:rFonts w:ascii="Times New Roman" w:eastAsia="Calibri" w:hAnsi="Times New Roman" w:cs="Times New Roman"/>
                <w:sz w:val="24"/>
                <w:szCs w:val="24"/>
              </w:rPr>
              <w:t>Calcium (mg)</w:t>
            </w:r>
          </w:p>
        </w:tc>
        <w:tc>
          <w:tcPr>
            <w:tcW w:w="1434" w:type="pct"/>
            <w:vAlign w:val="center"/>
          </w:tcPr>
          <w:p w14:paraId="6ABFBB3A"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7.49 </w:t>
            </w:r>
          </w:p>
        </w:tc>
        <w:tc>
          <w:tcPr>
            <w:tcW w:w="1549" w:type="pct"/>
            <w:vAlign w:val="center"/>
          </w:tcPr>
          <w:p w14:paraId="587E836D"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8.95 </w:t>
            </w:r>
          </w:p>
        </w:tc>
      </w:tr>
      <w:tr w:rsidR="0061591F" w:rsidRPr="0061591F" w14:paraId="1C131ED5" w14:textId="77777777" w:rsidTr="004C6010">
        <w:trPr>
          <w:cantSplit/>
          <w:jc w:val="center"/>
        </w:trPr>
        <w:tc>
          <w:tcPr>
            <w:tcW w:w="2016" w:type="pct"/>
            <w:vAlign w:val="center"/>
          </w:tcPr>
          <w:p w14:paraId="67E8D1ED" w14:textId="77777777" w:rsidR="0061591F" w:rsidRPr="0061591F" w:rsidRDefault="0061591F" w:rsidP="0061591F">
            <w:pPr>
              <w:spacing w:before="70" w:after="70"/>
              <w:rPr>
                <w:rFonts w:ascii="Times New Roman" w:eastAsia="Calibri" w:hAnsi="Times New Roman" w:cs="Times New Roman"/>
                <w:sz w:val="24"/>
                <w:szCs w:val="24"/>
              </w:rPr>
            </w:pPr>
            <w:r w:rsidRPr="0061591F">
              <w:rPr>
                <w:rFonts w:ascii="Times New Roman" w:eastAsia="Calibri" w:hAnsi="Times New Roman" w:cs="Times New Roman"/>
                <w:sz w:val="24"/>
                <w:szCs w:val="24"/>
              </w:rPr>
              <w:t>Iron (mg)</w:t>
            </w:r>
          </w:p>
        </w:tc>
        <w:tc>
          <w:tcPr>
            <w:tcW w:w="1434" w:type="pct"/>
            <w:vAlign w:val="center"/>
          </w:tcPr>
          <w:p w14:paraId="69CA6EE6"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0.65 </w:t>
            </w:r>
          </w:p>
        </w:tc>
        <w:tc>
          <w:tcPr>
            <w:tcW w:w="1549" w:type="pct"/>
            <w:vAlign w:val="center"/>
          </w:tcPr>
          <w:p w14:paraId="160D6CC9"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0.69 </w:t>
            </w:r>
          </w:p>
        </w:tc>
      </w:tr>
      <w:tr w:rsidR="0061591F" w:rsidRPr="0061591F" w14:paraId="530FA3D2" w14:textId="77777777" w:rsidTr="004C6010">
        <w:trPr>
          <w:cantSplit/>
          <w:jc w:val="center"/>
        </w:trPr>
        <w:tc>
          <w:tcPr>
            <w:tcW w:w="2016" w:type="pct"/>
            <w:vAlign w:val="center"/>
          </w:tcPr>
          <w:p w14:paraId="2492939E" w14:textId="77777777" w:rsidR="0061591F" w:rsidRPr="0061591F" w:rsidRDefault="0061591F" w:rsidP="0061591F">
            <w:pPr>
              <w:spacing w:before="70" w:after="70"/>
              <w:rPr>
                <w:rFonts w:ascii="Times New Roman" w:eastAsia="Calibri" w:hAnsi="Times New Roman" w:cs="Times New Roman"/>
                <w:sz w:val="24"/>
                <w:szCs w:val="24"/>
              </w:rPr>
            </w:pPr>
            <w:r w:rsidRPr="0061591F">
              <w:rPr>
                <w:rFonts w:ascii="Times New Roman" w:eastAsia="Calibri" w:hAnsi="Times New Roman" w:cs="Times New Roman"/>
                <w:sz w:val="24"/>
                <w:szCs w:val="24"/>
              </w:rPr>
              <w:t>Magnesium (mg)</w:t>
            </w:r>
          </w:p>
        </w:tc>
        <w:tc>
          <w:tcPr>
            <w:tcW w:w="1434" w:type="pct"/>
            <w:vAlign w:val="center"/>
          </w:tcPr>
          <w:p w14:paraId="2635DDC1"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19.30</w:t>
            </w:r>
          </w:p>
        </w:tc>
        <w:tc>
          <w:tcPr>
            <w:tcW w:w="1549" w:type="pct"/>
            <w:vAlign w:val="center"/>
          </w:tcPr>
          <w:p w14:paraId="7B890848"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16.85 </w:t>
            </w:r>
          </w:p>
        </w:tc>
      </w:tr>
      <w:tr w:rsidR="0061591F" w:rsidRPr="0061591F" w14:paraId="57D10A80" w14:textId="77777777" w:rsidTr="004C6010">
        <w:trPr>
          <w:cantSplit/>
          <w:jc w:val="center"/>
        </w:trPr>
        <w:tc>
          <w:tcPr>
            <w:tcW w:w="2016" w:type="pct"/>
            <w:vAlign w:val="center"/>
          </w:tcPr>
          <w:p w14:paraId="1A0C9E43" w14:textId="77777777" w:rsidR="0061591F" w:rsidRPr="0061591F" w:rsidRDefault="0061591F" w:rsidP="0061591F">
            <w:pPr>
              <w:spacing w:before="70" w:after="70"/>
              <w:rPr>
                <w:rFonts w:ascii="Times New Roman" w:eastAsia="Calibri" w:hAnsi="Times New Roman" w:cs="Times New Roman"/>
                <w:sz w:val="24"/>
                <w:szCs w:val="24"/>
              </w:rPr>
            </w:pPr>
            <w:r w:rsidRPr="0061591F">
              <w:rPr>
                <w:rFonts w:ascii="Times New Roman" w:eastAsia="Calibri" w:hAnsi="Times New Roman" w:cs="Times New Roman"/>
                <w:sz w:val="24"/>
                <w:szCs w:val="24"/>
              </w:rPr>
              <w:t>Phosphorous (mg)</w:t>
            </w:r>
          </w:p>
        </w:tc>
        <w:tc>
          <w:tcPr>
            <w:tcW w:w="1434" w:type="pct"/>
            <w:vAlign w:val="center"/>
          </w:tcPr>
          <w:p w14:paraId="71202430"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108.00 </w:t>
            </w:r>
          </w:p>
        </w:tc>
        <w:tc>
          <w:tcPr>
            <w:tcW w:w="1549" w:type="pct"/>
            <w:vAlign w:val="center"/>
          </w:tcPr>
          <w:p w14:paraId="791939F3" w14:textId="77777777" w:rsidR="0061591F" w:rsidRPr="0061591F" w:rsidRDefault="0061591F" w:rsidP="0061591F">
            <w:pPr>
              <w:spacing w:before="70" w:after="70"/>
              <w:jc w:val="center"/>
              <w:rPr>
                <w:rFonts w:ascii="Times New Roman" w:eastAsia="Calibri" w:hAnsi="Times New Roman" w:cs="Times New Roman"/>
                <w:sz w:val="24"/>
                <w:szCs w:val="24"/>
              </w:rPr>
            </w:pPr>
            <w:r w:rsidRPr="0061591F">
              <w:rPr>
                <w:rFonts w:ascii="Times New Roman" w:eastAsia="Calibri" w:hAnsi="Times New Roman" w:cs="Times New Roman"/>
                <w:sz w:val="24"/>
                <w:szCs w:val="24"/>
              </w:rPr>
              <w:t xml:space="preserve">49.50 </w:t>
            </w:r>
          </w:p>
        </w:tc>
      </w:tr>
    </w:tbl>
    <w:p w14:paraId="098CA7A5" w14:textId="77777777" w:rsidR="0061591F" w:rsidRPr="0061591F" w:rsidRDefault="0061591F" w:rsidP="0061591F">
      <w:pPr>
        <w:spacing w:after="0" w:line="360" w:lineRule="auto"/>
        <w:rPr>
          <w:rFonts w:ascii="Times New Roman" w:eastAsia="Calibri" w:hAnsi="Times New Roman" w:cs="Times New Roman"/>
          <w:kern w:val="2"/>
          <w:sz w:val="24"/>
          <w:lang w:val="en-IN"/>
          <w14:ligatures w14:val="standardContextual"/>
        </w:rPr>
      </w:pPr>
    </w:p>
    <w:p w14:paraId="740821EE" w14:textId="130AD0CB" w:rsidR="009D4018" w:rsidRDefault="002D4F0E" w:rsidP="00EF6178">
      <w:pPr>
        <w:autoSpaceDE w:val="0"/>
        <w:autoSpaceDN w:val="0"/>
        <w:adjustRightInd w:val="0"/>
        <w:spacing w:before="28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Hence, the study indicated that the </w:t>
      </w:r>
      <w:r w:rsidRPr="00EF6170">
        <w:rPr>
          <w:rFonts w:ascii="Times New Roman" w:hAnsi="Times New Roman" w:cs="Times New Roman"/>
          <w:i/>
          <w:sz w:val="24"/>
          <w:szCs w:val="24"/>
        </w:rPr>
        <w:t>laddu</w:t>
      </w:r>
      <w:r>
        <w:rPr>
          <w:rFonts w:ascii="Times New Roman" w:hAnsi="Times New Roman" w:cs="Times New Roman"/>
          <w:sz w:val="24"/>
          <w:szCs w:val="24"/>
        </w:rPr>
        <w:t xml:space="preserve"> at 25 </w:t>
      </w:r>
      <w:r w:rsidR="004D661D" w:rsidRPr="004541E0">
        <w:rPr>
          <w:rFonts w:ascii="Times New Roman" w:hAnsi="Times New Roman" w:cs="Times New Roman"/>
          <w:sz w:val="24"/>
          <w:szCs w:val="24"/>
          <w:highlight w:val="yellow"/>
        </w:rPr>
        <w:t>per cent</w:t>
      </w:r>
      <w:r w:rsidR="004D661D" w:rsidRPr="004541E0">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and </w:t>
      </w:r>
      <w:r w:rsidRPr="00EF6170">
        <w:rPr>
          <w:rFonts w:ascii="Times New Roman" w:hAnsi="Times New Roman" w:cs="Times New Roman"/>
          <w:i/>
          <w:sz w:val="24"/>
          <w:szCs w:val="24"/>
        </w:rPr>
        <w:t>roti</w:t>
      </w:r>
      <w:r>
        <w:rPr>
          <w:rFonts w:ascii="Times New Roman" w:hAnsi="Times New Roman" w:cs="Times New Roman"/>
          <w:sz w:val="24"/>
          <w:szCs w:val="24"/>
        </w:rPr>
        <w:t xml:space="preserve"> at 50 </w:t>
      </w:r>
      <w:r w:rsidR="004D661D" w:rsidRPr="004541E0">
        <w:rPr>
          <w:rFonts w:ascii="Times New Roman" w:hAnsi="Times New Roman" w:cs="Times New Roman"/>
          <w:sz w:val="24"/>
          <w:szCs w:val="24"/>
          <w:highlight w:val="yellow"/>
        </w:rPr>
        <w:t>per cent</w:t>
      </w:r>
      <w:r w:rsidR="004D661D" w:rsidRPr="004541E0">
        <w:rPr>
          <w:rFonts w:ascii="Times New Roman" w:hAnsi="Times New Roman" w:cs="Times New Roman"/>
          <w:sz w:val="24"/>
          <w:szCs w:val="24"/>
          <w:highlight w:val="yellow"/>
        </w:rPr>
        <w:t xml:space="preserve"> </w:t>
      </w:r>
      <w:r w:rsidR="004D661D" w:rsidRPr="004541E0">
        <w:rPr>
          <w:rFonts w:ascii="Times New Roman" w:hAnsi="Times New Roman" w:cs="Times New Roman"/>
          <w:sz w:val="24"/>
          <w:szCs w:val="24"/>
          <w:highlight w:val="yellow"/>
        </w:rPr>
        <w:t>levels</w:t>
      </w:r>
      <w:r w:rsidR="004D661D" w:rsidRPr="004541E0">
        <w:rPr>
          <w:rFonts w:ascii="Times New Roman" w:hAnsi="Times New Roman" w:cs="Times New Roman"/>
          <w:sz w:val="24"/>
          <w:szCs w:val="24"/>
          <w:highlight w:val="yellow"/>
        </w:rPr>
        <w:t xml:space="preserve"> </w:t>
      </w:r>
      <w:r w:rsidR="004D661D" w:rsidRPr="004541E0">
        <w:rPr>
          <w:rFonts w:ascii="Times New Roman" w:hAnsi="Times New Roman" w:cs="Times New Roman"/>
          <w:sz w:val="24"/>
          <w:szCs w:val="24"/>
          <w:highlight w:val="yellow"/>
        </w:rPr>
        <w:t>were</w:t>
      </w:r>
      <w:r w:rsidR="004D661D" w:rsidRPr="004541E0">
        <w:rPr>
          <w:rFonts w:ascii="Times New Roman" w:hAnsi="Times New Roman" w:cs="Times New Roman"/>
          <w:sz w:val="24"/>
          <w:szCs w:val="24"/>
          <w:highlight w:val="yellow"/>
        </w:rPr>
        <w:t xml:space="preserve"> </w:t>
      </w:r>
      <w:r w:rsidRPr="004541E0">
        <w:rPr>
          <w:rFonts w:ascii="Times New Roman" w:hAnsi="Times New Roman" w:cs="Times New Roman"/>
          <w:sz w:val="24"/>
          <w:szCs w:val="24"/>
          <w:highlight w:val="yellow"/>
        </w:rPr>
        <w:t xml:space="preserve">found </w:t>
      </w:r>
      <w:r>
        <w:rPr>
          <w:rFonts w:ascii="Times New Roman" w:hAnsi="Times New Roman" w:cs="Times New Roman"/>
          <w:sz w:val="24"/>
          <w:szCs w:val="24"/>
        </w:rPr>
        <w:t xml:space="preserve">to be best accepted when compared with the other variations by the </w:t>
      </w:r>
      <w:proofErr w:type="spellStart"/>
      <w:r w:rsidR="004D661D" w:rsidRPr="004541E0">
        <w:rPr>
          <w:rFonts w:ascii="Times New Roman" w:hAnsi="Times New Roman" w:cs="Times New Roman"/>
          <w:sz w:val="24"/>
          <w:szCs w:val="24"/>
          <w:highlight w:val="yellow"/>
        </w:rPr>
        <w:t>panellists</w:t>
      </w:r>
      <w:proofErr w:type="spellEnd"/>
      <w:r>
        <w:rPr>
          <w:rFonts w:ascii="Times New Roman" w:hAnsi="Times New Roman" w:cs="Times New Roman"/>
          <w:sz w:val="24"/>
          <w:szCs w:val="24"/>
        </w:rPr>
        <w:t xml:space="preserve">. The nutritional value of the final products was increased because of </w:t>
      </w:r>
      <w:r w:rsidR="004D661D">
        <w:rPr>
          <w:rFonts w:ascii="Times New Roman" w:hAnsi="Times New Roman" w:cs="Times New Roman"/>
          <w:sz w:val="24"/>
          <w:szCs w:val="24"/>
        </w:rPr>
        <w:t xml:space="preserve">the </w:t>
      </w:r>
      <w:r>
        <w:rPr>
          <w:rFonts w:ascii="Times New Roman" w:hAnsi="Times New Roman" w:cs="Times New Roman"/>
          <w:sz w:val="24"/>
          <w:szCs w:val="24"/>
        </w:rPr>
        <w:t>incorporation of bamboo rice.</w:t>
      </w:r>
    </w:p>
    <w:p w14:paraId="770AA21E" w14:textId="77777777" w:rsidR="002D4F0E" w:rsidRDefault="002D4F0E" w:rsidP="00EF6178">
      <w:pPr>
        <w:autoSpaceDE w:val="0"/>
        <w:autoSpaceDN w:val="0"/>
        <w:adjustRightInd w:val="0"/>
        <w:spacing w:before="280" w:after="0" w:line="360" w:lineRule="auto"/>
        <w:jc w:val="both"/>
        <w:rPr>
          <w:rFonts w:ascii="Times New Roman" w:hAnsi="Times New Roman" w:cs="Times New Roman"/>
          <w:b/>
          <w:sz w:val="24"/>
          <w:szCs w:val="24"/>
        </w:rPr>
      </w:pPr>
      <w:r w:rsidRPr="002D4F0E">
        <w:rPr>
          <w:rFonts w:ascii="Times New Roman" w:hAnsi="Times New Roman" w:cs="Times New Roman"/>
          <w:b/>
          <w:sz w:val="24"/>
          <w:szCs w:val="24"/>
        </w:rPr>
        <w:t xml:space="preserve">4. Conclusion </w:t>
      </w:r>
    </w:p>
    <w:p w14:paraId="6DFA4012" w14:textId="037BF23A" w:rsidR="007C6ACD" w:rsidRDefault="007C6ACD" w:rsidP="00EF6178">
      <w:pPr>
        <w:autoSpaceDE w:val="0"/>
        <w:autoSpaceDN w:val="0"/>
        <w:adjustRightInd w:val="0"/>
        <w:spacing w:before="28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showed that </w:t>
      </w:r>
      <w:r w:rsidRPr="00EF6170">
        <w:rPr>
          <w:rFonts w:ascii="Times New Roman" w:hAnsi="Times New Roman" w:cs="Times New Roman"/>
          <w:i/>
          <w:sz w:val="24"/>
          <w:szCs w:val="24"/>
        </w:rPr>
        <w:t>laddu</w:t>
      </w:r>
      <w:r>
        <w:rPr>
          <w:rFonts w:ascii="Times New Roman" w:hAnsi="Times New Roman" w:cs="Times New Roman"/>
          <w:sz w:val="24"/>
          <w:szCs w:val="24"/>
        </w:rPr>
        <w:t xml:space="preserve"> and</w:t>
      </w:r>
      <w:r w:rsidRPr="00EF6170">
        <w:rPr>
          <w:rFonts w:ascii="Times New Roman" w:hAnsi="Times New Roman" w:cs="Times New Roman"/>
          <w:i/>
          <w:sz w:val="24"/>
          <w:szCs w:val="24"/>
        </w:rPr>
        <w:t xml:space="preserve"> roti</w:t>
      </w:r>
      <w:r>
        <w:rPr>
          <w:rFonts w:ascii="Times New Roman" w:hAnsi="Times New Roman" w:cs="Times New Roman"/>
          <w:sz w:val="24"/>
          <w:szCs w:val="24"/>
        </w:rPr>
        <w:t xml:space="preserve"> prepared from </w:t>
      </w:r>
      <w:r w:rsidR="007F4566">
        <w:rPr>
          <w:rFonts w:ascii="Times New Roman" w:hAnsi="Times New Roman" w:cs="Times New Roman"/>
          <w:sz w:val="24"/>
          <w:szCs w:val="24"/>
        </w:rPr>
        <w:t xml:space="preserve">soaked and dried </w:t>
      </w:r>
      <w:r>
        <w:rPr>
          <w:rFonts w:ascii="Times New Roman" w:hAnsi="Times New Roman" w:cs="Times New Roman"/>
          <w:sz w:val="24"/>
          <w:szCs w:val="24"/>
        </w:rPr>
        <w:t>bamboo rice</w:t>
      </w:r>
      <w:r w:rsidR="007F4566">
        <w:rPr>
          <w:rFonts w:ascii="Times New Roman" w:hAnsi="Times New Roman" w:cs="Times New Roman"/>
          <w:sz w:val="24"/>
          <w:szCs w:val="24"/>
        </w:rPr>
        <w:t xml:space="preserve"> flour</w:t>
      </w:r>
      <w:r>
        <w:rPr>
          <w:rFonts w:ascii="Times New Roman" w:hAnsi="Times New Roman" w:cs="Times New Roman"/>
          <w:sz w:val="24"/>
          <w:szCs w:val="24"/>
        </w:rPr>
        <w:t xml:space="preserve"> incorporation at 25 and 50 per cent</w:t>
      </w:r>
      <w:r w:rsidR="007F4566">
        <w:rPr>
          <w:rFonts w:ascii="Times New Roman" w:hAnsi="Times New Roman" w:cs="Times New Roman"/>
          <w:sz w:val="24"/>
          <w:szCs w:val="24"/>
        </w:rPr>
        <w:t xml:space="preserve"> </w:t>
      </w:r>
      <w:r w:rsidR="004D661D" w:rsidRPr="004541E0">
        <w:rPr>
          <w:rFonts w:ascii="Times New Roman" w:hAnsi="Times New Roman" w:cs="Times New Roman"/>
          <w:sz w:val="24"/>
          <w:szCs w:val="24"/>
          <w:highlight w:val="yellow"/>
        </w:rPr>
        <w:t>levels</w:t>
      </w:r>
      <w:r w:rsidR="004D661D" w:rsidRPr="004541E0">
        <w:rPr>
          <w:rFonts w:ascii="Times New Roman" w:hAnsi="Times New Roman" w:cs="Times New Roman"/>
          <w:sz w:val="24"/>
          <w:szCs w:val="24"/>
          <w:highlight w:val="yellow"/>
        </w:rPr>
        <w:t xml:space="preserve"> </w:t>
      </w:r>
      <w:r>
        <w:rPr>
          <w:rFonts w:ascii="Times New Roman" w:hAnsi="Times New Roman" w:cs="Times New Roman"/>
          <w:sz w:val="24"/>
          <w:szCs w:val="24"/>
        </w:rPr>
        <w:t>were found to be best accepted</w:t>
      </w:r>
      <w:r w:rsidR="007F4566">
        <w:rPr>
          <w:rFonts w:ascii="Times New Roman" w:hAnsi="Times New Roman" w:cs="Times New Roman"/>
          <w:sz w:val="24"/>
          <w:szCs w:val="24"/>
        </w:rPr>
        <w:t xml:space="preserve"> when compared with other variations</w:t>
      </w:r>
      <w:r w:rsidR="004D661D">
        <w:rPr>
          <w:rFonts w:ascii="Times New Roman" w:hAnsi="Times New Roman" w:cs="Times New Roman"/>
          <w:sz w:val="24"/>
          <w:szCs w:val="24"/>
        </w:rPr>
        <w:t>,</w:t>
      </w:r>
      <w:r w:rsidR="007F4566">
        <w:rPr>
          <w:rFonts w:ascii="Times New Roman" w:hAnsi="Times New Roman" w:cs="Times New Roman"/>
          <w:sz w:val="24"/>
          <w:szCs w:val="24"/>
        </w:rPr>
        <w:t xml:space="preserve"> including control</w:t>
      </w:r>
      <w:r w:rsidR="004D661D">
        <w:rPr>
          <w:rFonts w:ascii="Times New Roman" w:hAnsi="Times New Roman" w:cs="Times New Roman"/>
          <w:sz w:val="24"/>
          <w:szCs w:val="24"/>
        </w:rPr>
        <w:t>,</w:t>
      </w:r>
      <w:r w:rsidR="007F4566">
        <w:rPr>
          <w:rFonts w:ascii="Times New Roman" w:hAnsi="Times New Roman" w:cs="Times New Roman"/>
          <w:sz w:val="24"/>
          <w:szCs w:val="24"/>
        </w:rPr>
        <w:t xml:space="preserve"> by the </w:t>
      </w:r>
      <w:proofErr w:type="spellStart"/>
      <w:r w:rsidR="004D661D" w:rsidRPr="004541E0">
        <w:rPr>
          <w:rFonts w:ascii="Times New Roman" w:hAnsi="Times New Roman" w:cs="Times New Roman"/>
          <w:sz w:val="24"/>
          <w:szCs w:val="24"/>
          <w:highlight w:val="yellow"/>
        </w:rPr>
        <w:t>panellists</w:t>
      </w:r>
      <w:proofErr w:type="spellEnd"/>
      <w:r w:rsidR="007F4566">
        <w:rPr>
          <w:rFonts w:ascii="Times New Roman" w:hAnsi="Times New Roman" w:cs="Times New Roman"/>
          <w:sz w:val="24"/>
          <w:szCs w:val="24"/>
        </w:rPr>
        <w:t>. Proximate composition of the developed products revealed that p</w:t>
      </w:r>
      <w:r w:rsidR="00EF6170">
        <w:rPr>
          <w:rFonts w:ascii="Times New Roman" w:hAnsi="Times New Roman" w:cs="Times New Roman"/>
          <w:sz w:val="24"/>
          <w:szCs w:val="24"/>
        </w:rPr>
        <w:t>r</w:t>
      </w:r>
      <w:r w:rsidR="007F4566">
        <w:rPr>
          <w:rFonts w:ascii="Times New Roman" w:hAnsi="Times New Roman" w:cs="Times New Roman"/>
          <w:sz w:val="24"/>
          <w:szCs w:val="24"/>
        </w:rPr>
        <w:t xml:space="preserve">otein and crude </w:t>
      </w:r>
      <w:proofErr w:type="spellStart"/>
      <w:r w:rsidR="004D661D" w:rsidRPr="004541E0">
        <w:rPr>
          <w:rFonts w:ascii="Times New Roman" w:hAnsi="Times New Roman" w:cs="Times New Roman"/>
          <w:sz w:val="24"/>
          <w:szCs w:val="24"/>
          <w:highlight w:val="yellow"/>
        </w:rPr>
        <w:t>fibre</w:t>
      </w:r>
      <w:proofErr w:type="spellEnd"/>
      <w:r w:rsidR="004D661D" w:rsidRPr="004541E0">
        <w:rPr>
          <w:rFonts w:ascii="Times New Roman" w:hAnsi="Times New Roman" w:cs="Times New Roman"/>
          <w:sz w:val="24"/>
          <w:szCs w:val="24"/>
          <w:highlight w:val="yellow"/>
        </w:rPr>
        <w:t xml:space="preserve"> </w:t>
      </w:r>
      <w:r w:rsidR="007F4566">
        <w:rPr>
          <w:rFonts w:ascii="Times New Roman" w:hAnsi="Times New Roman" w:cs="Times New Roman"/>
          <w:sz w:val="24"/>
          <w:szCs w:val="24"/>
        </w:rPr>
        <w:t xml:space="preserve">were better because of </w:t>
      </w:r>
      <w:r w:rsidR="004D661D" w:rsidRPr="004541E0">
        <w:rPr>
          <w:rFonts w:ascii="Times New Roman" w:hAnsi="Times New Roman" w:cs="Times New Roman"/>
          <w:sz w:val="24"/>
          <w:szCs w:val="24"/>
          <w:highlight w:val="yellow"/>
        </w:rPr>
        <w:t xml:space="preserve">the </w:t>
      </w:r>
      <w:r w:rsidR="007F4566">
        <w:rPr>
          <w:rFonts w:ascii="Times New Roman" w:hAnsi="Times New Roman" w:cs="Times New Roman"/>
          <w:sz w:val="24"/>
          <w:szCs w:val="24"/>
        </w:rPr>
        <w:t xml:space="preserve">incorporation of bamboo rice flour. Acceptable </w:t>
      </w:r>
      <w:r w:rsidR="004D661D" w:rsidRPr="004541E0">
        <w:rPr>
          <w:rFonts w:ascii="Times New Roman" w:hAnsi="Times New Roman" w:cs="Times New Roman"/>
          <w:sz w:val="24"/>
          <w:szCs w:val="24"/>
          <w:highlight w:val="yellow"/>
        </w:rPr>
        <w:t>value-added</w:t>
      </w:r>
      <w:r w:rsidR="007F4566" w:rsidRPr="004541E0">
        <w:rPr>
          <w:rFonts w:ascii="Times New Roman" w:hAnsi="Times New Roman" w:cs="Times New Roman"/>
          <w:sz w:val="24"/>
          <w:szCs w:val="24"/>
          <w:highlight w:val="yellow"/>
        </w:rPr>
        <w:t xml:space="preserve"> </w:t>
      </w:r>
      <w:r w:rsidR="007F4566">
        <w:rPr>
          <w:rFonts w:ascii="Times New Roman" w:hAnsi="Times New Roman" w:cs="Times New Roman"/>
          <w:sz w:val="24"/>
          <w:szCs w:val="24"/>
        </w:rPr>
        <w:t xml:space="preserve">products like </w:t>
      </w:r>
      <w:r w:rsidR="007F4566" w:rsidRPr="00EF6170">
        <w:rPr>
          <w:rFonts w:ascii="Times New Roman" w:hAnsi="Times New Roman" w:cs="Times New Roman"/>
          <w:i/>
          <w:sz w:val="24"/>
          <w:szCs w:val="24"/>
        </w:rPr>
        <w:t>laddu</w:t>
      </w:r>
      <w:r w:rsidR="007F4566">
        <w:rPr>
          <w:rFonts w:ascii="Times New Roman" w:hAnsi="Times New Roman" w:cs="Times New Roman"/>
          <w:sz w:val="24"/>
          <w:szCs w:val="24"/>
        </w:rPr>
        <w:t xml:space="preserve"> and </w:t>
      </w:r>
      <w:r w:rsidR="007F4566" w:rsidRPr="00EF6170">
        <w:rPr>
          <w:rFonts w:ascii="Times New Roman" w:hAnsi="Times New Roman" w:cs="Times New Roman"/>
          <w:i/>
          <w:sz w:val="24"/>
          <w:szCs w:val="24"/>
        </w:rPr>
        <w:t>roti</w:t>
      </w:r>
      <w:r w:rsidR="007F4566">
        <w:rPr>
          <w:rFonts w:ascii="Times New Roman" w:hAnsi="Times New Roman" w:cs="Times New Roman"/>
          <w:sz w:val="24"/>
          <w:szCs w:val="24"/>
        </w:rPr>
        <w:t xml:space="preserve"> from bamboo rice can be developed</w:t>
      </w:r>
      <w:r w:rsidR="004D661D">
        <w:rPr>
          <w:rFonts w:ascii="Times New Roman" w:hAnsi="Times New Roman" w:cs="Times New Roman"/>
          <w:sz w:val="24"/>
          <w:szCs w:val="24"/>
        </w:rPr>
        <w:t>,</w:t>
      </w:r>
      <w:r w:rsidR="007F4566">
        <w:rPr>
          <w:rFonts w:ascii="Times New Roman" w:hAnsi="Times New Roman" w:cs="Times New Roman"/>
          <w:sz w:val="24"/>
          <w:szCs w:val="24"/>
        </w:rPr>
        <w:t xml:space="preserve"> and </w:t>
      </w:r>
      <w:r w:rsidR="004D661D" w:rsidRPr="004541E0">
        <w:rPr>
          <w:rFonts w:ascii="Times New Roman" w:hAnsi="Times New Roman" w:cs="Times New Roman"/>
          <w:sz w:val="24"/>
          <w:szCs w:val="24"/>
          <w:highlight w:val="yellow"/>
        </w:rPr>
        <w:t xml:space="preserve">the </w:t>
      </w:r>
      <w:r w:rsidR="007F4566">
        <w:rPr>
          <w:rFonts w:ascii="Times New Roman" w:hAnsi="Times New Roman" w:cs="Times New Roman"/>
          <w:sz w:val="24"/>
          <w:szCs w:val="24"/>
        </w:rPr>
        <w:t>health benefits of bamboo rice can be exploited.</w:t>
      </w:r>
      <w:r>
        <w:rPr>
          <w:rFonts w:ascii="Times New Roman" w:hAnsi="Times New Roman" w:cs="Times New Roman"/>
          <w:sz w:val="24"/>
          <w:szCs w:val="24"/>
        </w:rPr>
        <w:t xml:space="preserve"> </w:t>
      </w:r>
    </w:p>
    <w:p w14:paraId="3478F763" w14:textId="4CC7AF29" w:rsidR="00884120" w:rsidRDefault="00884120" w:rsidP="00ED3EA8">
      <w:pPr>
        <w:autoSpaceDE w:val="0"/>
        <w:autoSpaceDN w:val="0"/>
        <w:adjustRightInd w:val="0"/>
        <w:spacing w:before="280" w:after="0" w:line="360" w:lineRule="auto"/>
        <w:rPr>
          <w:rFonts w:ascii="Times New Roman" w:hAnsi="Times New Roman" w:cs="Times New Roman"/>
          <w:b/>
          <w:sz w:val="24"/>
          <w:szCs w:val="24"/>
        </w:rPr>
      </w:pPr>
    </w:p>
    <w:p w14:paraId="23979D59" w14:textId="0A7C36ED" w:rsidR="00B91C21" w:rsidRDefault="00B91C21" w:rsidP="00ED3EA8">
      <w:pPr>
        <w:autoSpaceDE w:val="0"/>
        <w:autoSpaceDN w:val="0"/>
        <w:adjustRightInd w:val="0"/>
        <w:spacing w:before="280" w:after="0" w:line="360" w:lineRule="auto"/>
        <w:rPr>
          <w:rFonts w:ascii="Times New Roman" w:hAnsi="Times New Roman" w:cs="Times New Roman"/>
          <w:b/>
          <w:sz w:val="24"/>
          <w:szCs w:val="24"/>
        </w:rPr>
      </w:pPr>
    </w:p>
    <w:p w14:paraId="4257B07A" w14:textId="77777777" w:rsidR="00B91C21" w:rsidRPr="00B91C21" w:rsidRDefault="00B91C21" w:rsidP="00B91C21">
      <w:pPr>
        <w:rPr>
          <w:kern w:val="2"/>
          <w:highlight w:val="yellow"/>
          <w14:ligatures w14:val="standardContextual"/>
        </w:rPr>
      </w:pPr>
      <w:r w:rsidRPr="00B91C21">
        <w:rPr>
          <w:kern w:val="2"/>
          <w:highlight w:val="yellow"/>
          <w14:ligatures w14:val="standardContextual"/>
        </w:rPr>
        <w:t>Disclaimer (Artificial intelligence)</w:t>
      </w:r>
    </w:p>
    <w:p w14:paraId="391A0173" w14:textId="77777777" w:rsidR="00B91C21" w:rsidRPr="00B91C21" w:rsidRDefault="00B91C21" w:rsidP="00B91C21">
      <w:pPr>
        <w:rPr>
          <w:kern w:val="2"/>
          <w:highlight w:val="yellow"/>
          <w14:ligatures w14:val="standardContextual"/>
        </w:rPr>
      </w:pPr>
      <w:r w:rsidRPr="00B91C21">
        <w:rPr>
          <w:kern w:val="2"/>
          <w:highlight w:val="yellow"/>
          <w14:ligatures w14:val="standardContextual"/>
        </w:rPr>
        <w:lastRenderedPageBreak/>
        <w:t xml:space="preserve">Option 1: </w:t>
      </w:r>
    </w:p>
    <w:p w14:paraId="35B67D68" w14:textId="77777777" w:rsidR="00B91C21" w:rsidRPr="00B91C21" w:rsidRDefault="00B91C21" w:rsidP="00B91C21">
      <w:pPr>
        <w:rPr>
          <w:kern w:val="2"/>
          <w:highlight w:val="yellow"/>
          <w14:ligatures w14:val="standardContextual"/>
        </w:rPr>
      </w:pPr>
      <w:r w:rsidRPr="00B91C21">
        <w:rPr>
          <w:kern w:val="2"/>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34F5D673" w14:textId="77777777" w:rsidR="00B91C21" w:rsidRPr="00B91C21" w:rsidRDefault="00B91C21" w:rsidP="00B91C21">
      <w:pPr>
        <w:rPr>
          <w:kern w:val="2"/>
          <w:highlight w:val="yellow"/>
          <w14:ligatures w14:val="standardContextual"/>
        </w:rPr>
      </w:pPr>
      <w:r w:rsidRPr="00B91C21">
        <w:rPr>
          <w:kern w:val="2"/>
          <w:highlight w:val="yellow"/>
          <w14:ligatures w14:val="standardContextual"/>
        </w:rPr>
        <w:t xml:space="preserve">Option 2: </w:t>
      </w:r>
    </w:p>
    <w:p w14:paraId="5630C12F" w14:textId="77777777" w:rsidR="00B91C21" w:rsidRPr="00B91C21" w:rsidRDefault="00B91C21" w:rsidP="00B91C21">
      <w:pPr>
        <w:rPr>
          <w:kern w:val="2"/>
          <w:highlight w:val="yellow"/>
          <w14:ligatures w14:val="standardContextual"/>
        </w:rPr>
      </w:pPr>
      <w:r w:rsidRPr="00B91C21">
        <w:rPr>
          <w:kern w:val="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77005E3" w14:textId="77777777" w:rsidR="00B91C21" w:rsidRPr="00B91C21" w:rsidRDefault="00B91C21" w:rsidP="00B91C21">
      <w:pPr>
        <w:rPr>
          <w:kern w:val="2"/>
          <w:highlight w:val="yellow"/>
          <w14:ligatures w14:val="standardContextual"/>
        </w:rPr>
      </w:pPr>
      <w:r w:rsidRPr="00B91C21">
        <w:rPr>
          <w:kern w:val="2"/>
          <w:highlight w:val="yellow"/>
          <w14:ligatures w14:val="standardContextual"/>
        </w:rPr>
        <w:t>Details of the AI usage are given below:</w:t>
      </w:r>
    </w:p>
    <w:p w14:paraId="0F9E98D4" w14:textId="77777777" w:rsidR="00B91C21" w:rsidRPr="00B91C21" w:rsidRDefault="00B91C21" w:rsidP="00B91C21">
      <w:pPr>
        <w:rPr>
          <w:kern w:val="2"/>
          <w:highlight w:val="yellow"/>
          <w14:ligatures w14:val="standardContextual"/>
        </w:rPr>
      </w:pPr>
      <w:r w:rsidRPr="00B91C21">
        <w:rPr>
          <w:kern w:val="2"/>
          <w:highlight w:val="yellow"/>
          <w14:ligatures w14:val="standardContextual"/>
        </w:rPr>
        <w:t>1.</w:t>
      </w:r>
    </w:p>
    <w:p w14:paraId="5259BBCE" w14:textId="77777777" w:rsidR="00B91C21" w:rsidRPr="00B91C21" w:rsidRDefault="00B91C21" w:rsidP="00B91C21">
      <w:pPr>
        <w:rPr>
          <w:kern w:val="2"/>
          <w:highlight w:val="yellow"/>
          <w14:ligatures w14:val="standardContextual"/>
        </w:rPr>
      </w:pPr>
      <w:r w:rsidRPr="00B91C21">
        <w:rPr>
          <w:kern w:val="2"/>
          <w:highlight w:val="yellow"/>
          <w14:ligatures w14:val="standardContextual"/>
        </w:rPr>
        <w:t>2.</w:t>
      </w:r>
    </w:p>
    <w:p w14:paraId="1FB76CC1" w14:textId="7EFF7209" w:rsidR="003A1C55" w:rsidRPr="00942BD7" w:rsidRDefault="00B91C21" w:rsidP="00942BD7">
      <w:pPr>
        <w:rPr>
          <w:kern w:val="2"/>
          <w14:ligatures w14:val="standardContextual"/>
        </w:rPr>
      </w:pPr>
      <w:r w:rsidRPr="00B91C21">
        <w:rPr>
          <w:kern w:val="2"/>
          <w:highlight w:val="yellow"/>
          <w14:ligatures w14:val="standardContextual"/>
        </w:rPr>
        <w:t>3.</w:t>
      </w:r>
      <w:r w:rsidRPr="00B91C21">
        <w:rPr>
          <w:kern w:val="2"/>
          <w14:ligatures w14:val="standardContextual"/>
        </w:rPr>
        <w:t xml:space="preserve"> </w:t>
      </w:r>
    </w:p>
    <w:p w14:paraId="5AD3EF25" w14:textId="77777777" w:rsidR="003A1C55" w:rsidRDefault="003A1C55" w:rsidP="00C14172">
      <w:pPr>
        <w:autoSpaceDE w:val="0"/>
        <w:autoSpaceDN w:val="0"/>
        <w:adjustRightInd w:val="0"/>
        <w:spacing w:before="280" w:after="0" w:line="360" w:lineRule="auto"/>
        <w:jc w:val="center"/>
        <w:rPr>
          <w:rFonts w:ascii="Times New Roman" w:hAnsi="Times New Roman" w:cs="Times New Roman"/>
          <w:b/>
          <w:sz w:val="24"/>
          <w:szCs w:val="24"/>
        </w:rPr>
      </w:pPr>
    </w:p>
    <w:p w14:paraId="0F8A3FC7" w14:textId="77777777" w:rsidR="00C14172" w:rsidRDefault="00C14172" w:rsidP="00C14172">
      <w:pPr>
        <w:autoSpaceDE w:val="0"/>
        <w:autoSpaceDN w:val="0"/>
        <w:adjustRightInd w:val="0"/>
        <w:spacing w:before="280" w:after="0" w:line="360" w:lineRule="auto"/>
        <w:jc w:val="center"/>
        <w:rPr>
          <w:rFonts w:ascii="Times New Roman" w:hAnsi="Times New Roman" w:cs="Times New Roman"/>
          <w:b/>
          <w:sz w:val="24"/>
          <w:szCs w:val="24"/>
        </w:rPr>
      </w:pPr>
      <w:r w:rsidRPr="00C14172">
        <w:rPr>
          <w:rFonts w:ascii="Times New Roman" w:hAnsi="Times New Roman" w:cs="Times New Roman"/>
          <w:b/>
          <w:sz w:val="24"/>
          <w:szCs w:val="24"/>
        </w:rPr>
        <w:t>REFERENCES</w:t>
      </w:r>
    </w:p>
    <w:p w14:paraId="45BD66E5" w14:textId="77777777" w:rsidR="00EE4BE1" w:rsidRDefault="006B5A94" w:rsidP="00EE4BE1">
      <w:pPr>
        <w:keepLines/>
        <w:spacing w:before="280" w:after="0"/>
        <w:ind w:left="720" w:hanging="720"/>
        <w:jc w:val="both"/>
        <w:rPr>
          <w:rFonts w:ascii="Times New Roman" w:hAnsi="Times New Roman" w:cs="Times New Roman"/>
          <w:sz w:val="24"/>
          <w:szCs w:val="24"/>
        </w:rPr>
      </w:pPr>
      <w:r w:rsidRPr="00114BBA">
        <w:rPr>
          <w:rFonts w:ascii="Times New Roman" w:hAnsi="Times New Roman" w:cs="Times New Roman"/>
          <w:sz w:val="24"/>
          <w:szCs w:val="24"/>
        </w:rPr>
        <w:t xml:space="preserve">A.O.A.C., 1980, Official methods of analysis, 13th edition. </w:t>
      </w:r>
      <w:r w:rsidRPr="00114BBA">
        <w:rPr>
          <w:rFonts w:ascii="Times New Roman" w:hAnsi="Times New Roman" w:cs="Times New Roman"/>
          <w:i/>
          <w:sz w:val="24"/>
          <w:szCs w:val="24"/>
        </w:rPr>
        <w:t xml:space="preserve">Association of Official Agricultural Chemists, </w:t>
      </w:r>
      <w:r w:rsidRPr="00114BBA">
        <w:rPr>
          <w:rFonts w:ascii="Times New Roman" w:hAnsi="Times New Roman" w:cs="Times New Roman"/>
          <w:sz w:val="24"/>
          <w:szCs w:val="24"/>
        </w:rPr>
        <w:t>Washington, D. C. 2004.</w:t>
      </w:r>
    </w:p>
    <w:p w14:paraId="0E21427A" w14:textId="77777777" w:rsidR="00EE4BE1" w:rsidRDefault="002643B7" w:rsidP="00EE4BE1">
      <w:pPr>
        <w:keepLines/>
        <w:spacing w:before="280" w:after="0"/>
        <w:ind w:left="720" w:hanging="720"/>
        <w:jc w:val="both"/>
        <w:rPr>
          <w:rFonts w:ascii="Times New Roman" w:hAnsi="Times New Roman" w:cs="Times New Roman"/>
          <w:sz w:val="24"/>
          <w:szCs w:val="24"/>
        </w:rPr>
      </w:pPr>
      <w:r w:rsidRPr="00114BBA">
        <w:rPr>
          <w:rFonts w:ascii="Times New Roman" w:hAnsi="Times New Roman" w:cs="Times New Roman"/>
          <w:sz w:val="24"/>
          <w:szCs w:val="24"/>
        </w:rPr>
        <w:t>Bharathi</w:t>
      </w:r>
      <w:r w:rsidR="00EE4BE1" w:rsidRPr="00114BBA">
        <w:rPr>
          <w:rFonts w:ascii="Times New Roman" w:hAnsi="Times New Roman" w:cs="Times New Roman"/>
          <w:sz w:val="24"/>
          <w:szCs w:val="24"/>
        </w:rPr>
        <w:t xml:space="preserve">, M., 2019, Health Benefits of Bamboo Rice and Recipes. </w:t>
      </w:r>
      <w:r w:rsidR="00EE4BE1" w:rsidRPr="00114BBA">
        <w:rPr>
          <w:rFonts w:ascii="Times New Roman" w:hAnsi="Times New Roman" w:cs="Times New Roman"/>
          <w:i/>
          <w:sz w:val="24"/>
          <w:szCs w:val="24"/>
        </w:rPr>
        <w:t>Simple Indian Mom</w:t>
      </w:r>
      <w:r w:rsidR="00EE4BE1" w:rsidRPr="00114BBA">
        <w:rPr>
          <w:rFonts w:ascii="Times New Roman" w:hAnsi="Times New Roman" w:cs="Times New Roman"/>
          <w:sz w:val="24"/>
          <w:szCs w:val="24"/>
        </w:rPr>
        <w:t>, Updated on 25th November 2019.</w:t>
      </w:r>
    </w:p>
    <w:p w14:paraId="2CFFE949" w14:textId="77777777" w:rsidR="00836A37" w:rsidRDefault="002643B7" w:rsidP="00836A37">
      <w:pPr>
        <w:keepLines/>
        <w:spacing w:before="280" w:after="0"/>
        <w:ind w:left="720" w:hanging="720"/>
        <w:jc w:val="both"/>
        <w:rPr>
          <w:rFonts w:ascii="Times New Roman" w:hAnsi="Times New Roman" w:cs="Times New Roman"/>
          <w:sz w:val="24"/>
          <w:szCs w:val="24"/>
        </w:rPr>
      </w:pPr>
      <w:r w:rsidRPr="00114BBA">
        <w:rPr>
          <w:rFonts w:ascii="Times New Roman" w:hAnsi="Times New Roman" w:cs="Times New Roman"/>
          <w:sz w:val="24"/>
          <w:szCs w:val="24"/>
        </w:rPr>
        <w:t>Fatima</w:t>
      </w:r>
      <w:r w:rsidR="00836A37" w:rsidRPr="00114BBA">
        <w:rPr>
          <w:rFonts w:ascii="Times New Roman" w:hAnsi="Times New Roman" w:cs="Times New Roman"/>
          <w:sz w:val="24"/>
          <w:szCs w:val="24"/>
        </w:rPr>
        <w:t xml:space="preserve">, Z. </w:t>
      </w:r>
      <w:r w:rsidRPr="00114BBA">
        <w:rPr>
          <w:rFonts w:ascii="Times New Roman" w:hAnsi="Times New Roman" w:cs="Times New Roman"/>
          <w:sz w:val="24"/>
          <w:szCs w:val="24"/>
        </w:rPr>
        <w:t>and</w:t>
      </w:r>
      <w:r w:rsidR="00836A37" w:rsidRPr="00114BBA">
        <w:rPr>
          <w:rFonts w:ascii="Times New Roman" w:hAnsi="Times New Roman" w:cs="Times New Roman"/>
          <w:sz w:val="24"/>
          <w:szCs w:val="24"/>
        </w:rPr>
        <w:t xml:space="preserve"> </w:t>
      </w:r>
      <w:r w:rsidRPr="00114BBA">
        <w:rPr>
          <w:rFonts w:ascii="Times New Roman" w:hAnsi="Times New Roman" w:cs="Times New Roman"/>
          <w:sz w:val="24"/>
          <w:szCs w:val="24"/>
        </w:rPr>
        <w:t>Rao</w:t>
      </w:r>
      <w:r w:rsidR="00836A37" w:rsidRPr="00114BBA">
        <w:rPr>
          <w:rFonts w:ascii="Times New Roman" w:hAnsi="Times New Roman" w:cs="Times New Roman"/>
          <w:sz w:val="24"/>
          <w:szCs w:val="24"/>
        </w:rPr>
        <w:t xml:space="preserve">, A., 2019, Development, organoleptic evaluation and acceptability of products developed by incorporating foxtail millet, </w:t>
      </w:r>
      <w:r w:rsidR="00836A37" w:rsidRPr="00114BBA">
        <w:rPr>
          <w:rFonts w:ascii="Times New Roman" w:hAnsi="Times New Roman" w:cs="Times New Roman"/>
          <w:i/>
          <w:sz w:val="24"/>
          <w:szCs w:val="24"/>
          <w:shd w:val="clear" w:color="auto" w:fill="FFFFFF"/>
        </w:rPr>
        <w:t xml:space="preserve">J. Food </w:t>
      </w:r>
      <w:proofErr w:type="spellStart"/>
      <w:r w:rsidR="00836A37" w:rsidRPr="00114BBA">
        <w:rPr>
          <w:rFonts w:ascii="Times New Roman" w:hAnsi="Times New Roman" w:cs="Times New Roman"/>
          <w:i/>
          <w:sz w:val="24"/>
          <w:szCs w:val="24"/>
          <w:shd w:val="clear" w:color="auto" w:fill="FFFFFF"/>
        </w:rPr>
        <w:t>Nutr</w:t>
      </w:r>
      <w:proofErr w:type="spellEnd"/>
      <w:r w:rsidR="00836A37" w:rsidRPr="00114BBA">
        <w:rPr>
          <w:rFonts w:ascii="Times New Roman" w:hAnsi="Times New Roman" w:cs="Times New Roman"/>
          <w:i/>
          <w:sz w:val="24"/>
          <w:szCs w:val="24"/>
          <w:shd w:val="clear" w:color="auto" w:fill="FFFFFF"/>
        </w:rPr>
        <w:t>. Res.</w:t>
      </w:r>
      <w:r w:rsidR="00836A37" w:rsidRPr="00114BBA">
        <w:rPr>
          <w:rFonts w:ascii="Times New Roman" w:hAnsi="Times New Roman" w:cs="Times New Roman"/>
          <w:sz w:val="24"/>
          <w:szCs w:val="24"/>
        </w:rPr>
        <w:t xml:space="preserve"> </w:t>
      </w:r>
      <w:r w:rsidR="00836A37" w:rsidRPr="00114BBA">
        <w:rPr>
          <w:rFonts w:ascii="Times New Roman" w:hAnsi="Times New Roman" w:cs="Times New Roman"/>
          <w:b/>
          <w:sz w:val="24"/>
          <w:szCs w:val="24"/>
        </w:rPr>
        <w:t>2</w:t>
      </w:r>
      <w:r w:rsidR="00836A37" w:rsidRPr="00114BBA">
        <w:rPr>
          <w:rFonts w:ascii="Times New Roman" w:hAnsi="Times New Roman" w:cs="Times New Roman"/>
          <w:sz w:val="24"/>
          <w:szCs w:val="24"/>
        </w:rPr>
        <w:t>: 128-135.</w:t>
      </w:r>
    </w:p>
    <w:p w14:paraId="70A55A60" w14:textId="77777777" w:rsidR="00337CCE" w:rsidRDefault="002643B7" w:rsidP="00337CCE">
      <w:pPr>
        <w:keepLines/>
        <w:spacing w:before="280" w:after="0"/>
        <w:ind w:left="720" w:hanging="720"/>
        <w:jc w:val="both"/>
        <w:rPr>
          <w:rFonts w:ascii="Times New Roman" w:hAnsi="Times New Roman" w:cs="Times New Roman"/>
          <w:sz w:val="24"/>
          <w:szCs w:val="24"/>
        </w:rPr>
      </w:pPr>
      <w:r w:rsidRPr="00114BBA">
        <w:rPr>
          <w:rFonts w:ascii="Times New Roman" w:hAnsi="Times New Roman" w:cs="Times New Roman"/>
          <w:sz w:val="24"/>
          <w:szCs w:val="24"/>
        </w:rPr>
        <w:t>Gopika</w:t>
      </w:r>
      <w:r w:rsidR="00337CCE" w:rsidRPr="00114BBA">
        <w:rPr>
          <w:rFonts w:ascii="Times New Roman" w:hAnsi="Times New Roman" w:cs="Times New Roman"/>
          <w:sz w:val="24"/>
          <w:szCs w:val="24"/>
        </w:rPr>
        <w:t xml:space="preserve">, C. </w:t>
      </w:r>
      <w:proofErr w:type="spellStart"/>
      <w:r w:rsidRPr="00114BBA">
        <w:rPr>
          <w:rFonts w:ascii="Times New Roman" w:hAnsi="Times New Roman" w:cs="Times New Roman"/>
          <w:sz w:val="24"/>
          <w:szCs w:val="24"/>
        </w:rPr>
        <w:t>Muttagi</w:t>
      </w:r>
      <w:proofErr w:type="spellEnd"/>
      <w:r w:rsidRPr="00114BBA">
        <w:rPr>
          <w:rFonts w:ascii="Times New Roman" w:hAnsi="Times New Roman" w:cs="Times New Roman"/>
          <w:sz w:val="24"/>
          <w:szCs w:val="24"/>
        </w:rPr>
        <w:t>,</w:t>
      </w:r>
      <w:r w:rsidR="00337CCE" w:rsidRPr="00114BBA">
        <w:rPr>
          <w:rFonts w:ascii="Times New Roman" w:hAnsi="Times New Roman" w:cs="Times New Roman"/>
          <w:sz w:val="24"/>
          <w:szCs w:val="24"/>
        </w:rPr>
        <w:t xml:space="preserve"> 2016, Study of selected traditional rice varieties for the development of functional foods. </w:t>
      </w:r>
      <w:r w:rsidR="00337CCE" w:rsidRPr="00114BBA">
        <w:rPr>
          <w:rFonts w:ascii="Times New Roman" w:hAnsi="Times New Roman" w:cs="Times New Roman"/>
          <w:i/>
          <w:sz w:val="24"/>
          <w:szCs w:val="24"/>
        </w:rPr>
        <w:t>Ph.D. Thesis</w:t>
      </w:r>
      <w:r w:rsidR="00337CCE" w:rsidRPr="00114BBA">
        <w:rPr>
          <w:rFonts w:ascii="Times New Roman" w:hAnsi="Times New Roman" w:cs="Times New Roman"/>
          <w:sz w:val="24"/>
          <w:szCs w:val="24"/>
        </w:rPr>
        <w:t xml:space="preserve"> (</w:t>
      </w:r>
      <w:proofErr w:type="spellStart"/>
      <w:r w:rsidR="00337CCE" w:rsidRPr="00114BBA">
        <w:rPr>
          <w:rFonts w:ascii="Times New Roman" w:hAnsi="Times New Roman" w:cs="Times New Roman"/>
          <w:sz w:val="24"/>
          <w:szCs w:val="24"/>
        </w:rPr>
        <w:t>unpub</w:t>
      </w:r>
      <w:proofErr w:type="spellEnd"/>
      <w:r w:rsidR="00337CCE" w:rsidRPr="00114BBA">
        <w:rPr>
          <w:rFonts w:ascii="Times New Roman" w:hAnsi="Times New Roman" w:cs="Times New Roman"/>
          <w:sz w:val="24"/>
          <w:szCs w:val="24"/>
        </w:rPr>
        <w:t>.), Univ. Agric. Sci., Bangalore. Karnataka, India.</w:t>
      </w:r>
    </w:p>
    <w:p w14:paraId="1289124F" w14:textId="77777777" w:rsidR="00836A37" w:rsidRPr="00114BBA" w:rsidRDefault="002643B7" w:rsidP="00836A37">
      <w:pPr>
        <w:keepLines/>
        <w:spacing w:before="280" w:after="0"/>
        <w:ind w:left="720" w:hanging="720"/>
        <w:jc w:val="both"/>
        <w:rPr>
          <w:rFonts w:ascii="Times New Roman" w:hAnsi="Times New Roman" w:cs="Times New Roman"/>
          <w:sz w:val="24"/>
          <w:szCs w:val="24"/>
        </w:rPr>
      </w:pPr>
      <w:r w:rsidRPr="00114BBA">
        <w:rPr>
          <w:rFonts w:ascii="Times New Roman" w:hAnsi="Times New Roman" w:cs="Times New Roman"/>
          <w:sz w:val="24"/>
          <w:szCs w:val="24"/>
        </w:rPr>
        <w:t>Kiruba</w:t>
      </w:r>
      <w:r w:rsidR="00836A37" w:rsidRPr="00114BBA">
        <w:rPr>
          <w:rFonts w:ascii="Times New Roman" w:hAnsi="Times New Roman" w:cs="Times New Roman"/>
          <w:sz w:val="24"/>
          <w:szCs w:val="24"/>
        </w:rPr>
        <w:t xml:space="preserve">, S., </w:t>
      </w:r>
      <w:r w:rsidRPr="00114BBA">
        <w:rPr>
          <w:rFonts w:ascii="Times New Roman" w:hAnsi="Times New Roman" w:cs="Times New Roman"/>
          <w:sz w:val="24"/>
          <w:szCs w:val="24"/>
        </w:rPr>
        <w:t>Jeeva</w:t>
      </w:r>
      <w:r w:rsidR="00836A37" w:rsidRPr="00114BBA">
        <w:rPr>
          <w:rFonts w:ascii="Times New Roman" w:hAnsi="Times New Roman" w:cs="Times New Roman"/>
          <w:sz w:val="24"/>
          <w:szCs w:val="24"/>
        </w:rPr>
        <w:t xml:space="preserve">, S., </w:t>
      </w:r>
      <w:r w:rsidRPr="00114BBA">
        <w:rPr>
          <w:rFonts w:ascii="Times New Roman" w:hAnsi="Times New Roman" w:cs="Times New Roman"/>
          <w:sz w:val="24"/>
          <w:szCs w:val="24"/>
        </w:rPr>
        <w:t>Sam Manohar Das</w:t>
      </w:r>
      <w:r w:rsidR="00836A37" w:rsidRPr="00114BBA">
        <w:rPr>
          <w:rFonts w:ascii="Times New Roman" w:hAnsi="Times New Roman" w:cs="Times New Roman"/>
          <w:sz w:val="24"/>
          <w:szCs w:val="24"/>
        </w:rPr>
        <w:t xml:space="preserve">, S. </w:t>
      </w:r>
      <w:r w:rsidRPr="00114BBA">
        <w:rPr>
          <w:rFonts w:ascii="Times New Roman" w:hAnsi="Times New Roman" w:cs="Times New Roman"/>
          <w:sz w:val="24"/>
          <w:szCs w:val="24"/>
        </w:rPr>
        <w:t>and Kannan</w:t>
      </w:r>
      <w:r w:rsidR="00836A37" w:rsidRPr="00114BBA">
        <w:rPr>
          <w:rFonts w:ascii="Times New Roman" w:hAnsi="Times New Roman" w:cs="Times New Roman"/>
          <w:sz w:val="24"/>
          <w:szCs w:val="24"/>
        </w:rPr>
        <w:t xml:space="preserve">, D., 2007, Bamboo seeds as a means to sustenance of the indigenous community. </w:t>
      </w:r>
      <w:r w:rsidR="00836A37" w:rsidRPr="00114BBA">
        <w:rPr>
          <w:rFonts w:ascii="Times New Roman" w:hAnsi="Times New Roman" w:cs="Times New Roman"/>
          <w:i/>
          <w:sz w:val="24"/>
          <w:szCs w:val="24"/>
          <w:shd w:val="clear" w:color="auto" w:fill="FFFFFF"/>
        </w:rPr>
        <w:t xml:space="preserve">Indian J. </w:t>
      </w:r>
      <w:proofErr w:type="spellStart"/>
      <w:r w:rsidR="00836A37" w:rsidRPr="00114BBA">
        <w:rPr>
          <w:rFonts w:ascii="Times New Roman" w:hAnsi="Times New Roman" w:cs="Times New Roman"/>
          <w:i/>
          <w:sz w:val="24"/>
          <w:szCs w:val="24"/>
          <w:shd w:val="clear" w:color="auto" w:fill="FFFFFF"/>
        </w:rPr>
        <w:t>Tradit</w:t>
      </w:r>
      <w:proofErr w:type="spellEnd"/>
      <w:r w:rsidR="00836A37" w:rsidRPr="00114BBA">
        <w:rPr>
          <w:rFonts w:ascii="Times New Roman" w:hAnsi="Times New Roman" w:cs="Times New Roman"/>
          <w:i/>
          <w:sz w:val="24"/>
          <w:szCs w:val="24"/>
          <w:shd w:val="clear" w:color="auto" w:fill="FFFFFF"/>
        </w:rPr>
        <w:t xml:space="preserve">. </w:t>
      </w:r>
      <w:proofErr w:type="spellStart"/>
      <w:r w:rsidR="00836A37" w:rsidRPr="00114BBA">
        <w:rPr>
          <w:rFonts w:ascii="Times New Roman" w:hAnsi="Times New Roman" w:cs="Times New Roman"/>
          <w:i/>
          <w:sz w:val="24"/>
          <w:szCs w:val="24"/>
          <w:shd w:val="clear" w:color="auto" w:fill="FFFFFF"/>
        </w:rPr>
        <w:t>Knowl</w:t>
      </w:r>
      <w:proofErr w:type="spellEnd"/>
      <w:r w:rsidR="00836A37" w:rsidRPr="00114BBA">
        <w:rPr>
          <w:rFonts w:ascii="Times New Roman" w:hAnsi="Times New Roman" w:cs="Times New Roman"/>
          <w:sz w:val="24"/>
          <w:szCs w:val="24"/>
          <w:shd w:val="clear" w:color="auto" w:fill="FFFFFF"/>
        </w:rPr>
        <w:t>.,</w:t>
      </w:r>
      <w:r w:rsidR="00836A37" w:rsidRPr="00114BBA">
        <w:rPr>
          <w:rFonts w:ascii="Times New Roman" w:hAnsi="Times New Roman" w:cs="Times New Roman"/>
          <w:sz w:val="24"/>
          <w:szCs w:val="24"/>
        </w:rPr>
        <w:t xml:space="preserve"> </w:t>
      </w:r>
      <w:r w:rsidR="00836A37" w:rsidRPr="00114BBA">
        <w:rPr>
          <w:rFonts w:ascii="Times New Roman" w:hAnsi="Times New Roman" w:cs="Times New Roman"/>
          <w:b/>
          <w:sz w:val="24"/>
          <w:szCs w:val="24"/>
        </w:rPr>
        <w:t>6</w:t>
      </w:r>
      <w:r w:rsidR="00836A37" w:rsidRPr="00114BBA">
        <w:rPr>
          <w:rFonts w:ascii="Times New Roman" w:hAnsi="Times New Roman" w:cs="Times New Roman"/>
          <w:sz w:val="24"/>
          <w:szCs w:val="24"/>
        </w:rPr>
        <w:t xml:space="preserve"> (1): 199-203.</w:t>
      </w:r>
    </w:p>
    <w:p w14:paraId="2F9016E0" w14:textId="77777777" w:rsidR="00836A37" w:rsidRDefault="002643B7" w:rsidP="009327E9">
      <w:pPr>
        <w:keepLines/>
        <w:spacing w:before="280" w:after="0"/>
        <w:ind w:left="720" w:hanging="720"/>
        <w:jc w:val="both"/>
        <w:rPr>
          <w:rFonts w:ascii="Times New Roman" w:hAnsi="Times New Roman" w:cs="Times New Roman"/>
          <w:sz w:val="24"/>
          <w:szCs w:val="24"/>
        </w:rPr>
      </w:pPr>
      <w:r w:rsidRPr="00114BBA">
        <w:rPr>
          <w:rFonts w:ascii="Times New Roman" w:hAnsi="Times New Roman" w:cs="Times New Roman"/>
          <w:sz w:val="24"/>
          <w:szCs w:val="24"/>
        </w:rPr>
        <w:t>Kulkarni,</w:t>
      </w:r>
      <w:r w:rsidR="00836A37" w:rsidRPr="00114BBA">
        <w:rPr>
          <w:rFonts w:ascii="Times New Roman" w:hAnsi="Times New Roman" w:cs="Times New Roman"/>
          <w:sz w:val="24"/>
          <w:szCs w:val="24"/>
        </w:rPr>
        <w:t xml:space="preserve"> D. B. </w:t>
      </w:r>
      <w:r w:rsidRPr="00114BBA">
        <w:rPr>
          <w:rFonts w:ascii="Times New Roman" w:hAnsi="Times New Roman" w:cs="Times New Roman"/>
          <w:sz w:val="24"/>
          <w:szCs w:val="24"/>
        </w:rPr>
        <w:t>and</w:t>
      </w:r>
      <w:r w:rsidR="00836A37" w:rsidRPr="00114BBA">
        <w:rPr>
          <w:rFonts w:ascii="Times New Roman" w:hAnsi="Times New Roman" w:cs="Times New Roman"/>
          <w:sz w:val="24"/>
          <w:szCs w:val="24"/>
        </w:rPr>
        <w:t xml:space="preserve"> </w:t>
      </w:r>
      <w:proofErr w:type="spellStart"/>
      <w:r w:rsidRPr="00114BBA">
        <w:rPr>
          <w:rFonts w:ascii="Times New Roman" w:hAnsi="Times New Roman" w:cs="Times New Roman"/>
          <w:sz w:val="24"/>
          <w:szCs w:val="24"/>
        </w:rPr>
        <w:t>Sakhale</w:t>
      </w:r>
      <w:proofErr w:type="spellEnd"/>
      <w:r>
        <w:rPr>
          <w:rFonts w:ascii="Times New Roman" w:hAnsi="Times New Roman" w:cs="Times New Roman"/>
          <w:sz w:val="24"/>
          <w:szCs w:val="24"/>
        </w:rPr>
        <w:t>, B. K., 2018, D</w:t>
      </w:r>
      <w:r w:rsidR="00836A37" w:rsidRPr="00114BBA">
        <w:rPr>
          <w:rFonts w:ascii="Times New Roman" w:hAnsi="Times New Roman" w:cs="Times New Roman"/>
          <w:sz w:val="24"/>
          <w:szCs w:val="24"/>
        </w:rPr>
        <w:t xml:space="preserve">evelopment of sorghum rich multigrain flour for preparation of roti. </w:t>
      </w:r>
      <w:r w:rsidR="00836A37" w:rsidRPr="00114BBA">
        <w:rPr>
          <w:rFonts w:ascii="Times New Roman" w:hAnsi="Times New Roman" w:cs="Times New Roman"/>
          <w:i/>
          <w:sz w:val="24"/>
          <w:szCs w:val="24"/>
        </w:rPr>
        <w:t>Int. J. Chem. Studies</w:t>
      </w:r>
      <w:r w:rsidR="00836A37" w:rsidRPr="00114BBA">
        <w:rPr>
          <w:rFonts w:ascii="Times New Roman" w:hAnsi="Times New Roman" w:cs="Times New Roman"/>
          <w:sz w:val="24"/>
          <w:szCs w:val="24"/>
        </w:rPr>
        <w:t xml:space="preserve">, </w:t>
      </w:r>
      <w:r w:rsidR="00836A37" w:rsidRPr="00114BBA">
        <w:rPr>
          <w:rFonts w:ascii="Times New Roman" w:hAnsi="Times New Roman" w:cs="Times New Roman"/>
          <w:b/>
          <w:sz w:val="24"/>
          <w:szCs w:val="24"/>
        </w:rPr>
        <w:t>6</w:t>
      </w:r>
      <w:r w:rsidR="00836A37" w:rsidRPr="00114BBA">
        <w:rPr>
          <w:rFonts w:ascii="Times New Roman" w:hAnsi="Times New Roman" w:cs="Times New Roman"/>
          <w:sz w:val="24"/>
          <w:szCs w:val="24"/>
        </w:rPr>
        <w:t>(5): 3436-3440.</w:t>
      </w:r>
    </w:p>
    <w:p w14:paraId="45CA4F5D" w14:textId="77777777" w:rsidR="009327E9" w:rsidRPr="00114BBA" w:rsidRDefault="002643B7" w:rsidP="009327E9">
      <w:pPr>
        <w:keepLines/>
        <w:spacing w:before="280" w:after="0"/>
        <w:ind w:left="720" w:hanging="720"/>
        <w:jc w:val="both"/>
        <w:rPr>
          <w:rFonts w:ascii="Times New Roman" w:hAnsi="Times New Roman" w:cs="Times New Roman"/>
          <w:sz w:val="24"/>
          <w:szCs w:val="24"/>
        </w:rPr>
      </w:pPr>
      <w:r w:rsidRPr="00114BBA">
        <w:rPr>
          <w:rFonts w:ascii="Times New Roman" w:hAnsi="Times New Roman" w:cs="Times New Roman"/>
          <w:sz w:val="24"/>
          <w:szCs w:val="24"/>
        </w:rPr>
        <w:lastRenderedPageBreak/>
        <w:t>Kuboyama,</w:t>
      </w:r>
      <w:r w:rsidR="009327E9" w:rsidRPr="00114BBA">
        <w:rPr>
          <w:rFonts w:ascii="Times New Roman" w:hAnsi="Times New Roman" w:cs="Times New Roman"/>
          <w:sz w:val="24"/>
          <w:szCs w:val="24"/>
        </w:rPr>
        <w:t xml:space="preserve"> N., </w:t>
      </w:r>
      <w:proofErr w:type="spellStart"/>
      <w:r w:rsidRPr="00114BBA">
        <w:rPr>
          <w:rFonts w:ascii="Times New Roman" w:hAnsi="Times New Roman" w:cs="Times New Roman"/>
          <w:sz w:val="24"/>
          <w:szCs w:val="24"/>
        </w:rPr>
        <w:t>Fujji</w:t>
      </w:r>
      <w:proofErr w:type="spellEnd"/>
      <w:r w:rsidR="009327E9" w:rsidRPr="00114BBA">
        <w:rPr>
          <w:rFonts w:ascii="Times New Roman" w:hAnsi="Times New Roman" w:cs="Times New Roman"/>
          <w:sz w:val="24"/>
          <w:szCs w:val="24"/>
        </w:rPr>
        <w:t xml:space="preserve">, A. </w:t>
      </w:r>
      <w:r>
        <w:rPr>
          <w:rFonts w:ascii="Times New Roman" w:hAnsi="Times New Roman" w:cs="Times New Roman"/>
          <w:sz w:val="24"/>
          <w:szCs w:val="24"/>
        </w:rPr>
        <w:t>and T</w:t>
      </w:r>
      <w:r w:rsidRPr="00114BBA">
        <w:rPr>
          <w:rFonts w:ascii="Times New Roman" w:hAnsi="Times New Roman" w:cs="Times New Roman"/>
          <w:sz w:val="24"/>
          <w:szCs w:val="24"/>
        </w:rPr>
        <w:t>amura</w:t>
      </w:r>
      <w:r w:rsidR="009327E9" w:rsidRPr="00114BBA">
        <w:rPr>
          <w:rFonts w:ascii="Times New Roman" w:hAnsi="Times New Roman" w:cs="Times New Roman"/>
          <w:sz w:val="24"/>
          <w:szCs w:val="24"/>
        </w:rPr>
        <w:t>, T., 1981, Anti</w:t>
      </w:r>
      <w:r>
        <w:rPr>
          <w:rFonts w:ascii="Times New Roman" w:hAnsi="Times New Roman" w:cs="Times New Roman"/>
          <w:sz w:val="24"/>
          <w:szCs w:val="24"/>
        </w:rPr>
        <w:t>-</w:t>
      </w:r>
      <w:r w:rsidR="009327E9" w:rsidRPr="00114BBA">
        <w:rPr>
          <w:rFonts w:ascii="Times New Roman" w:hAnsi="Times New Roman" w:cs="Times New Roman"/>
          <w:sz w:val="24"/>
          <w:szCs w:val="24"/>
        </w:rPr>
        <w:t xml:space="preserve">tumor activities of bamboo leaf extracts and its lignin, </w:t>
      </w:r>
      <w:r w:rsidR="009327E9" w:rsidRPr="00114BBA">
        <w:rPr>
          <w:rFonts w:ascii="Times New Roman" w:hAnsi="Times New Roman" w:cs="Times New Roman"/>
          <w:i/>
          <w:sz w:val="24"/>
          <w:szCs w:val="24"/>
        </w:rPr>
        <w:t xml:space="preserve">Nippon </w:t>
      </w:r>
      <w:proofErr w:type="spellStart"/>
      <w:r w:rsidR="009327E9" w:rsidRPr="00114BBA">
        <w:rPr>
          <w:rFonts w:ascii="Times New Roman" w:hAnsi="Times New Roman" w:cs="Times New Roman"/>
          <w:i/>
          <w:sz w:val="24"/>
          <w:szCs w:val="24"/>
        </w:rPr>
        <w:t>Yakurigaku</w:t>
      </w:r>
      <w:proofErr w:type="spellEnd"/>
      <w:r w:rsidR="009327E9" w:rsidRPr="00114BBA">
        <w:rPr>
          <w:rFonts w:ascii="Times New Roman" w:hAnsi="Times New Roman" w:cs="Times New Roman"/>
          <w:i/>
          <w:sz w:val="24"/>
          <w:szCs w:val="24"/>
        </w:rPr>
        <w:t xml:space="preserve"> </w:t>
      </w:r>
      <w:proofErr w:type="spellStart"/>
      <w:r w:rsidR="009327E9" w:rsidRPr="00114BBA">
        <w:rPr>
          <w:rFonts w:ascii="Times New Roman" w:hAnsi="Times New Roman" w:cs="Times New Roman"/>
          <w:i/>
          <w:sz w:val="24"/>
          <w:szCs w:val="24"/>
        </w:rPr>
        <w:t>Zasshi</w:t>
      </w:r>
      <w:proofErr w:type="spellEnd"/>
      <w:r w:rsidR="009327E9" w:rsidRPr="00114BBA">
        <w:rPr>
          <w:rFonts w:ascii="Times New Roman" w:hAnsi="Times New Roman" w:cs="Times New Roman"/>
          <w:sz w:val="24"/>
          <w:szCs w:val="24"/>
        </w:rPr>
        <w:t>,</w:t>
      </w:r>
      <w:r w:rsidR="009327E9" w:rsidRPr="00114BBA">
        <w:rPr>
          <w:rFonts w:ascii="Times New Roman" w:hAnsi="Times New Roman" w:cs="Times New Roman"/>
          <w:b/>
          <w:sz w:val="24"/>
          <w:szCs w:val="24"/>
        </w:rPr>
        <w:t xml:space="preserve"> 77</w:t>
      </w:r>
      <w:r w:rsidR="009327E9" w:rsidRPr="00114BBA">
        <w:rPr>
          <w:rFonts w:ascii="Times New Roman" w:hAnsi="Times New Roman" w:cs="Times New Roman"/>
          <w:sz w:val="24"/>
          <w:szCs w:val="24"/>
        </w:rPr>
        <w:t>(6): 579-596.</w:t>
      </w:r>
    </w:p>
    <w:p w14:paraId="7D538144" w14:textId="77777777" w:rsidR="00836A37" w:rsidRDefault="002643B7" w:rsidP="00836A37">
      <w:pPr>
        <w:keepLines/>
        <w:spacing w:before="280" w:after="0" w:line="360" w:lineRule="auto"/>
        <w:ind w:left="720" w:hanging="720"/>
        <w:jc w:val="both"/>
        <w:rPr>
          <w:rFonts w:ascii="Times New Roman" w:hAnsi="Times New Roman" w:cs="Times New Roman"/>
          <w:sz w:val="24"/>
          <w:szCs w:val="24"/>
        </w:rPr>
      </w:pPr>
      <w:r w:rsidRPr="00114BBA">
        <w:rPr>
          <w:rFonts w:ascii="Times New Roman" w:hAnsi="Times New Roman" w:cs="Times New Roman"/>
          <w:sz w:val="24"/>
          <w:szCs w:val="24"/>
        </w:rPr>
        <w:t>Liese,</w:t>
      </w:r>
      <w:r w:rsidR="00836A37" w:rsidRPr="00114BBA">
        <w:rPr>
          <w:rFonts w:ascii="Times New Roman" w:hAnsi="Times New Roman" w:cs="Times New Roman"/>
          <w:sz w:val="24"/>
          <w:szCs w:val="24"/>
        </w:rPr>
        <w:t xml:space="preserve"> W. </w:t>
      </w:r>
      <w:r>
        <w:rPr>
          <w:rFonts w:ascii="Times New Roman" w:hAnsi="Times New Roman" w:cs="Times New Roman"/>
          <w:sz w:val="24"/>
          <w:szCs w:val="24"/>
        </w:rPr>
        <w:t>and K</w:t>
      </w:r>
      <w:r w:rsidRPr="00114BBA">
        <w:rPr>
          <w:rFonts w:ascii="Times New Roman" w:hAnsi="Times New Roman" w:cs="Times New Roman"/>
          <w:sz w:val="24"/>
          <w:szCs w:val="24"/>
        </w:rPr>
        <w:t>ohl</w:t>
      </w:r>
      <w:r w:rsidR="00836A37" w:rsidRPr="00114BBA">
        <w:rPr>
          <w:rFonts w:ascii="Times New Roman" w:hAnsi="Times New Roman" w:cs="Times New Roman"/>
          <w:sz w:val="24"/>
          <w:szCs w:val="24"/>
        </w:rPr>
        <w:t xml:space="preserve">, M., 2015, Bamboo the plant and its uses, Chapter 2, Priority Species of Bamboo. </w:t>
      </w:r>
      <w:r w:rsidR="00836A37" w:rsidRPr="00114BBA">
        <w:rPr>
          <w:rFonts w:ascii="Times New Roman" w:hAnsi="Times New Roman" w:cs="Times New Roman"/>
          <w:i/>
          <w:sz w:val="24"/>
          <w:szCs w:val="24"/>
        </w:rPr>
        <w:t>Tropical Forestry</w:t>
      </w:r>
      <w:r w:rsidR="00836A37" w:rsidRPr="00114BBA">
        <w:rPr>
          <w:rFonts w:ascii="Times New Roman" w:hAnsi="Times New Roman" w:cs="Times New Roman"/>
          <w:sz w:val="24"/>
          <w:szCs w:val="24"/>
        </w:rPr>
        <w:t>, Spinger.</w:t>
      </w:r>
    </w:p>
    <w:p w14:paraId="07930FC8" w14:textId="77777777" w:rsidR="00836A37" w:rsidRPr="009327E9" w:rsidRDefault="002643B7" w:rsidP="009327E9">
      <w:pPr>
        <w:autoSpaceDE w:val="0"/>
        <w:autoSpaceDN w:val="0"/>
        <w:adjustRightInd w:val="0"/>
        <w:spacing w:after="0" w:line="360" w:lineRule="auto"/>
        <w:jc w:val="both"/>
        <w:rPr>
          <w:rFonts w:ascii="Times New Roman" w:eastAsia="CIDFont+F1" w:hAnsi="Times New Roman" w:cs="Times New Roman"/>
          <w:sz w:val="24"/>
          <w:szCs w:val="24"/>
        </w:rPr>
      </w:pPr>
      <w:r w:rsidRPr="005E48B1">
        <w:rPr>
          <w:rFonts w:ascii="Times New Roman" w:eastAsia="CIDFont+F1" w:hAnsi="Times New Roman" w:cs="Times New Roman"/>
          <w:sz w:val="24"/>
          <w:szCs w:val="24"/>
        </w:rPr>
        <w:t xml:space="preserve">Manohari, R. G., </w:t>
      </w:r>
      <w:proofErr w:type="spellStart"/>
      <w:r w:rsidRPr="005E48B1">
        <w:rPr>
          <w:rFonts w:ascii="Times New Roman" w:eastAsia="CIDFont+F1" w:hAnsi="Times New Roman" w:cs="Times New Roman"/>
          <w:sz w:val="24"/>
          <w:szCs w:val="24"/>
        </w:rPr>
        <w:t>Saravanamoorthy</w:t>
      </w:r>
      <w:proofErr w:type="spellEnd"/>
      <w:r w:rsidRPr="005E48B1">
        <w:rPr>
          <w:rFonts w:ascii="Times New Roman" w:eastAsia="CIDFont+F1" w:hAnsi="Times New Roman" w:cs="Times New Roman"/>
          <w:sz w:val="24"/>
          <w:szCs w:val="24"/>
        </w:rPr>
        <w:t>, M. D., Vijayakumar</w:t>
      </w:r>
      <w:r>
        <w:rPr>
          <w:rFonts w:ascii="Times New Roman" w:eastAsia="CIDFont+F1" w:hAnsi="Times New Roman" w:cs="Times New Roman"/>
          <w:sz w:val="24"/>
          <w:szCs w:val="24"/>
        </w:rPr>
        <w:t xml:space="preserve">, </w:t>
      </w:r>
      <w:r w:rsidRPr="005E48B1">
        <w:rPr>
          <w:rFonts w:ascii="Times New Roman" w:eastAsia="CIDFont+F1" w:hAnsi="Times New Roman" w:cs="Times New Roman"/>
          <w:sz w:val="24"/>
          <w:szCs w:val="24"/>
        </w:rPr>
        <w:t xml:space="preserve">T. P. </w:t>
      </w:r>
      <w:r>
        <w:rPr>
          <w:rFonts w:ascii="Times New Roman" w:eastAsia="CIDFont+F1" w:hAnsi="Times New Roman" w:cs="Times New Roman"/>
          <w:sz w:val="24"/>
          <w:szCs w:val="24"/>
        </w:rPr>
        <w:t xml:space="preserve">and </w:t>
      </w:r>
      <w:r w:rsidRPr="005E48B1">
        <w:rPr>
          <w:rFonts w:ascii="Times New Roman" w:eastAsia="CIDFont+F1" w:hAnsi="Times New Roman" w:cs="Times New Roman"/>
          <w:sz w:val="24"/>
          <w:szCs w:val="24"/>
        </w:rPr>
        <w:t>Vijayan</w:t>
      </w:r>
      <w:r>
        <w:rPr>
          <w:rFonts w:ascii="Times New Roman" w:eastAsia="CIDFont+F1" w:hAnsi="Times New Roman" w:cs="Times New Roman"/>
          <w:sz w:val="24"/>
          <w:szCs w:val="24"/>
        </w:rPr>
        <w:t xml:space="preserve">, B., </w:t>
      </w:r>
      <w:r w:rsidR="00836A37">
        <w:rPr>
          <w:rFonts w:ascii="Times New Roman" w:eastAsia="CIDFont+F1" w:hAnsi="Times New Roman" w:cs="Times New Roman"/>
          <w:sz w:val="24"/>
          <w:szCs w:val="24"/>
        </w:rPr>
        <w:t xml:space="preserve">2016, Preliminary Phyto </w:t>
      </w:r>
      <w:r w:rsidR="00836A37" w:rsidRPr="005E48B1">
        <w:rPr>
          <w:rFonts w:ascii="Times New Roman" w:eastAsia="CIDFont+F1" w:hAnsi="Times New Roman" w:cs="Times New Roman"/>
          <w:sz w:val="24"/>
          <w:szCs w:val="24"/>
        </w:rPr>
        <w:t xml:space="preserve">chemical Analysis of Bamboo Seed. </w:t>
      </w:r>
      <w:r w:rsidR="00836A37" w:rsidRPr="005E48B1">
        <w:rPr>
          <w:rFonts w:ascii="Times New Roman" w:eastAsia="CIDFont+F2" w:hAnsi="Times New Roman" w:cs="Times New Roman"/>
          <w:i/>
          <w:sz w:val="24"/>
          <w:szCs w:val="24"/>
        </w:rPr>
        <w:t xml:space="preserve">World J. </w:t>
      </w:r>
      <w:proofErr w:type="spellStart"/>
      <w:r w:rsidR="00836A37" w:rsidRPr="005E48B1">
        <w:rPr>
          <w:rFonts w:ascii="Times New Roman" w:eastAsia="CIDFont+F2" w:hAnsi="Times New Roman" w:cs="Times New Roman"/>
          <w:i/>
          <w:sz w:val="24"/>
          <w:szCs w:val="24"/>
        </w:rPr>
        <w:t>Pharm.Pharm</w:t>
      </w:r>
      <w:proofErr w:type="spellEnd"/>
      <w:r w:rsidR="00836A37" w:rsidRPr="005E48B1">
        <w:rPr>
          <w:rFonts w:ascii="Times New Roman" w:eastAsia="CIDFont+F2" w:hAnsi="Times New Roman" w:cs="Times New Roman"/>
          <w:i/>
          <w:sz w:val="24"/>
          <w:szCs w:val="24"/>
        </w:rPr>
        <w:t>. Sci.,</w:t>
      </w:r>
      <w:r w:rsidR="00836A37" w:rsidRPr="005E48B1">
        <w:rPr>
          <w:rFonts w:ascii="Times New Roman" w:eastAsia="CIDFont+F2" w:hAnsi="Times New Roman" w:cs="Times New Roman"/>
          <w:sz w:val="24"/>
          <w:szCs w:val="24"/>
        </w:rPr>
        <w:t xml:space="preserve"> </w:t>
      </w:r>
      <w:r w:rsidR="00836A37" w:rsidRPr="005E48B1">
        <w:rPr>
          <w:rFonts w:ascii="Times New Roman" w:eastAsia="CIDFont+F1" w:hAnsi="Times New Roman" w:cs="Times New Roman"/>
          <w:sz w:val="24"/>
          <w:szCs w:val="24"/>
        </w:rPr>
        <w:t xml:space="preserve">5 </w:t>
      </w:r>
      <w:r w:rsidR="00836A37">
        <w:rPr>
          <w:rFonts w:ascii="Times New Roman" w:eastAsia="CIDFont+F1" w:hAnsi="Times New Roman" w:cs="Times New Roman"/>
          <w:sz w:val="24"/>
          <w:szCs w:val="24"/>
        </w:rPr>
        <w:t>(4)</w:t>
      </w:r>
      <w:r w:rsidR="00836A37" w:rsidRPr="005E48B1">
        <w:rPr>
          <w:rFonts w:ascii="Times New Roman" w:eastAsia="CIDFont+F1" w:hAnsi="Times New Roman" w:cs="Times New Roman"/>
          <w:sz w:val="24"/>
          <w:szCs w:val="24"/>
        </w:rPr>
        <w:t>: 1336 - 1342.</w:t>
      </w:r>
    </w:p>
    <w:p w14:paraId="2FD12BB9" w14:textId="77777777" w:rsidR="00836A37" w:rsidRDefault="002643B7" w:rsidP="009327E9">
      <w:pPr>
        <w:keepLines/>
        <w:spacing w:before="280" w:after="0"/>
        <w:ind w:left="720" w:hanging="720"/>
        <w:jc w:val="both"/>
        <w:rPr>
          <w:rFonts w:ascii="Times New Roman" w:hAnsi="Times New Roman" w:cs="Times New Roman"/>
          <w:sz w:val="24"/>
          <w:szCs w:val="24"/>
        </w:rPr>
      </w:pPr>
      <w:r w:rsidRPr="00114BBA">
        <w:rPr>
          <w:rFonts w:ascii="Times New Roman" w:hAnsi="Times New Roman" w:cs="Times New Roman"/>
          <w:sz w:val="24"/>
          <w:szCs w:val="24"/>
        </w:rPr>
        <w:t>Rana</w:t>
      </w:r>
      <w:r w:rsidR="009327E9" w:rsidRPr="00114BBA">
        <w:rPr>
          <w:rFonts w:ascii="Times New Roman" w:hAnsi="Times New Roman" w:cs="Times New Roman"/>
          <w:sz w:val="24"/>
          <w:szCs w:val="24"/>
        </w:rPr>
        <w:t>, S., 2017, Bamboo rice: everything you need to know about the tribal savory, NDTV Food, Updated On May 1st 2017.</w:t>
      </w:r>
    </w:p>
    <w:p w14:paraId="0687174D" w14:textId="77777777" w:rsidR="008F0752" w:rsidRPr="00114BBA" w:rsidRDefault="002643B7" w:rsidP="009327E9">
      <w:pPr>
        <w:keepLines/>
        <w:spacing w:before="280"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Rana, R., Kaur, P. and Narwal, N., </w:t>
      </w:r>
      <w:r w:rsidR="008F0752">
        <w:rPr>
          <w:rFonts w:ascii="Times New Roman" w:hAnsi="Times New Roman" w:cs="Times New Roman"/>
          <w:sz w:val="24"/>
          <w:szCs w:val="24"/>
        </w:rPr>
        <w:t xml:space="preserve">2019, Nutritional evaluation and development of value added </w:t>
      </w:r>
      <w:r w:rsidR="007E043F">
        <w:rPr>
          <w:rFonts w:ascii="Times New Roman" w:hAnsi="Times New Roman" w:cs="Times New Roman"/>
          <w:sz w:val="24"/>
          <w:szCs w:val="24"/>
        </w:rPr>
        <w:t xml:space="preserve">products rice flakes powder to improve iron status, International Journal of </w:t>
      </w:r>
      <w:r w:rsidR="00BF0896">
        <w:rPr>
          <w:rFonts w:ascii="Times New Roman" w:hAnsi="Times New Roman" w:cs="Times New Roman"/>
          <w:sz w:val="24"/>
          <w:szCs w:val="24"/>
        </w:rPr>
        <w:t>Home Science, 5(2): 348-351.</w:t>
      </w:r>
    </w:p>
    <w:p w14:paraId="07959634" w14:textId="77777777" w:rsidR="00035ABD" w:rsidRDefault="002643B7" w:rsidP="00035ABD">
      <w:pPr>
        <w:keepLines/>
        <w:spacing w:before="280" w:after="0"/>
        <w:ind w:left="720" w:hanging="720"/>
        <w:jc w:val="both"/>
        <w:rPr>
          <w:rFonts w:ascii="Times New Roman" w:hAnsi="Times New Roman" w:cs="Times New Roman"/>
          <w:sz w:val="24"/>
          <w:szCs w:val="24"/>
        </w:rPr>
      </w:pPr>
      <w:r>
        <w:rPr>
          <w:rFonts w:ascii="Times New Roman" w:hAnsi="Times New Roman" w:cs="Times New Roman"/>
          <w:sz w:val="24"/>
          <w:szCs w:val="24"/>
        </w:rPr>
        <w:t>R</w:t>
      </w:r>
      <w:r w:rsidRPr="00114BBA">
        <w:rPr>
          <w:rFonts w:ascii="Times New Roman" w:hAnsi="Times New Roman" w:cs="Times New Roman"/>
          <w:sz w:val="24"/>
          <w:szCs w:val="24"/>
        </w:rPr>
        <w:t>oopa</w:t>
      </w:r>
      <w:r w:rsidR="00035ABD" w:rsidRPr="00114BBA">
        <w:rPr>
          <w:rFonts w:ascii="Times New Roman" w:hAnsi="Times New Roman" w:cs="Times New Roman"/>
          <w:sz w:val="24"/>
          <w:szCs w:val="24"/>
        </w:rPr>
        <w:t xml:space="preserve">, B. P., 2021, Processing, nutritional quality and value added products of </w:t>
      </w:r>
      <w:proofErr w:type="spellStart"/>
      <w:r w:rsidR="00035ABD" w:rsidRPr="00114BBA">
        <w:rPr>
          <w:rFonts w:ascii="Times New Roman" w:hAnsi="Times New Roman" w:cs="Times New Roman"/>
          <w:sz w:val="24"/>
          <w:szCs w:val="24"/>
        </w:rPr>
        <w:t>kodo</w:t>
      </w:r>
      <w:proofErr w:type="spellEnd"/>
      <w:r w:rsidR="00035ABD" w:rsidRPr="00114BBA">
        <w:rPr>
          <w:rFonts w:ascii="Times New Roman" w:hAnsi="Times New Roman" w:cs="Times New Roman"/>
          <w:sz w:val="24"/>
          <w:szCs w:val="24"/>
        </w:rPr>
        <w:t xml:space="preserve"> millet (</w:t>
      </w:r>
      <w:r w:rsidR="00035ABD" w:rsidRPr="00114BBA">
        <w:rPr>
          <w:rFonts w:ascii="Times New Roman" w:hAnsi="Times New Roman" w:cs="Times New Roman"/>
          <w:i/>
          <w:sz w:val="24"/>
          <w:szCs w:val="24"/>
        </w:rPr>
        <w:t xml:space="preserve">Paspalum </w:t>
      </w:r>
      <w:proofErr w:type="spellStart"/>
      <w:r w:rsidR="00035ABD" w:rsidRPr="00114BBA">
        <w:rPr>
          <w:rFonts w:ascii="Times New Roman" w:hAnsi="Times New Roman" w:cs="Times New Roman"/>
          <w:i/>
          <w:sz w:val="24"/>
          <w:szCs w:val="24"/>
        </w:rPr>
        <w:t>scrobiculatum</w:t>
      </w:r>
      <w:proofErr w:type="spellEnd"/>
      <w:r w:rsidR="00035ABD" w:rsidRPr="00114BBA">
        <w:rPr>
          <w:rFonts w:ascii="Times New Roman" w:hAnsi="Times New Roman" w:cs="Times New Roman"/>
          <w:sz w:val="24"/>
          <w:szCs w:val="24"/>
        </w:rPr>
        <w:t xml:space="preserve">), </w:t>
      </w:r>
      <w:proofErr w:type="spellStart"/>
      <w:r w:rsidR="00035ABD" w:rsidRPr="00114BBA">
        <w:rPr>
          <w:rFonts w:ascii="Times New Roman" w:hAnsi="Times New Roman" w:cs="Times New Roman"/>
          <w:i/>
          <w:sz w:val="24"/>
          <w:szCs w:val="24"/>
        </w:rPr>
        <w:t>Ph.D</w:t>
      </w:r>
      <w:proofErr w:type="spellEnd"/>
      <w:r w:rsidR="00035ABD" w:rsidRPr="00114BBA">
        <w:rPr>
          <w:rFonts w:ascii="Times New Roman" w:hAnsi="Times New Roman" w:cs="Times New Roman"/>
          <w:i/>
          <w:sz w:val="24"/>
          <w:szCs w:val="24"/>
        </w:rPr>
        <w:t xml:space="preserve"> Thesis</w:t>
      </w:r>
      <w:r w:rsidR="00035ABD" w:rsidRPr="00114BBA">
        <w:rPr>
          <w:rFonts w:ascii="Times New Roman" w:hAnsi="Times New Roman" w:cs="Times New Roman"/>
          <w:sz w:val="24"/>
          <w:szCs w:val="24"/>
        </w:rPr>
        <w:t>, UAS, GKVK, Bengaluru, India.</w:t>
      </w:r>
    </w:p>
    <w:p w14:paraId="10B00955" w14:textId="77777777" w:rsidR="00035ABD" w:rsidRPr="00114BBA" w:rsidRDefault="002643B7" w:rsidP="00035ABD">
      <w:pPr>
        <w:keepLines/>
        <w:spacing w:before="280" w:after="0"/>
        <w:ind w:left="720" w:hanging="720"/>
        <w:jc w:val="both"/>
        <w:rPr>
          <w:rFonts w:ascii="Times New Roman" w:hAnsi="Times New Roman" w:cs="Times New Roman"/>
          <w:sz w:val="24"/>
          <w:szCs w:val="24"/>
        </w:rPr>
      </w:pPr>
      <w:proofErr w:type="spellStart"/>
      <w:r w:rsidRPr="00114BBA">
        <w:rPr>
          <w:rFonts w:ascii="Times New Roman" w:hAnsi="Times New Roman" w:cs="Times New Roman"/>
          <w:sz w:val="24"/>
          <w:szCs w:val="24"/>
        </w:rPr>
        <w:t>Selvarajan</w:t>
      </w:r>
      <w:proofErr w:type="spellEnd"/>
      <w:r w:rsidRPr="00114BBA">
        <w:rPr>
          <w:rFonts w:ascii="Times New Roman" w:hAnsi="Times New Roman" w:cs="Times New Roman"/>
          <w:sz w:val="24"/>
          <w:szCs w:val="24"/>
        </w:rPr>
        <w:t xml:space="preserve">, S., Annie Jasmine Swapna J. J., Gayathri Devi, V., Arya, A. B., Aswathy, S., Thampan, Athira, C., Raju, Geethu, K. B., </w:t>
      </w:r>
      <w:r>
        <w:rPr>
          <w:rFonts w:ascii="Times New Roman" w:hAnsi="Times New Roman" w:cs="Times New Roman"/>
          <w:sz w:val="24"/>
          <w:szCs w:val="24"/>
        </w:rPr>
        <w:t>Harsha, R., Hitha Shyam, M. S. a</w:t>
      </w:r>
      <w:r w:rsidRPr="00114BBA">
        <w:rPr>
          <w:rFonts w:ascii="Times New Roman" w:hAnsi="Times New Roman" w:cs="Times New Roman"/>
          <w:sz w:val="24"/>
          <w:szCs w:val="24"/>
        </w:rPr>
        <w:t xml:space="preserve">nd Jyothi, S. D., </w:t>
      </w:r>
      <w:r w:rsidR="00035ABD" w:rsidRPr="00114BBA">
        <w:rPr>
          <w:rFonts w:ascii="Times New Roman" w:hAnsi="Times New Roman" w:cs="Times New Roman"/>
          <w:sz w:val="24"/>
          <w:szCs w:val="24"/>
        </w:rPr>
        <w:t xml:space="preserve">2016, Influence of rice varieties in diabetics among Indian population - a review, </w:t>
      </w:r>
      <w:r w:rsidR="00035ABD" w:rsidRPr="00114BBA">
        <w:rPr>
          <w:rStyle w:val="Emphasis"/>
          <w:rFonts w:ascii="Times New Roman" w:hAnsi="Times New Roman" w:cs="Times New Roman"/>
          <w:bCs/>
          <w:sz w:val="24"/>
          <w:szCs w:val="24"/>
          <w:shd w:val="clear" w:color="auto" w:fill="FFFFFF"/>
        </w:rPr>
        <w:t>European J. Pharm. Med. Res.</w:t>
      </w:r>
      <w:r w:rsidR="00035ABD" w:rsidRPr="00114BBA">
        <w:rPr>
          <w:rFonts w:ascii="Times New Roman" w:hAnsi="Times New Roman" w:cs="Times New Roman"/>
          <w:sz w:val="24"/>
          <w:szCs w:val="24"/>
        </w:rPr>
        <w:t xml:space="preserve"> </w:t>
      </w:r>
      <w:r w:rsidR="00035ABD" w:rsidRPr="00114BBA">
        <w:rPr>
          <w:rFonts w:ascii="Times New Roman" w:hAnsi="Times New Roman" w:cs="Times New Roman"/>
          <w:b/>
          <w:sz w:val="24"/>
          <w:szCs w:val="24"/>
        </w:rPr>
        <w:t>3</w:t>
      </w:r>
      <w:r w:rsidR="00035ABD" w:rsidRPr="00114BBA">
        <w:rPr>
          <w:rFonts w:ascii="Times New Roman" w:hAnsi="Times New Roman" w:cs="Times New Roman"/>
          <w:sz w:val="24"/>
          <w:szCs w:val="24"/>
        </w:rPr>
        <w:t>(8): 184-188.</w:t>
      </w:r>
    </w:p>
    <w:p w14:paraId="4C62BD72" w14:textId="77777777" w:rsidR="00294F4C" w:rsidRDefault="002643B7" w:rsidP="00294F4C">
      <w:pPr>
        <w:keepLines/>
        <w:spacing w:before="280" w:after="0"/>
        <w:ind w:left="720" w:hanging="720"/>
        <w:jc w:val="both"/>
        <w:rPr>
          <w:rFonts w:ascii="Times New Roman" w:hAnsi="Times New Roman" w:cs="Times New Roman"/>
          <w:sz w:val="24"/>
          <w:szCs w:val="24"/>
        </w:rPr>
      </w:pPr>
      <w:r w:rsidRPr="00114BBA">
        <w:rPr>
          <w:rFonts w:ascii="Times New Roman" w:hAnsi="Times New Roman" w:cs="Times New Roman"/>
          <w:sz w:val="24"/>
          <w:szCs w:val="24"/>
        </w:rPr>
        <w:t>Shabna</w:t>
      </w:r>
      <w:r w:rsidR="00035ABD" w:rsidRPr="00114BBA">
        <w:rPr>
          <w:rFonts w:ascii="Times New Roman" w:hAnsi="Times New Roman" w:cs="Times New Roman"/>
          <w:sz w:val="24"/>
          <w:szCs w:val="24"/>
        </w:rPr>
        <w:t xml:space="preserve">, K., 2010, Quality evaluation of bamboo seed and its products, </w:t>
      </w:r>
      <w:r w:rsidR="00035ABD" w:rsidRPr="00114BBA">
        <w:rPr>
          <w:rFonts w:ascii="Times New Roman" w:hAnsi="Times New Roman" w:cs="Times New Roman"/>
          <w:i/>
          <w:sz w:val="24"/>
          <w:szCs w:val="24"/>
        </w:rPr>
        <w:t>M.Sc. Thesis</w:t>
      </w:r>
      <w:r w:rsidR="00035ABD" w:rsidRPr="00114BBA">
        <w:rPr>
          <w:rFonts w:ascii="Times New Roman" w:hAnsi="Times New Roman" w:cs="Times New Roman"/>
          <w:sz w:val="24"/>
          <w:szCs w:val="24"/>
        </w:rPr>
        <w:t>, Kerala Agric. Univ. Thrissur, Kerala.</w:t>
      </w:r>
    </w:p>
    <w:p w14:paraId="030AA7C4" w14:textId="77777777" w:rsidR="005E48B1" w:rsidRDefault="005E48B1" w:rsidP="00294F4C">
      <w:pPr>
        <w:keepLines/>
        <w:spacing w:before="280" w:after="0"/>
        <w:ind w:left="720" w:hanging="720"/>
        <w:jc w:val="both"/>
        <w:rPr>
          <w:rFonts w:ascii="Times New Roman" w:eastAsia="CIDFont+F1" w:hAnsi="Times New Roman" w:cs="Times New Roman"/>
          <w:sz w:val="24"/>
          <w:szCs w:val="24"/>
        </w:rPr>
      </w:pPr>
      <w:r w:rsidRPr="005E48B1">
        <w:rPr>
          <w:rFonts w:ascii="Times New Roman" w:eastAsia="CIDFont+F1" w:hAnsi="Times New Roman" w:cs="Times New Roman"/>
          <w:sz w:val="24"/>
          <w:szCs w:val="24"/>
        </w:rPr>
        <w:t>S</w:t>
      </w:r>
      <w:r w:rsidR="002643B7" w:rsidRPr="005E48B1">
        <w:rPr>
          <w:rFonts w:ascii="Times New Roman" w:eastAsia="CIDFont+F1" w:hAnsi="Times New Roman" w:cs="Times New Roman"/>
          <w:sz w:val="24"/>
          <w:szCs w:val="24"/>
        </w:rPr>
        <w:t>ingh</w:t>
      </w:r>
      <w:r w:rsidRPr="005E48B1">
        <w:rPr>
          <w:rFonts w:ascii="Times New Roman" w:eastAsia="CIDFont+F1" w:hAnsi="Times New Roman" w:cs="Times New Roman"/>
          <w:sz w:val="24"/>
          <w:szCs w:val="24"/>
        </w:rPr>
        <w:t>, S. A., 2021, Bamboo Rice: The Next Sup</w:t>
      </w:r>
      <w:r>
        <w:rPr>
          <w:rFonts w:ascii="Times New Roman" w:eastAsia="CIDFont+F1" w:hAnsi="Times New Roman" w:cs="Times New Roman"/>
          <w:sz w:val="24"/>
          <w:szCs w:val="24"/>
        </w:rPr>
        <w:t xml:space="preserve">er Food </w:t>
      </w:r>
      <w:r w:rsidRPr="005E48B1">
        <w:rPr>
          <w:rFonts w:ascii="Times New Roman" w:eastAsia="CIDFont+F1" w:hAnsi="Times New Roman" w:cs="Times New Roman"/>
          <w:sz w:val="24"/>
          <w:szCs w:val="24"/>
        </w:rPr>
        <w:t>that Can Boost Your</w:t>
      </w:r>
      <w:r>
        <w:rPr>
          <w:rFonts w:ascii="Times New Roman" w:eastAsia="CIDFont+F1" w:hAnsi="Times New Roman" w:cs="Times New Roman"/>
          <w:sz w:val="24"/>
          <w:szCs w:val="24"/>
        </w:rPr>
        <w:t xml:space="preserve"> Health and Wellbeing. The Free </w:t>
      </w:r>
      <w:r w:rsidRPr="005E48B1">
        <w:rPr>
          <w:rFonts w:ascii="Times New Roman" w:eastAsia="CIDFont+F1" w:hAnsi="Times New Roman" w:cs="Times New Roman"/>
          <w:sz w:val="24"/>
          <w:szCs w:val="24"/>
        </w:rPr>
        <w:t>Press Journal, Updated on Sunday, January 24, 2021.</w:t>
      </w:r>
    </w:p>
    <w:p w14:paraId="4AD2CC84" w14:textId="77777777" w:rsidR="00EE4BE1" w:rsidRDefault="002643B7" w:rsidP="00A35899">
      <w:pPr>
        <w:keepLines/>
        <w:spacing w:before="280" w:after="0"/>
        <w:ind w:left="720" w:hanging="720"/>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Singh, U. and Mehra, </w:t>
      </w:r>
      <w:r w:rsidR="00294F4C">
        <w:rPr>
          <w:rFonts w:ascii="Times New Roman" w:eastAsia="CIDFont+F1" w:hAnsi="Times New Roman" w:cs="Times New Roman"/>
          <w:sz w:val="24"/>
          <w:szCs w:val="24"/>
        </w:rPr>
        <w:t xml:space="preserve">A., 2017, Sensory evaluation of </w:t>
      </w:r>
      <w:proofErr w:type="spellStart"/>
      <w:r w:rsidR="00294F4C" w:rsidRPr="002643B7">
        <w:rPr>
          <w:rFonts w:ascii="Times New Roman" w:eastAsia="CIDFont+F1" w:hAnsi="Times New Roman" w:cs="Times New Roman"/>
          <w:i/>
          <w:sz w:val="24"/>
          <w:szCs w:val="24"/>
        </w:rPr>
        <w:t>ladoo</w:t>
      </w:r>
      <w:proofErr w:type="spellEnd"/>
      <w:r w:rsidR="00294F4C">
        <w:rPr>
          <w:rFonts w:ascii="Times New Roman" w:eastAsia="CIDFont+F1" w:hAnsi="Times New Roman" w:cs="Times New Roman"/>
          <w:sz w:val="24"/>
          <w:szCs w:val="24"/>
        </w:rPr>
        <w:t xml:space="preserve"> prepared with pearl millet, </w:t>
      </w:r>
      <w:r w:rsidR="00A35899">
        <w:rPr>
          <w:rFonts w:ascii="Times New Roman" w:eastAsia="CIDFont+F1" w:hAnsi="Times New Roman" w:cs="Times New Roman"/>
          <w:sz w:val="24"/>
          <w:szCs w:val="24"/>
        </w:rPr>
        <w:t>International Journal of Home Science., 3(2); 610-612.</w:t>
      </w:r>
    </w:p>
    <w:p w14:paraId="13FCB448" w14:textId="77777777" w:rsidR="000862F3" w:rsidRPr="00A35899" w:rsidRDefault="002643B7" w:rsidP="00A35899">
      <w:pPr>
        <w:keepLines/>
        <w:spacing w:before="280" w:after="0"/>
        <w:ind w:left="720" w:hanging="720"/>
        <w:jc w:val="both"/>
        <w:rPr>
          <w:rFonts w:ascii="Times New Roman" w:hAnsi="Times New Roman" w:cs="Times New Roman"/>
          <w:sz w:val="24"/>
          <w:szCs w:val="24"/>
        </w:rPr>
      </w:pPr>
      <w:r>
        <w:rPr>
          <w:rFonts w:ascii="Times New Roman" w:eastAsia="CIDFont+F1" w:hAnsi="Times New Roman" w:cs="Times New Roman"/>
          <w:sz w:val="24"/>
          <w:szCs w:val="24"/>
        </w:rPr>
        <w:t xml:space="preserve">Veena, B., </w:t>
      </w:r>
      <w:proofErr w:type="spellStart"/>
      <w:r>
        <w:rPr>
          <w:rFonts w:ascii="Times New Roman" w:eastAsia="CIDFont+F1" w:hAnsi="Times New Roman" w:cs="Times New Roman"/>
          <w:sz w:val="24"/>
          <w:szCs w:val="24"/>
        </w:rPr>
        <w:t>Chimmad</w:t>
      </w:r>
      <w:proofErr w:type="spellEnd"/>
      <w:r>
        <w:rPr>
          <w:rFonts w:ascii="Times New Roman" w:eastAsia="CIDFont+F1" w:hAnsi="Times New Roman" w:cs="Times New Roman"/>
          <w:sz w:val="24"/>
          <w:szCs w:val="24"/>
        </w:rPr>
        <w:t xml:space="preserve">, B. and Naik, </w:t>
      </w:r>
      <w:r w:rsidR="000862F3">
        <w:rPr>
          <w:rFonts w:ascii="Times New Roman" w:eastAsia="CIDFont+F1" w:hAnsi="Times New Roman" w:cs="Times New Roman"/>
          <w:sz w:val="24"/>
          <w:szCs w:val="24"/>
        </w:rPr>
        <w:t>R., 2003, Barnyard millet (</w:t>
      </w:r>
      <w:proofErr w:type="spellStart"/>
      <w:r w:rsidR="000862F3" w:rsidRPr="000862F3">
        <w:rPr>
          <w:rFonts w:ascii="Times New Roman" w:eastAsia="CIDFont+F1" w:hAnsi="Times New Roman" w:cs="Times New Roman"/>
          <w:i/>
          <w:sz w:val="24"/>
          <w:szCs w:val="24"/>
        </w:rPr>
        <w:t>Echinochloa</w:t>
      </w:r>
      <w:proofErr w:type="spellEnd"/>
      <w:r w:rsidR="000862F3" w:rsidRPr="000862F3">
        <w:rPr>
          <w:rFonts w:ascii="Times New Roman" w:eastAsia="CIDFont+F1" w:hAnsi="Times New Roman" w:cs="Times New Roman"/>
          <w:i/>
          <w:sz w:val="24"/>
          <w:szCs w:val="24"/>
        </w:rPr>
        <w:t xml:space="preserve"> frumentacea</w:t>
      </w:r>
      <w:r w:rsidR="000862F3">
        <w:rPr>
          <w:rFonts w:ascii="Times New Roman" w:eastAsia="CIDFont+F1" w:hAnsi="Times New Roman" w:cs="Times New Roman"/>
          <w:i/>
          <w:sz w:val="24"/>
          <w:szCs w:val="24"/>
        </w:rPr>
        <w:t>)</w:t>
      </w:r>
      <w:r w:rsidR="000862F3">
        <w:rPr>
          <w:rFonts w:ascii="Times New Roman" w:eastAsia="CIDFont+F1" w:hAnsi="Times New Roman" w:cs="Times New Roman"/>
          <w:sz w:val="24"/>
          <w:szCs w:val="24"/>
        </w:rPr>
        <w:t>: A future food for health.</w:t>
      </w:r>
      <w:r>
        <w:rPr>
          <w:rFonts w:ascii="Times New Roman" w:eastAsia="CIDFont+F1" w:hAnsi="Times New Roman" w:cs="Times New Roman"/>
          <w:sz w:val="24"/>
          <w:szCs w:val="24"/>
        </w:rPr>
        <w:t xml:space="preserve"> </w:t>
      </w:r>
      <w:r w:rsidR="000862F3">
        <w:rPr>
          <w:rFonts w:ascii="Times New Roman" w:eastAsia="CIDFont+F1" w:hAnsi="Times New Roman" w:cs="Times New Roman"/>
          <w:sz w:val="24"/>
          <w:szCs w:val="24"/>
        </w:rPr>
        <w:t>In: poster abstracts of 5</w:t>
      </w:r>
      <w:r w:rsidR="000862F3" w:rsidRPr="000862F3">
        <w:rPr>
          <w:rFonts w:ascii="Times New Roman" w:eastAsia="CIDFont+F1" w:hAnsi="Times New Roman" w:cs="Times New Roman"/>
          <w:sz w:val="24"/>
          <w:szCs w:val="24"/>
          <w:vertAlign w:val="superscript"/>
        </w:rPr>
        <w:t>th</w:t>
      </w:r>
      <w:r w:rsidR="000862F3">
        <w:rPr>
          <w:rFonts w:ascii="Times New Roman" w:eastAsia="CIDFont+F1" w:hAnsi="Times New Roman" w:cs="Times New Roman"/>
          <w:sz w:val="24"/>
          <w:szCs w:val="24"/>
        </w:rPr>
        <w:t xml:space="preserve"> IFCON, 5-8 December, CFTRI, Mysore, India. P:</w:t>
      </w:r>
      <w:r w:rsidR="00580509">
        <w:rPr>
          <w:rFonts w:ascii="Times New Roman" w:eastAsia="CIDFont+F1" w:hAnsi="Times New Roman" w:cs="Times New Roman"/>
          <w:sz w:val="24"/>
          <w:szCs w:val="24"/>
        </w:rPr>
        <w:t xml:space="preserve"> </w:t>
      </w:r>
      <w:r w:rsidR="000862F3">
        <w:rPr>
          <w:rFonts w:ascii="Times New Roman" w:eastAsia="CIDFont+F1" w:hAnsi="Times New Roman" w:cs="Times New Roman"/>
          <w:sz w:val="24"/>
          <w:szCs w:val="24"/>
        </w:rPr>
        <w:t>278.</w:t>
      </w:r>
    </w:p>
    <w:p w14:paraId="609CEDD8" w14:textId="77777777" w:rsidR="00C92AAB" w:rsidRDefault="002643B7" w:rsidP="004C783A">
      <w:pPr>
        <w:keepLines/>
        <w:spacing w:before="280" w:after="0"/>
        <w:ind w:left="720" w:hanging="720"/>
        <w:jc w:val="both"/>
        <w:rPr>
          <w:rFonts w:ascii="Times New Roman" w:hAnsi="Times New Roman" w:cs="Times New Roman"/>
          <w:sz w:val="24"/>
          <w:szCs w:val="24"/>
        </w:rPr>
      </w:pPr>
      <w:r w:rsidRPr="00114BBA">
        <w:rPr>
          <w:rFonts w:ascii="Times New Roman" w:hAnsi="Times New Roman" w:cs="Times New Roman"/>
          <w:sz w:val="24"/>
          <w:szCs w:val="24"/>
        </w:rPr>
        <w:t>Verma, S.,</w:t>
      </w:r>
      <w:r>
        <w:rPr>
          <w:rFonts w:ascii="Times New Roman" w:hAnsi="Times New Roman" w:cs="Times New Roman"/>
          <w:sz w:val="24"/>
          <w:szCs w:val="24"/>
        </w:rPr>
        <w:t xml:space="preserve"> Srivastava, S. a</w:t>
      </w:r>
      <w:r w:rsidRPr="00114BBA">
        <w:rPr>
          <w:rFonts w:ascii="Times New Roman" w:hAnsi="Times New Roman" w:cs="Times New Roman"/>
          <w:sz w:val="24"/>
          <w:szCs w:val="24"/>
        </w:rPr>
        <w:t xml:space="preserve">nd Tiwari, N., </w:t>
      </w:r>
      <w:r w:rsidR="004C783A" w:rsidRPr="00114BBA">
        <w:rPr>
          <w:rFonts w:ascii="Times New Roman" w:hAnsi="Times New Roman" w:cs="Times New Roman"/>
          <w:sz w:val="24"/>
          <w:szCs w:val="24"/>
        </w:rPr>
        <w:t xml:space="preserve">2015, Comparative study on nutritional and sensory quality of barnyard and foxtail millet food products with traditional rice products, </w:t>
      </w:r>
      <w:r w:rsidR="004C783A" w:rsidRPr="00114BBA">
        <w:rPr>
          <w:rFonts w:ascii="Times New Roman" w:hAnsi="Times New Roman" w:cs="Times New Roman"/>
          <w:i/>
          <w:sz w:val="24"/>
          <w:szCs w:val="24"/>
        </w:rPr>
        <w:t>J. Food Sci. Technol</w:t>
      </w:r>
      <w:r w:rsidR="004C783A" w:rsidRPr="00114BBA">
        <w:rPr>
          <w:rFonts w:ascii="Times New Roman" w:hAnsi="Times New Roman" w:cs="Times New Roman"/>
          <w:sz w:val="24"/>
          <w:szCs w:val="24"/>
        </w:rPr>
        <w:t xml:space="preserve">., </w:t>
      </w:r>
      <w:r w:rsidR="004C783A" w:rsidRPr="00114BBA">
        <w:rPr>
          <w:rFonts w:ascii="Times New Roman" w:hAnsi="Times New Roman" w:cs="Times New Roman"/>
          <w:b/>
          <w:sz w:val="24"/>
          <w:szCs w:val="24"/>
        </w:rPr>
        <w:t>52</w:t>
      </w:r>
      <w:r w:rsidR="004C783A" w:rsidRPr="00114BBA">
        <w:rPr>
          <w:rFonts w:ascii="Times New Roman" w:hAnsi="Times New Roman" w:cs="Times New Roman"/>
          <w:sz w:val="24"/>
          <w:szCs w:val="24"/>
        </w:rPr>
        <w:t>(8): 5147-5155.</w:t>
      </w:r>
    </w:p>
    <w:p w14:paraId="232F5F94" w14:textId="3D4F4B62" w:rsidR="003B3BC5" w:rsidRPr="004541E0" w:rsidRDefault="003B3BC5" w:rsidP="004C783A">
      <w:pPr>
        <w:keepLines/>
        <w:spacing w:before="280" w:after="0"/>
        <w:ind w:left="720" w:hanging="720"/>
        <w:jc w:val="both"/>
        <w:rPr>
          <w:rFonts w:ascii="Times New Roman" w:hAnsi="Times New Roman" w:cs="Times New Roman"/>
          <w:sz w:val="24"/>
          <w:szCs w:val="24"/>
          <w:highlight w:val="yellow"/>
        </w:rPr>
      </w:pPr>
      <w:r w:rsidRPr="004541E0">
        <w:rPr>
          <w:rFonts w:ascii="Times New Roman" w:hAnsi="Times New Roman" w:cs="Times New Roman"/>
          <w:sz w:val="24"/>
          <w:szCs w:val="24"/>
          <w:highlight w:val="yellow"/>
        </w:rPr>
        <w:lastRenderedPageBreak/>
        <w:t>Zhang, Y., Wu, L., Li, Y., Yang, J., Yang, H., Zhao, Y., &amp; Chen, G. (2024). Bamboo shoot and its food applications in last decade: An undervalued edible resource from forest to feed future people. </w:t>
      </w:r>
      <w:r w:rsidRPr="004541E0">
        <w:rPr>
          <w:rFonts w:ascii="Times New Roman" w:hAnsi="Times New Roman" w:cs="Times New Roman"/>
          <w:i/>
          <w:iCs/>
          <w:sz w:val="24"/>
          <w:szCs w:val="24"/>
          <w:highlight w:val="yellow"/>
        </w:rPr>
        <w:t>Trends in Food Science &amp; Technology</w:t>
      </w:r>
      <w:r w:rsidRPr="004541E0">
        <w:rPr>
          <w:rFonts w:ascii="Times New Roman" w:hAnsi="Times New Roman" w:cs="Times New Roman"/>
          <w:sz w:val="24"/>
          <w:szCs w:val="24"/>
          <w:highlight w:val="yellow"/>
        </w:rPr>
        <w:t>, 104399.</w:t>
      </w:r>
    </w:p>
    <w:p w14:paraId="11D68009" w14:textId="4D1B02E7" w:rsidR="00DA1217" w:rsidRPr="004C783A" w:rsidRDefault="00DA1217" w:rsidP="004C783A">
      <w:pPr>
        <w:keepLines/>
        <w:spacing w:before="280" w:after="0"/>
        <w:ind w:left="720" w:hanging="720"/>
        <w:jc w:val="both"/>
        <w:rPr>
          <w:rFonts w:ascii="Times New Roman" w:hAnsi="Times New Roman" w:cs="Times New Roman"/>
          <w:sz w:val="24"/>
          <w:szCs w:val="24"/>
        </w:rPr>
      </w:pPr>
      <w:r w:rsidRPr="004541E0">
        <w:rPr>
          <w:rFonts w:ascii="Times New Roman" w:hAnsi="Times New Roman" w:cs="Times New Roman"/>
          <w:sz w:val="24"/>
          <w:szCs w:val="24"/>
          <w:highlight w:val="yellow"/>
        </w:rPr>
        <w:t xml:space="preserve">Shruthi, K. J., &amp; </w:t>
      </w:r>
      <w:proofErr w:type="spellStart"/>
      <w:r w:rsidRPr="004541E0">
        <w:rPr>
          <w:rFonts w:ascii="Times New Roman" w:hAnsi="Times New Roman" w:cs="Times New Roman"/>
          <w:sz w:val="24"/>
          <w:szCs w:val="24"/>
          <w:highlight w:val="yellow"/>
        </w:rPr>
        <w:t>Revanna</w:t>
      </w:r>
      <w:proofErr w:type="spellEnd"/>
      <w:r w:rsidRPr="004541E0">
        <w:rPr>
          <w:rFonts w:ascii="Times New Roman" w:hAnsi="Times New Roman" w:cs="Times New Roman"/>
          <w:sz w:val="24"/>
          <w:szCs w:val="24"/>
          <w:highlight w:val="yellow"/>
        </w:rPr>
        <w:t>, M. L. (2023). Utilization of bamboo rice for product development.</w:t>
      </w:r>
      <w:r w:rsidR="0007405A" w:rsidRPr="004541E0">
        <w:rPr>
          <w:rFonts w:ascii="Times New Roman" w:hAnsi="Times New Roman" w:cs="Times New Roman"/>
          <w:sz w:val="24"/>
          <w:szCs w:val="24"/>
          <w:highlight w:val="yellow"/>
        </w:rPr>
        <w:t xml:space="preserve"> </w:t>
      </w:r>
      <w:r w:rsidR="0007405A" w:rsidRPr="004541E0">
        <w:rPr>
          <w:rFonts w:ascii="Times New Roman" w:hAnsi="Times New Roman" w:cs="Times New Roman"/>
          <w:i/>
          <w:iCs/>
          <w:sz w:val="24"/>
          <w:szCs w:val="24"/>
          <w:highlight w:val="yellow"/>
        </w:rPr>
        <w:t xml:space="preserve">Mysore J. Agric. Sci., </w:t>
      </w:r>
      <w:r w:rsidR="0007405A" w:rsidRPr="004541E0">
        <w:rPr>
          <w:rFonts w:ascii="Times New Roman" w:hAnsi="Times New Roman" w:cs="Times New Roman"/>
          <w:sz w:val="24"/>
          <w:szCs w:val="24"/>
          <w:highlight w:val="yellow"/>
        </w:rPr>
        <w:t>57 (2): 372-377</w:t>
      </w:r>
      <w:r w:rsidR="0007405A" w:rsidRPr="004541E0">
        <w:rPr>
          <w:rFonts w:ascii="Times New Roman" w:hAnsi="Times New Roman" w:cs="Times New Roman"/>
          <w:sz w:val="24"/>
          <w:szCs w:val="24"/>
          <w:highlight w:val="yellow"/>
        </w:rPr>
        <w:t>.</w:t>
      </w:r>
      <w:r w:rsidR="0007405A">
        <w:rPr>
          <w:rFonts w:ascii="Times New Roman" w:hAnsi="Times New Roman" w:cs="Times New Roman"/>
          <w:sz w:val="24"/>
          <w:szCs w:val="24"/>
        </w:rPr>
        <w:t xml:space="preserve"> </w:t>
      </w:r>
    </w:p>
    <w:sectPr w:rsidR="00DA1217" w:rsidRPr="004C783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EEF59" w14:textId="77777777" w:rsidR="00766578" w:rsidRDefault="00766578" w:rsidP="009D4018">
      <w:pPr>
        <w:spacing w:after="0" w:line="240" w:lineRule="auto"/>
      </w:pPr>
      <w:r>
        <w:separator/>
      </w:r>
    </w:p>
  </w:endnote>
  <w:endnote w:type="continuationSeparator" w:id="0">
    <w:p w14:paraId="4AC636EB" w14:textId="77777777" w:rsidR="00766578" w:rsidRDefault="00766578" w:rsidP="009D4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Times New Roman"/>
    <w:panose1 w:val="00000000000000000000"/>
    <w:charset w:val="80"/>
    <w:family w:val="auto"/>
    <w:notTrueType/>
    <w:pitch w:val="default"/>
    <w:sig w:usb0="00000001" w:usb1="08070000" w:usb2="00000010" w:usb3="00000000" w:csb0="00020000" w:csb1="00000000"/>
  </w:font>
  <w:font w:name="CIDFont+F2">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F4B28" w14:textId="77777777" w:rsidR="006F3D61" w:rsidRDefault="006F3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B8941" w14:textId="77777777" w:rsidR="006F3D61" w:rsidRDefault="006F3D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9F50C" w14:textId="77777777" w:rsidR="006F3D61" w:rsidRDefault="006F3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B2658" w14:textId="77777777" w:rsidR="00766578" w:rsidRDefault="00766578" w:rsidP="009D4018">
      <w:pPr>
        <w:spacing w:after="0" w:line="240" w:lineRule="auto"/>
      </w:pPr>
      <w:r>
        <w:separator/>
      </w:r>
    </w:p>
  </w:footnote>
  <w:footnote w:type="continuationSeparator" w:id="0">
    <w:p w14:paraId="1AEF2AB8" w14:textId="77777777" w:rsidR="00766578" w:rsidRDefault="00766578" w:rsidP="009D4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BEDD3" w14:textId="037B9DC8" w:rsidR="006F3D61" w:rsidRDefault="00000000">
    <w:pPr>
      <w:pStyle w:val="Header"/>
    </w:pPr>
    <w:r>
      <w:rPr>
        <w:noProof/>
      </w:rPr>
      <w:pict w14:anchorId="15A55A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21359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D457E" w14:textId="08120F2B" w:rsidR="006F3D61" w:rsidRDefault="00000000">
    <w:pPr>
      <w:pStyle w:val="Header"/>
    </w:pPr>
    <w:r>
      <w:rPr>
        <w:noProof/>
      </w:rPr>
      <w:pict w14:anchorId="7617B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21359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E363E" w14:textId="17968CCF" w:rsidR="006F3D61" w:rsidRDefault="00000000">
    <w:pPr>
      <w:pStyle w:val="Header"/>
    </w:pPr>
    <w:r>
      <w:rPr>
        <w:noProof/>
      </w:rPr>
      <w:pict w14:anchorId="5FBAAD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21359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E7FE8"/>
    <w:multiLevelType w:val="hybridMultilevel"/>
    <w:tmpl w:val="638091A6"/>
    <w:lvl w:ilvl="0" w:tplc="13340550">
      <w:start w:val="1"/>
      <w:numFmt w:val="bullet"/>
      <w:lvlText w:val="•"/>
      <w:lvlJc w:val="left"/>
      <w:pPr>
        <w:tabs>
          <w:tab w:val="num" w:pos="720"/>
        </w:tabs>
        <w:ind w:left="720" w:hanging="360"/>
      </w:pPr>
      <w:rPr>
        <w:rFonts w:ascii="Times New Roman" w:hAnsi="Times New Roman" w:hint="default"/>
      </w:rPr>
    </w:lvl>
    <w:lvl w:ilvl="1" w:tplc="18467EB6" w:tentative="1">
      <w:start w:val="1"/>
      <w:numFmt w:val="bullet"/>
      <w:lvlText w:val="•"/>
      <w:lvlJc w:val="left"/>
      <w:pPr>
        <w:tabs>
          <w:tab w:val="num" w:pos="1440"/>
        </w:tabs>
        <w:ind w:left="1440" w:hanging="360"/>
      </w:pPr>
      <w:rPr>
        <w:rFonts w:ascii="Times New Roman" w:hAnsi="Times New Roman" w:hint="default"/>
      </w:rPr>
    </w:lvl>
    <w:lvl w:ilvl="2" w:tplc="82FEEDD8" w:tentative="1">
      <w:start w:val="1"/>
      <w:numFmt w:val="bullet"/>
      <w:lvlText w:val="•"/>
      <w:lvlJc w:val="left"/>
      <w:pPr>
        <w:tabs>
          <w:tab w:val="num" w:pos="2160"/>
        </w:tabs>
        <w:ind w:left="2160" w:hanging="360"/>
      </w:pPr>
      <w:rPr>
        <w:rFonts w:ascii="Times New Roman" w:hAnsi="Times New Roman" w:hint="default"/>
      </w:rPr>
    </w:lvl>
    <w:lvl w:ilvl="3" w:tplc="12581C24" w:tentative="1">
      <w:start w:val="1"/>
      <w:numFmt w:val="bullet"/>
      <w:lvlText w:val="•"/>
      <w:lvlJc w:val="left"/>
      <w:pPr>
        <w:tabs>
          <w:tab w:val="num" w:pos="2880"/>
        </w:tabs>
        <w:ind w:left="2880" w:hanging="360"/>
      </w:pPr>
      <w:rPr>
        <w:rFonts w:ascii="Times New Roman" w:hAnsi="Times New Roman" w:hint="default"/>
      </w:rPr>
    </w:lvl>
    <w:lvl w:ilvl="4" w:tplc="14849156" w:tentative="1">
      <w:start w:val="1"/>
      <w:numFmt w:val="bullet"/>
      <w:lvlText w:val="•"/>
      <w:lvlJc w:val="left"/>
      <w:pPr>
        <w:tabs>
          <w:tab w:val="num" w:pos="3600"/>
        </w:tabs>
        <w:ind w:left="3600" w:hanging="360"/>
      </w:pPr>
      <w:rPr>
        <w:rFonts w:ascii="Times New Roman" w:hAnsi="Times New Roman" w:hint="default"/>
      </w:rPr>
    </w:lvl>
    <w:lvl w:ilvl="5" w:tplc="2C200AFA" w:tentative="1">
      <w:start w:val="1"/>
      <w:numFmt w:val="bullet"/>
      <w:lvlText w:val="•"/>
      <w:lvlJc w:val="left"/>
      <w:pPr>
        <w:tabs>
          <w:tab w:val="num" w:pos="4320"/>
        </w:tabs>
        <w:ind w:left="4320" w:hanging="360"/>
      </w:pPr>
      <w:rPr>
        <w:rFonts w:ascii="Times New Roman" w:hAnsi="Times New Roman" w:hint="default"/>
      </w:rPr>
    </w:lvl>
    <w:lvl w:ilvl="6" w:tplc="95B6D564" w:tentative="1">
      <w:start w:val="1"/>
      <w:numFmt w:val="bullet"/>
      <w:lvlText w:val="•"/>
      <w:lvlJc w:val="left"/>
      <w:pPr>
        <w:tabs>
          <w:tab w:val="num" w:pos="5040"/>
        </w:tabs>
        <w:ind w:left="5040" w:hanging="360"/>
      </w:pPr>
      <w:rPr>
        <w:rFonts w:ascii="Times New Roman" w:hAnsi="Times New Roman" w:hint="default"/>
      </w:rPr>
    </w:lvl>
    <w:lvl w:ilvl="7" w:tplc="18329050" w:tentative="1">
      <w:start w:val="1"/>
      <w:numFmt w:val="bullet"/>
      <w:lvlText w:val="•"/>
      <w:lvlJc w:val="left"/>
      <w:pPr>
        <w:tabs>
          <w:tab w:val="num" w:pos="5760"/>
        </w:tabs>
        <w:ind w:left="5760" w:hanging="360"/>
      </w:pPr>
      <w:rPr>
        <w:rFonts w:ascii="Times New Roman" w:hAnsi="Times New Roman" w:hint="default"/>
      </w:rPr>
    </w:lvl>
    <w:lvl w:ilvl="8" w:tplc="B226F6A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104456"/>
    <w:multiLevelType w:val="hybridMultilevel"/>
    <w:tmpl w:val="C7AA4DB8"/>
    <w:lvl w:ilvl="0" w:tplc="1298A568">
      <w:start w:val="1"/>
      <w:numFmt w:val="bullet"/>
      <w:lvlText w:val="•"/>
      <w:lvlJc w:val="left"/>
      <w:pPr>
        <w:tabs>
          <w:tab w:val="num" w:pos="720"/>
        </w:tabs>
        <w:ind w:left="720" w:hanging="360"/>
      </w:pPr>
      <w:rPr>
        <w:rFonts w:ascii="Times New Roman" w:hAnsi="Times New Roman" w:hint="default"/>
      </w:rPr>
    </w:lvl>
    <w:lvl w:ilvl="1" w:tplc="3880D19E" w:tentative="1">
      <w:start w:val="1"/>
      <w:numFmt w:val="bullet"/>
      <w:lvlText w:val="•"/>
      <w:lvlJc w:val="left"/>
      <w:pPr>
        <w:tabs>
          <w:tab w:val="num" w:pos="1440"/>
        </w:tabs>
        <w:ind w:left="1440" w:hanging="360"/>
      </w:pPr>
      <w:rPr>
        <w:rFonts w:ascii="Times New Roman" w:hAnsi="Times New Roman" w:hint="default"/>
      </w:rPr>
    </w:lvl>
    <w:lvl w:ilvl="2" w:tplc="4A90F47C" w:tentative="1">
      <w:start w:val="1"/>
      <w:numFmt w:val="bullet"/>
      <w:lvlText w:val="•"/>
      <w:lvlJc w:val="left"/>
      <w:pPr>
        <w:tabs>
          <w:tab w:val="num" w:pos="2160"/>
        </w:tabs>
        <w:ind w:left="2160" w:hanging="360"/>
      </w:pPr>
      <w:rPr>
        <w:rFonts w:ascii="Times New Roman" w:hAnsi="Times New Roman" w:hint="default"/>
      </w:rPr>
    </w:lvl>
    <w:lvl w:ilvl="3" w:tplc="EEEEB132" w:tentative="1">
      <w:start w:val="1"/>
      <w:numFmt w:val="bullet"/>
      <w:lvlText w:val="•"/>
      <w:lvlJc w:val="left"/>
      <w:pPr>
        <w:tabs>
          <w:tab w:val="num" w:pos="2880"/>
        </w:tabs>
        <w:ind w:left="2880" w:hanging="360"/>
      </w:pPr>
      <w:rPr>
        <w:rFonts w:ascii="Times New Roman" w:hAnsi="Times New Roman" w:hint="default"/>
      </w:rPr>
    </w:lvl>
    <w:lvl w:ilvl="4" w:tplc="79AC487E" w:tentative="1">
      <w:start w:val="1"/>
      <w:numFmt w:val="bullet"/>
      <w:lvlText w:val="•"/>
      <w:lvlJc w:val="left"/>
      <w:pPr>
        <w:tabs>
          <w:tab w:val="num" w:pos="3600"/>
        </w:tabs>
        <w:ind w:left="3600" w:hanging="360"/>
      </w:pPr>
      <w:rPr>
        <w:rFonts w:ascii="Times New Roman" w:hAnsi="Times New Roman" w:hint="default"/>
      </w:rPr>
    </w:lvl>
    <w:lvl w:ilvl="5" w:tplc="6F48AF46" w:tentative="1">
      <w:start w:val="1"/>
      <w:numFmt w:val="bullet"/>
      <w:lvlText w:val="•"/>
      <w:lvlJc w:val="left"/>
      <w:pPr>
        <w:tabs>
          <w:tab w:val="num" w:pos="4320"/>
        </w:tabs>
        <w:ind w:left="4320" w:hanging="360"/>
      </w:pPr>
      <w:rPr>
        <w:rFonts w:ascii="Times New Roman" w:hAnsi="Times New Roman" w:hint="default"/>
      </w:rPr>
    </w:lvl>
    <w:lvl w:ilvl="6" w:tplc="8FAACE92" w:tentative="1">
      <w:start w:val="1"/>
      <w:numFmt w:val="bullet"/>
      <w:lvlText w:val="•"/>
      <w:lvlJc w:val="left"/>
      <w:pPr>
        <w:tabs>
          <w:tab w:val="num" w:pos="5040"/>
        </w:tabs>
        <w:ind w:left="5040" w:hanging="360"/>
      </w:pPr>
      <w:rPr>
        <w:rFonts w:ascii="Times New Roman" w:hAnsi="Times New Roman" w:hint="default"/>
      </w:rPr>
    </w:lvl>
    <w:lvl w:ilvl="7" w:tplc="408E0414" w:tentative="1">
      <w:start w:val="1"/>
      <w:numFmt w:val="bullet"/>
      <w:lvlText w:val="•"/>
      <w:lvlJc w:val="left"/>
      <w:pPr>
        <w:tabs>
          <w:tab w:val="num" w:pos="5760"/>
        </w:tabs>
        <w:ind w:left="5760" w:hanging="360"/>
      </w:pPr>
      <w:rPr>
        <w:rFonts w:ascii="Times New Roman" w:hAnsi="Times New Roman" w:hint="default"/>
      </w:rPr>
    </w:lvl>
    <w:lvl w:ilvl="8" w:tplc="E8D4D07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6472E1"/>
    <w:multiLevelType w:val="hybridMultilevel"/>
    <w:tmpl w:val="C9DCA194"/>
    <w:lvl w:ilvl="0" w:tplc="57A4951A">
      <w:start w:val="1"/>
      <w:numFmt w:val="bullet"/>
      <w:lvlText w:val="•"/>
      <w:lvlJc w:val="left"/>
      <w:pPr>
        <w:tabs>
          <w:tab w:val="num" w:pos="720"/>
        </w:tabs>
        <w:ind w:left="720" w:hanging="360"/>
      </w:pPr>
      <w:rPr>
        <w:rFonts w:ascii="Times New Roman" w:hAnsi="Times New Roman" w:hint="default"/>
      </w:rPr>
    </w:lvl>
    <w:lvl w:ilvl="1" w:tplc="904C372E" w:tentative="1">
      <w:start w:val="1"/>
      <w:numFmt w:val="bullet"/>
      <w:lvlText w:val="•"/>
      <w:lvlJc w:val="left"/>
      <w:pPr>
        <w:tabs>
          <w:tab w:val="num" w:pos="1440"/>
        </w:tabs>
        <w:ind w:left="1440" w:hanging="360"/>
      </w:pPr>
      <w:rPr>
        <w:rFonts w:ascii="Times New Roman" w:hAnsi="Times New Roman" w:hint="default"/>
      </w:rPr>
    </w:lvl>
    <w:lvl w:ilvl="2" w:tplc="55202D10" w:tentative="1">
      <w:start w:val="1"/>
      <w:numFmt w:val="bullet"/>
      <w:lvlText w:val="•"/>
      <w:lvlJc w:val="left"/>
      <w:pPr>
        <w:tabs>
          <w:tab w:val="num" w:pos="2160"/>
        </w:tabs>
        <w:ind w:left="2160" w:hanging="360"/>
      </w:pPr>
      <w:rPr>
        <w:rFonts w:ascii="Times New Roman" w:hAnsi="Times New Roman" w:hint="default"/>
      </w:rPr>
    </w:lvl>
    <w:lvl w:ilvl="3" w:tplc="36165D90" w:tentative="1">
      <w:start w:val="1"/>
      <w:numFmt w:val="bullet"/>
      <w:lvlText w:val="•"/>
      <w:lvlJc w:val="left"/>
      <w:pPr>
        <w:tabs>
          <w:tab w:val="num" w:pos="2880"/>
        </w:tabs>
        <w:ind w:left="2880" w:hanging="360"/>
      </w:pPr>
      <w:rPr>
        <w:rFonts w:ascii="Times New Roman" w:hAnsi="Times New Roman" w:hint="default"/>
      </w:rPr>
    </w:lvl>
    <w:lvl w:ilvl="4" w:tplc="E7F43E20" w:tentative="1">
      <w:start w:val="1"/>
      <w:numFmt w:val="bullet"/>
      <w:lvlText w:val="•"/>
      <w:lvlJc w:val="left"/>
      <w:pPr>
        <w:tabs>
          <w:tab w:val="num" w:pos="3600"/>
        </w:tabs>
        <w:ind w:left="3600" w:hanging="360"/>
      </w:pPr>
      <w:rPr>
        <w:rFonts w:ascii="Times New Roman" w:hAnsi="Times New Roman" w:hint="default"/>
      </w:rPr>
    </w:lvl>
    <w:lvl w:ilvl="5" w:tplc="A162DF72" w:tentative="1">
      <w:start w:val="1"/>
      <w:numFmt w:val="bullet"/>
      <w:lvlText w:val="•"/>
      <w:lvlJc w:val="left"/>
      <w:pPr>
        <w:tabs>
          <w:tab w:val="num" w:pos="4320"/>
        </w:tabs>
        <w:ind w:left="4320" w:hanging="360"/>
      </w:pPr>
      <w:rPr>
        <w:rFonts w:ascii="Times New Roman" w:hAnsi="Times New Roman" w:hint="default"/>
      </w:rPr>
    </w:lvl>
    <w:lvl w:ilvl="6" w:tplc="A5D2DD44" w:tentative="1">
      <w:start w:val="1"/>
      <w:numFmt w:val="bullet"/>
      <w:lvlText w:val="•"/>
      <w:lvlJc w:val="left"/>
      <w:pPr>
        <w:tabs>
          <w:tab w:val="num" w:pos="5040"/>
        </w:tabs>
        <w:ind w:left="5040" w:hanging="360"/>
      </w:pPr>
      <w:rPr>
        <w:rFonts w:ascii="Times New Roman" w:hAnsi="Times New Roman" w:hint="default"/>
      </w:rPr>
    </w:lvl>
    <w:lvl w:ilvl="7" w:tplc="20D87C74" w:tentative="1">
      <w:start w:val="1"/>
      <w:numFmt w:val="bullet"/>
      <w:lvlText w:val="•"/>
      <w:lvlJc w:val="left"/>
      <w:pPr>
        <w:tabs>
          <w:tab w:val="num" w:pos="5760"/>
        </w:tabs>
        <w:ind w:left="5760" w:hanging="360"/>
      </w:pPr>
      <w:rPr>
        <w:rFonts w:ascii="Times New Roman" w:hAnsi="Times New Roman" w:hint="default"/>
      </w:rPr>
    </w:lvl>
    <w:lvl w:ilvl="8" w:tplc="ECB2198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4016F8"/>
    <w:multiLevelType w:val="hybridMultilevel"/>
    <w:tmpl w:val="A492FF00"/>
    <w:lvl w:ilvl="0" w:tplc="4400405C">
      <w:start w:val="1"/>
      <w:numFmt w:val="bullet"/>
      <w:lvlText w:val="•"/>
      <w:lvlJc w:val="left"/>
      <w:pPr>
        <w:tabs>
          <w:tab w:val="num" w:pos="720"/>
        </w:tabs>
        <w:ind w:left="720" w:hanging="360"/>
      </w:pPr>
      <w:rPr>
        <w:rFonts w:ascii="Times New Roman" w:hAnsi="Times New Roman" w:hint="default"/>
      </w:rPr>
    </w:lvl>
    <w:lvl w:ilvl="1" w:tplc="52F873EC" w:tentative="1">
      <w:start w:val="1"/>
      <w:numFmt w:val="bullet"/>
      <w:lvlText w:val="•"/>
      <w:lvlJc w:val="left"/>
      <w:pPr>
        <w:tabs>
          <w:tab w:val="num" w:pos="1440"/>
        </w:tabs>
        <w:ind w:left="1440" w:hanging="360"/>
      </w:pPr>
      <w:rPr>
        <w:rFonts w:ascii="Times New Roman" w:hAnsi="Times New Roman" w:hint="default"/>
      </w:rPr>
    </w:lvl>
    <w:lvl w:ilvl="2" w:tplc="AD74AD94" w:tentative="1">
      <w:start w:val="1"/>
      <w:numFmt w:val="bullet"/>
      <w:lvlText w:val="•"/>
      <w:lvlJc w:val="left"/>
      <w:pPr>
        <w:tabs>
          <w:tab w:val="num" w:pos="2160"/>
        </w:tabs>
        <w:ind w:left="2160" w:hanging="360"/>
      </w:pPr>
      <w:rPr>
        <w:rFonts w:ascii="Times New Roman" w:hAnsi="Times New Roman" w:hint="default"/>
      </w:rPr>
    </w:lvl>
    <w:lvl w:ilvl="3" w:tplc="74E01126" w:tentative="1">
      <w:start w:val="1"/>
      <w:numFmt w:val="bullet"/>
      <w:lvlText w:val="•"/>
      <w:lvlJc w:val="left"/>
      <w:pPr>
        <w:tabs>
          <w:tab w:val="num" w:pos="2880"/>
        </w:tabs>
        <w:ind w:left="2880" w:hanging="360"/>
      </w:pPr>
      <w:rPr>
        <w:rFonts w:ascii="Times New Roman" w:hAnsi="Times New Roman" w:hint="default"/>
      </w:rPr>
    </w:lvl>
    <w:lvl w:ilvl="4" w:tplc="4CE8B182" w:tentative="1">
      <w:start w:val="1"/>
      <w:numFmt w:val="bullet"/>
      <w:lvlText w:val="•"/>
      <w:lvlJc w:val="left"/>
      <w:pPr>
        <w:tabs>
          <w:tab w:val="num" w:pos="3600"/>
        </w:tabs>
        <w:ind w:left="3600" w:hanging="360"/>
      </w:pPr>
      <w:rPr>
        <w:rFonts w:ascii="Times New Roman" w:hAnsi="Times New Roman" w:hint="default"/>
      </w:rPr>
    </w:lvl>
    <w:lvl w:ilvl="5" w:tplc="6D0A98E2" w:tentative="1">
      <w:start w:val="1"/>
      <w:numFmt w:val="bullet"/>
      <w:lvlText w:val="•"/>
      <w:lvlJc w:val="left"/>
      <w:pPr>
        <w:tabs>
          <w:tab w:val="num" w:pos="4320"/>
        </w:tabs>
        <w:ind w:left="4320" w:hanging="360"/>
      </w:pPr>
      <w:rPr>
        <w:rFonts w:ascii="Times New Roman" w:hAnsi="Times New Roman" w:hint="default"/>
      </w:rPr>
    </w:lvl>
    <w:lvl w:ilvl="6" w:tplc="982AF18C" w:tentative="1">
      <w:start w:val="1"/>
      <w:numFmt w:val="bullet"/>
      <w:lvlText w:val="•"/>
      <w:lvlJc w:val="left"/>
      <w:pPr>
        <w:tabs>
          <w:tab w:val="num" w:pos="5040"/>
        </w:tabs>
        <w:ind w:left="5040" w:hanging="360"/>
      </w:pPr>
      <w:rPr>
        <w:rFonts w:ascii="Times New Roman" w:hAnsi="Times New Roman" w:hint="default"/>
      </w:rPr>
    </w:lvl>
    <w:lvl w:ilvl="7" w:tplc="272AF078" w:tentative="1">
      <w:start w:val="1"/>
      <w:numFmt w:val="bullet"/>
      <w:lvlText w:val="•"/>
      <w:lvlJc w:val="left"/>
      <w:pPr>
        <w:tabs>
          <w:tab w:val="num" w:pos="5760"/>
        </w:tabs>
        <w:ind w:left="5760" w:hanging="360"/>
      </w:pPr>
      <w:rPr>
        <w:rFonts w:ascii="Times New Roman" w:hAnsi="Times New Roman" w:hint="default"/>
      </w:rPr>
    </w:lvl>
    <w:lvl w:ilvl="8" w:tplc="D122B86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2832427"/>
    <w:multiLevelType w:val="hybridMultilevel"/>
    <w:tmpl w:val="405EB912"/>
    <w:lvl w:ilvl="0" w:tplc="8D56827C">
      <w:start w:val="1"/>
      <w:numFmt w:val="bullet"/>
      <w:lvlText w:val="•"/>
      <w:lvlJc w:val="left"/>
      <w:pPr>
        <w:tabs>
          <w:tab w:val="num" w:pos="720"/>
        </w:tabs>
        <w:ind w:left="720" w:hanging="360"/>
      </w:pPr>
      <w:rPr>
        <w:rFonts w:ascii="Times New Roman" w:hAnsi="Times New Roman" w:hint="default"/>
      </w:rPr>
    </w:lvl>
    <w:lvl w:ilvl="1" w:tplc="4B265CFC" w:tentative="1">
      <w:start w:val="1"/>
      <w:numFmt w:val="bullet"/>
      <w:lvlText w:val="•"/>
      <w:lvlJc w:val="left"/>
      <w:pPr>
        <w:tabs>
          <w:tab w:val="num" w:pos="1440"/>
        </w:tabs>
        <w:ind w:left="1440" w:hanging="360"/>
      </w:pPr>
      <w:rPr>
        <w:rFonts w:ascii="Times New Roman" w:hAnsi="Times New Roman" w:hint="default"/>
      </w:rPr>
    </w:lvl>
    <w:lvl w:ilvl="2" w:tplc="CD76A5EA" w:tentative="1">
      <w:start w:val="1"/>
      <w:numFmt w:val="bullet"/>
      <w:lvlText w:val="•"/>
      <w:lvlJc w:val="left"/>
      <w:pPr>
        <w:tabs>
          <w:tab w:val="num" w:pos="2160"/>
        </w:tabs>
        <w:ind w:left="2160" w:hanging="360"/>
      </w:pPr>
      <w:rPr>
        <w:rFonts w:ascii="Times New Roman" w:hAnsi="Times New Roman" w:hint="default"/>
      </w:rPr>
    </w:lvl>
    <w:lvl w:ilvl="3" w:tplc="B25CF03E" w:tentative="1">
      <w:start w:val="1"/>
      <w:numFmt w:val="bullet"/>
      <w:lvlText w:val="•"/>
      <w:lvlJc w:val="left"/>
      <w:pPr>
        <w:tabs>
          <w:tab w:val="num" w:pos="2880"/>
        </w:tabs>
        <w:ind w:left="2880" w:hanging="360"/>
      </w:pPr>
      <w:rPr>
        <w:rFonts w:ascii="Times New Roman" w:hAnsi="Times New Roman" w:hint="default"/>
      </w:rPr>
    </w:lvl>
    <w:lvl w:ilvl="4" w:tplc="FF0AD67C" w:tentative="1">
      <w:start w:val="1"/>
      <w:numFmt w:val="bullet"/>
      <w:lvlText w:val="•"/>
      <w:lvlJc w:val="left"/>
      <w:pPr>
        <w:tabs>
          <w:tab w:val="num" w:pos="3600"/>
        </w:tabs>
        <w:ind w:left="3600" w:hanging="360"/>
      </w:pPr>
      <w:rPr>
        <w:rFonts w:ascii="Times New Roman" w:hAnsi="Times New Roman" w:hint="default"/>
      </w:rPr>
    </w:lvl>
    <w:lvl w:ilvl="5" w:tplc="DD12998E" w:tentative="1">
      <w:start w:val="1"/>
      <w:numFmt w:val="bullet"/>
      <w:lvlText w:val="•"/>
      <w:lvlJc w:val="left"/>
      <w:pPr>
        <w:tabs>
          <w:tab w:val="num" w:pos="4320"/>
        </w:tabs>
        <w:ind w:left="4320" w:hanging="360"/>
      </w:pPr>
      <w:rPr>
        <w:rFonts w:ascii="Times New Roman" w:hAnsi="Times New Roman" w:hint="default"/>
      </w:rPr>
    </w:lvl>
    <w:lvl w:ilvl="6" w:tplc="7CD8EE26" w:tentative="1">
      <w:start w:val="1"/>
      <w:numFmt w:val="bullet"/>
      <w:lvlText w:val="•"/>
      <w:lvlJc w:val="left"/>
      <w:pPr>
        <w:tabs>
          <w:tab w:val="num" w:pos="5040"/>
        </w:tabs>
        <w:ind w:left="5040" w:hanging="360"/>
      </w:pPr>
      <w:rPr>
        <w:rFonts w:ascii="Times New Roman" w:hAnsi="Times New Roman" w:hint="default"/>
      </w:rPr>
    </w:lvl>
    <w:lvl w:ilvl="7" w:tplc="E778A3B2" w:tentative="1">
      <w:start w:val="1"/>
      <w:numFmt w:val="bullet"/>
      <w:lvlText w:val="•"/>
      <w:lvlJc w:val="left"/>
      <w:pPr>
        <w:tabs>
          <w:tab w:val="num" w:pos="5760"/>
        </w:tabs>
        <w:ind w:left="5760" w:hanging="360"/>
      </w:pPr>
      <w:rPr>
        <w:rFonts w:ascii="Times New Roman" w:hAnsi="Times New Roman" w:hint="default"/>
      </w:rPr>
    </w:lvl>
    <w:lvl w:ilvl="8" w:tplc="535A2F9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5695967"/>
    <w:multiLevelType w:val="hybridMultilevel"/>
    <w:tmpl w:val="1D802EE8"/>
    <w:lvl w:ilvl="0" w:tplc="BF7438EA">
      <w:start w:val="1"/>
      <w:numFmt w:val="bullet"/>
      <w:lvlText w:val="•"/>
      <w:lvlJc w:val="left"/>
      <w:pPr>
        <w:tabs>
          <w:tab w:val="num" w:pos="720"/>
        </w:tabs>
        <w:ind w:left="720" w:hanging="360"/>
      </w:pPr>
      <w:rPr>
        <w:rFonts w:ascii="Times New Roman" w:hAnsi="Times New Roman" w:hint="default"/>
      </w:rPr>
    </w:lvl>
    <w:lvl w:ilvl="1" w:tplc="EE282D3E" w:tentative="1">
      <w:start w:val="1"/>
      <w:numFmt w:val="bullet"/>
      <w:lvlText w:val="•"/>
      <w:lvlJc w:val="left"/>
      <w:pPr>
        <w:tabs>
          <w:tab w:val="num" w:pos="1440"/>
        </w:tabs>
        <w:ind w:left="1440" w:hanging="360"/>
      </w:pPr>
      <w:rPr>
        <w:rFonts w:ascii="Times New Roman" w:hAnsi="Times New Roman" w:hint="default"/>
      </w:rPr>
    </w:lvl>
    <w:lvl w:ilvl="2" w:tplc="2A7E6B70" w:tentative="1">
      <w:start w:val="1"/>
      <w:numFmt w:val="bullet"/>
      <w:lvlText w:val="•"/>
      <w:lvlJc w:val="left"/>
      <w:pPr>
        <w:tabs>
          <w:tab w:val="num" w:pos="2160"/>
        </w:tabs>
        <w:ind w:left="2160" w:hanging="360"/>
      </w:pPr>
      <w:rPr>
        <w:rFonts w:ascii="Times New Roman" w:hAnsi="Times New Roman" w:hint="default"/>
      </w:rPr>
    </w:lvl>
    <w:lvl w:ilvl="3" w:tplc="3918C896" w:tentative="1">
      <w:start w:val="1"/>
      <w:numFmt w:val="bullet"/>
      <w:lvlText w:val="•"/>
      <w:lvlJc w:val="left"/>
      <w:pPr>
        <w:tabs>
          <w:tab w:val="num" w:pos="2880"/>
        </w:tabs>
        <w:ind w:left="2880" w:hanging="360"/>
      </w:pPr>
      <w:rPr>
        <w:rFonts w:ascii="Times New Roman" w:hAnsi="Times New Roman" w:hint="default"/>
      </w:rPr>
    </w:lvl>
    <w:lvl w:ilvl="4" w:tplc="9A76272A" w:tentative="1">
      <w:start w:val="1"/>
      <w:numFmt w:val="bullet"/>
      <w:lvlText w:val="•"/>
      <w:lvlJc w:val="left"/>
      <w:pPr>
        <w:tabs>
          <w:tab w:val="num" w:pos="3600"/>
        </w:tabs>
        <w:ind w:left="3600" w:hanging="360"/>
      </w:pPr>
      <w:rPr>
        <w:rFonts w:ascii="Times New Roman" w:hAnsi="Times New Roman" w:hint="default"/>
      </w:rPr>
    </w:lvl>
    <w:lvl w:ilvl="5" w:tplc="BB1C95B8" w:tentative="1">
      <w:start w:val="1"/>
      <w:numFmt w:val="bullet"/>
      <w:lvlText w:val="•"/>
      <w:lvlJc w:val="left"/>
      <w:pPr>
        <w:tabs>
          <w:tab w:val="num" w:pos="4320"/>
        </w:tabs>
        <w:ind w:left="4320" w:hanging="360"/>
      </w:pPr>
      <w:rPr>
        <w:rFonts w:ascii="Times New Roman" w:hAnsi="Times New Roman" w:hint="default"/>
      </w:rPr>
    </w:lvl>
    <w:lvl w:ilvl="6" w:tplc="5F3CEE08" w:tentative="1">
      <w:start w:val="1"/>
      <w:numFmt w:val="bullet"/>
      <w:lvlText w:val="•"/>
      <w:lvlJc w:val="left"/>
      <w:pPr>
        <w:tabs>
          <w:tab w:val="num" w:pos="5040"/>
        </w:tabs>
        <w:ind w:left="5040" w:hanging="360"/>
      </w:pPr>
      <w:rPr>
        <w:rFonts w:ascii="Times New Roman" w:hAnsi="Times New Roman" w:hint="default"/>
      </w:rPr>
    </w:lvl>
    <w:lvl w:ilvl="7" w:tplc="65A25CC8" w:tentative="1">
      <w:start w:val="1"/>
      <w:numFmt w:val="bullet"/>
      <w:lvlText w:val="•"/>
      <w:lvlJc w:val="left"/>
      <w:pPr>
        <w:tabs>
          <w:tab w:val="num" w:pos="5760"/>
        </w:tabs>
        <w:ind w:left="5760" w:hanging="360"/>
      </w:pPr>
      <w:rPr>
        <w:rFonts w:ascii="Times New Roman" w:hAnsi="Times New Roman" w:hint="default"/>
      </w:rPr>
    </w:lvl>
    <w:lvl w:ilvl="8" w:tplc="D11843F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A7A11D2"/>
    <w:multiLevelType w:val="hybridMultilevel"/>
    <w:tmpl w:val="AC3E6C8C"/>
    <w:lvl w:ilvl="0" w:tplc="ABE06058">
      <w:start w:val="1"/>
      <w:numFmt w:val="bullet"/>
      <w:lvlText w:val="•"/>
      <w:lvlJc w:val="left"/>
      <w:pPr>
        <w:tabs>
          <w:tab w:val="num" w:pos="720"/>
        </w:tabs>
        <w:ind w:left="720" w:hanging="360"/>
      </w:pPr>
      <w:rPr>
        <w:rFonts w:ascii="Times New Roman" w:hAnsi="Times New Roman" w:hint="default"/>
      </w:rPr>
    </w:lvl>
    <w:lvl w:ilvl="1" w:tplc="971695D0" w:tentative="1">
      <w:start w:val="1"/>
      <w:numFmt w:val="bullet"/>
      <w:lvlText w:val="•"/>
      <w:lvlJc w:val="left"/>
      <w:pPr>
        <w:tabs>
          <w:tab w:val="num" w:pos="1440"/>
        </w:tabs>
        <w:ind w:left="1440" w:hanging="360"/>
      </w:pPr>
      <w:rPr>
        <w:rFonts w:ascii="Times New Roman" w:hAnsi="Times New Roman" w:hint="default"/>
      </w:rPr>
    </w:lvl>
    <w:lvl w:ilvl="2" w:tplc="DA2686C0" w:tentative="1">
      <w:start w:val="1"/>
      <w:numFmt w:val="bullet"/>
      <w:lvlText w:val="•"/>
      <w:lvlJc w:val="left"/>
      <w:pPr>
        <w:tabs>
          <w:tab w:val="num" w:pos="2160"/>
        </w:tabs>
        <w:ind w:left="2160" w:hanging="360"/>
      </w:pPr>
      <w:rPr>
        <w:rFonts w:ascii="Times New Roman" w:hAnsi="Times New Roman" w:hint="default"/>
      </w:rPr>
    </w:lvl>
    <w:lvl w:ilvl="3" w:tplc="D766FBB6" w:tentative="1">
      <w:start w:val="1"/>
      <w:numFmt w:val="bullet"/>
      <w:lvlText w:val="•"/>
      <w:lvlJc w:val="left"/>
      <w:pPr>
        <w:tabs>
          <w:tab w:val="num" w:pos="2880"/>
        </w:tabs>
        <w:ind w:left="2880" w:hanging="360"/>
      </w:pPr>
      <w:rPr>
        <w:rFonts w:ascii="Times New Roman" w:hAnsi="Times New Roman" w:hint="default"/>
      </w:rPr>
    </w:lvl>
    <w:lvl w:ilvl="4" w:tplc="2728950C" w:tentative="1">
      <w:start w:val="1"/>
      <w:numFmt w:val="bullet"/>
      <w:lvlText w:val="•"/>
      <w:lvlJc w:val="left"/>
      <w:pPr>
        <w:tabs>
          <w:tab w:val="num" w:pos="3600"/>
        </w:tabs>
        <w:ind w:left="3600" w:hanging="360"/>
      </w:pPr>
      <w:rPr>
        <w:rFonts w:ascii="Times New Roman" w:hAnsi="Times New Roman" w:hint="default"/>
      </w:rPr>
    </w:lvl>
    <w:lvl w:ilvl="5" w:tplc="5AD63264" w:tentative="1">
      <w:start w:val="1"/>
      <w:numFmt w:val="bullet"/>
      <w:lvlText w:val="•"/>
      <w:lvlJc w:val="left"/>
      <w:pPr>
        <w:tabs>
          <w:tab w:val="num" w:pos="4320"/>
        </w:tabs>
        <w:ind w:left="4320" w:hanging="360"/>
      </w:pPr>
      <w:rPr>
        <w:rFonts w:ascii="Times New Roman" w:hAnsi="Times New Roman" w:hint="default"/>
      </w:rPr>
    </w:lvl>
    <w:lvl w:ilvl="6" w:tplc="B1A6E52E" w:tentative="1">
      <w:start w:val="1"/>
      <w:numFmt w:val="bullet"/>
      <w:lvlText w:val="•"/>
      <w:lvlJc w:val="left"/>
      <w:pPr>
        <w:tabs>
          <w:tab w:val="num" w:pos="5040"/>
        </w:tabs>
        <w:ind w:left="5040" w:hanging="360"/>
      </w:pPr>
      <w:rPr>
        <w:rFonts w:ascii="Times New Roman" w:hAnsi="Times New Roman" w:hint="default"/>
      </w:rPr>
    </w:lvl>
    <w:lvl w:ilvl="7" w:tplc="91BEAB40" w:tentative="1">
      <w:start w:val="1"/>
      <w:numFmt w:val="bullet"/>
      <w:lvlText w:val="•"/>
      <w:lvlJc w:val="left"/>
      <w:pPr>
        <w:tabs>
          <w:tab w:val="num" w:pos="5760"/>
        </w:tabs>
        <w:ind w:left="5760" w:hanging="360"/>
      </w:pPr>
      <w:rPr>
        <w:rFonts w:ascii="Times New Roman" w:hAnsi="Times New Roman" w:hint="default"/>
      </w:rPr>
    </w:lvl>
    <w:lvl w:ilvl="8" w:tplc="6514478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0CD32EF"/>
    <w:multiLevelType w:val="hybridMultilevel"/>
    <w:tmpl w:val="7660AD1E"/>
    <w:lvl w:ilvl="0" w:tplc="CC569A10">
      <w:start w:val="1"/>
      <w:numFmt w:val="bullet"/>
      <w:lvlText w:val="•"/>
      <w:lvlJc w:val="left"/>
      <w:pPr>
        <w:tabs>
          <w:tab w:val="num" w:pos="720"/>
        </w:tabs>
        <w:ind w:left="720" w:hanging="360"/>
      </w:pPr>
      <w:rPr>
        <w:rFonts w:ascii="Times New Roman" w:hAnsi="Times New Roman" w:hint="default"/>
      </w:rPr>
    </w:lvl>
    <w:lvl w:ilvl="1" w:tplc="01684DF2" w:tentative="1">
      <w:start w:val="1"/>
      <w:numFmt w:val="bullet"/>
      <w:lvlText w:val="•"/>
      <w:lvlJc w:val="left"/>
      <w:pPr>
        <w:tabs>
          <w:tab w:val="num" w:pos="1440"/>
        </w:tabs>
        <w:ind w:left="1440" w:hanging="360"/>
      </w:pPr>
      <w:rPr>
        <w:rFonts w:ascii="Times New Roman" w:hAnsi="Times New Roman" w:hint="default"/>
      </w:rPr>
    </w:lvl>
    <w:lvl w:ilvl="2" w:tplc="C0E6DFE2" w:tentative="1">
      <w:start w:val="1"/>
      <w:numFmt w:val="bullet"/>
      <w:lvlText w:val="•"/>
      <w:lvlJc w:val="left"/>
      <w:pPr>
        <w:tabs>
          <w:tab w:val="num" w:pos="2160"/>
        </w:tabs>
        <w:ind w:left="2160" w:hanging="360"/>
      </w:pPr>
      <w:rPr>
        <w:rFonts w:ascii="Times New Roman" w:hAnsi="Times New Roman" w:hint="default"/>
      </w:rPr>
    </w:lvl>
    <w:lvl w:ilvl="3" w:tplc="6522441A" w:tentative="1">
      <w:start w:val="1"/>
      <w:numFmt w:val="bullet"/>
      <w:lvlText w:val="•"/>
      <w:lvlJc w:val="left"/>
      <w:pPr>
        <w:tabs>
          <w:tab w:val="num" w:pos="2880"/>
        </w:tabs>
        <w:ind w:left="2880" w:hanging="360"/>
      </w:pPr>
      <w:rPr>
        <w:rFonts w:ascii="Times New Roman" w:hAnsi="Times New Roman" w:hint="default"/>
      </w:rPr>
    </w:lvl>
    <w:lvl w:ilvl="4" w:tplc="13D8A25A" w:tentative="1">
      <w:start w:val="1"/>
      <w:numFmt w:val="bullet"/>
      <w:lvlText w:val="•"/>
      <w:lvlJc w:val="left"/>
      <w:pPr>
        <w:tabs>
          <w:tab w:val="num" w:pos="3600"/>
        </w:tabs>
        <w:ind w:left="3600" w:hanging="360"/>
      </w:pPr>
      <w:rPr>
        <w:rFonts w:ascii="Times New Roman" w:hAnsi="Times New Roman" w:hint="default"/>
      </w:rPr>
    </w:lvl>
    <w:lvl w:ilvl="5" w:tplc="FD20709A" w:tentative="1">
      <w:start w:val="1"/>
      <w:numFmt w:val="bullet"/>
      <w:lvlText w:val="•"/>
      <w:lvlJc w:val="left"/>
      <w:pPr>
        <w:tabs>
          <w:tab w:val="num" w:pos="4320"/>
        </w:tabs>
        <w:ind w:left="4320" w:hanging="360"/>
      </w:pPr>
      <w:rPr>
        <w:rFonts w:ascii="Times New Roman" w:hAnsi="Times New Roman" w:hint="default"/>
      </w:rPr>
    </w:lvl>
    <w:lvl w:ilvl="6" w:tplc="62CEF034" w:tentative="1">
      <w:start w:val="1"/>
      <w:numFmt w:val="bullet"/>
      <w:lvlText w:val="•"/>
      <w:lvlJc w:val="left"/>
      <w:pPr>
        <w:tabs>
          <w:tab w:val="num" w:pos="5040"/>
        </w:tabs>
        <w:ind w:left="5040" w:hanging="360"/>
      </w:pPr>
      <w:rPr>
        <w:rFonts w:ascii="Times New Roman" w:hAnsi="Times New Roman" w:hint="default"/>
      </w:rPr>
    </w:lvl>
    <w:lvl w:ilvl="7" w:tplc="7F80E804" w:tentative="1">
      <w:start w:val="1"/>
      <w:numFmt w:val="bullet"/>
      <w:lvlText w:val="•"/>
      <w:lvlJc w:val="left"/>
      <w:pPr>
        <w:tabs>
          <w:tab w:val="num" w:pos="5760"/>
        </w:tabs>
        <w:ind w:left="5760" w:hanging="360"/>
      </w:pPr>
      <w:rPr>
        <w:rFonts w:ascii="Times New Roman" w:hAnsi="Times New Roman" w:hint="default"/>
      </w:rPr>
    </w:lvl>
    <w:lvl w:ilvl="8" w:tplc="844826C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751241A"/>
    <w:multiLevelType w:val="hybridMultilevel"/>
    <w:tmpl w:val="66B00150"/>
    <w:lvl w:ilvl="0" w:tplc="CFCC79A8">
      <w:start w:val="1"/>
      <w:numFmt w:val="bullet"/>
      <w:lvlText w:val="•"/>
      <w:lvlJc w:val="left"/>
      <w:pPr>
        <w:tabs>
          <w:tab w:val="num" w:pos="720"/>
        </w:tabs>
        <w:ind w:left="720" w:hanging="360"/>
      </w:pPr>
      <w:rPr>
        <w:rFonts w:ascii="Times New Roman" w:hAnsi="Times New Roman" w:hint="default"/>
      </w:rPr>
    </w:lvl>
    <w:lvl w:ilvl="1" w:tplc="94783DE4" w:tentative="1">
      <w:start w:val="1"/>
      <w:numFmt w:val="bullet"/>
      <w:lvlText w:val="•"/>
      <w:lvlJc w:val="left"/>
      <w:pPr>
        <w:tabs>
          <w:tab w:val="num" w:pos="1440"/>
        </w:tabs>
        <w:ind w:left="1440" w:hanging="360"/>
      </w:pPr>
      <w:rPr>
        <w:rFonts w:ascii="Times New Roman" w:hAnsi="Times New Roman" w:hint="default"/>
      </w:rPr>
    </w:lvl>
    <w:lvl w:ilvl="2" w:tplc="D6CA8336" w:tentative="1">
      <w:start w:val="1"/>
      <w:numFmt w:val="bullet"/>
      <w:lvlText w:val="•"/>
      <w:lvlJc w:val="left"/>
      <w:pPr>
        <w:tabs>
          <w:tab w:val="num" w:pos="2160"/>
        </w:tabs>
        <w:ind w:left="2160" w:hanging="360"/>
      </w:pPr>
      <w:rPr>
        <w:rFonts w:ascii="Times New Roman" w:hAnsi="Times New Roman" w:hint="default"/>
      </w:rPr>
    </w:lvl>
    <w:lvl w:ilvl="3" w:tplc="43A46E28" w:tentative="1">
      <w:start w:val="1"/>
      <w:numFmt w:val="bullet"/>
      <w:lvlText w:val="•"/>
      <w:lvlJc w:val="left"/>
      <w:pPr>
        <w:tabs>
          <w:tab w:val="num" w:pos="2880"/>
        </w:tabs>
        <w:ind w:left="2880" w:hanging="360"/>
      </w:pPr>
      <w:rPr>
        <w:rFonts w:ascii="Times New Roman" w:hAnsi="Times New Roman" w:hint="default"/>
      </w:rPr>
    </w:lvl>
    <w:lvl w:ilvl="4" w:tplc="8C96B9C2" w:tentative="1">
      <w:start w:val="1"/>
      <w:numFmt w:val="bullet"/>
      <w:lvlText w:val="•"/>
      <w:lvlJc w:val="left"/>
      <w:pPr>
        <w:tabs>
          <w:tab w:val="num" w:pos="3600"/>
        </w:tabs>
        <w:ind w:left="3600" w:hanging="360"/>
      </w:pPr>
      <w:rPr>
        <w:rFonts w:ascii="Times New Roman" w:hAnsi="Times New Roman" w:hint="default"/>
      </w:rPr>
    </w:lvl>
    <w:lvl w:ilvl="5" w:tplc="CF78D160" w:tentative="1">
      <w:start w:val="1"/>
      <w:numFmt w:val="bullet"/>
      <w:lvlText w:val="•"/>
      <w:lvlJc w:val="left"/>
      <w:pPr>
        <w:tabs>
          <w:tab w:val="num" w:pos="4320"/>
        </w:tabs>
        <w:ind w:left="4320" w:hanging="360"/>
      </w:pPr>
      <w:rPr>
        <w:rFonts w:ascii="Times New Roman" w:hAnsi="Times New Roman" w:hint="default"/>
      </w:rPr>
    </w:lvl>
    <w:lvl w:ilvl="6" w:tplc="D5628A44" w:tentative="1">
      <w:start w:val="1"/>
      <w:numFmt w:val="bullet"/>
      <w:lvlText w:val="•"/>
      <w:lvlJc w:val="left"/>
      <w:pPr>
        <w:tabs>
          <w:tab w:val="num" w:pos="5040"/>
        </w:tabs>
        <w:ind w:left="5040" w:hanging="360"/>
      </w:pPr>
      <w:rPr>
        <w:rFonts w:ascii="Times New Roman" w:hAnsi="Times New Roman" w:hint="default"/>
      </w:rPr>
    </w:lvl>
    <w:lvl w:ilvl="7" w:tplc="B5089074" w:tentative="1">
      <w:start w:val="1"/>
      <w:numFmt w:val="bullet"/>
      <w:lvlText w:val="•"/>
      <w:lvlJc w:val="left"/>
      <w:pPr>
        <w:tabs>
          <w:tab w:val="num" w:pos="5760"/>
        </w:tabs>
        <w:ind w:left="5760" w:hanging="360"/>
      </w:pPr>
      <w:rPr>
        <w:rFonts w:ascii="Times New Roman" w:hAnsi="Times New Roman" w:hint="default"/>
      </w:rPr>
    </w:lvl>
    <w:lvl w:ilvl="8" w:tplc="1DDA81B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E4D1CCC"/>
    <w:multiLevelType w:val="hybridMultilevel"/>
    <w:tmpl w:val="B5609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BE0479"/>
    <w:multiLevelType w:val="hybridMultilevel"/>
    <w:tmpl w:val="A29A97C6"/>
    <w:lvl w:ilvl="0" w:tplc="06646D64">
      <w:start w:val="1"/>
      <w:numFmt w:val="bullet"/>
      <w:lvlText w:val="•"/>
      <w:lvlJc w:val="left"/>
      <w:pPr>
        <w:tabs>
          <w:tab w:val="num" w:pos="720"/>
        </w:tabs>
        <w:ind w:left="720" w:hanging="360"/>
      </w:pPr>
      <w:rPr>
        <w:rFonts w:ascii="Times New Roman" w:hAnsi="Times New Roman" w:hint="default"/>
      </w:rPr>
    </w:lvl>
    <w:lvl w:ilvl="1" w:tplc="0312043E" w:tentative="1">
      <w:start w:val="1"/>
      <w:numFmt w:val="bullet"/>
      <w:lvlText w:val="•"/>
      <w:lvlJc w:val="left"/>
      <w:pPr>
        <w:tabs>
          <w:tab w:val="num" w:pos="1440"/>
        </w:tabs>
        <w:ind w:left="1440" w:hanging="360"/>
      </w:pPr>
      <w:rPr>
        <w:rFonts w:ascii="Times New Roman" w:hAnsi="Times New Roman" w:hint="default"/>
      </w:rPr>
    </w:lvl>
    <w:lvl w:ilvl="2" w:tplc="0C72F198" w:tentative="1">
      <w:start w:val="1"/>
      <w:numFmt w:val="bullet"/>
      <w:lvlText w:val="•"/>
      <w:lvlJc w:val="left"/>
      <w:pPr>
        <w:tabs>
          <w:tab w:val="num" w:pos="2160"/>
        </w:tabs>
        <w:ind w:left="2160" w:hanging="360"/>
      </w:pPr>
      <w:rPr>
        <w:rFonts w:ascii="Times New Roman" w:hAnsi="Times New Roman" w:hint="default"/>
      </w:rPr>
    </w:lvl>
    <w:lvl w:ilvl="3" w:tplc="01BCE6A4" w:tentative="1">
      <w:start w:val="1"/>
      <w:numFmt w:val="bullet"/>
      <w:lvlText w:val="•"/>
      <w:lvlJc w:val="left"/>
      <w:pPr>
        <w:tabs>
          <w:tab w:val="num" w:pos="2880"/>
        </w:tabs>
        <w:ind w:left="2880" w:hanging="360"/>
      </w:pPr>
      <w:rPr>
        <w:rFonts w:ascii="Times New Roman" w:hAnsi="Times New Roman" w:hint="default"/>
      </w:rPr>
    </w:lvl>
    <w:lvl w:ilvl="4" w:tplc="CF9E6278" w:tentative="1">
      <w:start w:val="1"/>
      <w:numFmt w:val="bullet"/>
      <w:lvlText w:val="•"/>
      <w:lvlJc w:val="left"/>
      <w:pPr>
        <w:tabs>
          <w:tab w:val="num" w:pos="3600"/>
        </w:tabs>
        <w:ind w:left="3600" w:hanging="360"/>
      </w:pPr>
      <w:rPr>
        <w:rFonts w:ascii="Times New Roman" w:hAnsi="Times New Roman" w:hint="default"/>
      </w:rPr>
    </w:lvl>
    <w:lvl w:ilvl="5" w:tplc="0C6E4D98" w:tentative="1">
      <w:start w:val="1"/>
      <w:numFmt w:val="bullet"/>
      <w:lvlText w:val="•"/>
      <w:lvlJc w:val="left"/>
      <w:pPr>
        <w:tabs>
          <w:tab w:val="num" w:pos="4320"/>
        </w:tabs>
        <w:ind w:left="4320" w:hanging="360"/>
      </w:pPr>
      <w:rPr>
        <w:rFonts w:ascii="Times New Roman" w:hAnsi="Times New Roman" w:hint="default"/>
      </w:rPr>
    </w:lvl>
    <w:lvl w:ilvl="6" w:tplc="19B82C64" w:tentative="1">
      <w:start w:val="1"/>
      <w:numFmt w:val="bullet"/>
      <w:lvlText w:val="•"/>
      <w:lvlJc w:val="left"/>
      <w:pPr>
        <w:tabs>
          <w:tab w:val="num" w:pos="5040"/>
        </w:tabs>
        <w:ind w:left="5040" w:hanging="360"/>
      </w:pPr>
      <w:rPr>
        <w:rFonts w:ascii="Times New Roman" w:hAnsi="Times New Roman" w:hint="default"/>
      </w:rPr>
    </w:lvl>
    <w:lvl w:ilvl="7" w:tplc="7A406754" w:tentative="1">
      <w:start w:val="1"/>
      <w:numFmt w:val="bullet"/>
      <w:lvlText w:val="•"/>
      <w:lvlJc w:val="left"/>
      <w:pPr>
        <w:tabs>
          <w:tab w:val="num" w:pos="5760"/>
        </w:tabs>
        <w:ind w:left="5760" w:hanging="360"/>
      </w:pPr>
      <w:rPr>
        <w:rFonts w:ascii="Times New Roman" w:hAnsi="Times New Roman" w:hint="default"/>
      </w:rPr>
    </w:lvl>
    <w:lvl w:ilvl="8" w:tplc="646E2D2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2E01BB9"/>
    <w:multiLevelType w:val="hybridMultilevel"/>
    <w:tmpl w:val="9BB2A63E"/>
    <w:lvl w:ilvl="0" w:tplc="2BE201E6">
      <w:start w:val="1"/>
      <w:numFmt w:val="bullet"/>
      <w:lvlText w:val="•"/>
      <w:lvlJc w:val="left"/>
      <w:pPr>
        <w:tabs>
          <w:tab w:val="num" w:pos="720"/>
        </w:tabs>
        <w:ind w:left="720" w:hanging="360"/>
      </w:pPr>
      <w:rPr>
        <w:rFonts w:ascii="Times New Roman" w:hAnsi="Times New Roman" w:hint="default"/>
      </w:rPr>
    </w:lvl>
    <w:lvl w:ilvl="1" w:tplc="1520CD08" w:tentative="1">
      <w:start w:val="1"/>
      <w:numFmt w:val="bullet"/>
      <w:lvlText w:val="•"/>
      <w:lvlJc w:val="left"/>
      <w:pPr>
        <w:tabs>
          <w:tab w:val="num" w:pos="1440"/>
        </w:tabs>
        <w:ind w:left="1440" w:hanging="360"/>
      </w:pPr>
      <w:rPr>
        <w:rFonts w:ascii="Times New Roman" w:hAnsi="Times New Roman" w:hint="default"/>
      </w:rPr>
    </w:lvl>
    <w:lvl w:ilvl="2" w:tplc="34AAB336" w:tentative="1">
      <w:start w:val="1"/>
      <w:numFmt w:val="bullet"/>
      <w:lvlText w:val="•"/>
      <w:lvlJc w:val="left"/>
      <w:pPr>
        <w:tabs>
          <w:tab w:val="num" w:pos="2160"/>
        </w:tabs>
        <w:ind w:left="2160" w:hanging="360"/>
      </w:pPr>
      <w:rPr>
        <w:rFonts w:ascii="Times New Roman" w:hAnsi="Times New Roman" w:hint="default"/>
      </w:rPr>
    </w:lvl>
    <w:lvl w:ilvl="3" w:tplc="AFFCEDBA" w:tentative="1">
      <w:start w:val="1"/>
      <w:numFmt w:val="bullet"/>
      <w:lvlText w:val="•"/>
      <w:lvlJc w:val="left"/>
      <w:pPr>
        <w:tabs>
          <w:tab w:val="num" w:pos="2880"/>
        </w:tabs>
        <w:ind w:left="2880" w:hanging="360"/>
      </w:pPr>
      <w:rPr>
        <w:rFonts w:ascii="Times New Roman" w:hAnsi="Times New Roman" w:hint="default"/>
      </w:rPr>
    </w:lvl>
    <w:lvl w:ilvl="4" w:tplc="A98ABCC4" w:tentative="1">
      <w:start w:val="1"/>
      <w:numFmt w:val="bullet"/>
      <w:lvlText w:val="•"/>
      <w:lvlJc w:val="left"/>
      <w:pPr>
        <w:tabs>
          <w:tab w:val="num" w:pos="3600"/>
        </w:tabs>
        <w:ind w:left="3600" w:hanging="360"/>
      </w:pPr>
      <w:rPr>
        <w:rFonts w:ascii="Times New Roman" w:hAnsi="Times New Roman" w:hint="default"/>
      </w:rPr>
    </w:lvl>
    <w:lvl w:ilvl="5" w:tplc="43F21426" w:tentative="1">
      <w:start w:val="1"/>
      <w:numFmt w:val="bullet"/>
      <w:lvlText w:val="•"/>
      <w:lvlJc w:val="left"/>
      <w:pPr>
        <w:tabs>
          <w:tab w:val="num" w:pos="4320"/>
        </w:tabs>
        <w:ind w:left="4320" w:hanging="360"/>
      </w:pPr>
      <w:rPr>
        <w:rFonts w:ascii="Times New Roman" w:hAnsi="Times New Roman" w:hint="default"/>
      </w:rPr>
    </w:lvl>
    <w:lvl w:ilvl="6" w:tplc="6A1AE92E" w:tentative="1">
      <w:start w:val="1"/>
      <w:numFmt w:val="bullet"/>
      <w:lvlText w:val="•"/>
      <w:lvlJc w:val="left"/>
      <w:pPr>
        <w:tabs>
          <w:tab w:val="num" w:pos="5040"/>
        </w:tabs>
        <w:ind w:left="5040" w:hanging="360"/>
      </w:pPr>
      <w:rPr>
        <w:rFonts w:ascii="Times New Roman" w:hAnsi="Times New Roman" w:hint="default"/>
      </w:rPr>
    </w:lvl>
    <w:lvl w:ilvl="7" w:tplc="17183FF8" w:tentative="1">
      <w:start w:val="1"/>
      <w:numFmt w:val="bullet"/>
      <w:lvlText w:val="•"/>
      <w:lvlJc w:val="left"/>
      <w:pPr>
        <w:tabs>
          <w:tab w:val="num" w:pos="5760"/>
        </w:tabs>
        <w:ind w:left="5760" w:hanging="360"/>
      </w:pPr>
      <w:rPr>
        <w:rFonts w:ascii="Times New Roman" w:hAnsi="Times New Roman" w:hint="default"/>
      </w:rPr>
    </w:lvl>
    <w:lvl w:ilvl="8" w:tplc="89C486B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CB020F8"/>
    <w:multiLevelType w:val="hybridMultilevel"/>
    <w:tmpl w:val="F9EC9634"/>
    <w:lvl w:ilvl="0" w:tplc="C520EAF4">
      <w:start w:val="1"/>
      <w:numFmt w:val="bullet"/>
      <w:lvlText w:val="•"/>
      <w:lvlJc w:val="left"/>
      <w:pPr>
        <w:tabs>
          <w:tab w:val="num" w:pos="720"/>
        </w:tabs>
        <w:ind w:left="720" w:hanging="360"/>
      </w:pPr>
      <w:rPr>
        <w:rFonts w:ascii="Times New Roman" w:hAnsi="Times New Roman" w:hint="default"/>
      </w:rPr>
    </w:lvl>
    <w:lvl w:ilvl="1" w:tplc="580E884E" w:tentative="1">
      <w:start w:val="1"/>
      <w:numFmt w:val="bullet"/>
      <w:lvlText w:val="•"/>
      <w:lvlJc w:val="left"/>
      <w:pPr>
        <w:tabs>
          <w:tab w:val="num" w:pos="1440"/>
        </w:tabs>
        <w:ind w:left="1440" w:hanging="360"/>
      </w:pPr>
      <w:rPr>
        <w:rFonts w:ascii="Times New Roman" w:hAnsi="Times New Roman" w:hint="default"/>
      </w:rPr>
    </w:lvl>
    <w:lvl w:ilvl="2" w:tplc="8738EB98" w:tentative="1">
      <w:start w:val="1"/>
      <w:numFmt w:val="bullet"/>
      <w:lvlText w:val="•"/>
      <w:lvlJc w:val="left"/>
      <w:pPr>
        <w:tabs>
          <w:tab w:val="num" w:pos="2160"/>
        </w:tabs>
        <w:ind w:left="2160" w:hanging="360"/>
      </w:pPr>
      <w:rPr>
        <w:rFonts w:ascii="Times New Roman" w:hAnsi="Times New Roman" w:hint="default"/>
      </w:rPr>
    </w:lvl>
    <w:lvl w:ilvl="3" w:tplc="EC38AFB8" w:tentative="1">
      <w:start w:val="1"/>
      <w:numFmt w:val="bullet"/>
      <w:lvlText w:val="•"/>
      <w:lvlJc w:val="left"/>
      <w:pPr>
        <w:tabs>
          <w:tab w:val="num" w:pos="2880"/>
        </w:tabs>
        <w:ind w:left="2880" w:hanging="360"/>
      </w:pPr>
      <w:rPr>
        <w:rFonts w:ascii="Times New Roman" w:hAnsi="Times New Roman" w:hint="default"/>
      </w:rPr>
    </w:lvl>
    <w:lvl w:ilvl="4" w:tplc="D85CCD20" w:tentative="1">
      <w:start w:val="1"/>
      <w:numFmt w:val="bullet"/>
      <w:lvlText w:val="•"/>
      <w:lvlJc w:val="left"/>
      <w:pPr>
        <w:tabs>
          <w:tab w:val="num" w:pos="3600"/>
        </w:tabs>
        <w:ind w:left="3600" w:hanging="360"/>
      </w:pPr>
      <w:rPr>
        <w:rFonts w:ascii="Times New Roman" w:hAnsi="Times New Roman" w:hint="default"/>
      </w:rPr>
    </w:lvl>
    <w:lvl w:ilvl="5" w:tplc="C4801328" w:tentative="1">
      <w:start w:val="1"/>
      <w:numFmt w:val="bullet"/>
      <w:lvlText w:val="•"/>
      <w:lvlJc w:val="left"/>
      <w:pPr>
        <w:tabs>
          <w:tab w:val="num" w:pos="4320"/>
        </w:tabs>
        <w:ind w:left="4320" w:hanging="360"/>
      </w:pPr>
      <w:rPr>
        <w:rFonts w:ascii="Times New Roman" w:hAnsi="Times New Roman" w:hint="default"/>
      </w:rPr>
    </w:lvl>
    <w:lvl w:ilvl="6" w:tplc="57A24D9E" w:tentative="1">
      <w:start w:val="1"/>
      <w:numFmt w:val="bullet"/>
      <w:lvlText w:val="•"/>
      <w:lvlJc w:val="left"/>
      <w:pPr>
        <w:tabs>
          <w:tab w:val="num" w:pos="5040"/>
        </w:tabs>
        <w:ind w:left="5040" w:hanging="360"/>
      </w:pPr>
      <w:rPr>
        <w:rFonts w:ascii="Times New Roman" w:hAnsi="Times New Roman" w:hint="default"/>
      </w:rPr>
    </w:lvl>
    <w:lvl w:ilvl="7" w:tplc="2A1AA114" w:tentative="1">
      <w:start w:val="1"/>
      <w:numFmt w:val="bullet"/>
      <w:lvlText w:val="•"/>
      <w:lvlJc w:val="left"/>
      <w:pPr>
        <w:tabs>
          <w:tab w:val="num" w:pos="5760"/>
        </w:tabs>
        <w:ind w:left="5760" w:hanging="360"/>
      </w:pPr>
      <w:rPr>
        <w:rFonts w:ascii="Times New Roman" w:hAnsi="Times New Roman" w:hint="default"/>
      </w:rPr>
    </w:lvl>
    <w:lvl w:ilvl="8" w:tplc="EE5E2C7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4263FE4"/>
    <w:multiLevelType w:val="hybridMultilevel"/>
    <w:tmpl w:val="C5A84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7C27E5"/>
    <w:multiLevelType w:val="hybridMultilevel"/>
    <w:tmpl w:val="70EA408A"/>
    <w:lvl w:ilvl="0" w:tplc="3D008958">
      <w:start w:val="1"/>
      <w:numFmt w:val="bullet"/>
      <w:lvlText w:val="•"/>
      <w:lvlJc w:val="left"/>
      <w:pPr>
        <w:tabs>
          <w:tab w:val="num" w:pos="720"/>
        </w:tabs>
        <w:ind w:left="720" w:hanging="360"/>
      </w:pPr>
      <w:rPr>
        <w:rFonts w:ascii="Times New Roman" w:hAnsi="Times New Roman" w:hint="default"/>
      </w:rPr>
    </w:lvl>
    <w:lvl w:ilvl="1" w:tplc="9EB40330" w:tentative="1">
      <w:start w:val="1"/>
      <w:numFmt w:val="bullet"/>
      <w:lvlText w:val="•"/>
      <w:lvlJc w:val="left"/>
      <w:pPr>
        <w:tabs>
          <w:tab w:val="num" w:pos="1440"/>
        </w:tabs>
        <w:ind w:left="1440" w:hanging="360"/>
      </w:pPr>
      <w:rPr>
        <w:rFonts w:ascii="Times New Roman" w:hAnsi="Times New Roman" w:hint="default"/>
      </w:rPr>
    </w:lvl>
    <w:lvl w:ilvl="2" w:tplc="B35A2154" w:tentative="1">
      <w:start w:val="1"/>
      <w:numFmt w:val="bullet"/>
      <w:lvlText w:val="•"/>
      <w:lvlJc w:val="left"/>
      <w:pPr>
        <w:tabs>
          <w:tab w:val="num" w:pos="2160"/>
        </w:tabs>
        <w:ind w:left="2160" w:hanging="360"/>
      </w:pPr>
      <w:rPr>
        <w:rFonts w:ascii="Times New Roman" w:hAnsi="Times New Roman" w:hint="default"/>
      </w:rPr>
    </w:lvl>
    <w:lvl w:ilvl="3" w:tplc="E10C3B66" w:tentative="1">
      <w:start w:val="1"/>
      <w:numFmt w:val="bullet"/>
      <w:lvlText w:val="•"/>
      <w:lvlJc w:val="left"/>
      <w:pPr>
        <w:tabs>
          <w:tab w:val="num" w:pos="2880"/>
        </w:tabs>
        <w:ind w:left="2880" w:hanging="360"/>
      </w:pPr>
      <w:rPr>
        <w:rFonts w:ascii="Times New Roman" w:hAnsi="Times New Roman" w:hint="default"/>
      </w:rPr>
    </w:lvl>
    <w:lvl w:ilvl="4" w:tplc="3642CF34" w:tentative="1">
      <w:start w:val="1"/>
      <w:numFmt w:val="bullet"/>
      <w:lvlText w:val="•"/>
      <w:lvlJc w:val="left"/>
      <w:pPr>
        <w:tabs>
          <w:tab w:val="num" w:pos="3600"/>
        </w:tabs>
        <w:ind w:left="3600" w:hanging="360"/>
      </w:pPr>
      <w:rPr>
        <w:rFonts w:ascii="Times New Roman" w:hAnsi="Times New Roman" w:hint="default"/>
      </w:rPr>
    </w:lvl>
    <w:lvl w:ilvl="5" w:tplc="77A43FBE" w:tentative="1">
      <w:start w:val="1"/>
      <w:numFmt w:val="bullet"/>
      <w:lvlText w:val="•"/>
      <w:lvlJc w:val="left"/>
      <w:pPr>
        <w:tabs>
          <w:tab w:val="num" w:pos="4320"/>
        </w:tabs>
        <w:ind w:left="4320" w:hanging="360"/>
      </w:pPr>
      <w:rPr>
        <w:rFonts w:ascii="Times New Roman" w:hAnsi="Times New Roman" w:hint="default"/>
      </w:rPr>
    </w:lvl>
    <w:lvl w:ilvl="6" w:tplc="C346F2AC" w:tentative="1">
      <w:start w:val="1"/>
      <w:numFmt w:val="bullet"/>
      <w:lvlText w:val="•"/>
      <w:lvlJc w:val="left"/>
      <w:pPr>
        <w:tabs>
          <w:tab w:val="num" w:pos="5040"/>
        </w:tabs>
        <w:ind w:left="5040" w:hanging="360"/>
      </w:pPr>
      <w:rPr>
        <w:rFonts w:ascii="Times New Roman" w:hAnsi="Times New Roman" w:hint="default"/>
      </w:rPr>
    </w:lvl>
    <w:lvl w:ilvl="7" w:tplc="5C3CCBE8" w:tentative="1">
      <w:start w:val="1"/>
      <w:numFmt w:val="bullet"/>
      <w:lvlText w:val="•"/>
      <w:lvlJc w:val="left"/>
      <w:pPr>
        <w:tabs>
          <w:tab w:val="num" w:pos="5760"/>
        </w:tabs>
        <w:ind w:left="5760" w:hanging="360"/>
      </w:pPr>
      <w:rPr>
        <w:rFonts w:ascii="Times New Roman" w:hAnsi="Times New Roman" w:hint="default"/>
      </w:rPr>
    </w:lvl>
    <w:lvl w:ilvl="8" w:tplc="0E820D9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A4568FC"/>
    <w:multiLevelType w:val="hybridMultilevel"/>
    <w:tmpl w:val="A34C426E"/>
    <w:lvl w:ilvl="0" w:tplc="013CDC62">
      <w:start w:val="1"/>
      <w:numFmt w:val="bullet"/>
      <w:lvlText w:val="•"/>
      <w:lvlJc w:val="left"/>
      <w:pPr>
        <w:tabs>
          <w:tab w:val="num" w:pos="720"/>
        </w:tabs>
        <w:ind w:left="720" w:hanging="360"/>
      </w:pPr>
      <w:rPr>
        <w:rFonts w:ascii="Times New Roman" w:hAnsi="Times New Roman" w:hint="default"/>
      </w:rPr>
    </w:lvl>
    <w:lvl w:ilvl="1" w:tplc="27264C5C" w:tentative="1">
      <w:start w:val="1"/>
      <w:numFmt w:val="bullet"/>
      <w:lvlText w:val="•"/>
      <w:lvlJc w:val="left"/>
      <w:pPr>
        <w:tabs>
          <w:tab w:val="num" w:pos="1440"/>
        </w:tabs>
        <w:ind w:left="1440" w:hanging="360"/>
      </w:pPr>
      <w:rPr>
        <w:rFonts w:ascii="Times New Roman" w:hAnsi="Times New Roman" w:hint="default"/>
      </w:rPr>
    </w:lvl>
    <w:lvl w:ilvl="2" w:tplc="E0E673E2" w:tentative="1">
      <w:start w:val="1"/>
      <w:numFmt w:val="bullet"/>
      <w:lvlText w:val="•"/>
      <w:lvlJc w:val="left"/>
      <w:pPr>
        <w:tabs>
          <w:tab w:val="num" w:pos="2160"/>
        </w:tabs>
        <w:ind w:left="2160" w:hanging="360"/>
      </w:pPr>
      <w:rPr>
        <w:rFonts w:ascii="Times New Roman" w:hAnsi="Times New Roman" w:hint="default"/>
      </w:rPr>
    </w:lvl>
    <w:lvl w:ilvl="3" w:tplc="42C02692" w:tentative="1">
      <w:start w:val="1"/>
      <w:numFmt w:val="bullet"/>
      <w:lvlText w:val="•"/>
      <w:lvlJc w:val="left"/>
      <w:pPr>
        <w:tabs>
          <w:tab w:val="num" w:pos="2880"/>
        </w:tabs>
        <w:ind w:left="2880" w:hanging="360"/>
      </w:pPr>
      <w:rPr>
        <w:rFonts w:ascii="Times New Roman" w:hAnsi="Times New Roman" w:hint="default"/>
      </w:rPr>
    </w:lvl>
    <w:lvl w:ilvl="4" w:tplc="18EC6042" w:tentative="1">
      <w:start w:val="1"/>
      <w:numFmt w:val="bullet"/>
      <w:lvlText w:val="•"/>
      <w:lvlJc w:val="left"/>
      <w:pPr>
        <w:tabs>
          <w:tab w:val="num" w:pos="3600"/>
        </w:tabs>
        <w:ind w:left="3600" w:hanging="360"/>
      </w:pPr>
      <w:rPr>
        <w:rFonts w:ascii="Times New Roman" w:hAnsi="Times New Roman" w:hint="default"/>
      </w:rPr>
    </w:lvl>
    <w:lvl w:ilvl="5" w:tplc="20EEC2B0" w:tentative="1">
      <w:start w:val="1"/>
      <w:numFmt w:val="bullet"/>
      <w:lvlText w:val="•"/>
      <w:lvlJc w:val="left"/>
      <w:pPr>
        <w:tabs>
          <w:tab w:val="num" w:pos="4320"/>
        </w:tabs>
        <w:ind w:left="4320" w:hanging="360"/>
      </w:pPr>
      <w:rPr>
        <w:rFonts w:ascii="Times New Roman" w:hAnsi="Times New Roman" w:hint="default"/>
      </w:rPr>
    </w:lvl>
    <w:lvl w:ilvl="6" w:tplc="9654B572" w:tentative="1">
      <w:start w:val="1"/>
      <w:numFmt w:val="bullet"/>
      <w:lvlText w:val="•"/>
      <w:lvlJc w:val="left"/>
      <w:pPr>
        <w:tabs>
          <w:tab w:val="num" w:pos="5040"/>
        </w:tabs>
        <w:ind w:left="5040" w:hanging="360"/>
      </w:pPr>
      <w:rPr>
        <w:rFonts w:ascii="Times New Roman" w:hAnsi="Times New Roman" w:hint="default"/>
      </w:rPr>
    </w:lvl>
    <w:lvl w:ilvl="7" w:tplc="4BE603D4" w:tentative="1">
      <w:start w:val="1"/>
      <w:numFmt w:val="bullet"/>
      <w:lvlText w:val="•"/>
      <w:lvlJc w:val="left"/>
      <w:pPr>
        <w:tabs>
          <w:tab w:val="num" w:pos="5760"/>
        </w:tabs>
        <w:ind w:left="5760" w:hanging="360"/>
      </w:pPr>
      <w:rPr>
        <w:rFonts w:ascii="Times New Roman" w:hAnsi="Times New Roman" w:hint="default"/>
      </w:rPr>
    </w:lvl>
    <w:lvl w:ilvl="8" w:tplc="3F80676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D9B7B2D"/>
    <w:multiLevelType w:val="hybridMultilevel"/>
    <w:tmpl w:val="736A48FC"/>
    <w:lvl w:ilvl="0" w:tplc="484CE97C">
      <w:start w:val="1"/>
      <w:numFmt w:val="bullet"/>
      <w:lvlText w:val="•"/>
      <w:lvlJc w:val="left"/>
      <w:pPr>
        <w:tabs>
          <w:tab w:val="num" w:pos="720"/>
        </w:tabs>
        <w:ind w:left="720" w:hanging="360"/>
      </w:pPr>
      <w:rPr>
        <w:rFonts w:ascii="Times New Roman" w:hAnsi="Times New Roman" w:hint="default"/>
      </w:rPr>
    </w:lvl>
    <w:lvl w:ilvl="1" w:tplc="FDA07088" w:tentative="1">
      <w:start w:val="1"/>
      <w:numFmt w:val="bullet"/>
      <w:lvlText w:val="•"/>
      <w:lvlJc w:val="left"/>
      <w:pPr>
        <w:tabs>
          <w:tab w:val="num" w:pos="1440"/>
        </w:tabs>
        <w:ind w:left="1440" w:hanging="360"/>
      </w:pPr>
      <w:rPr>
        <w:rFonts w:ascii="Times New Roman" w:hAnsi="Times New Roman" w:hint="default"/>
      </w:rPr>
    </w:lvl>
    <w:lvl w:ilvl="2" w:tplc="92462B82" w:tentative="1">
      <w:start w:val="1"/>
      <w:numFmt w:val="bullet"/>
      <w:lvlText w:val="•"/>
      <w:lvlJc w:val="left"/>
      <w:pPr>
        <w:tabs>
          <w:tab w:val="num" w:pos="2160"/>
        </w:tabs>
        <w:ind w:left="2160" w:hanging="360"/>
      </w:pPr>
      <w:rPr>
        <w:rFonts w:ascii="Times New Roman" w:hAnsi="Times New Roman" w:hint="default"/>
      </w:rPr>
    </w:lvl>
    <w:lvl w:ilvl="3" w:tplc="6C3A5E90" w:tentative="1">
      <w:start w:val="1"/>
      <w:numFmt w:val="bullet"/>
      <w:lvlText w:val="•"/>
      <w:lvlJc w:val="left"/>
      <w:pPr>
        <w:tabs>
          <w:tab w:val="num" w:pos="2880"/>
        </w:tabs>
        <w:ind w:left="2880" w:hanging="360"/>
      </w:pPr>
      <w:rPr>
        <w:rFonts w:ascii="Times New Roman" w:hAnsi="Times New Roman" w:hint="default"/>
      </w:rPr>
    </w:lvl>
    <w:lvl w:ilvl="4" w:tplc="1696B73C" w:tentative="1">
      <w:start w:val="1"/>
      <w:numFmt w:val="bullet"/>
      <w:lvlText w:val="•"/>
      <w:lvlJc w:val="left"/>
      <w:pPr>
        <w:tabs>
          <w:tab w:val="num" w:pos="3600"/>
        </w:tabs>
        <w:ind w:left="3600" w:hanging="360"/>
      </w:pPr>
      <w:rPr>
        <w:rFonts w:ascii="Times New Roman" w:hAnsi="Times New Roman" w:hint="default"/>
      </w:rPr>
    </w:lvl>
    <w:lvl w:ilvl="5" w:tplc="31B8D6B2" w:tentative="1">
      <w:start w:val="1"/>
      <w:numFmt w:val="bullet"/>
      <w:lvlText w:val="•"/>
      <w:lvlJc w:val="left"/>
      <w:pPr>
        <w:tabs>
          <w:tab w:val="num" w:pos="4320"/>
        </w:tabs>
        <w:ind w:left="4320" w:hanging="360"/>
      </w:pPr>
      <w:rPr>
        <w:rFonts w:ascii="Times New Roman" w:hAnsi="Times New Roman" w:hint="default"/>
      </w:rPr>
    </w:lvl>
    <w:lvl w:ilvl="6" w:tplc="1CA2DAFA" w:tentative="1">
      <w:start w:val="1"/>
      <w:numFmt w:val="bullet"/>
      <w:lvlText w:val="•"/>
      <w:lvlJc w:val="left"/>
      <w:pPr>
        <w:tabs>
          <w:tab w:val="num" w:pos="5040"/>
        </w:tabs>
        <w:ind w:left="5040" w:hanging="360"/>
      </w:pPr>
      <w:rPr>
        <w:rFonts w:ascii="Times New Roman" w:hAnsi="Times New Roman" w:hint="default"/>
      </w:rPr>
    </w:lvl>
    <w:lvl w:ilvl="7" w:tplc="6B762FA0" w:tentative="1">
      <w:start w:val="1"/>
      <w:numFmt w:val="bullet"/>
      <w:lvlText w:val="•"/>
      <w:lvlJc w:val="left"/>
      <w:pPr>
        <w:tabs>
          <w:tab w:val="num" w:pos="5760"/>
        </w:tabs>
        <w:ind w:left="5760" w:hanging="360"/>
      </w:pPr>
      <w:rPr>
        <w:rFonts w:ascii="Times New Roman" w:hAnsi="Times New Roman" w:hint="default"/>
      </w:rPr>
    </w:lvl>
    <w:lvl w:ilvl="8" w:tplc="60DC5942" w:tentative="1">
      <w:start w:val="1"/>
      <w:numFmt w:val="bullet"/>
      <w:lvlText w:val="•"/>
      <w:lvlJc w:val="left"/>
      <w:pPr>
        <w:tabs>
          <w:tab w:val="num" w:pos="6480"/>
        </w:tabs>
        <w:ind w:left="6480" w:hanging="360"/>
      </w:pPr>
      <w:rPr>
        <w:rFonts w:ascii="Times New Roman" w:hAnsi="Times New Roman" w:hint="default"/>
      </w:rPr>
    </w:lvl>
  </w:abstractNum>
  <w:num w:numId="1" w16cid:durableId="242839390">
    <w:abstractNumId w:val="3"/>
  </w:num>
  <w:num w:numId="2" w16cid:durableId="1278679505">
    <w:abstractNumId w:val="0"/>
  </w:num>
  <w:num w:numId="3" w16cid:durableId="1312713431">
    <w:abstractNumId w:val="10"/>
  </w:num>
  <w:num w:numId="4" w16cid:durableId="1059673294">
    <w:abstractNumId w:val="7"/>
  </w:num>
  <w:num w:numId="5" w16cid:durableId="1703820814">
    <w:abstractNumId w:val="5"/>
  </w:num>
  <w:num w:numId="6" w16cid:durableId="1684697460">
    <w:abstractNumId w:val="16"/>
  </w:num>
  <w:num w:numId="7" w16cid:durableId="486286785">
    <w:abstractNumId w:val="11"/>
  </w:num>
  <w:num w:numId="8" w16cid:durableId="166601991">
    <w:abstractNumId w:val="6"/>
  </w:num>
  <w:num w:numId="9" w16cid:durableId="1522166839">
    <w:abstractNumId w:val="12"/>
  </w:num>
  <w:num w:numId="10" w16cid:durableId="1856992324">
    <w:abstractNumId w:val="1"/>
  </w:num>
  <w:num w:numId="11" w16cid:durableId="1152215343">
    <w:abstractNumId w:val="4"/>
  </w:num>
  <w:num w:numId="12" w16cid:durableId="713314872">
    <w:abstractNumId w:val="14"/>
  </w:num>
  <w:num w:numId="13" w16cid:durableId="890724767">
    <w:abstractNumId w:val="8"/>
  </w:num>
  <w:num w:numId="14" w16cid:durableId="135729509">
    <w:abstractNumId w:val="15"/>
  </w:num>
  <w:num w:numId="15" w16cid:durableId="1848060323">
    <w:abstractNumId w:val="2"/>
  </w:num>
  <w:num w:numId="16" w16cid:durableId="1773359937">
    <w:abstractNumId w:val="9"/>
  </w:num>
  <w:num w:numId="17" w16cid:durableId="15949710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WxMLAwNDQzMLM0MDFT0lEKTi0uzszPAykwrAUAT1Uz6iwAAAA="/>
  </w:docVars>
  <w:rsids>
    <w:rsidRoot w:val="003E0406"/>
    <w:rsid w:val="00035ABD"/>
    <w:rsid w:val="000410D5"/>
    <w:rsid w:val="000661C7"/>
    <w:rsid w:val="0007405A"/>
    <w:rsid w:val="0007718B"/>
    <w:rsid w:val="00085A2E"/>
    <w:rsid w:val="000862F3"/>
    <w:rsid w:val="000909F3"/>
    <w:rsid w:val="000A3FB5"/>
    <w:rsid w:val="000A796F"/>
    <w:rsid w:val="000C43EF"/>
    <w:rsid w:val="000C4A5D"/>
    <w:rsid w:val="000F660D"/>
    <w:rsid w:val="00105AAC"/>
    <w:rsid w:val="00114FB7"/>
    <w:rsid w:val="001552ED"/>
    <w:rsid w:val="00156E5E"/>
    <w:rsid w:val="00164461"/>
    <w:rsid w:val="00165E94"/>
    <w:rsid w:val="00170287"/>
    <w:rsid w:val="00183DCE"/>
    <w:rsid w:val="001F4F11"/>
    <w:rsid w:val="0021119D"/>
    <w:rsid w:val="002508D6"/>
    <w:rsid w:val="002548FA"/>
    <w:rsid w:val="00257E32"/>
    <w:rsid w:val="002643B7"/>
    <w:rsid w:val="002648B1"/>
    <w:rsid w:val="00267F1A"/>
    <w:rsid w:val="0029434E"/>
    <w:rsid w:val="00294F4C"/>
    <w:rsid w:val="002B376E"/>
    <w:rsid w:val="002D4F0E"/>
    <w:rsid w:val="002E1048"/>
    <w:rsid w:val="00302447"/>
    <w:rsid w:val="00307C86"/>
    <w:rsid w:val="00310EB3"/>
    <w:rsid w:val="00337CCE"/>
    <w:rsid w:val="00352C3B"/>
    <w:rsid w:val="00395504"/>
    <w:rsid w:val="003A1C55"/>
    <w:rsid w:val="003A43A6"/>
    <w:rsid w:val="003B3BC5"/>
    <w:rsid w:val="003C1782"/>
    <w:rsid w:val="003E0406"/>
    <w:rsid w:val="003E6A31"/>
    <w:rsid w:val="004128CA"/>
    <w:rsid w:val="00423340"/>
    <w:rsid w:val="004404B2"/>
    <w:rsid w:val="00440A39"/>
    <w:rsid w:val="00445007"/>
    <w:rsid w:val="004541E0"/>
    <w:rsid w:val="004C4051"/>
    <w:rsid w:val="004C6010"/>
    <w:rsid w:val="004C783A"/>
    <w:rsid w:val="004D661D"/>
    <w:rsid w:val="004F734A"/>
    <w:rsid w:val="0053087A"/>
    <w:rsid w:val="005352E4"/>
    <w:rsid w:val="005469DA"/>
    <w:rsid w:val="00572232"/>
    <w:rsid w:val="0057253C"/>
    <w:rsid w:val="005754BE"/>
    <w:rsid w:val="00580509"/>
    <w:rsid w:val="00585912"/>
    <w:rsid w:val="005E2160"/>
    <w:rsid w:val="005E48B1"/>
    <w:rsid w:val="005F4D27"/>
    <w:rsid w:val="00604F4C"/>
    <w:rsid w:val="0061591F"/>
    <w:rsid w:val="00640D38"/>
    <w:rsid w:val="00646FD5"/>
    <w:rsid w:val="006548AF"/>
    <w:rsid w:val="006633C3"/>
    <w:rsid w:val="006B5835"/>
    <w:rsid w:val="006B5A94"/>
    <w:rsid w:val="006E2844"/>
    <w:rsid w:val="006F3D61"/>
    <w:rsid w:val="00705BD4"/>
    <w:rsid w:val="00733E31"/>
    <w:rsid w:val="00745485"/>
    <w:rsid w:val="00750019"/>
    <w:rsid w:val="00766578"/>
    <w:rsid w:val="007C2B9F"/>
    <w:rsid w:val="007C6ACD"/>
    <w:rsid w:val="007E043F"/>
    <w:rsid w:val="007F3728"/>
    <w:rsid w:val="007F4566"/>
    <w:rsid w:val="00825F93"/>
    <w:rsid w:val="00836A37"/>
    <w:rsid w:val="0084300E"/>
    <w:rsid w:val="008512F2"/>
    <w:rsid w:val="00861393"/>
    <w:rsid w:val="00884120"/>
    <w:rsid w:val="008B0D9A"/>
    <w:rsid w:val="008B306E"/>
    <w:rsid w:val="008B4C4C"/>
    <w:rsid w:val="008B73FB"/>
    <w:rsid w:val="008C4E01"/>
    <w:rsid w:val="008F0752"/>
    <w:rsid w:val="008F5625"/>
    <w:rsid w:val="008F7BD1"/>
    <w:rsid w:val="009010E4"/>
    <w:rsid w:val="0091085E"/>
    <w:rsid w:val="009327E9"/>
    <w:rsid w:val="00942BD7"/>
    <w:rsid w:val="0095126A"/>
    <w:rsid w:val="009527F3"/>
    <w:rsid w:val="0096108F"/>
    <w:rsid w:val="009826FE"/>
    <w:rsid w:val="00984F1E"/>
    <w:rsid w:val="00990C5D"/>
    <w:rsid w:val="009979A3"/>
    <w:rsid w:val="009A2882"/>
    <w:rsid w:val="009D4018"/>
    <w:rsid w:val="009E7E8E"/>
    <w:rsid w:val="009F12C7"/>
    <w:rsid w:val="00A00DA6"/>
    <w:rsid w:val="00A3467C"/>
    <w:rsid w:val="00A35899"/>
    <w:rsid w:val="00A502D9"/>
    <w:rsid w:val="00A576F3"/>
    <w:rsid w:val="00A714CE"/>
    <w:rsid w:val="00A73C6B"/>
    <w:rsid w:val="00A86C67"/>
    <w:rsid w:val="00AB372E"/>
    <w:rsid w:val="00B05F30"/>
    <w:rsid w:val="00B45F90"/>
    <w:rsid w:val="00B50493"/>
    <w:rsid w:val="00B56D55"/>
    <w:rsid w:val="00B671AC"/>
    <w:rsid w:val="00B71042"/>
    <w:rsid w:val="00B91C21"/>
    <w:rsid w:val="00BB2333"/>
    <w:rsid w:val="00BD2787"/>
    <w:rsid w:val="00BE4CCE"/>
    <w:rsid w:val="00BF0896"/>
    <w:rsid w:val="00C14172"/>
    <w:rsid w:val="00C46CCB"/>
    <w:rsid w:val="00C7061D"/>
    <w:rsid w:val="00C92AAB"/>
    <w:rsid w:val="00CA4EDD"/>
    <w:rsid w:val="00CA55D5"/>
    <w:rsid w:val="00CC5BD6"/>
    <w:rsid w:val="00CC717B"/>
    <w:rsid w:val="00CF2E9E"/>
    <w:rsid w:val="00CF5DBC"/>
    <w:rsid w:val="00CF7C47"/>
    <w:rsid w:val="00D07393"/>
    <w:rsid w:val="00D201B9"/>
    <w:rsid w:val="00D809E8"/>
    <w:rsid w:val="00D946C3"/>
    <w:rsid w:val="00D949E1"/>
    <w:rsid w:val="00DA1217"/>
    <w:rsid w:val="00DB59F6"/>
    <w:rsid w:val="00DC0130"/>
    <w:rsid w:val="00DD2C53"/>
    <w:rsid w:val="00DE3E09"/>
    <w:rsid w:val="00DF2D1D"/>
    <w:rsid w:val="00E0323D"/>
    <w:rsid w:val="00E066B7"/>
    <w:rsid w:val="00E203D0"/>
    <w:rsid w:val="00E700E2"/>
    <w:rsid w:val="00E95FBB"/>
    <w:rsid w:val="00E969F2"/>
    <w:rsid w:val="00EB28FC"/>
    <w:rsid w:val="00EC43EB"/>
    <w:rsid w:val="00ED0B1C"/>
    <w:rsid w:val="00ED3EA8"/>
    <w:rsid w:val="00EE04E1"/>
    <w:rsid w:val="00EE4BE1"/>
    <w:rsid w:val="00EF6170"/>
    <w:rsid w:val="00EF6178"/>
    <w:rsid w:val="00EF6B76"/>
    <w:rsid w:val="00F01E3F"/>
    <w:rsid w:val="00F250E5"/>
    <w:rsid w:val="00F46C02"/>
    <w:rsid w:val="00F720BD"/>
    <w:rsid w:val="00FA06B6"/>
    <w:rsid w:val="00FE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B2E29"/>
  <w15:docId w15:val="{20F97E40-71DE-4B8E-AF53-529A1D2D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9E7E8E"/>
    <w:pPr>
      <w:spacing w:after="0" w:line="240" w:lineRule="auto"/>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E7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C0130"/>
    <w:pPr>
      <w:spacing w:after="0" w:line="240" w:lineRule="auto"/>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4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F11"/>
    <w:rPr>
      <w:rFonts w:ascii="Tahoma" w:hAnsi="Tahoma" w:cs="Tahoma"/>
      <w:sz w:val="16"/>
      <w:szCs w:val="16"/>
    </w:rPr>
  </w:style>
  <w:style w:type="paragraph" w:styleId="NormalWeb">
    <w:name w:val="Normal (Web)"/>
    <w:basedOn w:val="Normal"/>
    <w:uiPriority w:val="99"/>
    <w:unhideWhenUsed/>
    <w:rsid w:val="000C43E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9D4018"/>
    <w:pPr>
      <w:spacing w:after="0" w:line="240" w:lineRule="auto"/>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4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018"/>
  </w:style>
  <w:style w:type="paragraph" w:styleId="Footer">
    <w:name w:val="footer"/>
    <w:basedOn w:val="Normal"/>
    <w:link w:val="FooterChar"/>
    <w:uiPriority w:val="99"/>
    <w:unhideWhenUsed/>
    <w:rsid w:val="009D4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018"/>
  </w:style>
  <w:style w:type="table" w:customStyle="1" w:styleId="TableGrid4">
    <w:name w:val="Table Grid4"/>
    <w:basedOn w:val="TableNormal"/>
    <w:next w:val="TableGrid"/>
    <w:uiPriority w:val="39"/>
    <w:rsid w:val="00EE04E1"/>
    <w:pPr>
      <w:spacing w:after="0" w:line="240" w:lineRule="auto"/>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04E1"/>
    <w:pPr>
      <w:spacing w:after="0" w:line="240" w:lineRule="auto"/>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1591F"/>
    <w:pPr>
      <w:spacing w:after="0" w:line="240" w:lineRule="auto"/>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5ABD"/>
    <w:rPr>
      <w:i/>
      <w:iCs/>
    </w:rPr>
  </w:style>
  <w:style w:type="paragraph" w:customStyle="1" w:styleId="Default">
    <w:name w:val="Default"/>
    <w:rsid w:val="00EE4BE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57E32"/>
    <w:pPr>
      <w:ind w:left="720"/>
      <w:contextualSpacing/>
    </w:pPr>
  </w:style>
  <w:style w:type="character" w:styleId="Hyperlink">
    <w:name w:val="Hyperlink"/>
    <w:basedOn w:val="DefaultParagraphFont"/>
    <w:uiPriority w:val="99"/>
    <w:unhideWhenUsed/>
    <w:rsid w:val="00183DCE"/>
    <w:rPr>
      <w:color w:val="0000FF" w:themeColor="hyperlink"/>
      <w:u w:val="single"/>
    </w:rPr>
  </w:style>
  <w:style w:type="character" w:customStyle="1" w:styleId="UnresolvedMention1">
    <w:name w:val="Unresolved Mention1"/>
    <w:basedOn w:val="DefaultParagraphFont"/>
    <w:uiPriority w:val="99"/>
    <w:semiHidden/>
    <w:unhideWhenUsed/>
    <w:rsid w:val="00183DCE"/>
    <w:rPr>
      <w:color w:val="605E5C"/>
      <w:shd w:val="clear" w:color="auto" w:fill="E1DFDD"/>
    </w:rPr>
  </w:style>
  <w:style w:type="paragraph" w:styleId="Revision">
    <w:name w:val="Revision"/>
    <w:hidden/>
    <w:uiPriority w:val="99"/>
    <w:semiHidden/>
    <w:rsid w:val="000C4A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92747">
      <w:bodyDiv w:val="1"/>
      <w:marLeft w:val="0"/>
      <w:marRight w:val="0"/>
      <w:marTop w:val="0"/>
      <w:marBottom w:val="0"/>
      <w:divBdr>
        <w:top w:val="none" w:sz="0" w:space="0" w:color="auto"/>
        <w:left w:val="none" w:sz="0" w:space="0" w:color="auto"/>
        <w:bottom w:val="none" w:sz="0" w:space="0" w:color="auto"/>
        <w:right w:val="none" w:sz="0" w:space="0" w:color="auto"/>
      </w:divBdr>
      <w:divsChild>
        <w:div w:id="626662315">
          <w:marLeft w:val="547"/>
          <w:marRight w:val="0"/>
          <w:marTop w:val="0"/>
          <w:marBottom w:val="0"/>
          <w:divBdr>
            <w:top w:val="none" w:sz="0" w:space="0" w:color="auto"/>
            <w:left w:val="none" w:sz="0" w:space="0" w:color="auto"/>
            <w:bottom w:val="none" w:sz="0" w:space="0" w:color="auto"/>
            <w:right w:val="none" w:sz="0" w:space="0" w:color="auto"/>
          </w:divBdr>
        </w:div>
      </w:divsChild>
    </w:div>
    <w:div w:id="414977287">
      <w:bodyDiv w:val="1"/>
      <w:marLeft w:val="0"/>
      <w:marRight w:val="0"/>
      <w:marTop w:val="0"/>
      <w:marBottom w:val="0"/>
      <w:divBdr>
        <w:top w:val="none" w:sz="0" w:space="0" w:color="auto"/>
        <w:left w:val="none" w:sz="0" w:space="0" w:color="auto"/>
        <w:bottom w:val="none" w:sz="0" w:space="0" w:color="auto"/>
        <w:right w:val="none" w:sz="0" w:space="0" w:color="auto"/>
      </w:divBdr>
      <w:divsChild>
        <w:div w:id="944463189">
          <w:marLeft w:val="547"/>
          <w:marRight w:val="0"/>
          <w:marTop w:val="0"/>
          <w:marBottom w:val="0"/>
          <w:divBdr>
            <w:top w:val="none" w:sz="0" w:space="0" w:color="auto"/>
            <w:left w:val="none" w:sz="0" w:space="0" w:color="auto"/>
            <w:bottom w:val="none" w:sz="0" w:space="0" w:color="auto"/>
            <w:right w:val="none" w:sz="0" w:space="0" w:color="auto"/>
          </w:divBdr>
        </w:div>
      </w:divsChild>
    </w:div>
    <w:div w:id="627129061">
      <w:bodyDiv w:val="1"/>
      <w:marLeft w:val="0"/>
      <w:marRight w:val="0"/>
      <w:marTop w:val="0"/>
      <w:marBottom w:val="0"/>
      <w:divBdr>
        <w:top w:val="none" w:sz="0" w:space="0" w:color="auto"/>
        <w:left w:val="none" w:sz="0" w:space="0" w:color="auto"/>
        <w:bottom w:val="none" w:sz="0" w:space="0" w:color="auto"/>
        <w:right w:val="none" w:sz="0" w:space="0" w:color="auto"/>
      </w:divBdr>
      <w:divsChild>
        <w:div w:id="761142238">
          <w:marLeft w:val="547"/>
          <w:marRight w:val="0"/>
          <w:marTop w:val="0"/>
          <w:marBottom w:val="0"/>
          <w:divBdr>
            <w:top w:val="none" w:sz="0" w:space="0" w:color="auto"/>
            <w:left w:val="none" w:sz="0" w:space="0" w:color="auto"/>
            <w:bottom w:val="none" w:sz="0" w:space="0" w:color="auto"/>
            <w:right w:val="none" w:sz="0" w:space="0" w:color="auto"/>
          </w:divBdr>
        </w:div>
      </w:divsChild>
    </w:div>
    <w:div w:id="720129633">
      <w:bodyDiv w:val="1"/>
      <w:marLeft w:val="0"/>
      <w:marRight w:val="0"/>
      <w:marTop w:val="0"/>
      <w:marBottom w:val="0"/>
      <w:divBdr>
        <w:top w:val="none" w:sz="0" w:space="0" w:color="auto"/>
        <w:left w:val="none" w:sz="0" w:space="0" w:color="auto"/>
        <w:bottom w:val="none" w:sz="0" w:space="0" w:color="auto"/>
        <w:right w:val="none" w:sz="0" w:space="0" w:color="auto"/>
      </w:divBdr>
      <w:divsChild>
        <w:div w:id="721250646">
          <w:marLeft w:val="547"/>
          <w:marRight w:val="0"/>
          <w:marTop w:val="0"/>
          <w:marBottom w:val="0"/>
          <w:divBdr>
            <w:top w:val="none" w:sz="0" w:space="0" w:color="auto"/>
            <w:left w:val="none" w:sz="0" w:space="0" w:color="auto"/>
            <w:bottom w:val="none" w:sz="0" w:space="0" w:color="auto"/>
            <w:right w:val="none" w:sz="0" w:space="0" w:color="auto"/>
          </w:divBdr>
        </w:div>
      </w:divsChild>
    </w:div>
    <w:div w:id="888762206">
      <w:bodyDiv w:val="1"/>
      <w:marLeft w:val="0"/>
      <w:marRight w:val="0"/>
      <w:marTop w:val="0"/>
      <w:marBottom w:val="0"/>
      <w:divBdr>
        <w:top w:val="none" w:sz="0" w:space="0" w:color="auto"/>
        <w:left w:val="none" w:sz="0" w:space="0" w:color="auto"/>
        <w:bottom w:val="none" w:sz="0" w:space="0" w:color="auto"/>
        <w:right w:val="none" w:sz="0" w:space="0" w:color="auto"/>
      </w:divBdr>
      <w:divsChild>
        <w:div w:id="1745570132">
          <w:marLeft w:val="547"/>
          <w:marRight w:val="0"/>
          <w:marTop w:val="0"/>
          <w:marBottom w:val="0"/>
          <w:divBdr>
            <w:top w:val="none" w:sz="0" w:space="0" w:color="auto"/>
            <w:left w:val="none" w:sz="0" w:space="0" w:color="auto"/>
            <w:bottom w:val="none" w:sz="0" w:space="0" w:color="auto"/>
            <w:right w:val="none" w:sz="0" w:space="0" w:color="auto"/>
          </w:divBdr>
        </w:div>
      </w:divsChild>
    </w:div>
    <w:div w:id="979193737">
      <w:bodyDiv w:val="1"/>
      <w:marLeft w:val="0"/>
      <w:marRight w:val="0"/>
      <w:marTop w:val="0"/>
      <w:marBottom w:val="0"/>
      <w:divBdr>
        <w:top w:val="none" w:sz="0" w:space="0" w:color="auto"/>
        <w:left w:val="none" w:sz="0" w:space="0" w:color="auto"/>
        <w:bottom w:val="none" w:sz="0" w:space="0" w:color="auto"/>
        <w:right w:val="none" w:sz="0" w:space="0" w:color="auto"/>
      </w:divBdr>
      <w:divsChild>
        <w:div w:id="970283186">
          <w:marLeft w:val="547"/>
          <w:marRight w:val="0"/>
          <w:marTop w:val="0"/>
          <w:marBottom w:val="0"/>
          <w:divBdr>
            <w:top w:val="none" w:sz="0" w:space="0" w:color="auto"/>
            <w:left w:val="none" w:sz="0" w:space="0" w:color="auto"/>
            <w:bottom w:val="none" w:sz="0" w:space="0" w:color="auto"/>
            <w:right w:val="none" w:sz="0" w:space="0" w:color="auto"/>
          </w:divBdr>
        </w:div>
      </w:divsChild>
    </w:div>
    <w:div w:id="1028094842">
      <w:bodyDiv w:val="1"/>
      <w:marLeft w:val="0"/>
      <w:marRight w:val="0"/>
      <w:marTop w:val="0"/>
      <w:marBottom w:val="0"/>
      <w:divBdr>
        <w:top w:val="none" w:sz="0" w:space="0" w:color="auto"/>
        <w:left w:val="none" w:sz="0" w:space="0" w:color="auto"/>
        <w:bottom w:val="none" w:sz="0" w:space="0" w:color="auto"/>
        <w:right w:val="none" w:sz="0" w:space="0" w:color="auto"/>
      </w:divBdr>
      <w:divsChild>
        <w:div w:id="5711719">
          <w:marLeft w:val="547"/>
          <w:marRight w:val="0"/>
          <w:marTop w:val="0"/>
          <w:marBottom w:val="0"/>
          <w:divBdr>
            <w:top w:val="none" w:sz="0" w:space="0" w:color="auto"/>
            <w:left w:val="none" w:sz="0" w:space="0" w:color="auto"/>
            <w:bottom w:val="none" w:sz="0" w:space="0" w:color="auto"/>
            <w:right w:val="none" w:sz="0" w:space="0" w:color="auto"/>
          </w:divBdr>
        </w:div>
      </w:divsChild>
    </w:div>
    <w:div w:id="1424375063">
      <w:bodyDiv w:val="1"/>
      <w:marLeft w:val="0"/>
      <w:marRight w:val="0"/>
      <w:marTop w:val="0"/>
      <w:marBottom w:val="0"/>
      <w:divBdr>
        <w:top w:val="none" w:sz="0" w:space="0" w:color="auto"/>
        <w:left w:val="none" w:sz="0" w:space="0" w:color="auto"/>
        <w:bottom w:val="none" w:sz="0" w:space="0" w:color="auto"/>
        <w:right w:val="none" w:sz="0" w:space="0" w:color="auto"/>
      </w:divBdr>
      <w:divsChild>
        <w:div w:id="656958503">
          <w:marLeft w:val="547"/>
          <w:marRight w:val="0"/>
          <w:marTop w:val="0"/>
          <w:marBottom w:val="0"/>
          <w:divBdr>
            <w:top w:val="none" w:sz="0" w:space="0" w:color="auto"/>
            <w:left w:val="none" w:sz="0" w:space="0" w:color="auto"/>
            <w:bottom w:val="none" w:sz="0" w:space="0" w:color="auto"/>
            <w:right w:val="none" w:sz="0" w:space="0" w:color="auto"/>
          </w:divBdr>
        </w:div>
      </w:divsChild>
    </w:div>
    <w:div w:id="1497452250">
      <w:bodyDiv w:val="1"/>
      <w:marLeft w:val="0"/>
      <w:marRight w:val="0"/>
      <w:marTop w:val="0"/>
      <w:marBottom w:val="0"/>
      <w:divBdr>
        <w:top w:val="none" w:sz="0" w:space="0" w:color="auto"/>
        <w:left w:val="none" w:sz="0" w:space="0" w:color="auto"/>
        <w:bottom w:val="none" w:sz="0" w:space="0" w:color="auto"/>
        <w:right w:val="none" w:sz="0" w:space="0" w:color="auto"/>
      </w:divBdr>
      <w:divsChild>
        <w:div w:id="217328649">
          <w:marLeft w:val="547"/>
          <w:marRight w:val="0"/>
          <w:marTop w:val="0"/>
          <w:marBottom w:val="0"/>
          <w:divBdr>
            <w:top w:val="none" w:sz="0" w:space="0" w:color="auto"/>
            <w:left w:val="none" w:sz="0" w:space="0" w:color="auto"/>
            <w:bottom w:val="none" w:sz="0" w:space="0" w:color="auto"/>
            <w:right w:val="none" w:sz="0" w:space="0" w:color="auto"/>
          </w:divBdr>
        </w:div>
      </w:divsChild>
    </w:div>
    <w:div w:id="1525290795">
      <w:bodyDiv w:val="1"/>
      <w:marLeft w:val="0"/>
      <w:marRight w:val="0"/>
      <w:marTop w:val="0"/>
      <w:marBottom w:val="0"/>
      <w:divBdr>
        <w:top w:val="none" w:sz="0" w:space="0" w:color="auto"/>
        <w:left w:val="none" w:sz="0" w:space="0" w:color="auto"/>
        <w:bottom w:val="none" w:sz="0" w:space="0" w:color="auto"/>
        <w:right w:val="none" w:sz="0" w:space="0" w:color="auto"/>
      </w:divBdr>
      <w:divsChild>
        <w:div w:id="1893929998">
          <w:marLeft w:val="547"/>
          <w:marRight w:val="0"/>
          <w:marTop w:val="0"/>
          <w:marBottom w:val="0"/>
          <w:divBdr>
            <w:top w:val="none" w:sz="0" w:space="0" w:color="auto"/>
            <w:left w:val="none" w:sz="0" w:space="0" w:color="auto"/>
            <w:bottom w:val="none" w:sz="0" w:space="0" w:color="auto"/>
            <w:right w:val="none" w:sz="0" w:space="0" w:color="auto"/>
          </w:divBdr>
        </w:div>
      </w:divsChild>
    </w:div>
    <w:div w:id="1791777077">
      <w:bodyDiv w:val="1"/>
      <w:marLeft w:val="0"/>
      <w:marRight w:val="0"/>
      <w:marTop w:val="0"/>
      <w:marBottom w:val="0"/>
      <w:divBdr>
        <w:top w:val="none" w:sz="0" w:space="0" w:color="auto"/>
        <w:left w:val="none" w:sz="0" w:space="0" w:color="auto"/>
        <w:bottom w:val="none" w:sz="0" w:space="0" w:color="auto"/>
        <w:right w:val="none" w:sz="0" w:space="0" w:color="auto"/>
      </w:divBdr>
      <w:divsChild>
        <w:div w:id="888495800">
          <w:marLeft w:val="547"/>
          <w:marRight w:val="0"/>
          <w:marTop w:val="0"/>
          <w:marBottom w:val="0"/>
          <w:divBdr>
            <w:top w:val="none" w:sz="0" w:space="0" w:color="auto"/>
            <w:left w:val="none" w:sz="0" w:space="0" w:color="auto"/>
            <w:bottom w:val="none" w:sz="0" w:space="0" w:color="auto"/>
            <w:right w:val="none" w:sz="0" w:space="0" w:color="auto"/>
          </w:divBdr>
        </w:div>
      </w:divsChild>
    </w:div>
    <w:div w:id="1937055972">
      <w:bodyDiv w:val="1"/>
      <w:marLeft w:val="0"/>
      <w:marRight w:val="0"/>
      <w:marTop w:val="0"/>
      <w:marBottom w:val="0"/>
      <w:divBdr>
        <w:top w:val="none" w:sz="0" w:space="0" w:color="auto"/>
        <w:left w:val="none" w:sz="0" w:space="0" w:color="auto"/>
        <w:bottom w:val="none" w:sz="0" w:space="0" w:color="auto"/>
        <w:right w:val="none" w:sz="0" w:space="0" w:color="auto"/>
      </w:divBdr>
      <w:divsChild>
        <w:div w:id="1957910877">
          <w:marLeft w:val="547"/>
          <w:marRight w:val="0"/>
          <w:marTop w:val="0"/>
          <w:marBottom w:val="0"/>
          <w:divBdr>
            <w:top w:val="none" w:sz="0" w:space="0" w:color="auto"/>
            <w:left w:val="none" w:sz="0" w:space="0" w:color="auto"/>
            <w:bottom w:val="none" w:sz="0" w:space="0" w:color="auto"/>
            <w:right w:val="none" w:sz="0" w:space="0" w:color="auto"/>
          </w:divBdr>
        </w:div>
      </w:divsChild>
    </w:div>
    <w:div w:id="1994528994">
      <w:bodyDiv w:val="1"/>
      <w:marLeft w:val="0"/>
      <w:marRight w:val="0"/>
      <w:marTop w:val="0"/>
      <w:marBottom w:val="0"/>
      <w:divBdr>
        <w:top w:val="none" w:sz="0" w:space="0" w:color="auto"/>
        <w:left w:val="none" w:sz="0" w:space="0" w:color="auto"/>
        <w:bottom w:val="none" w:sz="0" w:space="0" w:color="auto"/>
        <w:right w:val="none" w:sz="0" w:space="0" w:color="auto"/>
      </w:divBdr>
      <w:divsChild>
        <w:div w:id="206993940">
          <w:marLeft w:val="547"/>
          <w:marRight w:val="0"/>
          <w:marTop w:val="0"/>
          <w:marBottom w:val="0"/>
          <w:divBdr>
            <w:top w:val="none" w:sz="0" w:space="0" w:color="auto"/>
            <w:left w:val="none" w:sz="0" w:space="0" w:color="auto"/>
            <w:bottom w:val="none" w:sz="0" w:space="0" w:color="auto"/>
            <w:right w:val="none" w:sz="0" w:space="0" w:color="auto"/>
          </w:divBdr>
        </w:div>
      </w:divsChild>
    </w:div>
    <w:div w:id="2113353717">
      <w:bodyDiv w:val="1"/>
      <w:marLeft w:val="0"/>
      <w:marRight w:val="0"/>
      <w:marTop w:val="0"/>
      <w:marBottom w:val="0"/>
      <w:divBdr>
        <w:top w:val="none" w:sz="0" w:space="0" w:color="auto"/>
        <w:left w:val="none" w:sz="0" w:space="0" w:color="auto"/>
        <w:bottom w:val="none" w:sz="0" w:space="0" w:color="auto"/>
        <w:right w:val="none" w:sz="0" w:space="0" w:color="auto"/>
      </w:divBdr>
      <w:divsChild>
        <w:div w:id="476381541">
          <w:marLeft w:val="547"/>
          <w:marRight w:val="0"/>
          <w:marTop w:val="0"/>
          <w:marBottom w:val="0"/>
          <w:divBdr>
            <w:top w:val="none" w:sz="0" w:space="0" w:color="auto"/>
            <w:left w:val="none" w:sz="0" w:space="0" w:color="auto"/>
            <w:bottom w:val="none" w:sz="0" w:space="0" w:color="auto"/>
            <w:right w:val="none" w:sz="0" w:space="0" w:color="auto"/>
          </w:divBdr>
        </w:div>
      </w:divsChild>
    </w:div>
    <w:div w:id="2133671844">
      <w:bodyDiv w:val="1"/>
      <w:marLeft w:val="0"/>
      <w:marRight w:val="0"/>
      <w:marTop w:val="0"/>
      <w:marBottom w:val="0"/>
      <w:divBdr>
        <w:top w:val="none" w:sz="0" w:space="0" w:color="auto"/>
        <w:left w:val="none" w:sz="0" w:space="0" w:color="auto"/>
        <w:bottom w:val="none" w:sz="0" w:space="0" w:color="auto"/>
        <w:right w:val="none" w:sz="0" w:space="0" w:color="auto"/>
      </w:divBdr>
      <w:divsChild>
        <w:div w:id="12208240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reaults%20sta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Sheet1!$B$5</c:f>
              <c:strCache>
                <c:ptCount val="1"/>
                <c:pt idx="0">
                  <c:v>T1</c:v>
                </c:pt>
              </c:strCache>
            </c:strRef>
          </c:tx>
          <c:invertIfNegative val="0"/>
          <c:cat>
            <c:strRef>
              <c:f>Sheet1!$C$4:$G$4</c:f>
              <c:strCache>
                <c:ptCount val="5"/>
                <c:pt idx="0">
                  <c:v>Appearance</c:v>
                </c:pt>
                <c:pt idx="1">
                  <c:v>Color</c:v>
                </c:pt>
                <c:pt idx="2">
                  <c:v>Taste</c:v>
                </c:pt>
                <c:pt idx="3">
                  <c:v>Texture</c:v>
                </c:pt>
                <c:pt idx="4">
                  <c:v>Overall acceptability</c:v>
                </c:pt>
              </c:strCache>
            </c:strRef>
          </c:cat>
          <c:val>
            <c:numRef>
              <c:f>Sheet1!$C$5:$G$5</c:f>
              <c:numCache>
                <c:formatCode>General</c:formatCode>
                <c:ptCount val="5"/>
                <c:pt idx="0">
                  <c:v>8.31</c:v>
                </c:pt>
                <c:pt idx="1">
                  <c:v>7.95</c:v>
                </c:pt>
                <c:pt idx="2">
                  <c:v>8.09</c:v>
                </c:pt>
                <c:pt idx="3">
                  <c:v>8.18</c:v>
                </c:pt>
                <c:pt idx="4">
                  <c:v>8.1300000000000008</c:v>
                </c:pt>
              </c:numCache>
            </c:numRef>
          </c:val>
          <c:extLst>
            <c:ext xmlns:c16="http://schemas.microsoft.com/office/drawing/2014/chart" uri="{C3380CC4-5D6E-409C-BE32-E72D297353CC}">
              <c16:uniqueId val="{00000000-8456-4206-9BCE-22237E6581FC}"/>
            </c:ext>
          </c:extLst>
        </c:ser>
        <c:ser>
          <c:idx val="1"/>
          <c:order val="1"/>
          <c:tx>
            <c:strRef>
              <c:f>Sheet1!$B$6</c:f>
              <c:strCache>
                <c:ptCount val="1"/>
                <c:pt idx="0">
                  <c:v>T2</c:v>
                </c:pt>
              </c:strCache>
            </c:strRef>
          </c:tx>
          <c:invertIfNegative val="0"/>
          <c:cat>
            <c:strRef>
              <c:f>Sheet1!$C$4:$G$4</c:f>
              <c:strCache>
                <c:ptCount val="5"/>
                <c:pt idx="0">
                  <c:v>Appearance</c:v>
                </c:pt>
                <c:pt idx="1">
                  <c:v>Color</c:v>
                </c:pt>
                <c:pt idx="2">
                  <c:v>Taste</c:v>
                </c:pt>
                <c:pt idx="3">
                  <c:v>Texture</c:v>
                </c:pt>
                <c:pt idx="4">
                  <c:v>Overall acceptability</c:v>
                </c:pt>
              </c:strCache>
            </c:strRef>
          </c:cat>
          <c:val>
            <c:numRef>
              <c:f>Sheet1!$C$6:$G$6</c:f>
              <c:numCache>
                <c:formatCode>General</c:formatCode>
                <c:ptCount val="5"/>
                <c:pt idx="0">
                  <c:v>7.95</c:v>
                </c:pt>
                <c:pt idx="1">
                  <c:v>7.57</c:v>
                </c:pt>
                <c:pt idx="2">
                  <c:v>7.71</c:v>
                </c:pt>
                <c:pt idx="3">
                  <c:v>7.57</c:v>
                </c:pt>
                <c:pt idx="4">
                  <c:v>7.7</c:v>
                </c:pt>
              </c:numCache>
            </c:numRef>
          </c:val>
          <c:extLst>
            <c:ext xmlns:c16="http://schemas.microsoft.com/office/drawing/2014/chart" uri="{C3380CC4-5D6E-409C-BE32-E72D297353CC}">
              <c16:uniqueId val="{00000001-8456-4206-9BCE-22237E6581FC}"/>
            </c:ext>
          </c:extLst>
        </c:ser>
        <c:ser>
          <c:idx val="2"/>
          <c:order val="2"/>
          <c:tx>
            <c:strRef>
              <c:f>Sheet1!$B$7</c:f>
              <c:strCache>
                <c:ptCount val="1"/>
                <c:pt idx="0">
                  <c:v>T3</c:v>
                </c:pt>
              </c:strCache>
            </c:strRef>
          </c:tx>
          <c:invertIfNegative val="0"/>
          <c:cat>
            <c:strRef>
              <c:f>Sheet1!$C$4:$G$4</c:f>
              <c:strCache>
                <c:ptCount val="5"/>
                <c:pt idx="0">
                  <c:v>Appearance</c:v>
                </c:pt>
                <c:pt idx="1">
                  <c:v>Color</c:v>
                </c:pt>
                <c:pt idx="2">
                  <c:v>Taste</c:v>
                </c:pt>
                <c:pt idx="3">
                  <c:v>Texture</c:v>
                </c:pt>
                <c:pt idx="4">
                  <c:v>Overall acceptability</c:v>
                </c:pt>
              </c:strCache>
            </c:strRef>
          </c:cat>
          <c:val>
            <c:numRef>
              <c:f>Sheet1!$C$7:$G$7</c:f>
              <c:numCache>
                <c:formatCode>General</c:formatCode>
                <c:ptCount val="5"/>
                <c:pt idx="0">
                  <c:v>8.27</c:v>
                </c:pt>
                <c:pt idx="1">
                  <c:v>7.99</c:v>
                </c:pt>
                <c:pt idx="2">
                  <c:v>7.95</c:v>
                </c:pt>
                <c:pt idx="3">
                  <c:v>8.1300000000000008</c:v>
                </c:pt>
                <c:pt idx="4">
                  <c:v>8.06</c:v>
                </c:pt>
              </c:numCache>
            </c:numRef>
          </c:val>
          <c:extLst>
            <c:ext xmlns:c16="http://schemas.microsoft.com/office/drawing/2014/chart" uri="{C3380CC4-5D6E-409C-BE32-E72D297353CC}">
              <c16:uniqueId val="{00000002-8456-4206-9BCE-22237E6581FC}"/>
            </c:ext>
          </c:extLst>
        </c:ser>
        <c:ser>
          <c:idx val="3"/>
          <c:order val="3"/>
          <c:tx>
            <c:strRef>
              <c:f>Sheet1!$B$8</c:f>
              <c:strCache>
                <c:ptCount val="1"/>
                <c:pt idx="0">
                  <c:v>T4</c:v>
                </c:pt>
              </c:strCache>
            </c:strRef>
          </c:tx>
          <c:invertIfNegative val="0"/>
          <c:cat>
            <c:strRef>
              <c:f>Sheet1!$C$4:$G$4</c:f>
              <c:strCache>
                <c:ptCount val="5"/>
                <c:pt idx="0">
                  <c:v>Appearance</c:v>
                </c:pt>
                <c:pt idx="1">
                  <c:v>Color</c:v>
                </c:pt>
                <c:pt idx="2">
                  <c:v>Taste</c:v>
                </c:pt>
                <c:pt idx="3">
                  <c:v>Texture</c:v>
                </c:pt>
                <c:pt idx="4">
                  <c:v>Overall acceptability</c:v>
                </c:pt>
              </c:strCache>
            </c:strRef>
          </c:cat>
          <c:val>
            <c:numRef>
              <c:f>Sheet1!$C$8:$G$8</c:f>
              <c:numCache>
                <c:formatCode>General</c:formatCode>
                <c:ptCount val="5"/>
                <c:pt idx="0">
                  <c:v>7.86</c:v>
                </c:pt>
                <c:pt idx="1">
                  <c:v>8.0399999999999991</c:v>
                </c:pt>
                <c:pt idx="2">
                  <c:v>8</c:v>
                </c:pt>
                <c:pt idx="3">
                  <c:v>7.72</c:v>
                </c:pt>
                <c:pt idx="4">
                  <c:v>7.91</c:v>
                </c:pt>
              </c:numCache>
            </c:numRef>
          </c:val>
          <c:extLst>
            <c:ext xmlns:c16="http://schemas.microsoft.com/office/drawing/2014/chart" uri="{C3380CC4-5D6E-409C-BE32-E72D297353CC}">
              <c16:uniqueId val="{00000003-8456-4206-9BCE-22237E6581FC}"/>
            </c:ext>
          </c:extLst>
        </c:ser>
        <c:ser>
          <c:idx val="4"/>
          <c:order val="4"/>
          <c:tx>
            <c:strRef>
              <c:f>Sheet1!$B$9</c:f>
              <c:strCache>
                <c:ptCount val="1"/>
                <c:pt idx="0">
                  <c:v>T5</c:v>
                </c:pt>
              </c:strCache>
            </c:strRef>
          </c:tx>
          <c:invertIfNegative val="0"/>
          <c:cat>
            <c:strRef>
              <c:f>Sheet1!$C$4:$G$4</c:f>
              <c:strCache>
                <c:ptCount val="5"/>
                <c:pt idx="0">
                  <c:v>Appearance</c:v>
                </c:pt>
                <c:pt idx="1">
                  <c:v>Color</c:v>
                </c:pt>
                <c:pt idx="2">
                  <c:v>Taste</c:v>
                </c:pt>
                <c:pt idx="3">
                  <c:v>Texture</c:v>
                </c:pt>
                <c:pt idx="4">
                  <c:v>Overall acceptability</c:v>
                </c:pt>
              </c:strCache>
            </c:strRef>
          </c:cat>
          <c:val>
            <c:numRef>
              <c:f>Sheet1!$C$9:$G$9</c:f>
              <c:numCache>
                <c:formatCode>General</c:formatCode>
                <c:ptCount val="5"/>
                <c:pt idx="0">
                  <c:v>7.35</c:v>
                </c:pt>
                <c:pt idx="1">
                  <c:v>7.38</c:v>
                </c:pt>
                <c:pt idx="2">
                  <c:v>7.28</c:v>
                </c:pt>
                <c:pt idx="3">
                  <c:v>7.38</c:v>
                </c:pt>
                <c:pt idx="4">
                  <c:v>7.35</c:v>
                </c:pt>
              </c:numCache>
            </c:numRef>
          </c:val>
          <c:extLst>
            <c:ext xmlns:c16="http://schemas.microsoft.com/office/drawing/2014/chart" uri="{C3380CC4-5D6E-409C-BE32-E72D297353CC}">
              <c16:uniqueId val="{00000004-8456-4206-9BCE-22237E6581FC}"/>
            </c:ext>
          </c:extLst>
        </c:ser>
        <c:dLbls>
          <c:showLegendKey val="0"/>
          <c:showVal val="0"/>
          <c:showCatName val="0"/>
          <c:showSerName val="0"/>
          <c:showPercent val="0"/>
          <c:showBubbleSize val="0"/>
        </c:dLbls>
        <c:gapWidth val="150"/>
        <c:shape val="pyramid"/>
        <c:axId val="87811968"/>
        <c:axId val="87813504"/>
        <c:axId val="0"/>
      </c:bar3DChart>
      <c:catAx>
        <c:axId val="87811968"/>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87813504"/>
        <c:crosses val="autoZero"/>
        <c:auto val="1"/>
        <c:lblAlgn val="ctr"/>
        <c:lblOffset val="100"/>
        <c:noMultiLvlLbl val="0"/>
      </c:catAx>
      <c:valAx>
        <c:axId val="87813504"/>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87811968"/>
        <c:crosses val="autoZero"/>
        <c:crossBetween val="between"/>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spPr>
    <a:ln w="19050">
      <a:solidFill>
        <a:schemeClr val="accent3">
          <a:lumMod val="50000"/>
        </a:schemeClr>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Pages>
  <Words>3771</Words>
  <Characters>19426</Characters>
  <Application>Microsoft Office Word</Application>
  <DocSecurity>0</DocSecurity>
  <Lines>626</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Editor-17</cp:lastModifiedBy>
  <cp:revision>36</cp:revision>
  <dcterms:created xsi:type="dcterms:W3CDTF">2025-06-17T06:56:00Z</dcterms:created>
  <dcterms:modified xsi:type="dcterms:W3CDTF">2025-06-27T07:27:00Z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8ad209c9-504c-4222-95e3-7ef5679b87c5</vt:lpwstr>
  </property>
</Properties>
</file>