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C0572" w:rsidRDefault="00000000">
      <w:pPr>
        <w:pStyle w:val="WJS-a-Articletype"/>
        <w:spacing w:after="0" w:line="360" w:lineRule="auto"/>
        <w:rPr>
          <w:rFonts w:ascii="Arial" w:hAnsi="Arial" w:cs="Arial"/>
        </w:rPr>
      </w:pPr>
      <w:r>
        <w:rPr>
          <w:rFonts w:ascii="Arial" w:hAnsi="Arial" w:cs="Arial"/>
        </w:rPr>
        <w:tab/>
      </w:r>
    </w:p>
    <w:p w:rsidR="00CC0572" w:rsidRDefault="00000000">
      <w:pPr>
        <w:pStyle w:val="WJS-b-Articletitle"/>
        <w:spacing w:before="0" w:after="0" w:line="360" w:lineRule="auto"/>
        <w:jc w:val="center"/>
        <w:rPr>
          <w:rFonts w:ascii="Arial" w:hAnsi="Arial" w:cs="Arial"/>
          <w:b/>
          <w:bCs/>
          <w:sz w:val="24"/>
          <w:szCs w:val="24"/>
        </w:rPr>
      </w:pPr>
      <w:r>
        <w:rPr>
          <w:rFonts w:ascii="Arial" w:hAnsi="Arial" w:cs="Arial"/>
          <w:b/>
          <w:bCs/>
          <w:sz w:val="24"/>
          <w:szCs w:val="24"/>
        </w:rPr>
        <w:t>A Multi-Algorithmic Approach to Stroke Risk Prediction Using Machine Learning</w:t>
      </w:r>
    </w:p>
    <w:p w:rsidR="00CC0572" w:rsidRDefault="00CC0572">
      <w:pPr>
        <w:pStyle w:val="WJS-c-Authorsname"/>
        <w:spacing w:after="0" w:line="360" w:lineRule="auto"/>
        <w:jc w:val="both"/>
        <w:rPr>
          <w:rFonts w:ascii="Arial" w:hAnsi="Arial" w:cs="Arial"/>
          <w:sz w:val="20"/>
          <w:szCs w:val="20"/>
        </w:rPr>
      </w:pPr>
    </w:p>
    <w:p w:rsidR="00CC0572" w:rsidRDefault="00CC0572">
      <w:pPr>
        <w:pStyle w:val="WJS-d-Affiliations"/>
        <w:spacing w:line="360" w:lineRule="auto"/>
        <w:rPr>
          <w:rFonts w:ascii="Arial" w:hAnsi="Arial" w:cs="Arial"/>
          <w:sz w:val="24"/>
          <w:szCs w:val="24"/>
        </w:rPr>
      </w:pPr>
    </w:p>
    <w:p w:rsidR="00CC0572" w:rsidRDefault="00CC0572">
      <w:pPr>
        <w:pStyle w:val="WJS-d-Affiliations"/>
        <w:spacing w:line="360" w:lineRule="auto"/>
        <w:rPr>
          <w:rFonts w:ascii="Arial" w:hAnsi="Arial" w:cs="Arial"/>
          <w:sz w:val="24"/>
          <w:szCs w:val="24"/>
        </w:rPr>
      </w:pPr>
    </w:p>
    <w:p w:rsidR="00CC0572" w:rsidRDefault="00000000">
      <w:pPr>
        <w:pStyle w:val="WJS-d-Affiliations"/>
        <w:spacing w:line="360" w:lineRule="auto"/>
        <w:rPr>
          <w:rFonts w:ascii="Arial" w:hAnsi="Arial" w:cs="Arial"/>
          <w:b/>
          <w:bCs/>
          <w:sz w:val="24"/>
          <w:szCs w:val="24"/>
        </w:rPr>
      </w:pPr>
      <w:r>
        <w:rPr>
          <w:rFonts w:ascii="Arial" w:hAnsi="Arial" w:cs="Arial"/>
          <w:b/>
          <w:bCs/>
          <w:sz w:val="24"/>
          <w:szCs w:val="24"/>
        </w:rPr>
        <w:t xml:space="preserve">Abstract </w:t>
      </w:r>
    </w:p>
    <w:p w:rsidR="00CC0572" w:rsidRDefault="00000000">
      <w:pPr>
        <w:pStyle w:val="WJS-j-Keywords"/>
        <w:spacing w:after="0" w:line="360" w:lineRule="auto"/>
        <w:rPr>
          <w:rFonts w:ascii="Arial" w:hAnsi="Arial" w:cs="Arial"/>
          <w:b w:val="0"/>
          <w:color w:val="222222"/>
          <w:sz w:val="24"/>
          <w:szCs w:val="24"/>
          <w:shd w:val="clear" w:color="auto" w:fill="FFFFFF"/>
        </w:rPr>
      </w:pPr>
      <w:r>
        <w:rPr>
          <w:rFonts w:ascii="Arial" w:hAnsi="Arial" w:cs="Arial"/>
          <w:b w:val="0"/>
          <w:color w:val="222222"/>
          <w:sz w:val="24"/>
          <w:szCs w:val="24"/>
          <w:shd w:val="clear" w:color="auto" w:fill="FFFFFF"/>
        </w:rPr>
        <w:t xml:space="preserve">Stroke remains a major public health concern and a leading cause of death and long-term disability worldwide. Early prediction of stroke risk can greatly improve preventive care and patient outcomes. This study employed a retrospective analysis using the Kaggle Stroke Prediction Dataset to develop effective machine learning models for stroke prediction. The dataset underwent thorough preprocessing, including data cleaning, transformation of categorical variables into numerical format, and exploratory data analysis. Feature selection was performed using the ANOVA F-test and Chi-squared test to identify the most significant predictors. To address the class imbalance problem, the Synthetic Minority Over-sampling Technique (SMOTE) was applied. Four classification algorithms, Logistic Regression, Decision Tree, Random Forest, and </w:t>
      </w:r>
      <w:proofErr w:type="spellStart"/>
      <w:r>
        <w:rPr>
          <w:rFonts w:ascii="Arial" w:hAnsi="Arial" w:cs="Arial"/>
          <w:b w:val="0"/>
          <w:color w:val="222222"/>
          <w:sz w:val="24"/>
          <w:szCs w:val="24"/>
          <w:shd w:val="clear" w:color="auto" w:fill="FFFFFF"/>
        </w:rPr>
        <w:t>XGBoost</w:t>
      </w:r>
      <w:proofErr w:type="spellEnd"/>
      <w:r>
        <w:rPr>
          <w:rFonts w:ascii="Arial" w:hAnsi="Arial" w:cs="Arial"/>
          <w:b w:val="0"/>
          <w:color w:val="222222"/>
          <w:sz w:val="24"/>
          <w:szCs w:val="24"/>
          <w:shd w:val="clear" w:color="auto" w:fill="FFFFFF"/>
        </w:rPr>
        <w:t xml:space="preserve"> were trained and evaluated using performance metrics such as accuracy, precision, recall, and F1-score. Hyperparameter tuning was conducted using Grid Search to optimize each model. Among the models, Random Forest and </w:t>
      </w:r>
      <w:proofErr w:type="spellStart"/>
      <w:r>
        <w:rPr>
          <w:rFonts w:ascii="Arial" w:hAnsi="Arial" w:cs="Arial"/>
          <w:b w:val="0"/>
          <w:color w:val="222222"/>
          <w:sz w:val="24"/>
          <w:szCs w:val="24"/>
          <w:shd w:val="clear" w:color="auto" w:fill="FFFFFF"/>
        </w:rPr>
        <w:t>XGBoost</w:t>
      </w:r>
      <w:proofErr w:type="spellEnd"/>
      <w:r>
        <w:rPr>
          <w:rFonts w:ascii="Arial" w:hAnsi="Arial" w:cs="Arial"/>
          <w:b w:val="0"/>
          <w:color w:val="222222"/>
          <w:sz w:val="24"/>
          <w:szCs w:val="24"/>
          <w:shd w:val="clear" w:color="auto" w:fill="FFFFFF"/>
        </w:rPr>
        <w:t xml:space="preserve"> achieved the highest accuracy of 91%, outperforming the others. The findings underscore the effectiveness of ensemble learning methods in predicting stroke risk and demonstrate the potential of integrating machine learning into healthcare systems for early detection and improved clinical decision-making.</w:t>
      </w:r>
    </w:p>
    <w:p w:rsidR="00CC0572" w:rsidRDefault="00000000">
      <w:pPr>
        <w:pStyle w:val="WJS-j-Keywords"/>
        <w:spacing w:after="0" w:line="360" w:lineRule="auto"/>
        <w:rPr>
          <w:rFonts w:ascii="Arial" w:hAnsi="Arial" w:cs="Arial"/>
          <w:b w:val="0"/>
          <w:sz w:val="24"/>
          <w:szCs w:val="24"/>
        </w:rPr>
      </w:pPr>
      <w:r>
        <w:rPr>
          <w:rFonts w:ascii="Arial" w:hAnsi="Arial" w:cs="Arial"/>
          <w:sz w:val="24"/>
          <w:szCs w:val="24"/>
        </w:rPr>
        <w:t xml:space="preserve">Keywords: </w:t>
      </w:r>
      <w:r>
        <w:rPr>
          <w:rFonts w:ascii="Arial" w:hAnsi="Arial" w:cs="Arial"/>
          <w:sz w:val="24"/>
          <w:szCs w:val="24"/>
          <w:lang w:val="en-GB" w:eastAsia="en-GB"/>
        </w:rPr>
        <w:t xml:space="preserve"> </w:t>
      </w:r>
      <w:r>
        <w:rPr>
          <w:rFonts w:ascii="Arial" w:hAnsi="Arial" w:cs="Arial"/>
          <w:b w:val="0"/>
          <w:sz w:val="24"/>
          <w:szCs w:val="24"/>
        </w:rPr>
        <w:t xml:space="preserve">Stroke Prediction; Machine Learning; Random Forest; </w:t>
      </w:r>
      <w:proofErr w:type="spellStart"/>
      <w:r>
        <w:rPr>
          <w:rFonts w:ascii="Arial" w:hAnsi="Arial" w:cs="Arial"/>
          <w:b w:val="0"/>
          <w:sz w:val="24"/>
          <w:szCs w:val="24"/>
        </w:rPr>
        <w:t>XGBoost</w:t>
      </w:r>
      <w:proofErr w:type="spellEnd"/>
      <w:r>
        <w:rPr>
          <w:rFonts w:ascii="Arial" w:hAnsi="Arial" w:cs="Arial"/>
          <w:b w:val="0"/>
          <w:sz w:val="24"/>
          <w:szCs w:val="24"/>
        </w:rPr>
        <w:t>; SMOTE; Feature Selection; Logistic Regression; Medical Diagnosis; Class Imbalance</w:t>
      </w:r>
    </w:p>
    <w:p w:rsidR="00CC0572" w:rsidRDefault="00CC0572">
      <w:pPr>
        <w:pStyle w:val="WJS-j-Keywords"/>
        <w:spacing w:after="0" w:line="360" w:lineRule="auto"/>
        <w:rPr>
          <w:rFonts w:ascii="Arial" w:hAnsi="Arial" w:cs="Arial"/>
          <w:sz w:val="24"/>
          <w:szCs w:val="24"/>
        </w:rPr>
      </w:pPr>
    </w:p>
    <w:p w:rsidR="00CC0572" w:rsidRDefault="00000000">
      <w:pPr>
        <w:pStyle w:val="WJS-j-Keywords"/>
        <w:spacing w:after="0" w:line="360" w:lineRule="auto"/>
        <w:rPr>
          <w:rFonts w:ascii="Arial" w:hAnsi="Arial" w:cs="Arial"/>
          <w:sz w:val="24"/>
          <w:szCs w:val="24"/>
          <w:lang w:val="en-GB"/>
        </w:rPr>
      </w:pPr>
      <w:r>
        <w:rPr>
          <w:rFonts w:ascii="Arial" w:hAnsi="Arial" w:cs="Arial"/>
          <w:sz w:val="24"/>
          <w:szCs w:val="24"/>
        </w:rPr>
        <w:t>1.0</w:t>
      </w:r>
      <w:r>
        <w:rPr>
          <w:rFonts w:ascii="Arial" w:hAnsi="Arial" w:cs="Arial"/>
          <w:sz w:val="24"/>
          <w:szCs w:val="24"/>
        </w:rPr>
        <w:tab/>
        <w:t xml:space="preserve">Introduction </w:t>
      </w:r>
    </w:p>
    <w:p w:rsidR="00CC0572" w:rsidRDefault="00000000">
      <w:pPr>
        <w:pStyle w:val="NormalWeb"/>
        <w:spacing w:beforeAutospacing="0" w:after="0" w:afterAutospacing="0" w:line="360" w:lineRule="auto"/>
        <w:jc w:val="both"/>
        <w:rPr>
          <w:rFonts w:ascii="Arial" w:hAnsi="Arial" w:cs="Arial"/>
        </w:rPr>
      </w:pPr>
      <w:r>
        <w:rPr>
          <w:rFonts w:ascii="Arial" w:hAnsi="Arial" w:cs="Arial"/>
        </w:rPr>
        <w:t>Stroke remains one of the foremost causes of disability and death worldwide. According to the World Health Organization (WHO), approximately 17.9 million people lose their lives each year to cardiovascular diseases (CVD), with strokes and heart attacks accounting for nearly 80% of these fatalities. This trend is on the rise, highlighting the urgent need for early detection and prevention strategies. A stroke occurs when the blood supply to the brain is disrupted either through a blockage (ischemic stroke) or the rupture of a weakened blood vessel (hemorrhagic stroke). Common signs include weakness in the muscles, numbness, difficulty speaking, vision problems, and in more severe cases, loss of consciousness [1].</w:t>
      </w:r>
    </w:p>
    <w:p w:rsidR="00CC0572" w:rsidRDefault="00CC0572">
      <w:pPr>
        <w:pStyle w:val="NormalWeb"/>
        <w:spacing w:beforeAutospacing="0" w:after="0" w:afterAutospacing="0" w:line="360" w:lineRule="auto"/>
        <w:jc w:val="both"/>
        <w:rPr>
          <w:rFonts w:ascii="Arial" w:hAnsi="Arial" w:cs="Arial"/>
        </w:rPr>
      </w:pPr>
    </w:p>
    <w:p w:rsidR="00CC0572" w:rsidRDefault="00000000">
      <w:pPr>
        <w:pStyle w:val="NormalWeb"/>
        <w:spacing w:beforeAutospacing="0" w:after="0" w:afterAutospacing="0" w:line="360" w:lineRule="auto"/>
        <w:jc w:val="both"/>
        <w:rPr>
          <w:rFonts w:ascii="Arial" w:hAnsi="Arial" w:cs="Arial"/>
        </w:rPr>
      </w:pPr>
      <w:r>
        <w:rPr>
          <w:rFonts w:ascii="Arial" w:hAnsi="Arial" w:cs="Arial"/>
        </w:rPr>
        <w:t>There are two major types of strokes: ischemic, caused by blood clots obstructing vessels, and hemorrhagic, which results from a ruptured blood vessel bleeding into the brain [14,15]. Preventive measures such as avoiding smoking and excessive alcohol consumption, maintaining a healthy body mass index (BMI), managing blood glucose levels, and ensuring good cardiovascular and renal health play an essential role in reducing stroke risk. The ability to predict strokes in advance is crucial to minimizing long-term damage or mortality [2,13].</w:t>
      </w:r>
    </w:p>
    <w:p w:rsidR="00CC0572" w:rsidRDefault="00000000">
      <w:pPr>
        <w:pStyle w:val="NormalWeb"/>
        <w:spacing w:beforeAutospacing="0" w:after="0" w:afterAutospacing="0" w:line="360" w:lineRule="auto"/>
        <w:jc w:val="both"/>
        <w:rPr>
          <w:rFonts w:ascii="Arial" w:hAnsi="Arial" w:cs="Arial"/>
        </w:rPr>
      </w:pPr>
      <w:r>
        <w:rPr>
          <w:rFonts w:ascii="Arial" w:hAnsi="Arial" w:cs="Arial"/>
        </w:rPr>
        <w:t>In recent years, advances in machine learning have enabled the development of intelligent systems capable of predicting stroke occurrences with considerable accuracy. These algorithms support data-driven decision-making in clinical settings, offering timely insights that can guide preventive care [3,12]. Despite the critical importance of early stroke prediction, a review of existing literature has revealed that relatively few studies have applied machine learning models to this domain. This limited exploration presents a significant research opportunity to improve stroke detection using data-driven approaches.</w:t>
      </w:r>
    </w:p>
    <w:p w:rsidR="00CC0572" w:rsidRDefault="00000000">
      <w:pPr>
        <w:pStyle w:val="NormalWeb"/>
        <w:spacing w:beforeAutospacing="0" w:after="0" w:afterAutospacing="0" w:line="360" w:lineRule="auto"/>
        <w:jc w:val="both"/>
        <w:rPr>
          <w:rFonts w:ascii="Arial" w:hAnsi="Arial" w:cs="Arial"/>
        </w:rPr>
      </w:pPr>
      <w:r>
        <w:rPr>
          <w:rFonts w:ascii="Arial" w:hAnsi="Arial" w:cs="Arial"/>
        </w:rPr>
        <w:t>The key contributions of this study are as follows:</w:t>
      </w:r>
    </w:p>
    <w:p w:rsidR="00CC0572" w:rsidRDefault="00000000">
      <w:pPr>
        <w:pStyle w:val="NormalWeb"/>
        <w:numPr>
          <w:ilvl w:val="0"/>
          <w:numId w:val="3"/>
        </w:numPr>
        <w:spacing w:beforeAutospacing="0" w:after="0" w:afterAutospacing="0" w:line="360" w:lineRule="auto"/>
        <w:jc w:val="both"/>
        <w:rPr>
          <w:rFonts w:ascii="Arial" w:hAnsi="Arial" w:cs="Arial"/>
        </w:rPr>
      </w:pPr>
      <w:r>
        <w:rPr>
          <w:rFonts w:ascii="Arial" w:hAnsi="Arial" w:cs="Arial"/>
        </w:rPr>
        <w:t>We developed a robust predictive pipeline for identifying individuals at risk of stroke.</w:t>
      </w:r>
    </w:p>
    <w:p w:rsidR="00CC0572" w:rsidRDefault="00000000">
      <w:pPr>
        <w:pStyle w:val="NormalWeb"/>
        <w:numPr>
          <w:ilvl w:val="0"/>
          <w:numId w:val="3"/>
        </w:numPr>
        <w:spacing w:beforeAutospacing="0" w:after="0" w:afterAutospacing="0" w:line="360" w:lineRule="auto"/>
        <w:jc w:val="both"/>
        <w:rPr>
          <w:rFonts w:ascii="Arial" w:hAnsi="Arial" w:cs="Arial"/>
        </w:rPr>
      </w:pPr>
      <w:r>
        <w:rPr>
          <w:rFonts w:ascii="Arial" w:hAnsi="Arial" w:cs="Arial"/>
        </w:rPr>
        <w:t>We conducted a comparative analysis of four widely used classification algorithms.</w:t>
      </w:r>
    </w:p>
    <w:p w:rsidR="00CC0572" w:rsidRDefault="00000000">
      <w:pPr>
        <w:pStyle w:val="NormalWeb"/>
        <w:numPr>
          <w:ilvl w:val="0"/>
          <w:numId w:val="3"/>
        </w:numPr>
        <w:spacing w:beforeAutospacing="0" w:after="0" w:afterAutospacing="0" w:line="360" w:lineRule="auto"/>
        <w:jc w:val="both"/>
        <w:rPr>
          <w:rFonts w:ascii="Arial" w:hAnsi="Arial" w:cs="Arial"/>
        </w:rPr>
      </w:pPr>
      <w:r>
        <w:rPr>
          <w:rFonts w:ascii="Arial" w:hAnsi="Arial" w:cs="Arial"/>
        </w:rPr>
        <w:t>We integrated statistical techniques for effective feature selection to enhance model performance.</w:t>
      </w:r>
    </w:p>
    <w:p w:rsidR="00CC0572" w:rsidRDefault="00CC0572">
      <w:pPr>
        <w:pStyle w:val="Heading2"/>
        <w:numPr>
          <w:ilvl w:val="0"/>
          <w:numId w:val="0"/>
        </w:numPr>
        <w:spacing w:before="0" w:after="0" w:line="360" w:lineRule="auto"/>
        <w:rPr>
          <w:rFonts w:ascii="Arial" w:hAnsi="Arial" w:cs="Arial"/>
          <w:sz w:val="24"/>
          <w:szCs w:val="24"/>
          <w:lang w:val="en-GB"/>
        </w:rPr>
      </w:pPr>
    </w:p>
    <w:p w:rsidR="00CC0572" w:rsidRDefault="00000000">
      <w:pPr>
        <w:pStyle w:val="Heading2"/>
        <w:numPr>
          <w:ilvl w:val="1"/>
          <w:numId w:val="5"/>
        </w:numPr>
        <w:spacing w:before="0" w:after="0" w:line="360" w:lineRule="auto"/>
        <w:rPr>
          <w:rFonts w:ascii="Arial" w:hAnsi="Arial" w:cs="Arial"/>
          <w:sz w:val="24"/>
          <w:szCs w:val="24"/>
          <w:lang w:val="en-GB"/>
        </w:rPr>
      </w:pPr>
      <w:r>
        <w:rPr>
          <w:rFonts w:ascii="Arial" w:hAnsi="Arial" w:cs="Arial"/>
          <w:sz w:val="24"/>
          <w:szCs w:val="24"/>
          <w:lang w:val="en-GB"/>
        </w:rPr>
        <w:t>Dataset</w:t>
      </w:r>
    </w:p>
    <w:p w:rsidR="00CC0572" w:rsidRDefault="00000000">
      <w:pPr>
        <w:spacing w:after="0" w:line="360" w:lineRule="auto"/>
        <w:rPr>
          <w:rFonts w:ascii="Arial" w:hAnsi="Arial" w:cs="Arial"/>
          <w:sz w:val="24"/>
          <w:szCs w:val="24"/>
        </w:rPr>
      </w:pPr>
      <w:r>
        <w:rPr>
          <w:rFonts w:ascii="Arial" w:hAnsi="Arial" w:cs="Arial"/>
          <w:sz w:val="24"/>
          <w:szCs w:val="24"/>
        </w:rPr>
        <w:t xml:space="preserve">The dataset used in this study was curated and released by </w:t>
      </w:r>
      <w:proofErr w:type="spellStart"/>
      <w:r>
        <w:rPr>
          <w:rFonts w:ascii="Arial" w:hAnsi="Arial" w:cs="Arial"/>
          <w:i/>
          <w:iCs/>
          <w:sz w:val="24"/>
          <w:szCs w:val="24"/>
        </w:rPr>
        <w:t>Fedesoriano</w:t>
      </w:r>
      <w:proofErr w:type="spellEnd"/>
      <w:r>
        <w:rPr>
          <w:rFonts w:ascii="Arial" w:hAnsi="Arial" w:cs="Arial"/>
          <w:sz w:val="24"/>
          <w:szCs w:val="24"/>
        </w:rPr>
        <w:t xml:space="preserve"> on the Kaggle platform. It comprised of a total of 5,110 instances and included 12 features relevant to stroke prediction. Among these, the categorical variables include </w:t>
      </w:r>
      <w:r>
        <w:rPr>
          <w:rFonts w:ascii="Arial" w:hAnsi="Arial" w:cs="Arial"/>
          <w:bCs/>
          <w:sz w:val="24"/>
          <w:szCs w:val="24"/>
        </w:rPr>
        <w:t>gender</w:t>
      </w:r>
      <w:r>
        <w:rPr>
          <w:rFonts w:ascii="Arial" w:hAnsi="Arial" w:cs="Arial"/>
          <w:sz w:val="24"/>
          <w:szCs w:val="24"/>
        </w:rPr>
        <w:t xml:space="preserve">, </w:t>
      </w:r>
      <w:r>
        <w:rPr>
          <w:rFonts w:ascii="Arial" w:hAnsi="Arial" w:cs="Arial"/>
          <w:bCs/>
          <w:sz w:val="24"/>
          <w:szCs w:val="24"/>
        </w:rPr>
        <w:t>heart-disease</w:t>
      </w:r>
      <w:r>
        <w:rPr>
          <w:rFonts w:ascii="Arial" w:hAnsi="Arial" w:cs="Arial"/>
          <w:sz w:val="24"/>
          <w:szCs w:val="24"/>
        </w:rPr>
        <w:t xml:space="preserve">, </w:t>
      </w:r>
      <w:r>
        <w:rPr>
          <w:rFonts w:ascii="Arial" w:hAnsi="Arial" w:cs="Arial"/>
          <w:bCs/>
          <w:sz w:val="24"/>
          <w:szCs w:val="24"/>
        </w:rPr>
        <w:t>hypertension</w:t>
      </w:r>
      <w:r>
        <w:rPr>
          <w:rFonts w:ascii="Arial" w:hAnsi="Arial" w:cs="Arial"/>
          <w:sz w:val="24"/>
          <w:szCs w:val="24"/>
        </w:rPr>
        <w:t xml:space="preserve">, </w:t>
      </w:r>
      <w:r>
        <w:rPr>
          <w:rFonts w:ascii="Arial" w:hAnsi="Arial" w:cs="Arial"/>
          <w:bCs/>
          <w:sz w:val="24"/>
          <w:szCs w:val="24"/>
        </w:rPr>
        <w:t>ever-married</w:t>
      </w:r>
      <w:r>
        <w:rPr>
          <w:rFonts w:ascii="Arial" w:hAnsi="Arial" w:cs="Arial"/>
          <w:sz w:val="24"/>
          <w:szCs w:val="24"/>
        </w:rPr>
        <w:t xml:space="preserve">, </w:t>
      </w:r>
      <w:r>
        <w:rPr>
          <w:rFonts w:ascii="Arial" w:hAnsi="Arial" w:cs="Arial"/>
          <w:bCs/>
          <w:sz w:val="24"/>
          <w:szCs w:val="24"/>
        </w:rPr>
        <w:t>work-type</w:t>
      </w:r>
      <w:r>
        <w:rPr>
          <w:rFonts w:ascii="Arial" w:hAnsi="Arial" w:cs="Arial"/>
          <w:sz w:val="24"/>
          <w:szCs w:val="24"/>
        </w:rPr>
        <w:t xml:space="preserve">, </w:t>
      </w:r>
      <w:r>
        <w:rPr>
          <w:rFonts w:ascii="Arial" w:hAnsi="Arial" w:cs="Arial"/>
          <w:bCs/>
          <w:sz w:val="24"/>
          <w:szCs w:val="24"/>
        </w:rPr>
        <w:t>residence-type</w:t>
      </w:r>
      <w:r>
        <w:rPr>
          <w:rFonts w:ascii="Arial" w:hAnsi="Arial" w:cs="Arial"/>
          <w:sz w:val="24"/>
          <w:szCs w:val="24"/>
        </w:rPr>
        <w:t xml:space="preserve">, </w:t>
      </w:r>
      <w:r>
        <w:rPr>
          <w:rFonts w:ascii="Arial" w:hAnsi="Arial" w:cs="Arial"/>
          <w:bCs/>
          <w:sz w:val="24"/>
          <w:szCs w:val="24"/>
        </w:rPr>
        <w:t>smoking-status</w:t>
      </w:r>
      <w:r>
        <w:rPr>
          <w:rFonts w:ascii="Arial" w:hAnsi="Arial" w:cs="Arial"/>
          <w:sz w:val="24"/>
          <w:szCs w:val="24"/>
        </w:rPr>
        <w:t xml:space="preserve">, and the </w:t>
      </w:r>
      <w:r>
        <w:rPr>
          <w:rFonts w:ascii="Arial" w:hAnsi="Arial" w:cs="Arial"/>
          <w:bCs/>
          <w:sz w:val="24"/>
          <w:szCs w:val="24"/>
        </w:rPr>
        <w:t>stroke</w:t>
      </w:r>
      <w:r>
        <w:rPr>
          <w:rFonts w:ascii="Arial" w:hAnsi="Arial" w:cs="Arial"/>
          <w:sz w:val="24"/>
          <w:szCs w:val="24"/>
        </w:rPr>
        <w:t xml:space="preserve"> outcome, which serves as the target variable. The continuous variables are </w:t>
      </w:r>
      <w:r>
        <w:rPr>
          <w:rFonts w:ascii="Arial" w:hAnsi="Arial" w:cs="Arial"/>
          <w:bCs/>
          <w:sz w:val="24"/>
          <w:szCs w:val="24"/>
        </w:rPr>
        <w:t>id</w:t>
      </w:r>
      <w:r>
        <w:rPr>
          <w:rFonts w:ascii="Arial" w:hAnsi="Arial" w:cs="Arial"/>
          <w:sz w:val="24"/>
          <w:szCs w:val="24"/>
        </w:rPr>
        <w:t xml:space="preserve"> (a unique identifier for each record), </w:t>
      </w:r>
      <w:r>
        <w:rPr>
          <w:rFonts w:ascii="Arial" w:hAnsi="Arial" w:cs="Arial"/>
          <w:bCs/>
          <w:sz w:val="24"/>
          <w:szCs w:val="24"/>
        </w:rPr>
        <w:t>age</w:t>
      </w:r>
      <w:r>
        <w:rPr>
          <w:rFonts w:ascii="Arial" w:hAnsi="Arial" w:cs="Arial"/>
          <w:sz w:val="24"/>
          <w:szCs w:val="24"/>
        </w:rPr>
        <w:t xml:space="preserve">, </w:t>
      </w:r>
      <w:r>
        <w:rPr>
          <w:rFonts w:ascii="Arial" w:hAnsi="Arial" w:cs="Arial"/>
          <w:bCs/>
          <w:sz w:val="24"/>
          <w:szCs w:val="24"/>
        </w:rPr>
        <w:t>average glucose level</w:t>
      </w:r>
      <w:r>
        <w:rPr>
          <w:rFonts w:ascii="Arial" w:hAnsi="Arial" w:cs="Arial"/>
          <w:sz w:val="24"/>
          <w:szCs w:val="24"/>
        </w:rPr>
        <w:t xml:space="preserve">, and </w:t>
      </w:r>
      <w:r>
        <w:rPr>
          <w:rFonts w:ascii="Arial" w:hAnsi="Arial" w:cs="Arial"/>
          <w:bCs/>
          <w:sz w:val="24"/>
          <w:szCs w:val="24"/>
        </w:rPr>
        <w:t>body mass index (BMI)</w:t>
      </w:r>
      <w:r>
        <w:rPr>
          <w:rFonts w:ascii="Arial" w:hAnsi="Arial" w:cs="Arial"/>
          <w:sz w:val="24"/>
          <w:szCs w:val="24"/>
        </w:rPr>
        <w:t>. The dataset integrates a mix of demographic, lifestyle, and health-related attributes, providing a rich foundation for training and evaluating machine learning models in the context of stroke risk prediction.</w:t>
      </w:r>
    </w:p>
    <w:p w:rsidR="00CC0572" w:rsidRDefault="00CC0572">
      <w:pPr>
        <w:spacing w:after="0" w:line="360" w:lineRule="auto"/>
        <w:rPr>
          <w:rFonts w:ascii="Arial" w:hAnsi="Arial" w:cs="Arial"/>
          <w:sz w:val="24"/>
          <w:szCs w:val="24"/>
        </w:rPr>
      </w:pPr>
    </w:p>
    <w:p w:rsidR="00CC0572" w:rsidRDefault="00000000">
      <w:pPr>
        <w:spacing w:after="0" w:line="360" w:lineRule="auto"/>
        <w:rPr>
          <w:rFonts w:ascii="Arial" w:hAnsi="Arial" w:cs="Arial"/>
          <w:b/>
          <w:bCs/>
          <w:sz w:val="24"/>
          <w:szCs w:val="24"/>
          <w:lang w:val="en-GB"/>
        </w:rPr>
      </w:pPr>
      <w:r>
        <w:rPr>
          <w:rFonts w:ascii="Arial" w:hAnsi="Arial" w:cs="Arial"/>
          <w:b/>
          <w:bCs/>
          <w:sz w:val="24"/>
          <w:szCs w:val="24"/>
        </w:rPr>
        <w:t>2.0</w:t>
      </w:r>
      <w:r>
        <w:rPr>
          <w:rFonts w:ascii="Arial" w:hAnsi="Arial" w:cs="Arial"/>
          <w:b/>
          <w:bCs/>
          <w:sz w:val="24"/>
          <w:szCs w:val="24"/>
        </w:rPr>
        <w:tab/>
        <w:t xml:space="preserve">Related Literature </w:t>
      </w:r>
    </w:p>
    <w:p w:rsidR="00CC0572" w:rsidRDefault="00000000">
      <w:pPr>
        <w:spacing w:after="0" w:line="360" w:lineRule="auto"/>
        <w:rPr>
          <w:rFonts w:ascii="Arial" w:eastAsia="Times New Roman" w:hAnsi="Arial" w:cs="Arial"/>
          <w:sz w:val="24"/>
          <w:szCs w:val="24"/>
        </w:rPr>
      </w:pPr>
      <w:r>
        <w:rPr>
          <w:rFonts w:ascii="Arial" w:eastAsia="Times New Roman" w:hAnsi="Arial" w:cs="Arial"/>
          <w:sz w:val="24"/>
          <w:szCs w:val="24"/>
        </w:rPr>
        <w:lastRenderedPageBreak/>
        <w:t>Stroke is a complex and life-threatening condition that has drawn considerable attention in recent years due to its rising global incidence and significant burden on healthcare systems. Although numerous risk factors have been identified including hypertension, heart disease, diabetes, and lifestyle habits, the ability to predict stroke events remains a crucial area of study. With the increasing availability of healthcare data, researchers have turned to machine learning techniques to improve predictive accuracy and support early intervention.</w:t>
      </w:r>
    </w:p>
    <w:p w:rsidR="00CC0572" w:rsidRDefault="00000000">
      <w:pPr>
        <w:spacing w:after="0" w:line="360" w:lineRule="auto"/>
        <w:rPr>
          <w:rFonts w:ascii="Arial" w:eastAsia="Times New Roman" w:hAnsi="Arial" w:cs="Arial"/>
          <w:sz w:val="24"/>
          <w:szCs w:val="24"/>
        </w:rPr>
      </w:pPr>
      <w:r>
        <w:rPr>
          <w:rFonts w:ascii="Arial" w:eastAsia="Times New Roman" w:hAnsi="Arial" w:cs="Arial"/>
          <w:sz w:val="24"/>
          <w:szCs w:val="24"/>
        </w:rPr>
        <w:t>Several studies have proposed the application of machine learning algorithms for stroke prediction, yet this field remains underexplored compared to other cardiovascular conditions. [4] developed a model incorporating Decision Tree, Naïve Bayes, and Artificial Neural Networks to predict stroke risk using patient data. Their study emphasized the importance of data preprocessing steps, such as handling missing values and label encoding, and highlighted the potential of Naïve Bayes as the most effective classifier in their comparison.</w:t>
      </w:r>
    </w:p>
    <w:p w:rsidR="00CC0572" w:rsidRDefault="00000000">
      <w:pPr>
        <w:spacing w:after="0" w:line="360" w:lineRule="auto"/>
        <w:rPr>
          <w:rFonts w:ascii="Arial" w:eastAsia="Times New Roman" w:hAnsi="Arial" w:cs="Arial"/>
          <w:sz w:val="24"/>
          <w:szCs w:val="24"/>
        </w:rPr>
      </w:pPr>
      <w:r>
        <w:rPr>
          <w:rFonts w:ascii="Arial" w:eastAsia="Times New Roman" w:hAnsi="Arial" w:cs="Arial"/>
          <w:sz w:val="24"/>
          <w:szCs w:val="24"/>
        </w:rPr>
        <w:t>Another study,[3] employed six machine learning classifiers including Logistic Regression, Support Vector Machines, K-Nearest Neighbors, and Random Forests on a dataset extracted from Kaggle. Their results indicated that Naïve Bayes achieved the highest accuracy of 82%, outperforming other models in terms of precision, recall, and F1-score. Their work also drew attention to the need for handling class imbalance, a challenge that was addressed using under sampling techniques.</w:t>
      </w:r>
    </w:p>
    <w:p w:rsidR="00CC0572" w:rsidRDefault="00CC0572">
      <w:pPr>
        <w:spacing w:after="0" w:line="360" w:lineRule="auto"/>
        <w:rPr>
          <w:rFonts w:ascii="Arial" w:hAnsi="Arial" w:cs="Arial"/>
          <w:color w:val="222222"/>
          <w:sz w:val="24"/>
          <w:szCs w:val="24"/>
          <w:shd w:val="clear" w:color="auto" w:fill="FFFFFF"/>
        </w:rPr>
      </w:pPr>
    </w:p>
    <w:p w:rsidR="00CC0572" w:rsidRDefault="00000000">
      <w:pPr>
        <w:spacing w:after="0" w:line="360" w:lineRule="auto"/>
        <w:rPr>
          <w:rFonts w:ascii="Arial" w:eastAsia="Times New Roman" w:hAnsi="Arial" w:cs="Arial"/>
          <w:sz w:val="24"/>
          <w:szCs w:val="24"/>
        </w:rPr>
      </w:pPr>
      <w:r>
        <w:rPr>
          <w:rFonts w:ascii="Arial" w:hAnsi="Arial" w:cs="Arial"/>
          <w:color w:val="222222"/>
          <w:sz w:val="24"/>
          <w:szCs w:val="24"/>
          <w:shd w:val="clear" w:color="auto" w:fill="FFFFFF"/>
        </w:rPr>
        <w:t>D</w:t>
      </w:r>
      <w:r>
        <w:rPr>
          <w:rFonts w:ascii="Arial" w:eastAsia="Times New Roman" w:hAnsi="Arial" w:cs="Arial"/>
          <w:sz w:val="24"/>
          <w:szCs w:val="24"/>
        </w:rPr>
        <w:t xml:space="preserve">eep learning methods to detect critical findings from head CT scans were explored, demonstrating how medical imaging can be integrated with machine learning for stroke </w:t>
      </w:r>
      <w:proofErr w:type="gramStart"/>
      <w:r>
        <w:rPr>
          <w:rFonts w:ascii="Arial" w:eastAsia="Times New Roman" w:hAnsi="Arial" w:cs="Arial"/>
          <w:sz w:val="24"/>
          <w:szCs w:val="24"/>
        </w:rPr>
        <w:t>diagnosis[</w:t>
      </w:r>
      <w:proofErr w:type="gramEnd"/>
      <w:r>
        <w:rPr>
          <w:rFonts w:ascii="Arial" w:eastAsia="Times New Roman" w:hAnsi="Arial" w:cs="Arial"/>
          <w:sz w:val="24"/>
          <w:szCs w:val="24"/>
        </w:rPr>
        <w:t>5]. However, they noted that image-based approaches often require greater computational resources and extensive labeled datasets, making them less feasible for widespread use in resource-limited settings. In reviewing existing literature, it was evident that most models rely on structured clinical data and emphasize classification accuracy. However, many approaches face limitations such as poor generalizability, lack of real-time deployment, or restricted scope to specific stroke types. Furthermore, while some research explored advanced models, relatively few studies rigorously compare multiple classifiers using standardized preprocessing pipelines and statistical feature selection.</w:t>
      </w:r>
    </w:p>
    <w:p w:rsidR="00CC0572" w:rsidRDefault="00CC0572">
      <w:pPr>
        <w:spacing w:after="0" w:line="360" w:lineRule="auto"/>
        <w:rPr>
          <w:rFonts w:ascii="Arial" w:eastAsia="Times New Roman" w:hAnsi="Arial" w:cs="Arial"/>
          <w:sz w:val="24"/>
          <w:szCs w:val="24"/>
        </w:rPr>
      </w:pPr>
    </w:p>
    <w:p w:rsidR="00CC0572" w:rsidRDefault="00000000">
      <w:pPr>
        <w:spacing w:after="0" w:line="360" w:lineRule="auto"/>
        <w:rPr>
          <w:rFonts w:ascii="Arial" w:eastAsia="Times New Roman" w:hAnsi="Arial" w:cs="Arial"/>
          <w:sz w:val="24"/>
          <w:szCs w:val="24"/>
        </w:rPr>
      </w:pPr>
      <w:r>
        <w:rPr>
          <w:rFonts w:ascii="Arial" w:eastAsia="Times New Roman" w:hAnsi="Arial" w:cs="Arial"/>
          <w:sz w:val="24"/>
          <w:szCs w:val="24"/>
        </w:rPr>
        <w:t>Our work has addressed this gap by developing a multi-model framework that integrates Decision Tree, Logistic Regression, Random Forest, and XGBOOST classifiers. Unlike previous studies that often overlook feature selection, we apply both ANOVA F-test and Chi-</w:t>
      </w:r>
      <w:r>
        <w:rPr>
          <w:rFonts w:ascii="Arial" w:eastAsia="Times New Roman" w:hAnsi="Arial" w:cs="Arial"/>
          <w:sz w:val="24"/>
          <w:szCs w:val="24"/>
        </w:rPr>
        <w:lastRenderedPageBreak/>
        <w:t>square tests to select meaningful predictors. In addition, we use SMOTE to tackle data imbalance, an issue commonly ignored in earlier works. By incorporating grid search for hyperparameter tuning and evaluating performance through precision, recall, F1-score, and accuracy, this study contributes a comprehensive and methodologically sound approach to stroke risk prediction.</w:t>
      </w:r>
    </w:p>
    <w:p w:rsidR="00CC0572" w:rsidRDefault="00CC0572">
      <w:pPr>
        <w:spacing w:after="0" w:line="360" w:lineRule="auto"/>
        <w:rPr>
          <w:rFonts w:ascii="Arial" w:hAnsi="Arial" w:cs="Arial"/>
          <w:sz w:val="24"/>
          <w:szCs w:val="24"/>
        </w:rPr>
      </w:pPr>
    </w:p>
    <w:p w:rsidR="00CC0572" w:rsidRDefault="00000000">
      <w:pPr>
        <w:spacing w:after="0" w:line="360" w:lineRule="auto"/>
        <w:rPr>
          <w:rFonts w:ascii="Arial" w:eastAsia="Times New Roman" w:hAnsi="Arial" w:cs="Arial"/>
          <w:sz w:val="24"/>
          <w:szCs w:val="24"/>
        </w:rPr>
      </w:pPr>
      <w:r>
        <w:rPr>
          <w:rFonts w:ascii="Arial" w:hAnsi="Arial" w:cs="Arial"/>
          <w:sz w:val="24"/>
          <w:szCs w:val="24"/>
        </w:rPr>
        <w:t>3.0</w:t>
      </w:r>
      <w:r>
        <w:rPr>
          <w:rFonts w:ascii="Arial" w:hAnsi="Arial" w:cs="Arial"/>
          <w:sz w:val="24"/>
          <w:szCs w:val="24"/>
        </w:rPr>
        <w:tab/>
      </w:r>
      <w:r>
        <w:rPr>
          <w:rFonts w:ascii="Arial" w:hAnsi="Arial" w:cs="Arial"/>
          <w:b/>
          <w:bCs/>
          <w:sz w:val="24"/>
          <w:szCs w:val="24"/>
        </w:rPr>
        <w:t>Materials and Method</w:t>
      </w:r>
    </w:p>
    <w:p w:rsidR="00CC0572" w:rsidRDefault="00000000">
      <w:pPr>
        <w:spacing w:after="0" w:line="360" w:lineRule="auto"/>
        <w:rPr>
          <w:rFonts w:ascii="Arial" w:hAnsi="Arial" w:cs="Arial"/>
          <w:sz w:val="24"/>
          <w:szCs w:val="24"/>
        </w:rPr>
      </w:pPr>
      <w:r>
        <w:rPr>
          <w:rFonts w:ascii="Arial" w:hAnsi="Arial" w:cs="Arial"/>
          <w:sz w:val="24"/>
          <w:szCs w:val="24"/>
        </w:rPr>
        <w:t>Our study has followed a three-phase approach, beginning with data preprocessing, followed by feature engineering and data splitting, and concluding with model development and performance evaluation, as depicted in Fig. 1. During the preprocessing phase, we observed that the BMI variable had some missing entries. These gaps were addressed by calculating the average BMI across the dataset and using that value to fill in the missing data points.</w:t>
      </w:r>
    </w:p>
    <w:p w:rsidR="00CC0572" w:rsidRDefault="00000000">
      <w:pPr>
        <w:spacing w:after="0" w:line="360" w:lineRule="auto"/>
        <w:rPr>
          <w:rFonts w:ascii="Arial" w:hAnsi="Arial" w:cs="Arial"/>
          <w:sz w:val="24"/>
          <w:szCs w:val="24"/>
        </w:rPr>
      </w:pPr>
      <w:r>
        <w:rPr>
          <w:rFonts w:ascii="Arial" w:hAnsi="Arial" w:cs="Arial"/>
          <w:noProof/>
          <w:sz w:val="24"/>
          <w:szCs w:val="24"/>
        </w:rPr>
        <w:drawing>
          <wp:anchor distT="0" distB="0" distL="0" distR="0" simplePos="0" relativeHeight="19" behindDoc="1" locked="0" layoutInCell="0" allowOverlap="1">
            <wp:simplePos x="0" y="0"/>
            <wp:positionH relativeFrom="column">
              <wp:posOffset>506095</wp:posOffset>
            </wp:positionH>
            <wp:positionV relativeFrom="paragraph">
              <wp:posOffset>76200</wp:posOffset>
            </wp:positionV>
            <wp:extent cx="4846320" cy="30022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4846320" cy="3002280"/>
                    </a:xfrm>
                    <a:prstGeom prst="rect">
                      <a:avLst/>
                    </a:prstGeom>
                  </pic:spPr>
                </pic:pic>
              </a:graphicData>
            </a:graphic>
          </wp:anchor>
        </w:drawing>
      </w:r>
    </w:p>
    <w:p w:rsidR="00CC0572" w:rsidRDefault="00CC0572">
      <w:pPr>
        <w:spacing w:after="0" w:line="360" w:lineRule="auto"/>
        <w:rPr>
          <w:rFonts w:ascii="Arial" w:hAnsi="Arial" w:cs="Arial"/>
          <w:sz w:val="24"/>
          <w:szCs w:val="24"/>
        </w:rPr>
      </w:pPr>
    </w:p>
    <w:p w:rsidR="00CC0572" w:rsidRDefault="00CC0572">
      <w:pPr>
        <w:spacing w:after="0" w:line="360" w:lineRule="auto"/>
        <w:rPr>
          <w:rFonts w:ascii="Arial" w:hAnsi="Arial" w:cs="Arial"/>
          <w:sz w:val="24"/>
          <w:szCs w:val="24"/>
        </w:rPr>
      </w:pPr>
    </w:p>
    <w:p w:rsidR="00CC0572" w:rsidRDefault="00CC0572">
      <w:pPr>
        <w:spacing w:after="0" w:line="360" w:lineRule="auto"/>
        <w:rPr>
          <w:rFonts w:ascii="Arial" w:hAnsi="Arial" w:cs="Arial"/>
          <w:sz w:val="24"/>
          <w:szCs w:val="24"/>
        </w:rPr>
      </w:pPr>
    </w:p>
    <w:p w:rsidR="00CC0572" w:rsidRDefault="00CC0572">
      <w:pPr>
        <w:spacing w:after="0" w:line="360" w:lineRule="auto"/>
        <w:rPr>
          <w:rFonts w:ascii="Arial" w:hAnsi="Arial" w:cs="Arial"/>
          <w:sz w:val="24"/>
          <w:szCs w:val="24"/>
        </w:rPr>
      </w:pPr>
    </w:p>
    <w:p w:rsidR="00CC0572" w:rsidRDefault="00CC0572">
      <w:pPr>
        <w:spacing w:after="0" w:line="360" w:lineRule="auto"/>
        <w:rPr>
          <w:rFonts w:ascii="Arial" w:hAnsi="Arial" w:cs="Arial"/>
          <w:sz w:val="24"/>
          <w:szCs w:val="24"/>
          <w:lang w:val="en-GB"/>
        </w:rPr>
      </w:pPr>
    </w:p>
    <w:p w:rsidR="00CC0572" w:rsidRDefault="00CC0572">
      <w:pPr>
        <w:spacing w:after="0" w:line="360" w:lineRule="auto"/>
        <w:jc w:val="center"/>
        <w:rPr>
          <w:rFonts w:ascii="Arial" w:hAnsi="Arial" w:cs="Arial"/>
          <w:sz w:val="24"/>
          <w:szCs w:val="24"/>
        </w:rPr>
      </w:pPr>
    </w:p>
    <w:p w:rsidR="00CC0572" w:rsidRDefault="00CC0572">
      <w:pPr>
        <w:spacing w:after="0" w:line="360" w:lineRule="auto"/>
        <w:jc w:val="center"/>
        <w:rPr>
          <w:rFonts w:ascii="Arial" w:hAnsi="Arial" w:cs="Arial"/>
          <w:sz w:val="24"/>
          <w:szCs w:val="24"/>
        </w:rPr>
      </w:pPr>
    </w:p>
    <w:p w:rsidR="00CC0572" w:rsidRDefault="00CC0572">
      <w:pPr>
        <w:spacing w:after="0" w:line="360" w:lineRule="auto"/>
        <w:jc w:val="center"/>
        <w:rPr>
          <w:rFonts w:ascii="Arial" w:hAnsi="Arial" w:cs="Arial"/>
          <w:sz w:val="24"/>
          <w:szCs w:val="24"/>
        </w:rPr>
      </w:pPr>
    </w:p>
    <w:p w:rsidR="00CC0572" w:rsidRDefault="00CC0572">
      <w:pPr>
        <w:spacing w:after="0" w:line="360" w:lineRule="auto"/>
        <w:jc w:val="center"/>
        <w:rPr>
          <w:rFonts w:ascii="Arial" w:hAnsi="Arial" w:cs="Arial"/>
          <w:sz w:val="24"/>
          <w:szCs w:val="24"/>
        </w:rPr>
      </w:pPr>
    </w:p>
    <w:p w:rsidR="00CC0572" w:rsidRDefault="00CC0572">
      <w:pPr>
        <w:spacing w:after="0" w:line="360" w:lineRule="auto"/>
        <w:jc w:val="center"/>
        <w:rPr>
          <w:rFonts w:ascii="Arial" w:hAnsi="Arial" w:cs="Arial"/>
          <w:sz w:val="24"/>
          <w:szCs w:val="24"/>
        </w:rPr>
      </w:pPr>
    </w:p>
    <w:p w:rsidR="00CC0572" w:rsidRDefault="00CC0572">
      <w:pPr>
        <w:spacing w:after="0" w:line="360" w:lineRule="auto"/>
        <w:jc w:val="center"/>
        <w:rPr>
          <w:rFonts w:ascii="Arial" w:hAnsi="Arial" w:cs="Arial"/>
          <w:sz w:val="24"/>
          <w:szCs w:val="24"/>
        </w:rPr>
      </w:pPr>
    </w:p>
    <w:p w:rsidR="00CC0572" w:rsidRDefault="00000000">
      <w:pPr>
        <w:spacing w:after="0" w:line="360" w:lineRule="auto"/>
        <w:jc w:val="center"/>
        <w:rPr>
          <w:rFonts w:ascii="Arial" w:hAnsi="Arial" w:cs="Arial"/>
          <w:sz w:val="24"/>
          <w:szCs w:val="24"/>
        </w:rPr>
      </w:pPr>
      <w:r>
        <w:rPr>
          <w:rFonts w:ascii="Arial" w:hAnsi="Arial" w:cs="Arial"/>
          <w:sz w:val="24"/>
          <w:szCs w:val="24"/>
        </w:rPr>
        <w:t>Fig. 1: Methodology overview of multi-algorithmic framework for Stroke Prediction</w:t>
      </w:r>
    </w:p>
    <w:p w:rsidR="00CC0572" w:rsidRDefault="00CC0572">
      <w:pPr>
        <w:spacing w:after="0" w:line="360" w:lineRule="auto"/>
        <w:rPr>
          <w:rFonts w:ascii="Arial" w:hAnsi="Arial" w:cs="Arial"/>
          <w:sz w:val="24"/>
          <w:szCs w:val="24"/>
        </w:rPr>
      </w:pPr>
    </w:p>
    <w:p w:rsidR="00CC0572" w:rsidRDefault="00000000">
      <w:pPr>
        <w:spacing w:after="0" w:line="360" w:lineRule="auto"/>
        <w:rPr>
          <w:rFonts w:ascii="Arial" w:hAnsi="Arial" w:cs="Arial"/>
          <w:sz w:val="24"/>
          <w:szCs w:val="24"/>
        </w:rPr>
      </w:pPr>
      <w:r>
        <w:rPr>
          <w:rFonts w:ascii="Arial" w:hAnsi="Arial" w:cs="Arial"/>
          <w:sz w:val="24"/>
          <w:szCs w:val="24"/>
        </w:rPr>
        <w:t>As part of our exploratory data analysis, we examined the distribution of the target variable to assess whether the dataset is balanced. Figure 2 reveals a significant class imbalance: 95.1% of the instances (4,861 out of 5,110) correspond to the "no stroke" class, while only 4.9% (249 out of 5,110) represent cases of stroke. Additionally, we analyzed the distribution of selected features in relation to the target variable to gain deeper insights. We explored the relationship between stroke occurrence and features such as heart disease status and hypertension status.</w:t>
      </w:r>
    </w:p>
    <w:p w:rsidR="00CC0572" w:rsidRDefault="00000000">
      <w:pPr>
        <w:spacing w:after="0" w:line="360" w:lineRule="auto"/>
        <w:rPr>
          <w:rFonts w:ascii="Arial" w:hAnsi="Arial" w:cs="Arial"/>
          <w:sz w:val="24"/>
          <w:szCs w:val="24"/>
          <w:lang w:val="en-GB"/>
        </w:rPr>
      </w:pPr>
      <w:r>
        <w:rPr>
          <w:rFonts w:ascii="Arial" w:hAnsi="Arial" w:cs="Arial"/>
          <w:noProof/>
          <w:sz w:val="24"/>
          <w:szCs w:val="24"/>
          <w:lang w:val="en-GB"/>
        </w:rPr>
        <w:drawing>
          <wp:anchor distT="0" distB="0" distL="0" distR="0" simplePos="0" relativeHeight="21" behindDoc="1" locked="0" layoutInCell="0" allowOverlap="1">
            <wp:simplePos x="0" y="0"/>
            <wp:positionH relativeFrom="column">
              <wp:posOffset>-27305</wp:posOffset>
            </wp:positionH>
            <wp:positionV relativeFrom="paragraph">
              <wp:posOffset>-167640</wp:posOffset>
            </wp:positionV>
            <wp:extent cx="6454140" cy="2171700"/>
            <wp:effectExtent l="0" t="0" r="0" b="0"/>
            <wp:wrapNone/>
            <wp:docPr id="2" name="Picture 3" descr="https://lh7-qw.googleusercontent.com/slidesz/AGV_vUcRCQqM2YrcJK2sNm1a_y0lZ0HF05ZxTM6xDS_o1XTPOAoQwdUBju6KzJ0KoRbUacVLgFtTfN26JylYDwxYTnnwt11ZRQ1BarcM9AEEJU4HxGtVgeXsPDB-Us7mob4diKp03bahWg=s2048?key=Fl4wtiuCmNKBz8PnlJow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https://lh7-qw.googleusercontent.com/slidesz/AGV_vUcRCQqM2YrcJK2sNm1a_y0lZ0HF05ZxTM6xDS_o1XTPOAoQwdUBju6KzJ0KoRbUacVLgFtTfN26JylYDwxYTnnwt11ZRQ1BarcM9AEEJU4HxGtVgeXsPDB-Us7mob4diKp03bahWg=s2048?key=Fl4wtiuCmNKBz8PnlJowOg"/>
                    <pic:cNvPicPr>
                      <a:picLocks noChangeAspect="1" noChangeArrowheads="1"/>
                    </pic:cNvPicPr>
                  </pic:nvPicPr>
                  <pic:blipFill>
                    <a:blip r:embed="rId9"/>
                    <a:stretch>
                      <a:fillRect/>
                    </a:stretch>
                  </pic:blipFill>
                  <pic:spPr bwMode="auto">
                    <a:xfrm>
                      <a:off x="0" y="0"/>
                      <a:ext cx="6454140" cy="2171700"/>
                    </a:xfrm>
                    <a:prstGeom prst="rect">
                      <a:avLst/>
                    </a:prstGeom>
                  </pic:spPr>
                </pic:pic>
              </a:graphicData>
            </a:graphic>
          </wp:anchor>
        </w:drawing>
      </w:r>
    </w:p>
    <w:p w:rsidR="00CC0572" w:rsidRDefault="00CC0572">
      <w:pPr>
        <w:spacing w:after="0" w:line="360" w:lineRule="auto"/>
        <w:rPr>
          <w:rFonts w:ascii="Arial" w:hAnsi="Arial" w:cs="Arial"/>
          <w:sz w:val="24"/>
          <w:szCs w:val="24"/>
          <w:lang w:val="en-GB"/>
        </w:rPr>
      </w:pPr>
    </w:p>
    <w:p w:rsidR="00CC0572" w:rsidRDefault="00CC0572">
      <w:pPr>
        <w:spacing w:after="0" w:line="360" w:lineRule="auto"/>
        <w:jc w:val="center"/>
        <w:rPr>
          <w:rFonts w:ascii="Arial" w:hAnsi="Arial" w:cs="Arial"/>
          <w:sz w:val="24"/>
          <w:szCs w:val="24"/>
        </w:rPr>
      </w:pPr>
    </w:p>
    <w:p w:rsidR="00CC0572" w:rsidRDefault="00CC0572">
      <w:pPr>
        <w:spacing w:after="0" w:line="360" w:lineRule="auto"/>
        <w:rPr>
          <w:rFonts w:ascii="Arial" w:hAnsi="Arial" w:cs="Arial"/>
          <w:sz w:val="24"/>
          <w:szCs w:val="24"/>
        </w:rPr>
      </w:pPr>
    </w:p>
    <w:p w:rsidR="00CC0572" w:rsidRDefault="00CC0572">
      <w:pPr>
        <w:spacing w:after="0" w:line="360" w:lineRule="auto"/>
        <w:rPr>
          <w:rFonts w:ascii="Arial" w:hAnsi="Arial" w:cs="Arial"/>
          <w:sz w:val="24"/>
          <w:szCs w:val="24"/>
        </w:rPr>
      </w:pPr>
    </w:p>
    <w:p w:rsidR="00CC0572" w:rsidRDefault="00CC0572">
      <w:pPr>
        <w:spacing w:after="0" w:line="360" w:lineRule="auto"/>
        <w:rPr>
          <w:rFonts w:ascii="Arial" w:hAnsi="Arial" w:cs="Arial"/>
          <w:sz w:val="24"/>
          <w:szCs w:val="24"/>
        </w:rPr>
      </w:pPr>
    </w:p>
    <w:p w:rsidR="00CC0572" w:rsidRDefault="00CC0572">
      <w:pPr>
        <w:spacing w:after="0" w:line="360" w:lineRule="auto"/>
        <w:jc w:val="center"/>
        <w:rPr>
          <w:rFonts w:ascii="Arial" w:hAnsi="Arial" w:cs="Arial"/>
          <w:sz w:val="24"/>
          <w:szCs w:val="24"/>
        </w:rPr>
      </w:pPr>
    </w:p>
    <w:p w:rsidR="00CC0572" w:rsidRDefault="00CC0572">
      <w:pPr>
        <w:spacing w:after="0" w:line="360" w:lineRule="auto"/>
        <w:jc w:val="center"/>
        <w:rPr>
          <w:rFonts w:ascii="Arial" w:hAnsi="Arial" w:cs="Arial"/>
          <w:sz w:val="24"/>
          <w:szCs w:val="24"/>
        </w:rPr>
      </w:pPr>
    </w:p>
    <w:p w:rsidR="00CC0572" w:rsidRDefault="00000000">
      <w:pPr>
        <w:spacing w:after="0" w:line="360" w:lineRule="auto"/>
        <w:jc w:val="center"/>
        <w:rPr>
          <w:rFonts w:ascii="Arial" w:hAnsi="Arial" w:cs="Arial"/>
          <w:sz w:val="24"/>
          <w:szCs w:val="24"/>
        </w:rPr>
      </w:pPr>
      <w:r>
        <w:rPr>
          <w:rFonts w:ascii="Arial" w:hAnsi="Arial" w:cs="Arial"/>
          <w:sz w:val="24"/>
          <w:szCs w:val="24"/>
        </w:rPr>
        <w:t>Fig. 2: Class distribution of the target variable</w:t>
      </w:r>
    </w:p>
    <w:p w:rsidR="00CC0572" w:rsidRDefault="00CC0572">
      <w:pPr>
        <w:spacing w:after="0" w:line="360" w:lineRule="auto"/>
        <w:rPr>
          <w:rFonts w:ascii="Arial" w:hAnsi="Arial" w:cs="Arial"/>
          <w:sz w:val="24"/>
          <w:szCs w:val="24"/>
        </w:rPr>
      </w:pPr>
    </w:p>
    <w:p w:rsidR="00CC0572" w:rsidRDefault="00000000">
      <w:pPr>
        <w:spacing w:after="0" w:line="360" w:lineRule="auto"/>
        <w:rPr>
          <w:rFonts w:ascii="Arial" w:hAnsi="Arial" w:cs="Arial"/>
          <w:sz w:val="24"/>
          <w:szCs w:val="24"/>
        </w:rPr>
      </w:pPr>
      <w:r>
        <w:rPr>
          <w:rFonts w:ascii="Arial" w:hAnsi="Arial" w:cs="Arial"/>
          <w:sz w:val="24"/>
          <w:szCs w:val="24"/>
        </w:rPr>
        <w:t>As shown in Fig. 3, the relationship between stroke occurrence and the presence of hypertension and heart disease. Among individuals without hypertension, 96% did not experience a stroke, while 4% did. In contrast, 86.7% of those with hypertension had no stroke, whereas 13.3% experienced one. A similar trend was observed with heart disease status: 96.8% of individuals without heart disease did not have a stroke, and 3.2% did. However, among those with heart disease, 83.0% had no stroke, while 17.0% experienced a stroke. These findings suggest that both hypertension and heart disease are associated with an increased likelihood of stroke in the dataset.</w:t>
      </w:r>
    </w:p>
    <w:p w:rsidR="00CC0572" w:rsidRDefault="00000000">
      <w:pPr>
        <w:spacing w:after="0" w:line="360" w:lineRule="auto"/>
        <w:rPr>
          <w:rFonts w:ascii="Arial" w:hAnsi="Arial" w:cs="Arial"/>
          <w:sz w:val="24"/>
          <w:szCs w:val="24"/>
          <w:lang w:val="en-GB"/>
        </w:rPr>
      </w:pPr>
      <w:r>
        <w:rPr>
          <w:rFonts w:ascii="Arial" w:hAnsi="Arial" w:cs="Arial"/>
          <w:noProof/>
          <w:sz w:val="24"/>
          <w:szCs w:val="24"/>
          <w:lang w:val="en-GB"/>
        </w:rPr>
        <w:drawing>
          <wp:anchor distT="0" distB="0" distL="0" distR="0" simplePos="0" relativeHeight="22" behindDoc="1" locked="0" layoutInCell="0" allowOverlap="1">
            <wp:simplePos x="0" y="0"/>
            <wp:positionH relativeFrom="column">
              <wp:posOffset>-111125</wp:posOffset>
            </wp:positionH>
            <wp:positionV relativeFrom="paragraph">
              <wp:posOffset>635</wp:posOffset>
            </wp:positionV>
            <wp:extent cx="3108960" cy="2263140"/>
            <wp:effectExtent l="0" t="0" r="0" b="0"/>
            <wp:wrapNone/>
            <wp:docPr id="3" name="Picture 4" descr="https://lh7-qw.googleusercontent.com/slidesz/AGV_vUf4ZBmXLog72QUfuq-nZMdAHdb8F6vsTH_xXKij6Zz1aaWAF0AlAscnPmm5A2Ks8FX553kERoNK1wzD1aM1e-Cn5jXLT9xXA3Smjx0EnBllLc7lXfuR1HFYW5_6Ag09cA9p9u6pXw=s2048?key=Fl4wtiuCmNKBz8PnlJow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https://lh7-qw.googleusercontent.com/slidesz/AGV_vUf4ZBmXLog72QUfuq-nZMdAHdb8F6vsTH_xXKij6Zz1aaWAF0AlAscnPmm5A2Ks8FX553kERoNK1wzD1aM1e-Cn5jXLT9xXA3Smjx0EnBllLc7lXfuR1HFYW5_6Ag09cA9p9u6pXw=s2048?key=Fl4wtiuCmNKBz8PnlJowOg"/>
                    <pic:cNvPicPr>
                      <a:picLocks noChangeAspect="1" noChangeArrowheads="1"/>
                    </pic:cNvPicPr>
                  </pic:nvPicPr>
                  <pic:blipFill>
                    <a:blip r:embed="rId10"/>
                    <a:stretch>
                      <a:fillRect/>
                    </a:stretch>
                  </pic:blipFill>
                  <pic:spPr bwMode="auto">
                    <a:xfrm>
                      <a:off x="0" y="0"/>
                      <a:ext cx="3108960" cy="2263140"/>
                    </a:xfrm>
                    <a:prstGeom prst="rect">
                      <a:avLst/>
                    </a:prstGeom>
                  </pic:spPr>
                </pic:pic>
              </a:graphicData>
            </a:graphic>
          </wp:anchor>
        </w:drawing>
      </w:r>
      <w:r>
        <w:rPr>
          <w:rFonts w:ascii="Arial" w:hAnsi="Arial" w:cs="Arial"/>
          <w:noProof/>
          <w:sz w:val="24"/>
          <w:szCs w:val="24"/>
          <w:lang w:val="en-GB"/>
        </w:rPr>
        <w:drawing>
          <wp:anchor distT="0" distB="0" distL="0" distR="0" simplePos="0" relativeHeight="24" behindDoc="1" locked="0" layoutInCell="0" allowOverlap="1">
            <wp:simplePos x="0" y="0"/>
            <wp:positionH relativeFrom="column">
              <wp:posOffset>3173095</wp:posOffset>
            </wp:positionH>
            <wp:positionV relativeFrom="paragraph">
              <wp:posOffset>635</wp:posOffset>
            </wp:positionV>
            <wp:extent cx="3063240" cy="2225040"/>
            <wp:effectExtent l="0" t="0" r="0" b="0"/>
            <wp:wrapNone/>
            <wp:docPr id="4" name="Picture 5" descr="https://lh7-qw.googleusercontent.com/slidesz/AGV_vUfIA2BUzMK43HCgmzDuvL1Er3nG7eRp4HaAP4voMGlHgP8Yakub8sq7C9GY4ApU6FSCK2-76hb413crwvTt9qeAyiWt3o_LHNgsUrpcBqNMd4o0qWI_jrPB068j-lLSxZihKrJaLA=s2048?key=Fl4wtiuCmNKBz8PnlJow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https://lh7-qw.googleusercontent.com/slidesz/AGV_vUfIA2BUzMK43HCgmzDuvL1Er3nG7eRp4HaAP4voMGlHgP8Yakub8sq7C9GY4ApU6FSCK2-76hb413crwvTt9qeAyiWt3o_LHNgsUrpcBqNMd4o0qWI_jrPB068j-lLSxZihKrJaLA=s2048?key=Fl4wtiuCmNKBz8PnlJowOg"/>
                    <pic:cNvPicPr>
                      <a:picLocks noChangeAspect="1" noChangeArrowheads="1"/>
                    </pic:cNvPicPr>
                  </pic:nvPicPr>
                  <pic:blipFill>
                    <a:blip r:embed="rId11"/>
                    <a:stretch>
                      <a:fillRect/>
                    </a:stretch>
                  </pic:blipFill>
                  <pic:spPr bwMode="auto">
                    <a:xfrm>
                      <a:off x="0" y="0"/>
                      <a:ext cx="3063240" cy="2225040"/>
                    </a:xfrm>
                    <a:prstGeom prst="rect">
                      <a:avLst/>
                    </a:prstGeom>
                  </pic:spPr>
                </pic:pic>
              </a:graphicData>
            </a:graphic>
          </wp:anchor>
        </w:drawing>
      </w:r>
    </w:p>
    <w:p w:rsidR="00CC0572" w:rsidRDefault="00CC0572">
      <w:pPr>
        <w:spacing w:after="0" w:line="360" w:lineRule="auto"/>
        <w:jc w:val="center"/>
        <w:rPr>
          <w:rFonts w:ascii="Arial" w:hAnsi="Arial" w:cs="Arial"/>
          <w:sz w:val="24"/>
          <w:szCs w:val="24"/>
          <w:lang w:val="en-GB"/>
        </w:rPr>
      </w:pPr>
    </w:p>
    <w:p w:rsidR="00CC0572" w:rsidRDefault="00CC0572">
      <w:pPr>
        <w:spacing w:after="0" w:line="360" w:lineRule="auto"/>
        <w:jc w:val="left"/>
        <w:rPr>
          <w:rFonts w:ascii="Arial" w:hAnsi="Arial" w:cs="Arial"/>
          <w:sz w:val="24"/>
          <w:szCs w:val="24"/>
          <w:lang w:val="en-GB"/>
        </w:rPr>
      </w:pPr>
    </w:p>
    <w:p w:rsidR="00CC0572" w:rsidRDefault="00CC0572">
      <w:pPr>
        <w:spacing w:after="0" w:line="360" w:lineRule="auto"/>
        <w:jc w:val="center"/>
        <w:rPr>
          <w:rFonts w:ascii="Arial" w:hAnsi="Arial" w:cs="Arial"/>
          <w:sz w:val="24"/>
          <w:szCs w:val="24"/>
          <w:lang w:val="en-GB"/>
        </w:rPr>
      </w:pPr>
    </w:p>
    <w:p w:rsidR="00CC0572" w:rsidRDefault="00CC0572">
      <w:pPr>
        <w:spacing w:after="0" w:line="360" w:lineRule="auto"/>
        <w:jc w:val="center"/>
        <w:rPr>
          <w:rFonts w:ascii="Arial" w:hAnsi="Arial" w:cs="Arial"/>
          <w:sz w:val="24"/>
          <w:szCs w:val="24"/>
          <w:lang w:val="en-GB"/>
        </w:rPr>
      </w:pPr>
    </w:p>
    <w:p w:rsidR="00CC0572" w:rsidRDefault="00CC0572">
      <w:pPr>
        <w:spacing w:after="0" w:line="360" w:lineRule="auto"/>
        <w:jc w:val="center"/>
        <w:rPr>
          <w:rFonts w:ascii="Arial" w:hAnsi="Arial" w:cs="Arial"/>
          <w:sz w:val="24"/>
          <w:szCs w:val="24"/>
          <w:lang w:val="en-GB"/>
        </w:rPr>
      </w:pPr>
    </w:p>
    <w:p w:rsidR="00CC0572" w:rsidRDefault="00CC0572">
      <w:pPr>
        <w:spacing w:after="0" w:line="360" w:lineRule="auto"/>
        <w:jc w:val="center"/>
        <w:rPr>
          <w:rFonts w:ascii="Arial" w:hAnsi="Arial" w:cs="Arial"/>
          <w:sz w:val="24"/>
          <w:szCs w:val="24"/>
          <w:lang w:val="en-GB"/>
        </w:rPr>
      </w:pPr>
    </w:p>
    <w:p w:rsidR="00CC0572" w:rsidRDefault="00CC0572">
      <w:pPr>
        <w:spacing w:after="0" w:line="360" w:lineRule="auto"/>
        <w:jc w:val="center"/>
        <w:rPr>
          <w:rFonts w:ascii="Arial" w:hAnsi="Arial" w:cs="Arial"/>
          <w:sz w:val="24"/>
          <w:szCs w:val="24"/>
          <w:lang w:val="en-GB"/>
        </w:rPr>
      </w:pPr>
    </w:p>
    <w:p w:rsidR="00CC0572" w:rsidRDefault="00CC0572">
      <w:pPr>
        <w:spacing w:after="0" w:line="360" w:lineRule="auto"/>
        <w:jc w:val="center"/>
        <w:rPr>
          <w:rFonts w:ascii="Arial" w:hAnsi="Arial" w:cs="Arial"/>
          <w:sz w:val="24"/>
          <w:szCs w:val="24"/>
          <w:lang w:val="en-GB"/>
        </w:rPr>
      </w:pPr>
    </w:p>
    <w:p w:rsidR="00CC0572" w:rsidRDefault="00000000">
      <w:pPr>
        <w:spacing w:after="0" w:line="360" w:lineRule="auto"/>
        <w:jc w:val="center"/>
        <w:rPr>
          <w:rFonts w:ascii="Arial" w:hAnsi="Arial" w:cs="Arial"/>
          <w:sz w:val="24"/>
          <w:szCs w:val="24"/>
          <w:lang w:val="en-GB"/>
        </w:rPr>
      </w:pPr>
      <w:r>
        <w:rPr>
          <w:rFonts w:ascii="Arial" w:hAnsi="Arial" w:cs="Arial"/>
          <w:sz w:val="24"/>
          <w:szCs w:val="24"/>
          <w:lang w:val="en-GB"/>
        </w:rPr>
        <w:t xml:space="preserve">Fig. 3: Relationship between stroke occurrence and the presence of hypertension and heart disease </w:t>
      </w:r>
    </w:p>
    <w:p w:rsidR="00CC0572" w:rsidRDefault="00000000">
      <w:pPr>
        <w:pStyle w:val="Heading2"/>
        <w:numPr>
          <w:ilvl w:val="1"/>
          <w:numId w:val="4"/>
        </w:numPr>
        <w:spacing w:before="0" w:after="0" w:line="360" w:lineRule="auto"/>
        <w:rPr>
          <w:rFonts w:ascii="Arial" w:hAnsi="Arial" w:cs="Arial"/>
          <w:sz w:val="24"/>
          <w:szCs w:val="24"/>
        </w:rPr>
      </w:pPr>
      <w:r>
        <w:rPr>
          <w:rFonts w:ascii="Arial" w:hAnsi="Arial" w:cs="Arial"/>
          <w:sz w:val="24"/>
          <w:szCs w:val="24"/>
          <w:lang w:val="en-GB"/>
        </w:rPr>
        <w:t>Feature Engineering and Splitting stage</w:t>
      </w:r>
    </w:p>
    <w:p w:rsidR="00CC0572" w:rsidRDefault="00000000">
      <w:pPr>
        <w:pStyle w:val="NormalWeb"/>
        <w:spacing w:beforeAutospacing="0" w:after="0" w:afterAutospacing="0" w:line="360" w:lineRule="auto"/>
        <w:jc w:val="both"/>
        <w:rPr>
          <w:rFonts w:ascii="Arial" w:hAnsi="Arial" w:cs="Arial"/>
        </w:rPr>
      </w:pPr>
      <w:r>
        <w:rPr>
          <w:rFonts w:ascii="Arial" w:hAnsi="Arial" w:cs="Arial"/>
        </w:rPr>
        <w:t xml:space="preserve">In the feature engineering and data splitting stage, we carried out several key steps including feature transformation, feature selection, data partitioning, and resampling to address class imbalance. To prepare categorical variables like gender, smoking status, work type, residence type, and marital status for compatibility with machine learning algorithms, we applied label </w:t>
      </w:r>
      <w:r>
        <w:rPr>
          <w:rFonts w:ascii="Arial" w:hAnsi="Arial" w:cs="Arial"/>
        </w:rPr>
        <w:lastRenderedPageBreak/>
        <w:t>encoding to convert them into numeric form. For feature selection, we employed statistical methods tailored to data type: the Chi-square test was used for categorical features, while the ANOVA F-score was applied to continuous variables, as illustrated in Fig. 4. Notably, our analysis indicated that gender did not have a significant impact on predicting stroke outcomes.</w:t>
      </w:r>
    </w:p>
    <w:p w:rsidR="00CC0572" w:rsidRDefault="00000000">
      <w:pPr>
        <w:pStyle w:val="NormalWeb"/>
        <w:spacing w:beforeAutospacing="0" w:after="0" w:afterAutospacing="0" w:line="360" w:lineRule="auto"/>
        <w:jc w:val="both"/>
        <w:rPr>
          <w:rFonts w:ascii="Arial" w:hAnsi="Arial" w:cs="Arial"/>
        </w:rPr>
      </w:pPr>
      <w:r>
        <w:rPr>
          <w:rFonts w:ascii="Arial" w:hAnsi="Arial" w:cs="Arial"/>
          <w:noProof/>
        </w:rPr>
        <w:drawing>
          <wp:anchor distT="0" distB="0" distL="0" distR="0" simplePos="0" relativeHeight="23" behindDoc="1" locked="0" layoutInCell="0" allowOverlap="1">
            <wp:simplePos x="0" y="0"/>
            <wp:positionH relativeFrom="column">
              <wp:posOffset>-301625</wp:posOffset>
            </wp:positionH>
            <wp:positionV relativeFrom="paragraph">
              <wp:posOffset>45720</wp:posOffset>
            </wp:positionV>
            <wp:extent cx="3489960" cy="2382520"/>
            <wp:effectExtent l="0" t="0" r="0" b="0"/>
            <wp:wrapNone/>
            <wp:docPr id="5" name="Picture 7" descr="https://lh7-qw.googleusercontent.com/slidesz/AGV_vUeeqRKPNm73C8EwGnPqXYupZAvoRIfAM1gTT3Byti7L1f3vjHuDcdtXwZfV6z0naOd6QjM881hen6BTH9NsPzeZjcA8-UVZjHlINR6W7Bx0RGPEdWxTgMtiD0OhuBL7RjKvQvSLig=s2048?key=Fl4wtiuCmNKBz8PnlJow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descr="https://lh7-qw.googleusercontent.com/slidesz/AGV_vUeeqRKPNm73C8EwGnPqXYupZAvoRIfAM1gTT3Byti7L1f3vjHuDcdtXwZfV6z0naOd6QjM881hen6BTH9NsPzeZjcA8-UVZjHlINR6W7Bx0RGPEdWxTgMtiD0OhuBL7RjKvQvSLig=s2048?key=Fl4wtiuCmNKBz8PnlJowOg"/>
                    <pic:cNvPicPr>
                      <a:picLocks noChangeAspect="1" noChangeArrowheads="1"/>
                    </pic:cNvPicPr>
                  </pic:nvPicPr>
                  <pic:blipFill>
                    <a:blip r:embed="rId12"/>
                    <a:stretch>
                      <a:fillRect/>
                    </a:stretch>
                  </pic:blipFill>
                  <pic:spPr bwMode="auto">
                    <a:xfrm>
                      <a:off x="0" y="0"/>
                      <a:ext cx="3489960" cy="2382520"/>
                    </a:xfrm>
                    <a:prstGeom prst="rect">
                      <a:avLst/>
                    </a:prstGeom>
                  </pic:spPr>
                </pic:pic>
              </a:graphicData>
            </a:graphic>
          </wp:anchor>
        </w:drawing>
      </w:r>
      <w:r>
        <w:rPr>
          <w:rFonts w:ascii="Arial" w:hAnsi="Arial" w:cs="Arial"/>
          <w:noProof/>
        </w:rPr>
        <w:drawing>
          <wp:anchor distT="0" distB="0" distL="0" distR="0" simplePos="0" relativeHeight="25" behindDoc="1" locked="0" layoutInCell="0" allowOverlap="1">
            <wp:simplePos x="0" y="0"/>
            <wp:positionH relativeFrom="column">
              <wp:posOffset>3226435</wp:posOffset>
            </wp:positionH>
            <wp:positionV relativeFrom="paragraph">
              <wp:posOffset>45720</wp:posOffset>
            </wp:positionV>
            <wp:extent cx="3333750" cy="2392680"/>
            <wp:effectExtent l="0" t="0" r="0" b="0"/>
            <wp:wrapNone/>
            <wp:docPr id="6" name="Picture 8" descr="https://lh7-qw.googleusercontent.com/slidesz/AGV_vUeAAWt7Az64Y7slgutldTVQN8IaeuJs7cCnw3oUHhxSDJKZ9DyzRh2l54rdP71wpQ1Tl6YfvlwdUcwi_gPevMEoyF27QtDa9XuKLRXphoe2i5YDtUbyfZDUJuscMtPPV9B4vEkf=s2048?key=Fl4wtiuCmNKBz8PnlJow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 descr="https://lh7-qw.googleusercontent.com/slidesz/AGV_vUeAAWt7Az64Y7slgutldTVQN8IaeuJs7cCnw3oUHhxSDJKZ9DyzRh2l54rdP71wpQ1Tl6YfvlwdUcwi_gPevMEoyF27QtDa9XuKLRXphoe2i5YDtUbyfZDUJuscMtPPV9B4vEkf=s2048?key=Fl4wtiuCmNKBz8PnlJowOg"/>
                    <pic:cNvPicPr>
                      <a:picLocks noChangeAspect="1" noChangeArrowheads="1"/>
                    </pic:cNvPicPr>
                  </pic:nvPicPr>
                  <pic:blipFill>
                    <a:blip r:embed="rId13"/>
                    <a:stretch>
                      <a:fillRect/>
                    </a:stretch>
                  </pic:blipFill>
                  <pic:spPr bwMode="auto">
                    <a:xfrm>
                      <a:off x="0" y="0"/>
                      <a:ext cx="3333750" cy="2392680"/>
                    </a:xfrm>
                    <a:prstGeom prst="rect">
                      <a:avLst/>
                    </a:prstGeom>
                  </pic:spPr>
                </pic:pic>
              </a:graphicData>
            </a:graphic>
          </wp:anchor>
        </w:drawing>
      </w:r>
    </w:p>
    <w:p w:rsidR="00CC0572" w:rsidRDefault="00CC0572">
      <w:pPr>
        <w:pStyle w:val="NormalWeb"/>
        <w:spacing w:beforeAutospacing="0" w:after="0" w:afterAutospacing="0" w:line="360" w:lineRule="auto"/>
        <w:jc w:val="both"/>
        <w:rPr>
          <w:rFonts w:ascii="Arial" w:hAnsi="Arial" w:cs="Arial"/>
        </w:rPr>
      </w:pPr>
    </w:p>
    <w:p w:rsidR="00CC0572" w:rsidRDefault="00CC0572">
      <w:pPr>
        <w:pStyle w:val="NormalWeb"/>
        <w:spacing w:beforeAutospacing="0" w:after="0" w:afterAutospacing="0" w:line="360" w:lineRule="auto"/>
        <w:jc w:val="both"/>
        <w:rPr>
          <w:rFonts w:ascii="Arial" w:hAnsi="Arial" w:cs="Arial"/>
        </w:rPr>
      </w:pPr>
    </w:p>
    <w:p w:rsidR="00CC0572" w:rsidRDefault="00CC0572">
      <w:pPr>
        <w:pStyle w:val="NormalWeb"/>
        <w:spacing w:beforeAutospacing="0" w:after="0" w:afterAutospacing="0" w:line="360" w:lineRule="auto"/>
        <w:jc w:val="both"/>
        <w:rPr>
          <w:rFonts w:ascii="Arial" w:hAnsi="Arial" w:cs="Arial"/>
        </w:rPr>
      </w:pPr>
    </w:p>
    <w:p w:rsidR="00CC0572" w:rsidRDefault="00CC0572">
      <w:pPr>
        <w:pStyle w:val="NormalWeb"/>
        <w:spacing w:beforeAutospacing="0" w:after="0" w:afterAutospacing="0" w:line="360" w:lineRule="auto"/>
        <w:jc w:val="both"/>
        <w:rPr>
          <w:rFonts w:ascii="Arial" w:hAnsi="Arial" w:cs="Arial"/>
        </w:rPr>
      </w:pPr>
    </w:p>
    <w:p w:rsidR="00CC0572" w:rsidRDefault="00CC0572">
      <w:pPr>
        <w:pStyle w:val="NormalWeb"/>
        <w:spacing w:beforeAutospacing="0" w:after="0" w:afterAutospacing="0" w:line="360" w:lineRule="auto"/>
        <w:jc w:val="both"/>
        <w:rPr>
          <w:rFonts w:ascii="Arial" w:hAnsi="Arial" w:cs="Arial"/>
        </w:rPr>
      </w:pPr>
    </w:p>
    <w:p w:rsidR="00CC0572" w:rsidRDefault="00CC0572">
      <w:pPr>
        <w:pStyle w:val="NormalWeb"/>
        <w:spacing w:beforeAutospacing="0" w:after="0" w:afterAutospacing="0" w:line="360" w:lineRule="auto"/>
        <w:jc w:val="both"/>
        <w:rPr>
          <w:rFonts w:ascii="Arial" w:hAnsi="Arial" w:cs="Arial"/>
        </w:rPr>
      </w:pPr>
    </w:p>
    <w:p w:rsidR="00CC0572" w:rsidRDefault="00CC0572">
      <w:pPr>
        <w:pStyle w:val="NormalWeb"/>
        <w:spacing w:beforeAutospacing="0" w:after="0" w:afterAutospacing="0" w:line="360" w:lineRule="auto"/>
        <w:jc w:val="both"/>
        <w:rPr>
          <w:rFonts w:ascii="Arial" w:hAnsi="Arial" w:cs="Arial"/>
        </w:rPr>
      </w:pPr>
    </w:p>
    <w:p w:rsidR="00CC0572" w:rsidRDefault="00CC0572">
      <w:pPr>
        <w:pStyle w:val="NormalWeb"/>
        <w:spacing w:beforeAutospacing="0" w:after="0" w:afterAutospacing="0" w:line="360" w:lineRule="auto"/>
        <w:jc w:val="both"/>
        <w:rPr>
          <w:rFonts w:ascii="Arial" w:hAnsi="Arial" w:cs="Arial"/>
        </w:rPr>
      </w:pPr>
    </w:p>
    <w:p w:rsidR="00CC0572" w:rsidRDefault="00CC0572">
      <w:pPr>
        <w:pStyle w:val="NormalWeb"/>
        <w:spacing w:beforeAutospacing="0" w:after="0" w:afterAutospacing="0" w:line="360" w:lineRule="auto"/>
        <w:jc w:val="both"/>
        <w:rPr>
          <w:rFonts w:ascii="Arial" w:hAnsi="Arial" w:cs="Arial"/>
        </w:rPr>
      </w:pPr>
    </w:p>
    <w:p w:rsidR="00CC0572" w:rsidRDefault="00000000">
      <w:pPr>
        <w:pStyle w:val="NormalWeb"/>
        <w:spacing w:beforeAutospacing="0" w:after="0" w:afterAutospacing="0" w:line="360" w:lineRule="auto"/>
        <w:jc w:val="center"/>
        <w:rPr>
          <w:rFonts w:ascii="Arial" w:hAnsi="Arial" w:cs="Arial"/>
        </w:rPr>
      </w:pPr>
      <w:r>
        <w:rPr>
          <w:rFonts w:ascii="Arial" w:hAnsi="Arial" w:cs="Arial"/>
        </w:rPr>
        <w:t>Fig. 4: Feature selection using Chi-square and ANOVA F-test</w:t>
      </w:r>
    </w:p>
    <w:p w:rsidR="00CC0572" w:rsidRDefault="00CC0572">
      <w:pPr>
        <w:pStyle w:val="NormalWeb"/>
        <w:spacing w:beforeAutospacing="0" w:after="0" w:afterAutospacing="0" w:line="360" w:lineRule="auto"/>
        <w:jc w:val="both"/>
        <w:rPr>
          <w:rFonts w:ascii="Arial" w:hAnsi="Arial" w:cs="Arial"/>
        </w:rPr>
      </w:pPr>
    </w:p>
    <w:p w:rsidR="00CC0572" w:rsidRDefault="00000000">
      <w:pPr>
        <w:pStyle w:val="NormalWeb"/>
        <w:spacing w:beforeAutospacing="0" w:after="0" w:afterAutospacing="0" w:line="360" w:lineRule="auto"/>
        <w:jc w:val="both"/>
        <w:rPr>
          <w:rFonts w:ascii="Arial" w:hAnsi="Arial" w:cs="Arial"/>
        </w:rPr>
      </w:pPr>
      <w:r>
        <w:rPr>
          <w:rFonts w:ascii="Arial" w:hAnsi="Arial" w:cs="Arial"/>
        </w:rPr>
        <w:t>Following feature selection, we split the dataset into 70% training and 30% testing subsets. After the split, the training set consisted of 3,417 instances labeled "no stroke" and only 160 instances labeled "stroke," highlighting a pronounced class imbalance. To mitigate this, we applied the Synthetic Minority Over-sampling Technique (SMOTE) to the training data, generating a balanced dataset prior to model training, as shown in Fig. 5.</w:t>
      </w:r>
    </w:p>
    <w:p w:rsidR="00CC0572" w:rsidRDefault="00000000">
      <w:pPr>
        <w:pStyle w:val="NormalWeb"/>
        <w:spacing w:beforeAutospacing="0" w:after="0" w:afterAutospacing="0" w:line="360" w:lineRule="auto"/>
        <w:rPr>
          <w:rFonts w:ascii="Arial" w:hAnsi="Arial" w:cs="Arial"/>
        </w:rPr>
      </w:pPr>
      <w:r>
        <w:rPr>
          <w:rFonts w:ascii="Arial" w:hAnsi="Arial" w:cs="Arial"/>
          <w:noProof/>
        </w:rPr>
        <w:drawing>
          <wp:anchor distT="0" distB="0" distL="0" distR="0" simplePos="0" relativeHeight="20" behindDoc="1" locked="0" layoutInCell="0" allowOverlap="1">
            <wp:simplePos x="0" y="0"/>
            <wp:positionH relativeFrom="column">
              <wp:posOffset>3175</wp:posOffset>
            </wp:positionH>
            <wp:positionV relativeFrom="paragraph">
              <wp:posOffset>2540</wp:posOffset>
            </wp:positionV>
            <wp:extent cx="6164580" cy="2202180"/>
            <wp:effectExtent l="0" t="0" r="0" b="0"/>
            <wp:wrapNone/>
            <wp:docPr id="7" name="Picture 9" descr="https://lh7-qw.googleusercontent.com/slidesz/AGV_vUcvxdm8V8sMH64Zk8mYKfjN7xVyts3w7S6k5KHWMFrs5cPM0oTeDbdckpuMf95fJ_GvfXa0nwDPkWveeIec9lBp88CKYFuGNg1t3VLMgE35TKWPiwktKCgsJoZQL26zq3KMEkxB-g=s2048?key=Fl4wtiuCmNKBz8PnlJow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descr="https://lh7-qw.googleusercontent.com/slidesz/AGV_vUcvxdm8V8sMH64Zk8mYKfjN7xVyts3w7S6k5KHWMFrs5cPM0oTeDbdckpuMf95fJ_GvfXa0nwDPkWveeIec9lBp88CKYFuGNg1t3VLMgE35TKWPiwktKCgsJoZQL26zq3KMEkxB-g=s2048?key=Fl4wtiuCmNKBz8PnlJowOg"/>
                    <pic:cNvPicPr>
                      <a:picLocks noChangeAspect="1" noChangeArrowheads="1"/>
                    </pic:cNvPicPr>
                  </pic:nvPicPr>
                  <pic:blipFill>
                    <a:blip r:embed="rId14"/>
                    <a:stretch>
                      <a:fillRect/>
                    </a:stretch>
                  </pic:blipFill>
                  <pic:spPr bwMode="auto">
                    <a:xfrm>
                      <a:off x="0" y="0"/>
                      <a:ext cx="6164580" cy="2202180"/>
                    </a:xfrm>
                    <a:prstGeom prst="rect">
                      <a:avLst/>
                    </a:prstGeom>
                  </pic:spPr>
                </pic:pic>
              </a:graphicData>
            </a:graphic>
          </wp:anchor>
        </w:drawing>
      </w:r>
    </w:p>
    <w:p w:rsidR="00CC0572" w:rsidRDefault="00CC0572">
      <w:pPr>
        <w:pStyle w:val="NormalWeb"/>
        <w:spacing w:beforeAutospacing="0" w:after="0" w:afterAutospacing="0" w:line="360" w:lineRule="auto"/>
        <w:rPr>
          <w:rFonts w:ascii="Arial" w:hAnsi="Arial" w:cs="Arial"/>
        </w:rPr>
      </w:pPr>
    </w:p>
    <w:p w:rsidR="00CC0572" w:rsidRDefault="00CC0572">
      <w:pPr>
        <w:pStyle w:val="NormalWeb"/>
        <w:spacing w:beforeAutospacing="0" w:after="0" w:afterAutospacing="0" w:line="360" w:lineRule="auto"/>
        <w:rPr>
          <w:rFonts w:ascii="Arial" w:hAnsi="Arial" w:cs="Arial"/>
        </w:rPr>
      </w:pPr>
    </w:p>
    <w:p w:rsidR="00CC0572" w:rsidRDefault="00CC0572">
      <w:pPr>
        <w:pStyle w:val="NormalWeb"/>
        <w:spacing w:beforeAutospacing="0" w:after="0" w:afterAutospacing="0" w:line="360" w:lineRule="auto"/>
        <w:rPr>
          <w:rFonts w:ascii="Arial" w:hAnsi="Arial" w:cs="Arial"/>
        </w:rPr>
      </w:pPr>
    </w:p>
    <w:p w:rsidR="00CC0572" w:rsidRDefault="00CC0572">
      <w:pPr>
        <w:pStyle w:val="NormalWeb"/>
        <w:spacing w:beforeAutospacing="0" w:after="0" w:afterAutospacing="0" w:line="360" w:lineRule="auto"/>
        <w:rPr>
          <w:rFonts w:ascii="Arial" w:hAnsi="Arial" w:cs="Arial"/>
        </w:rPr>
      </w:pPr>
    </w:p>
    <w:p w:rsidR="00CC0572" w:rsidRDefault="00CC0572">
      <w:pPr>
        <w:pStyle w:val="NormalWeb"/>
        <w:spacing w:beforeAutospacing="0" w:after="0" w:afterAutospacing="0" w:line="360" w:lineRule="auto"/>
        <w:rPr>
          <w:rFonts w:ascii="Arial" w:hAnsi="Arial" w:cs="Arial"/>
        </w:rPr>
      </w:pPr>
    </w:p>
    <w:p w:rsidR="00CC0572" w:rsidRDefault="00CC0572">
      <w:pPr>
        <w:pStyle w:val="NormalWeb"/>
        <w:spacing w:beforeAutospacing="0" w:after="0" w:afterAutospacing="0" w:line="360" w:lineRule="auto"/>
        <w:jc w:val="center"/>
        <w:rPr>
          <w:rFonts w:ascii="Arial" w:hAnsi="Arial" w:cs="Arial"/>
        </w:rPr>
      </w:pPr>
    </w:p>
    <w:p w:rsidR="00CC0572" w:rsidRDefault="00CC0572">
      <w:pPr>
        <w:pStyle w:val="NormalWeb"/>
        <w:spacing w:beforeAutospacing="0" w:after="0" w:afterAutospacing="0" w:line="360" w:lineRule="auto"/>
        <w:jc w:val="center"/>
        <w:rPr>
          <w:rFonts w:ascii="Arial" w:hAnsi="Arial" w:cs="Arial"/>
        </w:rPr>
      </w:pPr>
    </w:p>
    <w:p w:rsidR="00CC0572" w:rsidRDefault="00CC0572">
      <w:pPr>
        <w:pStyle w:val="NormalWeb"/>
        <w:spacing w:beforeAutospacing="0" w:after="0" w:afterAutospacing="0" w:line="360" w:lineRule="auto"/>
        <w:jc w:val="center"/>
        <w:rPr>
          <w:rFonts w:ascii="Arial" w:hAnsi="Arial" w:cs="Arial"/>
        </w:rPr>
      </w:pPr>
    </w:p>
    <w:p w:rsidR="00CC0572" w:rsidRDefault="00000000">
      <w:pPr>
        <w:pStyle w:val="NormalWeb"/>
        <w:spacing w:beforeAutospacing="0" w:after="0" w:afterAutospacing="0" w:line="360" w:lineRule="auto"/>
        <w:jc w:val="center"/>
        <w:rPr>
          <w:rFonts w:ascii="Arial" w:hAnsi="Arial" w:cs="Arial"/>
        </w:rPr>
      </w:pPr>
      <w:r>
        <w:rPr>
          <w:rFonts w:ascii="Arial" w:hAnsi="Arial" w:cs="Arial"/>
        </w:rPr>
        <w:t>Fig. 5: Class balancing using SMOTE</w:t>
      </w:r>
    </w:p>
    <w:p w:rsidR="00CC0572" w:rsidRDefault="00CC0572">
      <w:pPr>
        <w:pStyle w:val="NormalWeb"/>
        <w:spacing w:beforeAutospacing="0" w:after="0" w:afterAutospacing="0" w:line="360" w:lineRule="auto"/>
        <w:rPr>
          <w:rFonts w:ascii="Arial" w:hAnsi="Arial" w:cs="Arial"/>
          <w:b/>
          <w:bCs/>
        </w:rPr>
      </w:pPr>
    </w:p>
    <w:p w:rsidR="00CC0572" w:rsidRDefault="00CC0572">
      <w:pPr>
        <w:pStyle w:val="NormalWeb"/>
        <w:spacing w:beforeAutospacing="0" w:after="0" w:afterAutospacing="0" w:line="360" w:lineRule="auto"/>
        <w:rPr>
          <w:rFonts w:ascii="Arial" w:hAnsi="Arial" w:cs="Arial"/>
          <w:b/>
          <w:bCs/>
        </w:rPr>
      </w:pPr>
    </w:p>
    <w:p w:rsidR="00CC0572" w:rsidRDefault="00000000">
      <w:pPr>
        <w:pStyle w:val="Heading2"/>
        <w:numPr>
          <w:ilvl w:val="1"/>
          <w:numId w:val="4"/>
        </w:numPr>
        <w:spacing w:before="0" w:after="0" w:line="360" w:lineRule="auto"/>
        <w:rPr>
          <w:rFonts w:ascii="Arial" w:hAnsi="Arial" w:cs="Arial"/>
          <w:sz w:val="24"/>
          <w:szCs w:val="24"/>
          <w:lang w:val="en-GB"/>
        </w:rPr>
      </w:pPr>
      <w:r>
        <w:rPr>
          <w:rFonts w:ascii="Arial" w:hAnsi="Arial" w:cs="Arial"/>
          <w:sz w:val="24"/>
          <w:szCs w:val="24"/>
          <w:lang w:val="en-GB"/>
        </w:rPr>
        <w:lastRenderedPageBreak/>
        <w:t>Modelling and Evaluation Stage</w:t>
      </w:r>
    </w:p>
    <w:p w:rsidR="00CC0572" w:rsidRDefault="00000000">
      <w:pPr>
        <w:pStyle w:val="Heading3"/>
        <w:numPr>
          <w:ilvl w:val="2"/>
          <w:numId w:val="4"/>
        </w:numPr>
        <w:spacing w:before="0" w:after="0" w:line="360" w:lineRule="auto"/>
        <w:rPr>
          <w:rFonts w:ascii="Arial" w:hAnsi="Arial" w:cs="Arial"/>
          <w:sz w:val="24"/>
          <w:szCs w:val="24"/>
        </w:rPr>
      </w:pPr>
      <w:r>
        <w:rPr>
          <w:rFonts w:ascii="Arial" w:hAnsi="Arial" w:cs="Arial"/>
          <w:sz w:val="24"/>
          <w:szCs w:val="24"/>
        </w:rPr>
        <w:t>Decision Tree Classifier</w:t>
      </w:r>
    </w:p>
    <w:p w:rsidR="00CC0572" w:rsidRDefault="00000000">
      <w:pPr>
        <w:spacing w:after="0" w:line="360" w:lineRule="auto"/>
        <w:rPr>
          <w:rFonts w:ascii="Arial" w:hAnsi="Arial" w:cs="Arial"/>
          <w:sz w:val="24"/>
          <w:szCs w:val="24"/>
        </w:rPr>
      </w:pPr>
      <w:r>
        <w:rPr>
          <w:rFonts w:ascii="Arial" w:hAnsi="Arial" w:cs="Arial"/>
          <w:sz w:val="24"/>
          <w:szCs w:val="24"/>
        </w:rPr>
        <w:t xml:space="preserve">A decision tree typically comprises a root node, several internal (nonterminal) nodes, and terminal (leaf) nodes. The root and internal nodes together form the decision-making structure of the tree, while the terminal nodes correspond to the final classification outcomes as shown in Fig. 6. The root node encompasses the full range of possible classes for the dataset. Nodes positioned at the same depth in the tree are collectively referred to as a layer. Each node is defined by the subset of classes it aims to differentiate, the features used for discrimination, and the decision rule that governs the classification process [6]. </w:t>
      </w:r>
    </w:p>
    <w:p w:rsidR="00CC0572" w:rsidRDefault="00000000">
      <w:pPr>
        <w:spacing w:after="0" w:line="360" w:lineRule="auto"/>
        <w:rPr>
          <w:rFonts w:ascii="Arial" w:hAnsi="Arial" w:cs="Arial"/>
          <w:sz w:val="24"/>
          <w:szCs w:val="24"/>
        </w:rPr>
      </w:pPr>
      <w:r>
        <w:rPr>
          <w:rFonts w:ascii="Arial" w:hAnsi="Arial" w:cs="Arial"/>
          <w:noProof/>
          <w:sz w:val="24"/>
          <w:szCs w:val="24"/>
        </w:rPr>
        <w:drawing>
          <wp:anchor distT="0" distB="0" distL="0" distR="0" simplePos="0" relativeHeight="26" behindDoc="1" locked="0" layoutInCell="0" allowOverlap="1">
            <wp:simplePos x="0" y="0"/>
            <wp:positionH relativeFrom="column">
              <wp:posOffset>1703705</wp:posOffset>
            </wp:positionH>
            <wp:positionV relativeFrom="paragraph">
              <wp:posOffset>206375</wp:posOffset>
            </wp:positionV>
            <wp:extent cx="3041650" cy="1905000"/>
            <wp:effectExtent l="0" t="0" r="0" b="0"/>
            <wp:wrapNone/>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1"/>
                    <pic:cNvPicPr>
                      <a:picLocks noChangeAspect="1" noChangeArrowheads="1"/>
                    </pic:cNvPicPr>
                  </pic:nvPicPr>
                  <pic:blipFill>
                    <a:blip r:embed="rId15"/>
                    <a:stretch>
                      <a:fillRect/>
                    </a:stretch>
                  </pic:blipFill>
                  <pic:spPr bwMode="auto">
                    <a:xfrm>
                      <a:off x="0" y="0"/>
                      <a:ext cx="3041650" cy="1905000"/>
                    </a:xfrm>
                    <a:prstGeom prst="rect">
                      <a:avLst/>
                    </a:prstGeom>
                  </pic:spPr>
                </pic:pic>
              </a:graphicData>
            </a:graphic>
          </wp:anchor>
        </w:drawing>
      </w:r>
    </w:p>
    <w:p w:rsidR="00CC0572" w:rsidRDefault="00CC0572">
      <w:pPr>
        <w:spacing w:after="0" w:line="360" w:lineRule="auto"/>
        <w:rPr>
          <w:rFonts w:ascii="Arial" w:hAnsi="Arial" w:cs="Arial"/>
          <w:sz w:val="24"/>
          <w:szCs w:val="24"/>
        </w:rPr>
      </w:pPr>
    </w:p>
    <w:p w:rsidR="00CC0572" w:rsidRDefault="00CC0572">
      <w:pPr>
        <w:spacing w:after="0" w:line="360" w:lineRule="auto"/>
        <w:rPr>
          <w:rFonts w:ascii="Arial" w:hAnsi="Arial" w:cs="Arial"/>
          <w:sz w:val="24"/>
          <w:szCs w:val="24"/>
        </w:rPr>
      </w:pPr>
    </w:p>
    <w:p w:rsidR="00CC0572" w:rsidRDefault="00CC0572">
      <w:pPr>
        <w:spacing w:after="0" w:line="360" w:lineRule="auto"/>
        <w:rPr>
          <w:rFonts w:ascii="Arial" w:hAnsi="Arial" w:cs="Arial"/>
          <w:sz w:val="24"/>
          <w:szCs w:val="24"/>
        </w:rPr>
      </w:pPr>
    </w:p>
    <w:p w:rsidR="00CC0572" w:rsidRDefault="00CC0572">
      <w:pPr>
        <w:spacing w:after="0" w:line="360" w:lineRule="auto"/>
        <w:jc w:val="center"/>
        <w:rPr>
          <w:rFonts w:ascii="Arial" w:hAnsi="Arial" w:cs="Arial"/>
          <w:sz w:val="24"/>
          <w:szCs w:val="24"/>
        </w:rPr>
      </w:pPr>
    </w:p>
    <w:p w:rsidR="00CC0572" w:rsidRDefault="00CC0572">
      <w:pPr>
        <w:spacing w:after="0" w:line="360" w:lineRule="auto"/>
        <w:jc w:val="center"/>
        <w:rPr>
          <w:rFonts w:ascii="Arial" w:hAnsi="Arial" w:cs="Arial"/>
          <w:sz w:val="24"/>
          <w:szCs w:val="24"/>
        </w:rPr>
      </w:pPr>
    </w:p>
    <w:p w:rsidR="00CC0572" w:rsidRDefault="00CC0572">
      <w:pPr>
        <w:spacing w:after="0" w:line="360" w:lineRule="auto"/>
        <w:jc w:val="center"/>
        <w:rPr>
          <w:rFonts w:ascii="Arial" w:hAnsi="Arial" w:cs="Arial"/>
          <w:sz w:val="24"/>
          <w:szCs w:val="24"/>
        </w:rPr>
      </w:pPr>
    </w:p>
    <w:p w:rsidR="00CC0572" w:rsidRDefault="00CC0572">
      <w:pPr>
        <w:spacing w:after="0" w:line="360" w:lineRule="auto"/>
        <w:jc w:val="center"/>
        <w:rPr>
          <w:rFonts w:ascii="Arial" w:hAnsi="Arial" w:cs="Arial"/>
          <w:sz w:val="24"/>
          <w:szCs w:val="24"/>
        </w:rPr>
      </w:pPr>
    </w:p>
    <w:p w:rsidR="00CC0572" w:rsidRDefault="00000000">
      <w:pPr>
        <w:spacing w:after="0" w:line="360" w:lineRule="auto"/>
        <w:jc w:val="center"/>
        <w:rPr>
          <w:rFonts w:ascii="Arial" w:hAnsi="Arial" w:cs="Arial"/>
          <w:sz w:val="24"/>
          <w:szCs w:val="24"/>
        </w:rPr>
      </w:pPr>
      <w:r>
        <w:rPr>
          <w:rFonts w:ascii="Arial" w:hAnsi="Arial" w:cs="Arial"/>
          <w:sz w:val="24"/>
          <w:szCs w:val="24"/>
        </w:rPr>
        <w:t>Fig. 6: Decision tree example [7].</w:t>
      </w:r>
    </w:p>
    <w:p w:rsidR="00CC0572" w:rsidRDefault="00000000">
      <w:pPr>
        <w:pStyle w:val="NormalWeb"/>
        <w:spacing w:beforeAutospacing="0" w:after="0" w:afterAutospacing="0" w:line="360" w:lineRule="auto"/>
        <w:jc w:val="both"/>
        <w:rPr>
          <w:rFonts w:ascii="Arial" w:hAnsi="Arial" w:cs="Arial"/>
        </w:rPr>
      </w:pPr>
      <w:r>
        <w:rPr>
          <w:rFonts w:ascii="Arial" w:hAnsi="Arial" w:cs="Arial"/>
        </w:rPr>
        <w:t xml:space="preserve">During the model training phase using the Decision Tree algorithm, we applied hyperparameter optimization to enhance performance. This was achieved through a grid search strategy, where we systematically explored combinations of key hyperparameters. The parameters considered in the search included the splitting criterion, maximum tree depth, minimum number of samples required to split an internal node, minimum number of samples required at a leaf node, and the maximum number of features considered for splitting. The search space for these parameters is outlined in Table 1. Based on this tuning process, the optimal configuration identified was as follows: </w:t>
      </w:r>
      <w:r>
        <w:rPr>
          <w:rStyle w:val="HTMLCode"/>
          <w:rFonts w:ascii="Arial" w:hAnsi="Arial" w:cs="Arial"/>
          <w:sz w:val="24"/>
          <w:szCs w:val="24"/>
        </w:rPr>
        <w:t>criterion = entropy</w:t>
      </w:r>
      <w:r>
        <w:rPr>
          <w:rFonts w:ascii="Arial" w:hAnsi="Arial" w:cs="Arial"/>
        </w:rPr>
        <w:t xml:space="preserve">, </w:t>
      </w:r>
      <w:proofErr w:type="spellStart"/>
      <w:r>
        <w:rPr>
          <w:rStyle w:val="HTMLCode"/>
          <w:rFonts w:ascii="Arial" w:hAnsi="Arial" w:cs="Arial"/>
          <w:sz w:val="24"/>
          <w:szCs w:val="24"/>
        </w:rPr>
        <w:t>max_depth</w:t>
      </w:r>
      <w:proofErr w:type="spellEnd"/>
      <w:r>
        <w:rPr>
          <w:rStyle w:val="HTMLCode"/>
          <w:rFonts w:ascii="Arial" w:hAnsi="Arial" w:cs="Arial"/>
          <w:sz w:val="24"/>
          <w:szCs w:val="24"/>
        </w:rPr>
        <w:t xml:space="preserve"> = 20</w:t>
      </w:r>
      <w:r>
        <w:rPr>
          <w:rFonts w:ascii="Arial" w:hAnsi="Arial" w:cs="Arial"/>
        </w:rPr>
        <w:t xml:space="preserve">, </w:t>
      </w:r>
      <w:proofErr w:type="spellStart"/>
      <w:r>
        <w:rPr>
          <w:rStyle w:val="HTMLCode"/>
          <w:rFonts w:ascii="Arial" w:hAnsi="Arial" w:cs="Arial"/>
          <w:sz w:val="24"/>
          <w:szCs w:val="24"/>
        </w:rPr>
        <w:t>min_samples_split</w:t>
      </w:r>
      <w:proofErr w:type="spellEnd"/>
      <w:r>
        <w:rPr>
          <w:rStyle w:val="HTMLCode"/>
          <w:rFonts w:ascii="Arial" w:hAnsi="Arial" w:cs="Arial"/>
          <w:sz w:val="24"/>
          <w:szCs w:val="24"/>
        </w:rPr>
        <w:t xml:space="preserve"> = 2</w:t>
      </w:r>
      <w:r>
        <w:rPr>
          <w:rFonts w:ascii="Arial" w:hAnsi="Arial" w:cs="Arial"/>
        </w:rPr>
        <w:t xml:space="preserve">, </w:t>
      </w:r>
      <w:proofErr w:type="spellStart"/>
      <w:r>
        <w:rPr>
          <w:rStyle w:val="HTMLCode"/>
          <w:rFonts w:ascii="Arial" w:hAnsi="Arial" w:cs="Arial"/>
          <w:sz w:val="24"/>
          <w:szCs w:val="24"/>
        </w:rPr>
        <w:t>min_samples_leaf</w:t>
      </w:r>
      <w:proofErr w:type="spellEnd"/>
      <w:r>
        <w:rPr>
          <w:rStyle w:val="HTMLCode"/>
          <w:rFonts w:ascii="Arial" w:hAnsi="Arial" w:cs="Arial"/>
          <w:sz w:val="24"/>
          <w:szCs w:val="24"/>
        </w:rPr>
        <w:t xml:space="preserve"> = 1</w:t>
      </w:r>
      <w:r>
        <w:rPr>
          <w:rFonts w:ascii="Arial" w:hAnsi="Arial" w:cs="Arial"/>
        </w:rPr>
        <w:t xml:space="preserve">, and </w:t>
      </w:r>
      <w:proofErr w:type="spellStart"/>
      <w:r>
        <w:rPr>
          <w:rStyle w:val="HTMLCode"/>
          <w:rFonts w:ascii="Arial" w:hAnsi="Arial" w:cs="Arial"/>
          <w:sz w:val="24"/>
          <w:szCs w:val="24"/>
        </w:rPr>
        <w:t>max_features</w:t>
      </w:r>
      <w:proofErr w:type="spellEnd"/>
      <w:r>
        <w:rPr>
          <w:rStyle w:val="HTMLCode"/>
          <w:rFonts w:ascii="Arial" w:hAnsi="Arial" w:cs="Arial"/>
          <w:sz w:val="24"/>
          <w:szCs w:val="24"/>
        </w:rPr>
        <w:t xml:space="preserve"> = None</w:t>
      </w:r>
      <w:r>
        <w:rPr>
          <w:rFonts w:ascii="Arial" w:hAnsi="Arial" w:cs="Arial"/>
        </w:rPr>
        <w:t>.</w:t>
      </w:r>
    </w:p>
    <w:p w:rsidR="00CC0572" w:rsidRDefault="00CC0572">
      <w:pPr>
        <w:pStyle w:val="NormalWeb"/>
        <w:spacing w:beforeAutospacing="0" w:after="0" w:afterAutospacing="0" w:line="360" w:lineRule="auto"/>
        <w:jc w:val="both"/>
        <w:rPr>
          <w:rFonts w:ascii="Arial" w:hAnsi="Arial" w:cs="Arial"/>
        </w:rPr>
      </w:pPr>
    </w:p>
    <w:p w:rsidR="00CC0572" w:rsidRDefault="00000000">
      <w:pPr>
        <w:pStyle w:val="NormalWeb"/>
        <w:spacing w:beforeAutospacing="0" w:after="0" w:afterAutospacing="0" w:line="360" w:lineRule="auto"/>
        <w:jc w:val="both"/>
        <w:rPr>
          <w:rFonts w:ascii="Arial" w:hAnsi="Arial" w:cs="Arial"/>
        </w:rPr>
      </w:pPr>
      <w:r>
        <w:rPr>
          <w:rFonts w:ascii="Arial" w:hAnsi="Arial" w:cs="Arial"/>
        </w:rPr>
        <w:t>Table 1: Hyperparameter search space for Decision Tree classifier</w:t>
      </w:r>
    </w:p>
    <w:tbl>
      <w:tblPr>
        <w:tblStyle w:val="TableGrid"/>
        <w:tblW w:w="10065" w:type="dxa"/>
        <w:tblInd w:w="108" w:type="dxa"/>
        <w:tblLayout w:type="fixed"/>
        <w:tblLook w:val="04A0" w:firstRow="1" w:lastRow="0" w:firstColumn="1" w:lastColumn="0" w:noHBand="0" w:noVBand="1"/>
      </w:tblPr>
      <w:tblGrid>
        <w:gridCol w:w="709"/>
        <w:gridCol w:w="2506"/>
        <w:gridCol w:w="4583"/>
        <w:gridCol w:w="2267"/>
      </w:tblGrid>
      <w:tr w:rsidR="00CC0572">
        <w:tc>
          <w:tcPr>
            <w:tcW w:w="708" w:type="dxa"/>
          </w:tcPr>
          <w:p w:rsidR="00CC0572" w:rsidRDefault="00000000">
            <w:pPr>
              <w:pStyle w:val="NormalWeb"/>
              <w:spacing w:beforeAutospacing="0" w:after="0" w:afterAutospacing="0" w:line="360" w:lineRule="auto"/>
              <w:jc w:val="both"/>
              <w:rPr>
                <w:rFonts w:ascii="Arial" w:hAnsi="Arial" w:cs="Arial"/>
              </w:rPr>
            </w:pPr>
            <w:r>
              <w:rPr>
                <w:rFonts w:ascii="Arial" w:hAnsi="Arial" w:cs="Arial"/>
              </w:rPr>
              <w:t>SN</w:t>
            </w:r>
          </w:p>
        </w:tc>
        <w:tc>
          <w:tcPr>
            <w:tcW w:w="2506" w:type="dxa"/>
          </w:tcPr>
          <w:p w:rsidR="00CC0572" w:rsidRDefault="00000000">
            <w:pPr>
              <w:pStyle w:val="NormalWeb"/>
              <w:spacing w:beforeAutospacing="0" w:after="0" w:afterAutospacing="0" w:line="360" w:lineRule="auto"/>
              <w:jc w:val="both"/>
              <w:rPr>
                <w:rFonts w:ascii="Arial" w:hAnsi="Arial" w:cs="Arial"/>
              </w:rPr>
            </w:pPr>
            <w:r>
              <w:rPr>
                <w:rFonts w:ascii="Arial" w:hAnsi="Arial" w:cs="Arial"/>
              </w:rPr>
              <w:t>Hyperparameter</w:t>
            </w:r>
          </w:p>
        </w:tc>
        <w:tc>
          <w:tcPr>
            <w:tcW w:w="4583" w:type="dxa"/>
          </w:tcPr>
          <w:p w:rsidR="00CC0572" w:rsidRDefault="00000000">
            <w:pPr>
              <w:pStyle w:val="NormalWeb"/>
              <w:spacing w:beforeAutospacing="0" w:after="0" w:afterAutospacing="0" w:line="360" w:lineRule="auto"/>
              <w:jc w:val="both"/>
              <w:rPr>
                <w:rFonts w:ascii="Arial" w:hAnsi="Arial" w:cs="Arial"/>
              </w:rPr>
            </w:pPr>
            <w:r>
              <w:rPr>
                <w:rFonts w:ascii="Arial" w:hAnsi="Arial" w:cs="Arial"/>
              </w:rPr>
              <w:t>Search Space</w:t>
            </w:r>
          </w:p>
        </w:tc>
        <w:tc>
          <w:tcPr>
            <w:tcW w:w="2267" w:type="dxa"/>
          </w:tcPr>
          <w:p w:rsidR="00CC0572" w:rsidRDefault="00000000">
            <w:pPr>
              <w:pStyle w:val="NormalWeb"/>
              <w:spacing w:beforeAutospacing="0" w:after="0" w:afterAutospacing="0" w:line="360" w:lineRule="auto"/>
              <w:jc w:val="both"/>
              <w:rPr>
                <w:rFonts w:ascii="Arial" w:hAnsi="Arial" w:cs="Arial"/>
              </w:rPr>
            </w:pPr>
            <w:r>
              <w:rPr>
                <w:rFonts w:ascii="Arial" w:hAnsi="Arial" w:cs="Arial"/>
              </w:rPr>
              <w:t>Best Parameter</w:t>
            </w:r>
          </w:p>
        </w:tc>
      </w:tr>
      <w:tr w:rsidR="00CC0572">
        <w:tc>
          <w:tcPr>
            <w:tcW w:w="708" w:type="dxa"/>
          </w:tcPr>
          <w:p w:rsidR="00CC0572" w:rsidRDefault="00000000">
            <w:pPr>
              <w:pStyle w:val="NormalWeb"/>
              <w:spacing w:beforeAutospacing="0" w:after="0" w:afterAutospacing="0" w:line="360" w:lineRule="auto"/>
              <w:jc w:val="both"/>
              <w:rPr>
                <w:rFonts w:ascii="Arial" w:hAnsi="Arial" w:cs="Arial"/>
              </w:rPr>
            </w:pPr>
            <w:r>
              <w:rPr>
                <w:rFonts w:ascii="Arial" w:hAnsi="Arial" w:cs="Arial"/>
              </w:rPr>
              <w:t>1</w:t>
            </w:r>
          </w:p>
        </w:tc>
        <w:tc>
          <w:tcPr>
            <w:tcW w:w="2506" w:type="dxa"/>
          </w:tcPr>
          <w:p w:rsidR="00CC0572" w:rsidRDefault="00000000">
            <w:pPr>
              <w:pStyle w:val="NormalWeb"/>
              <w:spacing w:beforeAutospacing="0" w:after="0" w:afterAutospacing="0" w:line="360" w:lineRule="auto"/>
              <w:jc w:val="both"/>
              <w:rPr>
                <w:rFonts w:ascii="Arial" w:hAnsi="Arial" w:cs="Arial"/>
              </w:rPr>
            </w:pPr>
            <w:r>
              <w:rPr>
                <w:rFonts w:ascii="Arial" w:hAnsi="Arial" w:cs="Arial"/>
              </w:rPr>
              <w:t>Criterion</w:t>
            </w:r>
          </w:p>
        </w:tc>
        <w:tc>
          <w:tcPr>
            <w:tcW w:w="4583" w:type="dxa"/>
          </w:tcPr>
          <w:p w:rsidR="00CC0572" w:rsidRDefault="00000000">
            <w:pPr>
              <w:pStyle w:val="NormalWeb"/>
              <w:spacing w:beforeAutospacing="0" w:after="0" w:afterAutospacing="0" w:line="360" w:lineRule="auto"/>
              <w:jc w:val="both"/>
              <w:rPr>
                <w:rFonts w:ascii="Arial" w:hAnsi="Arial" w:cs="Arial"/>
              </w:rPr>
            </w:pPr>
            <w:proofErr w:type="spellStart"/>
            <w:proofErr w:type="gramStart"/>
            <w:r>
              <w:rPr>
                <w:rFonts w:ascii="Arial" w:hAnsi="Arial" w:cs="Arial"/>
              </w:rPr>
              <w:t>Gini,entropy</w:t>
            </w:r>
            <w:proofErr w:type="spellEnd"/>
            <w:proofErr w:type="gramEnd"/>
          </w:p>
        </w:tc>
        <w:tc>
          <w:tcPr>
            <w:tcW w:w="2267" w:type="dxa"/>
          </w:tcPr>
          <w:p w:rsidR="00CC0572" w:rsidRDefault="00000000">
            <w:pPr>
              <w:pStyle w:val="NormalWeb"/>
              <w:spacing w:beforeAutospacing="0" w:after="0" w:afterAutospacing="0" w:line="360" w:lineRule="auto"/>
              <w:jc w:val="both"/>
              <w:rPr>
                <w:rFonts w:ascii="Arial" w:hAnsi="Arial" w:cs="Arial"/>
              </w:rPr>
            </w:pPr>
            <w:r>
              <w:rPr>
                <w:rFonts w:ascii="Arial" w:hAnsi="Arial" w:cs="Arial"/>
              </w:rPr>
              <w:t>Entropy</w:t>
            </w:r>
          </w:p>
        </w:tc>
      </w:tr>
      <w:tr w:rsidR="00CC0572">
        <w:tc>
          <w:tcPr>
            <w:tcW w:w="708" w:type="dxa"/>
          </w:tcPr>
          <w:p w:rsidR="00CC0572" w:rsidRDefault="00000000">
            <w:pPr>
              <w:pStyle w:val="NormalWeb"/>
              <w:spacing w:beforeAutospacing="0" w:after="0" w:afterAutospacing="0" w:line="360" w:lineRule="auto"/>
              <w:jc w:val="both"/>
              <w:rPr>
                <w:rFonts w:ascii="Arial" w:hAnsi="Arial" w:cs="Arial"/>
              </w:rPr>
            </w:pPr>
            <w:r>
              <w:rPr>
                <w:rFonts w:ascii="Arial" w:hAnsi="Arial" w:cs="Arial"/>
              </w:rPr>
              <w:t>2</w:t>
            </w:r>
          </w:p>
        </w:tc>
        <w:tc>
          <w:tcPr>
            <w:tcW w:w="2506" w:type="dxa"/>
          </w:tcPr>
          <w:p w:rsidR="00CC0572" w:rsidRDefault="00000000">
            <w:pPr>
              <w:pStyle w:val="NormalWeb"/>
              <w:spacing w:beforeAutospacing="0" w:after="0" w:afterAutospacing="0" w:line="360" w:lineRule="auto"/>
              <w:jc w:val="both"/>
              <w:rPr>
                <w:rFonts w:ascii="Arial" w:hAnsi="Arial" w:cs="Arial"/>
              </w:rPr>
            </w:pPr>
            <w:proofErr w:type="spellStart"/>
            <w:r>
              <w:rPr>
                <w:rFonts w:ascii="Arial" w:hAnsi="Arial" w:cs="Arial"/>
              </w:rPr>
              <w:t>Max_depth</w:t>
            </w:r>
            <w:proofErr w:type="spellEnd"/>
          </w:p>
        </w:tc>
        <w:tc>
          <w:tcPr>
            <w:tcW w:w="4583" w:type="dxa"/>
          </w:tcPr>
          <w:p w:rsidR="00CC0572" w:rsidRDefault="00000000">
            <w:pPr>
              <w:pStyle w:val="NormalWeb"/>
              <w:spacing w:beforeAutospacing="0" w:after="0" w:afterAutospacing="0" w:line="360" w:lineRule="auto"/>
              <w:jc w:val="both"/>
              <w:rPr>
                <w:rFonts w:ascii="Arial" w:hAnsi="Arial" w:cs="Arial"/>
              </w:rPr>
            </w:pPr>
            <w:r>
              <w:rPr>
                <w:rFonts w:ascii="Arial" w:hAnsi="Arial" w:cs="Arial"/>
              </w:rPr>
              <w:t>None,5,10,15,20,25,30,40,50</w:t>
            </w:r>
          </w:p>
        </w:tc>
        <w:tc>
          <w:tcPr>
            <w:tcW w:w="2267" w:type="dxa"/>
          </w:tcPr>
          <w:p w:rsidR="00CC0572" w:rsidRDefault="00000000">
            <w:pPr>
              <w:pStyle w:val="NormalWeb"/>
              <w:spacing w:beforeAutospacing="0" w:after="0" w:afterAutospacing="0" w:line="360" w:lineRule="auto"/>
              <w:jc w:val="both"/>
              <w:rPr>
                <w:rFonts w:ascii="Arial" w:hAnsi="Arial" w:cs="Arial"/>
              </w:rPr>
            </w:pPr>
            <w:r>
              <w:rPr>
                <w:rFonts w:ascii="Arial" w:hAnsi="Arial" w:cs="Arial"/>
              </w:rPr>
              <w:t>20</w:t>
            </w:r>
          </w:p>
        </w:tc>
      </w:tr>
      <w:tr w:rsidR="00CC0572">
        <w:tc>
          <w:tcPr>
            <w:tcW w:w="708" w:type="dxa"/>
          </w:tcPr>
          <w:p w:rsidR="00CC0572" w:rsidRDefault="00000000">
            <w:pPr>
              <w:pStyle w:val="NormalWeb"/>
              <w:spacing w:beforeAutospacing="0" w:after="0" w:afterAutospacing="0" w:line="360" w:lineRule="auto"/>
              <w:jc w:val="both"/>
              <w:rPr>
                <w:rFonts w:ascii="Arial" w:hAnsi="Arial" w:cs="Arial"/>
              </w:rPr>
            </w:pPr>
            <w:r>
              <w:rPr>
                <w:rFonts w:ascii="Arial" w:hAnsi="Arial" w:cs="Arial"/>
              </w:rPr>
              <w:t>3</w:t>
            </w:r>
          </w:p>
        </w:tc>
        <w:tc>
          <w:tcPr>
            <w:tcW w:w="2506" w:type="dxa"/>
          </w:tcPr>
          <w:p w:rsidR="00CC0572" w:rsidRDefault="00000000">
            <w:pPr>
              <w:pStyle w:val="NormalWeb"/>
              <w:spacing w:beforeAutospacing="0" w:after="0" w:afterAutospacing="0" w:line="360" w:lineRule="auto"/>
              <w:jc w:val="both"/>
              <w:rPr>
                <w:rFonts w:ascii="Arial" w:hAnsi="Arial" w:cs="Arial"/>
              </w:rPr>
            </w:pPr>
            <w:proofErr w:type="spellStart"/>
            <w:r>
              <w:rPr>
                <w:rFonts w:ascii="Arial" w:hAnsi="Arial" w:cs="Arial"/>
              </w:rPr>
              <w:t>Min_sample_split</w:t>
            </w:r>
            <w:proofErr w:type="spellEnd"/>
          </w:p>
        </w:tc>
        <w:tc>
          <w:tcPr>
            <w:tcW w:w="4583" w:type="dxa"/>
          </w:tcPr>
          <w:p w:rsidR="00CC0572" w:rsidRDefault="00000000">
            <w:pPr>
              <w:pStyle w:val="NormalWeb"/>
              <w:spacing w:beforeAutospacing="0" w:after="0" w:afterAutospacing="0" w:line="360" w:lineRule="auto"/>
              <w:jc w:val="both"/>
              <w:rPr>
                <w:rFonts w:ascii="Arial" w:hAnsi="Arial" w:cs="Arial"/>
              </w:rPr>
            </w:pPr>
            <w:r>
              <w:rPr>
                <w:rFonts w:ascii="Arial" w:hAnsi="Arial" w:cs="Arial"/>
              </w:rPr>
              <w:t>2,5,10,20</w:t>
            </w:r>
          </w:p>
        </w:tc>
        <w:tc>
          <w:tcPr>
            <w:tcW w:w="2267" w:type="dxa"/>
          </w:tcPr>
          <w:p w:rsidR="00CC0572" w:rsidRDefault="00000000">
            <w:pPr>
              <w:pStyle w:val="NormalWeb"/>
              <w:spacing w:beforeAutospacing="0" w:after="0" w:afterAutospacing="0" w:line="360" w:lineRule="auto"/>
              <w:jc w:val="both"/>
              <w:rPr>
                <w:rFonts w:ascii="Arial" w:hAnsi="Arial" w:cs="Arial"/>
              </w:rPr>
            </w:pPr>
            <w:r>
              <w:rPr>
                <w:rFonts w:ascii="Arial" w:hAnsi="Arial" w:cs="Arial"/>
              </w:rPr>
              <w:t>2</w:t>
            </w:r>
          </w:p>
        </w:tc>
      </w:tr>
      <w:tr w:rsidR="00CC0572">
        <w:tc>
          <w:tcPr>
            <w:tcW w:w="708" w:type="dxa"/>
          </w:tcPr>
          <w:p w:rsidR="00CC0572" w:rsidRDefault="00000000">
            <w:pPr>
              <w:pStyle w:val="NormalWeb"/>
              <w:spacing w:beforeAutospacing="0" w:after="0" w:afterAutospacing="0" w:line="360" w:lineRule="auto"/>
              <w:jc w:val="both"/>
              <w:rPr>
                <w:rFonts w:ascii="Arial" w:hAnsi="Arial" w:cs="Arial"/>
              </w:rPr>
            </w:pPr>
            <w:r>
              <w:rPr>
                <w:rFonts w:ascii="Arial" w:hAnsi="Arial" w:cs="Arial"/>
              </w:rPr>
              <w:lastRenderedPageBreak/>
              <w:t>4</w:t>
            </w:r>
          </w:p>
        </w:tc>
        <w:tc>
          <w:tcPr>
            <w:tcW w:w="2506" w:type="dxa"/>
          </w:tcPr>
          <w:p w:rsidR="00CC0572" w:rsidRDefault="00000000">
            <w:pPr>
              <w:pStyle w:val="NormalWeb"/>
              <w:spacing w:beforeAutospacing="0" w:after="0" w:afterAutospacing="0" w:line="360" w:lineRule="auto"/>
              <w:jc w:val="both"/>
              <w:rPr>
                <w:rFonts w:ascii="Arial" w:hAnsi="Arial" w:cs="Arial"/>
              </w:rPr>
            </w:pPr>
            <w:proofErr w:type="spellStart"/>
            <w:r>
              <w:rPr>
                <w:rFonts w:ascii="Arial" w:hAnsi="Arial" w:cs="Arial"/>
              </w:rPr>
              <w:t>Min_sample_leaf</w:t>
            </w:r>
            <w:proofErr w:type="spellEnd"/>
          </w:p>
        </w:tc>
        <w:tc>
          <w:tcPr>
            <w:tcW w:w="4583" w:type="dxa"/>
          </w:tcPr>
          <w:p w:rsidR="00CC0572" w:rsidRDefault="00000000">
            <w:pPr>
              <w:pStyle w:val="NormalWeb"/>
              <w:spacing w:beforeAutospacing="0" w:after="0" w:afterAutospacing="0" w:line="360" w:lineRule="auto"/>
              <w:jc w:val="both"/>
              <w:rPr>
                <w:rFonts w:ascii="Arial" w:hAnsi="Arial" w:cs="Arial"/>
              </w:rPr>
            </w:pPr>
            <w:r>
              <w:rPr>
                <w:rFonts w:ascii="Arial" w:hAnsi="Arial" w:cs="Arial"/>
              </w:rPr>
              <w:t>1,2,4,6,8</w:t>
            </w:r>
          </w:p>
        </w:tc>
        <w:tc>
          <w:tcPr>
            <w:tcW w:w="2267" w:type="dxa"/>
          </w:tcPr>
          <w:p w:rsidR="00CC0572" w:rsidRDefault="00000000">
            <w:pPr>
              <w:pStyle w:val="NormalWeb"/>
              <w:spacing w:beforeAutospacing="0" w:after="0" w:afterAutospacing="0" w:line="360" w:lineRule="auto"/>
              <w:jc w:val="both"/>
              <w:rPr>
                <w:rFonts w:ascii="Arial" w:hAnsi="Arial" w:cs="Arial"/>
              </w:rPr>
            </w:pPr>
            <w:r>
              <w:rPr>
                <w:rFonts w:ascii="Arial" w:hAnsi="Arial" w:cs="Arial"/>
              </w:rPr>
              <w:t>1</w:t>
            </w:r>
          </w:p>
        </w:tc>
      </w:tr>
      <w:tr w:rsidR="00CC0572">
        <w:tc>
          <w:tcPr>
            <w:tcW w:w="708" w:type="dxa"/>
          </w:tcPr>
          <w:p w:rsidR="00CC0572" w:rsidRDefault="00000000">
            <w:pPr>
              <w:pStyle w:val="NormalWeb"/>
              <w:spacing w:beforeAutospacing="0" w:after="0" w:afterAutospacing="0" w:line="360" w:lineRule="auto"/>
              <w:jc w:val="both"/>
              <w:rPr>
                <w:rFonts w:ascii="Arial" w:hAnsi="Arial" w:cs="Arial"/>
              </w:rPr>
            </w:pPr>
            <w:r>
              <w:rPr>
                <w:rFonts w:ascii="Arial" w:hAnsi="Arial" w:cs="Arial"/>
              </w:rPr>
              <w:t>5</w:t>
            </w:r>
          </w:p>
        </w:tc>
        <w:tc>
          <w:tcPr>
            <w:tcW w:w="2506" w:type="dxa"/>
          </w:tcPr>
          <w:p w:rsidR="00CC0572" w:rsidRDefault="00000000">
            <w:pPr>
              <w:pStyle w:val="NormalWeb"/>
              <w:spacing w:beforeAutospacing="0" w:after="0" w:afterAutospacing="0" w:line="360" w:lineRule="auto"/>
              <w:jc w:val="both"/>
              <w:rPr>
                <w:rFonts w:ascii="Arial" w:hAnsi="Arial" w:cs="Arial"/>
              </w:rPr>
            </w:pPr>
            <w:proofErr w:type="spellStart"/>
            <w:r>
              <w:rPr>
                <w:rFonts w:ascii="Arial" w:hAnsi="Arial" w:cs="Arial"/>
              </w:rPr>
              <w:t>Max_features</w:t>
            </w:r>
            <w:proofErr w:type="spellEnd"/>
          </w:p>
        </w:tc>
        <w:tc>
          <w:tcPr>
            <w:tcW w:w="4583" w:type="dxa"/>
          </w:tcPr>
          <w:p w:rsidR="00CC0572" w:rsidRDefault="00000000">
            <w:pPr>
              <w:pStyle w:val="NormalWeb"/>
              <w:spacing w:beforeAutospacing="0" w:after="0" w:afterAutospacing="0" w:line="360" w:lineRule="auto"/>
              <w:jc w:val="both"/>
              <w:rPr>
                <w:rFonts w:ascii="Arial" w:hAnsi="Arial" w:cs="Arial"/>
              </w:rPr>
            </w:pPr>
            <w:r>
              <w:rPr>
                <w:rFonts w:ascii="Arial" w:hAnsi="Arial" w:cs="Arial"/>
              </w:rPr>
              <w:t>None, sqrt, log2</w:t>
            </w:r>
          </w:p>
        </w:tc>
        <w:tc>
          <w:tcPr>
            <w:tcW w:w="2267" w:type="dxa"/>
          </w:tcPr>
          <w:p w:rsidR="00CC0572" w:rsidRDefault="00000000">
            <w:pPr>
              <w:pStyle w:val="NormalWeb"/>
              <w:spacing w:beforeAutospacing="0" w:after="0" w:afterAutospacing="0" w:line="360" w:lineRule="auto"/>
              <w:jc w:val="both"/>
              <w:rPr>
                <w:rFonts w:ascii="Arial" w:hAnsi="Arial" w:cs="Arial"/>
              </w:rPr>
            </w:pPr>
            <w:r>
              <w:rPr>
                <w:rFonts w:ascii="Arial" w:hAnsi="Arial" w:cs="Arial"/>
              </w:rPr>
              <w:t>None</w:t>
            </w:r>
          </w:p>
        </w:tc>
      </w:tr>
    </w:tbl>
    <w:p w:rsidR="00CC0572" w:rsidRDefault="00CC0572">
      <w:pPr>
        <w:pStyle w:val="NormalWeb"/>
        <w:spacing w:beforeAutospacing="0" w:after="0" w:afterAutospacing="0" w:line="360" w:lineRule="auto"/>
        <w:jc w:val="both"/>
        <w:rPr>
          <w:rFonts w:ascii="Arial" w:hAnsi="Arial" w:cs="Arial"/>
        </w:rPr>
      </w:pPr>
    </w:p>
    <w:p w:rsidR="00CC0572" w:rsidRDefault="00000000">
      <w:pPr>
        <w:pStyle w:val="NormalWeb"/>
        <w:spacing w:beforeAutospacing="0" w:after="0" w:afterAutospacing="0" w:line="360" w:lineRule="auto"/>
        <w:jc w:val="both"/>
        <w:rPr>
          <w:rFonts w:ascii="Arial" w:hAnsi="Arial" w:cs="Arial"/>
        </w:rPr>
      </w:pPr>
      <w:r>
        <w:rPr>
          <w:rFonts w:ascii="Arial" w:hAnsi="Arial" w:cs="Arial"/>
        </w:rPr>
        <w:t>Following model training with the optimal hyperparameter configuration, we assessed the performance of the Decision Tree using the test dataset. The evaluation was carried out based on the metrics outlined in Table 9. The detailed results, including the model's performance across various metrics, are presented in Table 4 and illustrated in Fig. 7. Overall, the Decision Tree classifier achieved an accuracy score of 88%, indicating a strong ability to correctly distinguish between stroke and non-stroke cases.</w:t>
      </w:r>
    </w:p>
    <w:p w:rsidR="00CC0572" w:rsidRDefault="00CC0572">
      <w:pPr>
        <w:pStyle w:val="NormalWeb"/>
        <w:spacing w:beforeAutospacing="0" w:after="0" w:afterAutospacing="0" w:line="360" w:lineRule="auto"/>
        <w:jc w:val="both"/>
        <w:rPr>
          <w:rFonts w:ascii="Arial" w:hAnsi="Arial" w:cs="Arial"/>
        </w:rPr>
      </w:pPr>
    </w:p>
    <w:p w:rsidR="00CC0572" w:rsidRDefault="00000000">
      <w:pPr>
        <w:pStyle w:val="NormalWeb"/>
        <w:spacing w:beforeAutospacing="0" w:after="0" w:afterAutospacing="0" w:line="360" w:lineRule="auto"/>
        <w:jc w:val="both"/>
        <w:rPr>
          <w:rFonts w:ascii="Arial" w:hAnsi="Arial" w:cs="Arial"/>
        </w:rPr>
      </w:pPr>
      <w:r>
        <w:rPr>
          <w:rFonts w:ascii="Arial" w:hAnsi="Arial" w:cs="Arial"/>
        </w:rPr>
        <w:t xml:space="preserve">Table 2: Evaluation score for Decision Tree classifier </w:t>
      </w:r>
    </w:p>
    <w:tbl>
      <w:tblPr>
        <w:tblStyle w:val="TableGrid"/>
        <w:tblW w:w="10203" w:type="dxa"/>
        <w:tblInd w:w="108" w:type="dxa"/>
        <w:tblLayout w:type="fixed"/>
        <w:tblLook w:val="04A0" w:firstRow="1" w:lastRow="0" w:firstColumn="1" w:lastColumn="0" w:noHBand="0" w:noVBand="1"/>
      </w:tblPr>
      <w:tblGrid>
        <w:gridCol w:w="709"/>
        <w:gridCol w:w="3238"/>
        <w:gridCol w:w="2142"/>
        <w:gridCol w:w="2063"/>
        <w:gridCol w:w="2051"/>
      </w:tblGrid>
      <w:tr w:rsidR="00CC0572">
        <w:tc>
          <w:tcPr>
            <w:tcW w:w="709" w:type="dxa"/>
          </w:tcPr>
          <w:p w:rsidR="00CC0572" w:rsidRDefault="00000000">
            <w:pPr>
              <w:pStyle w:val="NormalWeb"/>
              <w:spacing w:beforeAutospacing="0" w:after="0" w:afterAutospacing="0" w:line="360" w:lineRule="auto"/>
              <w:jc w:val="both"/>
              <w:rPr>
                <w:rFonts w:ascii="Arial" w:hAnsi="Arial" w:cs="Arial"/>
              </w:rPr>
            </w:pPr>
            <w:r>
              <w:rPr>
                <w:rFonts w:ascii="Arial" w:hAnsi="Arial" w:cs="Arial"/>
              </w:rPr>
              <w:t>SN</w:t>
            </w:r>
          </w:p>
        </w:tc>
        <w:tc>
          <w:tcPr>
            <w:tcW w:w="3238" w:type="dxa"/>
          </w:tcPr>
          <w:p w:rsidR="00CC0572" w:rsidRDefault="00000000">
            <w:pPr>
              <w:pStyle w:val="NormalWeb"/>
              <w:spacing w:beforeAutospacing="0" w:after="0" w:afterAutospacing="0" w:line="360" w:lineRule="auto"/>
              <w:jc w:val="both"/>
              <w:rPr>
                <w:rFonts w:ascii="Arial" w:hAnsi="Arial" w:cs="Arial"/>
              </w:rPr>
            </w:pPr>
            <w:r>
              <w:rPr>
                <w:rFonts w:ascii="Arial" w:hAnsi="Arial" w:cs="Arial"/>
              </w:rPr>
              <w:t>Accuracy</w:t>
            </w:r>
          </w:p>
        </w:tc>
        <w:tc>
          <w:tcPr>
            <w:tcW w:w="2142" w:type="dxa"/>
          </w:tcPr>
          <w:p w:rsidR="00CC0572" w:rsidRDefault="00000000">
            <w:pPr>
              <w:pStyle w:val="NormalWeb"/>
              <w:spacing w:beforeAutospacing="0" w:after="0" w:afterAutospacing="0" w:line="360" w:lineRule="auto"/>
              <w:jc w:val="both"/>
              <w:rPr>
                <w:rFonts w:ascii="Arial" w:hAnsi="Arial" w:cs="Arial"/>
              </w:rPr>
            </w:pPr>
            <w:r>
              <w:rPr>
                <w:rFonts w:ascii="Arial" w:hAnsi="Arial" w:cs="Arial"/>
              </w:rPr>
              <w:t>Precision</w:t>
            </w:r>
          </w:p>
        </w:tc>
        <w:tc>
          <w:tcPr>
            <w:tcW w:w="2063" w:type="dxa"/>
          </w:tcPr>
          <w:p w:rsidR="00CC0572" w:rsidRDefault="00000000">
            <w:pPr>
              <w:pStyle w:val="NormalWeb"/>
              <w:spacing w:beforeAutospacing="0" w:after="0" w:afterAutospacing="0" w:line="360" w:lineRule="auto"/>
              <w:jc w:val="both"/>
              <w:rPr>
                <w:rFonts w:ascii="Arial" w:hAnsi="Arial" w:cs="Arial"/>
              </w:rPr>
            </w:pPr>
            <w:r>
              <w:rPr>
                <w:rFonts w:ascii="Arial" w:hAnsi="Arial" w:cs="Arial"/>
              </w:rPr>
              <w:t>Recall</w:t>
            </w:r>
          </w:p>
        </w:tc>
        <w:tc>
          <w:tcPr>
            <w:tcW w:w="2051" w:type="dxa"/>
          </w:tcPr>
          <w:p w:rsidR="00CC0572" w:rsidRDefault="00000000">
            <w:pPr>
              <w:pStyle w:val="NormalWeb"/>
              <w:spacing w:beforeAutospacing="0" w:after="0" w:afterAutospacing="0" w:line="360" w:lineRule="auto"/>
              <w:jc w:val="both"/>
              <w:rPr>
                <w:rFonts w:ascii="Arial" w:hAnsi="Arial" w:cs="Arial"/>
              </w:rPr>
            </w:pPr>
            <w:r>
              <w:rPr>
                <w:rFonts w:ascii="Arial" w:hAnsi="Arial" w:cs="Arial"/>
              </w:rPr>
              <w:t>F1-Score</w:t>
            </w:r>
          </w:p>
        </w:tc>
      </w:tr>
      <w:tr w:rsidR="00CC0572">
        <w:tc>
          <w:tcPr>
            <w:tcW w:w="709" w:type="dxa"/>
          </w:tcPr>
          <w:p w:rsidR="00CC0572" w:rsidRDefault="00000000">
            <w:pPr>
              <w:pStyle w:val="NormalWeb"/>
              <w:spacing w:beforeAutospacing="0" w:after="0" w:afterAutospacing="0" w:line="360" w:lineRule="auto"/>
              <w:jc w:val="both"/>
              <w:rPr>
                <w:rFonts w:ascii="Arial" w:hAnsi="Arial" w:cs="Arial"/>
              </w:rPr>
            </w:pPr>
            <w:r>
              <w:rPr>
                <w:rFonts w:ascii="Arial" w:hAnsi="Arial" w:cs="Arial"/>
              </w:rPr>
              <w:t>1</w:t>
            </w:r>
          </w:p>
        </w:tc>
        <w:tc>
          <w:tcPr>
            <w:tcW w:w="3238" w:type="dxa"/>
          </w:tcPr>
          <w:p w:rsidR="00CC0572" w:rsidRDefault="00000000">
            <w:pPr>
              <w:pStyle w:val="NormalWeb"/>
              <w:spacing w:beforeAutospacing="0" w:after="0" w:afterAutospacing="0" w:line="360" w:lineRule="auto"/>
              <w:jc w:val="both"/>
              <w:rPr>
                <w:rFonts w:ascii="Arial" w:hAnsi="Arial" w:cs="Arial"/>
              </w:rPr>
            </w:pPr>
            <w:r>
              <w:rPr>
                <w:rFonts w:ascii="Arial" w:hAnsi="Arial" w:cs="Arial"/>
              </w:rPr>
              <w:t>88%</w:t>
            </w:r>
          </w:p>
        </w:tc>
        <w:tc>
          <w:tcPr>
            <w:tcW w:w="2142" w:type="dxa"/>
          </w:tcPr>
          <w:p w:rsidR="00CC0572" w:rsidRDefault="00000000">
            <w:pPr>
              <w:pStyle w:val="NormalWeb"/>
              <w:spacing w:beforeAutospacing="0" w:after="0" w:afterAutospacing="0" w:line="360" w:lineRule="auto"/>
              <w:jc w:val="both"/>
              <w:rPr>
                <w:rFonts w:ascii="Arial" w:hAnsi="Arial" w:cs="Arial"/>
              </w:rPr>
            </w:pPr>
            <w:r>
              <w:rPr>
                <w:rFonts w:ascii="Arial" w:hAnsi="Arial" w:cs="Arial"/>
              </w:rPr>
              <w:t>56%</w:t>
            </w:r>
          </w:p>
        </w:tc>
        <w:tc>
          <w:tcPr>
            <w:tcW w:w="2063" w:type="dxa"/>
          </w:tcPr>
          <w:p w:rsidR="00CC0572" w:rsidRDefault="00000000">
            <w:pPr>
              <w:pStyle w:val="NormalWeb"/>
              <w:spacing w:beforeAutospacing="0" w:after="0" w:afterAutospacing="0" w:line="360" w:lineRule="auto"/>
              <w:jc w:val="both"/>
              <w:rPr>
                <w:rFonts w:ascii="Arial" w:hAnsi="Arial" w:cs="Arial"/>
              </w:rPr>
            </w:pPr>
            <w:r>
              <w:rPr>
                <w:rFonts w:ascii="Arial" w:hAnsi="Arial" w:cs="Arial"/>
              </w:rPr>
              <w:t>59%</w:t>
            </w:r>
          </w:p>
        </w:tc>
        <w:tc>
          <w:tcPr>
            <w:tcW w:w="2051" w:type="dxa"/>
          </w:tcPr>
          <w:p w:rsidR="00CC0572" w:rsidRDefault="00000000">
            <w:pPr>
              <w:pStyle w:val="NormalWeb"/>
              <w:spacing w:beforeAutospacing="0" w:after="0" w:afterAutospacing="0" w:line="360" w:lineRule="auto"/>
              <w:jc w:val="both"/>
              <w:rPr>
                <w:rFonts w:ascii="Arial" w:hAnsi="Arial" w:cs="Arial"/>
              </w:rPr>
            </w:pPr>
            <w:r>
              <w:rPr>
                <w:rFonts w:ascii="Arial" w:hAnsi="Arial" w:cs="Arial"/>
              </w:rPr>
              <w:t>57%</w:t>
            </w:r>
          </w:p>
        </w:tc>
      </w:tr>
    </w:tbl>
    <w:p w:rsidR="00CC0572" w:rsidRDefault="00000000">
      <w:pPr>
        <w:pStyle w:val="NormalWeb"/>
        <w:spacing w:beforeAutospacing="0" w:after="0" w:afterAutospacing="0" w:line="360" w:lineRule="auto"/>
        <w:jc w:val="both"/>
        <w:rPr>
          <w:rFonts w:ascii="Arial" w:hAnsi="Arial" w:cs="Arial"/>
        </w:rPr>
      </w:pPr>
      <w:r>
        <w:rPr>
          <w:rFonts w:ascii="Arial" w:hAnsi="Arial" w:cs="Arial"/>
          <w:noProof/>
        </w:rPr>
        <w:drawing>
          <wp:anchor distT="0" distB="0" distL="0" distR="0" simplePos="0" relativeHeight="27" behindDoc="1" locked="0" layoutInCell="0" allowOverlap="1">
            <wp:simplePos x="0" y="0"/>
            <wp:positionH relativeFrom="column">
              <wp:posOffset>1641475</wp:posOffset>
            </wp:positionH>
            <wp:positionV relativeFrom="paragraph">
              <wp:posOffset>46990</wp:posOffset>
            </wp:positionV>
            <wp:extent cx="2956560" cy="1958340"/>
            <wp:effectExtent l="0" t="0" r="0" b="0"/>
            <wp:wrapNone/>
            <wp:docPr id="9" name="Picture 12" descr="https://lh7-qw.googleusercontent.com/slidesz/AGV_vUcQZ0b8lQkPSHr-HuCGo2oRuytVRe3uaAQSav_6zNka5XcBWojRKv1KPiQ6AL0Ujh9suSQFnBoD0yRw7TP0n-KRUY5TJXp8u1IPSLv13ksBkf5zDXm12WHZyYJ__FU-k_Q3htu2gQ=s2048?key=Fl4wtiuCmNKBz8PnlJow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2" descr="https://lh7-qw.googleusercontent.com/slidesz/AGV_vUcQZ0b8lQkPSHr-HuCGo2oRuytVRe3uaAQSav_6zNka5XcBWojRKv1KPiQ6AL0Ujh9suSQFnBoD0yRw7TP0n-KRUY5TJXp8u1IPSLv13ksBkf5zDXm12WHZyYJ__FU-k_Q3htu2gQ=s2048?key=Fl4wtiuCmNKBz8PnlJowOg"/>
                    <pic:cNvPicPr>
                      <a:picLocks noChangeAspect="1" noChangeArrowheads="1"/>
                    </pic:cNvPicPr>
                  </pic:nvPicPr>
                  <pic:blipFill>
                    <a:blip r:embed="rId16"/>
                    <a:stretch>
                      <a:fillRect/>
                    </a:stretch>
                  </pic:blipFill>
                  <pic:spPr bwMode="auto">
                    <a:xfrm>
                      <a:off x="0" y="0"/>
                      <a:ext cx="2956560" cy="1958340"/>
                    </a:xfrm>
                    <a:prstGeom prst="rect">
                      <a:avLst/>
                    </a:prstGeom>
                  </pic:spPr>
                </pic:pic>
              </a:graphicData>
            </a:graphic>
          </wp:anchor>
        </w:drawing>
      </w:r>
    </w:p>
    <w:p w:rsidR="00CC0572" w:rsidRDefault="00CC0572">
      <w:pPr>
        <w:pStyle w:val="NormalWeb"/>
        <w:spacing w:beforeAutospacing="0" w:after="0" w:afterAutospacing="0" w:line="360" w:lineRule="auto"/>
        <w:jc w:val="both"/>
        <w:rPr>
          <w:rFonts w:ascii="Arial" w:hAnsi="Arial" w:cs="Arial"/>
        </w:rPr>
      </w:pPr>
    </w:p>
    <w:p w:rsidR="00CC0572" w:rsidRDefault="00CC0572">
      <w:pPr>
        <w:pStyle w:val="NormalWeb"/>
        <w:spacing w:beforeAutospacing="0" w:after="0" w:afterAutospacing="0" w:line="360" w:lineRule="auto"/>
        <w:jc w:val="both"/>
        <w:rPr>
          <w:rFonts w:ascii="Arial" w:hAnsi="Arial" w:cs="Arial"/>
        </w:rPr>
      </w:pPr>
    </w:p>
    <w:p w:rsidR="00CC0572" w:rsidRDefault="00CC0572">
      <w:pPr>
        <w:pStyle w:val="NormalWeb"/>
        <w:spacing w:beforeAutospacing="0" w:after="0" w:afterAutospacing="0" w:line="360" w:lineRule="auto"/>
        <w:jc w:val="both"/>
        <w:rPr>
          <w:rFonts w:ascii="Arial" w:hAnsi="Arial" w:cs="Arial"/>
        </w:rPr>
      </w:pPr>
    </w:p>
    <w:p w:rsidR="00CC0572" w:rsidRDefault="00CC0572">
      <w:pPr>
        <w:pStyle w:val="NormalWeb"/>
        <w:spacing w:beforeAutospacing="0" w:after="0" w:afterAutospacing="0" w:line="360" w:lineRule="auto"/>
        <w:jc w:val="both"/>
        <w:rPr>
          <w:rFonts w:ascii="Arial" w:hAnsi="Arial" w:cs="Arial"/>
        </w:rPr>
      </w:pPr>
    </w:p>
    <w:p w:rsidR="00CC0572" w:rsidRDefault="00CC0572">
      <w:pPr>
        <w:pStyle w:val="NormalWeb"/>
        <w:spacing w:beforeAutospacing="0" w:after="0" w:afterAutospacing="0" w:line="360" w:lineRule="auto"/>
        <w:jc w:val="both"/>
        <w:rPr>
          <w:rFonts w:ascii="Arial" w:hAnsi="Arial" w:cs="Arial"/>
        </w:rPr>
      </w:pPr>
    </w:p>
    <w:p w:rsidR="00CC0572" w:rsidRDefault="00CC0572">
      <w:pPr>
        <w:spacing w:after="0" w:line="360" w:lineRule="auto"/>
        <w:jc w:val="center"/>
        <w:rPr>
          <w:rFonts w:ascii="Arial" w:hAnsi="Arial" w:cs="Arial"/>
          <w:sz w:val="24"/>
          <w:szCs w:val="24"/>
        </w:rPr>
      </w:pPr>
    </w:p>
    <w:p w:rsidR="00CC0572" w:rsidRDefault="00CC0572">
      <w:pPr>
        <w:spacing w:after="0" w:line="360" w:lineRule="auto"/>
        <w:jc w:val="center"/>
        <w:rPr>
          <w:rFonts w:ascii="Arial" w:hAnsi="Arial" w:cs="Arial"/>
          <w:sz w:val="24"/>
          <w:szCs w:val="24"/>
        </w:rPr>
      </w:pPr>
    </w:p>
    <w:p w:rsidR="00CC0572" w:rsidRDefault="00000000">
      <w:pPr>
        <w:spacing w:after="0" w:line="360" w:lineRule="auto"/>
        <w:jc w:val="center"/>
        <w:rPr>
          <w:rFonts w:ascii="Arial" w:hAnsi="Arial" w:cs="Arial"/>
          <w:sz w:val="24"/>
          <w:szCs w:val="24"/>
        </w:rPr>
      </w:pPr>
      <w:r>
        <w:rPr>
          <w:rFonts w:ascii="Arial" w:hAnsi="Arial" w:cs="Arial"/>
          <w:sz w:val="24"/>
          <w:szCs w:val="24"/>
        </w:rPr>
        <w:t>Fig. 7: Confusion Matrix for Decision Tree Classifier</w:t>
      </w:r>
    </w:p>
    <w:p w:rsidR="00CC0572" w:rsidRDefault="00CC0572">
      <w:pPr>
        <w:spacing w:after="0" w:line="360" w:lineRule="auto"/>
        <w:jc w:val="center"/>
        <w:rPr>
          <w:rFonts w:ascii="Arial" w:hAnsi="Arial" w:cs="Arial"/>
          <w:sz w:val="24"/>
          <w:szCs w:val="24"/>
        </w:rPr>
      </w:pPr>
    </w:p>
    <w:p w:rsidR="00CC0572" w:rsidRDefault="00000000">
      <w:pPr>
        <w:pStyle w:val="Heading3"/>
        <w:numPr>
          <w:ilvl w:val="2"/>
          <w:numId w:val="4"/>
        </w:numPr>
        <w:spacing w:before="0" w:after="0" w:line="360" w:lineRule="auto"/>
        <w:rPr>
          <w:rFonts w:ascii="Arial" w:hAnsi="Arial" w:cs="Arial"/>
          <w:sz w:val="24"/>
          <w:szCs w:val="24"/>
        </w:rPr>
      </w:pPr>
      <w:r>
        <w:rPr>
          <w:rFonts w:ascii="Arial" w:hAnsi="Arial" w:cs="Arial"/>
          <w:sz w:val="24"/>
          <w:szCs w:val="24"/>
        </w:rPr>
        <w:t>Logistic Regression Classifier</w:t>
      </w:r>
    </w:p>
    <w:p w:rsidR="00CC0572" w:rsidRDefault="00000000">
      <w:pPr>
        <w:spacing w:after="0" w:line="360" w:lineRule="auto"/>
        <w:rPr>
          <w:rFonts w:ascii="Arial" w:eastAsia="Times New Roman" w:hAnsi="Arial" w:cs="Arial"/>
          <w:sz w:val="24"/>
          <w:szCs w:val="24"/>
        </w:rPr>
      </w:pPr>
      <w:r>
        <w:rPr>
          <w:rFonts w:ascii="Arial" w:hAnsi="Arial" w:cs="Arial"/>
          <w:sz w:val="24"/>
          <w:szCs w:val="24"/>
        </w:rPr>
        <w:t xml:space="preserve">Logistic regression is commonly used to examine how predictor variables influence categorical outcomes. In most cases, the outcome is binary such as the presence or absence of a disease making it suitable for binary logistic regression models [8]. </w:t>
      </w:r>
    </w:p>
    <w:p w:rsidR="00CC0572" w:rsidRDefault="00CC0572">
      <w:pPr>
        <w:spacing w:after="0" w:line="360" w:lineRule="auto"/>
        <w:rPr>
          <w:rFonts w:ascii="Arial" w:eastAsia="Times New Roman" w:hAnsi="Arial" w:cs="Arial"/>
          <w:sz w:val="24"/>
          <w:szCs w:val="24"/>
        </w:rPr>
      </w:pPr>
    </w:p>
    <w:p w:rsidR="00CC0572" w:rsidRDefault="00000000">
      <w:pPr>
        <w:spacing w:after="0" w:line="360" w:lineRule="auto"/>
        <w:rPr>
          <w:rFonts w:ascii="Arial" w:eastAsia="Times New Roman" w:hAnsi="Arial" w:cs="Arial"/>
          <w:sz w:val="24"/>
          <w:szCs w:val="24"/>
        </w:rPr>
      </w:pPr>
      <w:r>
        <w:rPr>
          <w:rFonts w:ascii="Arial" w:eastAsia="Times New Roman" w:hAnsi="Arial" w:cs="Arial"/>
          <w:sz w:val="24"/>
          <w:szCs w:val="24"/>
        </w:rPr>
        <w:t xml:space="preserve">We trained our model using the Logistic Regression classifier and carried out hyperparameter tuning to optimize its performance. This was done using the grid search method, exploring a predefined set of values for key hyperparameters, as detailed in Table 3. The hyperparameters tuned included the regularization strength (C), the type of penalty applied, the solver used for optimization, and the class weight setting. After evaluating various combinations, the best </w:t>
      </w:r>
      <w:r>
        <w:rPr>
          <w:rFonts w:ascii="Arial" w:eastAsia="Times New Roman" w:hAnsi="Arial" w:cs="Arial"/>
          <w:sz w:val="24"/>
          <w:szCs w:val="24"/>
        </w:rPr>
        <w:lastRenderedPageBreak/>
        <w:t xml:space="preserve">configuration was found to be: C = 0.1, penalty = l2, solver = </w:t>
      </w:r>
      <w:proofErr w:type="spellStart"/>
      <w:r>
        <w:rPr>
          <w:rFonts w:ascii="Arial" w:eastAsia="Times New Roman" w:hAnsi="Arial" w:cs="Arial"/>
          <w:sz w:val="24"/>
          <w:szCs w:val="24"/>
        </w:rPr>
        <w:t>liblinear</w:t>
      </w:r>
      <w:proofErr w:type="spellEnd"/>
      <w:r>
        <w:rPr>
          <w:rFonts w:ascii="Arial" w:eastAsia="Times New Roman" w:hAnsi="Arial" w:cs="Arial"/>
          <w:sz w:val="24"/>
          <w:szCs w:val="24"/>
        </w:rPr>
        <w:t xml:space="preserve">, and </w:t>
      </w:r>
      <w:proofErr w:type="spellStart"/>
      <w:r>
        <w:rPr>
          <w:rFonts w:ascii="Arial" w:eastAsia="Times New Roman" w:hAnsi="Arial" w:cs="Arial"/>
          <w:sz w:val="24"/>
          <w:szCs w:val="24"/>
        </w:rPr>
        <w:t>class_weight</w:t>
      </w:r>
      <w:proofErr w:type="spellEnd"/>
      <w:r>
        <w:rPr>
          <w:rFonts w:ascii="Arial" w:eastAsia="Times New Roman" w:hAnsi="Arial" w:cs="Arial"/>
          <w:sz w:val="24"/>
          <w:szCs w:val="24"/>
        </w:rPr>
        <w:t xml:space="preserve"> = None.</w:t>
      </w:r>
    </w:p>
    <w:p w:rsidR="00CC0572" w:rsidRDefault="00CC0572">
      <w:pPr>
        <w:spacing w:after="0" w:line="360" w:lineRule="auto"/>
        <w:rPr>
          <w:rFonts w:ascii="Arial" w:eastAsia="Times New Roman" w:hAnsi="Arial" w:cs="Arial"/>
          <w:sz w:val="24"/>
          <w:szCs w:val="24"/>
        </w:rPr>
      </w:pPr>
    </w:p>
    <w:p w:rsidR="00CC0572" w:rsidRDefault="00000000">
      <w:pPr>
        <w:pStyle w:val="NormalWeb"/>
        <w:spacing w:beforeAutospacing="0" w:after="0" w:afterAutospacing="0" w:line="360" w:lineRule="auto"/>
        <w:jc w:val="both"/>
        <w:rPr>
          <w:rFonts w:ascii="Arial" w:hAnsi="Arial" w:cs="Arial"/>
        </w:rPr>
      </w:pPr>
      <w:r>
        <w:rPr>
          <w:rFonts w:ascii="Arial" w:hAnsi="Arial" w:cs="Arial"/>
        </w:rPr>
        <w:t>Table 3: Hyperparameter search space for Logistic Regression Classifier</w:t>
      </w:r>
    </w:p>
    <w:tbl>
      <w:tblPr>
        <w:tblStyle w:val="TableGrid"/>
        <w:tblW w:w="10065" w:type="dxa"/>
        <w:tblInd w:w="108" w:type="dxa"/>
        <w:tblLayout w:type="fixed"/>
        <w:tblLook w:val="04A0" w:firstRow="1" w:lastRow="0" w:firstColumn="1" w:lastColumn="0" w:noHBand="0" w:noVBand="1"/>
      </w:tblPr>
      <w:tblGrid>
        <w:gridCol w:w="567"/>
        <w:gridCol w:w="2977"/>
        <w:gridCol w:w="4082"/>
        <w:gridCol w:w="2439"/>
      </w:tblGrid>
      <w:tr w:rsidR="00CC0572">
        <w:tc>
          <w:tcPr>
            <w:tcW w:w="566" w:type="dxa"/>
          </w:tcPr>
          <w:p w:rsidR="00CC0572" w:rsidRDefault="00000000">
            <w:pPr>
              <w:spacing w:after="0" w:line="360" w:lineRule="auto"/>
              <w:rPr>
                <w:rFonts w:ascii="Arial" w:eastAsia="Times New Roman" w:hAnsi="Arial" w:cs="Arial"/>
                <w:sz w:val="24"/>
                <w:szCs w:val="24"/>
              </w:rPr>
            </w:pPr>
            <w:r>
              <w:rPr>
                <w:rFonts w:ascii="Arial" w:eastAsia="Times New Roman" w:hAnsi="Arial" w:cs="Arial"/>
                <w:sz w:val="24"/>
                <w:szCs w:val="24"/>
              </w:rPr>
              <w:t>SN</w:t>
            </w:r>
          </w:p>
        </w:tc>
        <w:tc>
          <w:tcPr>
            <w:tcW w:w="2977" w:type="dxa"/>
          </w:tcPr>
          <w:p w:rsidR="00CC0572" w:rsidRDefault="00000000">
            <w:pPr>
              <w:spacing w:after="0" w:line="360" w:lineRule="auto"/>
              <w:rPr>
                <w:rFonts w:ascii="Arial" w:eastAsia="Times New Roman" w:hAnsi="Arial" w:cs="Arial"/>
                <w:sz w:val="24"/>
                <w:szCs w:val="24"/>
              </w:rPr>
            </w:pPr>
            <w:r>
              <w:rPr>
                <w:rFonts w:ascii="Arial" w:eastAsia="Times New Roman" w:hAnsi="Arial" w:cs="Arial"/>
                <w:sz w:val="24"/>
                <w:szCs w:val="24"/>
              </w:rPr>
              <w:t>Hyperparameter</w:t>
            </w:r>
          </w:p>
        </w:tc>
        <w:tc>
          <w:tcPr>
            <w:tcW w:w="4082" w:type="dxa"/>
          </w:tcPr>
          <w:p w:rsidR="00CC0572" w:rsidRDefault="00000000">
            <w:pPr>
              <w:spacing w:after="0" w:line="360" w:lineRule="auto"/>
              <w:rPr>
                <w:rFonts w:ascii="Arial" w:eastAsia="Times New Roman" w:hAnsi="Arial" w:cs="Arial"/>
                <w:sz w:val="24"/>
                <w:szCs w:val="24"/>
              </w:rPr>
            </w:pPr>
            <w:r>
              <w:rPr>
                <w:rFonts w:ascii="Arial" w:eastAsia="Times New Roman" w:hAnsi="Arial" w:cs="Arial"/>
                <w:sz w:val="24"/>
                <w:szCs w:val="24"/>
              </w:rPr>
              <w:t>Search Space</w:t>
            </w:r>
          </w:p>
        </w:tc>
        <w:tc>
          <w:tcPr>
            <w:tcW w:w="2439" w:type="dxa"/>
          </w:tcPr>
          <w:p w:rsidR="00CC0572" w:rsidRDefault="00000000">
            <w:pPr>
              <w:spacing w:after="0" w:line="360" w:lineRule="auto"/>
              <w:rPr>
                <w:rFonts w:ascii="Arial" w:eastAsia="Times New Roman" w:hAnsi="Arial" w:cs="Arial"/>
                <w:sz w:val="24"/>
                <w:szCs w:val="24"/>
              </w:rPr>
            </w:pPr>
            <w:r>
              <w:rPr>
                <w:rFonts w:ascii="Arial" w:eastAsia="Times New Roman" w:hAnsi="Arial" w:cs="Arial"/>
                <w:sz w:val="24"/>
                <w:szCs w:val="24"/>
              </w:rPr>
              <w:t>Best-hyperparameter</w:t>
            </w:r>
          </w:p>
        </w:tc>
      </w:tr>
      <w:tr w:rsidR="00CC0572">
        <w:tc>
          <w:tcPr>
            <w:tcW w:w="566" w:type="dxa"/>
          </w:tcPr>
          <w:p w:rsidR="00CC0572" w:rsidRDefault="00000000">
            <w:pPr>
              <w:spacing w:after="0" w:line="360" w:lineRule="auto"/>
              <w:rPr>
                <w:rFonts w:ascii="Arial" w:eastAsia="Times New Roman" w:hAnsi="Arial" w:cs="Arial"/>
                <w:sz w:val="24"/>
                <w:szCs w:val="24"/>
              </w:rPr>
            </w:pPr>
            <w:r>
              <w:rPr>
                <w:rFonts w:ascii="Arial" w:eastAsia="Times New Roman" w:hAnsi="Arial" w:cs="Arial"/>
                <w:sz w:val="24"/>
                <w:szCs w:val="24"/>
              </w:rPr>
              <w:t>1</w:t>
            </w:r>
          </w:p>
        </w:tc>
        <w:tc>
          <w:tcPr>
            <w:tcW w:w="2977" w:type="dxa"/>
          </w:tcPr>
          <w:p w:rsidR="00CC0572" w:rsidRDefault="00000000">
            <w:pPr>
              <w:spacing w:after="0" w:line="360" w:lineRule="auto"/>
              <w:rPr>
                <w:rFonts w:ascii="Arial" w:eastAsia="Times New Roman" w:hAnsi="Arial" w:cs="Arial"/>
                <w:sz w:val="24"/>
                <w:szCs w:val="24"/>
              </w:rPr>
            </w:pPr>
            <w:r>
              <w:rPr>
                <w:rFonts w:ascii="Arial" w:eastAsia="Times New Roman" w:hAnsi="Arial" w:cs="Arial"/>
                <w:sz w:val="24"/>
                <w:szCs w:val="24"/>
              </w:rPr>
              <w:t>C</w:t>
            </w:r>
          </w:p>
        </w:tc>
        <w:tc>
          <w:tcPr>
            <w:tcW w:w="4082" w:type="dxa"/>
          </w:tcPr>
          <w:p w:rsidR="00CC0572" w:rsidRDefault="00000000">
            <w:pPr>
              <w:spacing w:after="0" w:line="360" w:lineRule="auto"/>
              <w:rPr>
                <w:rFonts w:ascii="Arial" w:eastAsia="Times New Roman" w:hAnsi="Arial" w:cs="Arial"/>
                <w:sz w:val="24"/>
                <w:szCs w:val="24"/>
              </w:rPr>
            </w:pPr>
            <w:r>
              <w:rPr>
                <w:rFonts w:ascii="Arial" w:eastAsia="Times New Roman" w:hAnsi="Arial" w:cs="Arial"/>
                <w:sz w:val="24"/>
                <w:szCs w:val="24"/>
              </w:rPr>
              <w:t>0.01, 0.1, 1, 10, 100</w:t>
            </w:r>
          </w:p>
        </w:tc>
        <w:tc>
          <w:tcPr>
            <w:tcW w:w="2439" w:type="dxa"/>
          </w:tcPr>
          <w:p w:rsidR="00CC0572" w:rsidRDefault="00000000">
            <w:pPr>
              <w:spacing w:after="0" w:line="360" w:lineRule="auto"/>
              <w:rPr>
                <w:rFonts w:ascii="Arial" w:eastAsia="Times New Roman" w:hAnsi="Arial" w:cs="Arial"/>
                <w:sz w:val="24"/>
                <w:szCs w:val="24"/>
              </w:rPr>
            </w:pPr>
            <w:r>
              <w:rPr>
                <w:rFonts w:ascii="Arial" w:eastAsia="Times New Roman" w:hAnsi="Arial" w:cs="Arial"/>
                <w:sz w:val="24"/>
                <w:szCs w:val="24"/>
              </w:rPr>
              <w:t>0.1</w:t>
            </w:r>
          </w:p>
        </w:tc>
      </w:tr>
      <w:tr w:rsidR="00CC0572">
        <w:tc>
          <w:tcPr>
            <w:tcW w:w="566" w:type="dxa"/>
          </w:tcPr>
          <w:p w:rsidR="00CC0572" w:rsidRDefault="00000000">
            <w:pPr>
              <w:spacing w:after="0" w:line="360" w:lineRule="auto"/>
              <w:rPr>
                <w:rFonts w:ascii="Arial" w:eastAsia="Times New Roman" w:hAnsi="Arial" w:cs="Arial"/>
                <w:sz w:val="24"/>
                <w:szCs w:val="24"/>
              </w:rPr>
            </w:pPr>
            <w:r>
              <w:rPr>
                <w:rFonts w:ascii="Arial" w:eastAsia="Times New Roman" w:hAnsi="Arial" w:cs="Arial"/>
                <w:sz w:val="24"/>
                <w:szCs w:val="24"/>
              </w:rPr>
              <w:t>2</w:t>
            </w:r>
          </w:p>
        </w:tc>
        <w:tc>
          <w:tcPr>
            <w:tcW w:w="2977" w:type="dxa"/>
          </w:tcPr>
          <w:p w:rsidR="00CC0572" w:rsidRDefault="00000000">
            <w:pPr>
              <w:spacing w:after="0" w:line="360" w:lineRule="auto"/>
              <w:rPr>
                <w:rFonts w:ascii="Arial" w:eastAsia="Times New Roman" w:hAnsi="Arial" w:cs="Arial"/>
                <w:sz w:val="24"/>
                <w:szCs w:val="24"/>
              </w:rPr>
            </w:pPr>
            <w:r>
              <w:rPr>
                <w:rFonts w:ascii="Arial" w:eastAsia="Times New Roman" w:hAnsi="Arial" w:cs="Arial"/>
                <w:sz w:val="24"/>
                <w:szCs w:val="24"/>
              </w:rPr>
              <w:t>Penalty</w:t>
            </w:r>
          </w:p>
        </w:tc>
        <w:tc>
          <w:tcPr>
            <w:tcW w:w="4082" w:type="dxa"/>
          </w:tcPr>
          <w:p w:rsidR="00CC0572" w:rsidRDefault="00000000">
            <w:pPr>
              <w:spacing w:after="0" w:line="360" w:lineRule="auto"/>
              <w:rPr>
                <w:rFonts w:ascii="Arial" w:eastAsia="Times New Roman" w:hAnsi="Arial" w:cs="Arial"/>
                <w:sz w:val="24"/>
                <w:szCs w:val="24"/>
              </w:rPr>
            </w:pPr>
            <w:r>
              <w:rPr>
                <w:rFonts w:ascii="Arial" w:eastAsia="Times New Roman" w:hAnsi="Arial" w:cs="Arial"/>
                <w:sz w:val="24"/>
                <w:szCs w:val="24"/>
              </w:rPr>
              <w:t>L1, L2</w:t>
            </w:r>
          </w:p>
        </w:tc>
        <w:tc>
          <w:tcPr>
            <w:tcW w:w="2439" w:type="dxa"/>
          </w:tcPr>
          <w:p w:rsidR="00CC0572" w:rsidRDefault="00000000">
            <w:pPr>
              <w:spacing w:after="0" w:line="360" w:lineRule="auto"/>
              <w:rPr>
                <w:rFonts w:ascii="Arial" w:eastAsia="Times New Roman" w:hAnsi="Arial" w:cs="Arial"/>
                <w:sz w:val="24"/>
                <w:szCs w:val="24"/>
              </w:rPr>
            </w:pPr>
            <w:r>
              <w:rPr>
                <w:rFonts w:ascii="Arial" w:eastAsia="Times New Roman" w:hAnsi="Arial" w:cs="Arial"/>
                <w:sz w:val="24"/>
                <w:szCs w:val="24"/>
              </w:rPr>
              <w:t>L2</w:t>
            </w:r>
          </w:p>
        </w:tc>
      </w:tr>
      <w:tr w:rsidR="00CC0572">
        <w:tc>
          <w:tcPr>
            <w:tcW w:w="566" w:type="dxa"/>
          </w:tcPr>
          <w:p w:rsidR="00CC0572" w:rsidRDefault="00000000">
            <w:pPr>
              <w:spacing w:after="0" w:line="360" w:lineRule="auto"/>
              <w:rPr>
                <w:rFonts w:ascii="Arial" w:eastAsia="Times New Roman" w:hAnsi="Arial" w:cs="Arial"/>
                <w:sz w:val="24"/>
                <w:szCs w:val="24"/>
              </w:rPr>
            </w:pPr>
            <w:r>
              <w:rPr>
                <w:rFonts w:ascii="Arial" w:eastAsia="Times New Roman" w:hAnsi="Arial" w:cs="Arial"/>
                <w:sz w:val="24"/>
                <w:szCs w:val="24"/>
              </w:rPr>
              <w:t>3</w:t>
            </w:r>
          </w:p>
        </w:tc>
        <w:tc>
          <w:tcPr>
            <w:tcW w:w="2977" w:type="dxa"/>
          </w:tcPr>
          <w:p w:rsidR="00CC0572" w:rsidRDefault="00000000">
            <w:pPr>
              <w:spacing w:after="0" w:line="360" w:lineRule="auto"/>
              <w:rPr>
                <w:rFonts w:ascii="Arial" w:eastAsia="Times New Roman" w:hAnsi="Arial" w:cs="Arial"/>
                <w:sz w:val="24"/>
                <w:szCs w:val="24"/>
              </w:rPr>
            </w:pPr>
            <w:r>
              <w:rPr>
                <w:rFonts w:ascii="Arial" w:eastAsia="Times New Roman" w:hAnsi="Arial" w:cs="Arial"/>
                <w:sz w:val="24"/>
                <w:szCs w:val="24"/>
              </w:rPr>
              <w:t>Solver</w:t>
            </w:r>
          </w:p>
        </w:tc>
        <w:tc>
          <w:tcPr>
            <w:tcW w:w="4082" w:type="dxa"/>
          </w:tcPr>
          <w:p w:rsidR="00CC0572" w:rsidRDefault="00000000">
            <w:pPr>
              <w:spacing w:after="0" w:line="360" w:lineRule="auto"/>
              <w:rPr>
                <w:rFonts w:ascii="Arial" w:eastAsia="Times New Roman" w:hAnsi="Arial" w:cs="Arial"/>
                <w:sz w:val="24"/>
                <w:szCs w:val="24"/>
              </w:rPr>
            </w:pPr>
            <w:proofErr w:type="spellStart"/>
            <w:r>
              <w:rPr>
                <w:rFonts w:ascii="Arial" w:eastAsia="Times New Roman" w:hAnsi="Arial" w:cs="Arial"/>
                <w:sz w:val="24"/>
                <w:szCs w:val="24"/>
              </w:rPr>
              <w:t>Liblinear</w:t>
            </w:r>
            <w:proofErr w:type="spellEnd"/>
            <w:r>
              <w:rPr>
                <w:rFonts w:ascii="Arial" w:eastAsia="Times New Roman" w:hAnsi="Arial" w:cs="Arial"/>
                <w:sz w:val="24"/>
                <w:szCs w:val="24"/>
              </w:rPr>
              <w:t>, saga</w:t>
            </w:r>
          </w:p>
        </w:tc>
        <w:tc>
          <w:tcPr>
            <w:tcW w:w="2439" w:type="dxa"/>
          </w:tcPr>
          <w:p w:rsidR="00CC0572" w:rsidRDefault="00000000">
            <w:pPr>
              <w:spacing w:after="0" w:line="360" w:lineRule="auto"/>
              <w:rPr>
                <w:rFonts w:ascii="Arial" w:eastAsia="Times New Roman" w:hAnsi="Arial" w:cs="Arial"/>
                <w:sz w:val="24"/>
                <w:szCs w:val="24"/>
              </w:rPr>
            </w:pPr>
            <w:proofErr w:type="spellStart"/>
            <w:r>
              <w:rPr>
                <w:rFonts w:ascii="Arial" w:eastAsia="Times New Roman" w:hAnsi="Arial" w:cs="Arial"/>
                <w:sz w:val="24"/>
                <w:szCs w:val="24"/>
              </w:rPr>
              <w:t>Liblinear</w:t>
            </w:r>
            <w:proofErr w:type="spellEnd"/>
          </w:p>
        </w:tc>
      </w:tr>
      <w:tr w:rsidR="00CC0572">
        <w:tc>
          <w:tcPr>
            <w:tcW w:w="566" w:type="dxa"/>
          </w:tcPr>
          <w:p w:rsidR="00CC0572" w:rsidRDefault="00000000">
            <w:pPr>
              <w:spacing w:after="0" w:line="360" w:lineRule="auto"/>
              <w:rPr>
                <w:rFonts w:ascii="Arial" w:eastAsia="Times New Roman" w:hAnsi="Arial" w:cs="Arial"/>
                <w:sz w:val="24"/>
                <w:szCs w:val="24"/>
              </w:rPr>
            </w:pPr>
            <w:r>
              <w:rPr>
                <w:rFonts w:ascii="Arial" w:eastAsia="Times New Roman" w:hAnsi="Arial" w:cs="Arial"/>
                <w:sz w:val="24"/>
                <w:szCs w:val="24"/>
              </w:rPr>
              <w:t>4</w:t>
            </w:r>
          </w:p>
        </w:tc>
        <w:tc>
          <w:tcPr>
            <w:tcW w:w="2977" w:type="dxa"/>
          </w:tcPr>
          <w:p w:rsidR="00CC0572" w:rsidRDefault="00000000">
            <w:pPr>
              <w:spacing w:after="0" w:line="360" w:lineRule="auto"/>
              <w:rPr>
                <w:rFonts w:ascii="Arial" w:eastAsia="Times New Roman" w:hAnsi="Arial" w:cs="Arial"/>
                <w:sz w:val="24"/>
                <w:szCs w:val="24"/>
              </w:rPr>
            </w:pPr>
            <w:proofErr w:type="spellStart"/>
            <w:r>
              <w:rPr>
                <w:rFonts w:ascii="Arial" w:eastAsia="Times New Roman" w:hAnsi="Arial" w:cs="Arial"/>
                <w:sz w:val="24"/>
                <w:szCs w:val="24"/>
              </w:rPr>
              <w:t>Class_weight</w:t>
            </w:r>
            <w:proofErr w:type="spellEnd"/>
          </w:p>
        </w:tc>
        <w:tc>
          <w:tcPr>
            <w:tcW w:w="4082" w:type="dxa"/>
          </w:tcPr>
          <w:p w:rsidR="00CC0572" w:rsidRDefault="00000000">
            <w:pPr>
              <w:spacing w:after="0" w:line="360" w:lineRule="auto"/>
              <w:rPr>
                <w:rFonts w:ascii="Arial" w:eastAsia="Times New Roman" w:hAnsi="Arial" w:cs="Arial"/>
                <w:sz w:val="24"/>
                <w:szCs w:val="24"/>
              </w:rPr>
            </w:pPr>
            <w:r>
              <w:rPr>
                <w:rFonts w:ascii="Arial" w:eastAsia="Times New Roman" w:hAnsi="Arial" w:cs="Arial"/>
                <w:sz w:val="24"/>
                <w:szCs w:val="24"/>
              </w:rPr>
              <w:t>None, balanced</w:t>
            </w:r>
          </w:p>
        </w:tc>
        <w:tc>
          <w:tcPr>
            <w:tcW w:w="2439" w:type="dxa"/>
          </w:tcPr>
          <w:p w:rsidR="00CC0572" w:rsidRDefault="00000000">
            <w:pPr>
              <w:spacing w:after="0" w:line="360" w:lineRule="auto"/>
              <w:rPr>
                <w:rFonts w:ascii="Arial" w:eastAsia="Times New Roman" w:hAnsi="Arial" w:cs="Arial"/>
                <w:sz w:val="24"/>
                <w:szCs w:val="24"/>
              </w:rPr>
            </w:pPr>
            <w:r>
              <w:rPr>
                <w:rFonts w:ascii="Arial" w:eastAsia="Times New Roman" w:hAnsi="Arial" w:cs="Arial"/>
                <w:sz w:val="24"/>
                <w:szCs w:val="24"/>
              </w:rPr>
              <w:t>None</w:t>
            </w:r>
          </w:p>
        </w:tc>
      </w:tr>
    </w:tbl>
    <w:p w:rsidR="00CC0572" w:rsidRDefault="00CC0572">
      <w:pPr>
        <w:spacing w:after="0" w:line="360" w:lineRule="auto"/>
        <w:rPr>
          <w:rFonts w:ascii="Arial" w:hAnsi="Arial" w:cs="Arial"/>
          <w:sz w:val="24"/>
          <w:szCs w:val="24"/>
        </w:rPr>
      </w:pPr>
    </w:p>
    <w:p w:rsidR="00CC0572" w:rsidRDefault="00000000">
      <w:pPr>
        <w:spacing w:after="0" w:line="360" w:lineRule="auto"/>
        <w:rPr>
          <w:rFonts w:ascii="Arial" w:hAnsi="Arial" w:cs="Arial"/>
          <w:sz w:val="24"/>
          <w:szCs w:val="24"/>
        </w:rPr>
      </w:pPr>
      <w:r>
        <w:rPr>
          <w:rFonts w:ascii="Arial" w:hAnsi="Arial" w:cs="Arial"/>
          <w:sz w:val="24"/>
          <w:szCs w:val="24"/>
        </w:rPr>
        <w:t>Using the optimal configuration obtained from the hyperparameter tuning process, we trained the Logistic Regression model and evaluated its performance on the test dataset. The evaluation was conducted based on the metrics outlined in Table 9. The model's results are presented in Table 4 and Figure 8. Overall, the Logistic Regression model achieved an accuracy of 80%, demonstrating a moderate ability to classify stroke outcomes in the dataset.</w:t>
      </w:r>
    </w:p>
    <w:p w:rsidR="00CC0572" w:rsidRDefault="00CC0572">
      <w:pPr>
        <w:spacing w:after="0" w:line="360" w:lineRule="auto"/>
        <w:rPr>
          <w:rFonts w:ascii="Arial" w:eastAsia="Times New Roman" w:hAnsi="Arial" w:cs="Arial"/>
          <w:sz w:val="24"/>
          <w:szCs w:val="24"/>
        </w:rPr>
      </w:pPr>
    </w:p>
    <w:p w:rsidR="00CC0572" w:rsidRDefault="00000000">
      <w:pPr>
        <w:spacing w:after="0" w:line="360" w:lineRule="auto"/>
        <w:rPr>
          <w:rFonts w:ascii="Arial" w:hAnsi="Arial" w:cs="Arial"/>
          <w:sz w:val="24"/>
          <w:szCs w:val="24"/>
        </w:rPr>
      </w:pPr>
      <w:r>
        <w:rPr>
          <w:rFonts w:ascii="Arial" w:hAnsi="Arial" w:cs="Arial"/>
          <w:sz w:val="24"/>
          <w:szCs w:val="24"/>
        </w:rPr>
        <w:t>Table 4: Evaluation score for Decision Tree classifier</w:t>
      </w:r>
    </w:p>
    <w:tbl>
      <w:tblPr>
        <w:tblStyle w:val="TableGrid"/>
        <w:tblW w:w="9495" w:type="dxa"/>
        <w:tblInd w:w="108" w:type="dxa"/>
        <w:tblLayout w:type="fixed"/>
        <w:tblLook w:val="04A0" w:firstRow="1" w:lastRow="0" w:firstColumn="1" w:lastColumn="0" w:noHBand="0" w:noVBand="1"/>
      </w:tblPr>
      <w:tblGrid>
        <w:gridCol w:w="549"/>
        <w:gridCol w:w="3203"/>
        <w:gridCol w:w="1913"/>
        <w:gridCol w:w="1914"/>
        <w:gridCol w:w="1916"/>
      </w:tblGrid>
      <w:tr w:rsidR="00CC0572">
        <w:trPr>
          <w:trHeight w:val="326"/>
        </w:trPr>
        <w:tc>
          <w:tcPr>
            <w:tcW w:w="549" w:type="dxa"/>
          </w:tcPr>
          <w:p w:rsidR="00CC0572" w:rsidRDefault="00000000">
            <w:pPr>
              <w:spacing w:after="0" w:line="360" w:lineRule="auto"/>
              <w:rPr>
                <w:rFonts w:ascii="Arial" w:hAnsi="Arial" w:cs="Arial"/>
                <w:sz w:val="24"/>
                <w:szCs w:val="24"/>
              </w:rPr>
            </w:pPr>
            <w:r>
              <w:rPr>
                <w:rFonts w:ascii="Arial" w:hAnsi="Arial" w:cs="Arial"/>
                <w:sz w:val="24"/>
                <w:szCs w:val="24"/>
              </w:rPr>
              <w:t>SN</w:t>
            </w:r>
          </w:p>
        </w:tc>
        <w:tc>
          <w:tcPr>
            <w:tcW w:w="3203" w:type="dxa"/>
          </w:tcPr>
          <w:p w:rsidR="00CC0572" w:rsidRDefault="00000000">
            <w:pPr>
              <w:spacing w:after="0" w:line="360" w:lineRule="auto"/>
              <w:rPr>
                <w:rFonts w:ascii="Arial" w:hAnsi="Arial" w:cs="Arial"/>
                <w:sz w:val="24"/>
                <w:szCs w:val="24"/>
              </w:rPr>
            </w:pPr>
            <w:r>
              <w:rPr>
                <w:rFonts w:ascii="Arial" w:hAnsi="Arial" w:cs="Arial"/>
                <w:sz w:val="24"/>
                <w:szCs w:val="24"/>
              </w:rPr>
              <w:t>Accuracy</w:t>
            </w:r>
          </w:p>
        </w:tc>
        <w:tc>
          <w:tcPr>
            <w:tcW w:w="1913" w:type="dxa"/>
          </w:tcPr>
          <w:p w:rsidR="00CC0572" w:rsidRDefault="00000000">
            <w:pPr>
              <w:spacing w:after="0" w:line="360" w:lineRule="auto"/>
              <w:rPr>
                <w:rFonts w:ascii="Arial" w:hAnsi="Arial" w:cs="Arial"/>
                <w:sz w:val="24"/>
                <w:szCs w:val="24"/>
              </w:rPr>
            </w:pPr>
            <w:r>
              <w:rPr>
                <w:rFonts w:ascii="Arial" w:hAnsi="Arial" w:cs="Arial"/>
                <w:sz w:val="24"/>
                <w:szCs w:val="24"/>
              </w:rPr>
              <w:t>Precision</w:t>
            </w:r>
          </w:p>
        </w:tc>
        <w:tc>
          <w:tcPr>
            <w:tcW w:w="1914" w:type="dxa"/>
          </w:tcPr>
          <w:p w:rsidR="00CC0572" w:rsidRDefault="00000000">
            <w:pPr>
              <w:spacing w:after="0" w:line="360" w:lineRule="auto"/>
              <w:rPr>
                <w:rFonts w:ascii="Arial" w:hAnsi="Arial" w:cs="Arial"/>
                <w:sz w:val="24"/>
                <w:szCs w:val="24"/>
              </w:rPr>
            </w:pPr>
            <w:r>
              <w:rPr>
                <w:rFonts w:ascii="Arial" w:hAnsi="Arial" w:cs="Arial"/>
                <w:sz w:val="24"/>
                <w:szCs w:val="24"/>
              </w:rPr>
              <w:t>Recall</w:t>
            </w:r>
          </w:p>
        </w:tc>
        <w:tc>
          <w:tcPr>
            <w:tcW w:w="1916" w:type="dxa"/>
          </w:tcPr>
          <w:p w:rsidR="00CC0572" w:rsidRDefault="00000000">
            <w:pPr>
              <w:spacing w:after="0" w:line="360" w:lineRule="auto"/>
              <w:rPr>
                <w:rFonts w:ascii="Arial" w:hAnsi="Arial" w:cs="Arial"/>
                <w:sz w:val="24"/>
                <w:szCs w:val="24"/>
              </w:rPr>
            </w:pPr>
            <w:r>
              <w:rPr>
                <w:rFonts w:ascii="Arial" w:hAnsi="Arial" w:cs="Arial"/>
                <w:sz w:val="24"/>
                <w:szCs w:val="24"/>
              </w:rPr>
              <w:t>F1-Score</w:t>
            </w:r>
          </w:p>
        </w:tc>
      </w:tr>
      <w:tr w:rsidR="00CC0572">
        <w:trPr>
          <w:trHeight w:val="334"/>
        </w:trPr>
        <w:tc>
          <w:tcPr>
            <w:tcW w:w="549" w:type="dxa"/>
          </w:tcPr>
          <w:p w:rsidR="00CC0572" w:rsidRDefault="00000000">
            <w:pPr>
              <w:spacing w:after="0" w:line="360" w:lineRule="auto"/>
              <w:rPr>
                <w:rFonts w:ascii="Arial" w:hAnsi="Arial" w:cs="Arial"/>
                <w:sz w:val="24"/>
                <w:szCs w:val="24"/>
              </w:rPr>
            </w:pPr>
            <w:r>
              <w:rPr>
                <w:rFonts w:ascii="Arial" w:hAnsi="Arial" w:cs="Arial"/>
                <w:sz w:val="24"/>
                <w:szCs w:val="24"/>
              </w:rPr>
              <w:t>1</w:t>
            </w:r>
          </w:p>
        </w:tc>
        <w:tc>
          <w:tcPr>
            <w:tcW w:w="3203" w:type="dxa"/>
          </w:tcPr>
          <w:p w:rsidR="00CC0572" w:rsidRDefault="00000000">
            <w:pPr>
              <w:spacing w:after="0" w:line="360" w:lineRule="auto"/>
              <w:rPr>
                <w:rFonts w:ascii="Arial" w:hAnsi="Arial" w:cs="Arial"/>
                <w:sz w:val="24"/>
                <w:szCs w:val="24"/>
              </w:rPr>
            </w:pPr>
            <w:r>
              <w:rPr>
                <w:rFonts w:ascii="Arial" w:hAnsi="Arial" w:cs="Arial"/>
                <w:sz w:val="24"/>
                <w:szCs w:val="24"/>
              </w:rPr>
              <w:t>80%</w:t>
            </w:r>
          </w:p>
        </w:tc>
        <w:tc>
          <w:tcPr>
            <w:tcW w:w="1913" w:type="dxa"/>
          </w:tcPr>
          <w:p w:rsidR="00CC0572" w:rsidRDefault="00000000">
            <w:pPr>
              <w:spacing w:after="0" w:line="360" w:lineRule="auto"/>
              <w:rPr>
                <w:rFonts w:ascii="Arial" w:hAnsi="Arial" w:cs="Arial"/>
                <w:sz w:val="24"/>
                <w:szCs w:val="24"/>
              </w:rPr>
            </w:pPr>
            <w:r>
              <w:rPr>
                <w:rFonts w:ascii="Arial" w:hAnsi="Arial" w:cs="Arial"/>
                <w:sz w:val="24"/>
                <w:szCs w:val="24"/>
              </w:rPr>
              <w:t>56%</w:t>
            </w:r>
          </w:p>
        </w:tc>
        <w:tc>
          <w:tcPr>
            <w:tcW w:w="1914" w:type="dxa"/>
          </w:tcPr>
          <w:p w:rsidR="00CC0572" w:rsidRDefault="00000000">
            <w:pPr>
              <w:spacing w:after="0" w:line="360" w:lineRule="auto"/>
              <w:rPr>
                <w:rFonts w:ascii="Arial" w:hAnsi="Arial" w:cs="Arial"/>
                <w:sz w:val="24"/>
                <w:szCs w:val="24"/>
              </w:rPr>
            </w:pPr>
            <w:r>
              <w:rPr>
                <w:rFonts w:ascii="Arial" w:hAnsi="Arial" w:cs="Arial"/>
                <w:sz w:val="24"/>
                <w:szCs w:val="24"/>
              </w:rPr>
              <w:t>59%</w:t>
            </w:r>
          </w:p>
        </w:tc>
        <w:tc>
          <w:tcPr>
            <w:tcW w:w="1916" w:type="dxa"/>
          </w:tcPr>
          <w:p w:rsidR="00CC0572" w:rsidRDefault="00000000">
            <w:pPr>
              <w:spacing w:after="0" w:line="360" w:lineRule="auto"/>
              <w:rPr>
                <w:rFonts w:ascii="Arial" w:hAnsi="Arial" w:cs="Arial"/>
                <w:sz w:val="24"/>
                <w:szCs w:val="24"/>
              </w:rPr>
            </w:pPr>
            <w:r>
              <w:rPr>
                <w:rFonts w:ascii="Arial" w:hAnsi="Arial" w:cs="Arial"/>
                <w:sz w:val="24"/>
                <w:szCs w:val="24"/>
              </w:rPr>
              <w:t>57%</w:t>
            </w:r>
          </w:p>
        </w:tc>
      </w:tr>
    </w:tbl>
    <w:p w:rsidR="00CC0572" w:rsidRDefault="00000000">
      <w:pPr>
        <w:spacing w:after="0" w:line="360" w:lineRule="auto"/>
        <w:rPr>
          <w:rFonts w:ascii="Arial" w:hAnsi="Arial" w:cs="Arial"/>
          <w:sz w:val="24"/>
          <w:szCs w:val="24"/>
        </w:rPr>
      </w:pPr>
      <w:r>
        <w:rPr>
          <w:noProof/>
        </w:rPr>
        <w:drawing>
          <wp:anchor distT="0" distB="0" distL="0" distR="0" simplePos="0" relativeHeight="28" behindDoc="1" locked="0" layoutInCell="0" allowOverlap="1">
            <wp:simplePos x="0" y="0"/>
            <wp:positionH relativeFrom="column">
              <wp:posOffset>1527175</wp:posOffset>
            </wp:positionH>
            <wp:positionV relativeFrom="paragraph">
              <wp:posOffset>53975</wp:posOffset>
            </wp:positionV>
            <wp:extent cx="3063240" cy="1958340"/>
            <wp:effectExtent l="0" t="0" r="0" b="0"/>
            <wp:wrapNone/>
            <wp:docPr id="10" name="Picture 13" descr="https://lh7-qw.googleusercontent.com/slidesz/AGV_vUcEQ9cNhYdqjLT0bjkRxPSDAz0iDCXzCU6VWWZg6ogAdZs1255ctRstuvQHGBO-ltrh6Ulvo8s3Vos2v_d0n3ZgbPeK6iLwVP4NCk-hQIj0wdCDmwv8IIDcR3eiMXGn0zFWXHezrw=s2048?key=Fl4wtiuCmNKBz8PnlJow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3" descr="https://lh7-qw.googleusercontent.com/slidesz/AGV_vUcEQ9cNhYdqjLT0bjkRxPSDAz0iDCXzCU6VWWZg6ogAdZs1255ctRstuvQHGBO-ltrh6Ulvo8s3Vos2v_d0n3ZgbPeK6iLwVP4NCk-hQIj0wdCDmwv8IIDcR3eiMXGn0zFWXHezrw=s2048?key=Fl4wtiuCmNKBz8PnlJowOg"/>
                    <pic:cNvPicPr>
                      <a:picLocks noChangeAspect="1" noChangeArrowheads="1"/>
                    </pic:cNvPicPr>
                  </pic:nvPicPr>
                  <pic:blipFill>
                    <a:blip r:embed="rId17"/>
                    <a:stretch>
                      <a:fillRect/>
                    </a:stretch>
                  </pic:blipFill>
                  <pic:spPr bwMode="auto">
                    <a:xfrm>
                      <a:off x="0" y="0"/>
                      <a:ext cx="3063240" cy="1958340"/>
                    </a:xfrm>
                    <a:prstGeom prst="rect">
                      <a:avLst/>
                    </a:prstGeom>
                  </pic:spPr>
                </pic:pic>
              </a:graphicData>
            </a:graphic>
          </wp:anchor>
        </w:drawing>
      </w:r>
      <w:r>
        <w:rPr>
          <w:rFonts w:ascii="Arial" w:hAnsi="Arial" w:cs="Arial"/>
          <w:sz w:val="24"/>
          <w:szCs w:val="24"/>
        </w:rPr>
        <w:t xml:space="preserve"> </w:t>
      </w:r>
    </w:p>
    <w:p w:rsidR="00CC0572" w:rsidRDefault="00CC0572">
      <w:pPr>
        <w:spacing w:after="0" w:line="360" w:lineRule="auto"/>
        <w:rPr>
          <w:rFonts w:ascii="Arial" w:hAnsi="Arial" w:cs="Arial"/>
          <w:sz w:val="24"/>
          <w:szCs w:val="24"/>
        </w:rPr>
      </w:pPr>
    </w:p>
    <w:p w:rsidR="00CC0572" w:rsidRDefault="00CC0572">
      <w:pPr>
        <w:spacing w:after="0" w:line="360" w:lineRule="auto"/>
        <w:rPr>
          <w:rFonts w:ascii="Arial" w:hAnsi="Arial" w:cs="Arial"/>
          <w:sz w:val="24"/>
          <w:szCs w:val="24"/>
        </w:rPr>
      </w:pPr>
    </w:p>
    <w:p w:rsidR="00CC0572" w:rsidRDefault="00CC0572">
      <w:pPr>
        <w:spacing w:after="0" w:line="360" w:lineRule="auto"/>
        <w:rPr>
          <w:rFonts w:ascii="Arial" w:hAnsi="Arial" w:cs="Arial"/>
          <w:sz w:val="24"/>
          <w:szCs w:val="24"/>
        </w:rPr>
      </w:pPr>
    </w:p>
    <w:p w:rsidR="00CC0572" w:rsidRDefault="00CC0572">
      <w:pPr>
        <w:spacing w:after="0" w:line="360" w:lineRule="auto"/>
        <w:jc w:val="center"/>
        <w:rPr>
          <w:rFonts w:ascii="Arial" w:hAnsi="Arial" w:cs="Arial"/>
          <w:sz w:val="24"/>
          <w:szCs w:val="24"/>
        </w:rPr>
      </w:pPr>
    </w:p>
    <w:p w:rsidR="00CC0572" w:rsidRDefault="00CC0572">
      <w:pPr>
        <w:spacing w:after="0" w:line="360" w:lineRule="auto"/>
        <w:jc w:val="center"/>
        <w:rPr>
          <w:rFonts w:ascii="Arial" w:hAnsi="Arial" w:cs="Arial"/>
          <w:sz w:val="24"/>
          <w:szCs w:val="24"/>
        </w:rPr>
      </w:pPr>
    </w:p>
    <w:p w:rsidR="00CC0572" w:rsidRDefault="00CC0572">
      <w:pPr>
        <w:spacing w:after="0" w:line="360" w:lineRule="auto"/>
        <w:jc w:val="center"/>
        <w:rPr>
          <w:rFonts w:ascii="Arial" w:hAnsi="Arial" w:cs="Arial"/>
          <w:sz w:val="24"/>
          <w:szCs w:val="24"/>
        </w:rPr>
      </w:pPr>
    </w:p>
    <w:p w:rsidR="00CC0572" w:rsidRDefault="00CC0572">
      <w:pPr>
        <w:spacing w:after="0" w:line="360" w:lineRule="auto"/>
        <w:jc w:val="center"/>
        <w:rPr>
          <w:rFonts w:ascii="Arial" w:hAnsi="Arial" w:cs="Arial"/>
          <w:sz w:val="24"/>
          <w:szCs w:val="24"/>
        </w:rPr>
      </w:pPr>
    </w:p>
    <w:p w:rsidR="00CC0572" w:rsidRDefault="00000000">
      <w:pPr>
        <w:spacing w:after="0" w:line="360" w:lineRule="auto"/>
        <w:jc w:val="center"/>
        <w:rPr>
          <w:rFonts w:ascii="Arial" w:hAnsi="Arial" w:cs="Arial"/>
          <w:sz w:val="24"/>
          <w:szCs w:val="24"/>
        </w:rPr>
      </w:pPr>
      <w:r>
        <w:rPr>
          <w:rFonts w:ascii="Arial" w:hAnsi="Arial" w:cs="Arial"/>
          <w:sz w:val="24"/>
          <w:szCs w:val="24"/>
        </w:rPr>
        <w:t>Fig. 8: Confusion Matrix for Logistic Regression</w:t>
      </w:r>
    </w:p>
    <w:p w:rsidR="00CC0572" w:rsidRDefault="00CC0572">
      <w:pPr>
        <w:spacing w:after="0" w:line="360" w:lineRule="auto"/>
        <w:jc w:val="center"/>
        <w:rPr>
          <w:rFonts w:ascii="Arial" w:hAnsi="Arial" w:cs="Arial"/>
          <w:sz w:val="24"/>
          <w:szCs w:val="24"/>
        </w:rPr>
      </w:pPr>
    </w:p>
    <w:p w:rsidR="00CC0572" w:rsidRDefault="00000000">
      <w:pPr>
        <w:pStyle w:val="Heading3"/>
        <w:numPr>
          <w:ilvl w:val="2"/>
          <w:numId w:val="4"/>
        </w:numPr>
        <w:spacing w:before="0" w:after="0" w:line="360" w:lineRule="auto"/>
        <w:rPr>
          <w:rFonts w:ascii="Arial" w:hAnsi="Arial" w:cs="Arial"/>
          <w:sz w:val="24"/>
          <w:szCs w:val="24"/>
        </w:rPr>
      </w:pPr>
      <w:r>
        <w:rPr>
          <w:rFonts w:ascii="Arial" w:hAnsi="Arial" w:cs="Arial"/>
          <w:sz w:val="24"/>
          <w:szCs w:val="24"/>
        </w:rPr>
        <w:lastRenderedPageBreak/>
        <w:t>Random Forest Classifier</w:t>
      </w:r>
    </w:p>
    <w:p w:rsidR="00CC0572" w:rsidRDefault="00000000">
      <w:pPr>
        <w:spacing w:after="0" w:line="360" w:lineRule="auto"/>
        <w:rPr>
          <w:rFonts w:ascii="Arial" w:hAnsi="Arial" w:cs="Arial"/>
          <w:sz w:val="24"/>
          <w:szCs w:val="24"/>
        </w:rPr>
      </w:pPr>
      <w:r>
        <w:rPr>
          <w:rFonts w:ascii="Arial" w:hAnsi="Arial" w:cs="Arial"/>
          <w:sz w:val="24"/>
          <w:szCs w:val="24"/>
        </w:rPr>
        <w:t xml:space="preserve">Random Forest is an ensemble learning method that constructs multiple decision trees during training, where each tree is built using a random subset of features and data samples. Each tree in the forest is generated based on a random vector that is sampled independently but follows the same distribution across all trees. As the number of trees increases, the generalization error of the model converges almost surely to a stable limit [9]. </w:t>
      </w:r>
    </w:p>
    <w:p w:rsidR="00CC0572" w:rsidRDefault="00000000">
      <w:pPr>
        <w:spacing w:after="0" w:line="360" w:lineRule="auto"/>
        <w:rPr>
          <w:rFonts w:ascii="Arial" w:hAnsi="Arial" w:cs="Arial"/>
          <w:sz w:val="24"/>
          <w:szCs w:val="24"/>
        </w:rPr>
      </w:pPr>
      <w:r>
        <w:rPr>
          <w:rFonts w:ascii="Arial" w:hAnsi="Arial" w:cs="Arial"/>
          <w:sz w:val="24"/>
          <w:szCs w:val="24"/>
        </w:rPr>
        <w:t>The model was trained using the Random Forest algorithm, with hyperparameter tuning conducted to optimize performance. A grid search approach was applied over the search space defined in Table 5, focusing on key hyperparameters such as the number of trees (</w:t>
      </w:r>
      <w:proofErr w:type="spellStart"/>
      <w:r>
        <w:rPr>
          <w:rStyle w:val="HTMLCode"/>
          <w:rFonts w:ascii="Arial" w:eastAsiaTheme="minorEastAsia" w:hAnsi="Arial" w:cs="Arial"/>
          <w:sz w:val="24"/>
          <w:szCs w:val="24"/>
        </w:rPr>
        <w:t>n_estimators</w:t>
      </w:r>
      <w:proofErr w:type="spellEnd"/>
      <w:r>
        <w:rPr>
          <w:rFonts w:ascii="Arial" w:hAnsi="Arial" w:cs="Arial"/>
          <w:sz w:val="24"/>
          <w:szCs w:val="24"/>
        </w:rPr>
        <w:t>), maximum tree depth (</w:t>
      </w:r>
      <w:proofErr w:type="spellStart"/>
      <w:r>
        <w:rPr>
          <w:rStyle w:val="HTMLCode"/>
          <w:rFonts w:ascii="Arial" w:eastAsiaTheme="minorEastAsia" w:hAnsi="Arial" w:cs="Arial"/>
          <w:sz w:val="24"/>
          <w:szCs w:val="24"/>
        </w:rPr>
        <w:t>max_depth</w:t>
      </w:r>
      <w:proofErr w:type="spellEnd"/>
      <w:r>
        <w:rPr>
          <w:rFonts w:ascii="Arial" w:hAnsi="Arial" w:cs="Arial"/>
          <w:sz w:val="24"/>
          <w:szCs w:val="24"/>
        </w:rPr>
        <w:t>), minimum number of samples required to split an internal node (</w:t>
      </w:r>
      <w:proofErr w:type="spellStart"/>
      <w:r>
        <w:rPr>
          <w:rStyle w:val="HTMLCode"/>
          <w:rFonts w:ascii="Arial" w:eastAsiaTheme="minorEastAsia" w:hAnsi="Arial" w:cs="Arial"/>
          <w:sz w:val="24"/>
          <w:szCs w:val="24"/>
        </w:rPr>
        <w:t>min_samples_split</w:t>
      </w:r>
      <w:proofErr w:type="spellEnd"/>
      <w:r>
        <w:rPr>
          <w:rFonts w:ascii="Arial" w:hAnsi="Arial" w:cs="Arial"/>
          <w:sz w:val="24"/>
          <w:szCs w:val="24"/>
        </w:rPr>
        <w:t>), minimum number of samples required at a leaf node (</w:t>
      </w:r>
      <w:proofErr w:type="spellStart"/>
      <w:r>
        <w:rPr>
          <w:rStyle w:val="HTMLCode"/>
          <w:rFonts w:ascii="Arial" w:eastAsiaTheme="minorEastAsia" w:hAnsi="Arial" w:cs="Arial"/>
          <w:sz w:val="24"/>
          <w:szCs w:val="24"/>
        </w:rPr>
        <w:t>min_samples_leaf</w:t>
      </w:r>
      <w:proofErr w:type="spellEnd"/>
      <w:r>
        <w:rPr>
          <w:rFonts w:ascii="Arial" w:hAnsi="Arial" w:cs="Arial"/>
          <w:sz w:val="24"/>
          <w:szCs w:val="24"/>
        </w:rPr>
        <w:t>), and the number of features considered at each split (</w:t>
      </w:r>
      <w:proofErr w:type="spellStart"/>
      <w:r>
        <w:rPr>
          <w:rStyle w:val="HTMLCode"/>
          <w:rFonts w:ascii="Arial" w:eastAsiaTheme="minorEastAsia" w:hAnsi="Arial" w:cs="Arial"/>
          <w:sz w:val="24"/>
          <w:szCs w:val="24"/>
        </w:rPr>
        <w:t>max_features</w:t>
      </w:r>
      <w:proofErr w:type="spellEnd"/>
      <w:r>
        <w:rPr>
          <w:rFonts w:ascii="Arial" w:hAnsi="Arial" w:cs="Arial"/>
          <w:sz w:val="24"/>
          <w:szCs w:val="24"/>
        </w:rPr>
        <w:t xml:space="preserve">). After evaluating multiple combinations, the optimal configuration was identified as: </w:t>
      </w:r>
      <w:proofErr w:type="spellStart"/>
      <w:r>
        <w:rPr>
          <w:rStyle w:val="HTMLCode"/>
          <w:rFonts w:ascii="Arial" w:eastAsiaTheme="minorEastAsia" w:hAnsi="Arial" w:cs="Arial"/>
          <w:sz w:val="24"/>
          <w:szCs w:val="24"/>
        </w:rPr>
        <w:t>n_estimators</w:t>
      </w:r>
      <w:proofErr w:type="spellEnd"/>
      <w:r>
        <w:rPr>
          <w:rStyle w:val="HTMLCode"/>
          <w:rFonts w:ascii="Arial" w:eastAsiaTheme="minorEastAsia" w:hAnsi="Arial" w:cs="Arial"/>
          <w:sz w:val="24"/>
          <w:szCs w:val="24"/>
        </w:rPr>
        <w:t xml:space="preserve"> = 200</w:t>
      </w:r>
      <w:r>
        <w:rPr>
          <w:rFonts w:ascii="Arial" w:hAnsi="Arial" w:cs="Arial"/>
          <w:sz w:val="24"/>
          <w:szCs w:val="24"/>
        </w:rPr>
        <w:t xml:space="preserve">, </w:t>
      </w:r>
      <w:proofErr w:type="spellStart"/>
      <w:r>
        <w:rPr>
          <w:rStyle w:val="HTMLCode"/>
          <w:rFonts w:ascii="Arial" w:eastAsiaTheme="minorEastAsia" w:hAnsi="Arial" w:cs="Arial"/>
          <w:sz w:val="24"/>
          <w:szCs w:val="24"/>
        </w:rPr>
        <w:t>max_depth</w:t>
      </w:r>
      <w:proofErr w:type="spellEnd"/>
      <w:r>
        <w:rPr>
          <w:rStyle w:val="HTMLCode"/>
          <w:rFonts w:ascii="Arial" w:eastAsiaTheme="minorEastAsia" w:hAnsi="Arial" w:cs="Arial"/>
          <w:sz w:val="24"/>
          <w:szCs w:val="24"/>
        </w:rPr>
        <w:t xml:space="preserve"> = None</w:t>
      </w:r>
      <w:r>
        <w:rPr>
          <w:rFonts w:ascii="Arial" w:hAnsi="Arial" w:cs="Arial"/>
          <w:sz w:val="24"/>
          <w:szCs w:val="24"/>
        </w:rPr>
        <w:t xml:space="preserve">, </w:t>
      </w:r>
      <w:proofErr w:type="spellStart"/>
      <w:r>
        <w:rPr>
          <w:rStyle w:val="HTMLCode"/>
          <w:rFonts w:ascii="Arial" w:eastAsiaTheme="minorEastAsia" w:hAnsi="Arial" w:cs="Arial"/>
          <w:sz w:val="24"/>
          <w:szCs w:val="24"/>
        </w:rPr>
        <w:t>min_samples_split</w:t>
      </w:r>
      <w:proofErr w:type="spellEnd"/>
      <w:r>
        <w:rPr>
          <w:rStyle w:val="HTMLCode"/>
          <w:rFonts w:ascii="Arial" w:eastAsiaTheme="minorEastAsia" w:hAnsi="Arial" w:cs="Arial"/>
          <w:sz w:val="24"/>
          <w:szCs w:val="24"/>
        </w:rPr>
        <w:t xml:space="preserve"> = 2</w:t>
      </w:r>
      <w:r>
        <w:rPr>
          <w:rFonts w:ascii="Arial" w:hAnsi="Arial" w:cs="Arial"/>
          <w:sz w:val="24"/>
          <w:szCs w:val="24"/>
        </w:rPr>
        <w:t xml:space="preserve">, </w:t>
      </w:r>
      <w:proofErr w:type="spellStart"/>
      <w:r>
        <w:rPr>
          <w:rStyle w:val="HTMLCode"/>
          <w:rFonts w:ascii="Arial" w:eastAsiaTheme="minorEastAsia" w:hAnsi="Arial" w:cs="Arial"/>
          <w:sz w:val="24"/>
          <w:szCs w:val="24"/>
        </w:rPr>
        <w:t>min_samples_leaf</w:t>
      </w:r>
      <w:proofErr w:type="spellEnd"/>
      <w:r>
        <w:rPr>
          <w:rStyle w:val="HTMLCode"/>
          <w:rFonts w:ascii="Arial" w:eastAsiaTheme="minorEastAsia" w:hAnsi="Arial" w:cs="Arial"/>
          <w:sz w:val="24"/>
          <w:szCs w:val="24"/>
        </w:rPr>
        <w:t xml:space="preserve"> = 1</w:t>
      </w:r>
      <w:r>
        <w:rPr>
          <w:rFonts w:ascii="Arial" w:hAnsi="Arial" w:cs="Arial"/>
          <w:sz w:val="24"/>
          <w:szCs w:val="24"/>
        </w:rPr>
        <w:t xml:space="preserve">, and </w:t>
      </w:r>
      <w:proofErr w:type="spellStart"/>
      <w:r>
        <w:rPr>
          <w:rStyle w:val="HTMLCode"/>
          <w:rFonts w:ascii="Arial" w:eastAsiaTheme="minorEastAsia" w:hAnsi="Arial" w:cs="Arial"/>
          <w:sz w:val="24"/>
          <w:szCs w:val="24"/>
        </w:rPr>
        <w:t>max_features</w:t>
      </w:r>
      <w:proofErr w:type="spellEnd"/>
      <w:r>
        <w:rPr>
          <w:rStyle w:val="HTMLCode"/>
          <w:rFonts w:ascii="Arial" w:eastAsiaTheme="minorEastAsia" w:hAnsi="Arial" w:cs="Arial"/>
          <w:sz w:val="24"/>
          <w:szCs w:val="24"/>
        </w:rPr>
        <w:t xml:space="preserve"> = sqrt</w:t>
      </w:r>
      <w:r>
        <w:rPr>
          <w:rFonts w:ascii="Arial" w:hAnsi="Arial" w:cs="Arial"/>
          <w:sz w:val="24"/>
          <w:szCs w:val="24"/>
        </w:rPr>
        <w:t>.</w:t>
      </w:r>
    </w:p>
    <w:p w:rsidR="00CC0572" w:rsidRDefault="00CC0572">
      <w:pPr>
        <w:spacing w:after="0" w:line="360" w:lineRule="auto"/>
        <w:rPr>
          <w:rFonts w:ascii="Arial" w:hAnsi="Arial" w:cs="Arial"/>
          <w:sz w:val="24"/>
          <w:szCs w:val="24"/>
        </w:rPr>
      </w:pPr>
    </w:p>
    <w:p w:rsidR="00CC0572" w:rsidRDefault="00000000">
      <w:pPr>
        <w:pStyle w:val="NormalWeb"/>
        <w:spacing w:beforeAutospacing="0" w:after="0" w:afterAutospacing="0" w:line="360" w:lineRule="auto"/>
        <w:jc w:val="both"/>
        <w:rPr>
          <w:rFonts w:ascii="Arial" w:hAnsi="Arial" w:cs="Arial"/>
        </w:rPr>
      </w:pPr>
      <w:r>
        <w:rPr>
          <w:rFonts w:ascii="Arial" w:hAnsi="Arial" w:cs="Arial"/>
        </w:rPr>
        <w:t>Table 5: Hyperparameter search space for Random Forest Classifier</w:t>
      </w:r>
    </w:p>
    <w:tbl>
      <w:tblPr>
        <w:tblStyle w:val="TableGrid"/>
        <w:tblW w:w="10065" w:type="dxa"/>
        <w:tblInd w:w="108" w:type="dxa"/>
        <w:tblLayout w:type="fixed"/>
        <w:tblLook w:val="04A0" w:firstRow="1" w:lastRow="0" w:firstColumn="1" w:lastColumn="0" w:noHBand="0" w:noVBand="1"/>
      </w:tblPr>
      <w:tblGrid>
        <w:gridCol w:w="994"/>
        <w:gridCol w:w="2692"/>
        <w:gridCol w:w="3940"/>
        <w:gridCol w:w="2439"/>
      </w:tblGrid>
      <w:tr w:rsidR="00CC0572">
        <w:tc>
          <w:tcPr>
            <w:tcW w:w="993" w:type="dxa"/>
          </w:tcPr>
          <w:p w:rsidR="00CC0572" w:rsidRDefault="00000000">
            <w:pPr>
              <w:spacing w:after="0" w:line="360" w:lineRule="auto"/>
              <w:rPr>
                <w:rFonts w:ascii="Arial" w:hAnsi="Arial" w:cs="Arial"/>
                <w:sz w:val="24"/>
                <w:szCs w:val="24"/>
              </w:rPr>
            </w:pPr>
            <w:r>
              <w:rPr>
                <w:rFonts w:ascii="Arial" w:hAnsi="Arial" w:cs="Arial"/>
                <w:sz w:val="24"/>
                <w:szCs w:val="24"/>
              </w:rPr>
              <w:t>SN</w:t>
            </w:r>
          </w:p>
        </w:tc>
        <w:tc>
          <w:tcPr>
            <w:tcW w:w="2692" w:type="dxa"/>
          </w:tcPr>
          <w:p w:rsidR="00CC0572" w:rsidRDefault="00000000">
            <w:pPr>
              <w:spacing w:after="0" w:line="360" w:lineRule="auto"/>
              <w:rPr>
                <w:rFonts w:ascii="Arial" w:hAnsi="Arial" w:cs="Arial"/>
                <w:sz w:val="24"/>
                <w:szCs w:val="24"/>
              </w:rPr>
            </w:pPr>
            <w:r>
              <w:rPr>
                <w:rFonts w:ascii="Arial" w:hAnsi="Arial" w:cs="Arial"/>
                <w:sz w:val="24"/>
                <w:szCs w:val="24"/>
              </w:rPr>
              <w:t>Hyperparameters</w:t>
            </w:r>
          </w:p>
        </w:tc>
        <w:tc>
          <w:tcPr>
            <w:tcW w:w="3940" w:type="dxa"/>
          </w:tcPr>
          <w:p w:rsidR="00CC0572" w:rsidRDefault="00000000">
            <w:pPr>
              <w:spacing w:after="0" w:line="360" w:lineRule="auto"/>
              <w:rPr>
                <w:rFonts w:ascii="Arial" w:hAnsi="Arial" w:cs="Arial"/>
                <w:sz w:val="24"/>
                <w:szCs w:val="24"/>
              </w:rPr>
            </w:pPr>
            <w:r>
              <w:rPr>
                <w:rFonts w:ascii="Arial" w:hAnsi="Arial" w:cs="Arial"/>
                <w:sz w:val="24"/>
                <w:szCs w:val="24"/>
              </w:rPr>
              <w:t>Search Space</w:t>
            </w:r>
          </w:p>
        </w:tc>
        <w:tc>
          <w:tcPr>
            <w:tcW w:w="2439" w:type="dxa"/>
          </w:tcPr>
          <w:p w:rsidR="00CC0572" w:rsidRDefault="00000000">
            <w:pPr>
              <w:spacing w:after="0" w:line="360" w:lineRule="auto"/>
              <w:rPr>
                <w:rFonts w:ascii="Arial" w:hAnsi="Arial" w:cs="Arial"/>
                <w:sz w:val="24"/>
                <w:szCs w:val="24"/>
              </w:rPr>
            </w:pPr>
            <w:r>
              <w:rPr>
                <w:rFonts w:ascii="Arial" w:hAnsi="Arial" w:cs="Arial"/>
                <w:sz w:val="24"/>
                <w:szCs w:val="24"/>
              </w:rPr>
              <w:t>Best-Parameter</w:t>
            </w:r>
          </w:p>
        </w:tc>
      </w:tr>
      <w:tr w:rsidR="00CC0572">
        <w:tc>
          <w:tcPr>
            <w:tcW w:w="993" w:type="dxa"/>
          </w:tcPr>
          <w:p w:rsidR="00CC0572" w:rsidRDefault="00000000">
            <w:pPr>
              <w:spacing w:after="0" w:line="360" w:lineRule="auto"/>
              <w:rPr>
                <w:rFonts w:ascii="Arial" w:hAnsi="Arial" w:cs="Arial"/>
                <w:sz w:val="24"/>
                <w:szCs w:val="24"/>
              </w:rPr>
            </w:pPr>
            <w:r>
              <w:rPr>
                <w:rFonts w:ascii="Arial" w:hAnsi="Arial" w:cs="Arial"/>
                <w:sz w:val="24"/>
                <w:szCs w:val="24"/>
              </w:rPr>
              <w:t>1</w:t>
            </w:r>
          </w:p>
        </w:tc>
        <w:tc>
          <w:tcPr>
            <w:tcW w:w="2692" w:type="dxa"/>
          </w:tcPr>
          <w:p w:rsidR="00CC0572" w:rsidRDefault="00000000">
            <w:pPr>
              <w:spacing w:after="0" w:line="360" w:lineRule="auto"/>
              <w:rPr>
                <w:rFonts w:ascii="Arial" w:hAnsi="Arial" w:cs="Arial"/>
                <w:sz w:val="24"/>
                <w:szCs w:val="24"/>
              </w:rPr>
            </w:pPr>
            <w:proofErr w:type="spellStart"/>
            <w:r>
              <w:rPr>
                <w:rFonts w:ascii="Arial" w:hAnsi="Arial" w:cs="Arial"/>
                <w:sz w:val="24"/>
                <w:szCs w:val="24"/>
              </w:rPr>
              <w:t>N_estimator</w:t>
            </w:r>
            <w:proofErr w:type="spellEnd"/>
          </w:p>
        </w:tc>
        <w:tc>
          <w:tcPr>
            <w:tcW w:w="3940" w:type="dxa"/>
          </w:tcPr>
          <w:p w:rsidR="00CC0572" w:rsidRDefault="00000000">
            <w:pPr>
              <w:spacing w:after="0" w:line="360" w:lineRule="auto"/>
              <w:rPr>
                <w:rFonts w:ascii="Arial" w:hAnsi="Arial" w:cs="Arial"/>
                <w:sz w:val="24"/>
                <w:szCs w:val="24"/>
              </w:rPr>
            </w:pPr>
            <w:r>
              <w:rPr>
                <w:rFonts w:ascii="Arial" w:hAnsi="Arial" w:cs="Arial"/>
                <w:sz w:val="24"/>
                <w:szCs w:val="24"/>
              </w:rPr>
              <w:t>50, 100, 200</w:t>
            </w:r>
          </w:p>
        </w:tc>
        <w:tc>
          <w:tcPr>
            <w:tcW w:w="2439" w:type="dxa"/>
          </w:tcPr>
          <w:p w:rsidR="00CC0572" w:rsidRDefault="00000000">
            <w:pPr>
              <w:spacing w:after="0" w:line="360" w:lineRule="auto"/>
              <w:rPr>
                <w:rFonts w:ascii="Arial" w:hAnsi="Arial" w:cs="Arial"/>
                <w:sz w:val="24"/>
                <w:szCs w:val="24"/>
              </w:rPr>
            </w:pPr>
            <w:r>
              <w:rPr>
                <w:rFonts w:ascii="Arial" w:hAnsi="Arial" w:cs="Arial"/>
                <w:sz w:val="24"/>
                <w:szCs w:val="24"/>
              </w:rPr>
              <w:t>200</w:t>
            </w:r>
          </w:p>
        </w:tc>
      </w:tr>
      <w:tr w:rsidR="00CC0572">
        <w:tc>
          <w:tcPr>
            <w:tcW w:w="993" w:type="dxa"/>
          </w:tcPr>
          <w:p w:rsidR="00CC0572" w:rsidRDefault="00000000">
            <w:pPr>
              <w:spacing w:after="0" w:line="360" w:lineRule="auto"/>
              <w:rPr>
                <w:rFonts w:ascii="Arial" w:hAnsi="Arial" w:cs="Arial"/>
                <w:sz w:val="24"/>
                <w:szCs w:val="24"/>
              </w:rPr>
            </w:pPr>
            <w:r>
              <w:rPr>
                <w:rFonts w:ascii="Arial" w:hAnsi="Arial" w:cs="Arial"/>
                <w:sz w:val="24"/>
                <w:szCs w:val="24"/>
              </w:rPr>
              <w:t>2</w:t>
            </w:r>
          </w:p>
        </w:tc>
        <w:tc>
          <w:tcPr>
            <w:tcW w:w="2692" w:type="dxa"/>
          </w:tcPr>
          <w:p w:rsidR="00CC0572" w:rsidRDefault="00000000">
            <w:pPr>
              <w:spacing w:after="0" w:line="360" w:lineRule="auto"/>
              <w:rPr>
                <w:rFonts w:ascii="Arial" w:hAnsi="Arial" w:cs="Arial"/>
                <w:sz w:val="24"/>
                <w:szCs w:val="24"/>
              </w:rPr>
            </w:pPr>
            <w:proofErr w:type="spellStart"/>
            <w:r>
              <w:rPr>
                <w:rFonts w:ascii="Arial" w:hAnsi="Arial" w:cs="Arial"/>
                <w:sz w:val="24"/>
                <w:szCs w:val="24"/>
              </w:rPr>
              <w:t>Max_depth</w:t>
            </w:r>
            <w:proofErr w:type="spellEnd"/>
          </w:p>
        </w:tc>
        <w:tc>
          <w:tcPr>
            <w:tcW w:w="3940" w:type="dxa"/>
          </w:tcPr>
          <w:p w:rsidR="00CC0572" w:rsidRDefault="00000000">
            <w:pPr>
              <w:spacing w:after="0" w:line="360" w:lineRule="auto"/>
              <w:rPr>
                <w:rFonts w:ascii="Arial" w:hAnsi="Arial" w:cs="Arial"/>
                <w:sz w:val="24"/>
                <w:szCs w:val="24"/>
              </w:rPr>
            </w:pPr>
            <w:r>
              <w:rPr>
                <w:rFonts w:ascii="Arial" w:hAnsi="Arial" w:cs="Arial"/>
                <w:sz w:val="24"/>
                <w:szCs w:val="24"/>
              </w:rPr>
              <w:t>None, 10, 20, 30</w:t>
            </w:r>
          </w:p>
        </w:tc>
        <w:tc>
          <w:tcPr>
            <w:tcW w:w="2439" w:type="dxa"/>
          </w:tcPr>
          <w:p w:rsidR="00CC0572" w:rsidRDefault="00000000">
            <w:pPr>
              <w:spacing w:after="0" w:line="360" w:lineRule="auto"/>
              <w:rPr>
                <w:rFonts w:ascii="Arial" w:hAnsi="Arial" w:cs="Arial"/>
                <w:sz w:val="24"/>
                <w:szCs w:val="24"/>
              </w:rPr>
            </w:pPr>
            <w:r>
              <w:rPr>
                <w:rFonts w:ascii="Arial" w:hAnsi="Arial" w:cs="Arial"/>
                <w:sz w:val="24"/>
                <w:szCs w:val="24"/>
              </w:rPr>
              <w:t>None</w:t>
            </w:r>
          </w:p>
        </w:tc>
      </w:tr>
      <w:tr w:rsidR="00CC0572">
        <w:tc>
          <w:tcPr>
            <w:tcW w:w="993" w:type="dxa"/>
          </w:tcPr>
          <w:p w:rsidR="00CC0572" w:rsidRDefault="00000000">
            <w:pPr>
              <w:spacing w:after="0" w:line="360" w:lineRule="auto"/>
              <w:rPr>
                <w:rFonts w:ascii="Arial" w:hAnsi="Arial" w:cs="Arial"/>
                <w:sz w:val="24"/>
                <w:szCs w:val="24"/>
              </w:rPr>
            </w:pPr>
            <w:r>
              <w:rPr>
                <w:rFonts w:ascii="Arial" w:hAnsi="Arial" w:cs="Arial"/>
                <w:sz w:val="24"/>
                <w:szCs w:val="24"/>
              </w:rPr>
              <w:t>3</w:t>
            </w:r>
          </w:p>
        </w:tc>
        <w:tc>
          <w:tcPr>
            <w:tcW w:w="2692" w:type="dxa"/>
          </w:tcPr>
          <w:p w:rsidR="00CC0572" w:rsidRDefault="00000000">
            <w:pPr>
              <w:spacing w:after="0" w:line="360" w:lineRule="auto"/>
              <w:rPr>
                <w:rFonts w:ascii="Arial" w:hAnsi="Arial" w:cs="Arial"/>
                <w:sz w:val="24"/>
                <w:szCs w:val="24"/>
              </w:rPr>
            </w:pPr>
            <w:proofErr w:type="spellStart"/>
            <w:r>
              <w:rPr>
                <w:rFonts w:ascii="Arial" w:hAnsi="Arial" w:cs="Arial"/>
                <w:sz w:val="24"/>
                <w:szCs w:val="24"/>
              </w:rPr>
              <w:t>Min_sample_split</w:t>
            </w:r>
            <w:proofErr w:type="spellEnd"/>
          </w:p>
        </w:tc>
        <w:tc>
          <w:tcPr>
            <w:tcW w:w="3940" w:type="dxa"/>
          </w:tcPr>
          <w:p w:rsidR="00CC0572" w:rsidRDefault="00000000">
            <w:pPr>
              <w:spacing w:after="0" w:line="360" w:lineRule="auto"/>
              <w:rPr>
                <w:rFonts w:ascii="Arial" w:hAnsi="Arial" w:cs="Arial"/>
                <w:sz w:val="24"/>
                <w:szCs w:val="24"/>
              </w:rPr>
            </w:pPr>
            <w:r>
              <w:rPr>
                <w:rFonts w:ascii="Arial" w:hAnsi="Arial" w:cs="Arial"/>
                <w:sz w:val="24"/>
                <w:szCs w:val="24"/>
              </w:rPr>
              <w:t>2, 5, 10</w:t>
            </w:r>
          </w:p>
        </w:tc>
        <w:tc>
          <w:tcPr>
            <w:tcW w:w="2439" w:type="dxa"/>
          </w:tcPr>
          <w:p w:rsidR="00CC0572" w:rsidRDefault="00000000">
            <w:pPr>
              <w:spacing w:after="0" w:line="360" w:lineRule="auto"/>
              <w:rPr>
                <w:rFonts w:ascii="Arial" w:hAnsi="Arial" w:cs="Arial"/>
                <w:sz w:val="24"/>
                <w:szCs w:val="24"/>
              </w:rPr>
            </w:pPr>
            <w:r>
              <w:rPr>
                <w:rFonts w:ascii="Arial" w:hAnsi="Arial" w:cs="Arial"/>
                <w:sz w:val="24"/>
                <w:szCs w:val="24"/>
              </w:rPr>
              <w:t>2</w:t>
            </w:r>
          </w:p>
        </w:tc>
      </w:tr>
      <w:tr w:rsidR="00CC0572">
        <w:tc>
          <w:tcPr>
            <w:tcW w:w="993" w:type="dxa"/>
          </w:tcPr>
          <w:p w:rsidR="00CC0572" w:rsidRDefault="00000000">
            <w:pPr>
              <w:spacing w:after="0" w:line="360" w:lineRule="auto"/>
              <w:rPr>
                <w:rFonts w:ascii="Arial" w:hAnsi="Arial" w:cs="Arial"/>
                <w:sz w:val="24"/>
                <w:szCs w:val="24"/>
              </w:rPr>
            </w:pPr>
            <w:r>
              <w:rPr>
                <w:rFonts w:ascii="Arial" w:hAnsi="Arial" w:cs="Arial"/>
                <w:sz w:val="24"/>
                <w:szCs w:val="24"/>
              </w:rPr>
              <w:t>4</w:t>
            </w:r>
          </w:p>
        </w:tc>
        <w:tc>
          <w:tcPr>
            <w:tcW w:w="2692" w:type="dxa"/>
          </w:tcPr>
          <w:p w:rsidR="00CC0572" w:rsidRDefault="00000000">
            <w:pPr>
              <w:spacing w:after="0" w:line="360" w:lineRule="auto"/>
              <w:rPr>
                <w:rFonts w:ascii="Arial" w:hAnsi="Arial" w:cs="Arial"/>
                <w:sz w:val="24"/>
                <w:szCs w:val="24"/>
              </w:rPr>
            </w:pPr>
            <w:proofErr w:type="spellStart"/>
            <w:r>
              <w:rPr>
                <w:rFonts w:ascii="Arial" w:hAnsi="Arial" w:cs="Arial"/>
                <w:sz w:val="24"/>
                <w:szCs w:val="24"/>
              </w:rPr>
              <w:t>Min_sample_leaf</w:t>
            </w:r>
            <w:proofErr w:type="spellEnd"/>
          </w:p>
        </w:tc>
        <w:tc>
          <w:tcPr>
            <w:tcW w:w="3940" w:type="dxa"/>
          </w:tcPr>
          <w:p w:rsidR="00CC0572" w:rsidRDefault="00000000">
            <w:pPr>
              <w:spacing w:after="0" w:line="360" w:lineRule="auto"/>
              <w:rPr>
                <w:rFonts w:ascii="Arial" w:hAnsi="Arial" w:cs="Arial"/>
                <w:sz w:val="24"/>
                <w:szCs w:val="24"/>
              </w:rPr>
            </w:pPr>
            <w:r>
              <w:rPr>
                <w:rFonts w:ascii="Arial" w:hAnsi="Arial" w:cs="Arial"/>
                <w:sz w:val="24"/>
                <w:szCs w:val="24"/>
              </w:rPr>
              <w:t>1, 2, 4</w:t>
            </w:r>
          </w:p>
        </w:tc>
        <w:tc>
          <w:tcPr>
            <w:tcW w:w="2439" w:type="dxa"/>
          </w:tcPr>
          <w:p w:rsidR="00CC0572" w:rsidRDefault="00000000">
            <w:pPr>
              <w:spacing w:after="0" w:line="360" w:lineRule="auto"/>
              <w:rPr>
                <w:rFonts w:ascii="Arial" w:hAnsi="Arial" w:cs="Arial"/>
                <w:sz w:val="24"/>
                <w:szCs w:val="24"/>
              </w:rPr>
            </w:pPr>
            <w:r>
              <w:rPr>
                <w:rFonts w:ascii="Arial" w:hAnsi="Arial" w:cs="Arial"/>
                <w:sz w:val="24"/>
                <w:szCs w:val="24"/>
              </w:rPr>
              <w:t>1</w:t>
            </w:r>
          </w:p>
        </w:tc>
      </w:tr>
      <w:tr w:rsidR="00CC0572">
        <w:tc>
          <w:tcPr>
            <w:tcW w:w="993" w:type="dxa"/>
          </w:tcPr>
          <w:p w:rsidR="00CC0572" w:rsidRDefault="00000000">
            <w:pPr>
              <w:spacing w:after="0" w:line="360" w:lineRule="auto"/>
              <w:rPr>
                <w:rFonts w:ascii="Arial" w:hAnsi="Arial" w:cs="Arial"/>
                <w:sz w:val="24"/>
                <w:szCs w:val="24"/>
              </w:rPr>
            </w:pPr>
            <w:r>
              <w:rPr>
                <w:rFonts w:ascii="Arial" w:hAnsi="Arial" w:cs="Arial"/>
                <w:sz w:val="24"/>
                <w:szCs w:val="24"/>
              </w:rPr>
              <w:t>5</w:t>
            </w:r>
          </w:p>
        </w:tc>
        <w:tc>
          <w:tcPr>
            <w:tcW w:w="2692" w:type="dxa"/>
          </w:tcPr>
          <w:p w:rsidR="00CC0572" w:rsidRDefault="00000000">
            <w:pPr>
              <w:spacing w:after="0" w:line="360" w:lineRule="auto"/>
              <w:rPr>
                <w:rFonts w:ascii="Arial" w:hAnsi="Arial" w:cs="Arial"/>
                <w:sz w:val="24"/>
                <w:szCs w:val="24"/>
              </w:rPr>
            </w:pPr>
            <w:proofErr w:type="spellStart"/>
            <w:r>
              <w:rPr>
                <w:rFonts w:ascii="Arial" w:hAnsi="Arial" w:cs="Arial"/>
                <w:sz w:val="24"/>
                <w:szCs w:val="24"/>
              </w:rPr>
              <w:t>Max_features</w:t>
            </w:r>
            <w:proofErr w:type="spellEnd"/>
          </w:p>
        </w:tc>
        <w:tc>
          <w:tcPr>
            <w:tcW w:w="3940" w:type="dxa"/>
          </w:tcPr>
          <w:p w:rsidR="00CC0572" w:rsidRDefault="00000000">
            <w:pPr>
              <w:spacing w:after="0" w:line="360" w:lineRule="auto"/>
              <w:rPr>
                <w:rFonts w:ascii="Arial" w:hAnsi="Arial" w:cs="Arial"/>
                <w:sz w:val="24"/>
                <w:szCs w:val="24"/>
              </w:rPr>
            </w:pPr>
            <w:r>
              <w:rPr>
                <w:rFonts w:ascii="Arial" w:hAnsi="Arial" w:cs="Arial"/>
                <w:sz w:val="24"/>
                <w:szCs w:val="24"/>
              </w:rPr>
              <w:t>Auto, sqrt, log2</w:t>
            </w:r>
          </w:p>
        </w:tc>
        <w:tc>
          <w:tcPr>
            <w:tcW w:w="2439" w:type="dxa"/>
          </w:tcPr>
          <w:p w:rsidR="00CC0572" w:rsidRDefault="00000000">
            <w:pPr>
              <w:spacing w:after="0" w:line="360" w:lineRule="auto"/>
              <w:rPr>
                <w:rFonts w:ascii="Arial" w:hAnsi="Arial" w:cs="Arial"/>
                <w:sz w:val="24"/>
                <w:szCs w:val="24"/>
              </w:rPr>
            </w:pPr>
            <w:r>
              <w:rPr>
                <w:rFonts w:ascii="Arial" w:hAnsi="Arial" w:cs="Arial"/>
                <w:sz w:val="24"/>
                <w:szCs w:val="24"/>
              </w:rPr>
              <w:t>Sqrt</w:t>
            </w:r>
          </w:p>
        </w:tc>
      </w:tr>
    </w:tbl>
    <w:p w:rsidR="00CC0572" w:rsidRDefault="00CC0572">
      <w:pPr>
        <w:spacing w:after="0" w:line="360" w:lineRule="auto"/>
        <w:rPr>
          <w:rFonts w:ascii="Arial" w:hAnsi="Arial" w:cs="Arial"/>
          <w:sz w:val="24"/>
          <w:szCs w:val="24"/>
        </w:rPr>
      </w:pPr>
    </w:p>
    <w:p w:rsidR="00CC0572" w:rsidRDefault="00000000">
      <w:pPr>
        <w:spacing w:after="0" w:line="360" w:lineRule="auto"/>
        <w:rPr>
          <w:rFonts w:ascii="Arial" w:hAnsi="Arial" w:cs="Arial"/>
          <w:sz w:val="24"/>
          <w:szCs w:val="24"/>
        </w:rPr>
      </w:pPr>
      <w:r>
        <w:rPr>
          <w:rFonts w:ascii="Arial" w:hAnsi="Arial" w:cs="Arial"/>
          <w:sz w:val="24"/>
          <w:szCs w:val="24"/>
        </w:rPr>
        <w:t>The Random Forest model was trained using the optimal hyperparameter configuration obtained from the tuning process. Its performance was assessed using the evaluation metrics outlined in Table 9. The results of the evaluation are presented in Table 6 and Figure 9. The model achieved an accuracy of 91%, indicating strong predictive performance on the test dataset.</w:t>
      </w:r>
    </w:p>
    <w:p w:rsidR="00CC0572" w:rsidRDefault="00CC0572">
      <w:pPr>
        <w:spacing w:after="0" w:line="360" w:lineRule="auto"/>
        <w:rPr>
          <w:rFonts w:ascii="Arial" w:hAnsi="Arial" w:cs="Arial"/>
          <w:sz w:val="24"/>
          <w:szCs w:val="24"/>
        </w:rPr>
      </w:pPr>
    </w:p>
    <w:p w:rsidR="00CC0572" w:rsidRDefault="00CC0572">
      <w:pPr>
        <w:spacing w:after="0" w:line="360" w:lineRule="auto"/>
        <w:rPr>
          <w:rFonts w:ascii="Arial" w:hAnsi="Arial" w:cs="Arial"/>
          <w:sz w:val="24"/>
          <w:szCs w:val="24"/>
        </w:rPr>
      </w:pPr>
    </w:p>
    <w:p w:rsidR="00CC0572" w:rsidRDefault="00CC0572">
      <w:pPr>
        <w:spacing w:after="0" w:line="360" w:lineRule="auto"/>
        <w:rPr>
          <w:rFonts w:ascii="Arial" w:hAnsi="Arial" w:cs="Arial"/>
          <w:sz w:val="24"/>
          <w:szCs w:val="24"/>
        </w:rPr>
      </w:pPr>
    </w:p>
    <w:p w:rsidR="00CC0572" w:rsidRDefault="00CC0572">
      <w:pPr>
        <w:spacing w:after="0" w:line="360" w:lineRule="auto"/>
        <w:rPr>
          <w:rFonts w:ascii="Arial" w:hAnsi="Arial" w:cs="Arial"/>
          <w:sz w:val="24"/>
          <w:szCs w:val="24"/>
        </w:rPr>
      </w:pPr>
    </w:p>
    <w:p w:rsidR="00CC0572" w:rsidRDefault="00000000">
      <w:pPr>
        <w:spacing w:after="0" w:line="360" w:lineRule="auto"/>
        <w:rPr>
          <w:rFonts w:ascii="Arial" w:hAnsi="Arial" w:cs="Arial"/>
          <w:sz w:val="24"/>
          <w:szCs w:val="24"/>
        </w:rPr>
      </w:pPr>
      <w:r>
        <w:rPr>
          <w:rFonts w:ascii="Arial" w:hAnsi="Arial" w:cs="Arial"/>
          <w:sz w:val="24"/>
          <w:szCs w:val="24"/>
        </w:rPr>
        <w:lastRenderedPageBreak/>
        <w:t>Table 6: Evaluation score for Random Forest Classifier</w:t>
      </w:r>
    </w:p>
    <w:tbl>
      <w:tblPr>
        <w:tblStyle w:val="TableGrid"/>
        <w:tblW w:w="10163" w:type="dxa"/>
        <w:tblInd w:w="108" w:type="dxa"/>
        <w:tblLayout w:type="fixed"/>
        <w:tblLook w:val="04A0" w:firstRow="1" w:lastRow="0" w:firstColumn="1" w:lastColumn="0" w:noHBand="0" w:noVBand="1"/>
      </w:tblPr>
      <w:tblGrid>
        <w:gridCol w:w="549"/>
        <w:gridCol w:w="3580"/>
        <w:gridCol w:w="2057"/>
        <w:gridCol w:w="2058"/>
        <w:gridCol w:w="1919"/>
      </w:tblGrid>
      <w:tr w:rsidR="00CC0572">
        <w:tc>
          <w:tcPr>
            <w:tcW w:w="549" w:type="dxa"/>
          </w:tcPr>
          <w:p w:rsidR="00CC0572" w:rsidRDefault="00000000">
            <w:pPr>
              <w:spacing w:after="0" w:line="360" w:lineRule="auto"/>
              <w:rPr>
                <w:rFonts w:ascii="Arial" w:hAnsi="Arial" w:cs="Arial"/>
                <w:sz w:val="24"/>
                <w:szCs w:val="24"/>
              </w:rPr>
            </w:pPr>
            <w:r>
              <w:rPr>
                <w:rFonts w:ascii="Arial" w:hAnsi="Arial" w:cs="Arial"/>
                <w:sz w:val="24"/>
                <w:szCs w:val="24"/>
              </w:rPr>
              <w:t>SN</w:t>
            </w:r>
          </w:p>
        </w:tc>
        <w:tc>
          <w:tcPr>
            <w:tcW w:w="3580" w:type="dxa"/>
          </w:tcPr>
          <w:p w:rsidR="00CC0572" w:rsidRDefault="00000000">
            <w:pPr>
              <w:spacing w:after="0" w:line="360" w:lineRule="auto"/>
              <w:rPr>
                <w:rFonts w:ascii="Arial" w:hAnsi="Arial" w:cs="Arial"/>
                <w:sz w:val="24"/>
                <w:szCs w:val="24"/>
              </w:rPr>
            </w:pPr>
            <w:r>
              <w:rPr>
                <w:rFonts w:ascii="Arial" w:hAnsi="Arial" w:cs="Arial"/>
                <w:sz w:val="24"/>
                <w:szCs w:val="24"/>
              </w:rPr>
              <w:t>Accuracy</w:t>
            </w:r>
          </w:p>
        </w:tc>
        <w:tc>
          <w:tcPr>
            <w:tcW w:w="2057" w:type="dxa"/>
          </w:tcPr>
          <w:p w:rsidR="00CC0572" w:rsidRDefault="00000000">
            <w:pPr>
              <w:spacing w:after="0" w:line="360" w:lineRule="auto"/>
              <w:rPr>
                <w:rFonts w:ascii="Arial" w:hAnsi="Arial" w:cs="Arial"/>
                <w:sz w:val="24"/>
                <w:szCs w:val="24"/>
              </w:rPr>
            </w:pPr>
            <w:r>
              <w:rPr>
                <w:rFonts w:ascii="Arial" w:hAnsi="Arial" w:cs="Arial"/>
                <w:sz w:val="24"/>
                <w:szCs w:val="24"/>
              </w:rPr>
              <w:t>Recall</w:t>
            </w:r>
          </w:p>
        </w:tc>
        <w:tc>
          <w:tcPr>
            <w:tcW w:w="2058" w:type="dxa"/>
          </w:tcPr>
          <w:p w:rsidR="00CC0572" w:rsidRDefault="00000000">
            <w:pPr>
              <w:spacing w:after="0" w:line="360" w:lineRule="auto"/>
              <w:rPr>
                <w:rFonts w:ascii="Arial" w:hAnsi="Arial" w:cs="Arial"/>
                <w:sz w:val="24"/>
                <w:szCs w:val="24"/>
              </w:rPr>
            </w:pPr>
            <w:r>
              <w:rPr>
                <w:rFonts w:ascii="Arial" w:hAnsi="Arial" w:cs="Arial"/>
                <w:sz w:val="24"/>
                <w:szCs w:val="24"/>
              </w:rPr>
              <w:t>Precision</w:t>
            </w:r>
          </w:p>
        </w:tc>
        <w:tc>
          <w:tcPr>
            <w:tcW w:w="1919" w:type="dxa"/>
          </w:tcPr>
          <w:p w:rsidR="00CC0572" w:rsidRDefault="00000000">
            <w:pPr>
              <w:spacing w:after="0" w:line="360" w:lineRule="auto"/>
              <w:rPr>
                <w:rFonts w:ascii="Arial" w:hAnsi="Arial" w:cs="Arial"/>
                <w:sz w:val="24"/>
                <w:szCs w:val="24"/>
              </w:rPr>
            </w:pPr>
            <w:r>
              <w:rPr>
                <w:rFonts w:ascii="Arial" w:hAnsi="Arial" w:cs="Arial"/>
                <w:sz w:val="24"/>
                <w:szCs w:val="24"/>
              </w:rPr>
              <w:t>F1-Score</w:t>
            </w:r>
          </w:p>
        </w:tc>
      </w:tr>
      <w:tr w:rsidR="00CC0572">
        <w:tc>
          <w:tcPr>
            <w:tcW w:w="549" w:type="dxa"/>
          </w:tcPr>
          <w:p w:rsidR="00CC0572" w:rsidRDefault="00000000">
            <w:pPr>
              <w:spacing w:after="0" w:line="360" w:lineRule="auto"/>
              <w:rPr>
                <w:rFonts w:ascii="Arial" w:hAnsi="Arial" w:cs="Arial"/>
                <w:sz w:val="24"/>
                <w:szCs w:val="24"/>
              </w:rPr>
            </w:pPr>
            <w:r>
              <w:rPr>
                <w:rFonts w:ascii="Arial" w:hAnsi="Arial" w:cs="Arial"/>
                <w:sz w:val="24"/>
                <w:szCs w:val="24"/>
              </w:rPr>
              <w:t>1</w:t>
            </w:r>
          </w:p>
        </w:tc>
        <w:tc>
          <w:tcPr>
            <w:tcW w:w="3580" w:type="dxa"/>
          </w:tcPr>
          <w:p w:rsidR="00CC0572" w:rsidRDefault="00000000">
            <w:pPr>
              <w:spacing w:after="0" w:line="360" w:lineRule="auto"/>
              <w:rPr>
                <w:rFonts w:ascii="Arial" w:hAnsi="Arial" w:cs="Arial"/>
                <w:sz w:val="24"/>
                <w:szCs w:val="24"/>
              </w:rPr>
            </w:pPr>
            <w:r>
              <w:rPr>
                <w:rFonts w:ascii="Arial" w:hAnsi="Arial" w:cs="Arial"/>
                <w:sz w:val="24"/>
                <w:szCs w:val="24"/>
              </w:rPr>
              <w:t>91%</w:t>
            </w:r>
          </w:p>
        </w:tc>
        <w:tc>
          <w:tcPr>
            <w:tcW w:w="2057" w:type="dxa"/>
          </w:tcPr>
          <w:p w:rsidR="00CC0572" w:rsidRDefault="00000000">
            <w:pPr>
              <w:spacing w:after="0" w:line="360" w:lineRule="auto"/>
              <w:rPr>
                <w:rFonts w:ascii="Arial" w:hAnsi="Arial" w:cs="Arial"/>
                <w:sz w:val="24"/>
                <w:szCs w:val="24"/>
              </w:rPr>
            </w:pPr>
            <w:r>
              <w:rPr>
                <w:rFonts w:ascii="Arial" w:hAnsi="Arial" w:cs="Arial"/>
                <w:sz w:val="24"/>
                <w:szCs w:val="24"/>
              </w:rPr>
              <w:t>57%</w:t>
            </w:r>
          </w:p>
        </w:tc>
        <w:tc>
          <w:tcPr>
            <w:tcW w:w="2058" w:type="dxa"/>
          </w:tcPr>
          <w:p w:rsidR="00CC0572" w:rsidRDefault="00000000">
            <w:pPr>
              <w:spacing w:after="0" w:line="360" w:lineRule="auto"/>
              <w:rPr>
                <w:rFonts w:ascii="Arial" w:hAnsi="Arial" w:cs="Arial"/>
                <w:sz w:val="24"/>
                <w:szCs w:val="24"/>
              </w:rPr>
            </w:pPr>
            <w:r>
              <w:rPr>
                <w:rFonts w:ascii="Arial" w:hAnsi="Arial" w:cs="Arial"/>
                <w:sz w:val="24"/>
                <w:szCs w:val="24"/>
              </w:rPr>
              <w:t>56%</w:t>
            </w:r>
          </w:p>
        </w:tc>
        <w:tc>
          <w:tcPr>
            <w:tcW w:w="1919" w:type="dxa"/>
          </w:tcPr>
          <w:p w:rsidR="00CC0572" w:rsidRDefault="00000000">
            <w:pPr>
              <w:spacing w:after="0" w:line="360" w:lineRule="auto"/>
              <w:rPr>
                <w:rFonts w:ascii="Arial" w:hAnsi="Arial" w:cs="Arial"/>
                <w:sz w:val="24"/>
                <w:szCs w:val="24"/>
              </w:rPr>
            </w:pPr>
            <w:r>
              <w:rPr>
                <w:rFonts w:ascii="Arial" w:hAnsi="Arial" w:cs="Arial"/>
                <w:sz w:val="24"/>
                <w:szCs w:val="24"/>
              </w:rPr>
              <w:t>56%</w:t>
            </w:r>
          </w:p>
        </w:tc>
      </w:tr>
    </w:tbl>
    <w:p w:rsidR="00CC0572" w:rsidRDefault="00CC0572">
      <w:pPr>
        <w:spacing w:after="0" w:line="360" w:lineRule="auto"/>
        <w:rPr>
          <w:rFonts w:ascii="Arial" w:hAnsi="Arial" w:cs="Arial"/>
          <w:sz w:val="24"/>
          <w:szCs w:val="24"/>
        </w:rPr>
      </w:pPr>
    </w:p>
    <w:p w:rsidR="00CC0572" w:rsidRDefault="00000000">
      <w:pPr>
        <w:spacing w:after="0" w:line="360" w:lineRule="auto"/>
        <w:rPr>
          <w:rFonts w:ascii="Arial" w:hAnsi="Arial" w:cs="Arial"/>
          <w:sz w:val="24"/>
          <w:szCs w:val="24"/>
        </w:rPr>
      </w:pPr>
      <w:r>
        <w:rPr>
          <w:rFonts w:ascii="Arial" w:hAnsi="Arial" w:cs="Arial"/>
          <w:noProof/>
          <w:sz w:val="24"/>
          <w:szCs w:val="24"/>
        </w:rPr>
        <w:drawing>
          <wp:anchor distT="0" distB="0" distL="0" distR="0" simplePos="0" relativeHeight="29" behindDoc="1" locked="0" layoutInCell="0" allowOverlap="1">
            <wp:simplePos x="0" y="0"/>
            <wp:positionH relativeFrom="column">
              <wp:posOffset>1755775</wp:posOffset>
            </wp:positionH>
            <wp:positionV relativeFrom="paragraph">
              <wp:posOffset>26670</wp:posOffset>
            </wp:positionV>
            <wp:extent cx="2781300" cy="1971675"/>
            <wp:effectExtent l="0" t="0" r="0" b="0"/>
            <wp:wrapNone/>
            <wp:docPr id="11" name="Picture 14" descr="https://lh7-qw.googleusercontent.com/slidesz/AGV_vUco6mMGmgDn64jNMqZSwb1KR-l4-uMnyYwvOVb87X3yPIGP-jQD594Hekw0sK3ovnk6g6X2ZFOW3pRsXBqLxT7pvlyR9YDq1cyKtAWfM2mTWEWSjThAXghZGt5yjuiyzjO82cMH3A=s2048?key=Fl4wtiuCmNKBz8PnlJow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4" descr="https://lh7-qw.googleusercontent.com/slidesz/AGV_vUco6mMGmgDn64jNMqZSwb1KR-l4-uMnyYwvOVb87X3yPIGP-jQD594Hekw0sK3ovnk6g6X2ZFOW3pRsXBqLxT7pvlyR9YDq1cyKtAWfM2mTWEWSjThAXghZGt5yjuiyzjO82cMH3A=s2048?key=Fl4wtiuCmNKBz8PnlJowOg"/>
                    <pic:cNvPicPr>
                      <a:picLocks noChangeAspect="1" noChangeArrowheads="1"/>
                    </pic:cNvPicPr>
                  </pic:nvPicPr>
                  <pic:blipFill>
                    <a:blip r:embed="rId18"/>
                    <a:stretch>
                      <a:fillRect/>
                    </a:stretch>
                  </pic:blipFill>
                  <pic:spPr bwMode="auto">
                    <a:xfrm>
                      <a:off x="0" y="0"/>
                      <a:ext cx="2781300" cy="1971675"/>
                    </a:xfrm>
                    <a:prstGeom prst="rect">
                      <a:avLst/>
                    </a:prstGeom>
                  </pic:spPr>
                </pic:pic>
              </a:graphicData>
            </a:graphic>
          </wp:anchor>
        </w:drawing>
      </w:r>
    </w:p>
    <w:p w:rsidR="00CC0572" w:rsidRDefault="00CC0572">
      <w:pPr>
        <w:spacing w:after="0" w:line="360" w:lineRule="auto"/>
        <w:rPr>
          <w:rFonts w:ascii="Arial" w:hAnsi="Arial" w:cs="Arial"/>
          <w:sz w:val="24"/>
          <w:szCs w:val="24"/>
        </w:rPr>
      </w:pPr>
    </w:p>
    <w:p w:rsidR="00CC0572" w:rsidRDefault="00CC0572">
      <w:pPr>
        <w:spacing w:after="0" w:line="360" w:lineRule="auto"/>
        <w:rPr>
          <w:rFonts w:ascii="Arial" w:hAnsi="Arial" w:cs="Arial"/>
          <w:sz w:val="24"/>
          <w:szCs w:val="24"/>
        </w:rPr>
      </w:pPr>
    </w:p>
    <w:p w:rsidR="00CC0572" w:rsidRDefault="00CC0572">
      <w:pPr>
        <w:spacing w:after="0" w:line="360" w:lineRule="auto"/>
        <w:rPr>
          <w:rFonts w:ascii="Arial" w:hAnsi="Arial" w:cs="Arial"/>
          <w:sz w:val="24"/>
          <w:szCs w:val="24"/>
        </w:rPr>
      </w:pPr>
    </w:p>
    <w:p w:rsidR="00CC0572" w:rsidRDefault="00CC0572">
      <w:pPr>
        <w:spacing w:after="0" w:line="360" w:lineRule="auto"/>
        <w:rPr>
          <w:rFonts w:ascii="Arial" w:hAnsi="Arial" w:cs="Arial"/>
          <w:sz w:val="24"/>
          <w:szCs w:val="24"/>
        </w:rPr>
      </w:pPr>
    </w:p>
    <w:p w:rsidR="00CC0572" w:rsidRDefault="00CC0572">
      <w:pPr>
        <w:spacing w:after="0" w:line="360" w:lineRule="auto"/>
        <w:rPr>
          <w:rFonts w:ascii="Arial" w:hAnsi="Arial" w:cs="Arial"/>
          <w:sz w:val="24"/>
          <w:szCs w:val="24"/>
        </w:rPr>
      </w:pPr>
    </w:p>
    <w:p w:rsidR="00CC0572" w:rsidRDefault="00CC0572">
      <w:pPr>
        <w:spacing w:after="0" w:line="360" w:lineRule="auto"/>
        <w:rPr>
          <w:rFonts w:ascii="Arial" w:hAnsi="Arial" w:cs="Arial"/>
          <w:sz w:val="24"/>
          <w:szCs w:val="24"/>
        </w:rPr>
      </w:pPr>
    </w:p>
    <w:p w:rsidR="00CC0572" w:rsidRDefault="00CC0572">
      <w:pPr>
        <w:spacing w:after="0" w:line="360" w:lineRule="auto"/>
        <w:jc w:val="center"/>
        <w:rPr>
          <w:rFonts w:ascii="Arial" w:hAnsi="Arial" w:cs="Arial"/>
          <w:sz w:val="24"/>
          <w:szCs w:val="24"/>
        </w:rPr>
      </w:pPr>
    </w:p>
    <w:p w:rsidR="00CC0572" w:rsidRDefault="00000000">
      <w:pPr>
        <w:spacing w:after="0" w:line="360" w:lineRule="auto"/>
        <w:jc w:val="center"/>
        <w:rPr>
          <w:rFonts w:ascii="Arial" w:hAnsi="Arial" w:cs="Arial"/>
          <w:sz w:val="24"/>
          <w:szCs w:val="24"/>
        </w:rPr>
      </w:pPr>
      <w:r>
        <w:rPr>
          <w:rFonts w:ascii="Arial" w:hAnsi="Arial" w:cs="Arial"/>
          <w:sz w:val="24"/>
          <w:szCs w:val="24"/>
        </w:rPr>
        <w:t>Fig. 9: Confusion Matrix for Random Forest Classifier</w:t>
      </w:r>
    </w:p>
    <w:p w:rsidR="00CC0572" w:rsidRDefault="00CC0572">
      <w:pPr>
        <w:spacing w:after="0" w:line="360" w:lineRule="auto"/>
        <w:jc w:val="center"/>
        <w:rPr>
          <w:rFonts w:ascii="Arial" w:hAnsi="Arial" w:cs="Arial"/>
          <w:sz w:val="24"/>
          <w:szCs w:val="24"/>
        </w:rPr>
      </w:pPr>
    </w:p>
    <w:p w:rsidR="00CC0572" w:rsidRDefault="00000000">
      <w:pPr>
        <w:pStyle w:val="Heading3"/>
        <w:numPr>
          <w:ilvl w:val="2"/>
          <w:numId w:val="4"/>
        </w:numPr>
        <w:spacing w:before="0" w:after="0" w:line="360" w:lineRule="auto"/>
        <w:rPr>
          <w:rFonts w:ascii="Arial" w:hAnsi="Arial" w:cs="Arial"/>
          <w:sz w:val="24"/>
          <w:szCs w:val="24"/>
        </w:rPr>
      </w:pPr>
      <w:r>
        <w:rPr>
          <w:rFonts w:ascii="Arial" w:hAnsi="Arial" w:cs="Arial"/>
          <w:sz w:val="24"/>
          <w:szCs w:val="24"/>
        </w:rPr>
        <w:t>XGBOOST Classifier</w:t>
      </w:r>
    </w:p>
    <w:p w:rsidR="00CC0572" w:rsidRDefault="00000000">
      <w:pPr>
        <w:spacing w:after="0" w:line="360" w:lineRule="auto"/>
        <w:rPr>
          <w:rFonts w:ascii="Arial" w:hAnsi="Arial" w:cs="Arial"/>
          <w:color w:val="222222"/>
          <w:sz w:val="24"/>
          <w:szCs w:val="24"/>
          <w:shd w:val="clear" w:color="auto" w:fill="FFFFFF"/>
        </w:rPr>
      </w:pPr>
      <w:proofErr w:type="spellStart"/>
      <w:r>
        <w:rPr>
          <w:rFonts w:ascii="Arial" w:hAnsi="Arial" w:cs="Arial"/>
          <w:sz w:val="24"/>
          <w:szCs w:val="24"/>
        </w:rPr>
        <w:t>XGBoost</w:t>
      </w:r>
      <w:proofErr w:type="spellEnd"/>
      <w:r>
        <w:rPr>
          <w:rFonts w:ascii="Arial" w:hAnsi="Arial" w:cs="Arial"/>
          <w:sz w:val="24"/>
          <w:szCs w:val="24"/>
        </w:rPr>
        <w:t xml:space="preserve"> is an ensemble learning algorithm designed for classification tasks. It is a powerful implementation of gradient tree boosting that incorporates advanced features such as efficient handling of sparse data and out-of-core computation, making it well-suited for large-scale and high-dimensional datasets [10].  </w:t>
      </w:r>
    </w:p>
    <w:p w:rsidR="00CC0572" w:rsidRDefault="00000000">
      <w:pPr>
        <w:spacing w:after="0" w:line="360" w:lineRule="auto"/>
        <w:rPr>
          <w:rFonts w:ascii="Arial" w:hAnsi="Arial" w:cs="Arial"/>
          <w:sz w:val="24"/>
          <w:szCs w:val="24"/>
        </w:rPr>
      </w:pPr>
      <w:r>
        <w:rPr>
          <w:rFonts w:ascii="Arial" w:hAnsi="Arial" w:cs="Arial"/>
          <w:sz w:val="24"/>
          <w:szCs w:val="24"/>
        </w:rPr>
        <w:t>The XGBOOST classifier was employed to train the model, with hyperparameter tuning performed using the grid search technique. The tuning process explored various values within the search space defined in Table 7, focusing on key hyperparameters including the number of estimators (</w:t>
      </w:r>
      <w:proofErr w:type="spellStart"/>
      <w:r>
        <w:rPr>
          <w:rStyle w:val="HTMLCode"/>
          <w:rFonts w:ascii="Arial" w:eastAsiaTheme="minorEastAsia" w:hAnsi="Arial" w:cs="Arial"/>
          <w:sz w:val="24"/>
          <w:szCs w:val="24"/>
        </w:rPr>
        <w:t>n_estimators</w:t>
      </w:r>
      <w:proofErr w:type="spellEnd"/>
      <w:r>
        <w:rPr>
          <w:rFonts w:ascii="Arial" w:hAnsi="Arial" w:cs="Arial"/>
          <w:sz w:val="24"/>
          <w:szCs w:val="24"/>
        </w:rPr>
        <w:t>), maximum tree depth (</w:t>
      </w:r>
      <w:proofErr w:type="spellStart"/>
      <w:r>
        <w:rPr>
          <w:rStyle w:val="HTMLCode"/>
          <w:rFonts w:ascii="Arial" w:eastAsiaTheme="minorEastAsia" w:hAnsi="Arial" w:cs="Arial"/>
          <w:sz w:val="24"/>
          <w:szCs w:val="24"/>
        </w:rPr>
        <w:t>max_depth</w:t>
      </w:r>
      <w:proofErr w:type="spellEnd"/>
      <w:r>
        <w:rPr>
          <w:rFonts w:ascii="Arial" w:hAnsi="Arial" w:cs="Arial"/>
          <w:sz w:val="24"/>
          <w:szCs w:val="24"/>
        </w:rPr>
        <w:t>), learning rate, subsample ratio, and column sampling ratio (</w:t>
      </w:r>
      <w:proofErr w:type="spellStart"/>
      <w:r>
        <w:rPr>
          <w:rStyle w:val="HTMLCode"/>
          <w:rFonts w:ascii="Arial" w:eastAsiaTheme="minorEastAsia" w:hAnsi="Arial" w:cs="Arial"/>
          <w:sz w:val="24"/>
          <w:szCs w:val="24"/>
        </w:rPr>
        <w:t>colsample_bytree</w:t>
      </w:r>
      <w:proofErr w:type="spellEnd"/>
      <w:r>
        <w:rPr>
          <w:rFonts w:ascii="Arial" w:hAnsi="Arial" w:cs="Arial"/>
          <w:sz w:val="24"/>
          <w:szCs w:val="24"/>
        </w:rPr>
        <w:t xml:space="preserve">). After evaluating multiple combinations, the optimal set of hyperparameters was identified as follows: </w:t>
      </w:r>
      <w:proofErr w:type="spellStart"/>
      <w:r>
        <w:rPr>
          <w:rStyle w:val="HTMLCode"/>
          <w:rFonts w:ascii="Arial" w:eastAsiaTheme="minorEastAsia" w:hAnsi="Arial" w:cs="Arial"/>
          <w:sz w:val="24"/>
          <w:szCs w:val="24"/>
        </w:rPr>
        <w:t>n_estimators</w:t>
      </w:r>
      <w:proofErr w:type="spellEnd"/>
      <w:r>
        <w:rPr>
          <w:rStyle w:val="HTMLCode"/>
          <w:rFonts w:ascii="Arial" w:eastAsiaTheme="minorEastAsia" w:hAnsi="Arial" w:cs="Arial"/>
          <w:sz w:val="24"/>
          <w:szCs w:val="24"/>
        </w:rPr>
        <w:t xml:space="preserve"> = 200</w:t>
      </w:r>
      <w:r>
        <w:rPr>
          <w:rFonts w:ascii="Arial" w:hAnsi="Arial" w:cs="Arial"/>
          <w:sz w:val="24"/>
          <w:szCs w:val="24"/>
        </w:rPr>
        <w:t xml:space="preserve">, </w:t>
      </w:r>
      <w:proofErr w:type="spellStart"/>
      <w:r>
        <w:rPr>
          <w:rStyle w:val="HTMLCode"/>
          <w:rFonts w:ascii="Arial" w:eastAsiaTheme="minorEastAsia" w:hAnsi="Arial" w:cs="Arial"/>
          <w:sz w:val="24"/>
          <w:szCs w:val="24"/>
        </w:rPr>
        <w:t>max_depth</w:t>
      </w:r>
      <w:proofErr w:type="spellEnd"/>
      <w:r>
        <w:rPr>
          <w:rStyle w:val="HTMLCode"/>
          <w:rFonts w:ascii="Arial" w:eastAsiaTheme="minorEastAsia" w:hAnsi="Arial" w:cs="Arial"/>
          <w:sz w:val="24"/>
          <w:szCs w:val="24"/>
        </w:rPr>
        <w:t xml:space="preserve"> = 7</w:t>
      </w:r>
      <w:r>
        <w:rPr>
          <w:rFonts w:ascii="Arial" w:hAnsi="Arial" w:cs="Arial"/>
          <w:sz w:val="24"/>
          <w:szCs w:val="24"/>
        </w:rPr>
        <w:t xml:space="preserve">, </w:t>
      </w:r>
      <w:proofErr w:type="spellStart"/>
      <w:r>
        <w:rPr>
          <w:rStyle w:val="HTMLCode"/>
          <w:rFonts w:ascii="Arial" w:eastAsiaTheme="minorEastAsia" w:hAnsi="Arial" w:cs="Arial"/>
          <w:sz w:val="24"/>
          <w:szCs w:val="24"/>
        </w:rPr>
        <w:t>learning_rate</w:t>
      </w:r>
      <w:proofErr w:type="spellEnd"/>
      <w:r>
        <w:rPr>
          <w:rStyle w:val="HTMLCode"/>
          <w:rFonts w:ascii="Arial" w:eastAsiaTheme="minorEastAsia" w:hAnsi="Arial" w:cs="Arial"/>
          <w:sz w:val="24"/>
          <w:szCs w:val="24"/>
        </w:rPr>
        <w:t xml:space="preserve"> = 0.2</w:t>
      </w:r>
      <w:r>
        <w:rPr>
          <w:rFonts w:ascii="Arial" w:hAnsi="Arial" w:cs="Arial"/>
          <w:sz w:val="24"/>
          <w:szCs w:val="24"/>
        </w:rPr>
        <w:t xml:space="preserve">, </w:t>
      </w:r>
      <w:r>
        <w:rPr>
          <w:rStyle w:val="HTMLCode"/>
          <w:rFonts w:ascii="Arial" w:eastAsiaTheme="minorEastAsia" w:hAnsi="Arial" w:cs="Arial"/>
          <w:sz w:val="24"/>
          <w:szCs w:val="24"/>
        </w:rPr>
        <w:t>subsample = 1</w:t>
      </w:r>
      <w:r>
        <w:rPr>
          <w:rFonts w:ascii="Arial" w:hAnsi="Arial" w:cs="Arial"/>
          <w:sz w:val="24"/>
          <w:szCs w:val="24"/>
        </w:rPr>
        <w:t xml:space="preserve">, and </w:t>
      </w:r>
      <w:proofErr w:type="spellStart"/>
      <w:r>
        <w:rPr>
          <w:rStyle w:val="HTMLCode"/>
          <w:rFonts w:ascii="Arial" w:eastAsiaTheme="minorEastAsia" w:hAnsi="Arial" w:cs="Arial"/>
          <w:sz w:val="24"/>
          <w:szCs w:val="24"/>
        </w:rPr>
        <w:t>colsample_bytree</w:t>
      </w:r>
      <w:proofErr w:type="spellEnd"/>
      <w:r>
        <w:rPr>
          <w:rStyle w:val="HTMLCode"/>
          <w:rFonts w:ascii="Arial" w:eastAsiaTheme="minorEastAsia" w:hAnsi="Arial" w:cs="Arial"/>
          <w:sz w:val="24"/>
          <w:szCs w:val="24"/>
        </w:rPr>
        <w:t xml:space="preserve"> = 0.7</w:t>
      </w:r>
      <w:r>
        <w:rPr>
          <w:rFonts w:ascii="Arial" w:hAnsi="Arial" w:cs="Arial"/>
          <w:sz w:val="24"/>
          <w:szCs w:val="24"/>
        </w:rPr>
        <w:t>.</w:t>
      </w:r>
    </w:p>
    <w:p w:rsidR="00CC0572" w:rsidRDefault="00CC0572">
      <w:pPr>
        <w:spacing w:after="0" w:line="360" w:lineRule="auto"/>
        <w:rPr>
          <w:rFonts w:ascii="Arial" w:hAnsi="Arial" w:cs="Arial"/>
          <w:sz w:val="24"/>
          <w:szCs w:val="24"/>
        </w:rPr>
      </w:pPr>
    </w:p>
    <w:p w:rsidR="00CC0572" w:rsidRDefault="00000000">
      <w:pPr>
        <w:pStyle w:val="NormalWeb"/>
        <w:spacing w:beforeAutospacing="0" w:after="0" w:afterAutospacing="0" w:line="360" w:lineRule="auto"/>
        <w:jc w:val="both"/>
        <w:rPr>
          <w:rFonts w:ascii="Arial" w:hAnsi="Arial" w:cs="Arial"/>
        </w:rPr>
      </w:pPr>
      <w:r>
        <w:rPr>
          <w:rFonts w:ascii="Arial" w:hAnsi="Arial" w:cs="Arial"/>
        </w:rPr>
        <w:t>Table 7: Hyperparameter search space for XGBOOST Classifier</w:t>
      </w:r>
    </w:p>
    <w:tbl>
      <w:tblPr>
        <w:tblStyle w:val="TableGrid"/>
        <w:tblW w:w="10203" w:type="dxa"/>
        <w:tblInd w:w="108" w:type="dxa"/>
        <w:tblLayout w:type="fixed"/>
        <w:tblLook w:val="04A0" w:firstRow="1" w:lastRow="0" w:firstColumn="1" w:lastColumn="0" w:noHBand="0" w:noVBand="1"/>
      </w:tblPr>
      <w:tblGrid>
        <w:gridCol w:w="710"/>
        <w:gridCol w:w="2551"/>
        <w:gridCol w:w="4364"/>
        <w:gridCol w:w="2578"/>
      </w:tblGrid>
      <w:tr w:rsidR="00CC0572">
        <w:tc>
          <w:tcPr>
            <w:tcW w:w="709" w:type="dxa"/>
          </w:tcPr>
          <w:p w:rsidR="00CC0572" w:rsidRDefault="00000000">
            <w:pPr>
              <w:spacing w:after="0" w:line="360" w:lineRule="auto"/>
              <w:rPr>
                <w:rFonts w:ascii="Arial" w:hAnsi="Arial" w:cs="Arial"/>
                <w:sz w:val="24"/>
                <w:szCs w:val="24"/>
              </w:rPr>
            </w:pPr>
            <w:r>
              <w:rPr>
                <w:rFonts w:ascii="Arial" w:hAnsi="Arial" w:cs="Arial"/>
                <w:sz w:val="24"/>
                <w:szCs w:val="24"/>
              </w:rPr>
              <w:t>SN</w:t>
            </w:r>
          </w:p>
        </w:tc>
        <w:tc>
          <w:tcPr>
            <w:tcW w:w="2551" w:type="dxa"/>
          </w:tcPr>
          <w:p w:rsidR="00CC0572" w:rsidRDefault="00000000">
            <w:pPr>
              <w:spacing w:after="0" w:line="360" w:lineRule="auto"/>
              <w:rPr>
                <w:rFonts w:ascii="Arial" w:hAnsi="Arial" w:cs="Arial"/>
                <w:sz w:val="24"/>
                <w:szCs w:val="24"/>
              </w:rPr>
            </w:pPr>
            <w:r>
              <w:rPr>
                <w:rFonts w:ascii="Arial" w:hAnsi="Arial" w:cs="Arial"/>
                <w:sz w:val="24"/>
                <w:szCs w:val="24"/>
              </w:rPr>
              <w:t>Hyper-parameter</w:t>
            </w:r>
          </w:p>
        </w:tc>
        <w:tc>
          <w:tcPr>
            <w:tcW w:w="4364" w:type="dxa"/>
          </w:tcPr>
          <w:p w:rsidR="00CC0572" w:rsidRDefault="00000000">
            <w:pPr>
              <w:spacing w:after="0" w:line="360" w:lineRule="auto"/>
              <w:rPr>
                <w:rFonts w:ascii="Arial" w:hAnsi="Arial" w:cs="Arial"/>
                <w:sz w:val="24"/>
                <w:szCs w:val="24"/>
              </w:rPr>
            </w:pPr>
            <w:r>
              <w:rPr>
                <w:rFonts w:ascii="Arial" w:hAnsi="Arial" w:cs="Arial"/>
                <w:sz w:val="24"/>
                <w:szCs w:val="24"/>
              </w:rPr>
              <w:t>Search space</w:t>
            </w:r>
          </w:p>
        </w:tc>
        <w:tc>
          <w:tcPr>
            <w:tcW w:w="2578" w:type="dxa"/>
          </w:tcPr>
          <w:p w:rsidR="00CC0572" w:rsidRDefault="00000000">
            <w:pPr>
              <w:spacing w:after="0" w:line="360" w:lineRule="auto"/>
              <w:rPr>
                <w:rFonts w:ascii="Arial" w:hAnsi="Arial" w:cs="Arial"/>
                <w:sz w:val="24"/>
                <w:szCs w:val="24"/>
              </w:rPr>
            </w:pPr>
            <w:r>
              <w:rPr>
                <w:rFonts w:ascii="Arial" w:hAnsi="Arial" w:cs="Arial"/>
                <w:sz w:val="24"/>
                <w:szCs w:val="24"/>
              </w:rPr>
              <w:t>Best-hyper parameter</w:t>
            </w:r>
          </w:p>
        </w:tc>
      </w:tr>
      <w:tr w:rsidR="00CC0572">
        <w:tc>
          <w:tcPr>
            <w:tcW w:w="709" w:type="dxa"/>
          </w:tcPr>
          <w:p w:rsidR="00CC0572" w:rsidRDefault="00000000">
            <w:pPr>
              <w:spacing w:after="0" w:line="360" w:lineRule="auto"/>
              <w:rPr>
                <w:rFonts w:ascii="Arial" w:hAnsi="Arial" w:cs="Arial"/>
                <w:sz w:val="24"/>
                <w:szCs w:val="24"/>
              </w:rPr>
            </w:pPr>
            <w:r>
              <w:rPr>
                <w:rFonts w:ascii="Arial" w:hAnsi="Arial" w:cs="Arial"/>
                <w:sz w:val="24"/>
                <w:szCs w:val="24"/>
              </w:rPr>
              <w:t>1</w:t>
            </w:r>
          </w:p>
        </w:tc>
        <w:tc>
          <w:tcPr>
            <w:tcW w:w="2551" w:type="dxa"/>
          </w:tcPr>
          <w:p w:rsidR="00CC0572" w:rsidRDefault="00000000">
            <w:pPr>
              <w:spacing w:after="0" w:line="360" w:lineRule="auto"/>
              <w:rPr>
                <w:rFonts w:ascii="Arial" w:hAnsi="Arial" w:cs="Arial"/>
                <w:sz w:val="24"/>
                <w:szCs w:val="24"/>
              </w:rPr>
            </w:pPr>
            <w:proofErr w:type="spellStart"/>
            <w:r>
              <w:rPr>
                <w:rFonts w:ascii="Arial" w:hAnsi="Arial" w:cs="Arial"/>
                <w:sz w:val="24"/>
                <w:szCs w:val="24"/>
              </w:rPr>
              <w:t>N_estimator</w:t>
            </w:r>
            <w:proofErr w:type="spellEnd"/>
          </w:p>
        </w:tc>
        <w:tc>
          <w:tcPr>
            <w:tcW w:w="4364" w:type="dxa"/>
          </w:tcPr>
          <w:p w:rsidR="00CC0572" w:rsidRDefault="00000000">
            <w:pPr>
              <w:spacing w:after="0" w:line="360" w:lineRule="auto"/>
              <w:rPr>
                <w:rFonts w:ascii="Arial" w:hAnsi="Arial" w:cs="Arial"/>
                <w:sz w:val="24"/>
                <w:szCs w:val="24"/>
              </w:rPr>
            </w:pPr>
            <w:r>
              <w:rPr>
                <w:rFonts w:ascii="Arial" w:hAnsi="Arial" w:cs="Arial"/>
                <w:sz w:val="24"/>
                <w:szCs w:val="24"/>
              </w:rPr>
              <w:t>100,200</w:t>
            </w:r>
          </w:p>
        </w:tc>
        <w:tc>
          <w:tcPr>
            <w:tcW w:w="2578" w:type="dxa"/>
          </w:tcPr>
          <w:p w:rsidR="00CC0572" w:rsidRDefault="00000000">
            <w:pPr>
              <w:spacing w:after="0" w:line="360" w:lineRule="auto"/>
              <w:rPr>
                <w:rFonts w:ascii="Arial" w:hAnsi="Arial" w:cs="Arial"/>
                <w:sz w:val="24"/>
                <w:szCs w:val="24"/>
              </w:rPr>
            </w:pPr>
            <w:r>
              <w:rPr>
                <w:rFonts w:ascii="Arial" w:hAnsi="Arial" w:cs="Arial"/>
                <w:sz w:val="24"/>
                <w:szCs w:val="24"/>
              </w:rPr>
              <w:t>200</w:t>
            </w:r>
          </w:p>
        </w:tc>
      </w:tr>
      <w:tr w:rsidR="00CC0572">
        <w:tc>
          <w:tcPr>
            <w:tcW w:w="709" w:type="dxa"/>
          </w:tcPr>
          <w:p w:rsidR="00CC0572" w:rsidRDefault="00000000">
            <w:pPr>
              <w:spacing w:after="0" w:line="360" w:lineRule="auto"/>
              <w:rPr>
                <w:rFonts w:ascii="Arial" w:hAnsi="Arial" w:cs="Arial"/>
                <w:sz w:val="24"/>
                <w:szCs w:val="24"/>
              </w:rPr>
            </w:pPr>
            <w:r>
              <w:rPr>
                <w:rFonts w:ascii="Arial" w:hAnsi="Arial" w:cs="Arial"/>
                <w:sz w:val="24"/>
                <w:szCs w:val="24"/>
              </w:rPr>
              <w:t>2</w:t>
            </w:r>
          </w:p>
        </w:tc>
        <w:tc>
          <w:tcPr>
            <w:tcW w:w="2551" w:type="dxa"/>
          </w:tcPr>
          <w:p w:rsidR="00CC0572" w:rsidRDefault="00000000">
            <w:pPr>
              <w:spacing w:after="0" w:line="360" w:lineRule="auto"/>
              <w:rPr>
                <w:rFonts w:ascii="Arial" w:hAnsi="Arial" w:cs="Arial"/>
                <w:sz w:val="24"/>
                <w:szCs w:val="24"/>
              </w:rPr>
            </w:pPr>
            <w:proofErr w:type="spellStart"/>
            <w:r>
              <w:rPr>
                <w:rFonts w:ascii="Arial" w:hAnsi="Arial" w:cs="Arial"/>
                <w:sz w:val="24"/>
                <w:szCs w:val="24"/>
              </w:rPr>
              <w:t>Max_depth</w:t>
            </w:r>
            <w:proofErr w:type="spellEnd"/>
          </w:p>
        </w:tc>
        <w:tc>
          <w:tcPr>
            <w:tcW w:w="4364" w:type="dxa"/>
          </w:tcPr>
          <w:p w:rsidR="00CC0572" w:rsidRDefault="00000000">
            <w:pPr>
              <w:spacing w:after="0" w:line="360" w:lineRule="auto"/>
              <w:rPr>
                <w:rFonts w:ascii="Arial" w:hAnsi="Arial" w:cs="Arial"/>
                <w:sz w:val="24"/>
                <w:szCs w:val="24"/>
              </w:rPr>
            </w:pPr>
            <w:r>
              <w:rPr>
                <w:rFonts w:ascii="Arial" w:hAnsi="Arial" w:cs="Arial"/>
                <w:sz w:val="24"/>
                <w:szCs w:val="24"/>
              </w:rPr>
              <w:t>3,5,7</w:t>
            </w:r>
          </w:p>
        </w:tc>
        <w:tc>
          <w:tcPr>
            <w:tcW w:w="2578" w:type="dxa"/>
          </w:tcPr>
          <w:p w:rsidR="00CC0572" w:rsidRDefault="00000000">
            <w:pPr>
              <w:spacing w:after="0" w:line="360" w:lineRule="auto"/>
              <w:rPr>
                <w:rFonts w:ascii="Arial" w:hAnsi="Arial" w:cs="Arial"/>
                <w:sz w:val="24"/>
                <w:szCs w:val="24"/>
              </w:rPr>
            </w:pPr>
            <w:r>
              <w:rPr>
                <w:rFonts w:ascii="Arial" w:hAnsi="Arial" w:cs="Arial"/>
                <w:sz w:val="24"/>
                <w:szCs w:val="24"/>
              </w:rPr>
              <w:t>7</w:t>
            </w:r>
          </w:p>
        </w:tc>
      </w:tr>
      <w:tr w:rsidR="00CC0572">
        <w:tc>
          <w:tcPr>
            <w:tcW w:w="709" w:type="dxa"/>
          </w:tcPr>
          <w:p w:rsidR="00CC0572" w:rsidRDefault="00000000">
            <w:pPr>
              <w:spacing w:after="0" w:line="360" w:lineRule="auto"/>
              <w:rPr>
                <w:rFonts w:ascii="Arial" w:hAnsi="Arial" w:cs="Arial"/>
                <w:sz w:val="24"/>
                <w:szCs w:val="24"/>
              </w:rPr>
            </w:pPr>
            <w:r>
              <w:rPr>
                <w:rFonts w:ascii="Arial" w:hAnsi="Arial" w:cs="Arial"/>
                <w:sz w:val="24"/>
                <w:szCs w:val="24"/>
              </w:rPr>
              <w:t>3</w:t>
            </w:r>
          </w:p>
        </w:tc>
        <w:tc>
          <w:tcPr>
            <w:tcW w:w="2551" w:type="dxa"/>
          </w:tcPr>
          <w:p w:rsidR="00CC0572" w:rsidRDefault="00000000">
            <w:pPr>
              <w:spacing w:after="0" w:line="360" w:lineRule="auto"/>
              <w:rPr>
                <w:rFonts w:ascii="Arial" w:hAnsi="Arial" w:cs="Arial"/>
                <w:sz w:val="24"/>
                <w:szCs w:val="24"/>
              </w:rPr>
            </w:pPr>
            <w:proofErr w:type="spellStart"/>
            <w:r>
              <w:rPr>
                <w:rFonts w:ascii="Arial" w:hAnsi="Arial" w:cs="Arial"/>
                <w:sz w:val="24"/>
                <w:szCs w:val="24"/>
              </w:rPr>
              <w:t>Learning_rate</w:t>
            </w:r>
            <w:proofErr w:type="spellEnd"/>
          </w:p>
        </w:tc>
        <w:tc>
          <w:tcPr>
            <w:tcW w:w="4364" w:type="dxa"/>
          </w:tcPr>
          <w:p w:rsidR="00CC0572" w:rsidRDefault="00000000">
            <w:pPr>
              <w:spacing w:after="0" w:line="360" w:lineRule="auto"/>
              <w:rPr>
                <w:rFonts w:ascii="Arial" w:hAnsi="Arial" w:cs="Arial"/>
                <w:sz w:val="24"/>
                <w:szCs w:val="24"/>
              </w:rPr>
            </w:pPr>
            <w:r>
              <w:rPr>
                <w:rFonts w:ascii="Arial" w:hAnsi="Arial" w:cs="Arial"/>
                <w:sz w:val="24"/>
                <w:szCs w:val="24"/>
              </w:rPr>
              <w:t>0.01,0.1,0.2</w:t>
            </w:r>
          </w:p>
        </w:tc>
        <w:tc>
          <w:tcPr>
            <w:tcW w:w="2578" w:type="dxa"/>
          </w:tcPr>
          <w:p w:rsidR="00CC0572" w:rsidRDefault="00000000">
            <w:pPr>
              <w:spacing w:after="0" w:line="360" w:lineRule="auto"/>
              <w:rPr>
                <w:rFonts w:ascii="Arial" w:hAnsi="Arial" w:cs="Arial"/>
                <w:sz w:val="24"/>
                <w:szCs w:val="24"/>
              </w:rPr>
            </w:pPr>
            <w:r>
              <w:rPr>
                <w:rFonts w:ascii="Arial" w:hAnsi="Arial" w:cs="Arial"/>
                <w:sz w:val="24"/>
                <w:szCs w:val="24"/>
              </w:rPr>
              <w:t>0.2</w:t>
            </w:r>
          </w:p>
        </w:tc>
      </w:tr>
      <w:tr w:rsidR="00CC0572">
        <w:tc>
          <w:tcPr>
            <w:tcW w:w="709" w:type="dxa"/>
          </w:tcPr>
          <w:p w:rsidR="00CC0572" w:rsidRDefault="00000000">
            <w:pPr>
              <w:spacing w:after="0" w:line="360" w:lineRule="auto"/>
              <w:rPr>
                <w:rFonts w:ascii="Arial" w:hAnsi="Arial" w:cs="Arial"/>
                <w:sz w:val="24"/>
                <w:szCs w:val="24"/>
              </w:rPr>
            </w:pPr>
            <w:r>
              <w:rPr>
                <w:rFonts w:ascii="Arial" w:hAnsi="Arial" w:cs="Arial"/>
                <w:sz w:val="24"/>
                <w:szCs w:val="24"/>
              </w:rPr>
              <w:lastRenderedPageBreak/>
              <w:t>4</w:t>
            </w:r>
          </w:p>
        </w:tc>
        <w:tc>
          <w:tcPr>
            <w:tcW w:w="2551" w:type="dxa"/>
          </w:tcPr>
          <w:p w:rsidR="00CC0572" w:rsidRDefault="00000000">
            <w:pPr>
              <w:spacing w:after="0" w:line="360" w:lineRule="auto"/>
              <w:rPr>
                <w:rFonts w:ascii="Arial" w:hAnsi="Arial" w:cs="Arial"/>
                <w:sz w:val="24"/>
                <w:szCs w:val="24"/>
              </w:rPr>
            </w:pPr>
            <w:r>
              <w:rPr>
                <w:rFonts w:ascii="Arial" w:hAnsi="Arial" w:cs="Arial"/>
                <w:sz w:val="24"/>
                <w:szCs w:val="24"/>
              </w:rPr>
              <w:t>Subsample</w:t>
            </w:r>
          </w:p>
        </w:tc>
        <w:tc>
          <w:tcPr>
            <w:tcW w:w="4364" w:type="dxa"/>
          </w:tcPr>
          <w:p w:rsidR="00CC0572" w:rsidRDefault="00000000">
            <w:pPr>
              <w:spacing w:after="0" w:line="360" w:lineRule="auto"/>
              <w:rPr>
                <w:rFonts w:ascii="Arial" w:hAnsi="Arial" w:cs="Arial"/>
                <w:sz w:val="24"/>
                <w:szCs w:val="24"/>
              </w:rPr>
            </w:pPr>
            <w:r>
              <w:rPr>
                <w:rFonts w:ascii="Arial" w:hAnsi="Arial" w:cs="Arial"/>
                <w:sz w:val="24"/>
                <w:szCs w:val="24"/>
              </w:rPr>
              <w:t>0.7,1.0</w:t>
            </w:r>
          </w:p>
        </w:tc>
        <w:tc>
          <w:tcPr>
            <w:tcW w:w="2578" w:type="dxa"/>
          </w:tcPr>
          <w:p w:rsidR="00CC0572" w:rsidRDefault="00000000">
            <w:pPr>
              <w:spacing w:after="0" w:line="360" w:lineRule="auto"/>
              <w:rPr>
                <w:rFonts w:ascii="Arial" w:hAnsi="Arial" w:cs="Arial"/>
                <w:sz w:val="24"/>
                <w:szCs w:val="24"/>
              </w:rPr>
            </w:pPr>
            <w:r>
              <w:rPr>
                <w:rFonts w:ascii="Arial" w:hAnsi="Arial" w:cs="Arial"/>
                <w:sz w:val="24"/>
                <w:szCs w:val="24"/>
              </w:rPr>
              <w:t>1</w:t>
            </w:r>
          </w:p>
        </w:tc>
      </w:tr>
      <w:tr w:rsidR="00CC0572">
        <w:tc>
          <w:tcPr>
            <w:tcW w:w="709" w:type="dxa"/>
          </w:tcPr>
          <w:p w:rsidR="00CC0572" w:rsidRDefault="00000000">
            <w:pPr>
              <w:spacing w:after="0" w:line="360" w:lineRule="auto"/>
              <w:rPr>
                <w:rFonts w:ascii="Arial" w:hAnsi="Arial" w:cs="Arial"/>
                <w:sz w:val="24"/>
                <w:szCs w:val="24"/>
              </w:rPr>
            </w:pPr>
            <w:r>
              <w:rPr>
                <w:rFonts w:ascii="Arial" w:hAnsi="Arial" w:cs="Arial"/>
                <w:sz w:val="24"/>
                <w:szCs w:val="24"/>
              </w:rPr>
              <w:t>5</w:t>
            </w:r>
          </w:p>
        </w:tc>
        <w:tc>
          <w:tcPr>
            <w:tcW w:w="2551" w:type="dxa"/>
          </w:tcPr>
          <w:p w:rsidR="00CC0572" w:rsidRDefault="00000000">
            <w:pPr>
              <w:spacing w:after="0" w:line="360" w:lineRule="auto"/>
              <w:rPr>
                <w:rFonts w:ascii="Arial" w:hAnsi="Arial" w:cs="Arial"/>
                <w:sz w:val="24"/>
                <w:szCs w:val="24"/>
              </w:rPr>
            </w:pPr>
            <w:proofErr w:type="spellStart"/>
            <w:r>
              <w:rPr>
                <w:rFonts w:ascii="Arial" w:hAnsi="Arial" w:cs="Arial"/>
                <w:sz w:val="24"/>
                <w:szCs w:val="24"/>
              </w:rPr>
              <w:t>Colsample_bytree</w:t>
            </w:r>
            <w:proofErr w:type="spellEnd"/>
          </w:p>
        </w:tc>
        <w:tc>
          <w:tcPr>
            <w:tcW w:w="4364" w:type="dxa"/>
          </w:tcPr>
          <w:p w:rsidR="00CC0572" w:rsidRDefault="00000000">
            <w:pPr>
              <w:spacing w:after="0" w:line="360" w:lineRule="auto"/>
              <w:rPr>
                <w:rFonts w:ascii="Arial" w:hAnsi="Arial" w:cs="Arial"/>
                <w:sz w:val="24"/>
                <w:szCs w:val="24"/>
              </w:rPr>
            </w:pPr>
            <w:r>
              <w:rPr>
                <w:rFonts w:ascii="Arial" w:hAnsi="Arial" w:cs="Arial"/>
                <w:sz w:val="24"/>
                <w:szCs w:val="24"/>
              </w:rPr>
              <w:t>0.7,1.0</w:t>
            </w:r>
          </w:p>
        </w:tc>
        <w:tc>
          <w:tcPr>
            <w:tcW w:w="2578" w:type="dxa"/>
          </w:tcPr>
          <w:p w:rsidR="00CC0572" w:rsidRDefault="00000000">
            <w:pPr>
              <w:spacing w:after="0" w:line="360" w:lineRule="auto"/>
              <w:rPr>
                <w:rFonts w:ascii="Arial" w:hAnsi="Arial" w:cs="Arial"/>
                <w:sz w:val="24"/>
                <w:szCs w:val="24"/>
              </w:rPr>
            </w:pPr>
            <w:r>
              <w:rPr>
                <w:rFonts w:ascii="Arial" w:hAnsi="Arial" w:cs="Arial"/>
                <w:sz w:val="24"/>
                <w:szCs w:val="24"/>
              </w:rPr>
              <w:t>0.7</w:t>
            </w:r>
          </w:p>
        </w:tc>
      </w:tr>
    </w:tbl>
    <w:p w:rsidR="00CC0572" w:rsidRDefault="00CC0572">
      <w:pPr>
        <w:spacing w:after="0" w:line="360" w:lineRule="auto"/>
        <w:rPr>
          <w:rFonts w:ascii="Arial" w:hAnsi="Arial" w:cs="Arial"/>
          <w:sz w:val="24"/>
          <w:szCs w:val="24"/>
        </w:rPr>
      </w:pPr>
    </w:p>
    <w:p w:rsidR="00CC0572" w:rsidRDefault="00000000">
      <w:pPr>
        <w:spacing w:after="0" w:line="360" w:lineRule="auto"/>
        <w:rPr>
          <w:rFonts w:ascii="Arial" w:hAnsi="Arial" w:cs="Arial"/>
          <w:sz w:val="24"/>
          <w:szCs w:val="24"/>
        </w:rPr>
      </w:pPr>
      <w:r>
        <w:rPr>
          <w:rFonts w:ascii="Arial" w:hAnsi="Arial" w:cs="Arial"/>
          <w:sz w:val="24"/>
          <w:szCs w:val="24"/>
        </w:rPr>
        <w:t xml:space="preserve">The model was trained using the optimal hyperparameter configuration obtained from the tuning process, utilizing the resampled training dataset. Its performance was then assessed based on the evaluation metrics outlined in Table 9. The results of this evaluation are presented in Table 8 </w:t>
      </w:r>
      <w:proofErr w:type="gramStart"/>
      <w:r>
        <w:rPr>
          <w:rFonts w:ascii="Arial" w:hAnsi="Arial" w:cs="Arial"/>
          <w:sz w:val="24"/>
          <w:szCs w:val="24"/>
        </w:rPr>
        <w:t>and  Figure</w:t>
      </w:r>
      <w:proofErr w:type="gramEnd"/>
      <w:r>
        <w:rPr>
          <w:rFonts w:ascii="Arial" w:hAnsi="Arial" w:cs="Arial"/>
          <w:sz w:val="24"/>
          <w:szCs w:val="24"/>
        </w:rPr>
        <w:t xml:space="preserve"> 10. The XGBOOST model achieved an accuracy of 91%, demonstrating strong predictive performance on the test data.</w:t>
      </w:r>
    </w:p>
    <w:p w:rsidR="00CC0572" w:rsidRDefault="00CC0572">
      <w:pPr>
        <w:spacing w:after="0" w:line="360" w:lineRule="auto"/>
        <w:rPr>
          <w:rFonts w:ascii="Arial" w:hAnsi="Arial" w:cs="Arial"/>
          <w:sz w:val="24"/>
          <w:szCs w:val="24"/>
        </w:rPr>
      </w:pPr>
    </w:p>
    <w:p w:rsidR="00CC0572" w:rsidRDefault="00000000">
      <w:pPr>
        <w:spacing w:after="0" w:line="360" w:lineRule="auto"/>
        <w:rPr>
          <w:rFonts w:ascii="Arial" w:hAnsi="Arial" w:cs="Arial"/>
          <w:sz w:val="24"/>
          <w:szCs w:val="24"/>
        </w:rPr>
      </w:pPr>
      <w:r>
        <w:rPr>
          <w:rFonts w:ascii="Arial" w:hAnsi="Arial" w:cs="Arial"/>
          <w:sz w:val="24"/>
          <w:szCs w:val="24"/>
        </w:rPr>
        <w:t>Table 8: Evaluation score for XGBOOST Classifier</w:t>
      </w:r>
    </w:p>
    <w:tbl>
      <w:tblPr>
        <w:tblStyle w:val="TableGrid"/>
        <w:tblW w:w="10203" w:type="dxa"/>
        <w:tblInd w:w="108" w:type="dxa"/>
        <w:tblLayout w:type="fixed"/>
        <w:tblLook w:val="04A0" w:firstRow="1" w:lastRow="0" w:firstColumn="1" w:lastColumn="0" w:noHBand="0" w:noVBand="1"/>
      </w:tblPr>
      <w:tblGrid>
        <w:gridCol w:w="709"/>
        <w:gridCol w:w="3306"/>
        <w:gridCol w:w="2062"/>
        <w:gridCol w:w="2062"/>
        <w:gridCol w:w="2064"/>
      </w:tblGrid>
      <w:tr w:rsidR="00CC0572">
        <w:tc>
          <w:tcPr>
            <w:tcW w:w="709" w:type="dxa"/>
          </w:tcPr>
          <w:p w:rsidR="00CC0572" w:rsidRDefault="00000000">
            <w:pPr>
              <w:spacing w:after="0" w:line="360" w:lineRule="auto"/>
              <w:rPr>
                <w:rFonts w:ascii="Arial" w:hAnsi="Arial" w:cs="Arial"/>
                <w:sz w:val="24"/>
                <w:szCs w:val="24"/>
              </w:rPr>
            </w:pPr>
            <w:r>
              <w:rPr>
                <w:rFonts w:ascii="Arial" w:hAnsi="Arial" w:cs="Arial"/>
                <w:sz w:val="24"/>
                <w:szCs w:val="24"/>
              </w:rPr>
              <w:t>SN</w:t>
            </w:r>
          </w:p>
        </w:tc>
        <w:tc>
          <w:tcPr>
            <w:tcW w:w="3306" w:type="dxa"/>
          </w:tcPr>
          <w:p w:rsidR="00CC0572" w:rsidRDefault="00000000">
            <w:pPr>
              <w:spacing w:after="0" w:line="360" w:lineRule="auto"/>
              <w:rPr>
                <w:rFonts w:ascii="Arial" w:hAnsi="Arial" w:cs="Arial"/>
                <w:sz w:val="24"/>
                <w:szCs w:val="24"/>
              </w:rPr>
            </w:pPr>
            <w:r>
              <w:rPr>
                <w:rFonts w:ascii="Arial" w:hAnsi="Arial" w:cs="Arial"/>
                <w:sz w:val="24"/>
                <w:szCs w:val="24"/>
              </w:rPr>
              <w:t>Accuracy</w:t>
            </w:r>
          </w:p>
        </w:tc>
        <w:tc>
          <w:tcPr>
            <w:tcW w:w="2062" w:type="dxa"/>
          </w:tcPr>
          <w:p w:rsidR="00CC0572" w:rsidRDefault="00000000">
            <w:pPr>
              <w:spacing w:after="0" w:line="360" w:lineRule="auto"/>
              <w:rPr>
                <w:rFonts w:ascii="Arial" w:hAnsi="Arial" w:cs="Arial"/>
                <w:sz w:val="24"/>
                <w:szCs w:val="24"/>
              </w:rPr>
            </w:pPr>
            <w:r>
              <w:rPr>
                <w:rFonts w:ascii="Arial" w:hAnsi="Arial" w:cs="Arial"/>
                <w:sz w:val="24"/>
                <w:szCs w:val="24"/>
              </w:rPr>
              <w:t>Precision</w:t>
            </w:r>
          </w:p>
        </w:tc>
        <w:tc>
          <w:tcPr>
            <w:tcW w:w="2062" w:type="dxa"/>
          </w:tcPr>
          <w:p w:rsidR="00CC0572" w:rsidRDefault="00000000">
            <w:pPr>
              <w:spacing w:after="0" w:line="360" w:lineRule="auto"/>
              <w:rPr>
                <w:rFonts w:ascii="Arial" w:hAnsi="Arial" w:cs="Arial"/>
                <w:sz w:val="24"/>
                <w:szCs w:val="24"/>
              </w:rPr>
            </w:pPr>
            <w:r>
              <w:rPr>
                <w:rFonts w:ascii="Arial" w:hAnsi="Arial" w:cs="Arial"/>
                <w:sz w:val="24"/>
                <w:szCs w:val="24"/>
              </w:rPr>
              <w:t>Recall</w:t>
            </w:r>
          </w:p>
        </w:tc>
        <w:tc>
          <w:tcPr>
            <w:tcW w:w="2064" w:type="dxa"/>
          </w:tcPr>
          <w:p w:rsidR="00CC0572" w:rsidRDefault="00000000">
            <w:pPr>
              <w:spacing w:after="0" w:line="360" w:lineRule="auto"/>
              <w:rPr>
                <w:rFonts w:ascii="Arial" w:hAnsi="Arial" w:cs="Arial"/>
                <w:sz w:val="24"/>
                <w:szCs w:val="24"/>
              </w:rPr>
            </w:pPr>
            <w:r>
              <w:rPr>
                <w:rFonts w:ascii="Arial" w:hAnsi="Arial" w:cs="Arial"/>
                <w:sz w:val="24"/>
                <w:szCs w:val="24"/>
              </w:rPr>
              <w:t>F1-Score</w:t>
            </w:r>
          </w:p>
        </w:tc>
      </w:tr>
      <w:tr w:rsidR="00CC0572">
        <w:tc>
          <w:tcPr>
            <w:tcW w:w="709" w:type="dxa"/>
          </w:tcPr>
          <w:p w:rsidR="00CC0572" w:rsidRDefault="00000000">
            <w:pPr>
              <w:spacing w:after="0" w:line="360" w:lineRule="auto"/>
              <w:rPr>
                <w:rFonts w:ascii="Arial" w:hAnsi="Arial" w:cs="Arial"/>
                <w:sz w:val="24"/>
                <w:szCs w:val="24"/>
              </w:rPr>
            </w:pPr>
            <w:r>
              <w:rPr>
                <w:rFonts w:ascii="Arial" w:hAnsi="Arial" w:cs="Arial"/>
                <w:sz w:val="24"/>
                <w:szCs w:val="24"/>
              </w:rPr>
              <w:t>1</w:t>
            </w:r>
          </w:p>
        </w:tc>
        <w:tc>
          <w:tcPr>
            <w:tcW w:w="3306" w:type="dxa"/>
          </w:tcPr>
          <w:p w:rsidR="00CC0572" w:rsidRDefault="00000000">
            <w:pPr>
              <w:spacing w:after="0" w:line="360" w:lineRule="auto"/>
              <w:rPr>
                <w:rFonts w:ascii="Arial" w:hAnsi="Arial" w:cs="Arial"/>
                <w:sz w:val="24"/>
                <w:szCs w:val="24"/>
              </w:rPr>
            </w:pPr>
            <w:r>
              <w:rPr>
                <w:rFonts w:ascii="Arial" w:hAnsi="Arial" w:cs="Arial"/>
                <w:sz w:val="24"/>
                <w:szCs w:val="24"/>
              </w:rPr>
              <w:t>91%</w:t>
            </w:r>
          </w:p>
        </w:tc>
        <w:tc>
          <w:tcPr>
            <w:tcW w:w="2062" w:type="dxa"/>
          </w:tcPr>
          <w:p w:rsidR="00CC0572" w:rsidRDefault="00000000">
            <w:pPr>
              <w:spacing w:after="0" w:line="360" w:lineRule="auto"/>
              <w:rPr>
                <w:rFonts w:ascii="Arial" w:hAnsi="Arial" w:cs="Arial"/>
                <w:sz w:val="24"/>
                <w:szCs w:val="24"/>
              </w:rPr>
            </w:pPr>
            <w:r>
              <w:rPr>
                <w:rFonts w:ascii="Arial" w:hAnsi="Arial" w:cs="Arial"/>
                <w:sz w:val="24"/>
                <w:szCs w:val="24"/>
              </w:rPr>
              <w:t>58%</w:t>
            </w:r>
          </w:p>
        </w:tc>
        <w:tc>
          <w:tcPr>
            <w:tcW w:w="2062" w:type="dxa"/>
          </w:tcPr>
          <w:p w:rsidR="00CC0572" w:rsidRDefault="00000000">
            <w:pPr>
              <w:spacing w:after="0" w:line="360" w:lineRule="auto"/>
              <w:rPr>
                <w:rFonts w:ascii="Arial" w:hAnsi="Arial" w:cs="Arial"/>
                <w:sz w:val="24"/>
                <w:szCs w:val="24"/>
              </w:rPr>
            </w:pPr>
            <w:r>
              <w:rPr>
                <w:rFonts w:ascii="Arial" w:hAnsi="Arial" w:cs="Arial"/>
                <w:sz w:val="24"/>
                <w:szCs w:val="24"/>
              </w:rPr>
              <w:t>57%</w:t>
            </w:r>
          </w:p>
        </w:tc>
        <w:tc>
          <w:tcPr>
            <w:tcW w:w="2064" w:type="dxa"/>
          </w:tcPr>
          <w:p w:rsidR="00CC0572" w:rsidRDefault="00000000">
            <w:pPr>
              <w:spacing w:after="0" w:line="360" w:lineRule="auto"/>
              <w:rPr>
                <w:rFonts w:ascii="Arial" w:hAnsi="Arial" w:cs="Arial"/>
                <w:sz w:val="24"/>
                <w:szCs w:val="24"/>
              </w:rPr>
            </w:pPr>
            <w:r>
              <w:rPr>
                <w:rFonts w:ascii="Arial" w:hAnsi="Arial" w:cs="Arial"/>
                <w:sz w:val="24"/>
                <w:szCs w:val="24"/>
              </w:rPr>
              <w:t>57%</w:t>
            </w:r>
          </w:p>
        </w:tc>
      </w:tr>
    </w:tbl>
    <w:p w:rsidR="00CC0572" w:rsidRDefault="00000000">
      <w:pPr>
        <w:spacing w:after="0" w:line="360" w:lineRule="auto"/>
        <w:rPr>
          <w:rFonts w:ascii="Arial" w:hAnsi="Arial" w:cs="Arial"/>
          <w:sz w:val="24"/>
          <w:szCs w:val="24"/>
        </w:rPr>
      </w:pPr>
      <w:r>
        <w:rPr>
          <w:rFonts w:ascii="Arial" w:hAnsi="Arial" w:cs="Arial"/>
          <w:noProof/>
          <w:sz w:val="24"/>
          <w:szCs w:val="24"/>
        </w:rPr>
        <w:drawing>
          <wp:anchor distT="0" distB="0" distL="0" distR="0" simplePos="0" relativeHeight="30" behindDoc="1" locked="0" layoutInCell="0" allowOverlap="1">
            <wp:simplePos x="0" y="0"/>
            <wp:positionH relativeFrom="column">
              <wp:posOffset>1405255</wp:posOffset>
            </wp:positionH>
            <wp:positionV relativeFrom="paragraph">
              <wp:posOffset>38100</wp:posOffset>
            </wp:positionV>
            <wp:extent cx="3055620" cy="2232660"/>
            <wp:effectExtent l="0" t="0" r="0" b="0"/>
            <wp:wrapNone/>
            <wp:docPr id="12" name="Picture 15" descr="https://lh7-qw.googleusercontent.com/slidesz/AGV_vUcaCNl8KZlnLpWTkgTviVWzGioFNk1h0Y4IfR-TWdK8T0uFrI8PSYisjuZWp4cRqSf1-x0t3-xRoMNBB0VTmggH6N79aLnoo7jNIrJxT-Ls_MHdxAazEC78mRwpp4rMUTUslC73iQ=s2048?key=Fl4wtiuCmNKBz8PnlJow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5" descr="https://lh7-qw.googleusercontent.com/slidesz/AGV_vUcaCNl8KZlnLpWTkgTviVWzGioFNk1h0Y4IfR-TWdK8T0uFrI8PSYisjuZWp4cRqSf1-x0t3-xRoMNBB0VTmggH6N79aLnoo7jNIrJxT-Ls_MHdxAazEC78mRwpp4rMUTUslC73iQ=s2048?key=Fl4wtiuCmNKBz8PnlJowOg"/>
                    <pic:cNvPicPr>
                      <a:picLocks noChangeAspect="1" noChangeArrowheads="1"/>
                    </pic:cNvPicPr>
                  </pic:nvPicPr>
                  <pic:blipFill>
                    <a:blip r:embed="rId19"/>
                    <a:stretch>
                      <a:fillRect/>
                    </a:stretch>
                  </pic:blipFill>
                  <pic:spPr bwMode="auto">
                    <a:xfrm>
                      <a:off x="0" y="0"/>
                      <a:ext cx="3055620" cy="2232660"/>
                    </a:xfrm>
                    <a:prstGeom prst="rect">
                      <a:avLst/>
                    </a:prstGeom>
                  </pic:spPr>
                </pic:pic>
              </a:graphicData>
            </a:graphic>
          </wp:anchor>
        </w:drawing>
      </w:r>
    </w:p>
    <w:p w:rsidR="00CC0572" w:rsidRDefault="00CC0572">
      <w:pPr>
        <w:spacing w:after="0" w:line="360" w:lineRule="auto"/>
        <w:rPr>
          <w:rFonts w:ascii="Arial" w:hAnsi="Arial" w:cs="Arial"/>
          <w:sz w:val="24"/>
          <w:szCs w:val="24"/>
        </w:rPr>
      </w:pPr>
    </w:p>
    <w:p w:rsidR="00CC0572" w:rsidRDefault="00CC0572">
      <w:pPr>
        <w:spacing w:after="0" w:line="360" w:lineRule="auto"/>
        <w:rPr>
          <w:rFonts w:ascii="Arial" w:hAnsi="Arial" w:cs="Arial"/>
          <w:sz w:val="24"/>
          <w:szCs w:val="24"/>
        </w:rPr>
      </w:pPr>
    </w:p>
    <w:p w:rsidR="00CC0572" w:rsidRDefault="00CC0572">
      <w:pPr>
        <w:spacing w:after="0" w:line="360" w:lineRule="auto"/>
        <w:rPr>
          <w:rFonts w:ascii="Arial" w:hAnsi="Arial" w:cs="Arial"/>
          <w:sz w:val="24"/>
          <w:szCs w:val="24"/>
        </w:rPr>
      </w:pPr>
    </w:p>
    <w:p w:rsidR="00CC0572" w:rsidRDefault="00CC0572">
      <w:pPr>
        <w:spacing w:after="0" w:line="360" w:lineRule="auto"/>
        <w:rPr>
          <w:rFonts w:ascii="Arial" w:hAnsi="Arial" w:cs="Arial"/>
          <w:sz w:val="24"/>
          <w:szCs w:val="24"/>
        </w:rPr>
      </w:pPr>
    </w:p>
    <w:p w:rsidR="00CC0572" w:rsidRDefault="00CC0572">
      <w:pPr>
        <w:spacing w:after="0" w:line="360" w:lineRule="auto"/>
        <w:rPr>
          <w:rFonts w:ascii="Arial" w:hAnsi="Arial" w:cs="Arial"/>
          <w:sz w:val="24"/>
          <w:szCs w:val="24"/>
        </w:rPr>
      </w:pPr>
    </w:p>
    <w:p w:rsidR="00CC0572" w:rsidRDefault="00CC0572">
      <w:pPr>
        <w:spacing w:after="0" w:line="360" w:lineRule="auto"/>
        <w:rPr>
          <w:rFonts w:ascii="Arial" w:hAnsi="Arial" w:cs="Arial"/>
          <w:sz w:val="24"/>
          <w:szCs w:val="24"/>
        </w:rPr>
      </w:pPr>
    </w:p>
    <w:p w:rsidR="00CC0572" w:rsidRDefault="00CC0572">
      <w:pPr>
        <w:spacing w:after="0" w:line="360" w:lineRule="auto"/>
        <w:jc w:val="center"/>
        <w:rPr>
          <w:rFonts w:ascii="Arial" w:hAnsi="Arial" w:cs="Arial"/>
          <w:sz w:val="24"/>
          <w:szCs w:val="24"/>
        </w:rPr>
      </w:pPr>
    </w:p>
    <w:p w:rsidR="00CC0572" w:rsidRDefault="00CC0572">
      <w:pPr>
        <w:spacing w:after="0" w:line="360" w:lineRule="auto"/>
        <w:jc w:val="center"/>
        <w:rPr>
          <w:rFonts w:ascii="Arial" w:hAnsi="Arial" w:cs="Arial"/>
          <w:sz w:val="24"/>
          <w:szCs w:val="24"/>
        </w:rPr>
      </w:pPr>
    </w:p>
    <w:p w:rsidR="00CC0572" w:rsidRDefault="00CC0572">
      <w:pPr>
        <w:spacing w:after="0" w:line="360" w:lineRule="auto"/>
        <w:jc w:val="center"/>
        <w:rPr>
          <w:rFonts w:ascii="Arial" w:hAnsi="Arial" w:cs="Arial"/>
          <w:sz w:val="24"/>
          <w:szCs w:val="24"/>
        </w:rPr>
      </w:pPr>
    </w:p>
    <w:p w:rsidR="00CC0572" w:rsidRDefault="00000000">
      <w:pPr>
        <w:spacing w:after="0" w:line="360" w:lineRule="auto"/>
        <w:jc w:val="center"/>
        <w:rPr>
          <w:rFonts w:ascii="Arial" w:hAnsi="Arial" w:cs="Arial"/>
          <w:sz w:val="24"/>
          <w:szCs w:val="24"/>
        </w:rPr>
      </w:pPr>
      <w:r>
        <w:rPr>
          <w:rFonts w:ascii="Arial" w:hAnsi="Arial" w:cs="Arial"/>
          <w:sz w:val="24"/>
          <w:szCs w:val="24"/>
        </w:rPr>
        <w:t>Fig. 10: Confusion Matrix for XGBOOST Classifier</w:t>
      </w:r>
    </w:p>
    <w:p w:rsidR="00CC0572" w:rsidRDefault="00CC0572">
      <w:pPr>
        <w:spacing w:after="0" w:line="360" w:lineRule="auto"/>
        <w:jc w:val="center"/>
        <w:rPr>
          <w:rFonts w:ascii="Arial" w:hAnsi="Arial" w:cs="Arial"/>
          <w:sz w:val="24"/>
          <w:szCs w:val="24"/>
        </w:rPr>
      </w:pPr>
    </w:p>
    <w:p w:rsidR="00CC0572" w:rsidRDefault="00000000">
      <w:pPr>
        <w:pStyle w:val="Heading3"/>
        <w:numPr>
          <w:ilvl w:val="2"/>
          <w:numId w:val="4"/>
        </w:numPr>
        <w:spacing w:before="0" w:after="0" w:line="360" w:lineRule="auto"/>
        <w:rPr>
          <w:rFonts w:ascii="Arial" w:hAnsi="Arial" w:cs="Arial"/>
          <w:sz w:val="24"/>
          <w:szCs w:val="24"/>
        </w:rPr>
      </w:pPr>
      <w:r>
        <w:rPr>
          <w:rFonts w:ascii="Arial" w:hAnsi="Arial" w:cs="Arial"/>
          <w:sz w:val="24"/>
          <w:szCs w:val="24"/>
        </w:rPr>
        <w:t>Evaluation Metrics</w:t>
      </w:r>
    </w:p>
    <w:p w:rsidR="00CC0572" w:rsidRDefault="00000000">
      <w:pPr>
        <w:spacing w:after="0" w:line="360" w:lineRule="auto"/>
        <w:rPr>
          <w:rFonts w:ascii="Arial" w:eastAsia="Times New Roman" w:hAnsi="Arial" w:cs="Arial"/>
          <w:sz w:val="24"/>
          <w:szCs w:val="24"/>
        </w:rPr>
      </w:pPr>
      <w:r>
        <w:rPr>
          <w:rFonts w:ascii="Arial" w:eastAsia="Times New Roman" w:hAnsi="Arial" w:cs="Arial"/>
          <w:sz w:val="24"/>
          <w:szCs w:val="24"/>
        </w:rPr>
        <w:t xml:space="preserve">In this study, we employed five key evaluation metrics to assess model performance: Accuracy, Precision, Recall, F1 Score, and the Confusion Matrix. These metrics, along with their corresponding equations, are presented in Table 9. Each metric is derived from four fundamental classification outcomes: True Positives (TP), False Positives (FP), True Negatives (TN), and False Negatives (FN). A True Positive represents a correctly predicted positive case, while a False Positive occurs when a negative case is incorrectly predicted as positive. Conversely, a True Negative refers to a correct prediction of a negative instance, and a False </w:t>
      </w:r>
      <w:r>
        <w:rPr>
          <w:rFonts w:ascii="Arial" w:eastAsia="Times New Roman" w:hAnsi="Arial" w:cs="Arial"/>
          <w:sz w:val="24"/>
          <w:szCs w:val="24"/>
        </w:rPr>
        <w:lastRenderedPageBreak/>
        <w:t xml:space="preserve">Negative arises when the model fails to identify a positive case, classifying it as negative instead [11].  </w:t>
      </w:r>
    </w:p>
    <w:p w:rsidR="00CC0572" w:rsidRDefault="00000000">
      <w:pPr>
        <w:spacing w:after="0" w:line="360" w:lineRule="auto"/>
        <w:rPr>
          <w:rFonts w:ascii="Arial" w:eastAsia="Times New Roman" w:hAnsi="Arial" w:cs="Arial"/>
          <w:b/>
          <w:bCs/>
          <w:sz w:val="24"/>
          <w:szCs w:val="24"/>
        </w:rPr>
      </w:pPr>
      <w:r>
        <w:rPr>
          <w:rFonts w:ascii="Arial" w:eastAsia="Times New Roman" w:hAnsi="Arial" w:cs="Arial"/>
          <w:b/>
          <w:bCs/>
          <w:sz w:val="24"/>
          <w:szCs w:val="24"/>
        </w:rPr>
        <w:t>Table 9: Evaluation metrics and its equation</w:t>
      </w:r>
    </w:p>
    <w:tbl>
      <w:tblPr>
        <w:tblStyle w:val="TableGrid"/>
        <w:tblW w:w="10203" w:type="dxa"/>
        <w:tblInd w:w="108" w:type="dxa"/>
        <w:tblLayout w:type="fixed"/>
        <w:tblLook w:val="04A0" w:firstRow="1" w:lastRow="0" w:firstColumn="1" w:lastColumn="0" w:noHBand="0" w:noVBand="1"/>
      </w:tblPr>
      <w:tblGrid>
        <w:gridCol w:w="992"/>
        <w:gridCol w:w="2409"/>
        <w:gridCol w:w="6802"/>
      </w:tblGrid>
      <w:tr w:rsidR="00CC0572">
        <w:tc>
          <w:tcPr>
            <w:tcW w:w="992" w:type="dxa"/>
          </w:tcPr>
          <w:p w:rsidR="00CC0572" w:rsidRDefault="00000000">
            <w:pPr>
              <w:spacing w:after="0" w:line="360" w:lineRule="auto"/>
              <w:rPr>
                <w:rFonts w:ascii="Arial" w:eastAsia="Times New Roman" w:hAnsi="Arial" w:cs="Arial"/>
                <w:sz w:val="24"/>
                <w:szCs w:val="24"/>
              </w:rPr>
            </w:pPr>
            <w:r>
              <w:rPr>
                <w:rFonts w:ascii="Arial" w:eastAsia="Times New Roman" w:hAnsi="Arial" w:cs="Arial"/>
                <w:sz w:val="24"/>
                <w:szCs w:val="24"/>
              </w:rPr>
              <w:t>SN</w:t>
            </w:r>
          </w:p>
        </w:tc>
        <w:tc>
          <w:tcPr>
            <w:tcW w:w="2409" w:type="dxa"/>
          </w:tcPr>
          <w:p w:rsidR="00CC0572" w:rsidRDefault="00000000">
            <w:pPr>
              <w:spacing w:after="0" w:line="360" w:lineRule="auto"/>
              <w:rPr>
                <w:rFonts w:ascii="Arial" w:eastAsia="Times New Roman" w:hAnsi="Arial" w:cs="Arial"/>
                <w:sz w:val="24"/>
                <w:szCs w:val="24"/>
              </w:rPr>
            </w:pPr>
            <w:r>
              <w:rPr>
                <w:rFonts w:ascii="Arial" w:eastAsia="Times New Roman" w:hAnsi="Arial" w:cs="Arial"/>
                <w:sz w:val="24"/>
                <w:szCs w:val="24"/>
              </w:rPr>
              <w:t>Metrics</w:t>
            </w:r>
          </w:p>
        </w:tc>
        <w:tc>
          <w:tcPr>
            <w:tcW w:w="6802" w:type="dxa"/>
          </w:tcPr>
          <w:p w:rsidR="00CC0572" w:rsidRDefault="00000000">
            <w:pPr>
              <w:spacing w:after="0" w:line="360" w:lineRule="auto"/>
              <w:rPr>
                <w:rFonts w:ascii="Arial" w:eastAsia="Times New Roman" w:hAnsi="Arial" w:cs="Arial"/>
                <w:sz w:val="24"/>
                <w:szCs w:val="24"/>
              </w:rPr>
            </w:pPr>
            <w:r>
              <w:rPr>
                <w:rFonts w:ascii="Arial" w:eastAsia="Times New Roman" w:hAnsi="Arial" w:cs="Arial"/>
                <w:sz w:val="24"/>
                <w:szCs w:val="24"/>
              </w:rPr>
              <w:t>Equation</w:t>
            </w:r>
          </w:p>
        </w:tc>
      </w:tr>
      <w:tr w:rsidR="00CC0572">
        <w:tc>
          <w:tcPr>
            <w:tcW w:w="992" w:type="dxa"/>
          </w:tcPr>
          <w:p w:rsidR="00CC0572" w:rsidRDefault="00000000">
            <w:pPr>
              <w:spacing w:after="0" w:line="360" w:lineRule="auto"/>
              <w:rPr>
                <w:rFonts w:ascii="Arial" w:eastAsia="Times New Roman" w:hAnsi="Arial" w:cs="Arial"/>
                <w:sz w:val="24"/>
                <w:szCs w:val="24"/>
              </w:rPr>
            </w:pPr>
            <w:r>
              <w:rPr>
                <w:rFonts w:ascii="Arial" w:eastAsia="Times New Roman" w:hAnsi="Arial" w:cs="Arial"/>
                <w:sz w:val="24"/>
                <w:szCs w:val="24"/>
              </w:rPr>
              <w:t>1</w:t>
            </w:r>
          </w:p>
        </w:tc>
        <w:tc>
          <w:tcPr>
            <w:tcW w:w="2409" w:type="dxa"/>
          </w:tcPr>
          <w:p w:rsidR="00CC0572" w:rsidRDefault="00000000">
            <w:pPr>
              <w:spacing w:after="0" w:line="360" w:lineRule="auto"/>
              <w:rPr>
                <w:rFonts w:ascii="Arial" w:eastAsia="Times New Roman" w:hAnsi="Arial" w:cs="Arial"/>
                <w:sz w:val="24"/>
                <w:szCs w:val="24"/>
              </w:rPr>
            </w:pPr>
            <w:r>
              <w:rPr>
                <w:rFonts w:ascii="Arial" w:eastAsia="Times New Roman" w:hAnsi="Arial" w:cs="Arial"/>
                <w:sz w:val="24"/>
                <w:szCs w:val="24"/>
              </w:rPr>
              <w:t>Accuracy</w:t>
            </w:r>
          </w:p>
        </w:tc>
        <w:tc>
          <w:tcPr>
            <w:tcW w:w="6802" w:type="dxa"/>
          </w:tcPr>
          <w:p w:rsidR="00CC0572" w:rsidRDefault="00000000">
            <w:pPr>
              <w:spacing w:after="0" w:line="360" w:lineRule="auto"/>
              <w:rPr>
                <w:rFonts w:ascii="Arial" w:eastAsia="Times New Roman" w:hAnsi="Arial" w:cs="Arial"/>
                <w:sz w:val="24"/>
                <w:szCs w:val="24"/>
              </w:rPr>
            </w:pPr>
            <w:r>
              <w:rPr>
                <w:rFonts w:ascii="Arial" w:eastAsia="Times New Roman" w:hAnsi="Arial" w:cs="Arial"/>
                <w:sz w:val="24"/>
                <w:szCs w:val="24"/>
              </w:rPr>
              <w:t>(TP+TN)/(TP+TN+FP+FN)</w:t>
            </w:r>
          </w:p>
        </w:tc>
      </w:tr>
      <w:tr w:rsidR="00CC0572">
        <w:tc>
          <w:tcPr>
            <w:tcW w:w="992" w:type="dxa"/>
          </w:tcPr>
          <w:p w:rsidR="00CC0572" w:rsidRDefault="00000000">
            <w:pPr>
              <w:spacing w:after="0" w:line="360" w:lineRule="auto"/>
              <w:rPr>
                <w:rFonts w:ascii="Arial" w:eastAsia="Times New Roman" w:hAnsi="Arial" w:cs="Arial"/>
                <w:sz w:val="24"/>
                <w:szCs w:val="24"/>
              </w:rPr>
            </w:pPr>
            <w:r>
              <w:rPr>
                <w:rFonts w:ascii="Arial" w:eastAsia="Times New Roman" w:hAnsi="Arial" w:cs="Arial"/>
                <w:sz w:val="24"/>
                <w:szCs w:val="24"/>
              </w:rPr>
              <w:t>2</w:t>
            </w:r>
          </w:p>
        </w:tc>
        <w:tc>
          <w:tcPr>
            <w:tcW w:w="2409" w:type="dxa"/>
          </w:tcPr>
          <w:p w:rsidR="00CC0572" w:rsidRDefault="00000000">
            <w:pPr>
              <w:spacing w:after="0" w:line="360" w:lineRule="auto"/>
              <w:rPr>
                <w:rFonts w:ascii="Arial" w:eastAsia="Times New Roman" w:hAnsi="Arial" w:cs="Arial"/>
                <w:sz w:val="24"/>
                <w:szCs w:val="24"/>
              </w:rPr>
            </w:pPr>
            <w:r>
              <w:rPr>
                <w:rFonts w:ascii="Arial" w:eastAsia="Times New Roman" w:hAnsi="Arial" w:cs="Arial"/>
                <w:sz w:val="24"/>
                <w:szCs w:val="24"/>
              </w:rPr>
              <w:t>Precision</w:t>
            </w:r>
          </w:p>
        </w:tc>
        <w:tc>
          <w:tcPr>
            <w:tcW w:w="6802" w:type="dxa"/>
          </w:tcPr>
          <w:p w:rsidR="00CC0572" w:rsidRDefault="00000000">
            <w:pPr>
              <w:spacing w:after="0" w:line="360" w:lineRule="auto"/>
              <w:rPr>
                <w:rFonts w:ascii="Arial" w:eastAsia="Times New Roman" w:hAnsi="Arial" w:cs="Arial"/>
                <w:sz w:val="24"/>
                <w:szCs w:val="24"/>
              </w:rPr>
            </w:pPr>
            <w:r>
              <w:rPr>
                <w:rFonts w:ascii="Arial" w:eastAsia="Times New Roman" w:hAnsi="Arial" w:cs="Arial"/>
                <w:sz w:val="24"/>
                <w:szCs w:val="24"/>
              </w:rPr>
              <w:t>TP/(TP+FP)</w:t>
            </w:r>
          </w:p>
        </w:tc>
      </w:tr>
      <w:tr w:rsidR="00CC0572">
        <w:tc>
          <w:tcPr>
            <w:tcW w:w="992" w:type="dxa"/>
          </w:tcPr>
          <w:p w:rsidR="00CC0572" w:rsidRDefault="00000000">
            <w:pPr>
              <w:spacing w:after="0" w:line="360" w:lineRule="auto"/>
              <w:rPr>
                <w:rFonts w:ascii="Arial" w:eastAsia="Times New Roman" w:hAnsi="Arial" w:cs="Arial"/>
                <w:sz w:val="24"/>
                <w:szCs w:val="24"/>
              </w:rPr>
            </w:pPr>
            <w:r>
              <w:rPr>
                <w:rFonts w:ascii="Arial" w:eastAsia="Times New Roman" w:hAnsi="Arial" w:cs="Arial"/>
                <w:sz w:val="24"/>
                <w:szCs w:val="24"/>
              </w:rPr>
              <w:t>3</w:t>
            </w:r>
          </w:p>
        </w:tc>
        <w:tc>
          <w:tcPr>
            <w:tcW w:w="2409" w:type="dxa"/>
          </w:tcPr>
          <w:p w:rsidR="00CC0572" w:rsidRDefault="00000000">
            <w:pPr>
              <w:spacing w:after="0" w:line="360" w:lineRule="auto"/>
              <w:rPr>
                <w:rFonts w:ascii="Arial" w:eastAsia="Times New Roman" w:hAnsi="Arial" w:cs="Arial"/>
                <w:sz w:val="24"/>
                <w:szCs w:val="24"/>
              </w:rPr>
            </w:pPr>
            <w:r>
              <w:rPr>
                <w:rFonts w:ascii="Arial" w:eastAsia="Times New Roman" w:hAnsi="Arial" w:cs="Arial"/>
                <w:sz w:val="24"/>
                <w:szCs w:val="24"/>
              </w:rPr>
              <w:t>Recall (sensitivity)</w:t>
            </w:r>
          </w:p>
        </w:tc>
        <w:tc>
          <w:tcPr>
            <w:tcW w:w="6802" w:type="dxa"/>
          </w:tcPr>
          <w:p w:rsidR="00CC0572" w:rsidRDefault="00000000">
            <w:pPr>
              <w:spacing w:after="0" w:line="360" w:lineRule="auto"/>
              <w:rPr>
                <w:rFonts w:ascii="Arial" w:eastAsia="Times New Roman" w:hAnsi="Arial" w:cs="Arial"/>
                <w:sz w:val="24"/>
                <w:szCs w:val="24"/>
              </w:rPr>
            </w:pPr>
            <w:r>
              <w:rPr>
                <w:rFonts w:ascii="Arial" w:eastAsia="Times New Roman" w:hAnsi="Arial" w:cs="Arial"/>
                <w:sz w:val="24"/>
                <w:szCs w:val="24"/>
              </w:rPr>
              <w:t>TP/(TP+FN)</w:t>
            </w:r>
          </w:p>
        </w:tc>
      </w:tr>
      <w:tr w:rsidR="00CC0572">
        <w:tc>
          <w:tcPr>
            <w:tcW w:w="992" w:type="dxa"/>
          </w:tcPr>
          <w:p w:rsidR="00CC0572" w:rsidRDefault="00000000">
            <w:pPr>
              <w:spacing w:after="0" w:line="360" w:lineRule="auto"/>
              <w:rPr>
                <w:rFonts w:ascii="Arial" w:eastAsia="Times New Roman" w:hAnsi="Arial" w:cs="Arial"/>
                <w:sz w:val="24"/>
                <w:szCs w:val="24"/>
              </w:rPr>
            </w:pPr>
            <w:r>
              <w:rPr>
                <w:rFonts w:ascii="Arial" w:eastAsia="Times New Roman" w:hAnsi="Arial" w:cs="Arial"/>
                <w:sz w:val="24"/>
                <w:szCs w:val="24"/>
              </w:rPr>
              <w:t>4</w:t>
            </w:r>
          </w:p>
        </w:tc>
        <w:tc>
          <w:tcPr>
            <w:tcW w:w="2409" w:type="dxa"/>
          </w:tcPr>
          <w:p w:rsidR="00CC0572" w:rsidRDefault="00000000">
            <w:pPr>
              <w:spacing w:after="0" w:line="360" w:lineRule="auto"/>
              <w:rPr>
                <w:rFonts w:ascii="Arial" w:eastAsia="Times New Roman" w:hAnsi="Arial" w:cs="Arial"/>
                <w:sz w:val="24"/>
                <w:szCs w:val="24"/>
              </w:rPr>
            </w:pPr>
            <w:r>
              <w:rPr>
                <w:rFonts w:ascii="Arial" w:eastAsia="Times New Roman" w:hAnsi="Arial" w:cs="Arial"/>
                <w:sz w:val="24"/>
                <w:szCs w:val="24"/>
              </w:rPr>
              <w:t>F1-Score</w:t>
            </w:r>
          </w:p>
        </w:tc>
        <w:tc>
          <w:tcPr>
            <w:tcW w:w="6802" w:type="dxa"/>
          </w:tcPr>
          <w:p w:rsidR="00CC0572" w:rsidRDefault="00000000">
            <w:pPr>
              <w:spacing w:after="0" w:line="360" w:lineRule="auto"/>
              <w:rPr>
                <w:rFonts w:ascii="Arial" w:eastAsia="Times New Roman" w:hAnsi="Arial" w:cs="Arial"/>
                <w:sz w:val="24"/>
                <w:szCs w:val="24"/>
              </w:rPr>
            </w:pPr>
            <w:r>
              <w:rPr>
                <w:rFonts w:ascii="Arial" w:eastAsia="Times New Roman" w:hAnsi="Arial" w:cs="Arial"/>
                <w:sz w:val="24"/>
                <w:szCs w:val="24"/>
              </w:rPr>
              <w:t>(2</w:t>
            </w:r>
            <w:proofErr w:type="gramStart"/>
            <w:r>
              <w:rPr>
                <w:rFonts w:ascii="Arial" w:eastAsia="Times New Roman" w:hAnsi="Arial" w:cs="Arial"/>
                <w:sz w:val="24"/>
                <w:szCs w:val="24"/>
              </w:rPr>
              <w:t>x(</w:t>
            </w:r>
            <w:proofErr w:type="gramEnd"/>
            <w:r>
              <w:rPr>
                <w:rFonts w:ascii="Arial" w:eastAsia="Times New Roman" w:hAnsi="Arial" w:cs="Arial"/>
                <w:sz w:val="24"/>
                <w:szCs w:val="24"/>
              </w:rPr>
              <w:t>Precision x Recall)</w:t>
            </w:r>
            <w:proofErr w:type="gramStart"/>
            <w:r>
              <w:rPr>
                <w:rFonts w:ascii="Arial" w:eastAsia="Times New Roman" w:hAnsi="Arial" w:cs="Arial"/>
                <w:sz w:val="24"/>
                <w:szCs w:val="24"/>
              </w:rPr>
              <w:t>/(</w:t>
            </w:r>
            <w:proofErr w:type="gramEnd"/>
            <w:r>
              <w:rPr>
                <w:rFonts w:ascii="Arial" w:eastAsia="Times New Roman" w:hAnsi="Arial" w:cs="Arial"/>
                <w:sz w:val="24"/>
                <w:szCs w:val="24"/>
              </w:rPr>
              <w:t>Precision + Recall)</w:t>
            </w:r>
          </w:p>
        </w:tc>
      </w:tr>
      <w:tr w:rsidR="00CC0572">
        <w:tc>
          <w:tcPr>
            <w:tcW w:w="992" w:type="dxa"/>
          </w:tcPr>
          <w:p w:rsidR="00CC0572" w:rsidRDefault="00000000">
            <w:pPr>
              <w:spacing w:after="0" w:line="360" w:lineRule="auto"/>
              <w:rPr>
                <w:rFonts w:ascii="Arial" w:eastAsia="Times New Roman" w:hAnsi="Arial" w:cs="Arial"/>
                <w:sz w:val="24"/>
                <w:szCs w:val="24"/>
              </w:rPr>
            </w:pPr>
            <w:r>
              <w:rPr>
                <w:rFonts w:ascii="Arial" w:eastAsia="Times New Roman" w:hAnsi="Arial" w:cs="Arial"/>
                <w:sz w:val="24"/>
                <w:szCs w:val="24"/>
              </w:rPr>
              <w:t>5</w:t>
            </w:r>
          </w:p>
        </w:tc>
        <w:tc>
          <w:tcPr>
            <w:tcW w:w="2409" w:type="dxa"/>
          </w:tcPr>
          <w:p w:rsidR="00CC0572" w:rsidRDefault="00000000">
            <w:pPr>
              <w:spacing w:after="0" w:line="360" w:lineRule="auto"/>
              <w:rPr>
                <w:rFonts w:ascii="Arial" w:eastAsia="Times New Roman" w:hAnsi="Arial" w:cs="Arial"/>
                <w:sz w:val="24"/>
                <w:szCs w:val="24"/>
              </w:rPr>
            </w:pPr>
            <w:r>
              <w:rPr>
                <w:rFonts w:ascii="Arial" w:eastAsia="Times New Roman" w:hAnsi="Arial" w:cs="Arial"/>
                <w:sz w:val="24"/>
                <w:szCs w:val="24"/>
              </w:rPr>
              <w:t>Confusion Matrix</w:t>
            </w:r>
          </w:p>
        </w:tc>
        <w:tc>
          <w:tcPr>
            <w:tcW w:w="6802" w:type="dxa"/>
          </w:tcPr>
          <w:p w:rsidR="00CC0572" w:rsidRDefault="00CC0572">
            <w:pPr>
              <w:spacing w:after="0" w:line="360" w:lineRule="auto"/>
              <w:rPr>
                <w:rFonts w:ascii="Arial" w:eastAsia="Times New Roman" w:hAnsi="Arial" w:cs="Arial"/>
                <w:sz w:val="24"/>
                <w:szCs w:val="24"/>
              </w:rPr>
            </w:pPr>
          </w:p>
        </w:tc>
      </w:tr>
    </w:tbl>
    <w:p w:rsidR="00CC0572" w:rsidRDefault="00CC0572">
      <w:pPr>
        <w:spacing w:after="0" w:line="360" w:lineRule="auto"/>
        <w:jc w:val="left"/>
        <w:rPr>
          <w:rFonts w:ascii="Arial" w:eastAsia="Times New Roman" w:hAnsi="Arial" w:cs="Arial"/>
          <w:b/>
          <w:bCs/>
          <w:sz w:val="24"/>
          <w:szCs w:val="24"/>
        </w:rPr>
      </w:pPr>
    </w:p>
    <w:p w:rsidR="00CC0572" w:rsidRDefault="00000000">
      <w:pPr>
        <w:spacing w:after="0" w:line="360" w:lineRule="auto"/>
        <w:jc w:val="left"/>
        <w:rPr>
          <w:rFonts w:ascii="Arial" w:eastAsia="Times New Roman" w:hAnsi="Arial" w:cs="Arial"/>
          <w:b/>
          <w:bCs/>
          <w:sz w:val="24"/>
          <w:szCs w:val="24"/>
        </w:rPr>
      </w:pPr>
      <w:r>
        <w:rPr>
          <w:rFonts w:ascii="Arial" w:eastAsia="Times New Roman" w:hAnsi="Arial" w:cs="Arial"/>
          <w:b/>
          <w:bCs/>
          <w:sz w:val="24"/>
          <w:szCs w:val="24"/>
        </w:rPr>
        <w:t>4.0</w:t>
      </w:r>
      <w:r>
        <w:rPr>
          <w:rFonts w:ascii="Arial" w:eastAsia="Times New Roman" w:hAnsi="Arial" w:cs="Arial"/>
          <w:b/>
          <w:bCs/>
          <w:sz w:val="24"/>
          <w:szCs w:val="24"/>
        </w:rPr>
        <w:tab/>
        <w:t xml:space="preserve">Discussion </w:t>
      </w:r>
    </w:p>
    <w:p w:rsidR="00CC0572" w:rsidRDefault="00000000">
      <w:pPr>
        <w:spacing w:after="0" w:line="360" w:lineRule="auto"/>
        <w:jc w:val="left"/>
        <w:rPr>
          <w:rFonts w:ascii="Arial" w:eastAsia="Times New Roman" w:hAnsi="Arial" w:cs="Arial"/>
          <w:sz w:val="24"/>
          <w:szCs w:val="24"/>
        </w:rPr>
      </w:pPr>
      <w:r>
        <w:rPr>
          <w:rFonts w:ascii="Arial" w:eastAsia="Times New Roman" w:hAnsi="Arial" w:cs="Arial"/>
          <w:sz w:val="24"/>
          <w:szCs w:val="24"/>
        </w:rPr>
        <w:t>The performance of the four classification models, Decision Tree, Logistic Regression, Random Forest, and XGBOOST was evaluated based on accuracy, precision, recall, and F1-score, as presented in Table 10.</w:t>
      </w:r>
    </w:p>
    <w:p w:rsidR="00CC0572" w:rsidRDefault="00000000">
      <w:pPr>
        <w:spacing w:after="0" w:line="360" w:lineRule="auto"/>
        <w:jc w:val="left"/>
        <w:rPr>
          <w:rFonts w:ascii="Arial" w:eastAsia="Times New Roman" w:hAnsi="Arial" w:cs="Arial"/>
          <w:sz w:val="24"/>
          <w:szCs w:val="24"/>
        </w:rPr>
      </w:pPr>
      <w:r>
        <w:rPr>
          <w:rFonts w:ascii="Arial" w:eastAsia="Times New Roman" w:hAnsi="Arial" w:cs="Arial"/>
          <w:sz w:val="24"/>
          <w:szCs w:val="24"/>
        </w:rPr>
        <w:t>Table 10: Performance of the four classification models</w:t>
      </w:r>
    </w:p>
    <w:tbl>
      <w:tblPr>
        <w:tblStyle w:val="TableGrid"/>
        <w:tblW w:w="9924" w:type="dxa"/>
        <w:tblInd w:w="108" w:type="dxa"/>
        <w:tblLayout w:type="fixed"/>
        <w:tblLook w:val="04A0" w:firstRow="1" w:lastRow="0" w:firstColumn="1" w:lastColumn="0" w:noHBand="0" w:noVBand="1"/>
      </w:tblPr>
      <w:tblGrid>
        <w:gridCol w:w="710"/>
        <w:gridCol w:w="2268"/>
        <w:gridCol w:w="2069"/>
        <w:gridCol w:w="1719"/>
        <w:gridCol w:w="1720"/>
        <w:gridCol w:w="1438"/>
      </w:tblGrid>
      <w:tr w:rsidR="00CC0572">
        <w:tc>
          <w:tcPr>
            <w:tcW w:w="709" w:type="dxa"/>
          </w:tcPr>
          <w:p w:rsidR="00CC0572" w:rsidRDefault="00000000">
            <w:pPr>
              <w:spacing w:after="0" w:line="360" w:lineRule="auto"/>
              <w:jc w:val="left"/>
              <w:rPr>
                <w:rFonts w:ascii="Arial" w:eastAsia="Times New Roman" w:hAnsi="Arial" w:cs="Arial"/>
                <w:sz w:val="24"/>
                <w:szCs w:val="24"/>
              </w:rPr>
            </w:pPr>
            <w:r>
              <w:rPr>
                <w:rFonts w:ascii="Arial" w:eastAsia="Times New Roman" w:hAnsi="Arial" w:cs="Arial"/>
                <w:sz w:val="24"/>
                <w:szCs w:val="24"/>
              </w:rPr>
              <w:t>SN</w:t>
            </w:r>
          </w:p>
        </w:tc>
        <w:tc>
          <w:tcPr>
            <w:tcW w:w="2268" w:type="dxa"/>
          </w:tcPr>
          <w:p w:rsidR="00CC0572" w:rsidRDefault="00000000">
            <w:pPr>
              <w:spacing w:after="0" w:line="360" w:lineRule="auto"/>
              <w:jc w:val="left"/>
              <w:rPr>
                <w:rFonts w:ascii="Arial" w:eastAsia="Times New Roman" w:hAnsi="Arial" w:cs="Arial"/>
                <w:sz w:val="24"/>
                <w:szCs w:val="24"/>
              </w:rPr>
            </w:pPr>
            <w:r>
              <w:rPr>
                <w:rFonts w:ascii="Arial" w:eastAsia="Times New Roman" w:hAnsi="Arial" w:cs="Arial"/>
                <w:sz w:val="24"/>
                <w:szCs w:val="24"/>
              </w:rPr>
              <w:t>Classifier</w:t>
            </w:r>
          </w:p>
        </w:tc>
        <w:tc>
          <w:tcPr>
            <w:tcW w:w="2069" w:type="dxa"/>
          </w:tcPr>
          <w:p w:rsidR="00CC0572" w:rsidRDefault="00000000">
            <w:pPr>
              <w:spacing w:after="0" w:line="360" w:lineRule="auto"/>
              <w:jc w:val="left"/>
              <w:rPr>
                <w:rFonts w:ascii="Arial" w:eastAsia="Times New Roman" w:hAnsi="Arial" w:cs="Arial"/>
                <w:sz w:val="24"/>
                <w:szCs w:val="24"/>
              </w:rPr>
            </w:pPr>
            <w:r>
              <w:rPr>
                <w:rFonts w:ascii="Arial" w:eastAsia="Times New Roman" w:hAnsi="Arial" w:cs="Arial"/>
                <w:sz w:val="24"/>
                <w:szCs w:val="24"/>
              </w:rPr>
              <w:t>Accuracy</w:t>
            </w:r>
          </w:p>
        </w:tc>
        <w:tc>
          <w:tcPr>
            <w:tcW w:w="1719" w:type="dxa"/>
          </w:tcPr>
          <w:p w:rsidR="00CC0572" w:rsidRDefault="00000000">
            <w:pPr>
              <w:spacing w:after="0" w:line="360" w:lineRule="auto"/>
              <w:jc w:val="left"/>
              <w:rPr>
                <w:rFonts w:ascii="Arial" w:eastAsia="Times New Roman" w:hAnsi="Arial" w:cs="Arial"/>
                <w:sz w:val="24"/>
                <w:szCs w:val="24"/>
              </w:rPr>
            </w:pPr>
            <w:r>
              <w:rPr>
                <w:rFonts w:ascii="Arial" w:eastAsia="Times New Roman" w:hAnsi="Arial" w:cs="Arial"/>
                <w:sz w:val="24"/>
                <w:szCs w:val="24"/>
              </w:rPr>
              <w:t>Precision</w:t>
            </w:r>
          </w:p>
        </w:tc>
        <w:tc>
          <w:tcPr>
            <w:tcW w:w="1720" w:type="dxa"/>
          </w:tcPr>
          <w:p w:rsidR="00CC0572" w:rsidRDefault="00000000">
            <w:pPr>
              <w:spacing w:after="0" w:line="360" w:lineRule="auto"/>
              <w:jc w:val="left"/>
              <w:rPr>
                <w:rFonts w:ascii="Arial" w:eastAsia="Times New Roman" w:hAnsi="Arial" w:cs="Arial"/>
                <w:sz w:val="24"/>
                <w:szCs w:val="24"/>
              </w:rPr>
            </w:pPr>
            <w:r>
              <w:rPr>
                <w:rFonts w:ascii="Arial" w:eastAsia="Times New Roman" w:hAnsi="Arial" w:cs="Arial"/>
                <w:sz w:val="24"/>
                <w:szCs w:val="24"/>
              </w:rPr>
              <w:t>Recall</w:t>
            </w:r>
          </w:p>
        </w:tc>
        <w:tc>
          <w:tcPr>
            <w:tcW w:w="1438" w:type="dxa"/>
          </w:tcPr>
          <w:p w:rsidR="00CC0572" w:rsidRDefault="00000000">
            <w:pPr>
              <w:spacing w:after="0" w:line="360" w:lineRule="auto"/>
              <w:jc w:val="left"/>
              <w:rPr>
                <w:rFonts w:ascii="Arial" w:eastAsia="Times New Roman" w:hAnsi="Arial" w:cs="Arial"/>
                <w:sz w:val="24"/>
                <w:szCs w:val="24"/>
              </w:rPr>
            </w:pPr>
            <w:r>
              <w:rPr>
                <w:rFonts w:ascii="Arial" w:eastAsia="Times New Roman" w:hAnsi="Arial" w:cs="Arial"/>
                <w:sz w:val="24"/>
                <w:szCs w:val="24"/>
              </w:rPr>
              <w:t>F1-Score</w:t>
            </w:r>
          </w:p>
        </w:tc>
      </w:tr>
      <w:tr w:rsidR="00CC0572">
        <w:tc>
          <w:tcPr>
            <w:tcW w:w="709" w:type="dxa"/>
          </w:tcPr>
          <w:p w:rsidR="00CC0572" w:rsidRDefault="00000000">
            <w:pPr>
              <w:spacing w:after="0" w:line="360" w:lineRule="auto"/>
              <w:jc w:val="left"/>
              <w:rPr>
                <w:rFonts w:ascii="Arial" w:eastAsia="Times New Roman" w:hAnsi="Arial" w:cs="Arial"/>
                <w:sz w:val="24"/>
                <w:szCs w:val="24"/>
              </w:rPr>
            </w:pPr>
            <w:r>
              <w:rPr>
                <w:rFonts w:ascii="Arial" w:eastAsia="Times New Roman" w:hAnsi="Arial" w:cs="Arial"/>
                <w:sz w:val="24"/>
                <w:szCs w:val="24"/>
              </w:rPr>
              <w:t>1</w:t>
            </w:r>
          </w:p>
        </w:tc>
        <w:tc>
          <w:tcPr>
            <w:tcW w:w="2268" w:type="dxa"/>
          </w:tcPr>
          <w:p w:rsidR="00CC0572" w:rsidRDefault="00000000">
            <w:pPr>
              <w:spacing w:after="0" w:line="360" w:lineRule="auto"/>
              <w:jc w:val="left"/>
              <w:rPr>
                <w:rFonts w:ascii="Arial" w:eastAsia="Times New Roman" w:hAnsi="Arial" w:cs="Arial"/>
                <w:sz w:val="24"/>
                <w:szCs w:val="24"/>
              </w:rPr>
            </w:pPr>
            <w:r>
              <w:rPr>
                <w:rFonts w:ascii="Arial" w:eastAsia="Times New Roman" w:hAnsi="Arial" w:cs="Arial"/>
                <w:sz w:val="24"/>
                <w:szCs w:val="24"/>
              </w:rPr>
              <w:t>Decision Tree</w:t>
            </w:r>
          </w:p>
        </w:tc>
        <w:tc>
          <w:tcPr>
            <w:tcW w:w="2069" w:type="dxa"/>
          </w:tcPr>
          <w:p w:rsidR="00CC0572" w:rsidRDefault="00000000">
            <w:pPr>
              <w:spacing w:after="0" w:line="360" w:lineRule="auto"/>
              <w:jc w:val="left"/>
              <w:rPr>
                <w:rFonts w:ascii="Arial" w:eastAsia="Times New Roman" w:hAnsi="Arial" w:cs="Arial"/>
                <w:sz w:val="24"/>
                <w:szCs w:val="24"/>
              </w:rPr>
            </w:pPr>
            <w:r>
              <w:rPr>
                <w:rFonts w:ascii="Arial" w:eastAsia="Times New Roman" w:hAnsi="Arial" w:cs="Arial"/>
                <w:sz w:val="24"/>
                <w:szCs w:val="24"/>
              </w:rPr>
              <w:t>88%</w:t>
            </w:r>
          </w:p>
        </w:tc>
        <w:tc>
          <w:tcPr>
            <w:tcW w:w="1719" w:type="dxa"/>
          </w:tcPr>
          <w:p w:rsidR="00CC0572" w:rsidRDefault="00000000">
            <w:pPr>
              <w:spacing w:after="0" w:line="360" w:lineRule="auto"/>
              <w:jc w:val="left"/>
              <w:rPr>
                <w:rFonts w:ascii="Arial" w:eastAsia="Times New Roman" w:hAnsi="Arial" w:cs="Arial"/>
                <w:sz w:val="24"/>
                <w:szCs w:val="24"/>
              </w:rPr>
            </w:pPr>
            <w:r>
              <w:rPr>
                <w:rFonts w:ascii="Arial" w:eastAsia="Times New Roman" w:hAnsi="Arial" w:cs="Arial"/>
                <w:sz w:val="24"/>
                <w:szCs w:val="24"/>
              </w:rPr>
              <w:t>56%</w:t>
            </w:r>
          </w:p>
        </w:tc>
        <w:tc>
          <w:tcPr>
            <w:tcW w:w="1720" w:type="dxa"/>
          </w:tcPr>
          <w:p w:rsidR="00CC0572" w:rsidRDefault="00000000">
            <w:pPr>
              <w:spacing w:after="0" w:line="360" w:lineRule="auto"/>
              <w:jc w:val="left"/>
              <w:rPr>
                <w:rFonts w:ascii="Arial" w:eastAsia="Times New Roman" w:hAnsi="Arial" w:cs="Arial"/>
                <w:sz w:val="24"/>
                <w:szCs w:val="24"/>
              </w:rPr>
            </w:pPr>
            <w:r>
              <w:rPr>
                <w:rFonts w:ascii="Arial" w:eastAsia="Times New Roman" w:hAnsi="Arial" w:cs="Arial"/>
                <w:sz w:val="24"/>
                <w:szCs w:val="24"/>
              </w:rPr>
              <w:t>59%</w:t>
            </w:r>
          </w:p>
        </w:tc>
        <w:tc>
          <w:tcPr>
            <w:tcW w:w="1438" w:type="dxa"/>
          </w:tcPr>
          <w:p w:rsidR="00CC0572" w:rsidRDefault="00000000">
            <w:pPr>
              <w:spacing w:after="0" w:line="360" w:lineRule="auto"/>
              <w:jc w:val="left"/>
              <w:rPr>
                <w:rFonts w:ascii="Arial" w:eastAsia="Times New Roman" w:hAnsi="Arial" w:cs="Arial"/>
                <w:sz w:val="24"/>
                <w:szCs w:val="24"/>
              </w:rPr>
            </w:pPr>
            <w:r>
              <w:rPr>
                <w:rFonts w:ascii="Arial" w:eastAsia="Times New Roman" w:hAnsi="Arial" w:cs="Arial"/>
                <w:sz w:val="24"/>
                <w:szCs w:val="24"/>
              </w:rPr>
              <w:t>57%</w:t>
            </w:r>
          </w:p>
        </w:tc>
      </w:tr>
      <w:tr w:rsidR="00CC0572">
        <w:tc>
          <w:tcPr>
            <w:tcW w:w="709" w:type="dxa"/>
          </w:tcPr>
          <w:p w:rsidR="00CC0572" w:rsidRDefault="00000000">
            <w:pPr>
              <w:spacing w:after="0" w:line="360" w:lineRule="auto"/>
              <w:jc w:val="left"/>
              <w:rPr>
                <w:rFonts w:ascii="Arial" w:eastAsia="Times New Roman" w:hAnsi="Arial" w:cs="Arial"/>
                <w:sz w:val="24"/>
                <w:szCs w:val="24"/>
              </w:rPr>
            </w:pPr>
            <w:r>
              <w:rPr>
                <w:rFonts w:ascii="Arial" w:eastAsia="Times New Roman" w:hAnsi="Arial" w:cs="Arial"/>
                <w:sz w:val="24"/>
                <w:szCs w:val="24"/>
              </w:rPr>
              <w:t>2</w:t>
            </w:r>
          </w:p>
        </w:tc>
        <w:tc>
          <w:tcPr>
            <w:tcW w:w="2268" w:type="dxa"/>
          </w:tcPr>
          <w:p w:rsidR="00CC0572" w:rsidRDefault="00000000">
            <w:pPr>
              <w:spacing w:after="0" w:line="360" w:lineRule="auto"/>
              <w:jc w:val="left"/>
              <w:rPr>
                <w:rFonts w:ascii="Arial" w:eastAsia="Times New Roman" w:hAnsi="Arial" w:cs="Arial"/>
                <w:sz w:val="24"/>
                <w:szCs w:val="24"/>
              </w:rPr>
            </w:pPr>
            <w:r>
              <w:rPr>
                <w:rFonts w:ascii="Arial" w:eastAsia="Times New Roman" w:hAnsi="Arial" w:cs="Arial"/>
                <w:sz w:val="24"/>
                <w:szCs w:val="24"/>
              </w:rPr>
              <w:t>Logistic Regression</w:t>
            </w:r>
          </w:p>
        </w:tc>
        <w:tc>
          <w:tcPr>
            <w:tcW w:w="2069" w:type="dxa"/>
          </w:tcPr>
          <w:p w:rsidR="00CC0572" w:rsidRDefault="00000000">
            <w:pPr>
              <w:spacing w:after="0" w:line="360" w:lineRule="auto"/>
              <w:jc w:val="left"/>
              <w:rPr>
                <w:rFonts w:ascii="Arial" w:eastAsia="Times New Roman" w:hAnsi="Arial" w:cs="Arial"/>
                <w:sz w:val="24"/>
                <w:szCs w:val="24"/>
              </w:rPr>
            </w:pPr>
            <w:r>
              <w:rPr>
                <w:rFonts w:ascii="Arial" w:eastAsia="Times New Roman" w:hAnsi="Arial" w:cs="Arial"/>
                <w:sz w:val="24"/>
                <w:szCs w:val="24"/>
              </w:rPr>
              <w:t>80%</w:t>
            </w:r>
          </w:p>
        </w:tc>
        <w:tc>
          <w:tcPr>
            <w:tcW w:w="1719" w:type="dxa"/>
          </w:tcPr>
          <w:p w:rsidR="00CC0572" w:rsidRDefault="00000000">
            <w:pPr>
              <w:spacing w:after="0" w:line="360" w:lineRule="auto"/>
              <w:jc w:val="left"/>
              <w:rPr>
                <w:rFonts w:ascii="Arial" w:eastAsia="Times New Roman" w:hAnsi="Arial" w:cs="Arial"/>
                <w:sz w:val="24"/>
                <w:szCs w:val="24"/>
              </w:rPr>
            </w:pPr>
            <w:r>
              <w:rPr>
                <w:rFonts w:ascii="Arial" w:eastAsia="Times New Roman" w:hAnsi="Arial" w:cs="Arial"/>
                <w:sz w:val="24"/>
                <w:szCs w:val="24"/>
              </w:rPr>
              <w:t>56%</w:t>
            </w:r>
          </w:p>
        </w:tc>
        <w:tc>
          <w:tcPr>
            <w:tcW w:w="1720" w:type="dxa"/>
          </w:tcPr>
          <w:p w:rsidR="00CC0572" w:rsidRDefault="00000000">
            <w:pPr>
              <w:spacing w:after="0" w:line="360" w:lineRule="auto"/>
              <w:jc w:val="left"/>
              <w:rPr>
                <w:rFonts w:ascii="Arial" w:eastAsia="Times New Roman" w:hAnsi="Arial" w:cs="Arial"/>
                <w:sz w:val="24"/>
                <w:szCs w:val="24"/>
              </w:rPr>
            </w:pPr>
            <w:r>
              <w:rPr>
                <w:rFonts w:ascii="Arial" w:eastAsia="Times New Roman" w:hAnsi="Arial" w:cs="Arial"/>
                <w:sz w:val="24"/>
                <w:szCs w:val="24"/>
              </w:rPr>
              <w:t>69%</w:t>
            </w:r>
          </w:p>
        </w:tc>
        <w:tc>
          <w:tcPr>
            <w:tcW w:w="1438" w:type="dxa"/>
          </w:tcPr>
          <w:p w:rsidR="00CC0572" w:rsidRDefault="00000000">
            <w:pPr>
              <w:spacing w:after="0" w:line="360" w:lineRule="auto"/>
              <w:jc w:val="left"/>
              <w:rPr>
                <w:rFonts w:ascii="Arial" w:eastAsia="Times New Roman" w:hAnsi="Arial" w:cs="Arial"/>
                <w:sz w:val="24"/>
                <w:szCs w:val="24"/>
              </w:rPr>
            </w:pPr>
            <w:r>
              <w:rPr>
                <w:rFonts w:ascii="Arial" w:eastAsia="Times New Roman" w:hAnsi="Arial" w:cs="Arial"/>
                <w:sz w:val="24"/>
                <w:szCs w:val="24"/>
              </w:rPr>
              <w:t>57%</w:t>
            </w:r>
          </w:p>
        </w:tc>
      </w:tr>
      <w:tr w:rsidR="00CC0572">
        <w:tc>
          <w:tcPr>
            <w:tcW w:w="709" w:type="dxa"/>
          </w:tcPr>
          <w:p w:rsidR="00CC0572" w:rsidRDefault="00000000">
            <w:pPr>
              <w:spacing w:after="0" w:line="360" w:lineRule="auto"/>
              <w:jc w:val="left"/>
              <w:rPr>
                <w:rFonts w:ascii="Arial" w:eastAsia="Times New Roman" w:hAnsi="Arial" w:cs="Arial"/>
                <w:sz w:val="24"/>
                <w:szCs w:val="24"/>
              </w:rPr>
            </w:pPr>
            <w:r>
              <w:rPr>
                <w:rFonts w:ascii="Arial" w:eastAsia="Times New Roman" w:hAnsi="Arial" w:cs="Arial"/>
                <w:sz w:val="24"/>
                <w:szCs w:val="24"/>
              </w:rPr>
              <w:t>3</w:t>
            </w:r>
          </w:p>
        </w:tc>
        <w:tc>
          <w:tcPr>
            <w:tcW w:w="2268" w:type="dxa"/>
          </w:tcPr>
          <w:p w:rsidR="00CC0572" w:rsidRDefault="00000000">
            <w:pPr>
              <w:spacing w:after="0" w:line="360" w:lineRule="auto"/>
              <w:jc w:val="left"/>
              <w:rPr>
                <w:rFonts w:ascii="Arial" w:eastAsia="Times New Roman" w:hAnsi="Arial" w:cs="Arial"/>
                <w:sz w:val="24"/>
                <w:szCs w:val="24"/>
              </w:rPr>
            </w:pPr>
            <w:r>
              <w:rPr>
                <w:rFonts w:ascii="Arial" w:eastAsia="Times New Roman" w:hAnsi="Arial" w:cs="Arial"/>
                <w:sz w:val="24"/>
                <w:szCs w:val="24"/>
              </w:rPr>
              <w:t>Random Forest</w:t>
            </w:r>
          </w:p>
        </w:tc>
        <w:tc>
          <w:tcPr>
            <w:tcW w:w="2069" w:type="dxa"/>
          </w:tcPr>
          <w:p w:rsidR="00CC0572" w:rsidRDefault="00000000">
            <w:pPr>
              <w:spacing w:after="0" w:line="360" w:lineRule="auto"/>
              <w:jc w:val="left"/>
              <w:rPr>
                <w:rFonts w:ascii="Arial" w:eastAsia="Times New Roman" w:hAnsi="Arial" w:cs="Arial"/>
                <w:sz w:val="24"/>
                <w:szCs w:val="24"/>
              </w:rPr>
            </w:pPr>
            <w:r>
              <w:rPr>
                <w:rFonts w:ascii="Arial" w:eastAsia="Times New Roman" w:hAnsi="Arial" w:cs="Arial"/>
                <w:sz w:val="24"/>
                <w:szCs w:val="24"/>
              </w:rPr>
              <w:t>91%</w:t>
            </w:r>
          </w:p>
        </w:tc>
        <w:tc>
          <w:tcPr>
            <w:tcW w:w="1719" w:type="dxa"/>
          </w:tcPr>
          <w:p w:rsidR="00CC0572" w:rsidRDefault="00000000">
            <w:pPr>
              <w:spacing w:after="0" w:line="360" w:lineRule="auto"/>
              <w:jc w:val="left"/>
              <w:rPr>
                <w:rFonts w:ascii="Arial" w:eastAsia="Times New Roman" w:hAnsi="Arial" w:cs="Arial"/>
                <w:sz w:val="24"/>
                <w:szCs w:val="24"/>
              </w:rPr>
            </w:pPr>
            <w:r>
              <w:rPr>
                <w:rFonts w:ascii="Arial" w:eastAsia="Times New Roman" w:hAnsi="Arial" w:cs="Arial"/>
                <w:sz w:val="24"/>
                <w:szCs w:val="24"/>
              </w:rPr>
              <w:t>57%</w:t>
            </w:r>
          </w:p>
        </w:tc>
        <w:tc>
          <w:tcPr>
            <w:tcW w:w="1720" w:type="dxa"/>
          </w:tcPr>
          <w:p w:rsidR="00CC0572" w:rsidRDefault="00000000">
            <w:pPr>
              <w:spacing w:after="0" w:line="360" w:lineRule="auto"/>
              <w:jc w:val="left"/>
              <w:rPr>
                <w:rFonts w:ascii="Arial" w:eastAsia="Times New Roman" w:hAnsi="Arial" w:cs="Arial"/>
                <w:sz w:val="24"/>
                <w:szCs w:val="24"/>
              </w:rPr>
            </w:pPr>
            <w:r>
              <w:rPr>
                <w:rFonts w:ascii="Arial" w:eastAsia="Times New Roman" w:hAnsi="Arial" w:cs="Arial"/>
                <w:sz w:val="24"/>
                <w:szCs w:val="24"/>
              </w:rPr>
              <w:t>56%</w:t>
            </w:r>
          </w:p>
        </w:tc>
        <w:tc>
          <w:tcPr>
            <w:tcW w:w="1438" w:type="dxa"/>
          </w:tcPr>
          <w:p w:rsidR="00CC0572" w:rsidRDefault="00000000">
            <w:pPr>
              <w:spacing w:after="0" w:line="360" w:lineRule="auto"/>
              <w:jc w:val="left"/>
              <w:rPr>
                <w:rFonts w:ascii="Arial" w:eastAsia="Times New Roman" w:hAnsi="Arial" w:cs="Arial"/>
                <w:sz w:val="24"/>
                <w:szCs w:val="24"/>
              </w:rPr>
            </w:pPr>
            <w:r>
              <w:rPr>
                <w:rFonts w:ascii="Arial" w:eastAsia="Times New Roman" w:hAnsi="Arial" w:cs="Arial"/>
                <w:sz w:val="24"/>
                <w:szCs w:val="24"/>
              </w:rPr>
              <w:t>56%</w:t>
            </w:r>
          </w:p>
        </w:tc>
      </w:tr>
      <w:tr w:rsidR="00CC0572">
        <w:tc>
          <w:tcPr>
            <w:tcW w:w="709" w:type="dxa"/>
          </w:tcPr>
          <w:p w:rsidR="00CC0572" w:rsidRDefault="00000000">
            <w:pPr>
              <w:spacing w:after="0" w:line="360" w:lineRule="auto"/>
              <w:jc w:val="left"/>
              <w:rPr>
                <w:rFonts w:ascii="Arial" w:eastAsia="Times New Roman" w:hAnsi="Arial" w:cs="Arial"/>
                <w:sz w:val="24"/>
                <w:szCs w:val="24"/>
              </w:rPr>
            </w:pPr>
            <w:r>
              <w:rPr>
                <w:rFonts w:ascii="Arial" w:eastAsia="Times New Roman" w:hAnsi="Arial" w:cs="Arial"/>
                <w:sz w:val="24"/>
                <w:szCs w:val="24"/>
              </w:rPr>
              <w:t>4</w:t>
            </w:r>
          </w:p>
        </w:tc>
        <w:tc>
          <w:tcPr>
            <w:tcW w:w="2268" w:type="dxa"/>
          </w:tcPr>
          <w:p w:rsidR="00CC0572" w:rsidRDefault="00000000">
            <w:pPr>
              <w:spacing w:after="0" w:line="360" w:lineRule="auto"/>
              <w:jc w:val="left"/>
              <w:rPr>
                <w:rFonts w:ascii="Arial" w:eastAsia="Times New Roman" w:hAnsi="Arial" w:cs="Arial"/>
                <w:sz w:val="24"/>
                <w:szCs w:val="24"/>
              </w:rPr>
            </w:pPr>
            <w:r>
              <w:rPr>
                <w:rFonts w:ascii="Arial" w:eastAsia="Times New Roman" w:hAnsi="Arial" w:cs="Arial"/>
                <w:sz w:val="24"/>
                <w:szCs w:val="24"/>
              </w:rPr>
              <w:t>XGBOOST</w:t>
            </w:r>
          </w:p>
        </w:tc>
        <w:tc>
          <w:tcPr>
            <w:tcW w:w="2069" w:type="dxa"/>
          </w:tcPr>
          <w:p w:rsidR="00CC0572" w:rsidRDefault="00000000">
            <w:pPr>
              <w:spacing w:after="0" w:line="360" w:lineRule="auto"/>
              <w:jc w:val="left"/>
              <w:rPr>
                <w:rFonts w:ascii="Arial" w:eastAsia="Times New Roman" w:hAnsi="Arial" w:cs="Arial"/>
                <w:sz w:val="24"/>
                <w:szCs w:val="24"/>
              </w:rPr>
            </w:pPr>
            <w:r>
              <w:rPr>
                <w:rFonts w:ascii="Arial" w:eastAsia="Times New Roman" w:hAnsi="Arial" w:cs="Arial"/>
                <w:sz w:val="24"/>
                <w:szCs w:val="24"/>
              </w:rPr>
              <w:t>91%</w:t>
            </w:r>
          </w:p>
        </w:tc>
        <w:tc>
          <w:tcPr>
            <w:tcW w:w="1719" w:type="dxa"/>
          </w:tcPr>
          <w:p w:rsidR="00CC0572" w:rsidRDefault="00000000">
            <w:pPr>
              <w:spacing w:after="0" w:line="360" w:lineRule="auto"/>
              <w:jc w:val="left"/>
              <w:rPr>
                <w:rFonts w:ascii="Arial" w:eastAsia="Times New Roman" w:hAnsi="Arial" w:cs="Arial"/>
                <w:sz w:val="24"/>
                <w:szCs w:val="24"/>
              </w:rPr>
            </w:pPr>
            <w:r>
              <w:rPr>
                <w:rFonts w:ascii="Arial" w:eastAsia="Times New Roman" w:hAnsi="Arial" w:cs="Arial"/>
                <w:sz w:val="24"/>
                <w:szCs w:val="24"/>
              </w:rPr>
              <w:t>58%</w:t>
            </w:r>
          </w:p>
        </w:tc>
        <w:tc>
          <w:tcPr>
            <w:tcW w:w="1720" w:type="dxa"/>
          </w:tcPr>
          <w:p w:rsidR="00CC0572" w:rsidRDefault="00000000">
            <w:pPr>
              <w:spacing w:after="0" w:line="360" w:lineRule="auto"/>
              <w:jc w:val="left"/>
              <w:rPr>
                <w:rFonts w:ascii="Arial" w:eastAsia="Times New Roman" w:hAnsi="Arial" w:cs="Arial"/>
                <w:sz w:val="24"/>
                <w:szCs w:val="24"/>
              </w:rPr>
            </w:pPr>
            <w:r>
              <w:rPr>
                <w:rFonts w:ascii="Arial" w:eastAsia="Times New Roman" w:hAnsi="Arial" w:cs="Arial"/>
                <w:sz w:val="24"/>
                <w:szCs w:val="24"/>
              </w:rPr>
              <w:t>57%</w:t>
            </w:r>
          </w:p>
        </w:tc>
        <w:tc>
          <w:tcPr>
            <w:tcW w:w="1438" w:type="dxa"/>
          </w:tcPr>
          <w:p w:rsidR="00CC0572" w:rsidRDefault="00000000">
            <w:pPr>
              <w:spacing w:after="0" w:line="360" w:lineRule="auto"/>
              <w:jc w:val="left"/>
              <w:rPr>
                <w:rFonts w:ascii="Arial" w:eastAsia="Times New Roman" w:hAnsi="Arial" w:cs="Arial"/>
                <w:sz w:val="24"/>
                <w:szCs w:val="24"/>
              </w:rPr>
            </w:pPr>
            <w:r>
              <w:rPr>
                <w:rFonts w:ascii="Arial" w:eastAsia="Times New Roman" w:hAnsi="Arial" w:cs="Arial"/>
                <w:sz w:val="24"/>
                <w:szCs w:val="24"/>
              </w:rPr>
              <w:t>57%</w:t>
            </w:r>
          </w:p>
        </w:tc>
      </w:tr>
    </w:tbl>
    <w:p w:rsidR="00CC0572" w:rsidRDefault="00CC0572">
      <w:pPr>
        <w:spacing w:after="0" w:line="360" w:lineRule="auto"/>
        <w:rPr>
          <w:rFonts w:ascii="Arial" w:eastAsia="Times New Roman" w:hAnsi="Arial" w:cs="Arial"/>
          <w:sz w:val="24"/>
          <w:szCs w:val="24"/>
        </w:rPr>
      </w:pPr>
    </w:p>
    <w:p w:rsidR="00CC0572" w:rsidRDefault="00000000">
      <w:pPr>
        <w:spacing w:after="0" w:line="360" w:lineRule="auto"/>
        <w:rPr>
          <w:rFonts w:ascii="Arial" w:eastAsia="Times New Roman" w:hAnsi="Arial" w:cs="Arial"/>
          <w:sz w:val="24"/>
          <w:szCs w:val="24"/>
        </w:rPr>
      </w:pPr>
      <w:r>
        <w:rPr>
          <w:rFonts w:ascii="Arial" w:eastAsia="Times New Roman" w:hAnsi="Arial" w:cs="Arial"/>
          <w:sz w:val="24"/>
          <w:szCs w:val="24"/>
        </w:rPr>
        <w:t xml:space="preserve">Among all the classifiers, </w:t>
      </w:r>
      <w:r>
        <w:rPr>
          <w:rFonts w:ascii="Arial" w:eastAsia="Times New Roman" w:hAnsi="Arial" w:cs="Arial"/>
          <w:bCs/>
          <w:sz w:val="24"/>
          <w:szCs w:val="24"/>
        </w:rPr>
        <w:t>Random Forest</w:t>
      </w:r>
      <w:r>
        <w:rPr>
          <w:rFonts w:ascii="Arial" w:eastAsia="Times New Roman" w:hAnsi="Arial" w:cs="Arial"/>
          <w:sz w:val="24"/>
          <w:szCs w:val="24"/>
        </w:rPr>
        <w:t xml:space="preserve"> and </w:t>
      </w:r>
      <w:r>
        <w:rPr>
          <w:rFonts w:ascii="Arial" w:eastAsia="Times New Roman" w:hAnsi="Arial" w:cs="Arial"/>
          <w:bCs/>
          <w:sz w:val="24"/>
          <w:szCs w:val="24"/>
        </w:rPr>
        <w:t>XGBOOST</w:t>
      </w:r>
      <w:r>
        <w:rPr>
          <w:rFonts w:ascii="Arial" w:eastAsia="Times New Roman" w:hAnsi="Arial" w:cs="Arial"/>
          <w:sz w:val="24"/>
          <w:szCs w:val="24"/>
        </w:rPr>
        <w:t xml:space="preserve"> achieved the highest accuracy, both scoring </w:t>
      </w:r>
      <w:r>
        <w:rPr>
          <w:rFonts w:ascii="Arial" w:eastAsia="Times New Roman" w:hAnsi="Arial" w:cs="Arial"/>
          <w:bCs/>
          <w:sz w:val="24"/>
          <w:szCs w:val="24"/>
        </w:rPr>
        <w:t>91%</w:t>
      </w:r>
      <w:r>
        <w:rPr>
          <w:rFonts w:ascii="Arial" w:eastAsia="Times New Roman" w:hAnsi="Arial" w:cs="Arial"/>
          <w:sz w:val="24"/>
          <w:szCs w:val="24"/>
        </w:rPr>
        <w:t>, indicating their strong capability in correctly classifying the instances in the dataset. This result suggested that ensemble-based methods, which combine multiple decision trees, can significantly improve model robustness and accuracy, especially in classification problems involving imbalanced datasets.</w:t>
      </w:r>
    </w:p>
    <w:p w:rsidR="00CC0572" w:rsidRDefault="00000000">
      <w:pPr>
        <w:spacing w:after="0" w:line="360" w:lineRule="auto"/>
        <w:rPr>
          <w:rFonts w:ascii="Arial" w:eastAsia="Times New Roman" w:hAnsi="Arial" w:cs="Arial"/>
          <w:sz w:val="24"/>
          <w:szCs w:val="24"/>
        </w:rPr>
      </w:pPr>
      <w:r>
        <w:rPr>
          <w:rFonts w:ascii="Arial" w:eastAsia="Times New Roman" w:hAnsi="Arial" w:cs="Arial"/>
          <w:sz w:val="24"/>
          <w:szCs w:val="24"/>
        </w:rPr>
        <w:t xml:space="preserve">The </w:t>
      </w:r>
      <w:r>
        <w:rPr>
          <w:rFonts w:ascii="Arial" w:eastAsia="Times New Roman" w:hAnsi="Arial" w:cs="Arial"/>
          <w:bCs/>
          <w:sz w:val="24"/>
          <w:szCs w:val="24"/>
        </w:rPr>
        <w:t>Decision Tree</w:t>
      </w:r>
      <w:r>
        <w:rPr>
          <w:rFonts w:ascii="Arial" w:eastAsia="Times New Roman" w:hAnsi="Arial" w:cs="Arial"/>
          <w:sz w:val="24"/>
          <w:szCs w:val="24"/>
        </w:rPr>
        <w:t xml:space="preserve"> model followed closely with an accuracy of </w:t>
      </w:r>
      <w:r>
        <w:rPr>
          <w:rFonts w:ascii="Arial" w:eastAsia="Times New Roman" w:hAnsi="Arial" w:cs="Arial"/>
          <w:bCs/>
          <w:sz w:val="24"/>
          <w:szCs w:val="24"/>
        </w:rPr>
        <w:t>88%</w:t>
      </w:r>
      <w:r>
        <w:rPr>
          <w:rFonts w:ascii="Arial" w:eastAsia="Times New Roman" w:hAnsi="Arial" w:cs="Arial"/>
          <w:sz w:val="24"/>
          <w:szCs w:val="24"/>
        </w:rPr>
        <w:t xml:space="preserve">, while </w:t>
      </w:r>
      <w:r>
        <w:rPr>
          <w:rFonts w:ascii="Arial" w:eastAsia="Times New Roman" w:hAnsi="Arial" w:cs="Arial"/>
          <w:bCs/>
          <w:sz w:val="24"/>
          <w:szCs w:val="24"/>
        </w:rPr>
        <w:t>Logistic Regression</w:t>
      </w:r>
      <w:r>
        <w:rPr>
          <w:rFonts w:ascii="Arial" w:eastAsia="Times New Roman" w:hAnsi="Arial" w:cs="Arial"/>
          <w:sz w:val="24"/>
          <w:szCs w:val="24"/>
        </w:rPr>
        <w:t xml:space="preserve"> lagged behind with </w:t>
      </w:r>
      <w:r>
        <w:rPr>
          <w:rFonts w:ascii="Arial" w:eastAsia="Times New Roman" w:hAnsi="Arial" w:cs="Arial"/>
          <w:bCs/>
          <w:sz w:val="24"/>
          <w:szCs w:val="24"/>
        </w:rPr>
        <w:t>80%</w:t>
      </w:r>
      <w:r>
        <w:rPr>
          <w:rFonts w:ascii="Arial" w:eastAsia="Times New Roman" w:hAnsi="Arial" w:cs="Arial"/>
          <w:sz w:val="24"/>
          <w:szCs w:val="24"/>
        </w:rPr>
        <w:t xml:space="preserve"> accuracy. Although Logistic Regression performed lower in terms of overall accuracy, it recorded the </w:t>
      </w:r>
      <w:r>
        <w:rPr>
          <w:rFonts w:ascii="Arial" w:eastAsia="Times New Roman" w:hAnsi="Arial" w:cs="Arial"/>
          <w:bCs/>
          <w:sz w:val="24"/>
          <w:szCs w:val="24"/>
        </w:rPr>
        <w:t>highest recall</w:t>
      </w:r>
      <w:r>
        <w:rPr>
          <w:rFonts w:ascii="Arial" w:eastAsia="Times New Roman" w:hAnsi="Arial" w:cs="Arial"/>
          <w:sz w:val="24"/>
          <w:szCs w:val="24"/>
        </w:rPr>
        <w:t xml:space="preserve"> value at </w:t>
      </w:r>
      <w:r>
        <w:rPr>
          <w:rFonts w:ascii="Arial" w:eastAsia="Times New Roman" w:hAnsi="Arial" w:cs="Arial"/>
          <w:bCs/>
          <w:sz w:val="24"/>
          <w:szCs w:val="24"/>
        </w:rPr>
        <w:t>69%</w:t>
      </w:r>
      <w:r>
        <w:rPr>
          <w:rFonts w:ascii="Arial" w:eastAsia="Times New Roman" w:hAnsi="Arial" w:cs="Arial"/>
          <w:sz w:val="24"/>
          <w:szCs w:val="24"/>
        </w:rPr>
        <w:t xml:space="preserve">, implying that it was more effective in identifying actual stroke cases within the dataset. This makes Logistic Regression a valuable option in scenarios where minimizing false negatives is critical such as medical diagnosis. In terms of </w:t>
      </w:r>
      <w:r>
        <w:rPr>
          <w:rFonts w:ascii="Arial" w:eastAsia="Times New Roman" w:hAnsi="Arial" w:cs="Arial"/>
          <w:bCs/>
          <w:sz w:val="24"/>
          <w:szCs w:val="24"/>
        </w:rPr>
        <w:t>precision</w:t>
      </w:r>
      <w:r>
        <w:rPr>
          <w:rFonts w:ascii="Arial" w:eastAsia="Times New Roman" w:hAnsi="Arial" w:cs="Arial"/>
          <w:sz w:val="24"/>
          <w:szCs w:val="24"/>
        </w:rPr>
        <w:t xml:space="preserve">, all models performed relatively close, ranging from 56% to 58%. XGBOOST </w:t>
      </w:r>
      <w:r>
        <w:rPr>
          <w:rFonts w:ascii="Arial" w:eastAsia="Times New Roman" w:hAnsi="Arial" w:cs="Arial"/>
          <w:sz w:val="24"/>
          <w:szCs w:val="24"/>
        </w:rPr>
        <w:lastRenderedPageBreak/>
        <w:t xml:space="preserve">slightly outperformed the others with </w:t>
      </w:r>
      <w:r>
        <w:rPr>
          <w:rFonts w:ascii="Arial" w:eastAsia="Times New Roman" w:hAnsi="Arial" w:cs="Arial"/>
          <w:bCs/>
          <w:sz w:val="24"/>
          <w:szCs w:val="24"/>
        </w:rPr>
        <w:t>58%</w:t>
      </w:r>
      <w:r>
        <w:rPr>
          <w:rFonts w:ascii="Arial" w:eastAsia="Times New Roman" w:hAnsi="Arial" w:cs="Arial"/>
          <w:sz w:val="24"/>
          <w:szCs w:val="24"/>
        </w:rPr>
        <w:t>, indicating a better balance in predicting positive cases accurately without inflating false positives.</w:t>
      </w:r>
    </w:p>
    <w:p w:rsidR="00CC0572" w:rsidRDefault="00000000">
      <w:pPr>
        <w:spacing w:after="0" w:line="360" w:lineRule="auto"/>
        <w:rPr>
          <w:rFonts w:ascii="Arial" w:eastAsia="Times New Roman" w:hAnsi="Arial" w:cs="Arial"/>
          <w:sz w:val="24"/>
          <w:szCs w:val="24"/>
        </w:rPr>
      </w:pPr>
      <w:r>
        <w:rPr>
          <w:rFonts w:ascii="Arial" w:eastAsia="Times New Roman" w:hAnsi="Arial" w:cs="Arial"/>
          <w:sz w:val="24"/>
          <w:szCs w:val="24"/>
        </w:rPr>
        <w:t xml:space="preserve">The </w:t>
      </w:r>
      <w:r>
        <w:rPr>
          <w:rFonts w:ascii="Arial" w:eastAsia="Times New Roman" w:hAnsi="Arial" w:cs="Arial"/>
          <w:bCs/>
          <w:sz w:val="24"/>
          <w:szCs w:val="24"/>
        </w:rPr>
        <w:t>F1-score</w:t>
      </w:r>
      <w:r>
        <w:rPr>
          <w:rFonts w:ascii="Arial" w:eastAsia="Times New Roman" w:hAnsi="Arial" w:cs="Arial"/>
          <w:sz w:val="24"/>
          <w:szCs w:val="24"/>
        </w:rPr>
        <w:t>, which balances both precision and recall, was fairly consistent across all models, with values between 56% and 57%. While Random Forest and XGBOOST had the highest accuracy, their F1-scores (56% and 57% respectively) suggest a trade-off between precision and recall, likely due to the imbalanced nature of the dataset. Overall, the ensemble models, Random Forest and XGBOOST not only led in accuracy but also demonstrated relatively balanced performance across other evaluation metrics.</w:t>
      </w:r>
    </w:p>
    <w:p w:rsidR="00CC0572" w:rsidRDefault="00CC0572">
      <w:pPr>
        <w:spacing w:after="0" w:line="360" w:lineRule="auto"/>
        <w:rPr>
          <w:rFonts w:ascii="Arial" w:eastAsia="Times New Roman" w:hAnsi="Arial" w:cs="Arial"/>
          <w:sz w:val="24"/>
          <w:szCs w:val="24"/>
        </w:rPr>
      </w:pPr>
    </w:p>
    <w:p w:rsidR="00CC0572" w:rsidRDefault="00000000">
      <w:pPr>
        <w:spacing w:after="0" w:line="360" w:lineRule="auto"/>
        <w:rPr>
          <w:rFonts w:ascii="Arial" w:eastAsia="Times New Roman" w:hAnsi="Arial" w:cs="Arial"/>
          <w:b/>
          <w:bCs/>
          <w:sz w:val="24"/>
          <w:szCs w:val="24"/>
        </w:rPr>
      </w:pPr>
      <w:r>
        <w:rPr>
          <w:rFonts w:ascii="Arial" w:hAnsi="Arial" w:cs="Arial"/>
          <w:b/>
          <w:bCs/>
          <w:sz w:val="24"/>
          <w:szCs w:val="24"/>
        </w:rPr>
        <w:t>Conclusions</w:t>
      </w:r>
    </w:p>
    <w:p w:rsidR="00CC0572" w:rsidRDefault="00000000">
      <w:pPr>
        <w:pStyle w:val="NormalWeb"/>
        <w:spacing w:beforeAutospacing="0" w:after="0" w:afterAutospacing="0" w:line="360" w:lineRule="auto"/>
        <w:jc w:val="both"/>
        <w:rPr>
          <w:rFonts w:ascii="Arial" w:hAnsi="Arial" w:cs="Arial"/>
        </w:rPr>
      </w:pPr>
      <w:r>
        <w:rPr>
          <w:rFonts w:ascii="Arial" w:hAnsi="Arial" w:cs="Arial"/>
        </w:rPr>
        <w:t xml:space="preserve">This study has demonstrated the effectiveness of a multi-model machine learning approach in predicting stroke risk based on demographic and health-related data. By comparing four classification models, Decision Tree, Logistic Regression, Random Forest, and </w:t>
      </w:r>
      <w:proofErr w:type="spellStart"/>
      <w:r>
        <w:rPr>
          <w:rFonts w:ascii="Arial" w:hAnsi="Arial" w:cs="Arial"/>
        </w:rPr>
        <w:t>XGBoost</w:t>
      </w:r>
      <w:proofErr w:type="spellEnd"/>
      <w:r>
        <w:rPr>
          <w:rFonts w:ascii="Arial" w:hAnsi="Arial" w:cs="Arial"/>
        </w:rPr>
        <w:t xml:space="preserve"> we established that ensemble-based methods, particularly Random Forest and </w:t>
      </w:r>
      <w:proofErr w:type="spellStart"/>
      <w:r>
        <w:rPr>
          <w:rFonts w:ascii="Arial" w:hAnsi="Arial" w:cs="Arial"/>
        </w:rPr>
        <w:t>XGBoost</w:t>
      </w:r>
      <w:proofErr w:type="spellEnd"/>
      <w:r>
        <w:rPr>
          <w:rFonts w:ascii="Arial" w:hAnsi="Arial" w:cs="Arial"/>
        </w:rPr>
        <w:t>, offer superior performance, achieving an accuracy of 91%. The integration of proper feature selection techniques (ANOVA F-test and Chi-squared test) and the use of SMOTE for addressing class imbalance proved critical in enhancing model robustness. While Logistic Regression lagged in accuracy, it showed the highest recall, highlighting its utility in identifying actual stroke cases, which is valuable in clinical scenarios where early intervention is key.</w:t>
      </w:r>
    </w:p>
    <w:p w:rsidR="00CC0572" w:rsidRDefault="00000000">
      <w:pPr>
        <w:pStyle w:val="NormalWeb"/>
        <w:spacing w:beforeAutospacing="0" w:after="0" w:afterAutospacing="0" w:line="360" w:lineRule="auto"/>
        <w:jc w:val="both"/>
        <w:rPr>
          <w:rFonts w:ascii="Arial" w:hAnsi="Arial" w:cs="Arial"/>
        </w:rPr>
      </w:pPr>
      <w:r>
        <w:rPr>
          <w:rFonts w:ascii="Arial" w:hAnsi="Arial" w:cs="Arial"/>
        </w:rPr>
        <w:t>The findings support the potential of machine learning in augmenting stroke risk assessment. By aiding healthcare professionals in early diagnosis and targeted prevention, this approach can contribute meaningfully to public health outcomes. Future research should focus on real-time model deployment and integration with clinical decision support systems to further drive adoption in healthcare practice.</w:t>
      </w:r>
    </w:p>
    <w:p w:rsidR="00CC0572" w:rsidRDefault="00CC0572">
      <w:pPr>
        <w:pStyle w:val="NormalWeb"/>
        <w:spacing w:beforeAutospacing="0" w:after="0" w:afterAutospacing="0" w:line="360" w:lineRule="auto"/>
        <w:jc w:val="both"/>
        <w:rPr>
          <w:rFonts w:ascii="Arial" w:hAnsi="Arial" w:cs="Arial"/>
        </w:rPr>
      </w:pPr>
    </w:p>
    <w:p w:rsidR="00CC0572" w:rsidRDefault="00000000">
      <w:pPr>
        <w:pStyle w:val="NormalWeb"/>
        <w:spacing w:before="280" w:after="0" w:line="360" w:lineRule="auto"/>
        <w:rPr>
          <w:rFonts w:ascii="Arial" w:hAnsi="Arial" w:cs="Arial"/>
        </w:rPr>
      </w:pPr>
      <w:r>
        <w:rPr>
          <w:rFonts w:ascii="Arial" w:hAnsi="Arial" w:cs="Arial"/>
        </w:rPr>
        <w:t>COMPETING INTERESTS DISCLAIMER:</w:t>
      </w:r>
    </w:p>
    <w:p w:rsidR="00CC0572" w:rsidRDefault="00000000">
      <w:pPr>
        <w:pStyle w:val="NormalWeb"/>
        <w:spacing w:beforeAutospacing="0" w:after="0" w:afterAutospacing="0" w:line="360" w:lineRule="auto"/>
        <w:jc w:val="both"/>
        <w:rPr>
          <w:rFonts w:ascii="Arial" w:hAnsi="Arial" w:cs="Arial"/>
        </w:rPr>
      </w:pPr>
      <w:r>
        <w:rPr>
          <w:rFonts w:ascii="Arial" w:hAnsi="Arial" w:cs="Arial"/>
        </w:rPr>
        <w:t>Authors have declared that they have no known competing financial interests OR non-financial interests OR personal relationships that could have appeared to influence the work reported in this paper.</w:t>
      </w:r>
    </w:p>
    <w:p w:rsidR="00CC0572" w:rsidRDefault="00CC0572">
      <w:pPr>
        <w:pStyle w:val="NormalWeb"/>
        <w:spacing w:beforeAutospacing="0" w:after="0" w:afterAutospacing="0" w:line="360" w:lineRule="auto"/>
        <w:jc w:val="both"/>
        <w:rPr>
          <w:rFonts w:ascii="Arial" w:hAnsi="Arial" w:cs="Arial"/>
        </w:rPr>
      </w:pPr>
    </w:p>
    <w:p w:rsidR="00CC0572" w:rsidRDefault="00000000">
      <w:pPr>
        <w:rPr>
          <w:highlight w:val="yellow"/>
        </w:rPr>
      </w:pPr>
      <w:r>
        <w:rPr>
          <w:highlight w:val="yellow"/>
        </w:rPr>
        <w:t>Disclaimer (Artificial intelligence)</w:t>
      </w:r>
    </w:p>
    <w:p w:rsidR="00CC0572" w:rsidRDefault="00CC0572">
      <w:pPr>
        <w:rPr>
          <w:highlight w:val="yellow"/>
        </w:rPr>
      </w:pPr>
    </w:p>
    <w:p w:rsidR="00CC0572" w:rsidRDefault="00000000">
      <w:pPr>
        <w:rPr>
          <w:highlight w:val="yellow"/>
        </w:rPr>
      </w:pPr>
      <w:r>
        <w:rPr>
          <w:highlight w:val="yellow"/>
        </w:rPr>
        <w:lastRenderedPageBreak/>
        <w:t xml:space="preserve">Author(s) hereby </w:t>
      </w:r>
      <w:proofErr w:type="gramStart"/>
      <w:r>
        <w:rPr>
          <w:highlight w:val="yellow"/>
        </w:rPr>
        <w:t>declare</w:t>
      </w:r>
      <w:proofErr w:type="gramEnd"/>
      <w:r>
        <w:rPr>
          <w:highlight w:val="yellow"/>
        </w:rPr>
        <w:t xml:space="preserve"> that NO generative AI technologies such as Large Language Models (ChatGPT, COPILOT, etc.) and text-to-image generators have been used during the writing or editing of this manuscript. </w:t>
      </w:r>
    </w:p>
    <w:p w:rsidR="00CC0572" w:rsidRDefault="00CC0572">
      <w:pPr>
        <w:rPr>
          <w:highlight w:val="yellow"/>
        </w:rPr>
      </w:pPr>
    </w:p>
    <w:p w:rsidR="00CC0572" w:rsidRDefault="00CC0572">
      <w:pPr>
        <w:pStyle w:val="NormalWeb"/>
        <w:spacing w:beforeAutospacing="0" w:after="0" w:afterAutospacing="0" w:line="360" w:lineRule="auto"/>
        <w:jc w:val="both"/>
        <w:rPr>
          <w:rFonts w:ascii="Arial" w:hAnsi="Arial" w:cs="Arial"/>
        </w:rPr>
      </w:pPr>
    </w:p>
    <w:p w:rsidR="00CC0572" w:rsidRDefault="00000000">
      <w:pPr>
        <w:pStyle w:val="NormalWeb"/>
        <w:spacing w:beforeAutospacing="0" w:after="0" w:afterAutospacing="0" w:line="360" w:lineRule="auto"/>
        <w:jc w:val="both"/>
        <w:rPr>
          <w:rStyle w:val="Strong"/>
          <w:rFonts w:ascii="Arial" w:hAnsi="Arial" w:cs="Arial"/>
          <w:b/>
          <w:bCs/>
        </w:rPr>
      </w:pPr>
      <w:r>
        <w:rPr>
          <w:rFonts w:ascii="Arial" w:hAnsi="Arial" w:cs="Arial"/>
          <w:b/>
          <w:bCs/>
        </w:rPr>
        <w:t xml:space="preserve">References </w:t>
      </w:r>
    </w:p>
    <w:p w:rsidR="00CC0572" w:rsidRDefault="00000000">
      <w:pPr>
        <w:pStyle w:val="WJS-t-References"/>
        <w:numPr>
          <w:ilvl w:val="0"/>
          <w:numId w:val="0"/>
        </w:numPr>
        <w:spacing w:after="0" w:line="360" w:lineRule="auto"/>
        <w:ind w:left="1436" w:hanging="860"/>
        <w:rPr>
          <w:rFonts w:ascii="Arial" w:hAnsi="Arial" w:cs="Arial"/>
          <w:sz w:val="24"/>
          <w:szCs w:val="24"/>
        </w:rPr>
      </w:pPr>
      <w:r>
        <w:rPr>
          <w:rFonts w:ascii="Arial" w:hAnsi="Arial" w:cs="Arial"/>
          <w:color w:val="222222"/>
          <w:sz w:val="24"/>
          <w:szCs w:val="24"/>
          <w:shd w:val="clear" w:color="auto" w:fill="FFFFFF"/>
        </w:rPr>
        <w:t>[1]</w:t>
      </w:r>
      <w:r>
        <w:rPr>
          <w:rFonts w:ascii="Arial" w:hAnsi="Arial" w:cs="Arial"/>
          <w:color w:val="222222"/>
          <w:sz w:val="24"/>
          <w:szCs w:val="24"/>
          <w:shd w:val="clear" w:color="auto" w:fill="FFFFFF"/>
        </w:rPr>
        <w:tab/>
        <w:t>Azam MS, Habibullah M, Rana HK. Performance analysis of various machine learning approaches in stroke prediction. International Journal of Computer Applications. 2020 Sep;175(21):11-5.</w:t>
      </w:r>
    </w:p>
    <w:p w:rsidR="00CC0572" w:rsidRDefault="00000000">
      <w:pPr>
        <w:pStyle w:val="WJS-t-References"/>
        <w:numPr>
          <w:ilvl w:val="0"/>
          <w:numId w:val="0"/>
        </w:numPr>
        <w:spacing w:after="0" w:line="360" w:lineRule="auto"/>
        <w:ind w:left="1436" w:hanging="860"/>
        <w:rPr>
          <w:rFonts w:ascii="Arial" w:hAnsi="Arial" w:cs="Arial"/>
          <w:sz w:val="24"/>
          <w:szCs w:val="24"/>
        </w:rPr>
      </w:pPr>
      <w:r>
        <w:rPr>
          <w:rFonts w:ascii="Arial" w:hAnsi="Arial" w:cs="Arial"/>
          <w:color w:val="222222"/>
          <w:sz w:val="24"/>
          <w:szCs w:val="24"/>
          <w:shd w:val="clear" w:color="auto" w:fill="FFFFFF"/>
        </w:rPr>
        <w:t>[2]</w:t>
      </w:r>
      <w:r>
        <w:rPr>
          <w:rFonts w:ascii="Arial" w:hAnsi="Arial" w:cs="Arial"/>
          <w:color w:val="222222"/>
          <w:sz w:val="24"/>
          <w:szCs w:val="24"/>
          <w:shd w:val="clear" w:color="auto" w:fill="FFFFFF"/>
        </w:rPr>
        <w:tab/>
        <w:t>Emon MU, Keya MS, Meghla TI, Rahman MM, Al Mamun MS, Kaiser MS. Performance analysis of machine learning approaches in stroke prediction. In 2020 4th international conference on electronics, communication and aerospace technology (ICECA) 2020 Nov 5 (pp. 1464-1469). IEEE.</w:t>
      </w:r>
    </w:p>
    <w:p w:rsidR="00CC0572" w:rsidRDefault="00000000">
      <w:pPr>
        <w:pStyle w:val="WJS-t-References"/>
        <w:numPr>
          <w:ilvl w:val="0"/>
          <w:numId w:val="0"/>
        </w:numPr>
        <w:spacing w:after="0" w:line="360" w:lineRule="auto"/>
        <w:ind w:left="1436" w:hanging="860"/>
        <w:rPr>
          <w:rFonts w:ascii="Arial" w:hAnsi="Arial" w:cs="Arial"/>
          <w:sz w:val="24"/>
          <w:szCs w:val="24"/>
        </w:rPr>
      </w:pPr>
      <w:r>
        <w:rPr>
          <w:rFonts w:ascii="Arial" w:hAnsi="Arial" w:cs="Arial"/>
          <w:color w:val="222222"/>
          <w:sz w:val="24"/>
          <w:szCs w:val="24"/>
          <w:shd w:val="clear" w:color="auto" w:fill="FFFFFF"/>
        </w:rPr>
        <w:t>[3]</w:t>
      </w:r>
      <w:r>
        <w:rPr>
          <w:rFonts w:ascii="Arial" w:hAnsi="Arial" w:cs="Arial"/>
          <w:color w:val="222222"/>
          <w:sz w:val="24"/>
          <w:szCs w:val="24"/>
          <w:shd w:val="clear" w:color="auto" w:fill="FFFFFF"/>
        </w:rPr>
        <w:tab/>
      </w:r>
      <w:proofErr w:type="spellStart"/>
      <w:r>
        <w:rPr>
          <w:rFonts w:ascii="Arial" w:hAnsi="Arial" w:cs="Arial"/>
          <w:color w:val="222222"/>
          <w:sz w:val="24"/>
          <w:szCs w:val="24"/>
          <w:shd w:val="clear" w:color="auto" w:fill="FFFFFF"/>
        </w:rPr>
        <w:t>Sailasya</w:t>
      </w:r>
      <w:proofErr w:type="spellEnd"/>
      <w:r>
        <w:rPr>
          <w:rFonts w:ascii="Arial" w:hAnsi="Arial" w:cs="Arial"/>
          <w:color w:val="222222"/>
          <w:sz w:val="24"/>
          <w:szCs w:val="24"/>
          <w:shd w:val="clear" w:color="auto" w:fill="FFFFFF"/>
        </w:rPr>
        <w:t xml:space="preserve"> G, Kumari GL. Analyzing the performance of stroke prediction using ML classification algorithms. International Journal of Advanced Computer Science and Applications. 2021;12(6); 539-545.</w:t>
      </w:r>
    </w:p>
    <w:p w:rsidR="00CC0572" w:rsidRDefault="00000000">
      <w:pPr>
        <w:pStyle w:val="WJS-t-References"/>
        <w:numPr>
          <w:ilvl w:val="0"/>
          <w:numId w:val="0"/>
        </w:numPr>
        <w:spacing w:after="0" w:line="360" w:lineRule="auto"/>
        <w:ind w:left="1436" w:hanging="860"/>
        <w:rPr>
          <w:rFonts w:ascii="Arial" w:hAnsi="Arial" w:cs="Arial"/>
          <w:sz w:val="24"/>
          <w:szCs w:val="24"/>
        </w:rPr>
      </w:pPr>
      <w:r>
        <w:rPr>
          <w:rFonts w:ascii="Arial" w:hAnsi="Arial" w:cs="Arial"/>
          <w:color w:val="222222"/>
          <w:sz w:val="24"/>
          <w:szCs w:val="24"/>
          <w:shd w:val="clear" w:color="auto" w:fill="FFFFFF"/>
        </w:rPr>
        <w:t>[4]</w:t>
      </w:r>
      <w:r>
        <w:rPr>
          <w:rFonts w:ascii="Arial" w:hAnsi="Arial" w:cs="Arial"/>
          <w:color w:val="222222"/>
          <w:sz w:val="24"/>
          <w:szCs w:val="24"/>
          <w:shd w:val="clear" w:color="auto" w:fill="FFFFFF"/>
        </w:rPr>
        <w:tab/>
        <w:t xml:space="preserve">Mahesh KA, Shashank H, Srikanth S, Thejas A. Prediction of stroke using machine learning. </w:t>
      </w:r>
      <w:proofErr w:type="spellStart"/>
      <w:r>
        <w:rPr>
          <w:rFonts w:ascii="Arial" w:hAnsi="Arial" w:cs="Arial"/>
          <w:color w:val="222222"/>
          <w:sz w:val="24"/>
          <w:szCs w:val="24"/>
          <w:shd w:val="clear" w:color="auto" w:fill="FFFFFF"/>
        </w:rPr>
        <w:t>InProceedings</w:t>
      </w:r>
      <w:proofErr w:type="spellEnd"/>
      <w:r>
        <w:rPr>
          <w:rFonts w:ascii="Arial" w:hAnsi="Arial" w:cs="Arial"/>
          <w:color w:val="222222"/>
          <w:sz w:val="24"/>
          <w:szCs w:val="24"/>
          <w:shd w:val="clear" w:color="auto" w:fill="FFFFFF"/>
        </w:rPr>
        <w:t xml:space="preserve"> of the Conference Paper 2020 Jun.</w:t>
      </w:r>
    </w:p>
    <w:p w:rsidR="00CC0572" w:rsidRDefault="00000000">
      <w:pPr>
        <w:pStyle w:val="WJS-t-References"/>
        <w:numPr>
          <w:ilvl w:val="0"/>
          <w:numId w:val="0"/>
        </w:numPr>
        <w:spacing w:after="0" w:line="360" w:lineRule="auto"/>
        <w:ind w:left="1436" w:hanging="860"/>
        <w:rPr>
          <w:rFonts w:ascii="Arial" w:hAnsi="Arial" w:cs="Arial"/>
          <w:color w:val="222222"/>
          <w:sz w:val="24"/>
          <w:szCs w:val="24"/>
          <w:shd w:val="clear" w:color="auto" w:fill="FFFFFF"/>
        </w:rPr>
      </w:pPr>
      <w:r>
        <w:rPr>
          <w:rFonts w:ascii="Arial" w:hAnsi="Arial" w:cs="Arial"/>
          <w:color w:val="222222"/>
          <w:sz w:val="24"/>
          <w:szCs w:val="24"/>
          <w:shd w:val="clear" w:color="auto" w:fill="FFFFFF"/>
        </w:rPr>
        <w:t>[5]</w:t>
      </w:r>
      <w:r>
        <w:rPr>
          <w:rFonts w:ascii="Arial" w:hAnsi="Arial" w:cs="Arial"/>
          <w:color w:val="222222"/>
          <w:sz w:val="24"/>
          <w:szCs w:val="24"/>
          <w:shd w:val="clear" w:color="auto" w:fill="FFFFFF"/>
        </w:rPr>
        <w:tab/>
      </w:r>
      <w:proofErr w:type="spellStart"/>
      <w:r>
        <w:rPr>
          <w:rFonts w:ascii="Arial" w:hAnsi="Arial" w:cs="Arial"/>
          <w:color w:val="222222"/>
          <w:sz w:val="24"/>
          <w:szCs w:val="24"/>
          <w:shd w:val="clear" w:color="auto" w:fill="FFFFFF"/>
        </w:rPr>
        <w:t>Chilamkurthy</w:t>
      </w:r>
      <w:proofErr w:type="spellEnd"/>
      <w:r>
        <w:rPr>
          <w:rFonts w:ascii="Arial" w:hAnsi="Arial" w:cs="Arial"/>
          <w:color w:val="222222"/>
          <w:sz w:val="24"/>
          <w:szCs w:val="24"/>
          <w:shd w:val="clear" w:color="auto" w:fill="FFFFFF"/>
        </w:rPr>
        <w:t xml:space="preserve"> S, Ghosh R, </w:t>
      </w:r>
      <w:proofErr w:type="spellStart"/>
      <w:r>
        <w:rPr>
          <w:rFonts w:ascii="Arial" w:hAnsi="Arial" w:cs="Arial"/>
          <w:color w:val="222222"/>
          <w:sz w:val="24"/>
          <w:szCs w:val="24"/>
          <w:shd w:val="clear" w:color="auto" w:fill="FFFFFF"/>
        </w:rPr>
        <w:t>Tanamala</w:t>
      </w:r>
      <w:proofErr w:type="spellEnd"/>
      <w:r>
        <w:rPr>
          <w:rFonts w:ascii="Arial" w:hAnsi="Arial" w:cs="Arial"/>
          <w:color w:val="222222"/>
          <w:sz w:val="24"/>
          <w:szCs w:val="24"/>
          <w:shd w:val="clear" w:color="auto" w:fill="FFFFFF"/>
        </w:rPr>
        <w:t xml:space="preserve"> S, </w:t>
      </w:r>
      <w:proofErr w:type="spellStart"/>
      <w:r>
        <w:rPr>
          <w:rFonts w:ascii="Arial" w:hAnsi="Arial" w:cs="Arial"/>
          <w:color w:val="222222"/>
          <w:sz w:val="24"/>
          <w:szCs w:val="24"/>
          <w:shd w:val="clear" w:color="auto" w:fill="FFFFFF"/>
        </w:rPr>
        <w:t>Biviji</w:t>
      </w:r>
      <w:proofErr w:type="spellEnd"/>
      <w:r>
        <w:rPr>
          <w:rFonts w:ascii="Arial" w:hAnsi="Arial" w:cs="Arial"/>
          <w:color w:val="222222"/>
          <w:sz w:val="24"/>
          <w:szCs w:val="24"/>
          <w:shd w:val="clear" w:color="auto" w:fill="FFFFFF"/>
        </w:rPr>
        <w:t xml:space="preserve"> M, Campeau NG, Venugopal VK, Mahajan V, Rao P, Warier P. Deep learning algorithms for detection of critical findings in head CT scans: a retrospective study. The Lancet. 2018 Dec 1;392(10162):2388-96.</w:t>
      </w:r>
    </w:p>
    <w:p w:rsidR="00CC0572" w:rsidRDefault="00000000">
      <w:pPr>
        <w:pStyle w:val="WJS-t-References"/>
        <w:numPr>
          <w:ilvl w:val="0"/>
          <w:numId w:val="0"/>
        </w:numPr>
        <w:spacing w:after="0" w:line="360" w:lineRule="auto"/>
        <w:ind w:left="1436" w:hanging="860"/>
        <w:rPr>
          <w:rFonts w:ascii="Arial" w:hAnsi="Arial" w:cs="Arial"/>
          <w:sz w:val="24"/>
          <w:szCs w:val="24"/>
        </w:rPr>
      </w:pPr>
      <w:r>
        <w:rPr>
          <w:rFonts w:ascii="Arial" w:hAnsi="Arial" w:cs="Arial"/>
          <w:color w:val="222222"/>
          <w:sz w:val="24"/>
          <w:szCs w:val="24"/>
          <w:shd w:val="clear" w:color="auto" w:fill="FFFFFF"/>
        </w:rPr>
        <w:t>[6]</w:t>
      </w:r>
      <w:r>
        <w:rPr>
          <w:rFonts w:ascii="Arial" w:hAnsi="Arial" w:cs="Arial"/>
          <w:color w:val="222222"/>
          <w:sz w:val="24"/>
          <w:szCs w:val="24"/>
          <w:shd w:val="clear" w:color="auto" w:fill="FFFFFF"/>
        </w:rPr>
        <w:tab/>
        <w:t>Swain PH, Hauska H. The decision tree classifier: Design and potential. IEEE transactions on geoscience electronics. 1977 Jul;15(3):142-7.</w:t>
      </w:r>
    </w:p>
    <w:p w:rsidR="00CC0572" w:rsidRDefault="00000000">
      <w:pPr>
        <w:pStyle w:val="WJS-t-References"/>
        <w:numPr>
          <w:ilvl w:val="0"/>
          <w:numId w:val="0"/>
        </w:numPr>
        <w:spacing w:after="0" w:line="360" w:lineRule="auto"/>
        <w:ind w:left="1436" w:hanging="860"/>
        <w:rPr>
          <w:rFonts w:ascii="Arial" w:hAnsi="Arial" w:cs="Arial"/>
          <w:sz w:val="24"/>
          <w:szCs w:val="24"/>
        </w:rPr>
      </w:pPr>
      <w:r>
        <w:rPr>
          <w:rFonts w:ascii="Arial" w:hAnsi="Arial" w:cs="Arial"/>
          <w:color w:val="222222"/>
          <w:sz w:val="24"/>
          <w:szCs w:val="24"/>
          <w:shd w:val="clear" w:color="auto" w:fill="FFFFFF"/>
        </w:rPr>
        <w:t>[7]</w:t>
      </w:r>
      <w:r>
        <w:rPr>
          <w:rFonts w:ascii="Arial" w:hAnsi="Arial" w:cs="Arial"/>
          <w:color w:val="222222"/>
          <w:sz w:val="24"/>
          <w:szCs w:val="24"/>
          <w:shd w:val="clear" w:color="auto" w:fill="FFFFFF"/>
        </w:rPr>
        <w:tab/>
      </w:r>
      <w:proofErr w:type="spellStart"/>
      <w:r>
        <w:rPr>
          <w:rFonts w:ascii="Arial" w:hAnsi="Arial" w:cs="Arial"/>
          <w:color w:val="222222"/>
          <w:sz w:val="24"/>
          <w:szCs w:val="24"/>
          <w:shd w:val="clear" w:color="auto" w:fill="FFFFFF"/>
        </w:rPr>
        <w:t>Mienye</w:t>
      </w:r>
      <w:proofErr w:type="spellEnd"/>
      <w:r>
        <w:rPr>
          <w:rFonts w:ascii="Arial" w:hAnsi="Arial" w:cs="Arial"/>
          <w:color w:val="222222"/>
          <w:sz w:val="24"/>
          <w:szCs w:val="24"/>
          <w:shd w:val="clear" w:color="auto" w:fill="FFFFFF"/>
        </w:rPr>
        <w:t xml:space="preserve"> ID, Jere N. A survey of decision trees: Concepts, algorithms, and </w:t>
      </w:r>
      <w:proofErr w:type="spellStart"/>
      <w:proofErr w:type="gramStart"/>
      <w:r>
        <w:rPr>
          <w:rFonts w:ascii="Arial" w:hAnsi="Arial" w:cs="Arial"/>
          <w:color w:val="222222"/>
          <w:sz w:val="24"/>
          <w:szCs w:val="24"/>
          <w:shd w:val="clear" w:color="auto" w:fill="FFFFFF"/>
        </w:rPr>
        <w:t>applications.IEEE</w:t>
      </w:r>
      <w:proofErr w:type="spellEnd"/>
      <w:proofErr w:type="gramEnd"/>
      <w:r>
        <w:rPr>
          <w:rFonts w:ascii="Arial" w:hAnsi="Arial" w:cs="Arial"/>
          <w:color w:val="222222"/>
          <w:sz w:val="24"/>
          <w:szCs w:val="24"/>
          <w:shd w:val="clear" w:color="auto" w:fill="FFFFFF"/>
        </w:rPr>
        <w:t xml:space="preserve"> access. 2024 Jun 19.</w:t>
      </w:r>
      <w:r>
        <w:t xml:space="preserve"> </w:t>
      </w:r>
      <w:r>
        <w:rPr>
          <w:rFonts w:ascii="Arial" w:hAnsi="Arial" w:cs="Arial"/>
          <w:color w:val="222222"/>
          <w:sz w:val="24"/>
          <w:szCs w:val="24"/>
          <w:shd w:val="clear" w:color="auto" w:fill="FFFFFF"/>
        </w:rPr>
        <w:t>https://ieeexplore.ieee.org/document/10562290</w:t>
      </w:r>
    </w:p>
    <w:p w:rsidR="00CC0572" w:rsidRDefault="00000000">
      <w:pPr>
        <w:pStyle w:val="WJS-t-References"/>
        <w:numPr>
          <w:ilvl w:val="0"/>
          <w:numId w:val="0"/>
        </w:numPr>
        <w:spacing w:after="0" w:line="360" w:lineRule="auto"/>
        <w:ind w:left="576"/>
        <w:rPr>
          <w:rFonts w:ascii="Arial" w:hAnsi="Arial" w:cs="Arial"/>
          <w:sz w:val="24"/>
          <w:szCs w:val="24"/>
        </w:rPr>
      </w:pPr>
      <w:r>
        <w:rPr>
          <w:rFonts w:ascii="Arial" w:hAnsi="Arial" w:cs="Arial"/>
          <w:color w:val="222222"/>
          <w:sz w:val="24"/>
          <w:szCs w:val="24"/>
          <w:shd w:val="clear" w:color="auto" w:fill="FFFFFF"/>
        </w:rPr>
        <w:t>[8]</w:t>
      </w:r>
      <w:r>
        <w:rPr>
          <w:rFonts w:ascii="Arial" w:hAnsi="Arial" w:cs="Arial"/>
          <w:color w:val="222222"/>
          <w:sz w:val="24"/>
          <w:szCs w:val="24"/>
          <w:shd w:val="clear" w:color="auto" w:fill="FFFFFF"/>
        </w:rPr>
        <w:tab/>
        <w:t>Nick TG, Campbell KM. Logistic regression. Topics in biostatistics. 2007:273-301.</w:t>
      </w:r>
    </w:p>
    <w:p w:rsidR="00CC0572" w:rsidRDefault="00000000">
      <w:pPr>
        <w:pStyle w:val="WJS-t-References"/>
        <w:numPr>
          <w:ilvl w:val="0"/>
          <w:numId w:val="0"/>
        </w:numPr>
        <w:spacing w:after="0" w:line="360" w:lineRule="auto"/>
        <w:ind w:left="576"/>
        <w:rPr>
          <w:rFonts w:ascii="Arial" w:hAnsi="Arial" w:cs="Arial"/>
          <w:sz w:val="24"/>
          <w:szCs w:val="24"/>
        </w:rPr>
      </w:pPr>
      <w:r>
        <w:rPr>
          <w:rFonts w:ascii="Arial" w:hAnsi="Arial" w:cs="Arial"/>
          <w:color w:val="222222"/>
          <w:sz w:val="24"/>
          <w:szCs w:val="24"/>
          <w:shd w:val="clear" w:color="auto" w:fill="FFFFFF"/>
        </w:rPr>
        <w:t>[9]</w:t>
      </w:r>
      <w:r>
        <w:rPr>
          <w:rFonts w:ascii="Arial" w:hAnsi="Arial" w:cs="Arial"/>
          <w:color w:val="222222"/>
          <w:sz w:val="24"/>
          <w:szCs w:val="24"/>
          <w:shd w:val="clear" w:color="auto" w:fill="FFFFFF"/>
        </w:rPr>
        <w:tab/>
      </w:r>
      <w:proofErr w:type="spellStart"/>
      <w:r>
        <w:rPr>
          <w:rFonts w:ascii="Arial" w:hAnsi="Arial" w:cs="Arial"/>
          <w:color w:val="222222"/>
          <w:sz w:val="24"/>
          <w:szCs w:val="24"/>
          <w:shd w:val="clear" w:color="auto" w:fill="FFFFFF"/>
        </w:rPr>
        <w:t>Breiman</w:t>
      </w:r>
      <w:proofErr w:type="spellEnd"/>
      <w:r>
        <w:rPr>
          <w:rFonts w:ascii="Arial" w:hAnsi="Arial" w:cs="Arial"/>
          <w:color w:val="222222"/>
          <w:sz w:val="24"/>
          <w:szCs w:val="24"/>
          <w:shd w:val="clear" w:color="auto" w:fill="FFFFFF"/>
        </w:rPr>
        <w:t xml:space="preserve"> L. Random forests. Machine learning. 2001 </w:t>
      </w:r>
      <w:proofErr w:type="gramStart"/>
      <w:r>
        <w:rPr>
          <w:rFonts w:ascii="Arial" w:hAnsi="Arial" w:cs="Arial"/>
          <w:color w:val="222222"/>
          <w:sz w:val="24"/>
          <w:szCs w:val="24"/>
          <w:shd w:val="clear" w:color="auto" w:fill="FFFFFF"/>
        </w:rPr>
        <w:t>Oct;45:5</w:t>
      </w:r>
      <w:proofErr w:type="gramEnd"/>
      <w:r>
        <w:rPr>
          <w:rFonts w:ascii="Arial" w:hAnsi="Arial" w:cs="Arial"/>
          <w:color w:val="222222"/>
          <w:sz w:val="24"/>
          <w:szCs w:val="24"/>
          <w:shd w:val="clear" w:color="auto" w:fill="FFFFFF"/>
        </w:rPr>
        <w:t>-32.</w:t>
      </w:r>
    </w:p>
    <w:p w:rsidR="00CC0572" w:rsidRDefault="00000000">
      <w:pPr>
        <w:pStyle w:val="WJS-t-References"/>
        <w:numPr>
          <w:ilvl w:val="0"/>
          <w:numId w:val="0"/>
        </w:numPr>
        <w:spacing w:after="0" w:line="360" w:lineRule="auto"/>
        <w:ind w:left="1436" w:hanging="860"/>
        <w:rPr>
          <w:rFonts w:ascii="Arial" w:hAnsi="Arial" w:cs="Arial"/>
          <w:sz w:val="24"/>
          <w:szCs w:val="24"/>
        </w:rPr>
      </w:pPr>
      <w:r>
        <w:rPr>
          <w:rFonts w:ascii="Arial" w:hAnsi="Arial" w:cs="Arial"/>
          <w:color w:val="222222"/>
          <w:sz w:val="24"/>
          <w:szCs w:val="24"/>
          <w:shd w:val="clear" w:color="auto" w:fill="FFFFFF"/>
        </w:rPr>
        <w:t>[10]</w:t>
      </w:r>
      <w:r>
        <w:rPr>
          <w:rFonts w:ascii="Arial" w:hAnsi="Arial" w:cs="Arial"/>
          <w:color w:val="222222"/>
          <w:sz w:val="24"/>
          <w:szCs w:val="24"/>
          <w:shd w:val="clear" w:color="auto" w:fill="FFFFFF"/>
        </w:rPr>
        <w:tab/>
        <w:t xml:space="preserve">Fauzan MA, </w:t>
      </w:r>
      <w:proofErr w:type="spellStart"/>
      <w:r>
        <w:rPr>
          <w:rFonts w:ascii="Arial" w:hAnsi="Arial" w:cs="Arial"/>
          <w:color w:val="222222"/>
          <w:sz w:val="24"/>
          <w:szCs w:val="24"/>
          <w:shd w:val="clear" w:color="auto" w:fill="FFFFFF"/>
        </w:rPr>
        <w:t>Murfi</w:t>
      </w:r>
      <w:proofErr w:type="spellEnd"/>
      <w:r>
        <w:rPr>
          <w:rFonts w:ascii="Arial" w:hAnsi="Arial" w:cs="Arial"/>
          <w:color w:val="222222"/>
          <w:sz w:val="24"/>
          <w:szCs w:val="24"/>
          <w:shd w:val="clear" w:color="auto" w:fill="FFFFFF"/>
        </w:rPr>
        <w:t xml:space="preserve"> H. The accuracy of </w:t>
      </w:r>
      <w:proofErr w:type="spellStart"/>
      <w:r>
        <w:rPr>
          <w:rFonts w:ascii="Arial" w:hAnsi="Arial" w:cs="Arial"/>
          <w:color w:val="222222"/>
          <w:sz w:val="24"/>
          <w:szCs w:val="24"/>
          <w:shd w:val="clear" w:color="auto" w:fill="FFFFFF"/>
        </w:rPr>
        <w:t>XGBoost</w:t>
      </w:r>
      <w:proofErr w:type="spellEnd"/>
      <w:r>
        <w:rPr>
          <w:rFonts w:ascii="Arial" w:hAnsi="Arial" w:cs="Arial"/>
          <w:color w:val="222222"/>
          <w:sz w:val="24"/>
          <w:szCs w:val="24"/>
          <w:shd w:val="clear" w:color="auto" w:fill="FFFFFF"/>
        </w:rPr>
        <w:t xml:space="preserve"> for insurance claim prediction. Int. J. Adv. Soft </w:t>
      </w:r>
      <w:proofErr w:type="spellStart"/>
      <w:r>
        <w:rPr>
          <w:rFonts w:ascii="Arial" w:hAnsi="Arial" w:cs="Arial"/>
          <w:color w:val="222222"/>
          <w:sz w:val="24"/>
          <w:szCs w:val="24"/>
          <w:shd w:val="clear" w:color="auto" w:fill="FFFFFF"/>
        </w:rPr>
        <w:t>Comput</w:t>
      </w:r>
      <w:proofErr w:type="spellEnd"/>
      <w:r>
        <w:rPr>
          <w:rFonts w:ascii="Arial" w:hAnsi="Arial" w:cs="Arial"/>
          <w:color w:val="222222"/>
          <w:sz w:val="24"/>
          <w:szCs w:val="24"/>
          <w:shd w:val="clear" w:color="auto" w:fill="FFFFFF"/>
        </w:rPr>
        <w:t>. Appl. 2018 Jul 1;10(2):159-71.</w:t>
      </w:r>
    </w:p>
    <w:p w:rsidR="00CC0572" w:rsidRDefault="00000000">
      <w:pPr>
        <w:pStyle w:val="WJS-t-References"/>
        <w:numPr>
          <w:ilvl w:val="0"/>
          <w:numId w:val="0"/>
        </w:numPr>
        <w:spacing w:after="0" w:line="360" w:lineRule="auto"/>
        <w:ind w:left="1436" w:hanging="860"/>
        <w:rPr>
          <w:rFonts w:ascii="Arial" w:hAnsi="Arial" w:cs="Arial"/>
          <w:color w:val="222222"/>
          <w:sz w:val="24"/>
          <w:szCs w:val="24"/>
          <w:shd w:val="clear" w:color="auto" w:fill="FFFFFF"/>
        </w:rPr>
      </w:pPr>
      <w:r>
        <w:rPr>
          <w:rFonts w:ascii="Arial" w:hAnsi="Arial" w:cs="Arial"/>
          <w:color w:val="222222"/>
          <w:sz w:val="24"/>
          <w:szCs w:val="24"/>
          <w:shd w:val="clear" w:color="auto" w:fill="FFFFFF"/>
        </w:rPr>
        <w:lastRenderedPageBreak/>
        <w:t>[11]</w:t>
      </w:r>
      <w:r>
        <w:rPr>
          <w:rFonts w:ascii="Arial" w:hAnsi="Arial" w:cs="Arial"/>
          <w:color w:val="222222"/>
          <w:sz w:val="24"/>
          <w:szCs w:val="24"/>
          <w:shd w:val="clear" w:color="auto" w:fill="FFFFFF"/>
        </w:rPr>
        <w:tab/>
        <w:t xml:space="preserve">Mbonu CE, Anigbogu K, Asogwa D, </w:t>
      </w:r>
      <w:proofErr w:type="spellStart"/>
      <w:r>
        <w:rPr>
          <w:rFonts w:ascii="Arial" w:hAnsi="Arial" w:cs="Arial"/>
          <w:color w:val="222222"/>
          <w:sz w:val="24"/>
          <w:szCs w:val="24"/>
          <w:shd w:val="clear" w:color="auto" w:fill="FFFFFF"/>
        </w:rPr>
        <w:t>Belonwu</w:t>
      </w:r>
      <w:proofErr w:type="spellEnd"/>
      <w:r>
        <w:rPr>
          <w:rFonts w:ascii="Arial" w:hAnsi="Arial" w:cs="Arial"/>
          <w:color w:val="222222"/>
          <w:sz w:val="24"/>
          <w:szCs w:val="24"/>
          <w:shd w:val="clear" w:color="auto" w:fill="FFFFFF"/>
        </w:rPr>
        <w:t xml:space="preserve"> T. An Explorative Analysis of SVM Classifier and ResNet50 Architecture on African Food Classification. </w:t>
      </w:r>
      <w:proofErr w:type="spellStart"/>
      <w:r>
        <w:rPr>
          <w:rFonts w:ascii="Arial" w:hAnsi="Arial" w:cs="Arial"/>
          <w:color w:val="222222"/>
          <w:sz w:val="24"/>
          <w:szCs w:val="24"/>
          <w:shd w:val="clear" w:color="auto" w:fill="FFFFFF"/>
        </w:rPr>
        <w:t>arXiv</w:t>
      </w:r>
      <w:proofErr w:type="spellEnd"/>
      <w:r>
        <w:rPr>
          <w:rFonts w:ascii="Arial" w:hAnsi="Arial" w:cs="Arial"/>
          <w:color w:val="222222"/>
          <w:sz w:val="24"/>
          <w:szCs w:val="24"/>
          <w:shd w:val="clear" w:color="auto" w:fill="FFFFFF"/>
        </w:rPr>
        <w:t xml:space="preserve"> preprint arXiv:2505.13923. 2025 May 20.</w:t>
      </w:r>
    </w:p>
    <w:p w:rsidR="00CC0572" w:rsidRDefault="00000000">
      <w:pPr>
        <w:pStyle w:val="WJS-t-References"/>
        <w:numPr>
          <w:ilvl w:val="0"/>
          <w:numId w:val="0"/>
        </w:numPr>
        <w:spacing w:after="0" w:line="360" w:lineRule="auto"/>
        <w:ind w:left="1436" w:hanging="860"/>
        <w:rPr>
          <w:rFonts w:ascii="Arial" w:hAnsi="Arial" w:cs="Arial"/>
          <w:sz w:val="24"/>
          <w:szCs w:val="24"/>
        </w:rPr>
      </w:pPr>
      <w:r>
        <w:rPr>
          <w:rFonts w:ascii="Arial" w:hAnsi="Arial" w:cs="Arial"/>
          <w:sz w:val="24"/>
          <w:szCs w:val="24"/>
        </w:rPr>
        <w:t>[12]     Zhou, L., Ye, P., &amp; Wang, Y. (2025). Exploring the potential biomarkers between stroke and obstructive sleep apnea by WGCNA and machine learning. Sleep and Breathing, 29(4), 1-12.</w:t>
      </w:r>
    </w:p>
    <w:p w:rsidR="00CC0572" w:rsidRDefault="00000000">
      <w:pPr>
        <w:pStyle w:val="WJS-t-References"/>
        <w:numPr>
          <w:ilvl w:val="0"/>
          <w:numId w:val="0"/>
        </w:numPr>
        <w:spacing w:after="0" w:line="360" w:lineRule="auto"/>
        <w:ind w:left="1436" w:hanging="860"/>
        <w:rPr>
          <w:rFonts w:ascii="Arial" w:hAnsi="Arial" w:cs="Arial"/>
          <w:sz w:val="24"/>
          <w:szCs w:val="24"/>
        </w:rPr>
      </w:pPr>
      <w:r>
        <w:rPr>
          <w:rFonts w:ascii="Arial" w:hAnsi="Arial" w:cs="Arial"/>
          <w:sz w:val="24"/>
          <w:szCs w:val="24"/>
        </w:rPr>
        <w:t xml:space="preserve">[13]    </w:t>
      </w:r>
      <w:proofErr w:type="spellStart"/>
      <w:r>
        <w:rPr>
          <w:rFonts w:ascii="Arial" w:hAnsi="Arial" w:cs="Arial"/>
          <w:sz w:val="24"/>
          <w:szCs w:val="24"/>
        </w:rPr>
        <w:t>Aggelousis</w:t>
      </w:r>
      <w:proofErr w:type="spellEnd"/>
      <w:r>
        <w:rPr>
          <w:rFonts w:ascii="Arial" w:hAnsi="Arial" w:cs="Arial"/>
          <w:sz w:val="24"/>
          <w:szCs w:val="24"/>
        </w:rPr>
        <w:t>, N. Identifying Risk Factors for Falls Prediction in Older Adults: An Explainable Machine Learning Approach. Networks. 2023; 87, 7-50.</w:t>
      </w:r>
    </w:p>
    <w:p w:rsidR="00CC0572" w:rsidRDefault="00000000">
      <w:pPr>
        <w:pStyle w:val="WJS-t-References"/>
        <w:numPr>
          <w:ilvl w:val="0"/>
          <w:numId w:val="0"/>
        </w:numPr>
        <w:spacing w:after="0" w:line="360" w:lineRule="auto"/>
        <w:ind w:left="1436" w:hanging="860"/>
        <w:rPr>
          <w:rFonts w:ascii="Arial" w:hAnsi="Arial" w:cs="Arial"/>
          <w:sz w:val="24"/>
          <w:szCs w:val="24"/>
        </w:rPr>
      </w:pPr>
      <w:r>
        <w:rPr>
          <w:rFonts w:ascii="Arial" w:hAnsi="Arial" w:cs="Arial"/>
          <w:sz w:val="24"/>
          <w:szCs w:val="24"/>
        </w:rPr>
        <w:t>[14]      Amal, S., Kramer, R., Sawyer, D., Rabb, J. B., Maurais, A. S., Ross, C. S., ... &amp; Winslow, R. L. (2022). Predicting Adverse Events in the Cardiothoracic Surgery Intensive Care Unit Using Machine Learning: Results and Challenges. medRxiv,2022; 2022-12.</w:t>
      </w:r>
    </w:p>
    <w:p w:rsidR="00CC0572" w:rsidRDefault="00000000">
      <w:pPr>
        <w:pStyle w:val="WJS-t-References"/>
        <w:numPr>
          <w:ilvl w:val="0"/>
          <w:numId w:val="0"/>
        </w:numPr>
        <w:spacing w:after="0" w:line="360" w:lineRule="auto"/>
        <w:ind w:left="1436" w:hanging="860"/>
        <w:rPr>
          <w:rFonts w:ascii="Arial" w:hAnsi="Arial" w:cs="Arial"/>
          <w:sz w:val="24"/>
          <w:szCs w:val="24"/>
        </w:rPr>
      </w:pPr>
      <w:r>
        <w:rPr>
          <w:rFonts w:ascii="Arial" w:hAnsi="Arial" w:cs="Arial"/>
          <w:sz w:val="24"/>
          <w:szCs w:val="24"/>
        </w:rPr>
        <w:t>[15]      Cao, J., You, K., Xu, P., Sun, Y., Shao, J., Zhou, Y., ... &amp; Ye, J. (2025). Advancing predictive, preventive, and personalized medicine in eyelid diseases: a concerns-based and expandable screening system through structural dissection. EPMA Journal 2025, Volume 16; 1-14.</w:t>
      </w:r>
    </w:p>
    <w:p w:rsidR="00CC0572" w:rsidRDefault="00000000">
      <w:pPr>
        <w:pStyle w:val="WJS-t-References"/>
        <w:numPr>
          <w:ilvl w:val="0"/>
          <w:numId w:val="0"/>
        </w:numPr>
        <w:spacing w:after="0" w:line="360" w:lineRule="auto"/>
        <w:ind w:left="576"/>
        <w:rPr>
          <w:rFonts w:ascii="Arial" w:hAnsi="Arial" w:cs="Arial"/>
          <w:sz w:val="24"/>
          <w:szCs w:val="24"/>
        </w:rPr>
      </w:pPr>
      <w:r>
        <w:rPr>
          <w:rFonts w:ascii="Arial" w:hAnsi="Arial" w:cs="Arial"/>
          <w:sz w:val="24"/>
          <w:szCs w:val="24"/>
        </w:rPr>
        <w:tab/>
      </w:r>
      <w:r>
        <w:rPr>
          <w:rFonts w:ascii="Arial" w:hAnsi="Arial" w:cs="Arial"/>
          <w:sz w:val="24"/>
          <w:szCs w:val="24"/>
        </w:rPr>
        <w:tab/>
      </w:r>
    </w:p>
    <w:sectPr w:rsidR="00CC0572">
      <w:headerReference w:type="even" r:id="rId20"/>
      <w:headerReference w:type="default" r:id="rId21"/>
      <w:footerReference w:type="even" r:id="rId22"/>
      <w:footerReference w:type="default" r:id="rId23"/>
      <w:headerReference w:type="first" r:id="rId24"/>
      <w:footerReference w:type="first" r:id="rId25"/>
      <w:pgSz w:w="11906" w:h="16838"/>
      <w:pgMar w:top="1440" w:right="907" w:bottom="1440" w:left="907" w:header="720" w:footer="706"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07E94" w:rsidRDefault="00007E94">
      <w:pPr>
        <w:spacing w:after="0"/>
      </w:pPr>
      <w:r>
        <w:separator/>
      </w:r>
    </w:p>
  </w:endnote>
  <w:endnote w:type="continuationSeparator" w:id="0">
    <w:p w:rsidR="00007E94" w:rsidRDefault="00007E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C0572" w:rsidRDefault="00CC05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285250"/>
      <w:docPartObj>
        <w:docPartGallery w:val="Page Numbers (Bottom of Page)"/>
        <w:docPartUnique/>
      </w:docPartObj>
    </w:sdtPr>
    <w:sdtContent>
      <w:p w:rsidR="00CC0572" w:rsidRDefault="00000000">
        <w:pPr>
          <w:pStyle w:val="Footer"/>
          <w:jc w:val="right"/>
        </w:pPr>
        <w:r>
          <w:fldChar w:fldCharType="begin"/>
        </w:r>
        <w:r>
          <w:instrText xml:space="preserve"> PAGE </w:instrText>
        </w:r>
        <w:r>
          <w:fldChar w:fldCharType="separate"/>
        </w:r>
        <w:r>
          <w:t>16</w:t>
        </w:r>
        <w:r>
          <w:fldChar w:fldCharType="end"/>
        </w:r>
      </w:p>
    </w:sdtContent>
  </w:sdt>
  <w:p w:rsidR="00CC0572" w:rsidRDefault="00CC0572">
    <w:pPr>
      <w:pStyle w:val="Footer"/>
    </w:pPr>
  </w:p>
  <w:p w:rsidR="00CC0572" w:rsidRDefault="00CC057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C0572" w:rsidRDefault="00CC0572">
    <w:pPr>
      <w:pStyle w:val="WJS-r-Copyrightinfo"/>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07E94" w:rsidRDefault="00007E94">
      <w:pPr>
        <w:spacing w:after="0"/>
      </w:pPr>
      <w:r>
        <w:separator/>
      </w:r>
    </w:p>
  </w:footnote>
  <w:footnote w:type="continuationSeparator" w:id="0">
    <w:p w:rsidR="00007E94" w:rsidRDefault="00007E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C0572" w:rsidRDefault="00000000">
    <w:pPr>
      <w:pStyle w:val="Header"/>
      <w:rPr>
        <w:i w:val="0"/>
        <w:iCs/>
        <w:szCs w:val="16"/>
      </w:rPr>
    </w:pPr>
    <w:r>
      <w:rPr>
        <w:i w:val="0"/>
        <w:iCs/>
        <w:szCs w:val="16"/>
      </w:rPr>
      <w:pict>
        <v:shapetype id="_x0000_m1028"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rPr>
        <w:i w:val="0"/>
        <w:iCs/>
        <w:szCs w:val="16"/>
      </w:rPr>
      <w:pict>
        <v:shape id="PowerPlusWaterMarkObject1495327313" o:spid="_x0000_s1027" type="#_x0000_m1028" style="position:absolute;left:0;text-align:left;margin-left:0;margin-top:0;width:632.45pt;height:62.05pt;rotation:315;z-index:251657216;mso-wrap-style:none;mso-position-horizontal:center;mso-position-horizontal-relative:margin;mso-position-vertical:center;mso-position-vertical-relative:margin;v-text-anchor:middle" o:spt="100" o:allowincell="f" adj="10800,,0" path="m@9,l@10,em@11,21600l@12,21600e" fillcolor="silver" stroked="f" strokecolor="#3465a4">
          <v:fill opacity=".5" color2="#3f3f3f"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v:textpath on="t" style="font-family:&quot;Cambria&quot;;font-size:1pt" fitshape="t" trim="t" string="UNDER PEER REVIEW"/>
          <v:handles>
            <v:h position="@0,center"/>
          </v:handles>
          <w10:wrap anchorx="margin" anchory="margin"/>
        </v:shape>
      </w:pict>
    </w:r>
  </w:p>
  <w:sdt>
    <w:sdtPr>
      <w:id w:val="23541553"/>
      <w:docPartObj>
        <w:docPartGallery w:val="Page Numbers (Top of Page)"/>
        <w:docPartUnique/>
      </w:docPartObj>
    </w:sdtPr>
    <w:sdtContent>
      <w:p w:rsidR="00CC0572" w:rsidRDefault="00CC0572">
        <w:pPr>
          <w:pStyle w:val="Header"/>
          <w:rPr>
            <w:i w:val="0"/>
            <w:iCs/>
            <w:szCs w:val="16"/>
          </w:rPr>
        </w:pPr>
      </w:p>
      <w:p w:rsidR="00CC0572" w:rsidRDefault="00000000">
        <w:pPr>
          <w:pStyle w:val="Header"/>
        </w:pPr>
      </w:p>
    </w:sdtContent>
  </w:sdt>
  <w:p w:rsidR="00CC0572" w:rsidRDefault="00CC05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C0572" w:rsidRDefault="00000000">
    <w:pPr>
      <w:pStyle w:val="Header"/>
    </w:pPr>
    <w:r>
      <w:pict>
        <v:shape id="PowerPlusWaterMarkObject1495327314" o:spid="_x0000_s1026" style="position:absolute;left:0;text-align:left;margin-left:0;margin-top:0;width:632.45pt;height:62.05pt;rotation:315;z-index:251658240;visibility:visible;mso-wrap-style:none;mso-position-horizontal:center;mso-position-horizontal-relative:margin;mso-position-vertical:center;mso-position-vertical-relative:margin;v-text-anchor:middle" coordsize="21600,21600" o:spt="100" o:allowincell="f" adj="10800,,0" path="m@9,l@10,em@11,21600l@12,21600e" fillcolor="silver" stroked="f" strokecolor="#3465a4">
          <v:fill opacity=".5" color2="#3f3f3f" o:detectmouseclick="t"/>
          <v:stroke joinstyle="round"/>
          <v:formulas>
            <v:f eqn="val #0"/>
            <v:f eqn="sum @0 0 10800"/>
            <v:f eqn="val @0"/>
            <v:f eqn="sum width 0 @0"/>
            <v:f eqn="prod @2 2 1"/>
            <v:f eqn="prod @3 2 1"/>
            <v:f eqn="if @1 @5 @4"/>
            <v:f eqn="sum 0 @6 0"/>
            <v:f eqn="sum width 0 @6"/>
            <v:f eqn="if @1 0 @8"/>
            <v:f eqn="if @1 @7 width"/>
            <v:f eqn="if @1 @8 0"/>
            <v:f eqn="if @1 width @7"/>
          </v:formulas>
          <v:path textpathok="t" o:connecttype="segments"/>
          <v:textpath on="t" style="font-family:&quot;Cambria&quot;;font-size:1pt" fitshape="t" trim="t" string="UNDER PEER REVIEW"/>
          <v:handles>
            <v:h position="@0,center"/>
          </v:handle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C0572" w:rsidRDefault="00000000">
    <w:pPr>
      <w:pStyle w:val="Header"/>
    </w:pPr>
    <w:r>
      <w:pict>
        <v:shape id="PowerPlusWaterMarkObject1495327312" o:spid="_x0000_s1025" style="position:absolute;left:0;text-align:left;margin-left:0;margin-top:0;width:632.45pt;height:62.05pt;rotation:315;z-index:251659264;visibility:visible;mso-wrap-style:none;mso-position-horizontal:center;mso-position-horizontal-relative:margin;mso-position-vertical:center;mso-position-vertical-relative:margin;v-text-anchor:middle" coordsize="21600,21600" o:spt="100" o:allowincell="f" adj="10800,,0" path="m@9,l@10,em@11,21600l@12,21600e" fillcolor="silver" stroked="f" strokecolor="#3465a4">
          <v:fill opacity=".5" color2="#3f3f3f" o:detectmouseclick="t"/>
          <v:stroke joinstyle="round"/>
          <v:formulas>
            <v:f eqn="val #0"/>
            <v:f eqn="sum @0 0 10800"/>
            <v:f eqn="val @0"/>
            <v:f eqn="sum width 0 @0"/>
            <v:f eqn="prod @2 2 1"/>
            <v:f eqn="prod @3 2 1"/>
            <v:f eqn="if @1 @5 @4"/>
            <v:f eqn="sum 0 @6 0"/>
            <v:f eqn="sum width 0 @6"/>
            <v:f eqn="if @1 0 @8"/>
            <v:f eqn="if @1 @7 width"/>
            <v:f eqn="if @1 @8 0"/>
            <v:f eqn="if @1 width @7"/>
          </v:formulas>
          <v:path textpathok="t" o:connecttype="segments"/>
          <v:textpath on="t" style="font-family:&quot;Cambria&quot;;font-size:1pt" fitshape="t" trim="t" string="UNDER PEER REVIEW"/>
          <v:handles>
            <v:h position="@0,center"/>
          </v:handl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E0BF6"/>
    <w:multiLevelType w:val="multilevel"/>
    <w:tmpl w:val="230CD24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E4229BD"/>
    <w:multiLevelType w:val="multilevel"/>
    <w:tmpl w:val="F1944AD0"/>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322C6DA3"/>
    <w:multiLevelType w:val="multilevel"/>
    <w:tmpl w:val="9662A68E"/>
    <w:lvl w:ilvl="0">
      <w:start w:val="1"/>
      <w:numFmt w:val="decimal"/>
      <w:pStyle w:val="WJS-t-References"/>
      <w:lvlText w:val="[%1]"/>
      <w:lvlJc w:val="left"/>
      <w:pPr>
        <w:tabs>
          <w:tab w:val="num" w:pos="0"/>
        </w:tabs>
        <w:ind w:left="720" w:hanging="360"/>
      </w:pPr>
      <w:rPr>
        <w:rFonts w:ascii="Cambria" w:hAnsi="Cambria"/>
        <w:b w:val="0"/>
        <w:i w:val="0"/>
        <w:color w:val="auto"/>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F634E08"/>
    <w:multiLevelType w:val="multilevel"/>
    <w:tmpl w:val="A9F6C362"/>
    <w:lvl w:ilvl="0">
      <w:start w:val="1"/>
      <w:numFmt w:val="decimal"/>
      <w:pStyle w:val="Heading1"/>
      <w:suff w:val="space"/>
      <w:lvlText w:val="%1."/>
      <w:lvlJc w:val="left"/>
      <w:pPr>
        <w:tabs>
          <w:tab w:val="num" w:pos="0"/>
        </w:tabs>
        <w:ind w:left="0" w:firstLine="0"/>
      </w:pPr>
    </w:lvl>
    <w:lvl w:ilvl="1">
      <w:start w:val="1"/>
      <w:numFmt w:val="decimal"/>
      <w:pStyle w:val="Heading2"/>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7B960C0D"/>
    <w:multiLevelType w:val="multilevel"/>
    <w:tmpl w:val="E2BCD88A"/>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num w:numId="1" w16cid:durableId="1326670708">
    <w:abstractNumId w:val="3"/>
  </w:num>
  <w:num w:numId="2" w16cid:durableId="987636700">
    <w:abstractNumId w:val="2"/>
  </w:num>
  <w:num w:numId="3" w16cid:durableId="1065222364">
    <w:abstractNumId w:val="0"/>
  </w:num>
  <w:num w:numId="4" w16cid:durableId="983238062">
    <w:abstractNumId w:val="1"/>
  </w:num>
  <w:num w:numId="5" w16cid:durableId="14026015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572"/>
    <w:rsid w:val="00007E94"/>
    <w:rsid w:val="00110939"/>
    <w:rsid w:val="00B83CFF"/>
    <w:rsid w:val="00CC0572"/>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1E8BA"/>
  <w15:docId w15:val="{BF904101-0F17-4340-B84D-92F3E168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0A8"/>
    <w:pPr>
      <w:spacing w:after="240"/>
      <w:jc w:val="both"/>
    </w:pPr>
    <w:rPr>
      <w:rFonts w:ascii="Cambria" w:hAnsi="Cambria"/>
      <w:sz w:val="20"/>
    </w:rPr>
  </w:style>
  <w:style w:type="paragraph" w:styleId="Heading1">
    <w:name w:val="heading 1"/>
    <w:basedOn w:val="Normal"/>
    <w:next w:val="Normal"/>
    <w:link w:val="Heading1Char"/>
    <w:autoRedefine/>
    <w:uiPriority w:val="9"/>
    <w:qFormat/>
    <w:rsid w:val="00357452"/>
    <w:pPr>
      <w:keepNext/>
      <w:numPr>
        <w:numId w:val="1"/>
      </w:numPr>
      <w:pBdr>
        <w:top w:val="single" w:sz="12" w:space="6" w:color="A6A6A6"/>
      </w:pBdr>
      <w:spacing w:before="240" w:after="120"/>
      <w:jc w:val="left"/>
      <w:outlineLvl w:val="0"/>
    </w:pPr>
    <w:rPr>
      <w:rFonts w:eastAsia="Times New Roman" w:cs="Times New Roman"/>
      <w:b/>
      <w:bCs/>
      <w:sz w:val="22"/>
      <w:szCs w:val="20"/>
      <w:lang w:val="en-GB"/>
    </w:rPr>
  </w:style>
  <w:style w:type="paragraph" w:styleId="Heading2">
    <w:name w:val="heading 2"/>
    <w:basedOn w:val="Normal"/>
    <w:next w:val="Normal"/>
    <w:link w:val="Heading2Char"/>
    <w:uiPriority w:val="9"/>
    <w:unhideWhenUsed/>
    <w:qFormat/>
    <w:rsid w:val="00E320A8"/>
    <w:pPr>
      <w:numPr>
        <w:ilvl w:val="1"/>
        <w:numId w:val="1"/>
      </w:numPr>
      <w:spacing w:before="240" w:after="120"/>
      <w:jc w:val="left"/>
      <w:outlineLvl w:val="1"/>
    </w:pPr>
    <w:rPr>
      <w:rFonts w:eastAsia="Times New Roman" w:cs="Times New Roman"/>
      <w:b/>
      <w:bCs/>
      <w:szCs w:val="20"/>
    </w:rPr>
  </w:style>
  <w:style w:type="paragraph" w:styleId="Heading3">
    <w:name w:val="heading 3"/>
    <w:basedOn w:val="Normal"/>
    <w:next w:val="Normal"/>
    <w:link w:val="Heading3Char"/>
    <w:autoRedefine/>
    <w:uiPriority w:val="9"/>
    <w:unhideWhenUsed/>
    <w:qFormat/>
    <w:rsid w:val="00D90BA8"/>
    <w:pPr>
      <w:keepNext/>
      <w:keepLines/>
      <w:numPr>
        <w:ilvl w:val="2"/>
        <w:numId w:val="1"/>
      </w:numPr>
      <w:spacing w:before="200" w:after="120"/>
      <w:outlineLvl w:val="2"/>
    </w:pPr>
    <w:rPr>
      <w:rFonts w:eastAsiaTheme="majorEastAsia" w:cstheme="majorBidi"/>
      <w:b/>
      <w:i/>
      <w:szCs w:val="20"/>
    </w:rPr>
  </w:style>
  <w:style w:type="paragraph" w:styleId="Heading4">
    <w:name w:val="heading 4"/>
    <w:basedOn w:val="Normal"/>
    <w:next w:val="Normal"/>
    <w:link w:val="Heading4Char"/>
    <w:uiPriority w:val="9"/>
    <w:unhideWhenUsed/>
    <w:qFormat/>
    <w:rsid w:val="00E320A8"/>
    <w:pPr>
      <w:keepNext/>
      <w:keepLines/>
      <w:spacing w:before="240" w:after="120"/>
      <w:jc w:val="left"/>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FA25C1"/>
    <w:rPr>
      <w:rFonts w:ascii="Cambria" w:hAnsi="Cambria"/>
      <w:i/>
      <w:sz w:val="20"/>
    </w:rPr>
  </w:style>
  <w:style w:type="character" w:customStyle="1" w:styleId="FooterChar">
    <w:name w:val="Footer Char"/>
    <w:basedOn w:val="DefaultParagraphFont"/>
    <w:link w:val="Footer"/>
    <w:uiPriority w:val="99"/>
    <w:qFormat/>
    <w:rsid w:val="005D1B76"/>
  </w:style>
  <w:style w:type="character" w:customStyle="1" w:styleId="Heading1Char">
    <w:name w:val="Heading 1 Char"/>
    <w:basedOn w:val="DefaultParagraphFont"/>
    <w:link w:val="Heading1"/>
    <w:uiPriority w:val="9"/>
    <w:qFormat/>
    <w:rsid w:val="00357452"/>
    <w:rPr>
      <w:rFonts w:ascii="Cambria" w:eastAsia="Times New Roman" w:hAnsi="Cambria" w:cs="Times New Roman"/>
      <w:b/>
      <w:bCs/>
      <w:szCs w:val="20"/>
      <w:lang w:val="en-GB"/>
    </w:rPr>
  </w:style>
  <w:style w:type="character" w:customStyle="1" w:styleId="Heading2Char">
    <w:name w:val="Heading 2 Char"/>
    <w:basedOn w:val="DefaultParagraphFont"/>
    <w:link w:val="Heading2"/>
    <w:uiPriority w:val="9"/>
    <w:qFormat/>
    <w:rsid w:val="00E320A8"/>
    <w:rPr>
      <w:rFonts w:ascii="Cambria" w:eastAsia="Times New Roman" w:hAnsi="Cambria" w:cs="Times New Roman"/>
      <w:b/>
      <w:bCs/>
      <w:sz w:val="20"/>
      <w:szCs w:val="20"/>
    </w:rPr>
  </w:style>
  <w:style w:type="character" w:customStyle="1" w:styleId="Heading3Char">
    <w:name w:val="Heading 3 Char"/>
    <w:basedOn w:val="DefaultParagraphFont"/>
    <w:link w:val="Heading3"/>
    <w:uiPriority w:val="9"/>
    <w:qFormat/>
    <w:rsid w:val="00D90BA8"/>
    <w:rPr>
      <w:rFonts w:ascii="Cambria" w:eastAsiaTheme="majorEastAsia" w:hAnsi="Cambria" w:cstheme="majorBidi"/>
      <w:b/>
      <w:i/>
      <w:sz w:val="20"/>
      <w:szCs w:val="20"/>
    </w:rPr>
  </w:style>
  <w:style w:type="character" w:customStyle="1" w:styleId="Heading4Char">
    <w:name w:val="Heading 4 Char"/>
    <w:basedOn w:val="DefaultParagraphFont"/>
    <w:link w:val="Heading4"/>
    <w:uiPriority w:val="9"/>
    <w:qFormat/>
    <w:rsid w:val="00E320A8"/>
    <w:rPr>
      <w:rFonts w:ascii="Cambria" w:eastAsiaTheme="majorEastAsia" w:hAnsi="Cambria" w:cstheme="majorBidi"/>
      <w:bCs/>
      <w:iCs/>
      <w:sz w:val="20"/>
    </w:rPr>
  </w:style>
  <w:style w:type="character" w:styleId="Strong">
    <w:name w:val="Strong"/>
    <w:uiPriority w:val="22"/>
    <w:qFormat/>
    <w:rsid w:val="008A59B2"/>
  </w:style>
  <w:style w:type="character" w:customStyle="1" w:styleId="FootnoteTextChar">
    <w:name w:val="Footnote Text Char"/>
    <w:basedOn w:val="DefaultParagraphFont"/>
    <w:link w:val="FootnoteText"/>
    <w:uiPriority w:val="99"/>
    <w:semiHidden/>
    <w:qFormat/>
    <w:rsid w:val="00F5472C"/>
    <w:rPr>
      <w:rFonts w:ascii="Times New Roman" w:hAnsi="Times New Roman"/>
      <w:sz w:val="20"/>
      <w:szCs w:val="20"/>
    </w:rPr>
  </w:style>
  <w:style w:type="character" w:customStyle="1" w:styleId="FootnoteCharacters">
    <w:name w:val="Footnote Characters"/>
    <w:basedOn w:val="DefaultParagraphFont"/>
    <w:semiHidden/>
    <w:unhideWhenUsed/>
    <w:qFormat/>
    <w:rsid w:val="00F5472C"/>
    <w:rPr>
      <w:vertAlign w:val="superscript"/>
    </w:rPr>
  </w:style>
  <w:style w:type="character" w:customStyle="1" w:styleId="FootnoteAnchor">
    <w:name w:val="Footnote Anchor"/>
    <w:rPr>
      <w:vertAlign w:val="superscript"/>
    </w:rPr>
  </w:style>
  <w:style w:type="character" w:styleId="Hyperlink">
    <w:name w:val="Hyperlink"/>
    <w:basedOn w:val="DefaultParagraphFont"/>
    <w:uiPriority w:val="99"/>
    <w:unhideWhenUsed/>
    <w:rsid w:val="00E320A8"/>
    <w:rPr>
      <w:rFonts w:ascii="Cambria" w:hAnsi="Cambria"/>
      <w:color w:val="0000FF" w:themeColor="hyperlink"/>
      <w:u w:val="single"/>
    </w:rPr>
  </w:style>
  <w:style w:type="character" w:customStyle="1" w:styleId="TitleChar">
    <w:name w:val="Title Char"/>
    <w:basedOn w:val="DefaultParagraphFont"/>
    <w:link w:val="Title"/>
    <w:uiPriority w:val="10"/>
    <w:qFormat/>
    <w:rsid w:val="009F72F7"/>
    <w:rPr>
      <w:rFonts w:ascii="Cambria" w:eastAsia="SimSun" w:hAnsi="Cambria" w:cstheme="minorHAnsi"/>
      <w:iCs/>
      <w:sz w:val="36"/>
      <w:szCs w:val="36"/>
      <w:lang w:val="en-IN" w:eastAsia="en-IN"/>
    </w:rPr>
  </w:style>
  <w:style w:type="character" w:customStyle="1" w:styleId="BalloonTextChar">
    <w:name w:val="Balloon Text Char"/>
    <w:basedOn w:val="DefaultParagraphFont"/>
    <w:link w:val="BalloonText"/>
    <w:uiPriority w:val="99"/>
    <w:semiHidden/>
    <w:qFormat/>
    <w:rsid w:val="00357452"/>
    <w:rPr>
      <w:rFonts w:ascii="Tahoma" w:hAnsi="Tahoma" w:cs="Tahoma"/>
      <w:sz w:val="16"/>
      <w:szCs w:val="16"/>
    </w:rPr>
  </w:style>
  <w:style w:type="character" w:styleId="FollowedHyperlink">
    <w:name w:val="FollowedHyperlink"/>
    <w:basedOn w:val="DefaultParagraphFont"/>
    <w:uiPriority w:val="99"/>
    <w:semiHidden/>
    <w:unhideWhenUsed/>
    <w:rsid w:val="00B06B47"/>
    <w:rPr>
      <w:color w:val="800080" w:themeColor="followedHyperlink"/>
      <w:u w:val="single"/>
    </w:rPr>
  </w:style>
  <w:style w:type="character" w:styleId="HTMLCode">
    <w:name w:val="HTML Code"/>
    <w:basedOn w:val="DefaultParagraphFont"/>
    <w:uiPriority w:val="99"/>
    <w:semiHidden/>
    <w:unhideWhenUsed/>
    <w:qFormat/>
    <w:rsid w:val="00164620"/>
    <w:rPr>
      <w:rFonts w:ascii="Courier New" w:eastAsia="Times New Roman" w:hAnsi="Courier New" w:cs="Courier New"/>
      <w:sz w:val="20"/>
      <w:szCs w:val="20"/>
    </w:rPr>
  </w:style>
  <w:style w:type="character" w:styleId="Emphasis">
    <w:name w:val="Emphasis"/>
    <w:basedOn w:val="DefaultParagraphFont"/>
    <w:uiPriority w:val="20"/>
    <w:qFormat/>
    <w:rsid w:val="00237C2F"/>
    <w:rPr>
      <w:i/>
      <w:iCs/>
    </w:rPr>
  </w:style>
  <w:style w:type="character" w:customStyle="1" w:styleId="UnresolvedMention1">
    <w:name w:val="Unresolved Mention1"/>
    <w:basedOn w:val="DefaultParagraphFont"/>
    <w:uiPriority w:val="99"/>
    <w:semiHidden/>
    <w:unhideWhenUsed/>
    <w:qFormat/>
    <w:rsid w:val="004A608E"/>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FA25C1"/>
    <w:pPr>
      <w:tabs>
        <w:tab w:val="center" w:pos="4680"/>
        <w:tab w:val="right" w:pos="9360"/>
      </w:tabs>
      <w:spacing w:after="0"/>
      <w:jc w:val="center"/>
    </w:pPr>
    <w:rPr>
      <w:i/>
    </w:rPr>
  </w:style>
  <w:style w:type="paragraph" w:styleId="Footer">
    <w:name w:val="footer"/>
    <w:basedOn w:val="Normal"/>
    <w:link w:val="FooterChar"/>
    <w:uiPriority w:val="99"/>
    <w:unhideWhenUsed/>
    <w:rsid w:val="005D1B76"/>
    <w:pPr>
      <w:tabs>
        <w:tab w:val="center" w:pos="4680"/>
        <w:tab w:val="right" w:pos="9360"/>
      </w:tabs>
      <w:spacing w:after="0"/>
    </w:pPr>
  </w:style>
  <w:style w:type="paragraph" w:customStyle="1" w:styleId="WJS-a-Articletype">
    <w:name w:val="WJS-a-Article type"/>
    <w:basedOn w:val="Normal"/>
    <w:next w:val="WJS-b-Articletitle"/>
    <w:qFormat/>
    <w:rsid w:val="00316D09"/>
    <w:rPr>
      <w:smallCaps/>
      <w:spacing w:val="20"/>
      <w:sz w:val="22"/>
    </w:rPr>
  </w:style>
  <w:style w:type="paragraph" w:customStyle="1" w:styleId="WJS-b-Articletitle">
    <w:name w:val="WJS-b-Article title"/>
    <w:next w:val="WJS-c-Authorsname"/>
    <w:qFormat/>
    <w:rsid w:val="00316D09"/>
    <w:pPr>
      <w:spacing w:before="240" w:after="240"/>
    </w:pPr>
    <w:rPr>
      <w:rFonts w:ascii="Cambria" w:hAnsi="Cambria"/>
      <w:sz w:val="28"/>
    </w:rPr>
  </w:style>
  <w:style w:type="paragraph" w:customStyle="1" w:styleId="WJS-c-Authorsname">
    <w:name w:val="WJS-c-Authors name"/>
    <w:basedOn w:val="WJS-b-Articletitle"/>
    <w:next w:val="WJS-d-Affiliations"/>
    <w:qFormat/>
    <w:rsid w:val="00513583"/>
    <w:pPr>
      <w:spacing w:before="0"/>
    </w:pPr>
    <w:rPr>
      <w:sz w:val="22"/>
    </w:rPr>
  </w:style>
  <w:style w:type="paragraph" w:customStyle="1" w:styleId="WJS-d-Affiliations">
    <w:name w:val="WJS-d-Affiliations"/>
    <w:basedOn w:val="WJS-c-Authorsname"/>
    <w:qFormat/>
    <w:rsid w:val="00185EBF"/>
    <w:pPr>
      <w:spacing w:after="0" w:line="240" w:lineRule="exact"/>
    </w:pPr>
    <w:rPr>
      <w:i/>
      <w:sz w:val="20"/>
    </w:rPr>
  </w:style>
  <w:style w:type="paragraph" w:customStyle="1" w:styleId="WJS-e-publicationhistory">
    <w:name w:val="WJS-e-publication history"/>
    <w:basedOn w:val="WJS-d-Affiliations"/>
    <w:next w:val="WJS-f-DOIinfo"/>
    <w:qFormat/>
    <w:rsid w:val="00185EBF"/>
    <w:pPr>
      <w:spacing w:before="240" w:after="240"/>
    </w:pPr>
    <w:rPr>
      <w:i w:val="0"/>
    </w:rPr>
  </w:style>
  <w:style w:type="paragraph" w:customStyle="1" w:styleId="WJS-f-DOIinfo">
    <w:name w:val="WJS-f-DOI info"/>
    <w:basedOn w:val="WJS-e-publicationhistory"/>
    <w:next w:val="WJS-h-Abstracttitle"/>
    <w:qFormat/>
    <w:rsid w:val="00FB5E23"/>
    <w:pPr>
      <w:spacing w:before="0" w:line="240" w:lineRule="auto"/>
    </w:pPr>
  </w:style>
  <w:style w:type="paragraph" w:customStyle="1" w:styleId="WJS-l-subheadingsnonumbering">
    <w:name w:val="WJS-l- sub headings no numbering"/>
    <w:basedOn w:val="Normal"/>
    <w:next w:val="Normal"/>
    <w:qFormat/>
    <w:rsid w:val="002226BA"/>
    <w:pPr>
      <w:spacing w:before="240" w:after="120"/>
      <w:jc w:val="left"/>
    </w:pPr>
    <w:rPr>
      <w:i/>
      <w:sz w:val="22"/>
    </w:rPr>
  </w:style>
  <w:style w:type="paragraph" w:customStyle="1" w:styleId="WJS-h-Abstracttitle">
    <w:name w:val="WJS-h-Abstract title"/>
    <w:basedOn w:val="WJS-f-DOIinfo"/>
    <w:next w:val="Normal"/>
    <w:qFormat/>
    <w:rsid w:val="009F72F7"/>
    <w:pPr>
      <w:pBdr>
        <w:top w:val="single" w:sz="12" w:space="5" w:color="A6A6A6"/>
      </w:pBdr>
      <w:spacing w:after="120"/>
    </w:pPr>
    <w:rPr>
      <w:b/>
      <w:sz w:val="22"/>
    </w:rPr>
  </w:style>
  <w:style w:type="paragraph" w:customStyle="1" w:styleId="WJS-j-Keywords">
    <w:name w:val="WJS-j-Keywords"/>
    <w:basedOn w:val="Normal"/>
    <w:qFormat/>
    <w:rsid w:val="005F547F"/>
    <w:rPr>
      <w:b/>
    </w:rPr>
  </w:style>
  <w:style w:type="paragraph" w:customStyle="1" w:styleId="WJS-m-citinginformationheading">
    <w:name w:val="WJS-m-citing information heading"/>
    <w:basedOn w:val="WJS-h-Abstracttitle"/>
    <w:next w:val="WJS-n-citingtext"/>
    <w:autoRedefine/>
    <w:qFormat/>
    <w:rsid w:val="00FA25C1"/>
    <w:pPr>
      <w:pBdr>
        <w:top w:val="single" w:sz="12" w:space="6" w:color="A6A6A6"/>
      </w:pBdr>
    </w:pPr>
  </w:style>
  <w:style w:type="paragraph" w:customStyle="1" w:styleId="WJS-n-citingtext">
    <w:name w:val="WJS-n-citing text"/>
    <w:basedOn w:val="WJS-j-Keywords"/>
    <w:autoRedefine/>
    <w:qFormat/>
    <w:rsid w:val="00903B8A"/>
    <w:pPr>
      <w:pBdr>
        <w:bottom w:val="single" w:sz="12" w:space="6" w:color="A6A6A6"/>
      </w:pBdr>
      <w:spacing w:before="120" w:after="120"/>
    </w:pPr>
    <w:rPr>
      <w:b w:val="0"/>
    </w:rPr>
  </w:style>
  <w:style w:type="paragraph" w:customStyle="1" w:styleId="WJS-t-References">
    <w:name w:val="WJS-t- References"/>
    <w:basedOn w:val="Normal"/>
    <w:qFormat/>
    <w:rsid w:val="00A251EF"/>
    <w:pPr>
      <w:numPr>
        <w:numId w:val="2"/>
      </w:numPr>
      <w:spacing w:after="120"/>
      <w:ind w:left="576" w:hanging="576"/>
    </w:pPr>
    <w:rPr>
      <w:rFonts w:eastAsia="Times New Roman" w:cs="Times New Roman"/>
      <w:szCs w:val="20"/>
    </w:rPr>
  </w:style>
  <w:style w:type="paragraph" w:customStyle="1" w:styleId="WJS-k-CaptionsFiguresTables">
    <w:name w:val="WJS-k-Captions Figures &amp; Tables"/>
    <w:basedOn w:val="Normal"/>
    <w:qFormat/>
    <w:rsid w:val="00223E06"/>
    <w:pPr>
      <w:keepNext/>
      <w:spacing w:before="120"/>
    </w:pPr>
    <w:rPr>
      <w:rFonts w:eastAsia="Times New Roman" w:cs="Times New Roman"/>
      <w:b/>
      <w:szCs w:val="20"/>
    </w:rPr>
  </w:style>
  <w:style w:type="paragraph" w:customStyle="1" w:styleId="WJS-o-headerotherpages">
    <w:name w:val="WJS-o-header other pages"/>
    <w:basedOn w:val="Header"/>
    <w:qFormat/>
    <w:rsid w:val="00F5472C"/>
    <w:pPr>
      <w:spacing w:after="120"/>
    </w:pPr>
  </w:style>
  <w:style w:type="paragraph" w:styleId="FootnoteText">
    <w:name w:val="footnote text"/>
    <w:basedOn w:val="Normal"/>
    <w:link w:val="FootnoteTextChar"/>
    <w:uiPriority w:val="99"/>
    <w:semiHidden/>
    <w:unhideWhenUsed/>
    <w:rsid w:val="00F5472C"/>
    <w:pPr>
      <w:spacing w:after="0"/>
    </w:pPr>
    <w:rPr>
      <w:szCs w:val="20"/>
    </w:rPr>
  </w:style>
  <w:style w:type="paragraph" w:customStyle="1" w:styleId="WJS-p-Table">
    <w:name w:val="WJS-p-Table"/>
    <w:basedOn w:val="Normal"/>
    <w:qFormat/>
    <w:rsid w:val="00736D6E"/>
    <w:pPr>
      <w:spacing w:before="60" w:after="60"/>
    </w:pPr>
    <w:rPr>
      <w:lang w:val="en-GB"/>
    </w:rPr>
  </w:style>
  <w:style w:type="paragraph" w:customStyle="1" w:styleId="WJS-s-Footnoteforpage">
    <w:name w:val="WJS-s-Foot note for page"/>
    <w:basedOn w:val="Normal"/>
    <w:qFormat/>
    <w:rsid w:val="0076100D"/>
    <w:pPr>
      <w:pBdr>
        <w:top w:val="single" w:sz="4" w:space="1" w:color="000000"/>
      </w:pBdr>
      <w:spacing w:before="120" w:after="0"/>
      <w:contextualSpacing/>
      <w:jc w:val="left"/>
    </w:pPr>
    <w:rPr>
      <w:rFonts w:eastAsia="SimSun" w:cs="Times New Roman"/>
      <w:sz w:val="18"/>
      <w:szCs w:val="20"/>
    </w:rPr>
  </w:style>
  <w:style w:type="paragraph" w:styleId="Title">
    <w:name w:val="Title"/>
    <w:basedOn w:val="Normal"/>
    <w:next w:val="Normal"/>
    <w:link w:val="TitleChar"/>
    <w:uiPriority w:val="10"/>
    <w:qFormat/>
    <w:rsid w:val="009F72F7"/>
    <w:pPr>
      <w:tabs>
        <w:tab w:val="center" w:pos="4706"/>
        <w:tab w:val="right" w:pos="9356"/>
      </w:tabs>
      <w:spacing w:after="0" w:line="200" w:lineRule="atLeast"/>
      <w:jc w:val="center"/>
    </w:pPr>
    <w:rPr>
      <w:rFonts w:eastAsia="SimSun" w:cstheme="minorHAnsi"/>
      <w:iCs/>
      <w:sz w:val="36"/>
      <w:szCs w:val="36"/>
      <w:lang w:val="en-IN" w:eastAsia="en-IN"/>
    </w:rPr>
  </w:style>
  <w:style w:type="paragraph" w:customStyle="1" w:styleId="WJS-q-Tablefootnote">
    <w:name w:val="WJS-q-Table footnote"/>
    <w:basedOn w:val="Normal"/>
    <w:qFormat/>
    <w:rsid w:val="00FA25C1"/>
    <w:pPr>
      <w:spacing w:after="0"/>
      <w:jc w:val="center"/>
    </w:pPr>
    <w:rPr>
      <w:sz w:val="16"/>
      <w:lang w:val="en-GB"/>
    </w:rPr>
  </w:style>
  <w:style w:type="paragraph" w:customStyle="1" w:styleId="WJS-l-Headingnonumbering">
    <w:name w:val="WJS-l- Heading no numbering"/>
    <w:basedOn w:val="Heading1"/>
    <w:qFormat/>
    <w:rsid w:val="007B50EF"/>
    <w:pPr>
      <w:numPr>
        <w:numId w:val="0"/>
      </w:numPr>
    </w:pPr>
  </w:style>
  <w:style w:type="paragraph" w:styleId="BalloonText">
    <w:name w:val="Balloon Text"/>
    <w:basedOn w:val="Normal"/>
    <w:link w:val="BalloonTextChar"/>
    <w:uiPriority w:val="99"/>
    <w:semiHidden/>
    <w:unhideWhenUsed/>
    <w:qFormat/>
    <w:rsid w:val="00357452"/>
    <w:pPr>
      <w:spacing w:after="0"/>
    </w:pPr>
    <w:rPr>
      <w:rFonts w:ascii="Tahoma" w:hAnsi="Tahoma" w:cs="Tahoma"/>
      <w:sz w:val="16"/>
      <w:szCs w:val="16"/>
    </w:rPr>
  </w:style>
  <w:style w:type="paragraph" w:customStyle="1" w:styleId="WJS-k-CaptionFigure">
    <w:name w:val="WJS-k-Caption Figure"/>
    <w:basedOn w:val="WJS-k-CaptionsFiguresTables"/>
    <w:qFormat/>
    <w:rsid w:val="00343F0C"/>
    <w:pPr>
      <w:jc w:val="center"/>
    </w:pPr>
    <w:rPr>
      <w:lang w:val="en-GB"/>
    </w:rPr>
  </w:style>
  <w:style w:type="paragraph" w:customStyle="1" w:styleId="WJS-r-Copyrightinfo">
    <w:name w:val="WJS-r-Copyright info"/>
    <w:basedOn w:val="WJS-q-Tablefootnote"/>
    <w:next w:val="Normal"/>
    <w:qFormat/>
    <w:rsid w:val="009F72F7"/>
    <w:pPr>
      <w:spacing w:before="120"/>
    </w:pPr>
    <w:rPr>
      <w:sz w:val="15"/>
    </w:rPr>
  </w:style>
  <w:style w:type="paragraph" w:styleId="Bibliography">
    <w:name w:val="Bibliography"/>
    <w:basedOn w:val="Normal"/>
    <w:next w:val="Normal"/>
    <w:uiPriority w:val="37"/>
    <w:semiHidden/>
    <w:unhideWhenUsed/>
    <w:qFormat/>
    <w:rsid w:val="00682AFB"/>
  </w:style>
  <w:style w:type="paragraph" w:styleId="NormalWeb">
    <w:name w:val="Normal (Web)"/>
    <w:basedOn w:val="Normal"/>
    <w:uiPriority w:val="99"/>
    <w:unhideWhenUsed/>
    <w:qFormat/>
    <w:rsid w:val="001037B8"/>
    <w:pPr>
      <w:spacing w:beforeAutospacing="1" w:afterAutospacing="1"/>
      <w:jc w:val="left"/>
    </w:pPr>
    <w:rPr>
      <w:rFonts w:ascii="Times New Roman" w:eastAsia="Times New Roman" w:hAnsi="Times New Roman" w:cs="Times New Roman"/>
      <w:sz w:val="24"/>
      <w:szCs w:val="24"/>
    </w:rPr>
  </w:style>
  <w:style w:type="table" w:styleId="TableGrid">
    <w:name w:val="Table Grid"/>
    <w:basedOn w:val="TableNormal"/>
    <w:uiPriority w:val="39"/>
    <w:rsid w:val="00185EB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D5BB0-54AA-4EEB-AE14-224435FA4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16</Pages>
  <Words>3965</Words>
  <Characters>22605</Characters>
  <Application>Microsoft Office Word</Application>
  <DocSecurity>0</DocSecurity>
  <Lines>188</Lines>
  <Paragraphs>53</Paragraphs>
  <ScaleCrop>false</ScaleCrop>
  <Company/>
  <LinksUpToDate>false</LinksUpToDate>
  <CharactersWithSpaces>26517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VAPLAX</dc:creator>
  <dc:description/>
  <cp:lastModifiedBy>Editor GP 005</cp:lastModifiedBy>
  <cp:revision>66</cp:revision>
  <cp:lastPrinted>2025-06-02T20:12:00Z</cp:lastPrinted>
  <dcterms:created xsi:type="dcterms:W3CDTF">2025-06-30T17:37:00Z</dcterms:created>
  <dcterms:modified xsi:type="dcterms:W3CDTF">2025-07-09T06:58:00Z</dcterms:modified>
  <dc:language>en-NG</dc:language>
</cp:coreProperties>
</file>