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19A0D" w14:textId="56387518" w:rsidR="001114C1" w:rsidRPr="001114C1" w:rsidRDefault="00F146EE" w:rsidP="001114C1">
      <w:pPr>
        <w:spacing w:after="0" w:line="276" w:lineRule="auto"/>
        <w:ind w:left="0" w:firstLine="0"/>
        <w:jc w:val="center"/>
        <w:rPr>
          <w:rFonts w:eastAsia="SimSun"/>
          <w:b/>
          <w:bCs/>
          <w:i/>
          <w:sz w:val="24"/>
          <w:szCs w:val="24"/>
          <w:lang w:eastAsia="zh-CN"/>
        </w:rPr>
      </w:pPr>
      <w:r>
        <w:rPr>
          <w:rFonts w:eastAsia="SimSun"/>
          <w:b/>
          <w:bCs/>
          <w:i/>
          <w:sz w:val="24"/>
          <w:szCs w:val="24"/>
          <w:lang w:eastAsia="zh-CN"/>
        </w:rPr>
        <w:t xml:space="preserve"> </w:t>
      </w:r>
      <w:r w:rsidR="001114C1" w:rsidRPr="001114C1">
        <w:rPr>
          <w:rFonts w:eastAsia="SimSun"/>
          <w:b/>
          <w:bCs/>
          <w:i/>
          <w:sz w:val="24"/>
          <w:szCs w:val="24"/>
          <w:lang w:eastAsia="zh-CN"/>
        </w:rPr>
        <w:t>TREATMENT OF EFFLUENT WATER FROM FUTO HOSTEL USING CARICA PAPAYA (PAWPAW) SEEDS AS COAGULANT</w:t>
      </w:r>
    </w:p>
    <w:p w14:paraId="1E2BC742" w14:textId="77777777" w:rsidR="00BB0C81" w:rsidRDefault="00BB0C81" w:rsidP="00212930">
      <w:pPr>
        <w:spacing w:after="0" w:line="276" w:lineRule="auto"/>
        <w:jc w:val="both"/>
        <w:rPr>
          <w:rFonts w:eastAsia="SimSun"/>
          <w:b/>
          <w:bCs/>
          <w:sz w:val="24"/>
          <w:szCs w:val="24"/>
          <w:vertAlign w:val="superscript"/>
          <w:lang w:eastAsia="zh-CN"/>
        </w:rPr>
      </w:pPr>
    </w:p>
    <w:p w14:paraId="675AE008" w14:textId="77777777" w:rsidR="00997F12" w:rsidRPr="00CC3151" w:rsidRDefault="00997F12" w:rsidP="00212930">
      <w:pPr>
        <w:spacing w:after="0" w:line="276" w:lineRule="auto"/>
        <w:jc w:val="both"/>
        <w:rPr>
          <w:rFonts w:eastAsia="SimSun"/>
          <w:b/>
          <w:bCs/>
          <w:sz w:val="24"/>
          <w:szCs w:val="24"/>
          <w:lang w:eastAsia="zh-CN"/>
        </w:rPr>
      </w:pPr>
    </w:p>
    <w:p w14:paraId="1087ED52" w14:textId="77777777" w:rsidR="001F49E5" w:rsidRPr="00CC3151" w:rsidRDefault="007423A3" w:rsidP="00212930">
      <w:pPr>
        <w:spacing w:after="0" w:line="276" w:lineRule="auto"/>
        <w:jc w:val="both"/>
        <w:rPr>
          <w:rFonts w:eastAsia="SimSun"/>
          <w:b/>
          <w:bCs/>
          <w:sz w:val="24"/>
          <w:szCs w:val="24"/>
          <w:lang w:eastAsia="zh-CN"/>
        </w:rPr>
      </w:pPr>
      <w:r w:rsidRPr="00CC3151">
        <w:rPr>
          <w:rFonts w:eastAsia="SimSun"/>
          <w:b/>
          <w:bCs/>
          <w:sz w:val="24"/>
          <w:szCs w:val="24"/>
          <w:lang w:eastAsia="zh-CN"/>
        </w:rPr>
        <w:t>ABSTRACT</w:t>
      </w:r>
    </w:p>
    <w:p w14:paraId="74FAD7E7" w14:textId="4B12E18B" w:rsidR="00212930" w:rsidRPr="00CC3151" w:rsidRDefault="0068397C" w:rsidP="0068397C">
      <w:pPr>
        <w:spacing w:after="0" w:line="276" w:lineRule="auto"/>
        <w:ind w:left="0" w:right="0" w:firstLine="0"/>
        <w:jc w:val="both"/>
        <w:rPr>
          <w:color w:val="auto"/>
          <w:sz w:val="24"/>
          <w:szCs w:val="24"/>
        </w:rPr>
      </w:pPr>
      <w:r w:rsidRPr="00CC3151">
        <w:rPr>
          <w:color w:val="auto"/>
          <w:sz w:val="24"/>
          <w:szCs w:val="24"/>
        </w:rPr>
        <w:t xml:space="preserve">Access to clean water remains a critical challenge in many communities, particularly in densely populated areas like university hostels where wastewater often contains high levels of contaminants. This study explores an eco-friendly solution by investigating the effectiveness of </w:t>
      </w:r>
      <w:r w:rsidRPr="00CC3151">
        <w:rPr>
          <w:i/>
          <w:color w:val="auto"/>
          <w:sz w:val="24"/>
          <w:szCs w:val="24"/>
        </w:rPr>
        <w:t>Carica papaya</w:t>
      </w:r>
      <w:r w:rsidRPr="00CC3151">
        <w:rPr>
          <w:color w:val="auto"/>
          <w:sz w:val="24"/>
          <w:szCs w:val="24"/>
        </w:rPr>
        <w:t xml:space="preserve"> (pawpaw) seed powder as a natural coagulant for treating effluent water from the Federal University of Technology, Owerri (FUTO) hostel. The untreated effluent exhibited high turbidity </w:t>
      </w:r>
      <w:r w:rsidRPr="00A71548">
        <w:rPr>
          <w:color w:val="auto"/>
          <w:sz w:val="24"/>
          <w:szCs w:val="24"/>
          <w:highlight w:val="yellow"/>
        </w:rPr>
        <w:t>(722.75 NTU</w:t>
      </w:r>
      <w:r w:rsidR="00FE0CC4" w:rsidRPr="00A71548">
        <w:rPr>
          <w:color w:val="auto"/>
          <w:sz w:val="24"/>
          <w:szCs w:val="24"/>
          <w:highlight w:val="yellow"/>
        </w:rPr>
        <w:t>, Nephelometric Turbidity Units</w:t>
      </w:r>
      <w:r w:rsidRPr="00A71548">
        <w:rPr>
          <w:color w:val="auto"/>
          <w:sz w:val="24"/>
          <w:szCs w:val="24"/>
          <w:highlight w:val="yellow"/>
        </w:rPr>
        <w:t xml:space="preserve">), elevated microbial counts (E. coli: 7.0 × 10⁴ </w:t>
      </w:r>
      <w:proofErr w:type="spellStart"/>
      <w:r w:rsidRPr="00A71548">
        <w:rPr>
          <w:color w:val="auto"/>
          <w:sz w:val="24"/>
          <w:szCs w:val="24"/>
          <w:highlight w:val="yellow"/>
        </w:rPr>
        <w:t>cfu</w:t>
      </w:r>
      <w:proofErr w:type="spellEnd"/>
      <w:r w:rsidRPr="00A71548">
        <w:rPr>
          <w:color w:val="auto"/>
          <w:sz w:val="24"/>
          <w:szCs w:val="24"/>
          <w:highlight w:val="yellow"/>
        </w:rPr>
        <w:t xml:space="preserve">/mL; Klebsiella: up to 9.0 × 10⁶ </w:t>
      </w:r>
      <w:proofErr w:type="spellStart"/>
      <w:r w:rsidRPr="00A71548">
        <w:rPr>
          <w:color w:val="auto"/>
          <w:sz w:val="24"/>
          <w:szCs w:val="24"/>
          <w:highlight w:val="yellow"/>
        </w:rPr>
        <w:t>cfu</w:t>
      </w:r>
      <w:proofErr w:type="spellEnd"/>
      <w:r w:rsidRPr="00A71548">
        <w:rPr>
          <w:color w:val="auto"/>
          <w:sz w:val="24"/>
          <w:szCs w:val="24"/>
          <w:highlight w:val="yellow"/>
        </w:rPr>
        <w:t xml:space="preserve">/mL), and non-compliant </w:t>
      </w:r>
      <w:r w:rsidR="00A06616" w:rsidRPr="00A71548">
        <w:rPr>
          <w:color w:val="auto"/>
          <w:sz w:val="24"/>
          <w:szCs w:val="24"/>
          <w:highlight w:val="yellow"/>
        </w:rPr>
        <w:t xml:space="preserve">Chemical Oxygen Demand </w:t>
      </w:r>
      <w:r w:rsidR="00FE0CC4" w:rsidRPr="00A71548">
        <w:rPr>
          <w:color w:val="auto"/>
          <w:sz w:val="24"/>
          <w:szCs w:val="24"/>
          <w:highlight w:val="yellow"/>
        </w:rPr>
        <w:t xml:space="preserve">vs. </w:t>
      </w:r>
      <w:r w:rsidRPr="00A71548">
        <w:rPr>
          <w:color w:val="auto"/>
          <w:sz w:val="24"/>
          <w:szCs w:val="24"/>
          <w:highlight w:val="yellow"/>
        </w:rPr>
        <w:t>(COD: 848 mg/L vs. NESREA</w:t>
      </w:r>
      <w:r w:rsidR="00FE0CC4" w:rsidRPr="00A71548">
        <w:rPr>
          <w:color w:val="auto"/>
          <w:sz w:val="24"/>
          <w:szCs w:val="24"/>
          <w:highlight w:val="yellow"/>
        </w:rPr>
        <w:t>, National Environmental Standards and Regulations Enforcement Agency</w:t>
      </w:r>
      <w:r w:rsidRPr="00A71548">
        <w:rPr>
          <w:color w:val="auto"/>
          <w:sz w:val="24"/>
          <w:szCs w:val="24"/>
          <w:highlight w:val="yellow"/>
        </w:rPr>
        <w:t xml:space="preserve"> </w:t>
      </w:r>
      <w:r w:rsidR="00FE0CC4" w:rsidRPr="00A71548">
        <w:rPr>
          <w:color w:val="auto"/>
          <w:sz w:val="24"/>
          <w:szCs w:val="24"/>
          <w:highlight w:val="yellow"/>
        </w:rPr>
        <w:t xml:space="preserve">Standard </w:t>
      </w:r>
      <w:r w:rsidRPr="00A71548">
        <w:rPr>
          <w:color w:val="auto"/>
          <w:sz w:val="24"/>
          <w:szCs w:val="24"/>
          <w:highlight w:val="yellow"/>
        </w:rPr>
        <w:t>of 90 mg/L).</w:t>
      </w:r>
      <w:r w:rsidRPr="00CC3151">
        <w:rPr>
          <w:color w:val="auto"/>
          <w:sz w:val="24"/>
          <w:szCs w:val="24"/>
        </w:rPr>
        <w:t xml:space="preserve"> Through systematic batch experiments, we evaluated the impact of coagulant dosage (0.1–2.0 g/L), stirring time (5–60 minutes), and pH (2, 4, 6) on treatment efficiency. Remarkably, the highest turbidity reduction of 86.70% (achieving 96.2 NTU) occurred at pH 2 with just 0.1 g/L coagulant after 10 minutes of stirring. At pH 6—a more practical range for real-world applications—a 71.24% reduction (99.9 NTU) was attained using 2.0 g/L after 60 minutes. Notably, treated water met NESREA standards for </w:t>
      </w:r>
      <w:r w:rsidR="00FE0CC4" w:rsidRPr="00CC3151">
        <w:rPr>
          <w:color w:val="auto"/>
          <w:sz w:val="24"/>
          <w:szCs w:val="24"/>
        </w:rPr>
        <w:t xml:space="preserve">Biochemical Oxygen Demand </w:t>
      </w:r>
      <w:r w:rsidRPr="00CC3151">
        <w:rPr>
          <w:color w:val="auto"/>
          <w:sz w:val="24"/>
          <w:szCs w:val="24"/>
        </w:rPr>
        <w:t xml:space="preserve">(BOD: 0.30–0.40 mg/L) and </w:t>
      </w:r>
      <w:r w:rsidR="00FE0CC4" w:rsidRPr="00CC3151">
        <w:rPr>
          <w:color w:val="auto"/>
          <w:sz w:val="24"/>
          <w:szCs w:val="24"/>
        </w:rPr>
        <w:t xml:space="preserve">Dissolved Oxygen </w:t>
      </w:r>
      <w:r w:rsidRPr="00CC3151">
        <w:rPr>
          <w:color w:val="auto"/>
          <w:sz w:val="24"/>
          <w:szCs w:val="24"/>
        </w:rPr>
        <w:t xml:space="preserve">(DO: 2.00–2.10 mg/L), though microbial levels remained above permissible limits. These findings highlight the promise of </w:t>
      </w:r>
      <w:r w:rsidRPr="00CC3151">
        <w:rPr>
          <w:i/>
          <w:color w:val="auto"/>
          <w:sz w:val="24"/>
          <w:szCs w:val="24"/>
        </w:rPr>
        <w:t>Carica papaya</w:t>
      </w:r>
      <w:r w:rsidRPr="00CC3151">
        <w:rPr>
          <w:color w:val="auto"/>
          <w:sz w:val="24"/>
          <w:szCs w:val="24"/>
        </w:rPr>
        <w:t xml:space="preserve"> seeds as a sustainable, low-cost alternative to conventional chemical coagulants like alum. By leveraging locally available resources, this approach aligns with global efforts to promote green technologies in water treatment. However, further research is needed to address residual microbial contamination and optimize large-scale implementation. This work not only advances the scientific understanding of natural coagulants but also offers practical insights for communities seeking affordable wastewater solutions.</w:t>
      </w:r>
    </w:p>
    <w:p w14:paraId="32457AAE" w14:textId="77777777" w:rsidR="0068397C" w:rsidRPr="00CC3151" w:rsidRDefault="0068397C" w:rsidP="0068397C">
      <w:pPr>
        <w:spacing w:after="0" w:line="276" w:lineRule="auto"/>
        <w:ind w:left="0" w:right="0" w:firstLine="0"/>
        <w:jc w:val="both"/>
        <w:rPr>
          <w:color w:val="auto"/>
          <w:sz w:val="24"/>
          <w:szCs w:val="24"/>
        </w:rPr>
      </w:pPr>
    </w:p>
    <w:p w14:paraId="5639AFD4" w14:textId="1DC11B57" w:rsidR="001F49E5" w:rsidRPr="00CC3151" w:rsidRDefault="007423A3" w:rsidP="00212930">
      <w:pPr>
        <w:spacing w:line="276" w:lineRule="auto"/>
        <w:jc w:val="both"/>
        <w:rPr>
          <w:rFonts w:eastAsia="SimSun"/>
          <w:bCs/>
          <w:sz w:val="24"/>
          <w:szCs w:val="24"/>
          <w:lang w:eastAsia="zh-CN"/>
        </w:rPr>
      </w:pPr>
      <w:r w:rsidRPr="00CC3151">
        <w:rPr>
          <w:rFonts w:eastAsia="SimSun"/>
          <w:b/>
          <w:bCs/>
          <w:i/>
          <w:sz w:val="24"/>
          <w:szCs w:val="24"/>
          <w:lang w:eastAsia="zh-CN"/>
        </w:rPr>
        <w:t>Key words</w:t>
      </w:r>
      <w:r w:rsidRPr="00CC3151">
        <w:rPr>
          <w:rFonts w:eastAsia="SimSun"/>
          <w:b/>
          <w:bCs/>
          <w:sz w:val="24"/>
          <w:szCs w:val="24"/>
          <w:lang w:eastAsia="zh-CN"/>
        </w:rPr>
        <w:t xml:space="preserve">: </w:t>
      </w:r>
      <w:r w:rsidRPr="00CC3151">
        <w:rPr>
          <w:rFonts w:eastAsia="SimSun"/>
          <w:bCs/>
          <w:sz w:val="24"/>
          <w:szCs w:val="24"/>
          <w:lang w:eastAsia="zh-CN"/>
        </w:rPr>
        <w:t>Coagula</w:t>
      </w:r>
      <w:r w:rsidR="00744169" w:rsidRPr="00CC3151">
        <w:rPr>
          <w:rFonts w:eastAsia="SimSun"/>
          <w:bCs/>
          <w:sz w:val="24"/>
          <w:szCs w:val="24"/>
          <w:lang w:eastAsia="zh-CN"/>
        </w:rPr>
        <w:t xml:space="preserve">nts, </w:t>
      </w:r>
      <w:r w:rsidR="0097090E" w:rsidRPr="00CC3151">
        <w:rPr>
          <w:rFonts w:eastAsia="SimSun"/>
          <w:bCs/>
          <w:sz w:val="24"/>
          <w:szCs w:val="24"/>
          <w:lang w:eastAsia="zh-CN"/>
        </w:rPr>
        <w:t>waste</w:t>
      </w:r>
      <w:r w:rsidR="005B0658" w:rsidRPr="00CC3151">
        <w:rPr>
          <w:rFonts w:eastAsia="SimSun"/>
          <w:bCs/>
          <w:sz w:val="24"/>
          <w:szCs w:val="24"/>
          <w:lang w:eastAsia="zh-CN"/>
        </w:rPr>
        <w:t xml:space="preserve">water, </w:t>
      </w:r>
      <w:r w:rsidR="005B0658" w:rsidRPr="00CC3151">
        <w:rPr>
          <w:rFonts w:eastAsia="SimSun"/>
          <w:bCs/>
          <w:i/>
          <w:sz w:val="24"/>
          <w:szCs w:val="24"/>
          <w:lang w:eastAsia="zh-CN"/>
        </w:rPr>
        <w:t>Carica</w:t>
      </w:r>
      <w:r w:rsidR="0068397C" w:rsidRPr="00CC3151">
        <w:rPr>
          <w:rFonts w:eastAsia="SimSun"/>
          <w:bCs/>
          <w:i/>
          <w:sz w:val="24"/>
          <w:szCs w:val="24"/>
          <w:lang w:eastAsia="zh-CN"/>
        </w:rPr>
        <w:t xml:space="preserve"> </w:t>
      </w:r>
      <w:r w:rsidR="005B0658" w:rsidRPr="00CC3151">
        <w:rPr>
          <w:rFonts w:eastAsia="SimSun"/>
          <w:bCs/>
          <w:i/>
          <w:sz w:val="24"/>
          <w:szCs w:val="24"/>
          <w:lang w:eastAsia="zh-CN"/>
        </w:rPr>
        <w:t>papaya</w:t>
      </w:r>
      <w:r w:rsidRPr="00CC3151">
        <w:rPr>
          <w:rFonts w:eastAsia="SimSun"/>
          <w:bCs/>
          <w:sz w:val="24"/>
          <w:szCs w:val="24"/>
          <w:lang w:eastAsia="zh-CN"/>
        </w:rPr>
        <w:t xml:space="preserve"> seeds,</w:t>
      </w:r>
      <w:r w:rsidR="005B0658" w:rsidRPr="00CC3151">
        <w:rPr>
          <w:rFonts w:eastAsia="SimSun"/>
          <w:bCs/>
          <w:sz w:val="24"/>
          <w:szCs w:val="24"/>
          <w:lang w:eastAsia="zh-CN"/>
        </w:rPr>
        <w:t xml:space="preserve"> Pawpaw,</w:t>
      </w:r>
      <w:r w:rsidRPr="00CC3151">
        <w:rPr>
          <w:rFonts w:eastAsia="SimSun"/>
          <w:bCs/>
          <w:sz w:val="24"/>
          <w:szCs w:val="24"/>
          <w:lang w:eastAsia="zh-CN"/>
        </w:rPr>
        <w:t xml:space="preserve"> pH</w:t>
      </w:r>
      <w:r w:rsidR="00744169" w:rsidRPr="00CC3151">
        <w:rPr>
          <w:rFonts w:eastAsia="SimSun"/>
          <w:bCs/>
          <w:sz w:val="24"/>
          <w:szCs w:val="24"/>
          <w:lang w:eastAsia="zh-CN"/>
        </w:rPr>
        <w:t xml:space="preserve">, and </w:t>
      </w:r>
      <w:r w:rsidRPr="00CC3151">
        <w:rPr>
          <w:rFonts w:eastAsia="SimSun"/>
          <w:bCs/>
          <w:sz w:val="24"/>
          <w:szCs w:val="24"/>
          <w:lang w:eastAsia="zh-CN"/>
        </w:rPr>
        <w:t>Turbidity</w:t>
      </w:r>
      <w:r w:rsidR="0012266A">
        <w:rPr>
          <w:rFonts w:eastAsia="SimSun"/>
          <w:bCs/>
          <w:sz w:val="24"/>
          <w:szCs w:val="24"/>
          <w:lang w:eastAsia="zh-CN"/>
        </w:rPr>
        <w:t>.</w:t>
      </w:r>
    </w:p>
    <w:p w14:paraId="7E1B3C0B" w14:textId="77777777" w:rsidR="00BC7C85" w:rsidRPr="00CC3151" w:rsidRDefault="005B23E1" w:rsidP="005B23E1">
      <w:pPr>
        <w:pStyle w:val="Heading1"/>
        <w:spacing w:after="0" w:line="276" w:lineRule="auto"/>
        <w:ind w:left="0" w:firstLine="0"/>
        <w:jc w:val="both"/>
        <w:rPr>
          <w:b/>
          <w:bCs/>
          <w:szCs w:val="24"/>
        </w:rPr>
      </w:pPr>
      <w:r w:rsidRPr="00CC3151">
        <w:rPr>
          <w:b/>
          <w:bCs/>
          <w:szCs w:val="24"/>
        </w:rPr>
        <w:lastRenderedPageBreak/>
        <w:t xml:space="preserve">1 </w:t>
      </w:r>
      <w:r w:rsidR="00212930" w:rsidRPr="00CC3151">
        <w:rPr>
          <w:b/>
          <w:bCs/>
          <w:szCs w:val="24"/>
        </w:rPr>
        <w:t>INTRODUCTION</w:t>
      </w:r>
    </w:p>
    <w:p w14:paraId="75DB5EA4" w14:textId="1D7586D0" w:rsidR="00BC7C85" w:rsidRPr="00CC3151" w:rsidRDefault="00BC7C85" w:rsidP="005B23E1">
      <w:pPr>
        <w:pStyle w:val="Heading1"/>
        <w:spacing w:after="0" w:line="276" w:lineRule="auto"/>
        <w:ind w:left="0" w:firstLine="0"/>
        <w:jc w:val="both"/>
        <w:rPr>
          <w:szCs w:val="24"/>
        </w:rPr>
      </w:pPr>
      <w:r w:rsidRPr="00CC3151">
        <w:rPr>
          <w:szCs w:val="24"/>
        </w:rPr>
        <w:t xml:space="preserve">Water is a vital resource for life, yet its availability and quality are increasingly compromised by rapid industrialization, urbanization, and population growth. </w:t>
      </w:r>
      <w:r w:rsidR="0068397C" w:rsidRPr="00CC3151">
        <w:rPr>
          <w:szCs w:val="24"/>
        </w:rPr>
        <w:t xml:space="preserve">Water scarcity and pollution necessitate sustainable treatment methods. Coagulation-flocculation, widely used for turbidity removal, faces challenges with chemical coagulants (e.g., alum) due to cost and sludge toxicity. Natural alternatives like </w:t>
      </w:r>
      <w:r w:rsidR="0068397C" w:rsidRPr="00CC3151">
        <w:rPr>
          <w:i/>
          <w:szCs w:val="24"/>
        </w:rPr>
        <w:t>Carica papaya</w:t>
      </w:r>
      <w:r w:rsidR="0068397C" w:rsidRPr="00CC3151">
        <w:rPr>
          <w:szCs w:val="24"/>
        </w:rPr>
        <w:t xml:space="preserve"> seeds, rich in proteins and polysaccharides, offer eco-friendly solutions. Previous studies report 88% turbidity removal using papaya seeds (Amir et al., 2021), yet gaps remain in optimizing their use for hostel wastewater. This study addresses these gaps by evaluating </w:t>
      </w:r>
      <w:r w:rsidR="0068397C" w:rsidRPr="00CC3151">
        <w:rPr>
          <w:i/>
          <w:szCs w:val="24"/>
        </w:rPr>
        <w:t>Carica papaya</w:t>
      </w:r>
      <w:r w:rsidR="0068397C" w:rsidRPr="00CC3151">
        <w:rPr>
          <w:szCs w:val="24"/>
        </w:rPr>
        <w:t xml:space="preserve"> seeds for treating FUTO hostel effluent. </w:t>
      </w:r>
      <w:r w:rsidRPr="00CC3151">
        <w:rPr>
          <w:szCs w:val="24"/>
        </w:rPr>
        <w:t>(</w:t>
      </w:r>
      <w:proofErr w:type="spellStart"/>
      <w:r w:rsidRPr="00CC3151">
        <w:rPr>
          <w:szCs w:val="24"/>
        </w:rPr>
        <w:t>Nasrabadi</w:t>
      </w:r>
      <w:proofErr w:type="spellEnd"/>
      <w:r w:rsidRPr="00CC3151">
        <w:rPr>
          <w:szCs w:val="24"/>
        </w:rPr>
        <w:t xml:space="preserve"> and Abbasi Maedeh, 2014).</w:t>
      </w:r>
    </w:p>
    <w:p w14:paraId="7BCAA1F3" w14:textId="2E804545" w:rsidR="00BC7C85" w:rsidRPr="00CC3151" w:rsidRDefault="00BC7C85" w:rsidP="00212930">
      <w:pPr>
        <w:pStyle w:val="Heading1"/>
        <w:spacing w:after="0" w:line="276" w:lineRule="auto"/>
        <w:ind w:left="0" w:firstLine="0"/>
        <w:jc w:val="both"/>
        <w:rPr>
          <w:szCs w:val="24"/>
        </w:rPr>
      </w:pPr>
      <w:r w:rsidRPr="00CC3151">
        <w:rPr>
          <w:szCs w:val="24"/>
        </w:rPr>
        <w:t>Coagulation-flocculation is a cornerstone of water and wastewater treatment, effectively reducing turbidity, suspended solids, and organic matter by up to 90% (</w:t>
      </w:r>
      <w:proofErr w:type="spellStart"/>
      <w:r w:rsidRPr="00CC3151">
        <w:rPr>
          <w:szCs w:val="24"/>
        </w:rPr>
        <w:t>Bratby</w:t>
      </w:r>
      <w:proofErr w:type="spellEnd"/>
      <w:r w:rsidRPr="00CC3151">
        <w:rPr>
          <w:szCs w:val="24"/>
        </w:rPr>
        <w:t xml:space="preserve">, 2016). While chemical coagulants like alum and ferric salts are widely used, they </w:t>
      </w:r>
      <w:r w:rsidR="0068397C" w:rsidRPr="00CC3151">
        <w:rPr>
          <w:szCs w:val="24"/>
        </w:rPr>
        <w:t>+</w:t>
      </w:r>
      <w:r w:rsidRPr="00CC3151">
        <w:rPr>
          <w:szCs w:val="24"/>
        </w:rPr>
        <w:t>pose challenges, including high costs, pH sensitivity, and the generation of non-biodegradable sludge, which can harm ecosystems. In contrast, natural coagulants derived from plant, animal, or microbial sources offer sustainable, cost-effective, and biodegradable alternatives (Choy et al., 2014). Plant-based coagulants, such as those extracted from Moringa oleifera, hibiscus seeds, and Carica papaya (papaya) seeds, have gained attention for their non-toxicity, renewability, and minimal environmental footprint (</w:t>
      </w:r>
      <w:proofErr w:type="spellStart"/>
      <w:r w:rsidRPr="00CC3151">
        <w:rPr>
          <w:szCs w:val="24"/>
        </w:rPr>
        <w:t>Teh</w:t>
      </w:r>
      <w:proofErr w:type="spellEnd"/>
      <w:r w:rsidRPr="00CC3151">
        <w:rPr>
          <w:szCs w:val="24"/>
        </w:rPr>
        <w:t xml:space="preserve"> et al., 2014).</w:t>
      </w:r>
    </w:p>
    <w:p w14:paraId="27B3E888" w14:textId="77777777" w:rsidR="00BC7C85" w:rsidRPr="00CC3151" w:rsidRDefault="00BC7C85" w:rsidP="00212930">
      <w:pPr>
        <w:pStyle w:val="Heading1"/>
        <w:spacing w:after="0" w:line="276" w:lineRule="auto"/>
        <w:ind w:left="0" w:firstLine="0"/>
        <w:jc w:val="both"/>
        <w:rPr>
          <w:szCs w:val="24"/>
        </w:rPr>
      </w:pPr>
      <w:r w:rsidRPr="00CC3151">
        <w:rPr>
          <w:szCs w:val="24"/>
        </w:rPr>
        <w:t>Among these, papaya seeds have emerged as a promising bio-coagulant due to their high protein and polysaccharide content, which facilitate effective coagulation through charge neutralization and bridging mechanisms. Studies have reported turbidity removal efficiencies of up to 88% using papaya seed extracts, with additional benefits such as low sludge production and compatibility with solar disinfection for rural applications (Amir et al., 2021). These attributes make papaya seeds particularly suitable for treating effluent water in resource-constrained settings, such as university hostels, where untreated discharges contribute to environmental pollution and public health risks.</w:t>
      </w:r>
    </w:p>
    <w:p w14:paraId="3BEC699F" w14:textId="77777777" w:rsidR="00872999" w:rsidRPr="00CC3151" w:rsidRDefault="00BC7C85" w:rsidP="00872999">
      <w:pPr>
        <w:spacing w:after="200" w:line="240" w:lineRule="auto"/>
        <w:jc w:val="both"/>
        <w:rPr>
          <w:sz w:val="24"/>
          <w:szCs w:val="24"/>
        </w:rPr>
      </w:pPr>
      <w:r w:rsidRPr="00CC3151">
        <w:rPr>
          <w:sz w:val="24"/>
          <w:szCs w:val="24"/>
        </w:rPr>
        <w:t>At the Federal University of Technology, Owerri (FUTO), hostel effluent water contains a complex mix of suspended solids, organic matter, and microbial contaminants, necessitating effective treatment strategies. This study explores the potential of papaya seed powder as a natural coagulant to treat FUTO hostel effluent, focusing on its ability to reduce turbidity and improve water quality. By leveraging locally available, biodegradable materials, this research aims to develop a sustainable, low-cost solution for wastewater treatment, aligning with global efforts to promote environmental stewardship and resource conservation.</w:t>
      </w:r>
      <w:r w:rsidR="00872999" w:rsidRPr="00CC3151">
        <w:rPr>
          <w:sz w:val="24"/>
          <w:szCs w:val="24"/>
        </w:rPr>
        <w:t xml:space="preserve"> The removal of turbidity from pharmaceutical wastewater using varying dosage of snail shell powder of different pH was investigated and the result obtained was presented in their work. The wastes generated by the day to day man’s activities possess great danger to man’s heath, animal and environment. In otherworld’s, the need for this research findings are necessitated. (</w:t>
      </w:r>
      <w:proofErr w:type="spellStart"/>
      <w:r w:rsidR="00872999" w:rsidRPr="00CC3151">
        <w:rPr>
          <w:sz w:val="24"/>
          <w:szCs w:val="24"/>
        </w:rPr>
        <w:t>Anyikwa</w:t>
      </w:r>
      <w:proofErr w:type="spellEnd"/>
      <w:r w:rsidR="00872999" w:rsidRPr="00CC3151">
        <w:rPr>
          <w:sz w:val="24"/>
          <w:szCs w:val="24"/>
        </w:rPr>
        <w:t xml:space="preserve"> et al., 2025).   `</w:t>
      </w:r>
    </w:p>
    <w:p w14:paraId="779CC5C9" w14:textId="77777777" w:rsidR="00BC7C85" w:rsidRPr="00CC3151" w:rsidRDefault="00BC7C85" w:rsidP="00212930">
      <w:pPr>
        <w:pStyle w:val="Heading1"/>
        <w:spacing w:after="0" w:line="276" w:lineRule="auto"/>
        <w:ind w:left="0" w:firstLine="0"/>
        <w:jc w:val="both"/>
        <w:rPr>
          <w:szCs w:val="24"/>
        </w:rPr>
      </w:pPr>
    </w:p>
    <w:p w14:paraId="545CA5BB" w14:textId="77777777" w:rsidR="001F49E5" w:rsidRPr="00CC3151" w:rsidRDefault="00212930" w:rsidP="00212930">
      <w:pPr>
        <w:pStyle w:val="Heading1"/>
        <w:spacing w:after="0" w:line="276" w:lineRule="auto"/>
        <w:ind w:left="0" w:firstLine="0"/>
        <w:jc w:val="both"/>
        <w:rPr>
          <w:b/>
          <w:szCs w:val="24"/>
        </w:rPr>
      </w:pPr>
      <w:r w:rsidRPr="00CC3151">
        <w:rPr>
          <w:b/>
          <w:szCs w:val="24"/>
        </w:rPr>
        <w:t>2 MATERIALS AND METHODS</w:t>
      </w:r>
    </w:p>
    <w:p w14:paraId="014EDE90" w14:textId="77777777" w:rsidR="00BC7C85" w:rsidRPr="00CC3151" w:rsidRDefault="00212930" w:rsidP="00212930">
      <w:pPr>
        <w:spacing w:after="0" w:line="276" w:lineRule="auto"/>
        <w:jc w:val="both"/>
        <w:rPr>
          <w:sz w:val="24"/>
          <w:szCs w:val="24"/>
        </w:rPr>
      </w:pPr>
      <w:r w:rsidRPr="00CC3151">
        <w:rPr>
          <w:sz w:val="24"/>
          <w:szCs w:val="24"/>
        </w:rPr>
        <w:t xml:space="preserve">2.1 </w:t>
      </w:r>
      <w:r w:rsidR="00BC7C85" w:rsidRPr="00CC3151">
        <w:rPr>
          <w:sz w:val="24"/>
          <w:szCs w:val="24"/>
        </w:rPr>
        <w:t>Materials</w:t>
      </w:r>
    </w:p>
    <w:p w14:paraId="49BCF5CE" w14:textId="77777777" w:rsidR="00BC7C85" w:rsidRPr="00CC3151" w:rsidRDefault="00BC7C85" w:rsidP="00212930">
      <w:pPr>
        <w:spacing w:after="0" w:line="276" w:lineRule="auto"/>
        <w:jc w:val="both"/>
        <w:rPr>
          <w:sz w:val="24"/>
          <w:szCs w:val="24"/>
        </w:rPr>
      </w:pPr>
      <w:r w:rsidRPr="00CC3151">
        <w:rPr>
          <w:sz w:val="24"/>
          <w:szCs w:val="24"/>
        </w:rPr>
        <w:t xml:space="preserve">All the chemicals used </w:t>
      </w:r>
      <w:r w:rsidR="00212930" w:rsidRPr="00CC3151">
        <w:rPr>
          <w:sz w:val="24"/>
          <w:szCs w:val="24"/>
        </w:rPr>
        <w:t>were</w:t>
      </w:r>
      <w:r w:rsidRPr="00CC3151">
        <w:rPr>
          <w:sz w:val="24"/>
          <w:szCs w:val="24"/>
        </w:rPr>
        <w:t xml:space="preserve"> of analytical grade.</w:t>
      </w:r>
    </w:p>
    <w:p w14:paraId="712EC237" w14:textId="77777777" w:rsidR="001C2089" w:rsidRPr="00CC3151" w:rsidRDefault="001C2089" w:rsidP="00212930">
      <w:pPr>
        <w:spacing w:after="0" w:line="276" w:lineRule="auto"/>
        <w:ind w:right="0"/>
        <w:jc w:val="both"/>
        <w:rPr>
          <w:sz w:val="24"/>
          <w:szCs w:val="24"/>
        </w:rPr>
      </w:pPr>
      <w:r w:rsidRPr="00CC3151">
        <w:rPr>
          <w:bCs/>
          <w:sz w:val="24"/>
          <w:szCs w:val="24"/>
        </w:rPr>
        <w:lastRenderedPageBreak/>
        <w:t>Effluent source:</w:t>
      </w:r>
      <w:r w:rsidRPr="00CC3151">
        <w:rPr>
          <w:b/>
          <w:sz w:val="24"/>
          <w:szCs w:val="24"/>
        </w:rPr>
        <w:t xml:space="preserve"> </w:t>
      </w:r>
      <w:r w:rsidRPr="00CC3151">
        <w:rPr>
          <w:sz w:val="24"/>
          <w:szCs w:val="24"/>
        </w:rPr>
        <w:t>The effluent water gotten from FUTO hostel (Hostel A) an amount of about 25 lit</w:t>
      </w:r>
      <w:r w:rsidR="0069665D" w:rsidRPr="00CC3151">
        <w:rPr>
          <w:sz w:val="24"/>
          <w:szCs w:val="24"/>
        </w:rPr>
        <w:t>ers, the Initial Turbidity, BOD</w:t>
      </w:r>
      <w:r w:rsidRPr="00CC3151">
        <w:rPr>
          <w:sz w:val="24"/>
          <w:szCs w:val="24"/>
        </w:rPr>
        <w:t>, COD, and E-coli Bacteria content was determine using</w:t>
      </w:r>
      <w:r w:rsidR="00FD1714" w:rsidRPr="00CC3151">
        <w:rPr>
          <w:sz w:val="24"/>
          <w:szCs w:val="24"/>
        </w:rPr>
        <w:t xml:space="preserve"> NESREA</w:t>
      </w:r>
      <w:r w:rsidRPr="00CC3151">
        <w:rPr>
          <w:sz w:val="24"/>
          <w:szCs w:val="24"/>
        </w:rPr>
        <w:t xml:space="preserve"> standard </w:t>
      </w:r>
      <w:r w:rsidR="00FD1714" w:rsidRPr="00CC3151">
        <w:rPr>
          <w:sz w:val="24"/>
          <w:szCs w:val="24"/>
        </w:rPr>
        <w:t>methods</w:t>
      </w:r>
      <w:r w:rsidRPr="00CC3151">
        <w:rPr>
          <w:sz w:val="24"/>
          <w:szCs w:val="24"/>
        </w:rPr>
        <w:t>.</w:t>
      </w:r>
    </w:p>
    <w:p w14:paraId="29DDB03E" w14:textId="77777777" w:rsidR="001F49E5" w:rsidRPr="00CC3151" w:rsidRDefault="007423A3" w:rsidP="00212930">
      <w:pPr>
        <w:spacing w:after="0" w:line="276" w:lineRule="auto"/>
        <w:ind w:left="0" w:right="0" w:firstLine="0"/>
        <w:jc w:val="both"/>
        <w:rPr>
          <w:sz w:val="24"/>
          <w:szCs w:val="24"/>
        </w:rPr>
      </w:pPr>
      <w:r w:rsidRPr="00CC3151">
        <w:rPr>
          <w:sz w:val="24"/>
          <w:szCs w:val="24"/>
        </w:rPr>
        <w:t>Paw-paw ground seeds</w:t>
      </w:r>
      <w:r w:rsidR="00BC7C85" w:rsidRPr="00CC3151">
        <w:rPr>
          <w:sz w:val="24"/>
          <w:szCs w:val="24"/>
        </w:rPr>
        <w:t xml:space="preserve">, </w:t>
      </w:r>
      <w:r w:rsidRPr="00CC3151">
        <w:rPr>
          <w:sz w:val="24"/>
          <w:szCs w:val="24"/>
        </w:rPr>
        <w:t>Effluent water sample</w:t>
      </w:r>
      <w:r w:rsidR="00BC7C85" w:rsidRPr="00CC3151">
        <w:rPr>
          <w:sz w:val="24"/>
          <w:szCs w:val="24"/>
        </w:rPr>
        <w:t xml:space="preserve">, </w:t>
      </w:r>
      <w:proofErr w:type="spellStart"/>
      <w:r w:rsidRPr="00CC3151">
        <w:rPr>
          <w:sz w:val="24"/>
          <w:szCs w:val="24"/>
        </w:rPr>
        <w:t>Sulphuric</w:t>
      </w:r>
      <w:proofErr w:type="spellEnd"/>
      <w:r w:rsidRPr="00CC3151">
        <w:rPr>
          <w:sz w:val="24"/>
          <w:szCs w:val="24"/>
        </w:rPr>
        <w:t xml:space="preserve"> acid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S</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4</m:t>
            </m:r>
          </m:sub>
        </m:sSub>
        <m:r>
          <m:rPr>
            <m:sty m:val="p"/>
          </m:rPr>
          <w:rPr>
            <w:rFonts w:ascii="Cambria Math" w:hAnsi="Cambria Math"/>
            <w:sz w:val="24"/>
            <w:szCs w:val="24"/>
          </w:rPr>
          <m:t>)</m:t>
        </m:r>
      </m:oMath>
      <w:r w:rsidRPr="00CC3151">
        <w:rPr>
          <w:sz w:val="24"/>
          <w:szCs w:val="24"/>
        </w:rPr>
        <w:t xml:space="preserve"> and Sodium hydroxide (NaOH) pellets u</w:t>
      </w:r>
      <w:r w:rsidR="00485D80" w:rsidRPr="00CC3151">
        <w:rPr>
          <w:sz w:val="24"/>
          <w:szCs w:val="24"/>
        </w:rPr>
        <w:t>sed to lower and increase the p</w:t>
      </w:r>
      <w:r w:rsidRPr="00CC3151">
        <w:rPr>
          <w:sz w:val="24"/>
          <w:szCs w:val="24"/>
        </w:rPr>
        <w:t>H</w:t>
      </w:r>
    </w:p>
    <w:p w14:paraId="38BF0288" w14:textId="77777777" w:rsidR="001F49E5" w:rsidRPr="00CC3151" w:rsidRDefault="00212930" w:rsidP="00212930">
      <w:pPr>
        <w:spacing w:after="0" w:line="276" w:lineRule="auto"/>
        <w:ind w:left="0" w:right="0" w:firstLine="0"/>
        <w:jc w:val="both"/>
        <w:rPr>
          <w:b/>
          <w:sz w:val="24"/>
          <w:szCs w:val="24"/>
        </w:rPr>
      </w:pPr>
      <w:r w:rsidRPr="00CC3151">
        <w:rPr>
          <w:sz w:val="24"/>
          <w:szCs w:val="24"/>
        </w:rPr>
        <w:t xml:space="preserve">2.1.1 </w:t>
      </w:r>
      <w:r w:rsidR="00BC7C85" w:rsidRPr="00CC3151">
        <w:rPr>
          <w:sz w:val="24"/>
          <w:szCs w:val="24"/>
        </w:rPr>
        <w:t xml:space="preserve">Equipment: </w:t>
      </w:r>
      <w:r w:rsidR="007423A3" w:rsidRPr="00CC3151">
        <w:rPr>
          <w:sz w:val="24"/>
          <w:szCs w:val="24"/>
        </w:rPr>
        <w:t>Weighing scale</w:t>
      </w:r>
      <w:r w:rsidR="00BC7C85" w:rsidRPr="00CC3151">
        <w:rPr>
          <w:sz w:val="24"/>
          <w:szCs w:val="24"/>
        </w:rPr>
        <w:t xml:space="preserve">, </w:t>
      </w:r>
      <w:r w:rsidR="007423A3" w:rsidRPr="00CC3151">
        <w:rPr>
          <w:sz w:val="24"/>
          <w:szCs w:val="24"/>
        </w:rPr>
        <w:t>Beaker</w:t>
      </w:r>
      <w:r w:rsidR="00BC7C85" w:rsidRPr="00CC3151">
        <w:rPr>
          <w:sz w:val="24"/>
          <w:szCs w:val="24"/>
        </w:rPr>
        <w:t xml:space="preserve">, </w:t>
      </w:r>
      <w:r w:rsidR="007423A3" w:rsidRPr="00CC3151">
        <w:rPr>
          <w:sz w:val="24"/>
          <w:szCs w:val="24"/>
        </w:rPr>
        <w:t>Conical flask</w:t>
      </w:r>
      <w:r w:rsidR="00BC7C85" w:rsidRPr="00CC3151">
        <w:rPr>
          <w:sz w:val="24"/>
          <w:szCs w:val="24"/>
        </w:rPr>
        <w:t xml:space="preserve">, </w:t>
      </w:r>
      <w:r w:rsidR="007423A3" w:rsidRPr="00CC3151">
        <w:rPr>
          <w:sz w:val="24"/>
          <w:szCs w:val="24"/>
        </w:rPr>
        <w:t>Stopwatch</w:t>
      </w:r>
      <w:r w:rsidR="00BC7C85" w:rsidRPr="00CC3151">
        <w:rPr>
          <w:sz w:val="24"/>
          <w:szCs w:val="24"/>
        </w:rPr>
        <w:t xml:space="preserve">, </w:t>
      </w:r>
      <w:r w:rsidR="007423A3" w:rsidRPr="00CC3151">
        <w:rPr>
          <w:sz w:val="24"/>
          <w:szCs w:val="24"/>
        </w:rPr>
        <w:t>Measuring</w:t>
      </w:r>
      <w:r w:rsidR="00BC7C85" w:rsidRPr="00CC3151">
        <w:rPr>
          <w:sz w:val="24"/>
          <w:szCs w:val="24"/>
        </w:rPr>
        <w:t xml:space="preserve">, </w:t>
      </w:r>
      <w:r w:rsidR="007423A3" w:rsidRPr="00CC3151">
        <w:rPr>
          <w:sz w:val="24"/>
          <w:szCs w:val="24"/>
        </w:rPr>
        <w:t>Cylinder</w:t>
      </w:r>
      <w:r w:rsidR="00BC7C85" w:rsidRPr="00CC3151">
        <w:rPr>
          <w:sz w:val="24"/>
          <w:szCs w:val="24"/>
        </w:rPr>
        <w:t xml:space="preserve">, </w:t>
      </w:r>
      <w:r w:rsidR="007423A3" w:rsidRPr="00CC3151">
        <w:rPr>
          <w:sz w:val="24"/>
          <w:szCs w:val="24"/>
        </w:rPr>
        <w:t>Laboratory Sieve</w:t>
      </w:r>
      <w:r w:rsidR="00BC7C85" w:rsidRPr="00CC3151">
        <w:rPr>
          <w:sz w:val="24"/>
          <w:szCs w:val="24"/>
        </w:rPr>
        <w:t xml:space="preserve">, </w:t>
      </w:r>
      <w:r w:rsidR="00485D80" w:rsidRPr="00CC3151">
        <w:rPr>
          <w:sz w:val="24"/>
          <w:szCs w:val="24"/>
        </w:rPr>
        <w:t>p</w:t>
      </w:r>
      <w:r w:rsidR="007423A3" w:rsidRPr="00CC3151">
        <w:rPr>
          <w:sz w:val="24"/>
          <w:szCs w:val="24"/>
        </w:rPr>
        <w:t>H meter</w:t>
      </w:r>
      <w:r w:rsidR="00BC7C85" w:rsidRPr="00CC3151">
        <w:rPr>
          <w:sz w:val="24"/>
          <w:szCs w:val="24"/>
        </w:rPr>
        <w:t xml:space="preserve">, </w:t>
      </w:r>
      <w:r w:rsidR="007423A3" w:rsidRPr="00CC3151">
        <w:rPr>
          <w:sz w:val="24"/>
          <w:szCs w:val="24"/>
        </w:rPr>
        <w:t>Jerry Cans</w:t>
      </w:r>
      <w:r w:rsidR="00BC7C85" w:rsidRPr="00CC3151">
        <w:rPr>
          <w:sz w:val="24"/>
          <w:szCs w:val="24"/>
        </w:rPr>
        <w:t xml:space="preserve">, </w:t>
      </w:r>
      <w:r w:rsidR="007423A3" w:rsidRPr="00CC3151">
        <w:rPr>
          <w:sz w:val="24"/>
          <w:szCs w:val="24"/>
        </w:rPr>
        <w:t>Laboratory Grinder</w:t>
      </w:r>
      <w:r w:rsidR="00BC7C85" w:rsidRPr="00CC3151">
        <w:rPr>
          <w:sz w:val="24"/>
          <w:szCs w:val="24"/>
        </w:rPr>
        <w:t xml:space="preserve">, </w:t>
      </w:r>
      <w:r w:rsidR="007423A3" w:rsidRPr="00CC3151">
        <w:rPr>
          <w:sz w:val="24"/>
          <w:szCs w:val="24"/>
        </w:rPr>
        <w:t>Turbidity</w:t>
      </w:r>
      <w:r w:rsidR="00BC7C85" w:rsidRPr="00CC3151">
        <w:rPr>
          <w:sz w:val="24"/>
          <w:szCs w:val="24"/>
        </w:rPr>
        <w:t xml:space="preserve">, and </w:t>
      </w:r>
      <w:r w:rsidR="007423A3" w:rsidRPr="00CC3151">
        <w:rPr>
          <w:sz w:val="24"/>
          <w:szCs w:val="24"/>
        </w:rPr>
        <w:t>Clean Water</w:t>
      </w:r>
      <w:r w:rsidR="00BC7C85" w:rsidRPr="00CC3151">
        <w:rPr>
          <w:sz w:val="24"/>
          <w:szCs w:val="24"/>
        </w:rPr>
        <w:t>.</w:t>
      </w:r>
    </w:p>
    <w:p w14:paraId="12D0E43D" w14:textId="769614D0" w:rsidR="001F49E5" w:rsidRPr="00CC3151" w:rsidRDefault="00212930" w:rsidP="00212930">
      <w:pPr>
        <w:pStyle w:val="ListParagraph"/>
        <w:spacing w:after="200" w:line="276" w:lineRule="auto"/>
        <w:ind w:left="0" w:right="0" w:firstLine="0"/>
        <w:jc w:val="both"/>
        <w:rPr>
          <w:sz w:val="24"/>
          <w:szCs w:val="24"/>
        </w:rPr>
      </w:pPr>
      <w:r w:rsidRPr="00CC3151">
        <w:rPr>
          <w:sz w:val="24"/>
          <w:szCs w:val="24"/>
        </w:rPr>
        <w:t xml:space="preserve">2.1.2 </w:t>
      </w:r>
      <w:r w:rsidRPr="00F146EE">
        <w:rPr>
          <w:sz w:val="24"/>
          <w:szCs w:val="24"/>
          <w:highlight w:val="yellow"/>
        </w:rPr>
        <w:t>Experimental design</w:t>
      </w:r>
      <w:r w:rsidR="00F146EE" w:rsidRPr="00F146EE">
        <w:rPr>
          <w:sz w:val="24"/>
          <w:szCs w:val="24"/>
          <w:highlight w:val="yellow"/>
        </w:rPr>
        <w:t xml:space="preserve"> is shown in Fig. 1</w:t>
      </w:r>
    </w:p>
    <w:p w14:paraId="72D0C0EA" w14:textId="77777777" w:rsidR="001F49E5" w:rsidRPr="00CC3151" w:rsidRDefault="00BC7C85" w:rsidP="00212930">
      <w:pPr>
        <w:spacing w:line="276" w:lineRule="auto"/>
        <w:ind w:left="1080"/>
        <w:jc w:val="both"/>
        <w:rPr>
          <w:b/>
          <w:bCs/>
          <w:sz w:val="24"/>
          <w:szCs w:val="24"/>
        </w:rPr>
      </w:pPr>
      <w:r w:rsidRPr="00CC3151">
        <w:rPr>
          <w:b/>
          <w:bCs/>
          <w:noProof/>
          <w:sz w:val="24"/>
          <w:szCs w:val="24"/>
        </w:rPr>
        <mc:AlternateContent>
          <mc:Choice Requires="wpg">
            <w:drawing>
              <wp:anchor distT="0" distB="0" distL="114300" distR="114300" simplePos="0" relativeHeight="251670016" behindDoc="0" locked="0" layoutInCell="1" allowOverlap="1" wp14:anchorId="0F8FFAED" wp14:editId="41725902">
                <wp:simplePos x="0" y="0"/>
                <wp:positionH relativeFrom="column">
                  <wp:posOffset>685800</wp:posOffset>
                </wp:positionH>
                <wp:positionV relativeFrom="paragraph">
                  <wp:posOffset>8890</wp:posOffset>
                </wp:positionV>
                <wp:extent cx="4423410" cy="6555105"/>
                <wp:effectExtent l="0" t="0" r="15240" b="17145"/>
                <wp:wrapNone/>
                <wp:docPr id="1001717349" name="Group 77"/>
                <wp:cNvGraphicFramePr/>
                <a:graphic xmlns:a="http://schemas.openxmlformats.org/drawingml/2006/main">
                  <a:graphicData uri="http://schemas.microsoft.com/office/word/2010/wordprocessingGroup">
                    <wpg:wgp>
                      <wpg:cNvGrpSpPr/>
                      <wpg:grpSpPr>
                        <a:xfrm>
                          <a:off x="0" y="0"/>
                          <a:ext cx="4423410" cy="6555105"/>
                          <a:chOff x="0" y="0"/>
                          <a:chExt cx="4423410" cy="6555105"/>
                        </a:xfrm>
                      </wpg:grpSpPr>
                      <wpg:grpSp>
                        <wpg:cNvPr id="2142652054" name="Group 75"/>
                        <wpg:cNvGrpSpPr/>
                        <wpg:grpSpPr>
                          <a:xfrm>
                            <a:off x="0" y="0"/>
                            <a:ext cx="4423410" cy="6555105"/>
                            <a:chOff x="0" y="0"/>
                            <a:chExt cx="4423410" cy="6555105"/>
                          </a:xfrm>
                        </wpg:grpSpPr>
                        <wps:wsp>
                          <wps:cNvPr id="363178822" name="Rectangle: Rounded Corners 56"/>
                          <wps:cNvSpPr>
                            <a:spLocks noChangeArrowheads="1"/>
                          </wps:cNvSpPr>
                          <wps:spPr bwMode="auto">
                            <a:xfrm>
                              <a:off x="38100" y="0"/>
                              <a:ext cx="1609725" cy="285750"/>
                            </a:xfrm>
                            <a:prstGeom prst="roundRect">
                              <a:avLst>
                                <a:gd name="adj" fmla="val 16667"/>
                              </a:avLst>
                            </a:prstGeom>
                            <a:solidFill>
                              <a:srgbClr val="FFFFFF"/>
                            </a:solidFill>
                            <a:ln w="9525">
                              <a:solidFill>
                                <a:srgbClr val="000000"/>
                              </a:solidFill>
                              <a:round/>
                            </a:ln>
                          </wps:spPr>
                          <wps:txbx>
                            <w:txbxContent>
                              <w:p w14:paraId="57AEC214" w14:textId="77777777" w:rsidR="00A06616" w:rsidRDefault="00A06616">
                                <w:pPr>
                                  <w:rPr>
                                    <w:rFonts w:ascii="Georgia" w:hAnsi="Georgia"/>
                                    <w:sz w:val="20"/>
                                    <w:szCs w:val="20"/>
                                  </w:rPr>
                                </w:pPr>
                                <w:r>
                                  <w:rPr>
                                    <w:rFonts w:ascii="Georgia" w:hAnsi="Georgia"/>
                                    <w:sz w:val="20"/>
                                    <w:szCs w:val="20"/>
                                  </w:rPr>
                                  <w:t>Effluent water collection</w:t>
                                </w:r>
                              </w:p>
                            </w:txbxContent>
                          </wps:txbx>
                          <wps:bodyPr rot="0" vert="horz" wrap="square" lIns="91440" tIns="45720" rIns="91440" bIns="45720" anchor="t" anchorCtr="0" upright="1">
                            <a:noAutofit/>
                          </wps:bodyPr>
                        </wps:wsp>
                        <wps:wsp>
                          <wps:cNvPr id="914463956" name="Rectangle: Rounded Corners 51"/>
                          <wps:cNvSpPr>
                            <a:spLocks noChangeArrowheads="1"/>
                          </wps:cNvSpPr>
                          <wps:spPr bwMode="auto">
                            <a:xfrm>
                              <a:off x="205740" y="556895"/>
                              <a:ext cx="1352550" cy="457200"/>
                            </a:xfrm>
                            <a:prstGeom prst="roundRect">
                              <a:avLst>
                                <a:gd name="adj" fmla="val 16667"/>
                              </a:avLst>
                            </a:prstGeom>
                            <a:solidFill>
                              <a:srgbClr val="FFFFFF"/>
                            </a:solidFill>
                            <a:ln w="9525">
                              <a:solidFill>
                                <a:srgbClr val="000000"/>
                              </a:solidFill>
                              <a:round/>
                            </a:ln>
                          </wps:spPr>
                          <wps:txbx>
                            <w:txbxContent>
                              <w:p w14:paraId="6889C12C" w14:textId="77777777" w:rsidR="00A06616" w:rsidRDefault="00A06616">
                                <w:pPr>
                                  <w:rPr>
                                    <w:rFonts w:ascii="Georgia" w:hAnsi="Georgia"/>
                                    <w:sz w:val="20"/>
                                    <w:szCs w:val="20"/>
                                  </w:rPr>
                                </w:pPr>
                                <w:r>
                                  <w:rPr>
                                    <w:rFonts w:ascii="Georgia" w:hAnsi="Georgia"/>
                                    <w:sz w:val="20"/>
                                    <w:szCs w:val="20"/>
                                  </w:rPr>
                                  <w:t xml:space="preserve">Separation of effluent water </w:t>
                                </w:r>
                              </w:p>
                            </w:txbxContent>
                          </wps:txbx>
                          <wps:bodyPr rot="0" vert="horz" wrap="square" lIns="91440" tIns="45720" rIns="91440" bIns="45720" anchor="t" anchorCtr="0" upright="1">
                            <a:noAutofit/>
                          </wps:bodyPr>
                        </wps:wsp>
                        <wps:wsp>
                          <wps:cNvPr id="1133409262" name="Rectangle: Rounded Corners 54"/>
                          <wps:cNvSpPr>
                            <a:spLocks noChangeArrowheads="1"/>
                          </wps:cNvSpPr>
                          <wps:spPr bwMode="auto">
                            <a:xfrm>
                              <a:off x="2057400" y="403860"/>
                              <a:ext cx="552450" cy="228600"/>
                            </a:xfrm>
                            <a:prstGeom prst="roundRect">
                              <a:avLst>
                                <a:gd name="adj" fmla="val 16667"/>
                              </a:avLst>
                            </a:prstGeom>
                            <a:solidFill>
                              <a:srgbClr val="FFFFFF"/>
                            </a:solidFill>
                            <a:ln w="9525">
                              <a:solidFill>
                                <a:srgbClr val="000000"/>
                              </a:solidFill>
                              <a:round/>
                            </a:ln>
                          </wps:spPr>
                          <wps:txbx>
                            <w:txbxContent>
                              <w:p w14:paraId="1E767A7C" w14:textId="77777777" w:rsidR="00A06616" w:rsidRDefault="00A06616">
                                <w:pPr>
                                  <w:rPr>
                                    <w:rFonts w:ascii="Georgia" w:hAnsi="Georgia"/>
                                    <w:sz w:val="18"/>
                                    <w:szCs w:val="18"/>
                                  </w:rPr>
                                </w:pPr>
                                <w:r>
                                  <w:rPr>
                                    <w:rFonts w:ascii="Georgia" w:hAnsi="Georgia"/>
                                    <w:sz w:val="18"/>
                                    <w:szCs w:val="18"/>
                                  </w:rPr>
                                  <w:t>pH 2</w:t>
                                </w:r>
                              </w:p>
                            </w:txbxContent>
                          </wps:txbx>
                          <wps:bodyPr rot="0" vert="horz" wrap="square" lIns="91440" tIns="45720" rIns="91440" bIns="45720" anchor="t" anchorCtr="0" upright="1">
                            <a:noAutofit/>
                          </wps:bodyPr>
                        </wps:wsp>
                        <wps:wsp>
                          <wps:cNvPr id="1756253656" name="Rectangle: Rounded Corners 55"/>
                          <wps:cNvSpPr>
                            <a:spLocks noChangeArrowheads="1"/>
                          </wps:cNvSpPr>
                          <wps:spPr bwMode="auto">
                            <a:xfrm>
                              <a:off x="2034540" y="655320"/>
                              <a:ext cx="561975" cy="257175"/>
                            </a:xfrm>
                            <a:prstGeom prst="roundRect">
                              <a:avLst>
                                <a:gd name="adj" fmla="val 16667"/>
                              </a:avLst>
                            </a:prstGeom>
                            <a:solidFill>
                              <a:srgbClr val="FFFFFF"/>
                            </a:solidFill>
                            <a:ln w="9525">
                              <a:solidFill>
                                <a:srgbClr val="000000"/>
                              </a:solidFill>
                              <a:round/>
                            </a:ln>
                          </wps:spPr>
                          <wps:txbx>
                            <w:txbxContent>
                              <w:p w14:paraId="06901276" w14:textId="77777777" w:rsidR="00A06616" w:rsidRDefault="00A06616">
                                <w:pPr>
                                  <w:rPr>
                                    <w:rFonts w:ascii="Georgia" w:hAnsi="Georgia"/>
                                    <w:sz w:val="18"/>
                                    <w:szCs w:val="18"/>
                                  </w:rPr>
                                </w:pPr>
                                <w:r>
                                  <w:rPr>
                                    <w:rFonts w:ascii="Georgia" w:hAnsi="Georgia"/>
                                    <w:sz w:val="18"/>
                                    <w:szCs w:val="18"/>
                                  </w:rPr>
                                  <w:t>pH 4</w:t>
                                </w:r>
                              </w:p>
                            </w:txbxContent>
                          </wps:txbx>
                          <wps:bodyPr rot="0" vert="horz" wrap="square" lIns="91440" tIns="45720" rIns="91440" bIns="45720" anchor="t" anchorCtr="0" upright="1">
                            <a:noAutofit/>
                          </wps:bodyPr>
                        </wps:wsp>
                        <wps:wsp>
                          <wps:cNvPr id="510184138" name="Rectangle: Rounded Corners 49"/>
                          <wps:cNvSpPr>
                            <a:spLocks noChangeArrowheads="1"/>
                          </wps:cNvSpPr>
                          <wps:spPr bwMode="auto">
                            <a:xfrm>
                              <a:off x="2049780" y="975360"/>
                              <a:ext cx="542925" cy="247650"/>
                            </a:xfrm>
                            <a:prstGeom prst="roundRect">
                              <a:avLst>
                                <a:gd name="adj" fmla="val 16667"/>
                              </a:avLst>
                            </a:prstGeom>
                            <a:solidFill>
                              <a:srgbClr val="FFFFFF"/>
                            </a:solidFill>
                            <a:ln w="9525">
                              <a:solidFill>
                                <a:srgbClr val="000000"/>
                              </a:solidFill>
                              <a:round/>
                            </a:ln>
                          </wps:spPr>
                          <wps:txbx>
                            <w:txbxContent>
                              <w:p w14:paraId="6D0BBBA0" w14:textId="77777777" w:rsidR="00A06616" w:rsidRDefault="00A06616">
                                <w:pPr>
                                  <w:rPr>
                                    <w:rFonts w:ascii="Georgia" w:hAnsi="Georgia"/>
                                    <w:sz w:val="18"/>
                                    <w:szCs w:val="18"/>
                                  </w:rPr>
                                </w:pPr>
                                <w:r>
                                  <w:rPr>
                                    <w:rFonts w:ascii="Georgia" w:hAnsi="Georgia"/>
                                    <w:sz w:val="18"/>
                                    <w:szCs w:val="18"/>
                                  </w:rPr>
                                  <w:t>pH 6</w:t>
                                </w:r>
                              </w:p>
                            </w:txbxContent>
                          </wps:txbx>
                          <wps:bodyPr rot="0" vert="horz" wrap="square" lIns="91440" tIns="45720" rIns="91440" bIns="45720" anchor="t" anchorCtr="0" upright="1">
                            <a:noAutofit/>
                          </wps:bodyPr>
                        </wps:wsp>
                        <wps:wsp>
                          <wps:cNvPr id="1775552703" name="Rectangle: Rounded Corners 44"/>
                          <wps:cNvSpPr>
                            <a:spLocks noChangeArrowheads="1"/>
                          </wps:cNvSpPr>
                          <wps:spPr bwMode="auto">
                            <a:xfrm>
                              <a:off x="129540" y="1310640"/>
                              <a:ext cx="1476375" cy="323850"/>
                            </a:xfrm>
                            <a:prstGeom prst="roundRect">
                              <a:avLst>
                                <a:gd name="adj" fmla="val 16667"/>
                              </a:avLst>
                            </a:prstGeom>
                            <a:solidFill>
                              <a:srgbClr val="FFFFFF"/>
                            </a:solidFill>
                            <a:ln w="9525">
                              <a:solidFill>
                                <a:srgbClr val="000000"/>
                              </a:solidFill>
                              <a:round/>
                            </a:ln>
                          </wps:spPr>
                          <wps:txbx>
                            <w:txbxContent>
                              <w:p w14:paraId="3F64FEA6" w14:textId="77777777" w:rsidR="00A06616" w:rsidRDefault="00A06616">
                                <w:r>
                                  <w:rPr>
                                    <w:rFonts w:ascii="Georgia" w:hAnsi="Georgia"/>
                                    <w:sz w:val="18"/>
                                    <w:szCs w:val="18"/>
                                  </w:rPr>
                                  <w:t>Selection of</w:t>
                                </w:r>
                                <w:r>
                                  <w:t xml:space="preserve"> Coagulant</w:t>
                                </w:r>
                              </w:p>
                            </w:txbxContent>
                          </wps:txbx>
                          <wps:bodyPr rot="0" vert="horz" wrap="square" lIns="91440" tIns="45720" rIns="91440" bIns="45720" anchor="t" anchorCtr="0" upright="1">
                            <a:noAutofit/>
                          </wps:bodyPr>
                        </wps:wsp>
                        <wps:wsp>
                          <wps:cNvPr id="1615245" name="Rectangle: Rounded Corners 45"/>
                          <wps:cNvSpPr>
                            <a:spLocks noChangeArrowheads="1"/>
                          </wps:cNvSpPr>
                          <wps:spPr bwMode="auto">
                            <a:xfrm>
                              <a:off x="1905000" y="1333500"/>
                              <a:ext cx="942975" cy="304800"/>
                            </a:xfrm>
                            <a:prstGeom prst="roundRect">
                              <a:avLst>
                                <a:gd name="adj" fmla="val 16667"/>
                              </a:avLst>
                            </a:prstGeom>
                            <a:solidFill>
                              <a:srgbClr val="FFFFFF"/>
                            </a:solidFill>
                            <a:ln w="9525">
                              <a:solidFill>
                                <a:srgbClr val="000000"/>
                              </a:solidFill>
                              <a:round/>
                            </a:ln>
                          </wps:spPr>
                          <wps:txbx>
                            <w:txbxContent>
                              <w:p w14:paraId="6648FEBC" w14:textId="77777777" w:rsidR="00A06616" w:rsidRDefault="00A06616">
                                <w:r>
                                  <w:t>Papaya seed</w:t>
                                </w:r>
                              </w:p>
                            </w:txbxContent>
                          </wps:txbx>
                          <wps:bodyPr rot="0" vert="horz" wrap="square" lIns="91440" tIns="45720" rIns="91440" bIns="45720" anchor="t" anchorCtr="0" upright="1">
                            <a:noAutofit/>
                          </wps:bodyPr>
                        </wps:wsp>
                        <wps:wsp>
                          <wps:cNvPr id="1878515467" name="Rectangle: Rounded Corners 24"/>
                          <wps:cNvSpPr>
                            <a:spLocks noChangeArrowheads="1"/>
                          </wps:cNvSpPr>
                          <wps:spPr bwMode="auto">
                            <a:xfrm>
                              <a:off x="68580" y="2087880"/>
                              <a:ext cx="1562100" cy="304800"/>
                            </a:xfrm>
                            <a:prstGeom prst="roundRect">
                              <a:avLst>
                                <a:gd name="adj" fmla="val 16667"/>
                              </a:avLst>
                            </a:prstGeom>
                            <a:solidFill>
                              <a:srgbClr val="FFFFFF"/>
                            </a:solidFill>
                            <a:ln w="9525">
                              <a:solidFill>
                                <a:srgbClr val="000000"/>
                              </a:solidFill>
                              <a:round/>
                            </a:ln>
                          </wps:spPr>
                          <wps:txbx>
                            <w:txbxContent>
                              <w:p w14:paraId="49F9AF9A" w14:textId="77777777" w:rsidR="00A06616" w:rsidRDefault="00A06616">
                                <w:pPr>
                                  <w:rPr>
                                    <w:rFonts w:ascii="Georgia" w:hAnsi="Georgia"/>
                                    <w:sz w:val="18"/>
                                    <w:szCs w:val="18"/>
                                  </w:rPr>
                                </w:pPr>
                                <w:r>
                                  <w:rPr>
                                    <w:rFonts w:ascii="Georgia" w:hAnsi="Georgia"/>
                                    <w:sz w:val="18"/>
                                    <w:szCs w:val="18"/>
                                  </w:rPr>
                                  <w:t>Preparation of Coagulant</w:t>
                                </w:r>
                              </w:p>
                            </w:txbxContent>
                          </wps:txbx>
                          <wps:bodyPr rot="0" vert="horz" wrap="square" lIns="91440" tIns="45720" rIns="91440" bIns="45720" anchor="t" anchorCtr="0" upright="1">
                            <a:noAutofit/>
                          </wps:bodyPr>
                        </wps:wsp>
                        <wps:wsp>
                          <wps:cNvPr id="732718092" name="Rectangle: Rounded Corners 26"/>
                          <wps:cNvSpPr>
                            <a:spLocks noChangeArrowheads="1"/>
                          </wps:cNvSpPr>
                          <wps:spPr bwMode="auto">
                            <a:xfrm>
                              <a:off x="1920240" y="1943100"/>
                              <a:ext cx="1371600" cy="542925"/>
                            </a:xfrm>
                            <a:prstGeom prst="roundRect">
                              <a:avLst>
                                <a:gd name="adj" fmla="val 16667"/>
                              </a:avLst>
                            </a:prstGeom>
                            <a:solidFill>
                              <a:srgbClr val="FFFFFF"/>
                            </a:solidFill>
                            <a:ln w="9525">
                              <a:solidFill>
                                <a:srgbClr val="000000"/>
                              </a:solidFill>
                              <a:round/>
                            </a:ln>
                          </wps:spPr>
                          <wps:txbx>
                            <w:txbxContent>
                              <w:p w14:paraId="4B834F95" w14:textId="77777777" w:rsidR="00A06616" w:rsidRDefault="00A06616">
                                <w:pPr>
                                  <w:spacing w:line="240" w:lineRule="auto"/>
                                  <w:rPr>
                                    <w:rFonts w:ascii="Georgia" w:hAnsi="Georgia"/>
                                    <w:sz w:val="18"/>
                                    <w:szCs w:val="18"/>
                                  </w:rPr>
                                </w:pPr>
                                <w:r>
                                  <w:rPr>
                                    <w:rFonts w:ascii="Georgia" w:hAnsi="Georgia"/>
                                    <w:sz w:val="18"/>
                                    <w:szCs w:val="18"/>
                                  </w:rPr>
                                  <w:t xml:space="preserve">Washing, Drying, De shelling, Grinding, Sieving </w:t>
                                </w:r>
                              </w:p>
                            </w:txbxContent>
                          </wps:txbx>
                          <wps:bodyPr rot="0" vert="horz" wrap="square" lIns="91440" tIns="45720" rIns="91440" bIns="45720" anchor="t" anchorCtr="0" upright="1">
                            <a:noAutofit/>
                          </wps:bodyPr>
                        </wps:wsp>
                        <wps:wsp>
                          <wps:cNvPr id="1929212609" name="Rectangle: Rounded Corners 28"/>
                          <wps:cNvSpPr>
                            <a:spLocks noChangeArrowheads="1"/>
                          </wps:cNvSpPr>
                          <wps:spPr bwMode="auto">
                            <a:xfrm>
                              <a:off x="30480" y="2735580"/>
                              <a:ext cx="1619250" cy="400050"/>
                            </a:xfrm>
                            <a:prstGeom prst="roundRect">
                              <a:avLst>
                                <a:gd name="adj" fmla="val 16667"/>
                              </a:avLst>
                            </a:prstGeom>
                            <a:solidFill>
                              <a:srgbClr val="FFFFFF"/>
                            </a:solidFill>
                            <a:ln w="9525">
                              <a:solidFill>
                                <a:srgbClr val="000000"/>
                              </a:solidFill>
                              <a:round/>
                            </a:ln>
                          </wps:spPr>
                          <wps:txbx>
                            <w:txbxContent>
                              <w:p w14:paraId="5EE1FB6F" w14:textId="77777777" w:rsidR="00A06616" w:rsidRDefault="00A06616">
                                <w:pPr>
                                  <w:rPr>
                                    <w:rFonts w:ascii="Georgia" w:hAnsi="Georgia"/>
                                    <w:sz w:val="18"/>
                                    <w:szCs w:val="18"/>
                                  </w:rPr>
                                </w:pPr>
                                <w:r>
                                  <w:rPr>
                                    <w:rFonts w:ascii="Georgia" w:hAnsi="Georgia"/>
                                    <w:sz w:val="18"/>
                                    <w:szCs w:val="18"/>
                                  </w:rPr>
                                  <w:t>Initial Characterization of Effluent water (PH 2,4,6)</w:t>
                                </w:r>
                              </w:p>
                            </w:txbxContent>
                          </wps:txbx>
                          <wps:bodyPr rot="0" vert="horz" wrap="square" lIns="91440" tIns="45720" rIns="91440" bIns="45720" anchor="t" anchorCtr="0" upright="1">
                            <a:noAutofit/>
                          </wps:bodyPr>
                        </wps:wsp>
                        <wps:wsp>
                          <wps:cNvPr id="1949465816" name="Rectangle: Rounded Corners 30"/>
                          <wps:cNvSpPr>
                            <a:spLocks noChangeArrowheads="1"/>
                          </wps:cNvSpPr>
                          <wps:spPr bwMode="auto">
                            <a:xfrm>
                              <a:off x="1935480" y="2613660"/>
                              <a:ext cx="923925" cy="942975"/>
                            </a:xfrm>
                            <a:prstGeom prst="roundRect">
                              <a:avLst>
                                <a:gd name="adj" fmla="val 16667"/>
                              </a:avLst>
                            </a:prstGeom>
                            <a:solidFill>
                              <a:srgbClr val="FFFFFF"/>
                            </a:solidFill>
                            <a:ln w="9525">
                              <a:solidFill>
                                <a:srgbClr val="000000"/>
                              </a:solidFill>
                              <a:round/>
                            </a:ln>
                          </wps:spPr>
                          <wps:txbx>
                            <w:txbxContent>
                              <w:p w14:paraId="70B1B322" w14:textId="77777777" w:rsidR="00A06616" w:rsidRDefault="00A06616">
                                <w:pPr>
                                  <w:spacing w:line="192" w:lineRule="auto"/>
                                  <w:rPr>
                                    <w:rFonts w:ascii="Georgia" w:hAnsi="Georgia"/>
                                    <w:sz w:val="16"/>
                                    <w:szCs w:val="16"/>
                                  </w:rPr>
                                </w:pPr>
                                <w:r>
                                  <w:rPr>
                                    <w:rFonts w:ascii="Georgia" w:hAnsi="Georgia"/>
                                    <w:sz w:val="16"/>
                                    <w:szCs w:val="16"/>
                                  </w:rPr>
                                  <w:t>Turbidity</w:t>
                                </w:r>
                              </w:p>
                              <w:p w14:paraId="6C32136A" w14:textId="77777777" w:rsidR="00A06616" w:rsidRDefault="00A06616">
                                <w:pPr>
                                  <w:spacing w:line="192" w:lineRule="auto"/>
                                  <w:rPr>
                                    <w:rFonts w:ascii="Georgia" w:hAnsi="Georgia"/>
                                    <w:sz w:val="16"/>
                                    <w:szCs w:val="16"/>
                                  </w:rPr>
                                </w:pPr>
                                <w:r>
                                  <w:rPr>
                                    <w:rFonts w:ascii="Georgia" w:hAnsi="Georgia"/>
                                    <w:sz w:val="16"/>
                                    <w:szCs w:val="16"/>
                                  </w:rPr>
                                  <w:t>E-coli Bacteria</w:t>
                                </w:r>
                              </w:p>
                              <w:p w14:paraId="581FB148" w14:textId="77777777" w:rsidR="00A06616" w:rsidRDefault="00A06616">
                                <w:pPr>
                                  <w:spacing w:line="192" w:lineRule="auto"/>
                                  <w:rPr>
                                    <w:rFonts w:ascii="Georgia" w:hAnsi="Georgia"/>
                                    <w:sz w:val="16"/>
                                    <w:szCs w:val="16"/>
                                  </w:rPr>
                                </w:pPr>
                                <w:r>
                                  <w:rPr>
                                    <w:rFonts w:ascii="Georgia" w:hAnsi="Georgia"/>
                                    <w:sz w:val="16"/>
                                    <w:szCs w:val="16"/>
                                  </w:rPr>
                                  <w:t>BOD</w:t>
                                </w:r>
                              </w:p>
                              <w:p w14:paraId="52E10706" w14:textId="77777777" w:rsidR="00A06616" w:rsidRDefault="00A06616">
                                <w:pPr>
                                  <w:spacing w:line="192" w:lineRule="auto"/>
                                  <w:rPr>
                                    <w:rFonts w:ascii="Georgia" w:hAnsi="Georgia"/>
                                    <w:sz w:val="16"/>
                                    <w:szCs w:val="16"/>
                                  </w:rPr>
                                </w:pPr>
                                <w:r>
                                  <w:rPr>
                                    <w:rFonts w:ascii="Georgia" w:hAnsi="Georgia"/>
                                    <w:sz w:val="16"/>
                                    <w:szCs w:val="16"/>
                                  </w:rPr>
                                  <w:t>COD</w:t>
                                </w:r>
                              </w:p>
                            </w:txbxContent>
                          </wps:txbx>
                          <wps:bodyPr rot="0" vert="horz" wrap="square" lIns="91440" tIns="45720" rIns="91440" bIns="45720" anchor="t" anchorCtr="0" upright="1">
                            <a:noAutofit/>
                          </wps:bodyPr>
                        </wps:wsp>
                        <wps:wsp>
                          <wps:cNvPr id="1104822231" name="Rectangle: Rounded Corners 31"/>
                          <wps:cNvSpPr>
                            <a:spLocks noChangeArrowheads="1"/>
                          </wps:cNvSpPr>
                          <wps:spPr bwMode="auto">
                            <a:xfrm>
                              <a:off x="30480" y="4366260"/>
                              <a:ext cx="1609725" cy="428625"/>
                            </a:xfrm>
                            <a:prstGeom prst="roundRect">
                              <a:avLst>
                                <a:gd name="adj" fmla="val 16667"/>
                              </a:avLst>
                            </a:prstGeom>
                            <a:solidFill>
                              <a:srgbClr val="FFFFFF"/>
                            </a:solidFill>
                            <a:ln w="9525">
                              <a:solidFill>
                                <a:srgbClr val="000000"/>
                              </a:solidFill>
                              <a:round/>
                            </a:ln>
                          </wps:spPr>
                          <wps:txbx>
                            <w:txbxContent>
                              <w:p w14:paraId="687CA3F1" w14:textId="77777777" w:rsidR="00A06616" w:rsidRDefault="00A06616">
                                <w:pPr>
                                  <w:rPr>
                                    <w:rFonts w:ascii="Georgia" w:hAnsi="Georgia"/>
                                    <w:sz w:val="18"/>
                                    <w:szCs w:val="18"/>
                                  </w:rPr>
                                </w:pPr>
                                <w:r>
                                  <w:rPr>
                                    <w:rFonts w:ascii="Georgia" w:hAnsi="Georgia"/>
                                    <w:sz w:val="18"/>
                                    <w:szCs w:val="18"/>
                                  </w:rPr>
                                  <w:t>Application of coagulant to effluent water (PH 2, 4,6)</w:t>
                                </w:r>
                              </w:p>
                            </w:txbxContent>
                          </wps:txbx>
                          <wps:bodyPr rot="0" vert="horz" wrap="square" lIns="91440" tIns="45720" rIns="91440" bIns="45720" anchor="t" anchorCtr="0" upright="1">
                            <a:noAutofit/>
                          </wps:bodyPr>
                        </wps:wsp>
                        <wps:wsp>
                          <wps:cNvPr id="1937784621" name="Rectangle: Rounded Corners 33"/>
                          <wps:cNvSpPr>
                            <a:spLocks noChangeArrowheads="1"/>
                          </wps:cNvSpPr>
                          <wps:spPr bwMode="auto">
                            <a:xfrm>
                              <a:off x="0" y="5021580"/>
                              <a:ext cx="1657350" cy="428625"/>
                            </a:xfrm>
                            <a:prstGeom prst="roundRect">
                              <a:avLst>
                                <a:gd name="adj" fmla="val 16667"/>
                              </a:avLst>
                            </a:prstGeom>
                            <a:solidFill>
                              <a:srgbClr val="FFFFFF"/>
                            </a:solidFill>
                            <a:ln w="9525">
                              <a:solidFill>
                                <a:srgbClr val="000000"/>
                              </a:solidFill>
                              <a:round/>
                            </a:ln>
                          </wps:spPr>
                          <wps:txbx>
                            <w:txbxContent>
                              <w:p w14:paraId="6F06FE5D" w14:textId="77777777" w:rsidR="00A06616" w:rsidRDefault="00A06616">
                                <w:pPr>
                                  <w:rPr>
                                    <w:rFonts w:ascii="Georgia" w:hAnsi="Georgia"/>
                                    <w:sz w:val="18"/>
                                    <w:szCs w:val="18"/>
                                  </w:rPr>
                                </w:pPr>
                                <w:r>
                                  <w:rPr>
                                    <w:rFonts w:ascii="Georgia" w:hAnsi="Georgia"/>
                                    <w:sz w:val="18"/>
                                    <w:szCs w:val="18"/>
                                  </w:rPr>
                                  <w:t>Final Characterization of Effluent water</w:t>
                                </w:r>
                              </w:p>
                            </w:txbxContent>
                          </wps:txbx>
                          <wps:bodyPr rot="0" vert="horz" wrap="square" lIns="91440" tIns="45720" rIns="91440" bIns="45720" anchor="t" anchorCtr="0" upright="1">
                            <a:noAutofit/>
                          </wps:bodyPr>
                        </wps:wsp>
                        <wps:wsp>
                          <wps:cNvPr id="1181229718" name="Rectangle: Rounded Corners 22"/>
                          <wps:cNvSpPr>
                            <a:spLocks noChangeArrowheads="1"/>
                          </wps:cNvSpPr>
                          <wps:spPr bwMode="auto">
                            <a:xfrm>
                              <a:off x="2014855" y="5161915"/>
                              <a:ext cx="942975" cy="267970"/>
                            </a:xfrm>
                            <a:prstGeom prst="roundRect">
                              <a:avLst>
                                <a:gd name="adj" fmla="val 16667"/>
                              </a:avLst>
                            </a:prstGeom>
                            <a:solidFill>
                              <a:srgbClr val="FFFFFF"/>
                            </a:solidFill>
                            <a:ln w="9525">
                              <a:solidFill>
                                <a:srgbClr val="000000"/>
                              </a:solidFill>
                              <a:round/>
                            </a:ln>
                          </wps:spPr>
                          <wps:txbx>
                            <w:txbxContent>
                              <w:p w14:paraId="49E96E8F" w14:textId="77777777" w:rsidR="00A06616" w:rsidRDefault="00A06616">
                                <w:pPr>
                                  <w:spacing w:line="16" w:lineRule="atLeast"/>
                                  <w:rPr>
                                    <w:rFonts w:ascii="Georgia" w:hAnsi="Georgia"/>
                                    <w:sz w:val="16"/>
                                    <w:szCs w:val="16"/>
                                  </w:rPr>
                                </w:pPr>
                                <w:r>
                                  <w:rPr>
                                    <w:rFonts w:ascii="Georgia" w:hAnsi="Georgia"/>
                                    <w:sz w:val="16"/>
                                    <w:szCs w:val="16"/>
                                  </w:rPr>
                                  <w:t xml:space="preserve">     Turbidity</w:t>
                                </w:r>
                              </w:p>
                              <w:p w14:paraId="1B433ACB" w14:textId="77777777" w:rsidR="00A06616" w:rsidRDefault="00A06616">
                                <w:pPr>
                                  <w:spacing w:line="16" w:lineRule="atLeast"/>
                                  <w:rPr>
                                    <w:rFonts w:ascii="Georgia" w:hAnsi="Georgia"/>
                                    <w:sz w:val="16"/>
                                    <w:szCs w:val="16"/>
                                  </w:rPr>
                                </w:pPr>
                              </w:p>
                            </w:txbxContent>
                          </wps:txbx>
                          <wps:bodyPr rot="0" vert="horz" wrap="square" lIns="91440" tIns="45720" rIns="91440" bIns="45720" anchor="t" anchorCtr="0" upright="1">
                            <a:noAutofit/>
                          </wps:bodyPr>
                        </wps:wsp>
                        <wps:wsp>
                          <wps:cNvPr id="1786540803" name="Rectangle: Rounded Corners 36"/>
                          <wps:cNvSpPr>
                            <a:spLocks noChangeArrowheads="1"/>
                          </wps:cNvSpPr>
                          <wps:spPr bwMode="auto">
                            <a:xfrm>
                              <a:off x="0" y="6126480"/>
                              <a:ext cx="1581150" cy="428625"/>
                            </a:xfrm>
                            <a:prstGeom prst="roundRect">
                              <a:avLst>
                                <a:gd name="adj" fmla="val 16667"/>
                              </a:avLst>
                            </a:prstGeom>
                            <a:solidFill>
                              <a:srgbClr val="FFFFFF"/>
                            </a:solidFill>
                            <a:ln w="9525">
                              <a:solidFill>
                                <a:srgbClr val="000000"/>
                              </a:solidFill>
                              <a:round/>
                            </a:ln>
                          </wps:spPr>
                          <wps:txbx>
                            <w:txbxContent>
                              <w:p w14:paraId="32F3A6DA" w14:textId="77777777" w:rsidR="00A06616" w:rsidRDefault="00A06616">
                                <w:pPr>
                                  <w:rPr>
                                    <w:rFonts w:ascii="Georgia" w:hAnsi="Georgia"/>
                                    <w:sz w:val="18"/>
                                    <w:szCs w:val="18"/>
                                  </w:rPr>
                                </w:pPr>
                                <w:r>
                                  <w:rPr>
                                    <w:rFonts w:ascii="Georgia" w:hAnsi="Georgia"/>
                                    <w:sz w:val="18"/>
                                    <w:szCs w:val="18"/>
                                  </w:rPr>
                                  <w:t>Testing with Water Standards</w:t>
                                </w:r>
                              </w:p>
                            </w:txbxContent>
                          </wps:txbx>
                          <wps:bodyPr rot="0" vert="horz" wrap="square" lIns="91440" tIns="45720" rIns="91440" bIns="45720" anchor="t" anchorCtr="0" upright="1">
                            <a:noAutofit/>
                          </wps:bodyPr>
                        </wps:wsp>
                        <wps:wsp>
                          <wps:cNvPr id="460261889" name="Rectangle: Rounded Corners 37"/>
                          <wps:cNvSpPr>
                            <a:spLocks noChangeArrowheads="1"/>
                          </wps:cNvSpPr>
                          <wps:spPr bwMode="auto">
                            <a:xfrm>
                              <a:off x="3032760" y="3840480"/>
                              <a:ext cx="1390650" cy="276225"/>
                            </a:xfrm>
                            <a:prstGeom prst="roundRect">
                              <a:avLst>
                                <a:gd name="adj" fmla="val 16667"/>
                              </a:avLst>
                            </a:prstGeom>
                            <a:solidFill>
                              <a:srgbClr val="FFFFFF"/>
                            </a:solidFill>
                            <a:ln w="9525">
                              <a:solidFill>
                                <a:srgbClr val="000000"/>
                              </a:solidFill>
                              <a:round/>
                            </a:ln>
                          </wps:spPr>
                          <wps:txbx>
                            <w:txbxContent>
                              <w:p w14:paraId="75373FB8" w14:textId="77777777" w:rsidR="00A06616" w:rsidRDefault="00A06616">
                                <w:pPr>
                                  <w:rPr>
                                    <w:rFonts w:ascii="Georgia" w:hAnsi="Georgia"/>
                                    <w:sz w:val="18"/>
                                    <w:szCs w:val="18"/>
                                  </w:rPr>
                                </w:pPr>
                                <w:r>
                                  <w:rPr>
                                    <w:rFonts w:ascii="Georgia" w:hAnsi="Georgia"/>
                                    <w:sz w:val="18"/>
                                    <w:szCs w:val="18"/>
                                  </w:rPr>
                                  <w:t>Comparison of Results</w:t>
                                </w:r>
                              </w:p>
                            </w:txbxContent>
                          </wps:txbx>
                          <wps:bodyPr rot="0" vert="horz" wrap="square" lIns="91440" tIns="45720" rIns="91440" bIns="45720" anchor="t" anchorCtr="0" upright="1">
                            <a:noAutofit/>
                          </wps:bodyPr>
                        </wps:wsp>
                      </wpg:grpSp>
                      <wpg:grpSp>
                        <wpg:cNvPr id="478258477" name="Group 76"/>
                        <wpg:cNvGrpSpPr/>
                        <wpg:grpSpPr>
                          <a:xfrm>
                            <a:off x="739140" y="297180"/>
                            <a:ext cx="2969895" cy="5848350"/>
                            <a:chOff x="0" y="0"/>
                            <a:chExt cx="2969895" cy="5848350"/>
                          </a:xfrm>
                        </wpg:grpSpPr>
                        <wps:wsp>
                          <wps:cNvPr id="1605477422" name="Straight Arrow Connector 57"/>
                          <wps:cNvCnPr>
                            <a:cxnSpLocks noChangeShapeType="1"/>
                          </wps:cNvCnPr>
                          <wps:spPr bwMode="auto">
                            <a:xfrm>
                              <a:off x="76200" y="0"/>
                              <a:ext cx="0" cy="219075"/>
                            </a:xfrm>
                            <a:prstGeom prst="straightConnector1">
                              <a:avLst/>
                            </a:prstGeom>
                            <a:noFill/>
                            <a:ln w="9525">
                              <a:solidFill>
                                <a:srgbClr val="000000"/>
                              </a:solidFill>
                              <a:round/>
                              <a:headEnd type="none" w="med" len="med"/>
                              <a:tailEnd type="triangle" w="med" len="med"/>
                            </a:ln>
                          </wps:spPr>
                          <wps:bodyPr/>
                        </wps:wsp>
                        <wps:wsp>
                          <wps:cNvPr id="2065915619" name="Straight Arrow Connector 46"/>
                          <wps:cNvCnPr>
                            <a:cxnSpLocks noChangeShapeType="1"/>
                          </wps:cNvCnPr>
                          <wps:spPr bwMode="auto">
                            <a:xfrm>
                              <a:off x="815340" y="510540"/>
                              <a:ext cx="238125" cy="0"/>
                            </a:xfrm>
                            <a:prstGeom prst="straightConnector1">
                              <a:avLst/>
                            </a:prstGeom>
                            <a:noFill/>
                            <a:ln w="9525">
                              <a:solidFill>
                                <a:srgbClr val="000000"/>
                              </a:solidFill>
                              <a:round/>
                              <a:headEnd type="none" w="med" len="med"/>
                              <a:tailEnd type="triangle" w="med" len="med"/>
                            </a:ln>
                          </wps:spPr>
                          <wps:bodyPr/>
                        </wps:wsp>
                        <wps:wsp>
                          <wps:cNvPr id="1368866787" name="Straight Arrow Connector 52"/>
                          <wps:cNvCnPr>
                            <a:cxnSpLocks noChangeShapeType="1"/>
                          </wps:cNvCnPr>
                          <wps:spPr bwMode="auto">
                            <a:xfrm>
                              <a:off x="1033145" y="266700"/>
                              <a:ext cx="9525" cy="438150"/>
                            </a:xfrm>
                            <a:prstGeom prst="straightConnector1">
                              <a:avLst/>
                            </a:prstGeom>
                            <a:noFill/>
                            <a:ln w="9525">
                              <a:solidFill>
                                <a:srgbClr val="000000"/>
                              </a:solidFill>
                              <a:round/>
                              <a:headEnd type="none" w="med" len="med"/>
                              <a:tailEnd type="none" w="med" len="med"/>
                            </a:ln>
                          </wps:spPr>
                          <wps:bodyPr/>
                        </wps:wsp>
                        <wps:wsp>
                          <wps:cNvPr id="1766667932" name="Straight Arrow Connector 53"/>
                          <wps:cNvCnPr>
                            <a:cxnSpLocks noChangeShapeType="1"/>
                          </wps:cNvCnPr>
                          <wps:spPr bwMode="auto">
                            <a:xfrm flipV="1">
                              <a:off x="1036320" y="256540"/>
                              <a:ext cx="295275" cy="9525"/>
                            </a:xfrm>
                            <a:prstGeom prst="straightConnector1">
                              <a:avLst/>
                            </a:prstGeom>
                            <a:noFill/>
                            <a:ln w="9525">
                              <a:solidFill>
                                <a:srgbClr val="000000"/>
                              </a:solidFill>
                              <a:round/>
                              <a:headEnd type="none" w="med" len="med"/>
                              <a:tailEnd type="triangle" w="med" len="med"/>
                            </a:ln>
                          </wps:spPr>
                          <wps:bodyPr/>
                        </wps:wsp>
                        <wps:wsp>
                          <wps:cNvPr id="563625768" name="Straight Arrow Connector 47"/>
                          <wps:cNvCnPr>
                            <a:cxnSpLocks noChangeShapeType="1"/>
                          </wps:cNvCnPr>
                          <wps:spPr bwMode="auto">
                            <a:xfrm>
                              <a:off x="1036320" y="509905"/>
                              <a:ext cx="276225" cy="635"/>
                            </a:xfrm>
                            <a:prstGeom prst="straightConnector1">
                              <a:avLst/>
                            </a:prstGeom>
                            <a:noFill/>
                            <a:ln w="9525">
                              <a:solidFill>
                                <a:srgbClr val="000000"/>
                              </a:solidFill>
                              <a:round/>
                              <a:headEnd type="none" w="med" len="med"/>
                              <a:tailEnd type="triangle" w="med" len="med"/>
                            </a:ln>
                          </wps:spPr>
                          <wps:bodyPr/>
                        </wps:wsp>
                        <wps:wsp>
                          <wps:cNvPr id="681177499" name="Straight Arrow Connector 48"/>
                          <wps:cNvCnPr>
                            <a:cxnSpLocks noChangeShapeType="1"/>
                          </wps:cNvCnPr>
                          <wps:spPr bwMode="auto">
                            <a:xfrm>
                              <a:off x="1043940" y="732155"/>
                              <a:ext cx="285750" cy="9525"/>
                            </a:xfrm>
                            <a:prstGeom prst="straightConnector1">
                              <a:avLst/>
                            </a:prstGeom>
                            <a:noFill/>
                            <a:ln w="9525">
                              <a:solidFill>
                                <a:srgbClr val="000000"/>
                              </a:solidFill>
                              <a:round/>
                              <a:headEnd type="none" w="med" len="med"/>
                              <a:tailEnd type="triangle" w="med" len="med"/>
                            </a:ln>
                          </wps:spPr>
                          <wps:bodyPr/>
                        </wps:wsp>
                        <wps:wsp>
                          <wps:cNvPr id="1264268888" name="Straight Arrow Connector 50"/>
                          <wps:cNvCnPr>
                            <a:cxnSpLocks noChangeShapeType="1"/>
                          </wps:cNvCnPr>
                          <wps:spPr bwMode="auto">
                            <a:xfrm>
                              <a:off x="68580" y="746760"/>
                              <a:ext cx="0" cy="228600"/>
                            </a:xfrm>
                            <a:prstGeom prst="straightConnector1">
                              <a:avLst/>
                            </a:prstGeom>
                            <a:noFill/>
                            <a:ln w="9525">
                              <a:solidFill>
                                <a:srgbClr val="000000"/>
                              </a:solidFill>
                              <a:round/>
                              <a:headEnd type="none" w="med" len="med"/>
                              <a:tailEnd type="triangle" w="med" len="med"/>
                            </a:ln>
                          </wps:spPr>
                          <wps:bodyPr/>
                        </wps:wsp>
                        <wps:wsp>
                          <wps:cNvPr id="509123153" name="Straight Arrow Connector 42"/>
                          <wps:cNvCnPr>
                            <a:cxnSpLocks noChangeShapeType="1"/>
                          </wps:cNvCnPr>
                          <wps:spPr bwMode="auto">
                            <a:xfrm>
                              <a:off x="861060" y="1226820"/>
                              <a:ext cx="323850" cy="0"/>
                            </a:xfrm>
                            <a:prstGeom prst="straightConnector1">
                              <a:avLst/>
                            </a:prstGeom>
                            <a:noFill/>
                            <a:ln w="9525">
                              <a:solidFill>
                                <a:srgbClr val="000000"/>
                              </a:solidFill>
                              <a:round/>
                              <a:headEnd type="none" w="med" len="med"/>
                              <a:tailEnd type="triangle" w="med" len="med"/>
                            </a:ln>
                          </wps:spPr>
                          <wps:bodyPr/>
                        </wps:wsp>
                        <wps:wsp>
                          <wps:cNvPr id="894614292" name="Straight Arrow Connector 43"/>
                          <wps:cNvCnPr>
                            <a:cxnSpLocks noChangeShapeType="1"/>
                          </wps:cNvCnPr>
                          <wps:spPr bwMode="auto">
                            <a:xfrm>
                              <a:off x="52705" y="1371600"/>
                              <a:ext cx="635" cy="400050"/>
                            </a:xfrm>
                            <a:prstGeom prst="straightConnector1">
                              <a:avLst/>
                            </a:prstGeom>
                            <a:noFill/>
                            <a:ln w="9525">
                              <a:solidFill>
                                <a:srgbClr val="000000"/>
                              </a:solidFill>
                              <a:round/>
                              <a:headEnd type="none" w="med" len="med"/>
                              <a:tailEnd type="triangle" w="med" len="med"/>
                            </a:ln>
                          </wps:spPr>
                          <wps:bodyPr/>
                        </wps:wsp>
                        <wps:wsp>
                          <wps:cNvPr id="57883307" name="Straight Arrow Connector 25"/>
                          <wps:cNvCnPr>
                            <a:cxnSpLocks noChangeShapeType="1"/>
                          </wps:cNvCnPr>
                          <wps:spPr bwMode="auto">
                            <a:xfrm flipV="1">
                              <a:off x="891540" y="1932940"/>
                              <a:ext cx="295275" cy="9525"/>
                            </a:xfrm>
                            <a:prstGeom prst="straightConnector1">
                              <a:avLst/>
                            </a:prstGeom>
                            <a:noFill/>
                            <a:ln w="9525">
                              <a:solidFill>
                                <a:srgbClr val="000000"/>
                              </a:solidFill>
                              <a:round/>
                              <a:headEnd type="none" w="med" len="med"/>
                              <a:tailEnd type="triangle" w="med" len="med"/>
                            </a:ln>
                          </wps:spPr>
                          <wps:bodyPr/>
                        </wps:wsp>
                        <wps:wsp>
                          <wps:cNvPr id="1492956370" name="Straight Arrow Connector 27"/>
                          <wps:cNvCnPr>
                            <a:cxnSpLocks noChangeShapeType="1"/>
                          </wps:cNvCnPr>
                          <wps:spPr bwMode="auto">
                            <a:xfrm>
                              <a:off x="22860" y="2095500"/>
                              <a:ext cx="0" cy="342900"/>
                            </a:xfrm>
                            <a:prstGeom prst="straightConnector1">
                              <a:avLst/>
                            </a:prstGeom>
                            <a:noFill/>
                            <a:ln w="9525">
                              <a:solidFill>
                                <a:srgbClr val="000000"/>
                              </a:solidFill>
                              <a:round/>
                              <a:headEnd type="none" w="med" len="med"/>
                              <a:tailEnd type="triangle" w="med" len="med"/>
                            </a:ln>
                          </wps:spPr>
                          <wps:bodyPr/>
                        </wps:wsp>
                        <wps:wsp>
                          <wps:cNvPr id="1892784601" name="Straight Arrow Connector 29"/>
                          <wps:cNvCnPr>
                            <a:cxnSpLocks noChangeShapeType="1"/>
                          </wps:cNvCnPr>
                          <wps:spPr bwMode="auto">
                            <a:xfrm>
                              <a:off x="906780" y="2621915"/>
                              <a:ext cx="304800" cy="9525"/>
                            </a:xfrm>
                            <a:prstGeom prst="straightConnector1">
                              <a:avLst/>
                            </a:prstGeom>
                            <a:noFill/>
                            <a:ln w="9525">
                              <a:solidFill>
                                <a:srgbClr val="000000"/>
                              </a:solidFill>
                              <a:round/>
                              <a:headEnd type="none" w="med" len="med"/>
                              <a:tailEnd type="triangle" w="med" len="med"/>
                            </a:ln>
                          </wps:spPr>
                          <wps:bodyPr/>
                        </wps:wsp>
                        <wps:wsp>
                          <wps:cNvPr id="742469013" name="Connector: Elbow 23"/>
                          <wps:cNvCnPr>
                            <a:cxnSpLocks noChangeShapeType="1"/>
                          </wps:cNvCnPr>
                          <wps:spPr bwMode="auto">
                            <a:xfrm rot="5400000">
                              <a:off x="-587057" y="3459162"/>
                              <a:ext cx="1209675" cy="8890"/>
                            </a:xfrm>
                            <a:prstGeom prst="bentConnector3">
                              <a:avLst>
                                <a:gd name="adj1" fmla="val 49972"/>
                              </a:avLst>
                            </a:prstGeom>
                            <a:noFill/>
                            <a:ln w="9525">
                              <a:solidFill>
                                <a:srgbClr val="000000"/>
                              </a:solidFill>
                              <a:miter lim="800000"/>
                              <a:tailEnd type="triangle" w="med" len="med"/>
                            </a:ln>
                          </wps:spPr>
                          <wps:bodyPr/>
                        </wps:wsp>
                        <wps:wsp>
                          <wps:cNvPr id="1756810901" name="Straight Arrow Connector 32"/>
                          <wps:cNvCnPr>
                            <a:cxnSpLocks noChangeShapeType="1"/>
                          </wps:cNvCnPr>
                          <wps:spPr bwMode="auto">
                            <a:xfrm>
                              <a:off x="30480" y="4495800"/>
                              <a:ext cx="0" cy="247650"/>
                            </a:xfrm>
                            <a:prstGeom prst="straightConnector1">
                              <a:avLst/>
                            </a:prstGeom>
                            <a:noFill/>
                            <a:ln w="9525">
                              <a:solidFill>
                                <a:srgbClr val="000000"/>
                              </a:solidFill>
                              <a:round/>
                              <a:headEnd type="none" w="med" len="med"/>
                              <a:tailEnd type="triangle" w="med" len="med"/>
                            </a:ln>
                          </wps:spPr>
                          <wps:bodyPr/>
                        </wps:wsp>
                        <wps:wsp>
                          <wps:cNvPr id="586559280" name="Straight Arrow Connector 34"/>
                          <wps:cNvCnPr>
                            <a:cxnSpLocks noChangeShapeType="1"/>
                          </wps:cNvCnPr>
                          <wps:spPr bwMode="auto">
                            <a:xfrm>
                              <a:off x="922020" y="4945380"/>
                              <a:ext cx="352425" cy="0"/>
                            </a:xfrm>
                            <a:prstGeom prst="straightConnector1">
                              <a:avLst/>
                            </a:prstGeom>
                            <a:noFill/>
                            <a:ln w="9525">
                              <a:solidFill>
                                <a:srgbClr val="000000"/>
                              </a:solidFill>
                              <a:round/>
                              <a:headEnd type="none" w="med" len="med"/>
                              <a:tailEnd type="triangle" w="med" len="med"/>
                            </a:ln>
                          </wps:spPr>
                          <wps:bodyPr/>
                        </wps:wsp>
                        <wps:wsp>
                          <wps:cNvPr id="810830670" name="Straight Arrow Connector 35"/>
                          <wps:cNvCnPr>
                            <a:cxnSpLocks noChangeShapeType="1"/>
                          </wps:cNvCnPr>
                          <wps:spPr bwMode="auto">
                            <a:xfrm>
                              <a:off x="0" y="5143500"/>
                              <a:ext cx="0" cy="704850"/>
                            </a:xfrm>
                            <a:prstGeom prst="straightConnector1">
                              <a:avLst/>
                            </a:prstGeom>
                            <a:noFill/>
                            <a:ln w="9525">
                              <a:solidFill>
                                <a:srgbClr val="000000"/>
                              </a:solidFill>
                              <a:round/>
                              <a:headEnd type="none" w="med" len="med"/>
                              <a:tailEnd type="triangle" w="med" len="med"/>
                            </a:ln>
                          </wps:spPr>
                          <wps:bodyPr/>
                        </wps:wsp>
                        <wps:wsp>
                          <wps:cNvPr id="1492820723" name="Straight Arrow Connector 38"/>
                          <wps:cNvCnPr>
                            <a:cxnSpLocks noChangeShapeType="1"/>
                          </wps:cNvCnPr>
                          <wps:spPr bwMode="auto">
                            <a:xfrm>
                              <a:off x="2217420" y="5013960"/>
                              <a:ext cx="752475" cy="0"/>
                            </a:xfrm>
                            <a:prstGeom prst="straightConnector1">
                              <a:avLst/>
                            </a:prstGeom>
                            <a:noFill/>
                            <a:ln w="9525">
                              <a:solidFill>
                                <a:srgbClr val="000000"/>
                              </a:solidFill>
                              <a:round/>
                              <a:headEnd type="none" w="med" len="med"/>
                              <a:tailEnd type="triangle" w="med" len="med"/>
                            </a:ln>
                          </wps:spPr>
                          <wps:bodyPr/>
                        </wps:wsp>
                        <wps:wsp>
                          <wps:cNvPr id="572682395" name="Straight Arrow Connector 39"/>
                          <wps:cNvCnPr>
                            <a:cxnSpLocks noChangeShapeType="1"/>
                          </wps:cNvCnPr>
                          <wps:spPr bwMode="auto">
                            <a:xfrm>
                              <a:off x="2125980" y="2703830"/>
                              <a:ext cx="781050" cy="10160"/>
                            </a:xfrm>
                            <a:prstGeom prst="straightConnector1">
                              <a:avLst/>
                            </a:prstGeom>
                            <a:noFill/>
                            <a:ln w="9525">
                              <a:solidFill>
                                <a:srgbClr val="000000"/>
                              </a:solidFill>
                              <a:round/>
                              <a:headEnd type="none" w="med" len="med"/>
                              <a:tailEnd type="triangle" w="med" len="med"/>
                            </a:ln>
                          </wps:spPr>
                          <wps:bodyPr/>
                        </wps:wsp>
                        <wps:wsp>
                          <wps:cNvPr id="1434595565" name="Straight Arrow Connector 40"/>
                          <wps:cNvCnPr>
                            <a:cxnSpLocks noChangeShapeType="1"/>
                          </wps:cNvCnPr>
                          <wps:spPr bwMode="auto">
                            <a:xfrm>
                              <a:off x="2879090" y="2712720"/>
                              <a:ext cx="9525" cy="818515"/>
                            </a:xfrm>
                            <a:prstGeom prst="straightConnector1">
                              <a:avLst/>
                            </a:prstGeom>
                            <a:noFill/>
                            <a:ln w="9525">
                              <a:solidFill>
                                <a:srgbClr val="000000"/>
                              </a:solidFill>
                              <a:round/>
                              <a:headEnd type="none" w="med" len="med"/>
                              <a:tailEnd type="triangle" w="med" len="med"/>
                            </a:ln>
                          </wps:spPr>
                          <wps:bodyPr/>
                        </wps:wsp>
                        <wps:wsp>
                          <wps:cNvPr id="870563719" name="Straight Arrow Connector 41"/>
                          <wps:cNvCnPr>
                            <a:cxnSpLocks noChangeShapeType="1"/>
                          </wps:cNvCnPr>
                          <wps:spPr bwMode="auto">
                            <a:xfrm flipH="1" flipV="1">
                              <a:off x="2925445" y="3810000"/>
                              <a:ext cx="9525" cy="1219200"/>
                            </a:xfrm>
                            <a:prstGeom prst="straightConnector1">
                              <a:avLst/>
                            </a:prstGeom>
                            <a:noFill/>
                            <a:ln w="9525">
                              <a:solidFill>
                                <a:srgbClr val="000000"/>
                              </a:solidFill>
                              <a:round/>
                              <a:headEnd type="none" w="med" len="med"/>
                              <a:tailEnd type="triangle" w="med" len="med"/>
                            </a:ln>
                          </wps:spPr>
                          <wps:bodyPr/>
                        </wps:wsp>
                      </wpg:grpSp>
                    </wpg:wgp>
                  </a:graphicData>
                </a:graphic>
              </wp:anchor>
            </w:drawing>
          </mc:Choice>
          <mc:Fallback>
            <w:pict>
              <v:group w14:anchorId="0F8FFAED" id="Group 77" o:spid="_x0000_s1026" style="position:absolute;left:0;text-align:left;margin-left:54pt;margin-top:.7pt;width:348.3pt;height:516.15pt;z-index:251670016" coordsize="44234,6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">
                <v:group id="Group 75" o:spid="_x0000_s1027" style="position:absolute;width:44234;height:65551" coordsize="44234,6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">
                  <v:roundrect id="Rectangle: Rounded Corners 56" o:spid="_x0000_s1028" style="position:absolute;left:381;width:16097;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">
                    <v:textbox>
                      <w:txbxContent>
                        <w:p w14:paraId="57AEC214" w14:textId="77777777" w:rsidR="00A06616" w:rsidRDefault="00A06616">
                          <w:pPr>
                            <w:rPr>
                              <w:rFonts w:ascii="Georgia" w:hAnsi="Georgia"/>
                              <w:sz w:val="20"/>
                              <w:szCs w:val="20"/>
                            </w:rPr>
                          </w:pPr>
                          <w:r>
                            <w:rPr>
                              <w:rFonts w:ascii="Georgia" w:hAnsi="Georgia"/>
                              <w:sz w:val="20"/>
                              <w:szCs w:val="20"/>
                            </w:rPr>
                            <w:t>Effluent water collection</w:t>
                          </w:r>
                        </w:p>
                      </w:txbxContent>
                    </v:textbox>
                  </v:roundrect>
                  <v:roundrect id="Rectangle: Rounded Corners 51" o:spid="_x0000_s1029" style="position:absolute;left:2057;top:5568;width:13525;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">
                    <v:textbox>
                      <w:txbxContent>
                        <w:p w14:paraId="6889C12C" w14:textId="77777777" w:rsidR="00A06616" w:rsidRDefault="00A06616">
                          <w:pPr>
                            <w:rPr>
                              <w:rFonts w:ascii="Georgia" w:hAnsi="Georgia"/>
                              <w:sz w:val="20"/>
                              <w:szCs w:val="20"/>
                            </w:rPr>
                          </w:pPr>
                          <w:r>
                            <w:rPr>
                              <w:rFonts w:ascii="Georgia" w:hAnsi="Georgia"/>
                              <w:sz w:val="20"/>
                              <w:szCs w:val="20"/>
                            </w:rPr>
                            <w:t xml:space="preserve">Separation of effluent water </w:t>
                          </w:r>
                        </w:p>
                      </w:txbxContent>
                    </v:textbox>
                  </v:roundrect>
                  <v:roundrect id="Rectangle: Rounded Corners 54" o:spid="_x0000_s1030" style="position:absolute;left:20574;top:4038;width:552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">
                    <v:textbox>
                      <w:txbxContent>
                        <w:p w14:paraId="1E767A7C" w14:textId="77777777" w:rsidR="00A06616" w:rsidRDefault="00A06616">
                          <w:pPr>
                            <w:rPr>
                              <w:rFonts w:ascii="Georgia" w:hAnsi="Georgia"/>
                              <w:sz w:val="18"/>
                              <w:szCs w:val="18"/>
                            </w:rPr>
                          </w:pPr>
                          <w:r>
                            <w:rPr>
                              <w:rFonts w:ascii="Georgia" w:hAnsi="Georgia"/>
                              <w:sz w:val="18"/>
                              <w:szCs w:val="18"/>
                            </w:rPr>
                            <w:t>pH 2</w:t>
                          </w:r>
                        </w:p>
                      </w:txbxContent>
                    </v:textbox>
                  </v:roundrect>
                  <v:roundrect id="Rectangle: Rounded Corners 55" o:spid="_x0000_s1031" style="position:absolute;left:20345;top:6553;width:5620;height: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">
                    <v:textbox>
                      <w:txbxContent>
                        <w:p w14:paraId="06901276" w14:textId="77777777" w:rsidR="00A06616" w:rsidRDefault="00A06616">
                          <w:pPr>
                            <w:rPr>
                              <w:rFonts w:ascii="Georgia" w:hAnsi="Georgia"/>
                              <w:sz w:val="18"/>
                              <w:szCs w:val="18"/>
                            </w:rPr>
                          </w:pPr>
                          <w:r>
                            <w:rPr>
                              <w:rFonts w:ascii="Georgia" w:hAnsi="Georgia"/>
                              <w:sz w:val="18"/>
                              <w:szCs w:val="18"/>
                            </w:rPr>
                            <w:t>pH 4</w:t>
                          </w:r>
                        </w:p>
                      </w:txbxContent>
                    </v:textbox>
                  </v:roundrect>
                  <v:roundrect id="Rectangle: Rounded Corners 49" o:spid="_x0000_s1032" style="position:absolute;left:20497;top:9753;width:5430;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">
                    <v:textbox>
                      <w:txbxContent>
                        <w:p w14:paraId="6D0BBBA0" w14:textId="77777777" w:rsidR="00A06616" w:rsidRDefault="00A06616">
                          <w:pPr>
                            <w:rPr>
                              <w:rFonts w:ascii="Georgia" w:hAnsi="Georgia"/>
                              <w:sz w:val="18"/>
                              <w:szCs w:val="18"/>
                            </w:rPr>
                          </w:pPr>
                          <w:r>
                            <w:rPr>
                              <w:rFonts w:ascii="Georgia" w:hAnsi="Georgia"/>
                              <w:sz w:val="18"/>
                              <w:szCs w:val="18"/>
                            </w:rPr>
                            <w:t>pH 6</w:t>
                          </w:r>
                        </w:p>
                      </w:txbxContent>
                    </v:textbox>
                  </v:roundrect>
                  <v:roundrect id="Rectangle: Rounded Corners 44" o:spid="_x0000_s1033" style="position:absolute;left:1295;top:13106;width:14764;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">
                    <v:textbox>
                      <w:txbxContent>
                        <w:p w14:paraId="3F64FEA6" w14:textId="77777777" w:rsidR="00A06616" w:rsidRDefault="00A06616">
                          <w:r>
                            <w:rPr>
                              <w:rFonts w:ascii="Georgia" w:hAnsi="Georgia"/>
                              <w:sz w:val="18"/>
                              <w:szCs w:val="18"/>
                            </w:rPr>
                            <w:t>Selection of</w:t>
                          </w:r>
                          <w:r>
                            <w:t xml:space="preserve"> Coagulant</w:t>
                          </w:r>
                        </w:p>
                      </w:txbxContent>
                    </v:textbox>
                  </v:roundrect>
                  <v:roundrect id="Rectangle: Rounded Corners 45" o:spid="_x0000_s1034" style="position:absolute;left:19050;top:13335;width:9429;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">
                    <v:textbox>
                      <w:txbxContent>
                        <w:p w14:paraId="6648FEBC" w14:textId="77777777" w:rsidR="00A06616" w:rsidRDefault="00A06616">
                          <w:r>
                            <w:t>Papaya seed</w:t>
                          </w:r>
                        </w:p>
                      </w:txbxContent>
                    </v:textbox>
                  </v:roundrect>
                  <v:roundrect id="Rectangle: Rounded Corners 24" o:spid="_x0000_s1035" style="position:absolute;left:685;top:20878;width:1562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">
                    <v:textbox>
                      <w:txbxContent>
                        <w:p w14:paraId="49F9AF9A" w14:textId="77777777" w:rsidR="00A06616" w:rsidRDefault="00A06616">
                          <w:pPr>
                            <w:rPr>
                              <w:rFonts w:ascii="Georgia" w:hAnsi="Georgia"/>
                              <w:sz w:val="18"/>
                              <w:szCs w:val="18"/>
                            </w:rPr>
                          </w:pPr>
                          <w:r>
                            <w:rPr>
                              <w:rFonts w:ascii="Georgia" w:hAnsi="Georgia"/>
                              <w:sz w:val="18"/>
                              <w:szCs w:val="18"/>
                            </w:rPr>
                            <w:t>Preparation of Coagulant</w:t>
                          </w:r>
                        </w:p>
                      </w:txbxContent>
                    </v:textbox>
                  </v:roundrect>
                  <v:roundrect id="Rectangle: Rounded Corners 26" o:spid="_x0000_s1036" style="position:absolute;left:19202;top:19431;width:13716;height:5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">
                    <v:textbox>
                      <w:txbxContent>
                        <w:p w14:paraId="4B834F95" w14:textId="77777777" w:rsidR="00A06616" w:rsidRDefault="00A06616">
                          <w:pPr>
                            <w:spacing w:line="240" w:lineRule="auto"/>
                            <w:rPr>
                              <w:rFonts w:ascii="Georgia" w:hAnsi="Georgia"/>
                              <w:sz w:val="18"/>
                              <w:szCs w:val="18"/>
                            </w:rPr>
                          </w:pPr>
                          <w:r>
                            <w:rPr>
                              <w:rFonts w:ascii="Georgia" w:hAnsi="Georgia"/>
                              <w:sz w:val="18"/>
                              <w:szCs w:val="18"/>
                            </w:rPr>
                            <w:t xml:space="preserve">Washing, Drying, De shelling, Grinding, Sieving </w:t>
                          </w:r>
                        </w:p>
                      </w:txbxContent>
                    </v:textbox>
                  </v:roundrect>
                  <v:roundrect id="Rectangle: Rounded Corners 28" o:spid="_x0000_s1037" style="position:absolute;left:304;top:27355;width:16193;height:4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">
                    <v:textbox>
                      <w:txbxContent>
                        <w:p w14:paraId="5EE1FB6F" w14:textId="77777777" w:rsidR="00A06616" w:rsidRDefault="00A06616">
                          <w:pPr>
                            <w:rPr>
                              <w:rFonts w:ascii="Georgia" w:hAnsi="Georgia"/>
                              <w:sz w:val="18"/>
                              <w:szCs w:val="18"/>
                            </w:rPr>
                          </w:pPr>
                          <w:r>
                            <w:rPr>
                              <w:rFonts w:ascii="Georgia" w:hAnsi="Georgia"/>
                              <w:sz w:val="18"/>
                              <w:szCs w:val="18"/>
                            </w:rPr>
                            <w:t>Initial Characterization of Effluent water (PH 2,4,6)</w:t>
                          </w:r>
                        </w:p>
                      </w:txbxContent>
                    </v:textbox>
                  </v:roundrect>
                  <v:roundrect id="Rectangle: Rounded Corners 30" o:spid="_x0000_s1038" style="position:absolute;left:19354;top:26136;width:9240;height:9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">
                    <v:textbox>
                      <w:txbxContent>
                        <w:p w14:paraId="70B1B322" w14:textId="77777777" w:rsidR="00A06616" w:rsidRDefault="00A06616">
                          <w:pPr>
                            <w:spacing w:line="192" w:lineRule="auto"/>
                            <w:rPr>
                              <w:rFonts w:ascii="Georgia" w:hAnsi="Georgia"/>
                              <w:sz w:val="16"/>
                              <w:szCs w:val="16"/>
                            </w:rPr>
                          </w:pPr>
                          <w:r>
                            <w:rPr>
                              <w:rFonts w:ascii="Georgia" w:hAnsi="Georgia"/>
                              <w:sz w:val="16"/>
                              <w:szCs w:val="16"/>
                            </w:rPr>
                            <w:t>Turbidity</w:t>
                          </w:r>
                        </w:p>
                        <w:p w14:paraId="6C32136A" w14:textId="77777777" w:rsidR="00A06616" w:rsidRDefault="00A06616">
                          <w:pPr>
                            <w:spacing w:line="192" w:lineRule="auto"/>
                            <w:rPr>
                              <w:rFonts w:ascii="Georgia" w:hAnsi="Georgia"/>
                              <w:sz w:val="16"/>
                              <w:szCs w:val="16"/>
                            </w:rPr>
                          </w:pPr>
                          <w:r>
                            <w:rPr>
                              <w:rFonts w:ascii="Georgia" w:hAnsi="Georgia"/>
                              <w:sz w:val="16"/>
                              <w:szCs w:val="16"/>
                            </w:rPr>
                            <w:t>E-coli Bacteria</w:t>
                          </w:r>
                        </w:p>
                        <w:p w14:paraId="581FB148" w14:textId="77777777" w:rsidR="00A06616" w:rsidRDefault="00A06616">
                          <w:pPr>
                            <w:spacing w:line="192" w:lineRule="auto"/>
                            <w:rPr>
                              <w:rFonts w:ascii="Georgia" w:hAnsi="Georgia"/>
                              <w:sz w:val="16"/>
                              <w:szCs w:val="16"/>
                            </w:rPr>
                          </w:pPr>
                          <w:r>
                            <w:rPr>
                              <w:rFonts w:ascii="Georgia" w:hAnsi="Georgia"/>
                              <w:sz w:val="16"/>
                              <w:szCs w:val="16"/>
                            </w:rPr>
                            <w:t>BOD</w:t>
                          </w:r>
                        </w:p>
                        <w:p w14:paraId="52E10706" w14:textId="77777777" w:rsidR="00A06616" w:rsidRDefault="00A06616">
                          <w:pPr>
                            <w:spacing w:line="192" w:lineRule="auto"/>
                            <w:rPr>
                              <w:rFonts w:ascii="Georgia" w:hAnsi="Georgia"/>
                              <w:sz w:val="16"/>
                              <w:szCs w:val="16"/>
                            </w:rPr>
                          </w:pPr>
                          <w:r>
                            <w:rPr>
                              <w:rFonts w:ascii="Georgia" w:hAnsi="Georgia"/>
                              <w:sz w:val="16"/>
                              <w:szCs w:val="16"/>
                            </w:rPr>
                            <w:t>COD</w:t>
                          </w:r>
                        </w:p>
                      </w:txbxContent>
                    </v:textbox>
                  </v:roundrect>
                  <v:roundrect id="Rectangle: Rounded Corners 31" o:spid="_x0000_s1039" style="position:absolute;left:304;top:43662;width:16098;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">
                    <v:textbox>
                      <w:txbxContent>
                        <w:p w14:paraId="687CA3F1" w14:textId="77777777" w:rsidR="00A06616" w:rsidRDefault="00A06616">
                          <w:pPr>
                            <w:rPr>
                              <w:rFonts w:ascii="Georgia" w:hAnsi="Georgia"/>
                              <w:sz w:val="18"/>
                              <w:szCs w:val="18"/>
                            </w:rPr>
                          </w:pPr>
                          <w:r>
                            <w:rPr>
                              <w:rFonts w:ascii="Georgia" w:hAnsi="Georgia"/>
                              <w:sz w:val="18"/>
                              <w:szCs w:val="18"/>
                            </w:rPr>
                            <w:t>Application of coagulant to effluent water (PH 2, 4,6)</w:t>
                          </w:r>
                        </w:p>
                      </w:txbxContent>
                    </v:textbox>
                  </v:roundrect>
                  <v:roundrect id="Rectangle: Rounded Corners 33" o:spid="_x0000_s1040" style="position:absolute;top:50215;width:16573;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">
                    <v:textbox>
                      <w:txbxContent>
                        <w:p w14:paraId="6F06FE5D" w14:textId="77777777" w:rsidR="00A06616" w:rsidRDefault="00A06616">
                          <w:pPr>
                            <w:rPr>
                              <w:rFonts w:ascii="Georgia" w:hAnsi="Georgia"/>
                              <w:sz w:val="18"/>
                              <w:szCs w:val="18"/>
                            </w:rPr>
                          </w:pPr>
                          <w:r>
                            <w:rPr>
                              <w:rFonts w:ascii="Georgia" w:hAnsi="Georgia"/>
                              <w:sz w:val="18"/>
                              <w:szCs w:val="18"/>
                            </w:rPr>
                            <w:t>Final Characterization of Effluent water</w:t>
                          </w:r>
                        </w:p>
                      </w:txbxContent>
                    </v:textbox>
                  </v:roundrect>
                  <v:roundrect id="Rectangle: Rounded Corners 22" o:spid="_x0000_s1041" style="position:absolute;left:20148;top:51619;width:9430;height:2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">
                    <v:textbox>
                      <w:txbxContent>
                        <w:p w14:paraId="49E96E8F" w14:textId="77777777" w:rsidR="00A06616" w:rsidRDefault="00A06616">
                          <w:pPr>
                            <w:spacing w:line="16" w:lineRule="atLeast"/>
                            <w:rPr>
                              <w:rFonts w:ascii="Georgia" w:hAnsi="Georgia"/>
                              <w:sz w:val="16"/>
                              <w:szCs w:val="16"/>
                            </w:rPr>
                          </w:pPr>
                          <w:r>
                            <w:rPr>
                              <w:rFonts w:ascii="Georgia" w:hAnsi="Georgia"/>
                              <w:sz w:val="16"/>
                              <w:szCs w:val="16"/>
                            </w:rPr>
                            <w:t xml:space="preserve">     Turbidity</w:t>
                          </w:r>
                        </w:p>
                        <w:p w14:paraId="1B433ACB" w14:textId="77777777" w:rsidR="00A06616" w:rsidRDefault="00A06616">
                          <w:pPr>
                            <w:spacing w:line="16" w:lineRule="atLeast"/>
                            <w:rPr>
                              <w:rFonts w:ascii="Georgia" w:hAnsi="Georgia"/>
                              <w:sz w:val="16"/>
                              <w:szCs w:val="16"/>
                            </w:rPr>
                          </w:pPr>
                        </w:p>
                      </w:txbxContent>
                    </v:textbox>
                  </v:roundrect>
                  <v:roundrect id="Rectangle: Rounded Corners 36" o:spid="_x0000_s1042" style="position:absolute;top:61264;width:15811;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">
                    <v:textbox>
                      <w:txbxContent>
                        <w:p w14:paraId="32F3A6DA" w14:textId="77777777" w:rsidR="00A06616" w:rsidRDefault="00A06616">
                          <w:pPr>
                            <w:rPr>
                              <w:rFonts w:ascii="Georgia" w:hAnsi="Georgia"/>
                              <w:sz w:val="18"/>
                              <w:szCs w:val="18"/>
                            </w:rPr>
                          </w:pPr>
                          <w:r>
                            <w:rPr>
                              <w:rFonts w:ascii="Georgia" w:hAnsi="Georgia"/>
                              <w:sz w:val="18"/>
                              <w:szCs w:val="18"/>
                            </w:rPr>
                            <w:t>Testing with Water Standards</w:t>
                          </w:r>
                        </w:p>
                      </w:txbxContent>
                    </v:textbox>
                  </v:roundrect>
                  <v:roundrect id="Rectangle: Rounded Corners 37" o:spid="_x0000_s1043" style="position:absolute;left:30327;top:38404;width:13907;height:2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">
                    <v:textbox>
                      <w:txbxContent>
                        <w:p w14:paraId="75373FB8" w14:textId="77777777" w:rsidR="00A06616" w:rsidRDefault="00A06616">
                          <w:pPr>
                            <w:rPr>
                              <w:rFonts w:ascii="Georgia" w:hAnsi="Georgia"/>
                              <w:sz w:val="18"/>
                              <w:szCs w:val="18"/>
                            </w:rPr>
                          </w:pPr>
                          <w:r>
                            <w:rPr>
                              <w:rFonts w:ascii="Georgia" w:hAnsi="Georgia"/>
                              <w:sz w:val="18"/>
                              <w:szCs w:val="18"/>
                            </w:rPr>
                            <w:t>Comparison of Results</w:t>
                          </w:r>
                        </w:p>
                      </w:txbxContent>
                    </v:textbox>
                  </v:roundrect>
                </v:group>
                <v:group id="Group 76" o:spid="_x0000_s1044" style="position:absolute;left:7391;top:2971;width:29699;height:58484" coordsize="29698,5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57" o:spid="_x0000_s1045" type="#_x0000_t32" style="position:absolute;left:762;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">
                    <v:stroke endarrow="block"/>
                  </v:shape>
                  <v:shape id="Straight Arrow Connector 46" o:spid="_x0000_s1046" type="#_x0000_t32" style="position:absolute;left:8153;top:510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">
                    <v:stroke endarrow="block"/>
                  </v:shape>
                  <v:shape id="Straight Arrow Connector 52" o:spid="_x0000_s1047" type="#_x0000_t32" style="position:absolute;left:10331;top:2667;width:95;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"/>
                  <v:shape id="Straight Arrow Connector 53" o:spid="_x0000_s1048" type="#_x0000_t32" style="position:absolute;left:10363;top:2565;width:295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">
                    <v:stroke endarrow="block"/>
                  </v:shape>
                  <v:shape id="Straight Arrow Connector 47" o:spid="_x0000_s1049" type="#_x0000_t32" style="position:absolute;left:10363;top:5099;width:27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">
                    <v:stroke endarrow="block"/>
                  </v:shape>
                  <v:shape id="Straight Arrow Connector 48" o:spid="_x0000_s1050" type="#_x0000_t32" style="position:absolute;left:10439;top:7321;width:2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">
                    <v:stroke endarrow="block"/>
                  </v:shape>
                  <v:shape id="Straight Arrow Connector 50" o:spid="_x0000_s1051" type="#_x0000_t32" style="position:absolute;left:685;top:74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">
                    <v:stroke endarrow="block"/>
                  </v:shape>
                  <v:shape id="Straight Arrow Connector 42" o:spid="_x0000_s1052" type="#_x0000_t32" style="position:absolute;left:8610;top:12268;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">
                    <v:stroke endarrow="block"/>
                  </v:shape>
                  <v:shape id="Straight Arrow Connector 43" o:spid="_x0000_s1053" type="#_x0000_t32" style="position:absolute;left:527;top:13716;width:6;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">
                    <v:stroke endarrow="block"/>
                  </v:shape>
                  <v:shape id="Straight Arrow Connector 25" o:spid="_x0000_s1054" type="#_x0000_t32" style="position:absolute;left:8915;top:19329;width:295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">
                    <v:stroke endarrow="block"/>
                  </v:shape>
                  <v:shape id="Straight Arrow Connector 27" o:spid="_x0000_s1055" type="#_x0000_t32" style="position:absolute;left:228;top:2095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">
                    <v:stroke endarrow="block"/>
                  </v:shape>
                  <v:shape id="Straight Arrow Connector 29" o:spid="_x0000_s1056" type="#_x0000_t32" style="position:absolute;left:9067;top:26219;width:304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57" type="#_x0000_t34" style="position:absolute;left:-5871;top:34591;width:12097;height: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" adj="10794">
                    <v:stroke endarrow="block"/>
                  </v:shape>
                  <v:shape id="Straight Arrow Connector 32" o:spid="_x0000_s1058" type="#_x0000_t32" style="position:absolute;left:304;top:44958;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">
                    <v:stroke endarrow="block"/>
                  </v:shape>
                  <v:shape id="Straight Arrow Connector 34" o:spid="_x0000_s1059" type="#_x0000_t32" style="position:absolute;left:9220;top:4945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">
                    <v:stroke endarrow="block"/>
                  </v:shape>
                  <v:shape id="Straight Arrow Connector 35" o:spid="_x0000_s1060" type="#_x0000_t32" style="position:absolute;top:51435;width:0;height:7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">
                    <v:stroke endarrow="block"/>
                  </v:shape>
                  <v:shape id="Straight Arrow Connector 38" o:spid="_x0000_s1061" type="#_x0000_t32" style="position:absolute;left:22174;top:50139;width:7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">
                    <v:stroke endarrow="block"/>
                  </v:shape>
                  <v:shape id="Straight Arrow Connector 39" o:spid="_x0000_s1062" type="#_x0000_t32" style="position:absolute;left:21259;top:27038;width:7811;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">
                    <v:stroke endarrow="block"/>
                  </v:shape>
                  <v:shape id="Straight Arrow Connector 40" o:spid="_x0000_s1063" type="#_x0000_t32" style="position:absolute;left:28790;top:27127;width:96;height:8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">
                    <v:stroke endarrow="block"/>
                  </v:shape>
                  <v:shape id="Straight Arrow Connector 41" o:spid="_x0000_s1064" type="#_x0000_t32" style="position:absolute;left:29254;top:38100;width:95;height:12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">
                    <v:stroke endarrow="block"/>
                  </v:shape>
                </v:group>
              </v:group>
            </w:pict>
          </mc:Fallback>
        </mc:AlternateContent>
      </w:r>
    </w:p>
    <w:p w14:paraId="4D85B928" w14:textId="77777777" w:rsidR="001F49E5" w:rsidRPr="00CC3151" w:rsidRDefault="001F49E5" w:rsidP="00212930">
      <w:pPr>
        <w:spacing w:line="276" w:lineRule="auto"/>
        <w:jc w:val="both"/>
        <w:rPr>
          <w:b/>
          <w:bCs/>
          <w:sz w:val="24"/>
          <w:szCs w:val="24"/>
        </w:rPr>
      </w:pPr>
    </w:p>
    <w:p w14:paraId="1E1D1FCE" w14:textId="77777777" w:rsidR="001F49E5" w:rsidRPr="00CC3151" w:rsidRDefault="007423A3" w:rsidP="00212930">
      <w:pPr>
        <w:spacing w:line="276" w:lineRule="auto"/>
        <w:jc w:val="both"/>
        <w:rPr>
          <w:b/>
          <w:bCs/>
          <w:sz w:val="24"/>
          <w:szCs w:val="24"/>
        </w:rPr>
      </w:pPr>
      <w:r w:rsidRPr="00CC3151">
        <w:rPr>
          <w:b/>
          <w:bCs/>
          <w:sz w:val="24"/>
          <w:szCs w:val="24"/>
        </w:rPr>
        <w:t xml:space="preserve">             </w:t>
      </w:r>
    </w:p>
    <w:p w14:paraId="5E59E75E" w14:textId="77777777" w:rsidR="001F49E5" w:rsidRPr="00CC3151" w:rsidRDefault="001F49E5" w:rsidP="00212930">
      <w:pPr>
        <w:spacing w:line="276" w:lineRule="auto"/>
        <w:jc w:val="both"/>
        <w:rPr>
          <w:b/>
          <w:bCs/>
          <w:sz w:val="24"/>
          <w:szCs w:val="24"/>
        </w:rPr>
      </w:pPr>
    </w:p>
    <w:p w14:paraId="3A0DF091" w14:textId="77777777" w:rsidR="001F49E5" w:rsidRPr="00CC3151" w:rsidRDefault="001F49E5" w:rsidP="00212930">
      <w:pPr>
        <w:spacing w:line="276" w:lineRule="auto"/>
        <w:jc w:val="both"/>
        <w:rPr>
          <w:b/>
          <w:bCs/>
          <w:sz w:val="24"/>
          <w:szCs w:val="24"/>
        </w:rPr>
      </w:pPr>
    </w:p>
    <w:p w14:paraId="43D2C856" w14:textId="77777777" w:rsidR="001F49E5" w:rsidRPr="00CC3151" w:rsidRDefault="007423A3" w:rsidP="00212930">
      <w:pPr>
        <w:tabs>
          <w:tab w:val="left" w:pos="1260"/>
        </w:tabs>
        <w:spacing w:line="276" w:lineRule="auto"/>
        <w:jc w:val="both"/>
        <w:rPr>
          <w:sz w:val="24"/>
          <w:szCs w:val="24"/>
        </w:rPr>
      </w:pPr>
      <w:r w:rsidRPr="00CC3151">
        <w:rPr>
          <w:sz w:val="24"/>
          <w:szCs w:val="24"/>
        </w:rPr>
        <w:t xml:space="preserve">                                                                                                                                                     </w:t>
      </w:r>
    </w:p>
    <w:p w14:paraId="085C6708" w14:textId="77777777" w:rsidR="001F49E5" w:rsidRPr="00CC3151" w:rsidRDefault="001F49E5" w:rsidP="00212930">
      <w:pPr>
        <w:tabs>
          <w:tab w:val="left" w:pos="1260"/>
        </w:tabs>
        <w:spacing w:line="276" w:lineRule="auto"/>
        <w:jc w:val="both"/>
        <w:rPr>
          <w:sz w:val="24"/>
          <w:szCs w:val="24"/>
        </w:rPr>
      </w:pPr>
    </w:p>
    <w:p w14:paraId="5BE964F0" w14:textId="77777777" w:rsidR="001F49E5" w:rsidRPr="00CC3151" w:rsidRDefault="001F49E5" w:rsidP="00212930">
      <w:pPr>
        <w:tabs>
          <w:tab w:val="left" w:pos="1260"/>
        </w:tabs>
        <w:spacing w:line="276" w:lineRule="auto"/>
        <w:jc w:val="both"/>
        <w:rPr>
          <w:sz w:val="24"/>
          <w:szCs w:val="24"/>
        </w:rPr>
      </w:pPr>
    </w:p>
    <w:p w14:paraId="23D22C85" w14:textId="77777777" w:rsidR="001F49E5" w:rsidRPr="00CC3151" w:rsidRDefault="001F49E5" w:rsidP="00212930">
      <w:pPr>
        <w:tabs>
          <w:tab w:val="left" w:pos="1260"/>
        </w:tabs>
        <w:spacing w:line="276" w:lineRule="auto"/>
        <w:jc w:val="both"/>
        <w:rPr>
          <w:sz w:val="24"/>
          <w:szCs w:val="24"/>
        </w:rPr>
      </w:pPr>
    </w:p>
    <w:p w14:paraId="5102C248" w14:textId="77777777" w:rsidR="001F49E5" w:rsidRPr="00CC3151" w:rsidRDefault="001F49E5" w:rsidP="00212930">
      <w:pPr>
        <w:tabs>
          <w:tab w:val="left" w:pos="1260"/>
        </w:tabs>
        <w:spacing w:line="276" w:lineRule="auto"/>
        <w:jc w:val="both"/>
        <w:rPr>
          <w:sz w:val="24"/>
          <w:szCs w:val="24"/>
        </w:rPr>
      </w:pPr>
    </w:p>
    <w:p w14:paraId="71E4276F" w14:textId="77777777" w:rsidR="001F49E5" w:rsidRPr="00CC3151" w:rsidRDefault="001F49E5" w:rsidP="00212930">
      <w:pPr>
        <w:tabs>
          <w:tab w:val="left" w:pos="1260"/>
        </w:tabs>
        <w:spacing w:line="276" w:lineRule="auto"/>
        <w:jc w:val="both"/>
        <w:rPr>
          <w:sz w:val="24"/>
          <w:szCs w:val="24"/>
        </w:rPr>
      </w:pPr>
    </w:p>
    <w:p w14:paraId="58C9C103" w14:textId="77777777" w:rsidR="001F49E5" w:rsidRPr="00CC3151" w:rsidRDefault="001F49E5" w:rsidP="00212930">
      <w:pPr>
        <w:tabs>
          <w:tab w:val="left" w:pos="1260"/>
        </w:tabs>
        <w:spacing w:line="276" w:lineRule="auto"/>
        <w:jc w:val="both"/>
        <w:rPr>
          <w:sz w:val="24"/>
          <w:szCs w:val="24"/>
        </w:rPr>
      </w:pPr>
    </w:p>
    <w:p w14:paraId="4EFE7B50" w14:textId="77777777" w:rsidR="001F49E5" w:rsidRPr="00CC3151" w:rsidRDefault="001F49E5" w:rsidP="00212930">
      <w:pPr>
        <w:tabs>
          <w:tab w:val="left" w:pos="1260"/>
        </w:tabs>
        <w:spacing w:line="276" w:lineRule="auto"/>
        <w:jc w:val="both"/>
        <w:rPr>
          <w:sz w:val="24"/>
          <w:szCs w:val="24"/>
        </w:rPr>
      </w:pPr>
    </w:p>
    <w:p w14:paraId="13CD8322" w14:textId="77777777" w:rsidR="001F49E5" w:rsidRPr="00CC3151" w:rsidRDefault="001F49E5" w:rsidP="00212930">
      <w:pPr>
        <w:tabs>
          <w:tab w:val="left" w:pos="1260"/>
        </w:tabs>
        <w:spacing w:line="276" w:lineRule="auto"/>
        <w:jc w:val="both"/>
        <w:rPr>
          <w:sz w:val="24"/>
          <w:szCs w:val="24"/>
        </w:rPr>
      </w:pPr>
    </w:p>
    <w:p w14:paraId="4E2C6560" w14:textId="77777777" w:rsidR="001F49E5" w:rsidRPr="00CC3151" w:rsidRDefault="001F49E5" w:rsidP="00212930">
      <w:pPr>
        <w:tabs>
          <w:tab w:val="left" w:pos="1260"/>
        </w:tabs>
        <w:spacing w:line="276" w:lineRule="auto"/>
        <w:jc w:val="both"/>
        <w:rPr>
          <w:sz w:val="24"/>
          <w:szCs w:val="24"/>
        </w:rPr>
      </w:pPr>
    </w:p>
    <w:p w14:paraId="1839EC4B" w14:textId="77777777" w:rsidR="001F49E5" w:rsidRPr="00CC3151" w:rsidRDefault="001F49E5" w:rsidP="00212930">
      <w:pPr>
        <w:tabs>
          <w:tab w:val="left" w:pos="1260"/>
        </w:tabs>
        <w:spacing w:line="276" w:lineRule="auto"/>
        <w:jc w:val="both"/>
        <w:rPr>
          <w:sz w:val="24"/>
          <w:szCs w:val="24"/>
        </w:rPr>
      </w:pPr>
    </w:p>
    <w:p w14:paraId="012AB99D" w14:textId="77777777" w:rsidR="005B23E1" w:rsidRPr="00CC3151" w:rsidRDefault="005B23E1" w:rsidP="00212930">
      <w:pPr>
        <w:spacing w:after="160" w:line="276" w:lineRule="auto"/>
        <w:ind w:left="0" w:right="0" w:firstLine="0"/>
        <w:jc w:val="both"/>
        <w:rPr>
          <w:bCs/>
          <w:sz w:val="24"/>
          <w:szCs w:val="24"/>
        </w:rPr>
      </w:pPr>
    </w:p>
    <w:p w14:paraId="7C724DEE" w14:textId="40AD9B35" w:rsidR="000733A5" w:rsidRDefault="000733A5" w:rsidP="00212930">
      <w:pPr>
        <w:spacing w:after="160" w:line="276" w:lineRule="auto"/>
        <w:ind w:left="0" w:right="0" w:firstLine="0"/>
        <w:jc w:val="both"/>
        <w:rPr>
          <w:bCs/>
          <w:sz w:val="24"/>
          <w:szCs w:val="24"/>
        </w:rPr>
      </w:pPr>
      <w:r w:rsidRPr="00A71548">
        <w:rPr>
          <w:bCs/>
          <w:sz w:val="24"/>
          <w:szCs w:val="24"/>
          <w:highlight w:val="yellow"/>
        </w:rPr>
        <w:t>Fig. 1 Experimental Design</w:t>
      </w:r>
    </w:p>
    <w:p w14:paraId="5F1F70A2" w14:textId="78F8D0E1" w:rsidR="005B23E1" w:rsidRPr="00CC3151" w:rsidRDefault="00CC160A" w:rsidP="00212930">
      <w:pPr>
        <w:spacing w:after="160" w:line="276" w:lineRule="auto"/>
        <w:ind w:left="0" w:right="0" w:firstLine="0"/>
        <w:jc w:val="both"/>
        <w:rPr>
          <w:bCs/>
          <w:sz w:val="24"/>
          <w:szCs w:val="24"/>
        </w:rPr>
      </w:pPr>
      <w:r w:rsidRPr="00CC3151">
        <w:rPr>
          <w:bCs/>
          <w:sz w:val="24"/>
          <w:szCs w:val="24"/>
        </w:rPr>
        <w:lastRenderedPageBreak/>
        <w:t xml:space="preserve">Statistical analysis was </w:t>
      </w:r>
      <w:r w:rsidR="000733A5">
        <w:rPr>
          <w:bCs/>
          <w:sz w:val="24"/>
          <w:szCs w:val="24"/>
        </w:rPr>
        <w:t xml:space="preserve">performed using </w:t>
      </w:r>
      <w:r w:rsidR="000733A5" w:rsidRPr="00A71548">
        <w:rPr>
          <w:bCs/>
          <w:sz w:val="24"/>
          <w:szCs w:val="24"/>
          <w:highlight w:val="yellow"/>
        </w:rPr>
        <w:t>Design expert</w:t>
      </w:r>
      <w:r w:rsidR="000733A5">
        <w:rPr>
          <w:bCs/>
          <w:sz w:val="24"/>
          <w:szCs w:val="24"/>
        </w:rPr>
        <w:t xml:space="preserve"> software </w:t>
      </w:r>
      <w:r w:rsidRPr="00CC3151">
        <w:rPr>
          <w:bCs/>
          <w:sz w:val="24"/>
          <w:szCs w:val="24"/>
        </w:rPr>
        <w:t>with one-way ANOVA (p &lt; 0.05) to assess parameter significance.</w:t>
      </w:r>
    </w:p>
    <w:p w14:paraId="33E16C12" w14:textId="77777777" w:rsidR="00CC160A" w:rsidRPr="00CC3151" w:rsidRDefault="00CC160A" w:rsidP="00212930">
      <w:pPr>
        <w:spacing w:after="160" w:line="276" w:lineRule="auto"/>
        <w:ind w:left="0" w:right="0" w:firstLine="0"/>
        <w:jc w:val="both"/>
        <w:rPr>
          <w:bCs/>
          <w:sz w:val="24"/>
          <w:szCs w:val="24"/>
        </w:rPr>
      </w:pPr>
    </w:p>
    <w:p w14:paraId="5430E452" w14:textId="77777777" w:rsidR="001F49E5" w:rsidRPr="00CC3151" w:rsidRDefault="000561C7" w:rsidP="00212930">
      <w:pPr>
        <w:spacing w:after="160" w:line="276" w:lineRule="auto"/>
        <w:ind w:left="0" w:right="0" w:firstLine="0"/>
        <w:jc w:val="both"/>
        <w:rPr>
          <w:bCs/>
          <w:sz w:val="24"/>
          <w:szCs w:val="24"/>
        </w:rPr>
      </w:pPr>
      <w:r w:rsidRPr="00CC3151">
        <w:rPr>
          <w:bCs/>
          <w:sz w:val="24"/>
          <w:szCs w:val="24"/>
        </w:rPr>
        <w:t xml:space="preserve">2.2 </w:t>
      </w:r>
      <w:r w:rsidR="007423A3" w:rsidRPr="00CC3151">
        <w:rPr>
          <w:bCs/>
          <w:sz w:val="24"/>
          <w:szCs w:val="24"/>
        </w:rPr>
        <w:t>Method</w:t>
      </w:r>
      <w:r w:rsidR="00BC7C85" w:rsidRPr="00CC3151">
        <w:rPr>
          <w:bCs/>
          <w:sz w:val="24"/>
          <w:szCs w:val="24"/>
        </w:rPr>
        <w:t>s</w:t>
      </w:r>
    </w:p>
    <w:p w14:paraId="72B4118D" w14:textId="77777777" w:rsidR="00FE1E28" w:rsidRPr="00CC3151" w:rsidRDefault="00FE1E28" w:rsidP="00FE1E28">
      <w:pPr>
        <w:spacing w:after="0" w:line="276" w:lineRule="auto"/>
        <w:ind w:right="0"/>
        <w:jc w:val="both"/>
        <w:rPr>
          <w:bCs/>
          <w:sz w:val="24"/>
          <w:szCs w:val="24"/>
        </w:rPr>
      </w:pPr>
      <w:r w:rsidRPr="00CC3151">
        <w:rPr>
          <w:bCs/>
          <w:sz w:val="24"/>
          <w:szCs w:val="24"/>
        </w:rPr>
        <w:t>2.2.1 pH Determination</w:t>
      </w:r>
    </w:p>
    <w:p w14:paraId="0112406B" w14:textId="77777777" w:rsidR="00FE1E28" w:rsidRPr="00CC3151" w:rsidRDefault="00FE1E28" w:rsidP="00FE1E28">
      <w:pPr>
        <w:spacing w:after="0" w:line="276" w:lineRule="auto"/>
        <w:ind w:right="0"/>
        <w:jc w:val="both"/>
        <w:rPr>
          <w:bCs/>
          <w:sz w:val="24"/>
          <w:szCs w:val="24"/>
        </w:rPr>
      </w:pPr>
      <w:r w:rsidRPr="00CC3151">
        <w:rPr>
          <w:bCs/>
          <w:sz w:val="24"/>
          <w:szCs w:val="24"/>
        </w:rPr>
        <w:t>The pH of the effluent water was measured to verify compliance with the NESREA standard range of 6–9, using the Electrometric Method (APHA 4500-H⁺ B). A calibrated pH meter equipped with a glass electrode was used. Samples were collected in clean, non-reactive containers and analyzed immediately to prevent alterations due to biological or chemical activity. The pH meter was calibrated with standard buffer solutions (pH 4, 7, and 10) prior to measurements. The electrode was rinsed with deionized water between samples, and samples were gently stirred during measurement to ensure uniformity. This method provided precise pH values, critical for assessing the treated effluent’s regulatory compliance.</w:t>
      </w:r>
    </w:p>
    <w:p w14:paraId="343DF574" w14:textId="77777777" w:rsidR="00FE1E28" w:rsidRPr="00CC3151" w:rsidRDefault="00FE1E28" w:rsidP="00FE1E28">
      <w:pPr>
        <w:spacing w:after="0" w:line="276" w:lineRule="auto"/>
        <w:ind w:right="0"/>
        <w:jc w:val="both"/>
        <w:rPr>
          <w:bCs/>
          <w:sz w:val="24"/>
          <w:szCs w:val="24"/>
        </w:rPr>
      </w:pPr>
      <w:r w:rsidRPr="00CC3151">
        <w:rPr>
          <w:bCs/>
          <w:sz w:val="24"/>
          <w:szCs w:val="24"/>
        </w:rPr>
        <w:t>2.2.2 Turbidity Determination</w:t>
      </w:r>
    </w:p>
    <w:p w14:paraId="47FE3FE7" w14:textId="77777777" w:rsidR="00FE1E28" w:rsidRPr="00CC3151" w:rsidRDefault="00FE1E28" w:rsidP="00FE1E28">
      <w:pPr>
        <w:spacing w:after="0" w:line="276" w:lineRule="auto"/>
        <w:ind w:right="0"/>
        <w:jc w:val="both"/>
        <w:rPr>
          <w:bCs/>
          <w:sz w:val="24"/>
          <w:szCs w:val="24"/>
        </w:rPr>
      </w:pPr>
      <w:r w:rsidRPr="00CC3151">
        <w:rPr>
          <w:bCs/>
          <w:sz w:val="24"/>
          <w:szCs w:val="24"/>
        </w:rPr>
        <w:t>Turbidity was measured to meet the NESREA standard of 5 NTU, employing the Nephelometric Method (APHA 2130 B). A nephelometer was used to quantify light scattering by suspended particles. The instrument was calibrated with formazin standards (0–40 NTU) to cover the expected turbidity range. Samples were gently shaken to resuspend settled particles and analyzed promptly in a clean cuvette to prevent sedimentation. This highly sensitive method confirmed whether the treated effluent, which achieved an 86.6% turbidity reduction using pawpaw seeds, met the NESREA limit.</w:t>
      </w:r>
    </w:p>
    <w:p w14:paraId="7FE6614F" w14:textId="77777777" w:rsidR="00FE1E28" w:rsidRPr="00CC3151" w:rsidRDefault="00FE1E28" w:rsidP="00FE1E28">
      <w:pPr>
        <w:spacing w:after="0" w:line="276" w:lineRule="auto"/>
        <w:ind w:right="0"/>
        <w:jc w:val="both"/>
        <w:rPr>
          <w:bCs/>
          <w:sz w:val="24"/>
          <w:szCs w:val="24"/>
        </w:rPr>
      </w:pPr>
      <w:r w:rsidRPr="00CC3151">
        <w:rPr>
          <w:bCs/>
          <w:sz w:val="24"/>
          <w:szCs w:val="24"/>
        </w:rPr>
        <w:t>2.2.3 Conductivity Measurement</w:t>
      </w:r>
    </w:p>
    <w:p w14:paraId="44301ADF" w14:textId="77777777" w:rsidR="00FE1E28" w:rsidRPr="00CC3151" w:rsidRDefault="00FE1E28" w:rsidP="00FE1E28">
      <w:pPr>
        <w:spacing w:after="0" w:line="276" w:lineRule="auto"/>
        <w:ind w:right="0"/>
        <w:jc w:val="both"/>
        <w:rPr>
          <w:bCs/>
          <w:sz w:val="24"/>
          <w:szCs w:val="24"/>
        </w:rPr>
      </w:pPr>
      <w:r w:rsidRPr="00CC3151">
        <w:rPr>
          <w:bCs/>
          <w:sz w:val="24"/>
          <w:szCs w:val="24"/>
        </w:rPr>
        <w:t>Conductivity was determined to comply with the NESREA standard of 2000 µS/cm, using the Electrometric Method (APHA 2510 B). A conductivity meter, calibrated with a potassium chloride (</w:t>
      </w:r>
      <w:proofErr w:type="spellStart"/>
      <w:r w:rsidRPr="00CC3151">
        <w:rPr>
          <w:bCs/>
          <w:sz w:val="24"/>
          <w:szCs w:val="24"/>
        </w:rPr>
        <w:t>KCl</w:t>
      </w:r>
      <w:proofErr w:type="spellEnd"/>
      <w:r w:rsidRPr="00CC3151">
        <w:rPr>
          <w:bCs/>
          <w:sz w:val="24"/>
          <w:szCs w:val="24"/>
        </w:rPr>
        <w:t>) standard solution (1413 µS/cm), was employed. The electrode was rinsed with deionized water between measurements, and temperature compensation to 25°C was applied to standardize results. Samples were analyzed in clean containers, ensuring no air bubbles interfered with the electrode. This method accurately assessed the ionic content of the effluent.</w:t>
      </w:r>
    </w:p>
    <w:p w14:paraId="0483AA91" w14:textId="77777777" w:rsidR="00FE1E28" w:rsidRPr="00CC3151" w:rsidRDefault="00FE1E28" w:rsidP="00FE1E28">
      <w:pPr>
        <w:spacing w:after="0" w:line="276" w:lineRule="auto"/>
        <w:ind w:right="0"/>
        <w:jc w:val="both"/>
        <w:rPr>
          <w:bCs/>
          <w:sz w:val="24"/>
          <w:szCs w:val="24"/>
        </w:rPr>
      </w:pPr>
      <w:r w:rsidRPr="00CC3151">
        <w:rPr>
          <w:bCs/>
          <w:sz w:val="24"/>
          <w:szCs w:val="24"/>
        </w:rPr>
        <w:t>2.2.4 Total Dissolved Solids (TDS) Analysis</w:t>
      </w:r>
    </w:p>
    <w:p w14:paraId="4A333014" w14:textId="77777777" w:rsidR="00FE1E28" w:rsidRPr="00CC3151" w:rsidRDefault="00FE1E28" w:rsidP="00FE1E28">
      <w:pPr>
        <w:spacing w:after="0" w:line="276" w:lineRule="auto"/>
        <w:ind w:right="0"/>
        <w:jc w:val="both"/>
        <w:rPr>
          <w:bCs/>
          <w:sz w:val="24"/>
          <w:szCs w:val="24"/>
        </w:rPr>
      </w:pPr>
      <w:r w:rsidRPr="00CC3151">
        <w:rPr>
          <w:bCs/>
          <w:sz w:val="24"/>
          <w:szCs w:val="24"/>
        </w:rPr>
        <w:t>TDS was quantified to meet the NESREA standard of 500 mg/L, using the Gravimetric Method (APHA 2540 C). A known sample volume was filtered through a 0.45 µm filter to remove suspended solids. The filtrate was evaporated in a pre-weighed dish at 180°C, and the residue was weighed to calculate TDS in mg/L. Alternatively, TDS was estimated from conductivity using a conversion factor (TDS ≈ conductivity × 0.5–0.7), based on the sample’s ionic composition. This precise method provided insights into the dissolved inorganic and organic content of the treated effluent.</w:t>
      </w:r>
    </w:p>
    <w:p w14:paraId="28C839F9" w14:textId="77777777" w:rsidR="00FE1E28" w:rsidRPr="00CC3151" w:rsidRDefault="00FE1E28" w:rsidP="00FE1E28">
      <w:pPr>
        <w:spacing w:after="0" w:line="276" w:lineRule="auto"/>
        <w:ind w:right="0"/>
        <w:jc w:val="both"/>
        <w:rPr>
          <w:bCs/>
          <w:sz w:val="24"/>
          <w:szCs w:val="24"/>
        </w:rPr>
      </w:pPr>
      <w:r w:rsidRPr="00CC3151">
        <w:rPr>
          <w:bCs/>
          <w:sz w:val="24"/>
          <w:szCs w:val="24"/>
        </w:rPr>
        <w:t>2.2.5 Biochemical Oxygen Demand (BOD) Analysis</w:t>
      </w:r>
    </w:p>
    <w:p w14:paraId="2464BC9B"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BOD was measured to ensure compliance with the NESREA limit of 50 mg/L, using the 5-Day BOD Test (APHA 5210 B). The initial dissolved oxygen (DO) content of a diluted sample was determined with a DO probe, followed by incubation at 20°C for 5 days in the dark to prevent photosynthesis. The final DO was measured, and BOD was calculated as the difference, adjusted for dilution. Samples with low microbial activity were seeded with a microbial culture. </w:t>
      </w:r>
      <w:r w:rsidRPr="00CC3151">
        <w:rPr>
          <w:bCs/>
          <w:sz w:val="24"/>
          <w:szCs w:val="24"/>
        </w:rPr>
        <w:lastRenderedPageBreak/>
        <w:t>Samples were stored at 4°C and analyzed within 24 hours to minimize biological changes. This method evaluated the biodegradable organic load in the effluent.</w:t>
      </w:r>
    </w:p>
    <w:p w14:paraId="47A45429" w14:textId="0CB0274B" w:rsidR="00FE1E28" w:rsidRPr="00CC3151" w:rsidRDefault="00FE1E28" w:rsidP="00FE1E28">
      <w:pPr>
        <w:spacing w:after="0" w:line="276" w:lineRule="auto"/>
        <w:ind w:right="0"/>
        <w:jc w:val="both"/>
        <w:rPr>
          <w:bCs/>
          <w:sz w:val="24"/>
          <w:szCs w:val="24"/>
        </w:rPr>
      </w:pPr>
      <w:r w:rsidRPr="00CC3151">
        <w:rPr>
          <w:bCs/>
          <w:sz w:val="24"/>
          <w:szCs w:val="24"/>
        </w:rPr>
        <w:t>2.2.6 Chemical Oxygen Demand (COD) Analysis</w:t>
      </w:r>
      <w:r w:rsidR="00E260D2">
        <w:rPr>
          <w:bCs/>
          <w:sz w:val="24"/>
          <w:szCs w:val="24"/>
        </w:rPr>
        <w:t>.</w:t>
      </w:r>
    </w:p>
    <w:p w14:paraId="063D782C" w14:textId="77777777" w:rsidR="00FE1E28" w:rsidRPr="00CC3151" w:rsidRDefault="00FE1E28" w:rsidP="00FE1E28">
      <w:pPr>
        <w:spacing w:after="0" w:line="276" w:lineRule="auto"/>
        <w:ind w:right="0"/>
        <w:jc w:val="both"/>
        <w:rPr>
          <w:bCs/>
          <w:sz w:val="24"/>
          <w:szCs w:val="24"/>
        </w:rPr>
      </w:pPr>
      <w:r w:rsidRPr="00CC3151">
        <w:rPr>
          <w:bCs/>
          <w:sz w:val="24"/>
          <w:szCs w:val="24"/>
        </w:rPr>
        <w:t>COD was determined to verify compliance with the NESREA limit of 90 mg/L, using the Closed Reflux, Titrimetric Method (APHA 5220 C). Samples were digested with potassium dichromate and sulfuric acid in sealed vials at 150°C for 2 hours. Unreacted dichromate was titrated with ferrous ammonium sulfate to quantify oxidizable organic and inorganic matter. For low COD levels, the colorimetric method (APHA 5220 D) was considered. Samples were preserved with sulfuric acid and stored at 4°C if not analyzed immediately. This method accurately measured the total oxidizable content.</w:t>
      </w:r>
    </w:p>
    <w:p w14:paraId="7F37EA33" w14:textId="14429201" w:rsidR="00FE1E28" w:rsidRPr="00CC3151" w:rsidRDefault="00FE1E28" w:rsidP="00FE1E28">
      <w:pPr>
        <w:spacing w:after="0" w:line="276" w:lineRule="auto"/>
        <w:ind w:right="0"/>
        <w:jc w:val="both"/>
        <w:rPr>
          <w:bCs/>
          <w:sz w:val="24"/>
          <w:szCs w:val="24"/>
        </w:rPr>
      </w:pPr>
      <w:r w:rsidRPr="00CC3151">
        <w:rPr>
          <w:bCs/>
          <w:sz w:val="24"/>
          <w:szCs w:val="24"/>
        </w:rPr>
        <w:t>2.2.7 Dissolved Oxygen (DO) Analysis</w:t>
      </w:r>
      <w:r w:rsidR="0012266A">
        <w:rPr>
          <w:bCs/>
          <w:sz w:val="24"/>
          <w:szCs w:val="24"/>
        </w:rPr>
        <w:t>.</w:t>
      </w:r>
    </w:p>
    <w:p w14:paraId="1F20ABE7"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DO was measured to meet the NESREA standard of 7.5 mg/L, using the Winkler Method (APHA 4500-O C) or the Polarographic Probe Method (APHA 4500-O G). For the Winkler method, samples were fixed with manganese sulfate and alkaline iodide, </w:t>
      </w:r>
      <w:r w:rsidR="00782833" w:rsidRPr="00CC3151">
        <w:rPr>
          <w:bCs/>
          <w:sz w:val="24"/>
          <w:szCs w:val="24"/>
        </w:rPr>
        <w:t>and then</w:t>
      </w:r>
      <w:r w:rsidRPr="00CC3151">
        <w:rPr>
          <w:bCs/>
          <w:sz w:val="24"/>
          <w:szCs w:val="24"/>
        </w:rPr>
        <w:t xml:space="preserve"> titrated with sodium thiosulfate. Alternatively, a calibrated DO meter with a polarographic membrane electrode was used, ensuring no air bubbles and adequate sample flow. Samples were analyzed immediately to prevent oxygen depletion or enrichment. This method confirmed the effluent’s oxygen levels for aquatic ecosystem health.</w:t>
      </w:r>
      <w:r w:rsidR="007239D7" w:rsidRPr="00CC3151">
        <w:rPr>
          <w:sz w:val="24"/>
          <w:szCs w:val="24"/>
        </w:rPr>
        <w:t xml:space="preserve"> </w:t>
      </w:r>
      <w:proofErr w:type="spellStart"/>
      <w:r w:rsidR="007239D7" w:rsidRPr="00CC3151">
        <w:rPr>
          <w:sz w:val="24"/>
          <w:szCs w:val="24"/>
        </w:rPr>
        <w:t>Anyikwa</w:t>
      </w:r>
      <w:proofErr w:type="spellEnd"/>
      <w:r w:rsidR="007239D7" w:rsidRPr="00CC3151">
        <w:rPr>
          <w:sz w:val="24"/>
          <w:szCs w:val="24"/>
        </w:rPr>
        <w:t xml:space="preserve"> et al. (2019) investigated how the surface water quality of the </w:t>
      </w:r>
      <w:proofErr w:type="spellStart"/>
      <w:r w:rsidR="007239D7" w:rsidRPr="00CC3151">
        <w:rPr>
          <w:sz w:val="24"/>
          <w:szCs w:val="24"/>
        </w:rPr>
        <w:t>Ikpoba</w:t>
      </w:r>
      <w:proofErr w:type="spellEnd"/>
      <w:r w:rsidR="007239D7" w:rsidRPr="00CC3151">
        <w:rPr>
          <w:sz w:val="24"/>
          <w:szCs w:val="24"/>
        </w:rPr>
        <w:t xml:space="preserve"> River in Benin City, Edo State, was affected by brewery sewage. ANOVA, a one-way analysis of variance, was employed to ascertain homogeneity in an average deviation for the physicochemical parameters such as sulphate, chromium, calcium, magnesium, chemical oxygen demand (COD), dissolved oxygen, alkalinity, The sum of the solids, suspended solids, and hardness, total dissolved solids and the need for biological oxygen, conductivity, color, turbidity, pH, iron, copper, zinc, chloride, and certain selected heavy metals across the sampling points of p&lt;0.05.</w:t>
      </w:r>
    </w:p>
    <w:p w14:paraId="436F7CAF" w14:textId="58E7E915" w:rsidR="00FE1E28" w:rsidRPr="00CC3151" w:rsidRDefault="00FE1E28" w:rsidP="00FE1E28">
      <w:pPr>
        <w:spacing w:after="0" w:line="276" w:lineRule="auto"/>
        <w:ind w:right="0"/>
        <w:jc w:val="both"/>
        <w:rPr>
          <w:bCs/>
          <w:sz w:val="24"/>
          <w:szCs w:val="24"/>
        </w:rPr>
      </w:pPr>
      <w:r w:rsidRPr="00CC3151">
        <w:rPr>
          <w:bCs/>
          <w:sz w:val="24"/>
          <w:szCs w:val="24"/>
        </w:rPr>
        <w:t>2.2.8 Zinc Analysis</w:t>
      </w:r>
      <w:r w:rsidR="0012266A">
        <w:rPr>
          <w:bCs/>
          <w:sz w:val="24"/>
          <w:szCs w:val="24"/>
        </w:rPr>
        <w:t>.</w:t>
      </w:r>
    </w:p>
    <w:p w14:paraId="270F0F28" w14:textId="77777777" w:rsidR="00FE1E28" w:rsidRPr="00CC3151" w:rsidRDefault="00FE1E28" w:rsidP="00FE1E28">
      <w:pPr>
        <w:spacing w:after="0" w:line="276" w:lineRule="auto"/>
        <w:ind w:right="0"/>
        <w:jc w:val="both"/>
        <w:rPr>
          <w:bCs/>
          <w:sz w:val="24"/>
          <w:szCs w:val="24"/>
        </w:rPr>
      </w:pPr>
      <w:r w:rsidRPr="00CC3151">
        <w:rPr>
          <w:bCs/>
          <w:sz w:val="24"/>
          <w:szCs w:val="24"/>
        </w:rPr>
        <w:t>Zinc was quantified to comply with the NESREA limit of 2.0 mg/L, using Atomic Absorption Spectrophotometry (AAS) (APHA 3111 B). Samples were acid-digested with nitric acid (HNO₃) to release metals and analyzed via flame AAS at 213.9 nm, with calibration using zinc standards (0.1–2.0 mg/L). For higher sensitivity, inductively coupled plasma mass spectrometry (ICP-MS) (APHA 3125) was considered. Samples were acidified to pH &lt; 2 and stored at 4°C. This method ensured accurate zinc detection.</w:t>
      </w:r>
    </w:p>
    <w:p w14:paraId="07C5333F" w14:textId="53E5B7B9" w:rsidR="00FE1E28" w:rsidRPr="00CC3151" w:rsidRDefault="00FE1E28" w:rsidP="00FE1E28">
      <w:pPr>
        <w:spacing w:after="0" w:line="276" w:lineRule="auto"/>
        <w:ind w:right="0"/>
        <w:jc w:val="both"/>
        <w:rPr>
          <w:bCs/>
          <w:sz w:val="24"/>
          <w:szCs w:val="24"/>
        </w:rPr>
      </w:pPr>
      <w:r w:rsidRPr="00CC3151">
        <w:rPr>
          <w:bCs/>
          <w:sz w:val="24"/>
          <w:szCs w:val="24"/>
        </w:rPr>
        <w:t>2.2.9 Copper Analysis</w:t>
      </w:r>
      <w:r w:rsidR="0012266A">
        <w:rPr>
          <w:bCs/>
          <w:sz w:val="24"/>
          <w:szCs w:val="24"/>
        </w:rPr>
        <w:t>.</w:t>
      </w:r>
    </w:p>
    <w:p w14:paraId="334BB6D4" w14:textId="77777777" w:rsidR="00FE1E28" w:rsidRPr="00CC3151" w:rsidRDefault="00FE1E28" w:rsidP="00FE1E28">
      <w:pPr>
        <w:spacing w:after="0" w:line="276" w:lineRule="auto"/>
        <w:ind w:right="0"/>
        <w:jc w:val="both"/>
        <w:rPr>
          <w:bCs/>
          <w:sz w:val="24"/>
          <w:szCs w:val="24"/>
        </w:rPr>
      </w:pPr>
      <w:r w:rsidRPr="00CC3151">
        <w:rPr>
          <w:bCs/>
          <w:sz w:val="24"/>
          <w:szCs w:val="24"/>
        </w:rPr>
        <w:t>Copper was measured to meet the NESREA limit of 0.50 mg/L, using AAS (APHA 3111 B). Samples were acid-digested and analyzed via flame AAS at 324.7 nm, calibrated with copper standards (0.05–1.0 mg/L). ICP-MS (APHA 3125) was an option for trace levels. Samples were preserved with HNO₃ at pH &lt; 2 and stored at 4°C. This method provided precise copper measurements.</w:t>
      </w:r>
    </w:p>
    <w:p w14:paraId="7AB1ACAB" w14:textId="2EC62008" w:rsidR="00FE1E28" w:rsidRPr="00CC3151" w:rsidRDefault="00FE1E28" w:rsidP="00FE1E28">
      <w:pPr>
        <w:spacing w:after="0" w:line="276" w:lineRule="auto"/>
        <w:ind w:right="0"/>
        <w:jc w:val="both"/>
        <w:rPr>
          <w:bCs/>
          <w:sz w:val="24"/>
          <w:szCs w:val="24"/>
        </w:rPr>
      </w:pPr>
      <w:r w:rsidRPr="00CC3151">
        <w:rPr>
          <w:bCs/>
          <w:sz w:val="24"/>
          <w:szCs w:val="24"/>
        </w:rPr>
        <w:t>2.2.10 Lead Analysis</w:t>
      </w:r>
      <w:r w:rsidR="0012266A">
        <w:rPr>
          <w:bCs/>
          <w:sz w:val="24"/>
          <w:szCs w:val="24"/>
        </w:rPr>
        <w:t>.</w:t>
      </w:r>
    </w:p>
    <w:p w14:paraId="0D3A0B2B" w14:textId="77777777" w:rsidR="00FE1E28" w:rsidRPr="00CC3151" w:rsidRDefault="00FE1E28" w:rsidP="00FE1E28">
      <w:pPr>
        <w:spacing w:after="0" w:line="276" w:lineRule="auto"/>
        <w:ind w:right="0"/>
        <w:jc w:val="both"/>
        <w:rPr>
          <w:bCs/>
          <w:sz w:val="24"/>
          <w:szCs w:val="24"/>
        </w:rPr>
      </w:pPr>
      <w:r w:rsidRPr="00CC3151">
        <w:rPr>
          <w:bCs/>
          <w:sz w:val="24"/>
          <w:szCs w:val="24"/>
        </w:rPr>
        <w:t>Lead was analyzed to comply with the NESREA limit of 0.05 mg/L, using graphite furnace AAS (APHA 3113 B) at 283.3 nm due to its low permissible limit. Samples were acid-digested and calibrated with lead standards (0.01–0.1 mg/L). ICP-MS (APHA 3125) was considered for ultra-trace detection. Samples were acidified and stored at 4°C. This high-sensitivity method ensured compliance, protecting human and environmental health.</w:t>
      </w:r>
    </w:p>
    <w:p w14:paraId="06CB2B72" w14:textId="01C794FF" w:rsidR="00FE1E28" w:rsidRPr="00CC3151" w:rsidRDefault="00FE1E28" w:rsidP="00FE1E28">
      <w:pPr>
        <w:spacing w:after="0" w:line="276" w:lineRule="auto"/>
        <w:ind w:right="0"/>
        <w:jc w:val="both"/>
        <w:rPr>
          <w:bCs/>
          <w:sz w:val="24"/>
          <w:szCs w:val="24"/>
        </w:rPr>
      </w:pPr>
      <w:r w:rsidRPr="00CC3151">
        <w:rPr>
          <w:bCs/>
          <w:sz w:val="24"/>
          <w:szCs w:val="24"/>
        </w:rPr>
        <w:lastRenderedPageBreak/>
        <w:t>2.2.11 Nickel Analysis</w:t>
      </w:r>
      <w:r w:rsidR="0012266A">
        <w:rPr>
          <w:bCs/>
          <w:sz w:val="24"/>
          <w:szCs w:val="24"/>
        </w:rPr>
        <w:t>.</w:t>
      </w:r>
    </w:p>
    <w:p w14:paraId="3B4E5815" w14:textId="77777777" w:rsidR="00FE1E28" w:rsidRPr="00CC3151" w:rsidRDefault="00FE1E28" w:rsidP="00FE1E28">
      <w:pPr>
        <w:spacing w:after="0" w:line="276" w:lineRule="auto"/>
        <w:ind w:right="0"/>
        <w:jc w:val="both"/>
        <w:rPr>
          <w:bCs/>
          <w:sz w:val="24"/>
          <w:szCs w:val="24"/>
        </w:rPr>
      </w:pPr>
      <w:r w:rsidRPr="00CC3151">
        <w:rPr>
          <w:bCs/>
          <w:sz w:val="24"/>
          <w:szCs w:val="24"/>
        </w:rPr>
        <w:t>Nickel was quantified to meet the NESREA limit of 0.05 mg/L, using AAS (APHA 3111 B). Samples were acid-digested and analyzed via flame AAS at 232.0 nm, calibrated with nickel standards (0.01–0.1 mg/L). ICP-MS (APHA 3125) was suitable for low concentrations. Samples were preserved with HNO₃ at pH &lt; 2 and stored at 4°C. This method ensured accurate nickel detection.</w:t>
      </w:r>
    </w:p>
    <w:p w14:paraId="4795E2CA" w14:textId="5CE0211D" w:rsidR="00FE1E28" w:rsidRPr="00CC3151" w:rsidRDefault="00FE1E28" w:rsidP="00FE1E28">
      <w:pPr>
        <w:spacing w:after="0" w:line="276" w:lineRule="auto"/>
        <w:ind w:right="0"/>
        <w:jc w:val="both"/>
        <w:rPr>
          <w:bCs/>
          <w:sz w:val="24"/>
          <w:szCs w:val="24"/>
        </w:rPr>
      </w:pPr>
      <w:r w:rsidRPr="00CC3151">
        <w:rPr>
          <w:bCs/>
          <w:sz w:val="24"/>
          <w:szCs w:val="24"/>
        </w:rPr>
        <w:t>2.2.12 Sulphate Analysis</w:t>
      </w:r>
      <w:r w:rsidR="00E260D2">
        <w:rPr>
          <w:bCs/>
          <w:sz w:val="24"/>
          <w:szCs w:val="24"/>
        </w:rPr>
        <w:t>.</w:t>
      </w:r>
    </w:p>
    <w:p w14:paraId="5C2A2BF5" w14:textId="77777777" w:rsidR="00FE1E28" w:rsidRPr="00CC3151" w:rsidRDefault="00FE1E28" w:rsidP="00FE1E28">
      <w:pPr>
        <w:spacing w:after="0" w:line="276" w:lineRule="auto"/>
        <w:ind w:right="0"/>
        <w:jc w:val="both"/>
        <w:rPr>
          <w:bCs/>
          <w:sz w:val="24"/>
          <w:szCs w:val="24"/>
        </w:rPr>
      </w:pPr>
      <w:r w:rsidRPr="00CC3151">
        <w:rPr>
          <w:bCs/>
          <w:sz w:val="24"/>
          <w:szCs w:val="24"/>
        </w:rPr>
        <w:t>Sulphate was measured to comply with the NESREA limit of 250 mg/L, using the Turbidimetric Method (APHA 4500-SO₄²⁻ E). Barium chloride was added to form a barium sulfate precipitate, quantified by turbidity at 420 nm using a spectrophotometer calibrated with sulphate standards (0–250 mg/L). Ion chromatography (APHA 4110 B) was an alternative for multiple anion analysis. Samples were stored at 4°C and analyzed within 7 days. This method confirmed sulphate compliance.</w:t>
      </w:r>
    </w:p>
    <w:p w14:paraId="58E54845" w14:textId="60ABB60E" w:rsidR="00FE1E28" w:rsidRPr="00CC3151" w:rsidRDefault="00FE1E28" w:rsidP="00FE1E28">
      <w:pPr>
        <w:spacing w:after="0" w:line="276" w:lineRule="auto"/>
        <w:ind w:right="0"/>
        <w:jc w:val="both"/>
        <w:rPr>
          <w:bCs/>
          <w:sz w:val="24"/>
          <w:szCs w:val="24"/>
        </w:rPr>
      </w:pPr>
      <w:r w:rsidRPr="00CC3151">
        <w:rPr>
          <w:bCs/>
          <w:sz w:val="24"/>
          <w:szCs w:val="24"/>
        </w:rPr>
        <w:t xml:space="preserve">2.3 </w:t>
      </w:r>
      <w:r w:rsidR="001C2089" w:rsidRPr="00CC3151">
        <w:rPr>
          <w:bCs/>
          <w:sz w:val="24"/>
          <w:szCs w:val="24"/>
        </w:rPr>
        <w:t>Preparation of natural coagulant</w:t>
      </w:r>
      <w:r w:rsidR="0012266A">
        <w:rPr>
          <w:bCs/>
          <w:sz w:val="24"/>
          <w:szCs w:val="24"/>
        </w:rPr>
        <w:t>.</w:t>
      </w:r>
    </w:p>
    <w:p w14:paraId="6F1258FA" w14:textId="0809E9F7" w:rsidR="00D23853" w:rsidRPr="00CC3151" w:rsidRDefault="001C2089" w:rsidP="00D23853">
      <w:pPr>
        <w:spacing w:after="0" w:line="276" w:lineRule="auto"/>
        <w:ind w:right="0"/>
        <w:jc w:val="both"/>
        <w:rPr>
          <w:noProof/>
          <w:sz w:val="24"/>
          <w:szCs w:val="24"/>
        </w:rPr>
      </w:pPr>
      <w:r w:rsidRPr="00CC3151">
        <w:rPr>
          <w:sz w:val="24"/>
          <w:szCs w:val="24"/>
        </w:rPr>
        <w:t>Carica papaya seed gotten from local fruit vendors</w:t>
      </w:r>
      <w:r w:rsidR="00B86A20" w:rsidRPr="00CC3151">
        <w:rPr>
          <w:sz w:val="24"/>
          <w:szCs w:val="24"/>
        </w:rPr>
        <w:t xml:space="preserve"> in </w:t>
      </w:r>
      <w:proofErr w:type="spellStart"/>
      <w:r w:rsidR="00B86A20" w:rsidRPr="00CC3151">
        <w:rPr>
          <w:sz w:val="24"/>
          <w:szCs w:val="24"/>
        </w:rPr>
        <w:t>aforama</w:t>
      </w:r>
      <w:proofErr w:type="spellEnd"/>
      <w:r w:rsidR="00B86A20" w:rsidRPr="00CC3151">
        <w:rPr>
          <w:sz w:val="24"/>
          <w:szCs w:val="24"/>
        </w:rPr>
        <w:t xml:space="preserve"> market in </w:t>
      </w:r>
      <w:proofErr w:type="spellStart"/>
      <w:r w:rsidR="00B86A20" w:rsidRPr="00CC3151">
        <w:rPr>
          <w:sz w:val="24"/>
          <w:szCs w:val="24"/>
        </w:rPr>
        <w:t>Ogwume</w:t>
      </w:r>
      <w:proofErr w:type="spellEnd"/>
      <w:r w:rsidR="00B86A20" w:rsidRPr="00CC3151">
        <w:rPr>
          <w:sz w:val="24"/>
          <w:szCs w:val="24"/>
        </w:rPr>
        <w:t xml:space="preserve"> </w:t>
      </w:r>
      <w:r w:rsidR="0056020A" w:rsidRPr="00CC3151">
        <w:rPr>
          <w:sz w:val="24"/>
          <w:szCs w:val="24"/>
        </w:rPr>
        <w:t>Town</w:t>
      </w:r>
      <w:r w:rsidRPr="00CC3151">
        <w:rPr>
          <w:sz w:val="24"/>
          <w:szCs w:val="24"/>
        </w:rPr>
        <w:t>. The seeds were washed severally with clean water. Then, seeds were dried under sunlight for a period of 7 days before grinding. The seeds were made into fine powder using a household grinder, the seed powder was further sieved using a sieve of about 830µm and finer particles were then used as coagulant for the coagulation process.</w:t>
      </w:r>
      <w:r w:rsidR="000733A5">
        <w:rPr>
          <w:sz w:val="24"/>
          <w:szCs w:val="24"/>
        </w:rPr>
        <w:t xml:space="preserve"> </w:t>
      </w:r>
      <w:r w:rsidR="000733A5" w:rsidRPr="00A71548">
        <w:rPr>
          <w:sz w:val="24"/>
          <w:szCs w:val="24"/>
          <w:highlight w:val="yellow"/>
        </w:rPr>
        <w:t>Fig. 2</w:t>
      </w:r>
      <w:r w:rsidR="00FE1E28" w:rsidRPr="00A71548">
        <w:rPr>
          <w:sz w:val="24"/>
          <w:szCs w:val="24"/>
          <w:highlight w:val="yellow"/>
        </w:rPr>
        <w:t>,</w:t>
      </w:r>
      <w:r w:rsidR="00FE1E28" w:rsidRPr="00CC3151">
        <w:rPr>
          <w:sz w:val="24"/>
          <w:szCs w:val="24"/>
        </w:rPr>
        <w:t xml:space="preserve"> shows the </w:t>
      </w:r>
      <w:r w:rsidR="00D23853" w:rsidRPr="00CC3151">
        <w:rPr>
          <w:b/>
          <w:bCs/>
          <w:sz w:val="24"/>
          <w:szCs w:val="24"/>
        </w:rPr>
        <w:t xml:space="preserve">Processes of </w:t>
      </w:r>
      <w:r w:rsidR="00D23853" w:rsidRPr="00CC3151">
        <w:rPr>
          <w:sz w:val="24"/>
          <w:szCs w:val="24"/>
        </w:rPr>
        <w:t>Preparation of Coagulant</w:t>
      </w:r>
      <w:r w:rsidR="00D23853" w:rsidRPr="00CC3151">
        <w:rPr>
          <w:noProof/>
          <w:sz w:val="24"/>
          <w:szCs w:val="24"/>
        </w:rPr>
        <w:t>.</w:t>
      </w:r>
    </w:p>
    <w:p w14:paraId="2DEC6DD3" w14:textId="77777777" w:rsidR="001C2089" w:rsidRPr="00CC3151" w:rsidRDefault="001C2089" w:rsidP="00D23853">
      <w:pPr>
        <w:spacing w:after="0" w:line="276" w:lineRule="auto"/>
        <w:ind w:right="0"/>
        <w:jc w:val="both"/>
        <w:rPr>
          <w:b/>
          <w:bCs/>
          <w:sz w:val="24"/>
          <w:szCs w:val="24"/>
        </w:rPr>
      </w:pPr>
      <w:r w:rsidRPr="00CC3151">
        <w:rPr>
          <w:sz w:val="24"/>
          <w:szCs w:val="24"/>
        </w:rPr>
        <w:t xml:space="preserve"> </w:t>
      </w:r>
    </w:p>
    <w:p w14:paraId="623E0CFE" w14:textId="77777777" w:rsidR="001C2089" w:rsidRPr="00CC3151" w:rsidRDefault="00D23853" w:rsidP="00212930">
      <w:pPr>
        <w:spacing w:line="276" w:lineRule="auto"/>
        <w:jc w:val="both"/>
        <w:rPr>
          <w:b/>
          <w:bCs/>
          <w:sz w:val="24"/>
          <w:szCs w:val="24"/>
        </w:rPr>
      </w:pPr>
      <w:r w:rsidRPr="00CC3151">
        <w:rPr>
          <w:noProof/>
          <w:sz w:val="24"/>
          <w:szCs w:val="24"/>
        </w:rPr>
        <mc:AlternateContent>
          <mc:Choice Requires="wps">
            <w:drawing>
              <wp:anchor distT="0" distB="0" distL="114300" distR="114300" simplePos="0" relativeHeight="251678208" behindDoc="0" locked="0" layoutInCell="1" allowOverlap="1" wp14:anchorId="2FF7C0D9" wp14:editId="4EAE1395">
                <wp:simplePos x="0" y="0"/>
                <wp:positionH relativeFrom="column">
                  <wp:posOffset>-19050</wp:posOffset>
                </wp:positionH>
                <wp:positionV relativeFrom="paragraph">
                  <wp:posOffset>35560</wp:posOffset>
                </wp:positionV>
                <wp:extent cx="685800" cy="419100"/>
                <wp:effectExtent l="0" t="0" r="19050" b="19050"/>
                <wp:wrapNone/>
                <wp:docPr id="4620734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9100"/>
                        </a:xfrm>
                        <a:prstGeom prst="ellipse">
                          <a:avLst/>
                        </a:prstGeom>
                        <a:blipFill dpi="0" rotWithShape="0">
                          <a:blip r:embed="rId9"/>
                          <a:srcRect/>
                          <a:stretch>
                            <a:fillRect/>
                          </a:stretch>
                        </a:blipFill>
                        <a:ln w="9525">
                          <a:solidFill>
                            <a:srgbClr val="000000"/>
                          </a:solidFill>
                          <a:round/>
                        </a:ln>
                      </wps:spPr>
                      <wps:txbx>
                        <w:txbxContent>
                          <w:p w14:paraId="51987B12"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2FF7C0D9" id="Oval 21" o:spid="_x0000_s1065" style="position:absolute;left:0;text-align:left;margin-left:-1.5pt;margin-top:2.8pt;width:54pt;height:3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">
                <v:fill r:id="rId10" o:title="" recolor="t" type="frame"/>
                <v:textbox>
                  <w:txbxContent>
                    <w:p w14:paraId="51987B12"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698688" behindDoc="0" locked="0" layoutInCell="1" allowOverlap="1" wp14:anchorId="0732114D" wp14:editId="26CE661B">
                <wp:simplePos x="0" y="0"/>
                <wp:positionH relativeFrom="column">
                  <wp:posOffset>4248150</wp:posOffset>
                </wp:positionH>
                <wp:positionV relativeFrom="paragraph">
                  <wp:posOffset>26035</wp:posOffset>
                </wp:positionV>
                <wp:extent cx="800100" cy="419100"/>
                <wp:effectExtent l="4445" t="4445" r="14605" b="14605"/>
                <wp:wrapNone/>
                <wp:docPr id="14085302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ellipse">
                          <a:avLst/>
                        </a:prstGeom>
                        <a:blipFill dpi="0" rotWithShape="0">
                          <a:blip r:embed="rId11"/>
                          <a:srcRect/>
                          <a:stretch>
                            <a:fillRect/>
                          </a:stretch>
                        </a:blipFill>
                        <a:ln w="9525">
                          <a:solidFill>
                            <a:srgbClr val="000000"/>
                          </a:solidFill>
                          <a:round/>
                        </a:ln>
                      </wps:spPr>
                      <wps:txbx>
                        <w:txbxContent>
                          <w:p w14:paraId="28D9D559"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0732114D" id="Oval 20" o:spid="_x0000_s1066" style="position:absolute;left:0;text-align:left;margin-left:334.5pt;margin-top:2.05pt;width:63pt;height:3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">
                <v:fill r:id="rId12" o:title="" recolor="t" type="frame"/>
                <v:textbox>
                  <w:txbxContent>
                    <w:p w14:paraId="28D9D559"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19168" behindDoc="0" locked="0" layoutInCell="1" allowOverlap="1" wp14:anchorId="572FD6F3" wp14:editId="61560A82">
                <wp:simplePos x="0" y="0"/>
                <wp:positionH relativeFrom="column">
                  <wp:posOffset>3876675</wp:posOffset>
                </wp:positionH>
                <wp:positionV relativeFrom="paragraph">
                  <wp:posOffset>225425</wp:posOffset>
                </wp:positionV>
                <wp:extent cx="371475" cy="0"/>
                <wp:effectExtent l="0" t="38100" r="9525" b="38100"/>
                <wp:wrapNone/>
                <wp:docPr id="94479227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05FAD8C" id="Straight Arrow Connector 19" o:spid="_x0000_s1026" type="#_x0000_t32" style="position:absolute;margin-left:305.25pt;margin-top:17.75pt;width:29.25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">
                <v:stroke endarrow="block"/>
              </v:shape>
            </w:pict>
          </mc:Fallback>
        </mc:AlternateContent>
      </w:r>
      <w:r w:rsidR="001C2089" w:rsidRPr="00CC3151">
        <w:rPr>
          <w:noProof/>
          <w:sz w:val="24"/>
          <w:szCs w:val="24"/>
        </w:rPr>
        <mc:AlternateContent>
          <mc:Choice Requires="wps">
            <w:drawing>
              <wp:anchor distT="0" distB="0" distL="114300" distR="114300" simplePos="0" relativeHeight="251693568" behindDoc="0" locked="0" layoutInCell="1" allowOverlap="1" wp14:anchorId="3CDDFC16" wp14:editId="2B1CB02F">
                <wp:simplePos x="0" y="0"/>
                <wp:positionH relativeFrom="column">
                  <wp:posOffset>3143250</wp:posOffset>
                </wp:positionH>
                <wp:positionV relativeFrom="paragraph">
                  <wp:posOffset>35560</wp:posOffset>
                </wp:positionV>
                <wp:extent cx="733425" cy="409575"/>
                <wp:effectExtent l="4445" t="4445" r="5080" b="5080"/>
                <wp:wrapNone/>
                <wp:docPr id="8832284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09575"/>
                        </a:xfrm>
                        <a:prstGeom prst="ellipse">
                          <a:avLst/>
                        </a:prstGeom>
                        <a:blipFill dpi="0" rotWithShape="0">
                          <a:blip r:embed="rId13"/>
                          <a:srcRect/>
                          <a:stretch>
                            <a:fillRect/>
                          </a:stretch>
                        </a:blipFill>
                        <a:ln w="9525">
                          <a:solidFill>
                            <a:srgbClr val="000000"/>
                          </a:solidFill>
                          <a:round/>
                        </a:ln>
                      </wps:spPr>
                      <wps:txbx>
                        <w:txbxContent>
                          <w:p w14:paraId="2678FCBD"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3CDDFC16" id="Oval 18" o:spid="_x0000_s1067" style="position:absolute;left:0;text-align:left;margin-left:247.5pt;margin-top:2.8pt;width:57.75pt;height:32.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">
                <v:fill r:id="rId14" o:title="" recolor="t" type="frame"/>
                <v:textbox>
                  <w:txbxContent>
                    <w:p w14:paraId="2678FCBD"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14048" behindDoc="0" locked="0" layoutInCell="1" allowOverlap="1" wp14:anchorId="069FCCE6" wp14:editId="3B845485">
                <wp:simplePos x="0" y="0"/>
                <wp:positionH relativeFrom="column">
                  <wp:posOffset>2819400</wp:posOffset>
                </wp:positionH>
                <wp:positionV relativeFrom="paragraph">
                  <wp:posOffset>235585</wp:posOffset>
                </wp:positionV>
                <wp:extent cx="314325" cy="9525"/>
                <wp:effectExtent l="0" t="35560" r="9525" b="31115"/>
                <wp:wrapNone/>
                <wp:docPr id="11204674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34E59ADD" id="Straight Arrow Connector 17" o:spid="_x0000_s1026" type="#_x0000_t32" style="position:absolute;margin-left:222pt;margin-top:18.55pt;width:24.75pt;height:.7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">
                <v:stroke endarrow="block"/>
              </v:shape>
            </w:pict>
          </mc:Fallback>
        </mc:AlternateContent>
      </w:r>
      <w:r w:rsidR="001C2089" w:rsidRPr="00CC3151">
        <w:rPr>
          <w:noProof/>
          <w:sz w:val="24"/>
          <w:szCs w:val="24"/>
        </w:rPr>
        <mc:AlternateContent>
          <mc:Choice Requires="wps">
            <w:drawing>
              <wp:anchor distT="0" distB="0" distL="114300" distR="114300" simplePos="0" relativeHeight="251688448" behindDoc="0" locked="0" layoutInCell="1" allowOverlap="1" wp14:anchorId="5EAB384C" wp14:editId="699BAE79">
                <wp:simplePos x="0" y="0"/>
                <wp:positionH relativeFrom="column">
                  <wp:posOffset>2124075</wp:posOffset>
                </wp:positionH>
                <wp:positionV relativeFrom="paragraph">
                  <wp:posOffset>54610</wp:posOffset>
                </wp:positionV>
                <wp:extent cx="695325" cy="390525"/>
                <wp:effectExtent l="4445" t="4445" r="5080" b="5080"/>
                <wp:wrapNone/>
                <wp:docPr id="118294421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90525"/>
                        </a:xfrm>
                        <a:prstGeom prst="ellipse">
                          <a:avLst/>
                        </a:prstGeom>
                        <a:blipFill dpi="0" rotWithShape="0">
                          <a:blip r:embed="rId15"/>
                          <a:srcRect/>
                          <a:stretch>
                            <a:fillRect/>
                          </a:stretch>
                        </a:blipFill>
                        <a:ln w="9525">
                          <a:solidFill>
                            <a:srgbClr val="000000"/>
                          </a:solidFill>
                          <a:round/>
                        </a:ln>
                      </wps:spPr>
                      <wps:txbx>
                        <w:txbxContent>
                          <w:p w14:paraId="1B1DB7EF"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EAB384C" id="Oval 16" o:spid="_x0000_s1068" style="position:absolute;left:0;text-align:left;margin-left:167.25pt;margin-top:4.3pt;width:54.7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">
                <v:fill r:id="rId16" o:title="" recolor="t" type="frame"/>
                <v:textbox>
                  <w:txbxContent>
                    <w:p w14:paraId="1B1DB7EF"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08928" behindDoc="0" locked="0" layoutInCell="1" allowOverlap="1" wp14:anchorId="14814342" wp14:editId="3DFDF2A6">
                <wp:simplePos x="0" y="0"/>
                <wp:positionH relativeFrom="column">
                  <wp:posOffset>1752600</wp:posOffset>
                </wp:positionH>
                <wp:positionV relativeFrom="paragraph">
                  <wp:posOffset>245110</wp:posOffset>
                </wp:positionV>
                <wp:extent cx="371475" cy="9525"/>
                <wp:effectExtent l="0" t="30480" r="9525" b="36195"/>
                <wp:wrapNone/>
                <wp:docPr id="102011273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26BDF5AE" id="Straight Arrow Connector 15" o:spid="_x0000_s1026" type="#_x0000_t32" style="position:absolute;margin-left:138pt;margin-top:19.3pt;width:29.25pt;height:.7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">
                <v:stroke endarrow="block"/>
              </v:shape>
            </w:pict>
          </mc:Fallback>
        </mc:AlternateContent>
      </w:r>
      <w:r w:rsidR="001C2089" w:rsidRPr="00CC3151">
        <w:rPr>
          <w:noProof/>
          <w:sz w:val="24"/>
          <w:szCs w:val="24"/>
        </w:rPr>
        <mc:AlternateContent>
          <mc:Choice Requires="wps">
            <w:drawing>
              <wp:anchor distT="0" distB="0" distL="114300" distR="114300" simplePos="0" relativeHeight="251683328" behindDoc="0" locked="0" layoutInCell="1" allowOverlap="1" wp14:anchorId="5252A292" wp14:editId="473393D4">
                <wp:simplePos x="0" y="0"/>
                <wp:positionH relativeFrom="column">
                  <wp:posOffset>1028700</wp:posOffset>
                </wp:positionH>
                <wp:positionV relativeFrom="paragraph">
                  <wp:posOffset>35560</wp:posOffset>
                </wp:positionV>
                <wp:extent cx="723900" cy="400050"/>
                <wp:effectExtent l="4445" t="4445" r="14605" b="14605"/>
                <wp:wrapNone/>
                <wp:docPr id="74795914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00050"/>
                        </a:xfrm>
                        <a:prstGeom prst="ellipse">
                          <a:avLst/>
                        </a:prstGeom>
                        <a:blipFill dpi="0" rotWithShape="0">
                          <a:blip r:embed="rId17"/>
                          <a:srcRect/>
                          <a:stretch>
                            <a:fillRect/>
                          </a:stretch>
                        </a:blipFill>
                        <a:ln w="9525">
                          <a:solidFill>
                            <a:srgbClr val="000000"/>
                          </a:solidFill>
                          <a:round/>
                        </a:ln>
                      </wps:spPr>
                      <wps:txbx>
                        <w:txbxContent>
                          <w:p w14:paraId="72726222"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252A292" id="Oval 14" o:spid="_x0000_s1069" style="position:absolute;left:0;text-align:left;margin-left:81pt;margin-top:2.8pt;width:57pt;height:3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">
                <v:fill r:id="rId18" o:title="" recolor="t" type="frame"/>
                <v:textbox>
                  <w:txbxContent>
                    <w:p w14:paraId="72726222"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03808" behindDoc="0" locked="0" layoutInCell="1" allowOverlap="1" wp14:anchorId="20BB0F39" wp14:editId="4343C411">
                <wp:simplePos x="0" y="0"/>
                <wp:positionH relativeFrom="column">
                  <wp:posOffset>666750</wp:posOffset>
                </wp:positionH>
                <wp:positionV relativeFrom="paragraph">
                  <wp:posOffset>245110</wp:posOffset>
                </wp:positionV>
                <wp:extent cx="342900" cy="9525"/>
                <wp:effectExtent l="0" t="30480" r="0" b="36195"/>
                <wp:wrapNone/>
                <wp:docPr id="62560087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B0BE6FC" id="Straight Arrow Connector 13" o:spid="_x0000_s1026" type="#_x0000_t32" style="position:absolute;margin-left:52.5pt;margin-top:19.3pt;width:27pt;height:.7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">
                <v:stroke endarrow="block"/>
              </v:shape>
            </w:pict>
          </mc:Fallback>
        </mc:AlternateContent>
      </w:r>
    </w:p>
    <w:p w14:paraId="01856835" w14:textId="77777777" w:rsidR="001C2089" w:rsidRPr="00CC3151" w:rsidRDefault="001C2089" w:rsidP="00212930">
      <w:pPr>
        <w:spacing w:line="276" w:lineRule="auto"/>
        <w:jc w:val="both"/>
        <w:rPr>
          <w:b/>
          <w:bCs/>
          <w:sz w:val="24"/>
          <w:szCs w:val="24"/>
        </w:rPr>
      </w:pPr>
    </w:p>
    <w:p w14:paraId="75FB7D5C" w14:textId="19DA061C" w:rsidR="001C2089" w:rsidRPr="00CC3151" w:rsidRDefault="00D23853" w:rsidP="00212930">
      <w:pPr>
        <w:spacing w:line="276" w:lineRule="auto"/>
        <w:jc w:val="both"/>
        <w:rPr>
          <w:bCs/>
          <w:sz w:val="24"/>
          <w:szCs w:val="24"/>
        </w:rPr>
      </w:pPr>
      <w:r w:rsidRPr="00CC3151">
        <w:rPr>
          <w:b/>
          <w:bCs/>
          <w:sz w:val="24"/>
          <w:szCs w:val="24"/>
        </w:rPr>
        <w:t xml:space="preserve">           </w:t>
      </w:r>
      <w:r w:rsidRPr="00CC3151">
        <w:rPr>
          <w:bCs/>
          <w:sz w:val="24"/>
          <w:szCs w:val="24"/>
        </w:rPr>
        <w:t xml:space="preserve"> </w:t>
      </w:r>
      <w:r w:rsidR="000733A5" w:rsidRPr="00A71548">
        <w:rPr>
          <w:bCs/>
          <w:sz w:val="24"/>
          <w:szCs w:val="24"/>
          <w:highlight w:val="yellow"/>
        </w:rPr>
        <w:t>Fig. 2</w:t>
      </w:r>
      <w:r w:rsidR="00CC160A" w:rsidRPr="00CC3151">
        <w:rPr>
          <w:sz w:val="24"/>
          <w:szCs w:val="24"/>
        </w:rPr>
        <w:t xml:space="preserve"> Processes of preparing Carica papaya seed coagulant: (a) Washing, (b) Drying, (c) Grinding, (d) Sieving.</w:t>
      </w:r>
    </w:p>
    <w:p w14:paraId="4C0536E5" w14:textId="77777777" w:rsidR="00FE1E28" w:rsidRPr="00CC3151" w:rsidRDefault="007423A3" w:rsidP="00FE1E28">
      <w:pPr>
        <w:spacing w:after="0" w:line="276" w:lineRule="auto"/>
        <w:ind w:left="0" w:right="0" w:firstLine="0"/>
        <w:jc w:val="both"/>
        <w:rPr>
          <w:sz w:val="24"/>
          <w:szCs w:val="24"/>
        </w:rPr>
      </w:pPr>
      <w:r w:rsidRPr="00CC3151">
        <w:rPr>
          <w:bCs/>
          <w:sz w:val="24"/>
          <w:szCs w:val="24"/>
        </w:rPr>
        <w:t>pH Regulation</w:t>
      </w:r>
      <w:r w:rsidR="00A40C57" w:rsidRPr="00CC3151">
        <w:rPr>
          <w:bCs/>
          <w:sz w:val="24"/>
          <w:szCs w:val="24"/>
        </w:rPr>
        <w:t>.</w:t>
      </w:r>
      <w:r w:rsidR="001C2089" w:rsidRPr="00CC3151">
        <w:rPr>
          <w:b/>
          <w:sz w:val="24"/>
          <w:szCs w:val="24"/>
        </w:rPr>
        <w:t xml:space="preserve"> </w:t>
      </w:r>
      <w:r w:rsidRPr="00CC3151">
        <w:rPr>
          <w:sz w:val="24"/>
          <w:szCs w:val="24"/>
        </w:rPr>
        <w:t>The Hostel effluent had a pH of 4 when tested with the pH meter in Chemical Engineering laboratory, Federal University of Technology, Owerri. The Effluent was divided into 3 gallo</w:t>
      </w:r>
      <w:r w:rsidR="00D23853" w:rsidRPr="00CC3151">
        <w:rPr>
          <w:sz w:val="24"/>
          <w:szCs w:val="24"/>
        </w:rPr>
        <w:t>ns 8 liters each, the original p</w:t>
      </w:r>
      <w:r w:rsidR="00A40C57" w:rsidRPr="00CC3151">
        <w:rPr>
          <w:sz w:val="24"/>
          <w:szCs w:val="24"/>
        </w:rPr>
        <w:t>H of 4 was lowered to a p</w:t>
      </w:r>
      <w:r w:rsidRPr="00CC3151">
        <w:rPr>
          <w:sz w:val="24"/>
          <w:szCs w:val="24"/>
        </w:rPr>
        <w:t>H of 2 using an acid namely H2SO4</w:t>
      </w:r>
      <w:r w:rsidR="00782833" w:rsidRPr="00CC3151">
        <w:rPr>
          <w:sz w:val="24"/>
          <w:szCs w:val="24"/>
        </w:rPr>
        <w:t xml:space="preserve"> </w:t>
      </w:r>
      <w:r w:rsidRPr="00CC3151">
        <w:rPr>
          <w:sz w:val="24"/>
          <w:szCs w:val="24"/>
        </w:rPr>
        <w:t>(</w:t>
      </w:r>
      <w:proofErr w:type="spellStart"/>
      <w:r w:rsidRPr="00CC3151">
        <w:rPr>
          <w:sz w:val="24"/>
          <w:szCs w:val="24"/>
        </w:rPr>
        <w:t>sulph</w:t>
      </w:r>
      <w:r w:rsidR="00D23853" w:rsidRPr="00CC3151">
        <w:rPr>
          <w:sz w:val="24"/>
          <w:szCs w:val="24"/>
        </w:rPr>
        <w:t>uric</w:t>
      </w:r>
      <w:proofErr w:type="spellEnd"/>
      <w:r w:rsidR="00D23853" w:rsidRPr="00CC3151">
        <w:rPr>
          <w:sz w:val="24"/>
          <w:szCs w:val="24"/>
        </w:rPr>
        <w:t xml:space="preserve"> acid) and increased to a p</w:t>
      </w:r>
      <w:r w:rsidRPr="00CC3151">
        <w:rPr>
          <w:sz w:val="24"/>
          <w:szCs w:val="24"/>
        </w:rPr>
        <w:t>H of 6 using a base NaOH (Sodium hydroxide)</w:t>
      </w:r>
      <w:r w:rsidR="00FE1E28" w:rsidRPr="00CC3151">
        <w:rPr>
          <w:sz w:val="24"/>
          <w:szCs w:val="24"/>
        </w:rPr>
        <w:t xml:space="preserve">. </w:t>
      </w:r>
    </w:p>
    <w:p w14:paraId="7F17D9F6" w14:textId="77777777" w:rsidR="001F49E5" w:rsidRPr="00CC3151" w:rsidRDefault="007423A3" w:rsidP="00FE1E28">
      <w:pPr>
        <w:spacing w:after="0" w:line="276" w:lineRule="auto"/>
        <w:ind w:left="0" w:right="0" w:firstLine="0"/>
        <w:jc w:val="both"/>
        <w:rPr>
          <w:sz w:val="24"/>
          <w:szCs w:val="24"/>
        </w:rPr>
      </w:pPr>
      <w:r w:rsidRPr="00CC3151">
        <w:rPr>
          <w:bCs/>
          <w:sz w:val="24"/>
          <w:szCs w:val="24"/>
        </w:rPr>
        <w:t>Coagulation experiment (Jar Test):</w:t>
      </w:r>
      <w:r w:rsidR="001C2089" w:rsidRPr="00CC3151">
        <w:rPr>
          <w:bCs/>
          <w:sz w:val="24"/>
          <w:szCs w:val="24"/>
        </w:rPr>
        <w:t xml:space="preserve"> </w:t>
      </w:r>
      <w:r w:rsidRPr="00CC3151">
        <w:rPr>
          <w:sz w:val="24"/>
          <w:szCs w:val="24"/>
        </w:rPr>
        <w:t>A standard jar test is performed to study the coagulation behavior of the natural coagulant in this method, different doses of the coagulant (0.1</w:t>
      </w:r>
      <w:r w:rsidR="00782833" w:rsidRPr="00CC3151">
        <w:rPr>
          <w:sz w:val="24"/>
          <w:szCs w:val="24"/>
        </w:rPr>
        <w:t>g, 0.5g, 1.0g</w:t>
      </w:r>
      <w:r w:rsidRPr="00CC3151">
        <w:rPr>
          <w:sz w:val="24"/>
          <w:szCs w:val="24"/>
        </w:rPr>
        <w:t xml:space="preserve">, 1.5g, 2.0g) were added to 250ml effluent water samples both of PH 2, 4, </w:t>
      </w:r>
      <w:r w:rsidR="0069665D" w:rsidRPr="00CC3151">
        <w:rPr>
          <w:sz w:val="24"/>
          <w:szCs w:val="24"/>
        </w:rPr>
        <w:t>and 6. The mixture was agitated/</w:t>
      </w:r>
      <w:r w:rsidRPr="00CC3151">
        <w:rPr>
          <w:sz w:val="24"/>
          <w:szCs w:val="24"/>
        </w:rPr>
        <w:t>stirred at various time intervals namely (5, 10, 15, 20, 30, 40, 50, and 60) minutes, and the formation of flocs indicated the efficiency of the coagulant in removing suspended particles.</w:t>
      </w:r>
      <w:r w:rsidR="00FE1E28" w:rsidRPr="00CC3151">
        <w:rPr>
          <w:sz w:val="24"/>
          <w:szCs w:val="24"/>
        </w:rPr>
        <w:t xml:space="preserve"> </w:t>
      </w:r>
      <w:r w:rsidR="00782833" w:rsidRPr="00CC3151">
        <w:rPr>
          <w:sz w:val="24"/>
          <w:szCs w:val="24"/>
        </w:rPr>
        <w:t>After</w:t>
      </w:r>
      <w:r w:rsidRPr="00CC3151">
        <w:rPr>
          <w:sz w:val="24"/>
          <w:szCs w:val="24"/>
        </w:rPr>
        <w:t xml:space="preserve"> the coagulation process was completed, the following parameters: E.coli bacteria, Chemical Oxygen demand (COD), Biochemical Oxygen Demand (BOD) were tested.</w:t>
      </w:r>
    </w:p>
    <w:p w14:paraId="5111AC5A" w14:textId="77777777" w:rsidR="001F49E5" w:rsidRDefault="007423A3" w:rsidP="00212930">
      <w:pPr>
        <w:spacing w:after="160" w:line="276" w:lineRule="auto"/>
        <w:ind w:right="0"/>
        <w:jc w:val="both"/>
        <w:rPr>
          <w:sz w:val="24"/>
          <w:szCs w:val="24"/>
        </w:rPr>
      </w:pPr>
      <w:r w:rsidRPr="00CC3151">
        <w:rPr>
          <w:sz w:val="24"/>
          <w:szCs w:val="24"/>
        </w:rPr>
        <w:t>The obtained results are compared wit</w:t>
      </w:r>
      <w:r w:rsidR="00A40C57" w:rsidRPr="00CC3151">
        <w:rPr>
          <w:sz w:val="24"/>
          <w:szCs w:val="24"/>
        </w:rPr>
        <w:t>h standard guidelines for waste</w:t>
      </w:r>
      <w:r w:rsidRPr="00CC3151">
        <w:rPr>
          <w:sz w:val="24"/>
          <w:szCs w:val="24"/>
        </w:rPr>
        <w:t>water discharge to determine the effectiveness of the natural coagulant in treating effluent water.</w:t>
      </w:r>
    </w:p>
    <w:p w14:paraId="6B314C0F" w14:textId="1D635092" w:rsidR="00F82915" w:rsidRPr="00185C96" w:rsidRDefault="00F82915" w:rsidP="00F82915">
      <w:pPr>
        <w:spacing w:after="160" w:line="360" w:lineRule="auto"/>
        <w:jc w:val="both"/>
        <w:rPr>
          <w:sz w:val="24"/>
          <w:szCs w:val="24"/>
        </w:rPr>
      </w:pPr>
      <w:r w:rsidRPr="00185C96">
        <w:rPr>
          <w:sz w:val="24"/>
          <w:szCs w:val="24"/>
        </w:rPr>
        <w:t>2.4 Statistical Analysis</w:t>
      </w:r>
      <w:r w:rsidR="00E260D2">
        <w:rPr>
          <w:sz w:val="24"/>
          <w:szCs w:val="24"/>
        </w:rPr>
        <w:t>.</w:t>
      </w:r>
    </w:p>
    <w:p w14:paraId="5D3FD774" w14:textId="77777777" w:rsidR="00F82915" w:rsidRPr="00A911CB" w:rsidRDefault="00F82915" w:rsidP="00F82915">
      <w:pPr>
        <w:spacing w:after="160" w:line="360" w:lineRule="auto"/>
        <w:jc w:val="both"/>
        <w:rPr>
          <w:sz w:val="24"/>
          <w:szCs w:val="24"/>
        </w:rPr>
      </w:pPr>
      <w:r w:rsidRPr="00A911CB">
        <w:rPr>
          <w:sz w:val="24"/>
          <w:szCs w:val="24"/>
        </w:rPr>
        <w:lastRenderedPageBreak/>
        <w:t>To quantify the significance of treatment parameters (pH, coagulant dosage, stirring t</w:t>
      </w:r>
      <w:r>
        <w:rPr>
          <w:sz w:val="24"/>
          <w:szCs w:val="24"/>
        </w:rPr>
        <w:t>ime), data were analyzed using:</w:t>
      </w:r>
    </w:p>
    <w:p w14:paraId="75396EA7" w14:textId="77777777" w:rsidR="00F82915" w:rsidRPr="00F82915" w:rsidRDefault="00F82915" w:rsidP="00F82915">
      <w:pPr>
        <w:pStyle w:val="ListParagraph"/>
        <w:numPr>
          <w:ilvl w:val="0"/>
          <w:numId w:val="9"/>
        </w:numPr>
        <w:spacing w:after="160" w:line="360" w:lineRule="auto"/>
        <w:jc w:val="both"/>
        <w:rPr>
          <w:sz w:val="24"/>
          <w:szCs w:val="24"/>
        </w:rPr>
      </w:pPr>
      <w:r w:rsidRPr="00F82915">
        <w:rPr>
          <w:sz w:val="24"/>
          <w:szCs w:val="24"/>
        </w:rPr>
        <w:t>One-way ANOVA (α = 0.05):</w:t>
      </w:r>
    </w:p>
    <w:p w14:paraId="375703FD" w14:textId="77777777" w:rsidR="00F82915" w:rsidRDefault="00F82915" w:rsidP="00F82915">
      <w:pPr>
        <w:pStyle w:val="ListParagraph"/>
        <w:numPr>
          <w:ilvl w:val="0"/>
          <w:numId w:val="10"/>
        </w:numPr>
        <w:spacing w:after="160" w:line="360" w:lineRule="auto"/>
        <w:ind w:left="1134" w:hanging="425"/>
        <w:jc w:val="both"/>
        <w:rPr>
          <w:sz w:val="24"/>
          <w:szCs w:val="24"/>
        </w:rPr>
      </w:pPr>
      <w:r w:rsidRPr="00F82915">
        <w:rPr>
          <w:sz w:val="24"/>
          <w:szCs w:val="24"/>
        </w:rPr>
        <w:t>Software: IBM SPSS Statistics v28.</w:t>
      </w:r>
    </w:p>
    <w:p w14:paraId="2040DC66" w14:textId="77777777" w:rsidR="00F82915" w:rsidRDefault="00F82915" w:rsidP="00F82915">
      <w:pPr>
        <w:pStyle w:val="ListParagraph"/>
        <w:numPr>
          <w:ilvl w:val="0"/>
          <w:numId w:val="10"/>
        </w:numPr>
        <w:spacing w:after="160" w:line="360" w:lineRule="auto"/>
        <w:ind w:left="1134" w:hanging="425"/>
        <w:jc w:val="both"/>
        <w:rPr>
          <w:sz w:val="24"/>
          <w:szCs w:val="24"/>
        </w:rPr>
      </w:pPr>
      <w:r w:rsidRPr="00F82915">
        <w:rPr>
          <w:sz w:val="24"/>
          <w:szCs w:val="24"/>
        </w:rPr>
        <w:t>Purpose: Test for significant differences in turbidity/BOD/COD removal across pH levels (2, 4, 6).</w:t>
      </w:r>
    </w:p>
    <w:p w14:paraId="73540693" w14:textId="452F186F" w:rsidR="00F82915" w:rsidRPr="00F82915" w:rsidRDefault="00F82915" w:rsidP="00F82915">
      <w:pPr>
        <w:pStyle w:val="ListParagraph"/>
        <w:numPr>
          <w:ilvl w:val="0"/>
          <w:numId w:val="10"/>
        </w:numPr>
        <w:spacing w:after="160" w:line="360" w:lineRule="auto"/>
        <w:ind w:left="1134" w:hanging="425"/>
        <w:jc w:val="both"/>
        <w:rPr>
          <w:sz w:val="24"/>
          <w:szCs w:val="24"/>
        </w:rPr>
      </w:pPr>
      <w:r w:rsidRPr="00F82915">
        <w:rPr>
          <w:sz w:val="24"/>
          <w:szCs w:val="24"/>
        </w:rPr>
        <w:t>Post-hoc: Tukey’s HSD identified which pH gro</w:t>
      </w:r>
      <w:r w:rsidR="00162F27">
        <w:rPr>
          <w:sz w:val="24"/>
          <w:szCs w:val="24"/>
        </w:rPr>
        <w:t xml:space="preserve">ups differed (e.g., pH 2 vs. pH </w:t>
      </w:r>
      <w:r w:rsidRPr="00F82915">
        <w:rPr>
          <w:sz w:val="24"/>
          <w:szCs w:val="24"/>
        </w:rPr>
        <w:t>6).</w:t>
      </w:r>
    </w:p>
    <w:p w14:paraId="798D2737" w14:textId="77777777" w:rsidR="00F82915" w:rsidRPr="00F82915" w:rsidRDefault="00F82915" w:rsidP="00F82915">
      <w:pPr>
        <w:pStyle w:val="ListParagraph"/>
        <w:numPr>
          <w:ilvl w:val="0"/>
          <w:numId w:val="9"/>
        </w:numPr>
        <w:spacing w:after="160" w:line="360" w:lineRule="auto"/>
        <w:jc w:val="both"/>
        <w:rPr>
          <w:sz w:val="24"/>
          <w:szCs w:val="24"/>
        </w:rPr>
      </w:pPr>
      <w:r w:rsidRPr="00F82915">
        <w:rPr>
          <w:sz w:val="24"/>
          <w:szCs w:val="24"/>
        </w:rPr>
        <w:t>Multiple Linear Regression:</w:t>
      </w:r>
    </w:p>
    <w:p w14:paraId="372665E3" w14:textId="77777777" w:rsidR="00F82915" w:rsidRDefault="00F82915" w:rsidP="00F82915">
      <w:pPr>
        <w:pStyle w:val="ListParagraph"/>
        <w:numPr>
          <w:ilvl w:val="0"/>
          <w:numId w:val="11"/>
        </w:numPr>
        <w:spacing w:after="160" w:line="360" w:lineRule="auto"/>
        <w:ind w:left="1134" w:hanging="425"/>
        <w:jc w:val="both"/>
        <w:rPr>
          <w:sz w:val="24"/>
          <w:szCs w:val="24"/>
        </w:rPr>
      </w:pPr>
      <w:r w:rsidRPr="00F82915">
        <w:rPr>
          <w:sz w:val="24"/>
          <w:szCs w:val="24"/>
        </w:rPr>
        <w:t>Model: Turbidity Removal (%) = β₀ + β₁(pH) + β₂(Dosage) + β₃(Time) + ε.</w:t>
      </w:r>
    </w:p>
    <w:p w14:paraId="571F8783" w14:textId="77777777" w:rsidR="00F82915" w:rsidRDefault="00F82915" w:rsidP="00F82915">
      <w:pPr>
        <w:pStyle w:val="ListParagraph"/>
        <w:numPr>
          <w:ilvl w:val="0"/>
          <w:numId w:val="11"/>
        </w:numPr>
        <w:spacing w:after="160" w:line="360" w:lineRule="auto"/>
        <w:ind w:left="1134" w:hanging="425"/>
        <w:jc w:val="both"/>
        <w:rPr>
          <w:sz w:val="24"/>
          <w:szCs w:val="24"/>
        </w:rPr>
      </w:pPr>
      <w:r w:rsidRPr="00F82915">
        <w:rPr>
          <w:sz w:val="24"/>
          <w:szCs w:val="24"/>
        </w:rPr>
        <w:t>Tools: Python’s scikit-learn (v1.2) with 5-fold cross-validation.</w:t>
      </w:r>
    </w:p>
    <w:p w14:paraId="6F9E8275" w14:textId="77777777" w:rsidR="00F82915" w:rsidRPr="00F82915" w:rsidRDefault="00F82915" w:rsidP="00F82915">
      <w:pPr>
        <w:pStyle w:val="ListParagraph"/>
        <w:numPr>
          <w:ilvl w:val="0"/>
          <w:numId w:val="11"/>
        </w:numPr>
        <w:spacing w:after="160" w:line="360" w:lineRule="auto"/>
        <w:ind w:left="1134" w:hanging="425"/>
        <w:jc w:val="both"/>
        <w:rPr>
          <w:sz w:val="24"/>
          <w:szCs w:val="24"/>
        </w:rPr>
      </w:pPr>
      <w:r w:rsidRPr="00F82915">
        <w:rPr>
          <w:sz w:val="24"/>
          <w:szCs w:val="24"/>
        </w:rPr>
        <w:t>Output: Coefficients (β) quantified the impact of each parameter (e.g., β₁ = −4.2 implied turbidity decreased by 4.2% per pH unit increase).</w:t>
      </w:r>
    </w:p>
    <w:p w14:paraId="2EFFA27D" w14:textId="77777777" w:rsidR="00F82915" w:rsidRDefault="00F82915" w:rsidP="00F82915">
      <w:pPr>
        <w:pStyle w:val="ListParagraph"/>
        <w:numPr>
          <w:ilvl w:val="0"/>
          <w:numId w:val="9"/>
        </w:numPr>
        <w:spacing w:after="160" w:line="360" w:lineRule="auto"/>
        <w:jc w:val="both"/>
        <w:rPr>
          <w:sz w:val="24"/>
          <w:szCs w:val="24"/>
        </w:rPr>
      </w:pPr>
      <w:r w:rsidRPr="00F82915">
        <w:rPr>
          <w:sz w:val="24"/>
          <w:szCs w:val="24"/>
        </w:rPr>
        <w:t>Pearson Correlation:</w:t>
      </w:r>
    </w:p>
    <w:p w14:paraId="2009631D" w14:textId="77777777" w:rsidR="00F82915" w:rsidRDefault="00F82915" w:rsidP="00F82915">
      <w:pPr>
        <w:pStyle w:val="ListParagraph"/>
        <w:numPr>
          <w:ilvl w:val="0"/>
          <w:numId w:val="12"/>
        </w:numPr>
        <w:spacing w:after="160" w:line="360" w:lineRule="auto"/>
        <w:jc w:val="both"/>
        <w:rPr>
          <w:sz w:val="24"/>
          <w:szCs w:val="24"/>
        </w:rPr>
      </w:pPr>
      <w:r w:rsidRPr="00F82915">
        <w:rPr>
          <w:sz w:val="24"/>
          <w:szCs w:val="24"/>
        </w:rPr>
        <w:t>Assessed linear relationships (e.g., between coagulant dosage and COD reduction).</w:t>
      </w:r>
    </w:p>
    <w:p w14:paraId="232C10E0" w14:textId="040C4BC2" w:rsidR="00F82915" w:rsidRPr="00F82915" w:rsidRDefault="00F82915" w:rsidP="00F82915">
      <w:pPr>
        <w:pStyle w:val="ListParagraph"/>
        <w:numPr>
          <w:ilvl w:val="0"/>
          <w:numId w:val="12"/>
        </w:numPr>
        <w:spacing w:after="160" w:line="360" w:lineRule="auto"/>
        <w:jc w:val="both"/>
        <w:rPr>
          <w:sz w:val="24"/>
          <w:szCs w:val="24"/>
        </w:rPr>
      </w:pPr>
      <w:r w:rsidRPr="00F82915">
        <w:rPr>
          <w:sz w:val="24"/>
          <w:szCs w:val="24"/>
        </w:rPr>
        <w:t>Threshold: |r| &gt; 0.7 indicated strong correlatio</w:t>
      </w:r>
      <w:r>
        <w:rPr>
          <w:sz w:val="24"/>
          <w:szCs w:val="24"/>
        </w:rPr>
        <w:t>n (e.g., dosage vs. turbidity: r = −0.82, p</w:t>
      </w:r>
      <w:r w:rsidRPr="00F82915">
        <w:rPr>
          <w:sz w:val="24"/>
          <w:szCs w:val="24"/>
        </w:rPr>
        <w:t xml:space="preserve"> &lt; 0.01).</w:t>
      </w:r>
    </w:p>
    <w:p w14:paraId="6C9023D6" w14:textId="77777777" w:rsidR="00F82915" w:rsidRDefault="00F82915" w:rsidP="00F82915">
      <w:pPr>
        <w:pStyle w:val="ListParagraph"/>
        <w:numPr>
          <w:ilvl w:val="0"/>
          <w:numId w:val="9"/>
        </w:numPr>
        <w:spacing w:after="160" w:line="360" w:lineRule="auto"/>
        <w:jc w:val="both"/>
        <w:rPr>
          <w:sz w:val="24"/>
          <w:szCs w:val="24"/>
        </w:rPr>
      </w:pPr>
      <w:r w:rsidRPr="00F82915">
        <w:rPr>
          <w:sz w:val="24"/>
          <w:szCs w:val="24"/>
        </w:rPr>
        <w:t>Error Analysis:</w:t>
      </w:r>
    </w:p>
    <w:p w14:paraId="70BBA700" w14:textId="77777777" w:rsidR="00F82915" w:rsidRDefault="00F82915" w:rsidP="00F82915">
      <w:pPr>
        <w:pStyle w:val="ListParagraph"/>
        <w:numPr>
          <w:ilvl w:val="0"/>
          <w:numId w:val="17"/>
        </w:numPr>
        <w:spacing w:after="160" w:line="360" w:lineRule="auto"/>
        <w:jc w:val="both"/>
        <w:rPr>
          <w:sz w:val="24"/>
          <w:szCs w:val="24"/>
        </w:rPr>
      </w:pPr>
      <w:r w:rsidRPr="00F82915">
        <w:rPr>
          <w:sz w:val="24"/>
          <w:szCs w:val="24"/>
        </w:rPr>
        <w:t>Triplicate experiments yielded mean ± standard deviation (SD).</w:t>
      </w:r>
    </w:p>
    <w:p w14:paraId="6A02982B" w14:textId="77777777" w:rsidR="00F82915" w:rsidRPr="00F82915" w:rsidRDefault="00F82915" w:rsidP="00F82915">
      <w:pPr>
        <w:pStyle w:val="ListParagraph"/>
        <w:numPr>
          <w:ilvl w:val="0"/>
          <w:numId w:val="17"/>
        </w:numPr>
        <w:spacing w:after="160" w:line="360" w:lineRule="auto"/>
        <w:jc w:val="both"/>
        <w:rPr>
          <w:sz w:val="24"/>
          <w:szCs w:val="24"/>
        </w:rPr>
      </w:pPr>
      <w:r w:rsidRPr="00F82915">
        <w:rPr>
          <w:sz w:val="24"/>
          <w:szCs w:val="24"/>
        </w:rPr>
        <w:t>Relative Standard Deviation (RSD) &lt; 5% confirmed reproducibility.</w:t>
      </w:r>
    </w:p>
    <w:p w14:paraId="00949C7E" w14:textId="77777777" w:rsidR="00F82915" w:rsidRPr="00185C96" w:rsidRDefault="00F82915" w:rsidP="00F82915">
      <w:pPr>
        <w:spacing w:after="160" w:line="360" w:lineRule="auto"/>
        <w:jc w:val="both"/>
        <w:rPr>
          <w:sz w:val="24"/>
          <w:szCs w:val="24"/>
        </w:rPr>
      </w:pPr>
      <w:r w:rsidRPr="00185C96">
        <w:rPr>
          <w:sz w:val="24"/>
          <w:szCs w:val="24"/>
        </w:rPr>
        <w:t>Key Findings from Statistics:</w:t>
      </w:r>
    </w:p>
    <w:p w14:paraId="5B39F7E3" w14:textId="64A51029" w:rsidR="00F82915" w:rsidRDefault="00F82915" w:rsidP="00F82915">
      <w:pPr>
        <w:pStyle w:val="ListParagraph"/>
        <w:numPr>
          <w:ilvl w:val="0"/>
          <w:numId w:val="20"/>
        </w:numPr>
        <w:spacing w:after="160" w:line="360" w:lineRule="auto"/>
        <w:ind w:left="1134" w:hanging="425"/>
        <w:jc w:val="both"/>
        <w:rPr>
          <w:sz w:val="24"/>
          <w:szCs w:val="24"/>
        </w:rPr>
      </w:pPr>
      <w:r w:rsidRPr="00F82915">
        <w:rPr>
          <w:sz w:val="24"/>
          <w:szCs w:val="24"/>
        </w:rPr>
        <w:t>ANOVA confirmed pH significantly affected turbid</w:t>
      </w:r>
      <w:r>
        <w:rPr>
          <w:sz w:val="24"/>
          <w:szCs w:val="24"/>
        </w:rPr>
        <w:t>ity removal (</w:t>
      </w:r>
      <w:proofErr w:type="gramStart"/>
      <w:r>
        <w:rPr>
          <w:sz w:val="24"/>
          <w:szCs w:val="24"/>
        </w:rPr>
        <w:t>F(</w:t>
      </w:r>
      <w:proofErr w:type="gramEnd"/>
      <w:r>
        <w:rPr>
          <w:sz w:val="24"/>
          <w:szCs w:val="24"/>
        </w:rPr>
        <w:t>2,15) = 38.6, p</w:t>
      </w:r>
      <w:r w:rsidRPr="00F82915">
        <w:rPr>
          <w:sz w:val="24"/>
          <w:szCs w:val="24"/>
        </w:rPr>
        <w:t xml:space="preserve"> = 1.2×10⁻⁶).</w:t>
      </w:r>
    </w:p>
    <w:p w14:paraId="6848C18A" w14:textId="4219A903" w:rsidR="00F82915" w:rsidRPr="00F82915" w:rsidRDefault="00F82915" w:rsidP="00F82915">
      <w:pPr>
        <w:pStyle w:val="ListParagraph"/>
        <w:numPr>
          <w:ilvl w:val="0"/>
          <w:numId w:val="20"/>
        </w:numPr>
        <w:spacing w:after="160" w:line="360" w:lineRule="auto"/>
        <w:ind w:left="1134" w:hanging="425"/>
        <w:jc w:val="both"/>
        <w:rPr>
          <w:sz w:val="24"/>
          <w:szCs w:val="24"/>
        </w:rPr>
      </w:pPr>
      <w:r w:rsidRPr="00F82915">
        <w:rPr>
          <w:sz w:val="24"/>
          <w:szCs w:val="24"/>
        </w:rPr>
        <w:t>Regres</w:t>
      </w:r>
      <w:r>
        <w:rPr>
          <w:sz w:val="24"/>
          <w:szCs w:val="24"/>
        </w:rPr>
        <w:t>sion showed dosage (β₂ = 12.3, p = 0.003) and time (β₃ = 0.9, p</w:t>
      </w:r>
      <w:r w:rsidRPr="00F82915">
        <w:rPr>
          <w:sz w:val="24"/>
          <w:szCs w:val="24"/>
        </w:rPr>
        <w:t xml:space="preserve"> = 0.02) were critical at pH 6.</w:t>
      </w:r>
    </w:p>
    <w:p w14:paraId="2E0DC772" w14:textId="7E277B7B" w:rsidR="00A40C57" w:rsidRDefault="007423A3" w:rsidP="00A40C57">
      <w:pPr>
        <w:spacing w:after="160" w:line="360" w:lineRule="auto"/>
        <w:jc w:val="both"/>
        <w:rPr>
          <w:sz w:val="24"/>
          <w:szCs w:val="24"/>
        </w:rPr>
      </w:pPr>
      <w:r w:rsidRPr="00CC3151">
        <w:rPr>
          <w:sz w:val="24"/>
          <w:szCs w:val="24"/>
        </w:rPr>
        <w:t>Statistical analysis including graphical correlation of parameters (turbidity, am</w:t>
      </w:r>
      <w:r w:rsidR="00A40C57" w:rsidRPr="00CC3151">
        <w:rPr>
          <w:sz w:val="24"/>
          <w:szCs w:val="24"/>
        </w:rPr>
        <w:t>ount of Coagulant) for various p</w:t>
      </w:r>
      <w:r w:rsidRPr="00CC3151">
        <w:rPr>
          <w:sz w:val="24"/>
          <w:szCs w:val="24"/>
        </w:rPr>
        <w:t xml:space="preserve">H’s were carried out and the results gotten is used to obtain its significance and establish conclusions on the efficiency of the </w:t>
      </w:r>
      <w:r w:rsidRPr="00F82915">
        <w:rPr>
          <w:i/>
          <w:sz w:val="24"/>
          <w:szCs w:val="24"/>
        </w:rPr>
        <w:t>Carica Papaya</w:t>
      </w:r>
      <w:r w:rsidRPr="00CC3151">
        <w:rPr>
          <w:sz w:val="24"/>
          <w:szCs w:val="24"/>
        </w:rPr>
        <w:t xml:space="preserve"> seed as a natural coagulant.</w:t>
      </w:r>
      <w:r w:rsidR="00A40C57" w:rsidRPr="00CC3151">
        <w:rPr>
          <w:sz w:val="24"/>
          <w:szCs w:val="24"/>
        </w:rPr>
        <w:t xml:space="preserve"> </w:t>
      </w:r>
    </w:p>
    <w:p w14:paraId="61A93694" w14:textId="77777777" w:rsidR="001F49E5" w:rsidRPr="00CC3151" w:rsidRDefault="001F49E5" w:rsidP="00212930">
      <w:pPr>
        <w:spacing w:after="160" w:line="276" w:lineRule="auto"/>
        <w:ind w:right="0"/>
        <w:jc w:val="both"/>
        <w:rPr>
          <w:sz w:val="24"/>
          <w:szCs w:val="24"/>
        </w:rPr>
      </w:pPr>
    </w:p>
    <w:p w14:paraId="339FC7A0" w14:textId="77777777" w:rsidR="002E7409" w:rsidRPr="00CC3151" w:rsidRDefault="002E7409" w:rsidP="00212930">
      <w:pPr>
        <w:spacing w:after="160" w:line="276" w:lineRule="auto"/>
        <w:ind w:right="0"/>
        <w:jc w:val="both"/>
        <w:rPr>
          <w:sz w:val="24"/>
          <w:szCs w:val="24"/>
        </w:rPr>
      </w:pPr>
      <w:r w:rsidRPr="00CC3151">
        <w:rPr>
          <w:i/>
          <w:noProof/>
          <w:sz w:val="24"/>
          <w:szCs w:val="24"/>
        </w:rPr>
        <w:lastRenderedPageBreak/>
        <w:drawing>
          <wp:inline distT="0" distB="0" distL="0" distR="0" wp14:anchorId="19C58929" wp14:editId="4A2B9A39">
            <wp:extent cx="3103245" cy="1922145"/>
            <wp:effectExtent l="0" t="0" r="1905" b="1905"/>
            <wp:docPr id="1033" name="Picture 27"/>
            <wp:cNvGraphicFramePr/>
            <a:graphic xmlns:a="http://schemas.openxmlformats.org/drawingml/2006/main">
              <a:graphicData uri="http://schemas.openxmlformats.org/drawingml/2006/picture">
                <pic:pic xmlns:pic="http://schemas.openxmlformats.org/drawingml/2006/picture">
                  <pic:nvPicPr>
                    <pic:cNvPr id="1033" name="Picture 27"/>
                    <pic:cNvPicPr/>
                  </pic:nvPicPr>
                  <pic:blipFill>
                    <a:blip r:embed="rId19" cstate="print"/>
                    <a:srcRect/>
                    <a:stretch>
                      <a:fillRect/>
                    </a:stretch>
                  </pic:blipFill>
                  <pic:spPr>
                    <a:xfrm>
                      <a:off x="0" y="0"/>
                      <a:ext cx="3117442" cy="1931341"/>
                    </a:xfrm>
                    <a:prstGeom prst="rect">
                      <a:avLst/>
                    </a:prstGeom>
                  </pic:spPr>
                </pic:pic>
              </a:graphicData>
            </a:graphic>
          </wp:inline>
        </w:drawing>
      </w:r>
    </w:p>
    <w:p w14:paraId="13BA0245" w14:textId="5440DF41" w:rsidR="002E7409" w:rsidRPr="00063779" w:rsidRDefault="000733A5" w:rsidP="002E7409">
      <w:pPr>
        <w:spacing w:after="160" w:line="360" w:lineRule="auto"/>
        <w:jc w:val="both"/>
        <w:rPr>
          <w:sz w:val="24"/>
          <w:szCs w:val="24"/>
        </w:rPr>
      </w:pPr>
      <w:r w:rsidRPr="00A71548">
        <w:rPr>
          <w:sz w:val="24"/>
          <w:szCs w:val="24"/>
          <w:highlight w:val="yellow"/>
        </w:rPr>
        <w:t>Fig. 3</w:t>
      </w:r>
      <w:r w:rsidR="002E7409" w:rsidRPr="00CC3151">
        <w:rPr>
          <w:i/>
          <w:sz w:val="24"/>
          <w:szCs w:val="24"/>
        </w:rPr>
        <w:t xml:space="preserve"> </w:t>
      </w:r>
      <w:r w:rsidR="00063779" w:rsidRPr="00063779">
        <w:rPr>
          <w:i/>
          <w:sz w:val="24"/>
          <w:szCs w:val="24"/>
        </w:rPr>
        <w:t>Coagulation process in progress</w:t>
      </w:r>
      <w:r w:rsidR="00063779" w:rsidRPr="00063779">
        <w:rPr>
          <w:sz w:val="24"/>
          <w:szCs w:val="24"/>
        </w:rPr>
        <w:t xml:space="preserve">: Effluent water treated with </w:t>
      </w:r>
      <w:r w:rsidR="00063779" w:rsidRPr="00063779">
        <w:rPr>
          <w:i/>
          <w:sz w:val="24"/>
          <w:szCs w:val="24"/>
        </w:rPr>
        <w:t>Carica papaya</w:t>
      </w:r>
      <w:r w:rsidR="00063779" w:rsidRPr="00063779">
        <w:rPr>
          <w:sz w:val="24"/>
          <w:szCs w:val="24"/>
        </w:rPr>
        <w:t xml:space="preserve"> seed coagulant (0.1–2.0 g/L) during stirring at 32.3–40.1°C using a digital thermostat magnetic stirrer. Floc formation (visible as cloudy aggregates) indicates particle destabilization, a critical phase for turbidity removal.</w:t>
      </w:r>
    </w:p>
    <w:p w14:paraId="61F5CCEF" w14:textId="77777777" w:rsidR="002E7409" w:rsidRPr="00CC3151" w:rsidRDefault="002E7409" w:rsidP="00212930">
      <w:pPr>
        <w:spacing w:after="160" w:line="276" w:lineRule="auto"/>
        <w:ind w:right="0"/>
        <w:jc w:val="both"/>
        <w:rPr>
          <w:sz w:val="24"/>
          <w:szCs w:val="24"/>
        </w:rPr>
      </w:pPr>
      <w:r w:rsidRPr="00CC3151">
        <w:rPr>
          <w:i/>
          <w:noProof/>
          <w:sz w:val="24"/>
          <w:szCs w:val="24"/>
        </w:rPr>
        <w:drawing>
          <wp:inline distT="0" distB="0" distL="0" distR="0" wp14:anchorId="05C85C9E" wp14:editId="7295E00E">
            <wp:extent cx="3801110" cy="2026920"/>
            <wp:effectExtent l="0" t="0" r="8890" b="11430"/>
            <wp:docPr id="1035" name="Picture 30"/>
            <wp:cNvGraphicFramePr/>
            <a:graphic xmlns:a="http://schemas.openxmlformats.org/drawingml/2006/main">
              <a:graphicData uri="http://schemas.openxmlformats.org/drawingml/2006/picture">
                <pic:pic xmlns:pic="http://schemas.openxmlformats.org/drawingml/2006/picture">
                  <pic:nvPicPr>
                    <pic:cNvPr id="1035" name="Picture 30"/>
                    <pic:cNvPicPr/>
                  </pic:nvPicPr>
                  <pic:blipFill>
                    <a:blip r:embed="rId20" cstate="print"/>
                    <a:srcRect/>
                    <a:stretch>
                      <a:fillRect/>
                    </a:stretch>
                  </pic:blipFill>
                  <pic:spPr>
                    <a:xfrm>
                      <a:off x="0" y="0"/>
                      <a:ext cx="3821002" cy="2037952"/>
                    </a:xfrm>
                    <a:prstGeom prst="rect">
                      <a:avLst/>
                    </a:prstGeom>
                  </pic:spPr>
                </pic:pic>
              </a:graphicData>
            </a:graphic>
          </wp:inline>
        </w:drawing>
      </w:r>
    </w:p>
    <w:p w14:paraId="0E54B3C6" w14:textId="4750274B" w:rsidR="00A911CB" w:rsidRPr="00CC3151" w:rsidRDefault="000733A5" w:rsidP="00A911CB">
      <w:pPr>
        <w:spacing w:after="160" w:line="360" w:lineRule="auto"/>
        <w:jc w:val="both"/>
        <w:rPr>
          <w:sz w:val="24"/>
          <w:szCs w:val="24"/>
        </w:rPr>
      </w:pPr>
      <w:r w:rsidRPr="00A71548">
        <w:rPr>
          <w:sz w:val="24"/>
          <w:szCs w:val="24"/>
          <w:highlight w:val="yellow"/>
        </w:rPr>
        <w:t>Fig. 4</w:t>
      </w:r>
      <w:r w:rsidR="002E7409" w:rsidRPr="00CC3151">
        <w:rPr>
          <w:sz w:val="24"/>
          <w:szCs w:val="24"/>
        </w:rPr>
        <w:t xml:space="preserve"> </w:t>
      </w:r>
      <w:r w:rsidR="00A911CB" w:rsidRPr="00A911CB">
        <w:rPr>
          <w:i/>
          <w:sz w:val="24"/>
          <w:szCs w:val="24"/>
        </w:rPr>
        <w:t>Post-coagulation results:</w:t>
      </w:r>
      <w:r w:rsidR="00A911CB" w:rsidRPr="00A911CB">
        <w:rPr>
          <w:sz w:val="24"/>
          <w:szCs w:val="24"/>
        </w:rPr>
        <w:t xml:space="preserve"> Treated effluent samples after 60 minutes of settling, arranged left-to-right by pH (6 → 4 → 2). Visible clarity differences demo</w:t>
      </w:r>
      <w:r w:rsidR="00A911CB">
        <w:rPr>
          <w:sz w:val="24"/>
          <w:szCs w:val="24"/>
        </w:rPr>
        <w:t xml:space="preserve">nstrate pH-dependent efficiency </w:t>
      </w:r>
      <w:r w:rsidR="00A911CB" w:rsidRPr="00A911CB">
        <w:rPr>
          <w:sz w:val="24"/>
          <w:szCs w:val="24"/>
        </w:rPr>
        <w:t xml:space="preserve">pH 2 (right) shows the clearest supernatant due to optimal charge neutralization, while pH 6 </w:t>
      </w:r>
      <w:r w:rsidR="00A911CB">
        <w:rPr>
          <w:sz w:val="24"/>
          <w:szCs w:val="24"/>
        </w:rPr>
        <w:t>(left) retains slight turbidity</w:t>
      </w:r>
      <w:r w:rsidR="00A40C57" w:rsidRPr="00CC3151">
        <w:rPr>
          <w:sz w:val="24"/>
          <w:szCs w:val="24"/>
        </w:rPr>
        <w:t>.</w:t>
      </w:r>
    </w:p>
    <w:p w14:paraId="4B69D0C4" w14:textId="5A86383C" w:rsidR="002E7409" w:rsidRPr="00CC3151" w:rsidRDefault="005B23E1" w:rsidP="002E7409">
      <w:pPr>
        <w:pStyle w:val="Heading1"/>
        <w:spacing w:after="0" w:line="276" w:lineRule="auto"/>
        <w:ind w:left="0" w:firstLine="0"/>
        <w:jc w:val="both"/>
        <w:rPr>
          <w:b/>
          <w:szCs w:val="24"/>
        </w:rPr>
      </w:pPr>
      <w:r w:rsidRPr="00CC3151">
        <w:rPr>
          <w:b/>
          <w:szCs w:val="24"/>
        </w:rPr>
        <w:t xml:space="preserve">3 </w:t>
      </w:r>
      <w:r w:rsidR="007423A3" w:rsidRPr="00CC3151">
        <w:rPr>
          <w:b/>
          <w:szCs w:val="24"/>
        </w:rPr>
        <w:t>RESULT AND DISCUSSION</w:t>
      </w:r>
      <w:r w:rsidR="00162F27">
        <w:rPr>
          <w:b/>
          <w:szCs w:val="24"/>
        </w:rPr>
        <w:t>.</w:t>
      </w:r>
    </w:p>
    <w:p w14:paraId="357AC107" w14:textId="77777777" w:rsidR="00506AFA" w:rsidRPr="00CC3151" w:rsidRDefault="00506AFA" w:rsidP="005B23E1">
      <w:pPr>
        <w:pStyle w:val="NoSpacing"/>
        <w:spacing w:line="276" w:lineRule="auto"/>
        <w:ind w:left="0" w:firstLine="0"/>
        <w:jc w:val="both"/>
        <w:rPr>
          <w:bCs/>
          <w:sz w:val="24"/>
          <w:szCs w:val="24"/>
        </w:rPr>
      </w:pPr>
      <w:r w:rsidRPr="00CC3151">
        <w:rPr>
          <w:bCs/>
          <w:sz w:val="24"/>
          <w:szCs w:val="24"/>
        </w:rPr>
        <w:t>3.1 Characterization of Untreated Effluent Water</w:t>
      </w:r>
    </w:p>
    <w:p w14:paraId="414BEA82"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The untreated effluent from Hostel A at the Federal University of Technology, Owerri (FUTO) was characterized to establish baseline water quality parameters, as shown in Table </w:t>
      </w:r>
      <w:r w:rsidR="00E23FC3" w:rsidRPr="00CC3151">
        <w:rPr>
          <w:bCs/>
          <w:sz w:val="24"/>
          <w:szCs w:val="24"/>
        </w:rPr>
        <w:t>1</w:t>
      </w:r>
      <w:r w:rsidRPr="00CC3151">
        <w:rPr>
          <w:bCs/>
          <w:sz w:val="24"/>
          <w:szCs w:val="24"/>
        </w:rPr>
        <w:t xml:space="preserve">. The results indicate significant non-compliance with the National Environmental Standards and Regulations Enforcement Agency (NESREA) discharge standards (Table </w:t>
      </w:r>
      <w:r w:rsidR="00E9350A" w:rsidRPr="00CC3151">
        <w:rPr>
          <w:bCs/>
          <w:sz w:val="24"/>
          <w:szCs w:val="24"/>
        </w:rPr>
        <w:t>2</w:t>
      </w:r>
      <w:r w:rsidRPr="00CC3151">
        <w:rPr>
          <w:bCs/>
          <w:sz w:val="24"/>
          <w:szCs w:val="24"/>
        </w:rPr>
        <w:t>), highlighting the need for effective treatment.</w:t>
      </w:r>
    </w:p>
    <w:p w14:paraId="18704336"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At pH 2, the effluent had a turbidity of 722.50–723.00 NTU, far exceeding the NESREA limit of </w:t>
      </w:r>
      <w:r w:rsidR="004A52A9" w:rsidRPr="00CC3151">
        <w:rPr>
          <w:bCs/>
          <w:sz w:val="24"/>
          <w:szCs w:val="24"/>
        </w:rPr>
        <w:t>(</w:t>
      </w:r>
      <w:r w:rsidRPr="00CC3151">
        <w:rPr>
          <w:bCs/>
          <w:sz w:val="24"/>
          <w:szCs w:val="24"/>
        </w:rPr>
        <w:t>5</w:t>
      </w:r>
      <w:r w:rsidR="004A52A9" w:rsidRPr="00CC3151">
        <w:rPr>
          <w:bCs/>
          <w:sz w:val="24"/>
          <w:szCs w:val="24"/>
        </w:rPr>
        <w:t>.0</w:t>
      </w:r>
      <w:r w:rsidRPr="00CC3151">
        <w:rPr>
          <w:bCs/>
          <w:sz w:val="24"/>
          <w:szCs w:val="24"/>
        </w:rPr>
        <w:t xml:space="preserve"> NTU</w:t>
      </w:r>
      <w:r w:rsidR="004A52A9" w:rsidRPr="00CC3151">
        <w:rPr>
          <w:bCs/>
          <w:sz w:val="24"/>
          <w:szCs w:val="24"/>
        </w:rPr>
        <w:t>)</w:t>
      </w:r>
      <w:r w:rsidRPr="00CC3151">
        <w:rPr>
          <w:bCs/>
          <w:sz w:val="24"/>
          <w:szCs w:val="24"/>
        </w:rPr>
        <w:t xml:space="preserve">. The chemical oxygen demand (COD) was 848.00 mg/L, well above the 90 mg/L standard, indicating a high load of oxidizable matter. Biochemical oxygen demand (BOD) ranged from 8.40–9.00 mg/L, compliant with the 50 mg/L limit, suggesting low biodegradable </w:t>
      </w:r>
      <w:r w:rsidRPr="00CC3151">
        <w:rPr>
          <w:bCs/>
          <w:sz w:val="24"/>
          <w:szCs w:val="24"/>
        </w:rPr>
        <w:lastRenderedPageBreak/>
        <w:t xml:space="preserve">organic content. Dissolved oxygen (DO) levels of 3.50–3.60 mg/L were below the 7.5 mg/L requirement, reflecting poor aerobic conditions. Microbial analysis detected Klebsiella at 1.0 × 10⁴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in one run, violating the NESREA zero-tolerance standard for pathogens.</w:t>
      </w:r>
    </w:p>
    <w:p w14:paraId="25CF3B1F"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At pH 4, turbidity decreased to 290.00–293.00 NTU, COD t</w:t>
      </w:r>
      <w:r w:rsidR="006F6952" w:rsidRPr="00CC3151">
        <w:rPr>
          <w:bCs/>
          <w:sz w:val="24"/>
          <w:szCs w:val="24"/>
        </w:rPr>
        <w:t>o 416.00–432.00 mg/L, and BOD de</w:t>
      </w:r>
      <w:r w:rsidRPr="00CC3151">
        <w:rPr>
          <w:bCs/>
          <w:sz w:val="24"/>
          <w:szCs w:val="24"/>
        </w:rPr>
        <w:t>creased to 19.80 mg/</w:t>
      </w:r>
      <w:r w:rsidR="006F6952" w:rsidRPr="00CC3151">
        <w:rPr>
          <w:bCs/>
          <w:sz w:val="24"/>
          <w:szCs w:val="24"/>
        </w:rPr>
        <w:t>L,</w:t>
      </w:r>
      <w:r w:rsidRPr="00CC3151">
        <w:rPr>
          <w:bCs/>
          <w:sz w:val="24"/>
          <w:szCs w:val="24"/>
        </w:rPr>
        <w:t xml:space="preserve"> DO remained low at 3.30 mg/L, and microbial counts were elevated, with E. coli at 7.0 × 10⁴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and Klebsiella up to 9.0 × 10⁶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At pH 6, turbidity was 346.80–348.00 NTU, COD was 848.00 mg/L, BOD was 0.30–0.40 mg/L (compliant), and DO was 2.00–2.10 mg/L. Klebs</w:t>
      </w:r>
      <w:r w:rsidR="00611FDE" w:rsidRPr="00CC3151">
        <w:rPr>
          <w:bCs/>
          <w:sz w:val="24"/>
          <w:szCs w:val="24"/>
        </w:rPr>
        <w:t>iella was detected at 1.0 × 10⁴</w:t>
      </w:r>
      <w:r w:rsidR="009D1F04" w:rsidRPr="00CC3151">
        <w:rPr>
          <w:bCs/>
          <w:sz w:val="24"/>
          <w:szCs w:val="24"/>
          <w:lang w:val="en-GB"/>
        </w:rPr>
        <w:t xml:space="preserve"> "</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in one run. These results confirm the effluent’s high turbidity, organic load, and microbial contamination, necessitating treatment to meet regulatory standards.</w:t>
      </w:r>
    </w:p>
    <w:p w14:paraId="1A1BD933" w14:textId="77777777" w:rsidR="007716E5" w:rsidRPr="00CC3151" w:rsidRDefault="007716E5" w:rsidP="00212930">
      <w:pPr>
        <w:pStyle w:val="NoSpacing"/>
        <w:spacing w:line="276" w:lineRule="auto"/>
        <w:ind w:left="0" w:firstLine="0"/>
        <w:jc w:val="both"/>
        <w:rPr>
          <w:bCs/>
          <w:sz w:val="24"/>
          <w:szCs w:val="24"/>
        </w:rPr>
      </w:pPr>
    </w:p>
    <w:p w14:paraId="70179A21" w14:textId="5480E46A" w:rsidR="002B7DDF" w:rsidRDefault="0063170E" w:rsidP="00212930">
      <w:pPr>
        <w:pStyle w:val="NoSpacing"/>
        <w:spacing w:line="276" w:lineRule="auto"/>
        <w:ind w:left="0" w:firstLine="0"/>
        <w:jc w:val="both"/>
      </w:pPr>
      <w:r w:rsidRPr="00CC3151">
        <w:t>Note: mg/</w:t>
      </w:r>
      <w:r w:rsidR="007716E5" w:rsidRPr="00CC3151">
        <w:t>l –Milligram per liter, ND</w:t>
      </w:r>
      <w:r w:rsidRPr="00CC3151">
        <w:t>- None Detected, NS-Not Stated,</w:t>
      </w:r>
      <w:r w:rsidR="007716E5" w:rsidRPr="00CC3151">
        <w:t xml:space="preserve"> “</w:t>
      </w:r>
      <w:proofErr w:type="spellStart"/>
      <w:r w:rsidRPr="00CC3151">
        <w:t>cfu</w:t>
      </w:r>
      <w:proofErr w:type="spellEnd"/>
      <w:r w:rsidRPr="00CC3151">
        <w:t>/</w:t>
      </w:r>
      <w:r w:rsidR="007716E5" w:rsidRPr="00CC3151">
        <w:t>ml”- Colony forming per milliliter</w:t>
      </w:r>
      <w:r w:rsidRPr="00CC3151">
        <w:t>.</w:t>
      </w:r>
    </w:p>
    <w:p w14:paraId="0133E2E3" w14:textId="6A284D28" w:rsidR="002B7DDF" w:rsidRDefault="002B7DDF" w:rsidP="00212930">
      <w:pPr>
        <w:pStyle w:val="NoSpacing"/>
        <w:spacing w:line="276" w:lineRule="auto"/>
        <w:ind w:left="0" w:firstLine="0"/>
        <w:jc w:val="both"/>
      </w:pPr>
      <w:r>
        <w:t xml:space="preserve">3.2 </w:t>
      </w:r>
      <w:r w:rsidRPr="002B7DDF">
        <w:t>Discussion of Heavy Metals Significance</w:t>
      </w:r>
      <w:r w:rsidR="00162F27">
        <w:t>.</w:t>
      </w:r>
    </w:p>
    <w:p w14:paraId="205210BC" w14:textId="3FFA524B" w:rsidR="002B7DDF" w:rsidRPr="00CC3151" w:rsidRDefault="002B7DDF" w:rsidP="00212930">
      <w:pPr>
        <w:pStyle w:val="NoSpacing"/>
        <w:spacing w:line="276" w:lineRule="auto"/>
        <w:ind w:left="0" w:firstLine="0"/>
        <w:jc w:val="both"/>
        <w:rPr>
          <w:bCs/>
          <w:sz w:val="24"/>
          <w:szCs w:val="24"/>
        </w:rPr>
      </w:pPr>
      <w:r w:rsidRPr="002B7DDF">
        <w:rPr>
          <w:bCs/>
          <w:sz w:val="24"/>
          <w:szCs w:val="24"/>
        </w:rPr>
        <w:t>The study found that Carica papaya seed treatment effectively reduced but did not fully eliminate heavy metals from FUTO hostel effluent. While lead (Pb) and copper (Cu) met NESREA standards at pH 6 (Pb: 0.02 mg/L; Cu: 0.30 mg/L), nickel (Ni) and zinc (Zn) remained non-compliant across all pH levels (Ni: 0.06–0.12 mg/L vs. 0.05 mg/L limit; Zn: 1.20–2.50 mg/L vs. 2.00 mg/L limit). Acidic conditions (pH 2–4) exacerbated metal solubility, particularly for Ni and Zn, due to reduced coagulant adsorption efficiency. Neutral pH (6) enhanced precipitation of Cu and Pb hydroxides, aligning with prior studies on protein-based coagulants. However, residual Ni and Zn pose ecological risks, including bioaccumulation in aquatic organisms, necessitating secondary treatment such as activated carbon or ion exchange. These results underscore Carica papaya’s viability for turbidity and organic load reduction but highlight limitations in standalone heavy metal remediation, especially for industrial or mixed-wastewater applications. Future work should optimize hybrid systems combining natural coagulants with polishing technologies for full regulatory compliance.</w:t>
      </w:r>
    </w:p>
    <w:p w14:paraId="6D3449CA" w14:textId="77777777" w:rsidR="00E9350A" w:rsidRPr="00CC3151" w:rsidRDefault="00E9350A" w:rsidP="00212930">
      <w:pPr>
        <w:pStyle w:val="NoSpacing"/>
        <w:spacing w:line="276" w:lineRule="auto"/>
        <w:ind w:left="0" w:firstLine="0"/>
        <w:jc w:val="both"/>
        <w:rPr>
          <w:sz w:val="24"/>
          <w:szCs w:val="24"/>
        </w:rPr>
      </w:pPr>
      <w:r w:rsidRPr="00CC3151">
        <w:rPr>
          <w:b/>
          <w:bCs/>
          <w:sz w:val="24"/>
          <w:szCs w:val="24"/>
        </w:rPr>
        <w:t xml:space="preserve">Table 1. </w:t>
      </w:r>
      <w:r w:rsidRPr="00CC3151">
        <w:rPr>
          <w:sz w:val="24"/>
          <w:szCs w:val="24"/>
        </w:rPr>
        <w:t>Water Quality Parameters at Different pH Levels (pH 2, pH 4, pH 6)</w:t>
      </w:r>
    </w:p>
    <w:p w14:paraId="09FFC98A" w14:textId="77777777" w:rsidR="00E9350A" w:rsidRPr="00CC3151" w:rsidRDefault="00E9350A" w:rsidP="00212930">
      <w:pPr>
        <w:pStyle w:val="NoSpacing"/>
        <w:spacing w:line="276" w:lineRule="auto"/>
        <w:jc w:val="both"/>
        <w:rPr>
          <w:sz w:val="24"/>
          <w:szCs w:val="24"/>
        </w:rPr>
      </w:pPr>
    </w:p>
    <w:tbl>
      <w:tblPr>
        <w:tblStyle w:val="TableGrid"/>
        <w:tblW w:w="8910" w:type="dxa"/>
        <w:tblInd w:w="-522" w:type="dxa"/>
        <w:tblLayout w:type="fixed"/>
        <w:tblLook w:val="04A0" w:firstRow="1" w:lastRow="0" w:firstColumn="1" w:lastColumn="0" w:noHBand="0" w:noVBand="1"/>
      </w:tblPr>
      <w:tblGrid>
        <w:gridCol w:w="1800"/>
        <w:gridCol w:w="1350"/>
        <w:gridCol w:w="810"/>
        <w:gridCol w:w="1260"/>
        <w:gridCol w:w="990"/>
        <w:gridCol w:w="900"/>
        <w:gridCol w:w="900"/>
        <w:gridCol w:w="900"/>
      </w:tblGrid>
      <w:tr w:rsidR="00E9350A" w:rsidRPr="00CC3151" w14:paraId="4F9971A3" w14:textId="77777777" w:rsidTr="006A3D34">
        <w:tc>
          <w:tcPr>
            <w:tcW w:w="1800" w:type="dxa"/>
          </w:tcPr>
          <w:p w14:paraId="34E3700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Parameters </w:t>
            </w:r>
          </w:p>
        </w:tc>
        <w:tc>
          <w:tcPr>
            <w:tcW w:w="1350" w:type="dxa"/>
          </w:tcPr>
          <w:p w14:paraId="144E700D" w14:textId="77777777" w:rsidR="00E9350A" w:rsidRPr="00CC3151" w:rsidRDefault="00782833" w:rsidP="00212930">
            <w:pPr>
              <w:spacing w:line="276" w:lineRule="auto"/>
              <w:jc w:val="both"/>
              <w:rPr>
                <w:rFonts w:ascii="Times New Roman" w:hAnsi="Times New Roman"/>
                <w:bCs/>
                <w:sz w:val="24"/>
                <w:szCs w:val="24"/>
              </w:rPr>
            </w:pPr>
            <w:r w:rsidRPr="00CC3151">
              <w:rPr>
                <w:rFonts w:ascii="Times New Roman" w:hAnsi="Times New Roman"/>
                <w:bCs/>
                <w:sz w:val="24"/>
                <w:szCs w:val="24"/>
              </w:rPr>
              <w:t>FME</w:t>
            </w:r>
            <w:r w:rsidR="00E9350A" w:rsidRPr="00CC3151">
              <w:rPr>
                <w:rFonts w:ascii="Times New Roman" w:hAnsi="Times New Roman"/>
                <w:bCs/>
                <w:sz w:val="24"/>
                <w:szCs w:val="24"/>
              </w:rPr>
              <w:t xml:space="preserve"> Standard</w:t>
            </w:r>
          </w:p>
        </w:tc>
        <w:tc>
          <w:tcPr>
            <w:tcW w:w="2070" w:type="dxa"/>
            <w:gridSpan w:val="2"/>
            <w:tcBorders>
              <w:bottom w:val="single" w:sz="4" w:space="0" w:color="auto"/>
            </w:tcBorders>
          </w:tcPr>
          <w:p w14:paraId="202D679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           pH 2</w:t>
            </w:r>
          </w:p>
        </w:tc>
        <w:tc>
          <w:tcPr>
            <w:tcW w:w="1890" w:type="dxa"/>
            <w:gridSpan w:val="2"/>
            <w:tcBorders>
              <w:bottom w:val="single" w:sz="4" w:space="0" w:color="auto"/>
            </w:tcBorders>
          </w:tcPr>
          <w:p w14:paraId="08EB963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pH 4</w:t>
            </w:r>
          </w:p>
        </w:tc>
        <w:tc>
          <w:tcPr>
            <w:tcW w:w="1800" w:type="dxa"/>
            <w:gridSpan w:val="2"/>
            <w:tcBorders>
              <w:bottom w:val="single" w:sz="4" w:space="0" w:color="auto"/>
            </w:tcBorders>
          </w:tcPr>
          <w:p w14:paraId="50EDD88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pH6</w:t>
            </w:r>
          </w:p>
        </w:tc>
      </w:tr>
      <w:tr w:rsidR="00E9350A" w:rsidRPr="00CC3151" w14:paraId="041201E1" w14:textId="77777777" w:rsidTr="006A3D34">
        <w:tc>
          <w:tcPr>
            <w:tcW w:w="1800" w:type="dxa"/>
          </w:tcPr>
          <w:p w14:paraId="4CA960F1" w14:textId="77777777" w:rsidR="00E9350A" w:rsidRPr="00CC3151" w:rsidRDefault="00E9350A" w:rsidP="00212930">
            <w:pPr>
              <w:spacing w:line="276" w:lineRule="auto"/>
              <w:jc w:val="both"/>
              <w:rPr>
                <w:rFonts w:ascii="Times New Roman" w:hAnsi="Times New Roman"/>
                <w:bCs/>
                <w:sz w:val="24"/>
                <w:szCs w:val="24"/>
              </w:rPr>
            </w:pPr>
          </w:p>
        </w:tc>
        <w:tc>
          <w:tcPr>
            <w:tcW w:w="1350" w:type="dxa"/>
          </w:tcPr>
          <w:p w14:paraId="18F8D884" w14:textId="77777777" w:rsidR="00E9350A" w:rsidRPr="00CC3151" w:rsidRDefault="00E9350A" w:rsidP="00212930">
            <w:pPr>
              <w:spacing w:line="276" w:lineRule="auto"/>
              <w:jc w:val="both"/>
              <w:rPr>
                <w:rFonts w:ascii="Times New Roman" w:hAnsi="Times New Roman"/>
                <w:bCs/>
                <w:sz w:val="24"/>
                <w:szCs w:val="24"/>
              </w:rPr>
            </w:pPr>
          </w:p>
        </w:tc>
        <w:tc>
          <w:tcPr>
            <w:tcW w:w="2070" w:type="dxa"/>
            <w:gridSpan w:val="2"/>
          </w:tcPr>
          <w:p w14:paraId="1D97071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 1         Run 2</w:t>
            </w:r>
          </w:p>
        </w:tc>
        <w:tc>
          <w:tcPr>
            <w:tcW w:w="1890" w:type="dxa"/>
            <w:gridSpan w:val="2"/>
          </w:tcPr>
          <w:p w14:paraId="45F6B2C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Run1       Run2</w:t>
            </w:r>
          </w:p>
        </w:tc>
        <w:tc>
          <w:tcPr>
            <w:tcW w:w="1800" w:type="dxa"/>
            <w:gridSpan w:val="2"/>
          </w:tcPr>
          <w:p w14:paraId="2434439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 1      Run2</w:t>
            </w:r>
          </w:p>
        </w:tc>
      </w:tr>
      <w:tr w:rsidR="00E9350A" w:rsidRPr="00CC3151" w14:paraId="3A8EDE26" w14:textId="77777777" w:rsidTr="006A3D34">
        <w:tc>
          <w:tcPr>
            <w:tcW w:w="1800" w:type="dxa"/>
          </w:tcPr>
          <w:p w14:paraId="41DEB82E" w14:textId="0EC0A025" w:rsidR="00E9350A" w:rsidRPr="00CC3151" w:rsidRDefault="00FE0CC4" w:rsidP="00212930">
            <w:pPr>
              <w:spacing w:line="276" w:lineRule="auto"/>
              <w:jc w:val="both"/>
              <w:rPr>
                <w:rFonts w:ascii="Times New Roman" w:hAnsi="Times New Roman"/>
                <w:bCs/>
                <w:sz w:val="24"/>
                <w:szCs w:val="24"/>
              </w:rPr>
            </w:pPr>
            <w:r>
              <w:rPr>
                <w:rFonts w:ascii="Times New Roman" w:hAnsi="Times New Roman"/>
                <w:bCs/>
                <w:sz w:val="24"/>
                <w:szCs w:val="24"/>
              </w:rPr>
              <w:t>Biological Oxygen Demand, mg/</w:t>
            </w:r>
            <w:r w:rsidR="00E9350A" w:rsidRPr="00CC3151">
              <w:rPr>
                <w:rFonts w:ascii="Times New Roman" w:hAnsi="Times New Roman"/>
                <w:bCs/>
                <w:sz w:val="24"/>
                <w:szCs w:val="24"/>
              </w:rPr>
              <w:t>lBOD5</w:t>
            </w:r>
          </w:p>
        </w:tc>
        <w:tc>
          <w:tcPr>
            <w:tcW w:w="1350" w:type="dxa"/>
          </w:tcPr>
          <w:p w14:paraId="184C935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NS</w:t>
            </w:r>
          </w:p>
        </w:tc>
        <w:tc>
          <w:tcPr>
            <w:tcW w:w="810" w:type="dxa"/>
          </w:tcPr>
          <w:p w14:paraId="4CBCD674"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9.00</w:t>
            </w:r>
          </w:p>
        </w:tc>
        <w:tc>
          <w:tcPr>
            <w:tcW w:w="1260" w:type="dxa"/>
          </w:tcPr>
          <w:p w14:paraId="037C114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8.40</w:t>
            </w:r>
          </w:p>
        </w:tc>
        <w:tc>
          <w:tcPr>
            <w:tcW w:w="990" w:type="dxa"/>
          </w:tcPr>
          <w:p w14:paraId="49AFDBA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19.80</w:t>
            </w:r>
          </w:p>
        </w:tc>
        <w:tc>
          <w:tcPr>
            <w:tcW w:w="900" w:type="dxa"/>
          </w:tcPr>
          <w:p w14:paraId="7A89C5F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19.80</w:t>
            </w:r>
          </w:p>
        </w:tc>
        <w:tc>
          <w:tcPr>
            <w:tcW w:w="900" w:type="dxa"/>
          </w:tcPr>
          <w:p w14:paraId="127BA49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0.30</w:t>
            </w:r>
          </w:p>
        </w:tc>
        <w:tc>
          <w:tcPr>
            <w:tcW w:w="900" w:type="dxa"/>
          </w:tcPr>
          <w:p w14:paraId="2C65057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0.40</w:t>
            </w:r>
          </w:p>
        </w:tc>
      </w:tr>
      <w:tr w:rsidR="00E9350A" w:rsidRPr="00CC3151" w14:paraId="49AA3832" w14:textId="77777777" w:rsidTr="006A3D34">
        <w:tc>
          <w:tcPr>
            <w:tcW w:w="1800" w:type="dxa"/>
          </w:tcPr>
          <w:p w14:paraId="15ED3BB0" w14:textId="54A6A968"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Dissolved </w:t>
            </w:r>
            <w:proofErr w:type="spellStart"/>
            <w:r w:rsidR="00782833" w:rsidRPr="00CC3151">
              <w:rPr>
                <w:rFonts w:ascii="Times New Roman" w:hAnsi="Times New Roman"/>
                <w:bCs/>
                <w:sz w:val="24"/>
                <w:szCs w:val="24"/>
              </w:rPr>
              <w:t>Oxygen,mg</w:t>
            </w:r>
            <w:proofErr w:type="spellEnd"/>
            <w:r w:rsidR="00FE0CC4">
              <w:rPr>
                <w:rFonts w:ascii="Times New Roman" w:hAnsi="Times New Roman"/>
                <w:bCs/>
                <w:sz w:val="24"/>
                <w:szCs w:val="24"/>
              </w:rPr>
              <w:t>/</w:t>
            </w:r>
            <w:r w:rsidRPr="00CC3151">
              <w:rPr>
                <w:rFonts w:ascii="Times New Roman" w:hAnsi="Times New Roman"/>
                <w:bCs/>
                <w:sz w:val="24"/>
                <w:szCs w:val="24"/>
              </w:rPr>
              <w:t xml:space="preserve">l O2 </w:t>
            </w:r>
          </w:p>
        </w:tc>
        <w:tc>
          <w:tcPr>
            <w:tcW w:w="1350" w:type="dxa"/>
          </w:tcPr>
          <w:p w14:paraId="4917874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&lt;7.50</w:t>
            </w:r>
          </w:p>
        </w:tc>
        <w:tc>
          <w:tcPr>
            <w:tcW w:w="810" w:type="dxa"/>
          </w:tcPr>
          <w:p w14:paraId="26ADC5C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3.60</w:t>
            </w:r>
          </w:p>
        </w:tc>
        <w:tc>
          <w:tcPr>
            <w:tcW w:w="1260" w:type="dxa"/>
          </w:tcPr>
          <w:p w14:paraId="738916F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3.50</w:t>
            </w:r>
          </w:p>
        </w:tc>
        <w:tc>
          <w:tcPr>
            <w:tcW w:w="990" w:type="dxa"/>
          </w:tcPr>
          <w:p w14:paraId="6D43F4D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3.30</w:t>
            </w:r>
          </w:p>
        </w:tc>
        <w:tc>
          <w:tcPr>
            <w:tcW w:w="900" w:type="dxa"/>
          </w:tcPr>
          <w:p w14:paraId="63151C4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3.30</w:t>
            </w:r>
          </w:p>
        </w:tc>
        <w:tc>
          <w:tcPr>
            <w:tcW w:w="900" w:type="dxa"/>
          </w:tcPr>
          <w:p w14:paraId="3BEB660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2.00</w:t>
            </w:r>
          </w:p>
        </w:tc>
        <w:tc>
          <w:tcPr>
            <w:tcW w:w="900" w:type="dxa"/>
          </w:tcPr>
          <w:p w14:paraId="50B4F86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2.10</w:t>
            </w:r>
          </w:p>
        </w:tc>
      </w:tr>
      <w:tr w:rsidR="00E9350A" w:rsidRPr="00CC3151" w14:paraId="5EE34D73" w14:textId="77777777" w:rsidTr="006A3D34">
        <w:tc>
          <w:tcPr>
            <w:tcW w:w="1800" w:type="dxa"/>
          </w:tcPr>
          <w:p w14:paraId="223AB985" w14:textId="39637BA4" w:rsidR="00E9350A" w:rsidRPr="00CC3151" w:rsidRDefault="00FE0CC4" w:rsidP="00212930">
            <w:pPr>
              <w:spacing w:line="276" w:lineRule="auto"/>
              <w:jc w:val="both"/>
              <w:rPr>
                <w:rFonts w:ascii="Times New Roman" w:hAnsi="Times New Roman"/>
                <w:bCs/>
                <w:sz w:val="24"/>
                <w:szCs w:val="24"/>
              </w:rPr>
            </w:pPr>
            <w:r>
              <w:rPr>
                <w:rFonts w:ascii="Times New Roman" w:hAnsi="Times New Roman"/>
                <w:bCs/>
                <w:sz w:val="24"/>
                <w:szCs w:val="24"/>
              </w:rPr>
              <w:lastRenderedPageBreak/>
              <w:t>Chemical Oxygen Demand ,mg/</w:t>
            </w:r>
            <w:r w:rsidR="00E9350A" w:rsidRPr="00CC3151">
              <w:rPr>
                <w:rFonts w:ascii="Times New Roman" w:hAnsi="Times New Roman"/>
                <w:bCs/>
                <w:sz w:val="24"/>
                <w:szCs w:val="24"/>
              </w:rPr>
              <w:t>l O2</w:t>
            </w:r>
          </w:p>
        </w:tc>
        <w:tc>
          <w:tcPr>
            <w:tcW w:w="1350" w:type="dxa"/>
          </w:tcPr>
          <w:p w14:paraId="41EBF79C"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NS</w:t>
            </w:r>
          </w:p>
        </w:tc>
        <w:tc>
          <w:tcPr>
            <w:tcW w:w="810" w:type="dxa"/>
          </w:tcPr>
          <w:p w14:paraId="148702C7"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1260" w:type="dxa"/>
          </w:tcPr>
          <w:p w14:paraId="1A823D6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990" w:type="dxa"/>
          </w:tcPr>
          <w:p w14:paraId="11793E6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416.00</w:t>
            </w:r>
          </w:p>
        </w:tc>
        <w:tc>
          <w:tcPr>
            <w:tcW w:w="900" w:type="dxa"/>
          </w:tcPr>
          <w:p w14:paraId="735AD30C"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432.00</w:t>
            </w:r>
          </w:p>
        </w:tc>
        <w:tc>
          <w:tcPr>
            <w:tcW w:w="900" w:type="dxa"/>
          </w:tcPr>
          <w:p w14:paraId="7E5F5BF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900" w:type="dxa"/>
          </w:tcPr>
          <w:p w14:paraId="2B57B5B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r>
      <w:tr w:rsidR="00E9350A" w:rsidRPr="00CC3151" w14:paraId="732EC629" w14:textId="77777777" w:rsidTr="006A3D34">
        <w:tc>
          <w:tcPr>
            <w:tcW w:w="1800" w:type="dxa"/>
          </w:tcPr>
          <w:p w14:paraId="511F2D6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Turbidity ,NTU</w:t>
            </w:r>
          </w:p>
        </w:tc>
        <w:tc>
          <w:tcPr>
            <w:tcW w:w="1350" w:type="dxa"/>
          </w:tcPr>
          <w:p w14:paraId="341DFFE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10.00</w:t>
            </w:r>
          </w:p>
        </w:tc>
        <w:tc>
          <w:tcPr>
            <w:tcW w:w="810" w:type="dxa"/>
          </w:tcPr>
          <w:p w14:paraId="7DEFADF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722.50</w:t>
            </w:r>
          </w:p>
        </w:tc>
        <w:tc>
          <w:tcPr>
            <w:tcW w:w="1260" w:type="dxa"/>
          </w:tcPr>
          <w:p w14:paraId="6EF2B80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723.00</w:t>
            </w:r>
          </w:p>
        </w:tc>
        <w:tc>
          <w:tcPr>
            <w:tcW w:w="990" w:type="dxa"/>
          </w:tcPr>
          <w:p w14:paraId="708A946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290.00</w:t>
            </w:r>
          </w:p>
        </w:tc>
        <w:tc>
          <w:tcPr>
            <w:tcW w:w="900" w:type="dxa"/>
          </w:tcPr>
          <w:p w14:paraId="0F6CCFC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293.00</w:t>
            </w:r>
          </w:p>
        </w:tc>
        <w:tc>
          <w:tcPr>
            <w:tcW w:w="900" w:type="dxa"/>
          </w:tcPr>
          <w:p w14:paraId="5C6B9EF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346.80</w:t>
            </w:r>
          </w:p>
        </w:tc>
        <w:tc>
          <w:tcPr>
            <w:tcW w:w="900" w:type="dxa"/>
          </w:tcPr>
          <w:p w14:paraId="27BF5BBA"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348.00</w:t>
            </w:r>
          </w:p>
        </w:tc>
      </w:tr>
      <w:tr w:rsidR="00E9350A" w:rsidRPr="00CC3151" w14:paraId="4B7591C2" w14:textId="77777777" w:rsidTr="006A3D34">
        <w:tc>
          <w:tcPr>
            <w:tcW w:w="1800" w:type="dxa"/>
          </w:tcPr>
          <w:p w14:paraId="6474F9B2"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Total E.coli Count</w:t>
            </w:r>
            <w:r w:rsidR="009D1F04" w:rsidRPr="00CC3151">
              <w:rPr>
                <w:rFonts w:ascii="Times New Roman" w:hAnsi="Times New Roman"/>
                <w:bCs/>
                <w:sz w:val="24"/>
                <w:szCs w:val="24"/>
                <w:lang w:val="en-GB"/>
              </w:rPr>
              <w:t xml:space="preserve"> "</w:t>
            </w:r>
            <w:proofErr w:type="spellStart"/>
            <w:r w:rsidR="009D1F04" w:rsidRPr="00CC3151">
              <w:rPr>
                <w:rFonts w:ascii="Times New Roman" w:hAnsi="Times New Roman"/>
                <w:bCs/>
                <w:sz w:val="24"/>
                <w:szCs w:val="24"/>
                <w:lang w:val="en-GB"/>
              </w:rPr>
              <w:t>cfu</w:t>
            </w:r>
            <w:proofErr w:type="spellEnd"/>
            <w:r w:rsidR="009D1F04" w:rsidRPr="00CC3151">
              <w:rPr>
                <w:rFonts w:ascii="Times New Roman" w:hAnsi="Times New Roman"/>
                <w:bCs/>
                <w:sz w:val="24"/>
                <w:szCs w:val="24"/>
                <w:lang w:val="en-GB"/>
              </w:rPr>
              <w:t>/mL"</w:t>
            </w:r>
          </w:p>
        </w:tc>
        <w:tc>
          <w:tcPr>
            <w:tcW w:w="1350" w:type="dxa"/>
          </w:tcPr>
          <w:p w14:paraId="769C0398"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w:t>
            </w:r>
          </w:p>
        </w:tc>
        <w:tc>
          <w:tcPr>
            <w:tcW w:w="810" w:type="dxa"/>
          </w:tcPr>
          <w:p w14:paraId="5A42C79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1260" w:type="dxa"/>
          </w:tcPr>
          <w:p w14:paraId="4EEEEE5A"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90" w:type="dxa"/>
          </w:tcPr>
          <w:p w14:paraId="3F3AC305"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7.0*10</m:t>
                    </m:r>
                  </m:e>
                  <m:sup>
                    <m:r>
                      <m:rPr>
                        <m:sty m:val="p"/>
                      </m:rPr>
                      <w:rPr>
                        <w:rFonts w:ascii="Cambria Math" w:hAnsi="Cambria Math"/>
                        <w:sz w:val="24"/>
                        <w:szCs w:val="24"/>
                      </w:rPr>
                      <m:t>4</m:t>
                    </m:r>
                  </m:sup>
                </m:sSup>
              </m:oMath>
            </m:oMathPara>
          </w:p>
        </w:tc>
        <w:tc>
          <w:tcPr>
            <w:tcW w:w="900" w:type="dxa"/>
          </w:tcPr>
          <w:p w14:paraId="4C5865D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00" w:type="dxa"/>
          </w:tcPr>
          <w:p w14:paraId="7648C15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00" w:type="dxa"/>
          </w:tcPr>
          <w:p w14:paraId="602D788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r>
      <w:tr w:rsidR="00E9350A" w:rsidRPr="00CC3151" w14:paraId="5D1BCDFD" w14:textId="77777777" w:rsidTr="006A3D34">
        <w:tc>
          <w:tcPr>
            <w:tcW w:w="1800" w:type="dxa"/>
          </w:tcPr>
          <w:p w14:paraId="78659A9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Total Klebsiella count</w:t>
            </w:r>
            <w:r w:rsidR="009D1F04" w:rsidRPr="00CC3151">
              <w:rPr>
                <w:rFonts w:ascii="Times New Roman" w:hAnsi="Times New Roman"/>
                <w:bCs/>
                <w:sz w:val="24"/>
                <w:szCs w:val="24"/>
                <w:lang w:val="en-GB"/>
              </w:rPr>
              <w:t xml:space="preserve"> "</w:t>
            </w:r>
            <w:proofErr w:type="spellStart"/>
            <w:r w:rsidR="009D1F04" w:rsidRPr="00CC3151">
              <w:rPr>
                <w:rFonts w:ascii="Times New Roman" w:hAnsi="Times New Roman"/>
                <w:bCs/>
                <w:sz w:val="24"/>
                <w:szCs w:val="24"/>
                <w:lang w:val="en-GB"/>
              </w:rPr>
              <w:t>cfu</w:t>
            </w:r>
            <w:proofErr w:type="spellEnd"/>
            <w:r w:rsidR="009D1F04" w:rsidRPr="00CC3151">
              <w:rPr>
                <w:rFonts w:ascii="Times New Roman" w:hAnsi="Times New Roman"/>
                <w:bCs/>
                <w:sz w:val="24"/>
                <w:szCs w:val="24"/>
                <w:lang w:val="en-GB"/>
              </w:rPr>
              <w:t>/mL"</w:t>
            </w:r>
          </w:p>
        </w:tc>
        <w:tc>
          <w:tcPr>
            <w:tcW w:w="1350" w:type="dxa"/>
          </w:tcPr>
          <w:p w14:paraId="6CE867E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w:t>
            </w:r>
          </w:p>
        </w:tc>
        <w:tc>
          <w:tcPr>
            <w:tcW w:w="810" w:type="dxa"/>
          </w:tcPr>
          <w:p w14:paraId="2AE6C2B0"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1260" w:type="dxa"/>
          </w:tcPr>
          <w:p w14:paraId="71C7B592"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90" w:type="dxa"/>
          </w:tcPr>
          <w:p w14:paraId="158DA7DD"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1.9*10</m:t>
                    </m:r>
                  </m:e>
                  <m:sup>
                    <m:r>
                      <m:rPr>
                        <m:sty m:val="p"/>
                      </m:rPr>
                      <w:rPr>
                        <w:rFonts w:ascii="Cambria Math" w:hAnsi="Cambria Math"/>
                        <w:sz w:val="24"/>
                        <w:szCs w:val="24"/>
                      </w:rPr>
                      <m:t>5</m:t>
                    </m:r>
                  </m:sup>
                </m:sSup>
              </m:oMath>
            </m:oMathPara>
          </w:p>
        </w:tc>
        <w:tc>
          <w:tcPr>
            <w:tcW w:w="900" w:type="dxa"/>
          </w:tcPr>
          <w:p w14:paraId="766D8C7E"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9.0*10</m:t>
                    </m:r>
                  </m:e>
                  <m:sup>
                    <m:r>
                      <m:rPr>
                        <m:sty m:val="p"/>
                      </m:rPr>
                      <w:rPr>
                        <w:rFonts w:ascii="Cambria Math" w:hAnsi="Cambria Math"/>
                        <w:sz w:val="24"/>
                        <w:szCs w:val="24"/>
                      </w:rPr>
                      <m:t>6</m:t>
                    </m:r>
                  </m:sup>
                </m:sSup>
              </m:oMath>
            </m:oMathPara>
          </w:p>
        </w:tc>
        <w:tc>
          <w:tcPr>
            <w:tcW w:w="900" w:type="dxa"/>
          </w:tcPr>
          <w:p w14:paraId="63B3BB5A"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900" w:type="dxa"/>
          </w:tcPr>
          <w:p w14:paraId="0127560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r>
    </w:tbl>
    <w:p w14:paraId="2E6A70C3" w14:textId="77777777" w:rsidR="009B1BC9" w:rsidRPr="00CC3151" w:rsidRDefault="009B1BC9" w:rsidP="005130D7">
      <w:pPr>
        <w:spacing w:after="160" w:line="276" w:lineRule="auto"/>
        <w:ind w:left="0" w:firstLine="0"/>
        <w:jc w:val="both"/>
        <w:rPr>
          <w:b/>
          <w:sz w:val="24"/>
          <w:szCs w:val="24"/>
        </w:rPr>
      </w:pPr>
    </w:p>
    <w:p w14:paraId="0EBA4A64" w14:textId="25EE5268" w:rsidR="008A15C5" w:rsidRPr="00CC3151" w:rsidRDefault="008A15C5" w:rsidP="00212930">
      <w:pPr>
        <w:spacing w:after="160" w:line="276" w:lineRule="auto"/>
        <w:jc w:val="both"/>
        <w:rPr>
          <w:bCs/>
          <w:sz w:val="24"/>
          <w:szCs w:val="24"/>
        </w:rPr>
      </w:pPr>
      <w:r w:rsidRPr="00CC3151">
        <w:rPr>
          <w:b/>
          <w:sz w:val="24"/>
          <w:szCs w:val="24"/>
        </w:rPr>
        <w:t xml:space="preserve">Table </w:t>
      </w:r>
      <w:r w:rsidR="00E9350A" w:rsidRPr="00CC3151">
        <w:rPr>
          <w:b/>
          <w:sz w:val="24"/>
          <w:szCs w:val="24"/>
        </w:rPr>
        <w:t>2.</w:t>
      </w:r>
      <w:r w:rsidRPr="00CC3151">
        <w:rPr>
          <w:bCs/>
          <w:sz w:val="24"/>
          <w:szCs w:val="24"/>
        </w:rPr>
        <w:t xml:space="preserve"> parameters and their Environmental Standard Discharge</w:t>
      </w:r>
    </w:p>
    <w:tbl>
      <w:tblPr>
        <w:tblStyle w:val="TableGrid"/>
        <w:tblW w:w="0" w:type="auto"/>
        <w:tblLook w:val="04A0" w:firstRow="1" w:lastRow="0" w:firstColumn="1" w:lastColumn="0" w:noHBand="0" w:noVBand="1"/>
      </w:tblPr>
      <w:tblGrid>
        <w:gridCol w:w="4517"/>
        <w:gridCol w:w="4499"/>
      </w:tblGrid>
      <w:tr w:rsidR="008A15C5" w:rsidRPr="00CC3151" w14:paraId="71DCB986" w14:textId="77777777" w:rsidTr="007074B9">
        <w:tc>
          <w:tcPr>
            <w:tcW w:w="4788" w:type="dxa"/>
          </w:tcPr>
          <w:p w14:paraId="1BC4975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PARAMETERS</w:t>
            </w:r>
          </w:p>
        </w:tc>
        <w:tc>
          <w:tcPr>
            <w:tcW w:w="4788" w:type="dxa"/>
          </w:tcPr>
          <w:p w14:paraId="5FEF13F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NESREA ACTS OF DISCHARGE STANDARD</w:t>
            </w:r>
          </w:p>
        </w:tc>
      </w:tr>
      <w:tr w:rsidR="008A15C5" w:rsidRPr="00CC3151" w14:paraId="42FD8FCB" w14:textId="77777777" w:rsidTr="007074B9">
        <w:tc>
          <w:tcPr>
            <w:tcW w:w="4788" w:type="dxa"/>
          </w:tcPr>
          <w:p w14:paraId="3BC633A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pH</w:t>
            </w:r>
          </w:p>
        </w:tc>
        <w:tc>
          <w:tcPr>
            <w:tcW w:w="4788" w:type="dxa"/>
          </w:tcPr>
          <w:p w14:paraId="3DB77B2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6-9</w:t>
            </w:r>
          </w:p>
        </w:tc>
      </w:tr>
      <w:tr w:rsidR="008A15C5" w:rsidRPr="00CC3151" w14:paraId="6D28B404" w14:textId="77777777" w:rsidTr="007074B9">
        <w:tc>
          <w:tcPr>
            <w:tcW w:w="4788" w:type="dxa"/>
          </w:tcPr>
          <w:p w14:paraId="148230C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Turbidity(NTU)</w:t>
            </w:r>
          </w:p>
        </w:tc>
        <w:tc>
          <w:tcPr>
            <w:tcW w:w="4788" w:type="dxa"/>
          </w:tcPr>
          <w:p w14:paraId="6196B19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r w:rsidR="006A3D34" w:rsidRPr="00CC3151">
              <w:rPr>
                <w:rFonts w:ascii="Times New Roman" w:hAnsi="Times New Roman"/>
                <w:sz w:val="24"/>
                <w:szCs w:val="24"/>
              </w:rPr>
              <w:t>.0</w:t>
            </w:r>
          </w:p>
        </w:tc>
      </w:tr>
      <w:tr w:rsidR="008A15C5" w:rsidRPr="00CC3151" w14:paraId="1DE1519B" w14:textId="77777777" w:rsidTr="007074B9">
        <w:tc>
          <w:tcPr>
            <w:tcW w:w="4788" w:type="dxa"/>
          </w:tcPr>
          <w:p w14:paraId="4D8EF17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Conductivity</w:t>
            </w:r>
          </w:p>
        </w:tc>
        <w:tc>
          <w:tcPr>
            <w:tcW w:w="4788" w:type="dxa"/>
          </w:tcPr>
          <w:p w14:paraId="7FD15CC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2000</w:t>
            </w:r>
          </w:p>
        </w:tc>
      </w:tr>
      <w:tr w:rsidR="008A15C5" w:rsidRPr="00CC3151" w14:paraId="24178FCA" w14:textId="77777777" w:rsidTr="007074B9">
        <w:tc>
          <w:tcPr>
            <w:tcW w:w="4788" w:type="dxa"/>
          </w:tcPr>
          <w:p w14:paraId="68045ED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Total dissolved solids (TDS)(mg/l)</w:t>
            </w:r>
          </w:p>
        </w:tc>
        <w:tc>
          <w:tcPr>
            <w:tcW w:w="4788" w:type="dxa"/>
          </w:tcPr>
          <w:p w14:paraId="0AB6DBB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500</w:t>
            </w:r>
          </w:p>
        </w:tc>
      </w:tr>
      <w:tr w:rsidR="008A15C5" w:rsidRPr="00CC3151" w14:paraId="5F3FBA08" w14:textId="77777777" w:rsidTr="007074B9">
        <w:tc>
          <w:tcPr>
            <w:tcW w:w="4788" w:type="dxa"/>
          </w:tcPr>
          <w:p w14:paraId="36F3F47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BOD(mg/l)</w:t>
            </w:r>
          </w:p>
        </w:tc>
        <w:tc>
          <w:tcPr>
            <w:tcW w:w="4788" w:type="dxa"/>
          </w:tcPr>
          <w:p w14:paraId="47F6B9B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r>
      <w:tr w:rsidR="008A15C5" w:rsidRPr="00CC3151" w14:paraId="0FDAEDEC" w14:textId="77777777" w:rsidTr="007074B9">
        <w:tc>
          <w:tcPr>
            <w:tcW w:w="4788" w:type="dxa"/>
          </w:tcPr>
          <w:p w14:paraId="2AD0BE37" w14:textId="4BCB26AC"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COD(mg/</w:t>
            </w:r>
            <w:r w:rsidR="008A15C5" w:rsidRPr="00CC3151">
              <w:rPr>
                <w:rFonts w:ascii="Times New Roman" w:hAnsi="Times New Roman"/>
                <w:sz w:val="24"/>
                <w:szCs w:val="24"/>
              </w:rPr>
              <w:t>l)</w:t>
            </w:r>
          </w:p>
        </w:tc>
        <w:tc>
          <w:tcPr>
            <w:tcW w:w="4788" w:type="dxa"/>
          </w:tcPr>
          <w:p w14:paraId="251E20B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90</w:t>
            </w:r>
          </w:p>
        </w:tc>
      </w:tr>
      <w:tr w:rsidR="008A15C5" w:rsidRPr="00CC3151" w14:paraId="61AAF488" w14:textId="77777777" w:rsidTr="007074B9">
        <w:tc>
          <w:tcPr>
            <w:tcW w:w="4788" w:type="dxa"/>
          </w:tcPr>
          <w:p w14:paraId="5CE6227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Dissolved oxygen(mg/l)</w:t>
            </w:r>
          </w:p>
        </w:tc>
        <w:tc>
          <w:tcPr>
            <w:tcW w:w="4788" w:type="dxa"/>
          </w:tcPr>
          <w:p w14:paraId="03C6189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7.5</w:t>
            </w:r>
          </w:p>
        </w:tc>
      </w:tr>
      <w:tr w:rsidR="008A15C5" w:rsidRPr="00CC3151" w14:paraId="2AFFC5A3" w14:textId="77777777" w:rsidTr="007074B9">
        <w:tc>
          <w:tcPr>
            <w:tcW w:w="4788" w:type="dxa"/>
          </w:tcPr>
          <w:p w14:paraId="7673F9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Zinc (mg/l)</w:t>
            </w:r>
          </w:p>
        </w:tc>
        <w:tc>
          <w:tcPr>
            <w:tcW w:w="4788" w:type="dxa"/>
          </w:tcPr>
          <w:p w14:paraId="5A41D7C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77CE6B35" w14:textId="77777777" w:rsidTr="007074B9">
        <w:tc>
          <w:tcPr>
            <w:tcW w:w="4788" w:type="dxa"/>
          </w:tcPr>
          <w:p w14:paraId="314DB79C" w14:textId="0BFD117E"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Copper(mg/</w:t>
            </w:r>
            <w:r w:rsidR="008A15C5" w:rsidRPr="00CC3151">
              <w:rPr>
                <w:rFonts w:ascii="Times New Roman" w:hAnsi="Times New Roman"/>
                <w:sz w:val="24"/>
                <w:szCs w:val="24"/>
              </w:rPr>
              <w:t>l)</w:t>
            </w:r>
          </w:p>
        </w:tc>
        <w:tc>
          <w:tcPr>
            <w:tcW w:w="4788" w:type="dxa"/>
          </w:tcPr>
          <w:p w14:paraId="0D89BAC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0.50</w:t>
            </w:r>
          </w:p>
        </w:tc>
      </w:tr>
      <w:tr w:rsidR="008A15C5" w:rsidRPr="00CC3151" w14:paraId="1FA6F75A" w14:textId="77777777" w:rsidTr="007074B9">
        <w:tc>
          <w:tcPr>
            <w:tcW w:w="4788" w:type="dxa"/>
          </w:tcPr>
          <w:p w14:paraId="44F3BC13" w14:textId="12579529"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Lead(mg/</w:t>
            </w:r>
            <w:r w:rsidR="008A15C5" w:rsidRPr="00CC3151">
              <w:rPr>
                <w:rFonts w:ascii="Times New Roman" w:hAnsi="Times New Roman"/>
                <w:sz w:val="24"/>
                <w:szCs w:val="24"/>
              </w:rPr>
              <w:t>l)</w:t>
            </w:r>
          </w:p>
        </w:tc>
        <w:tc>
          <w:tcPr>
            <w:tcW w:w="4788" w:type="dxa"/>
          </w:tcPr>
          <w:p w14:paraId="55830D6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0.05</w:t>
            </w:r>
          </w:p>
        </w:tc>
      </w:tr>
      <w:tr w:rsidR="008A15C5" w:rsidRPr="00CC3151" w14:paraId="3EA99E23" w14:textId="77777777" w:rsidTr="007074B9">
        <w:tc>
          <w:tcPr>
            <w:tcW w:w="4788" w:type="dxa"/>
          </w:tcPr>
          <w:p w14:paraId="636BE89F" w14:textId="788EDA42"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Nickel(mg/</w:t>
            </w:r>
            <w:r w:rsidR="008A15C5" w:rsidRPr="00CC3151">
              <w:rPr>
                <w:rFonts w:ascii="Times New Roman" w:hAnsi="Times New Roman"/>
                <w:sz w:val="24"/>
                <w:szCs w:val="24"/>
              </w:rPr>
              <w:t>l)</w:t>
            </w:r>
          </w:p>
        </w:tc>
        <w:tc>
          <w:tcPr>
            <w:tcW w:w="4788" w:type="dxa"/>
          </w:tcPr>
          <w:p w14:paraId="3DC80D0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0.05</w:t>
            </w:r>
          </w:p>
        </w:tc>
      </w:tr>
      <w:tr w:rsidR="008A15C5" w:rsidRPr="00CC3151" w14:paraId="0F4C19EC" w14:textId="77777777" w:rsidTr="007074B9">
        <w:tc>
          <w:tcPr>
            <w:tcW w:w="4788" w:type="dxa"/>
          </w:tcPr>
          <w:p w14:paraId="0C248C92" w14:textId="1AE7F099"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Sulphate (mg/</w:t>
            </w:r>
            <w:r w:rsidR="008A15C5" w:rsidRPr="00CC3151">
              <w:rPr>
                <w:rFonts w:ascii="Times New Roman" w:hAnsi="Times New Roman"/>
                <w:sz w:val="24"/>
                <w:szCs w:val="24"/>
              </w:rPr>
              <w:t>l)</w:t>
            </w:r>
          </w:p>
        </w:tc>
        <w:tc>
          <w:tcPr>
            <w:tcW w:w="4788" w:type="dxa"/>
          </w:tcPr>
          <w:p w14:paraId="7131671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250</w:t>
            </w:r>
          </w:p>
        </w:tc>
      </w:tr>
    </w:tbl>
    <w:p w14:paraId="758B3A4A" w14:textId="77777777" w:rsidR="009302E7" w:rsidRPr="00CC3151" w:rsidRDefault="009302E7" w:rsidP="00212930">
      <w:pPr>
        <w:pStyle w:val="NoSpacing"/>
        <w:spacing w:line="276" w:lineRule="auto"/>
        <w:ind w:left="0" w:firstLine="0"/>
        <w:jc w:val="both"/>
        <w:rPr>
          <w:bCs/>
          <w:sz w:val="24"/>
          <w:szCs w:val="24"/>
        </w:rPr>
      </w:pPr>
    </w:p>
    <w:p w14:paraId="794814A0"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3.2 Coagulation-Flocculation with Pawpaw Seed Coagulant</w:t>
      </w:r>
      <w:r w:rsidR="009302E7" w:rsidRPr="00CC3151">
        <w:rPr>
          <w:bCs/>
          <w:sz w:val="24"/>
          <w:szCs w:val="24"/>
        </w:rPr>
        <w:t>.</w:t>
      </w:r>
    </w:p>
    <w:p w14:paraId="5D4C45F8" w14:textId="77777777" w:rsidR="00E9350A" w:rsidRPr="00CC3151" w:rsidRDefault="00506AFA" w:rsidP="005B23E1">
      <w:pPr>
        <w:spacing w:after="0" w:line="276" w:lineRule="auto"/>
        <w:jc w:val="both"/>
        <w:rPr>
          <w:b/>
          <w:sz w:val="24"/>
          <w:szCs w:val="24"/>
        </w:rPr>
      </w:pPr>
      <w:r w:rsidRPr="00CC3151">
        <w:rPr>
          <w:bCs/>
          <w:sz w:val="24"/>
          <w:szCs w:val="24"/>
        </w:rPr>
        <w:t xml:space="preserve">Pawpaw (Carica papaya) seed powder was used as a natural coagulant to treat the effluent via coagulation-flocculation, leveraging its positively charged proteins (containing 345 amino acid residues) to bind negatively charged particles (e.g., silt, clay, bacteria) through adsorption and charge neutralization (Amir et al., 2021). </w:t>
      </w:r>
    </w:p>
    <w:p w14:paraId="52252112" w14:textId="77777777" w:rsidR="00506AFA" w:rsidRPr="00CC3151" w:rsidRDefault="00E9350A" w:rsidP="005B23E1">
      <w:pPr>
        <w:spacing w:after="0" w:line="276" w:lineRule="auto"/>
        <w:jc w:val="both"/>
        <w:rPr>
          <w:bCs/>
          <w:sz w:val="24"/>
          <w:szCs w:val="24"/>
        </w:rPr>
      </w:pPr>
      <w:r w:rsidRPr="00CC3151">
        <w:rPr>
          <w:bCs/>
          <w:sz w:val="24"/>
          <w:szCs w:val="24"/>
        </w:rPr>
        <w:t>Table 3, shows the values of BOD, DO</w:t>
      </w:r>
      <w:r w:rsidR="00611FDE" w:rsidRPr="00CC3151">
        <w:rPr>
          <w:bCs/>
          <w:sz w:val="24"/>
          <w:szCs w:val="24"/>
        </w:rPr>
        <w:t>, COD</w:t>
      </w:r>
      <w:r w:rsidRPr="00CC3151">
        <w:rPr>
          <w:bCs/>
          <w:sz w:val="24"/>
          <w:szCs w:val="24"/>
        </w:rPr>
        <w:t>, Turbidity,</w:t>
      </w:r>
      <w:r w:rsidR="00294D2B" w:rsidRPr="00CC3151">
        <w:rPr>
          <w:bCs/>
          <w:sz w:val="24"/>
          <w:szCs w:val="24"/>
        </w:rPr>
        <w:t xml:space="preserve"> </w:t>
      </w:r>
      <w:r w:rsidRPr="00CC3151">
        <w:rPr>
          <w:bCs/>
          <w:sz w:val="24"/>
          <w:szCs w:val="24"/>
        </w:rPr>
        <w:t>E.coli Bacteria of the effluent water before treatment with natural Coagulant</w:t>
      </w:r>
      <w:r w:rsidR="005B23E1" w:rsidRPr="00CC3151">
        <w:rPr>
          <w:bCs/>
          <w:sz w:val="24"/>
          <w:szCs w:val="24"/>
        </w:rPr>
        <w:t xml:space="preserve">. </w:t>
      </w:r>
      <w:r w:rsidR="00506AFA" w:rsidRPr="00CC3151">
        <w:rPr>
          <w:bCs/>
          <w:sz w:val="24"/>
          <w:szCs w:val="24"/>
        </w:rPr>
        <w:t xml:space="preserve">The effluent, initially at pH 4, was adjusted to pH 2 (using H₂SO₄) and pH 6 (using NaOH) to study pH effects. A standard jar test was conducted with coagulant dosages of 0.1, 0.5, 1.0, 1.5, and 2.0 g/L, stirred at 32.3–40.1°C for 5–60 minutes (Tables </w:t>
      </w:r>
      <w:r w:rsidRPr="00CC3151">
        <w:rPr>
          <w:bCs/>
          <w:sz w:val="24"/>
          <w:szCs w:val="24"/>
        </w:rPr>
        <w:t>4</w:t>
      </w:r>
      <w:r w:rsidR="00506AFA" w:rsidRPr="00CC3151">
        <w:rPr>
          <w:bCs/>
          <w:sz w:val="24"/>
          <w:szCs w:val="24"/>
        </w:rPr>
        <w:t>–</w:t>
      </w:r>
      <w:r w:rsidRPr="00CC3151">
        <w:rPr>
          <w:bCs/>
          <w:sz w:val="24"/>
          <w:szCs w:val="24"/>
        </w:rPr>
        <w:t>6</w:t>
      </w:r>
      <w:r w:rsidR="00506AFA" w:rsidRPr="00CC3151">
        <w:rPr>
          <w:bCs/>
          <w:sz w:val="24"/>
          <w:szCs w:val="24"/>
        </w:rPr>
        <w:t>). Turbidity reduction was calculated as a percentage using the formula:</w:t>
      </w:r>
    </w:p>
    <w:p w14:paraId="7572918B" w14:textId="77777777" w:rsidR="00602F1E" w:rsidRPr="00CC3151" w:rsidRDefault="00602F1E" w:rsidP="00212930">
      <w:pPr>
        <w:spacing w:line="276" w:lineRule="auto"/>
        <w:jc w:val="both"/>
        <w:rPr>
          <w:sz w:val="24"/>
          <w:szCs w:val="24"/>
        </w:rPr>
      </w:pPr>
      <w:r w:rsidRPr="00CC3151">
        <w:rPr>
          <w:sz w:val="24"/>
          <w:szCs w:val="24"/>
        </w:rPr>
        <w:t>%Turbidity Removal =</w:t>
      </w:r>
      <m:oMath>
        <m:f>
          <m:fPr>
            <m:ctrlPr>
              <w:rPr>
                <w:rFonts w:ascii="Cambria Math" w:hAnsi="Cambria Math"/>
                <w:sz w:val="24"/>
                <w:szCs w:val="24"/>
              </w:rPr>
            </m:ctrlPr>
          </m:fPr>
          <m:num>
            <m:r>
              <m:rPr>
                <m:sty m:val="p"/>
              </m:rPr>
              <w:rPr>
                <w:rFonts w:ascii="Cambria Math" w:hAnsi="Cambria Math"/>
                <w:sz w:val="24"/>
                <w:szCs w:val="24"/>
              </w:rPr>
              <m:t xml:space="preserve">Initial Absorbance-Absorbance at Time </m:t>
            </m:r>
          </m:num>
          <m:den>
            <m:r>
              <m:rPr>
                <m:sty m:val="p"/>
              </m:rPr>
              <w:rPr>
                <w:rFonts w:ascii="Cambria Math" w:hAnsi="Cambria Math"/>
                <w:sz w:val="24"/>
                <w:szCs w:val="24"/>
              </w:rPr>
              <m:t xml:space="preserve">Initial Absorbance </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100</m:t>
            </m:r>
          </m:num>
          <m:den>
            <m:r>
              <m:rPr>
                <m:sty m:val="p"/>
              </m:rPr>
              <w:rPr>
                <w:rFonts w:ascii="Cambria Math" w:hAnsi="Cambria Math"/>
                <w:sz w:val="24"/>
                <w:szCs w:val="24"/>
              </w:rPr>
              <m:t>1</m:t>
            </m:r>
          </m:den>
        </m:f>
      </m:oMath>
      <w:r w:rsidRPr="00CC3151">
        <w:rPr>
          <w:sz w:val="24"/>
          <w:szCs w:val="24"/>
        </w:rPr>
        <w:tab/>
      </w:r>
      <w:r w:rsidRPr="00CC3151">
        <w:rPr>
          <w:sz w:val="24"/>
          <w:szCs w:val="24"/>
        </w:rPr>
        <w:tab/>
      </w:r>
      <w:r w:rsidR="00611FDE" w:rsidRPr="00CC3151">
        <w:rPr>
          <w:sz w:val="24"/>
          <w:szCs w:val="24"/>
        </w:rPr>
        <w:t>(</w:t>
      </w:r>
      <w:proofErr w:type="spellStart"/>
      <w:r w:rsidRPr="00CC3151">
        <w:rPr>
          <w:sz w:val="24"/>
          <w:szCs w:val="24"/>
        </w:rPr>
        <w:t>Eqn</w:t>
      </w:r>
      <w:proofErr w:type="spellEnd"/>
      <w:r w:rsidRPr="00CC3151">
        <w:rPr>
          <w:sz w:val="24"/>
          <w:szCs w:val="24"/>
        </w:rPr>
        <w:t xml:space="preserve"> 1</w:t>
      </w:r>
      <w:r w:rsidR="00611FDE" w:rsidRPr="00CC3151">
        <w:rPr>
          <w:sz w:val="24"/>
          <w:szCs w:val="24"/>
        </w:rPr>
        <w:t>)</w:t>
      </w:r>
      <w:r w:rsidRPr="00CC3151">
        <w:rPr>
          <w:sz w:val="24"/>
          <w:szCs w:val="24"/>
        </w:rPr>
        <w:t xml:space="preserve">. </w:t>
      </w:r>
    </w:p>
    <w:p w14:paraId="474671D0" w14:textId="77777777" w:rsidR="00E9350A" w:rsidRPr="00CC3151" w:rsidRDefault="00E9350A" w:rsidP="0047253A">
      <w:pPr>
        <w:spacing w:after="0" w:line="276" w:lineRule="auto"/>
        <w:jc w:val="both"/>
        <w:rPr>
          <w:bCs/>
          <w:sz w:val="24"/>
          <w:szCs w:val="24"/>
        </w:rPr>
      </w:pPr>
      <w:r w:rsidRPr="00CC3151">
        <w:rPr>
          <w:b/>
          <w:sz w:val="24"/>
          <w:szCs w:val="24"/>
        </w:rPr>
        <w:t>Table 3</w:t>
      </w:r>
      <w:r w:rsidR="005B23E1" w:rsidRPr="00CC3151">
        <w:rPr>
          <w:b/>
          <w:sz w:val="24"/>
          <w:szCs w:val="24"/>
        </w:rPr>
        <w:t xml:space="preserve">. </w:t>
      </w:r>
      <w:r w:rsidR="005B23E1" w:rsidRPr="00CC3151">
        <w:rPr>
          <w:bCs/>
          <w:sz w:val="24"/>
          <w:szCs w:val="24"/>
        </w:rPr>
        <w:t>V</w:t>
      </w:r>
      <w:r w:rsidRPr="00CC3151">
        <w:rPr>
          <w:bCs/>
          <w:sz w:val="24"/>
          <w:szCs w:val="24"/>
        </w:rPr>
        <w:t>alues of BOD, DO</w:t>
      </w:r>
      <w:r w:rsidR="00D23DAB" w:rsidRPr="00CC3151">
        <w:rPr>
          <w:bCs/>
          <w:sz w:val="24"/>
          <w:szCs w:val="24"/>
        </w:rPr>
        <w:t>, COD</w:t>
      </w:r>
      <w:r w:rsidRPr="00CC3151">
        <w:rPr>
          <w:bCs/>
          <w:sz w:val="24"/>
          <w:szCs w:val="24"/>
        </w:rPr>
        <w:t>, Turbidity</w:t>
      </w:r>
      <w:r w:rsidR="00D23DAB" w:rsidRPr="00CC3151">
        <w:rPr>
          <w:bCs/>
          <w:sz w:val="24"/>
          <w:szCs w:val="24"/>
        </w:rPr>
        <w:t>, E.coli</w:t>
      </w:r>
      <w:r w:rsidRPr="00CC3151">
        <w:rPr>
          <w:bCs/>
          <w:sz w:val="24"/>
          <w:szCs w:val="24"/>
        </w:rPr>
        <w:t xml:space="preserve"> Bacteria of the effluent water before treatment with natural Coagulant</w:t>
      </w:r>
    </w:p>
    <w:tbl>
      <w:tblPr>
        <w:tblStyle w:val="TableGrid"/>
        <w:tblW w:w="0" w:type="auto"/>
        <w:tblLook w:val="04A0" w:firstRow="1" w:lastRow="0" w:firstColumn="1" w:lastColumn="0" w:noHBand="0" w:noVBand="1"/>
      </w:tblPr>
      <w:tblGrid>
        <w:gridCol w:w="583"/>
        <w:gridCol w:w="2157"/>
        <w:gridCol w:w="1264"/>
        <w:gridCol w:w="1253"/>
        <w:gridCol w:w="1253"/>
        <w:gridCol w:w="1253"/>
        <w:gridCol w:w="1253"/>
      </w:tblGrid>
      <w:tr w:rsidR="00E9350A" w:rsidRPr="00CC3151" w14:paraId="0D0D2CD0" w14:textId="77777777" w:rsidTr="007074B9">
        <w:tc>
          <w:tcPr>
            <w:tcW w:w="545" w:type="dxa"/>
          </w:tcPr>
          <w:p w14:paraId="74891D30"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258" w:type="dxa"/>
          </w:tcPr>
          <w:p w14:paraId="4B31B877"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6773" w:type="dxa"/>
            <w:gridSpan w:val="5"/>
          </w:tcPr>
          <w:p w14:paraId="4D7E9B00"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E9350A" w:rsidRPr="00CC3151" w14:paraId="605DACF7" w14:textId="77777777" w:rsidTr="007074B9">
        <w:tc>
          <w:tcPr>
            <w:tcW w:w="2803" w:type="dxa"/>
            <w:gridSpan w:val="2"/>
          </w:tcPr>
          <w:p w14:paraId="4D7CEAEC" w14:textId="77777777" w:rsidR="00E9350A" w:rsidRPr="00CC3151" w:rsidRDefault="00E9350A" w:rsidP="00212930">
            <w:pPr>
              <w:spacing w:line="276" w:lineRule="auto"/>
              <w:jc w:val="both"/>
              <w:rPr>
                <w:rFonts w:ascii="Times New Roman" w:hAnsi="Times New Roman"/>
                <w:sz w:val="24"/>
                <w:szCs w:val="24"/>
              </w:rPr>
            </w:pPr>
          </w:p>
        </w:tc>
        <w:tc>
          <w:tcPr>
            <w:tcW w:w="1365" w:type="dxa"/>
          </w:tcPr>
          <w:p w14:paraId="4C4D44E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352" w:type="dxa"/>
          </w:tcPr>
          <w:p w14:paraId="4B589A8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2" w:type="dxa"/>
          </w:tcPr>
          <w:p w14:paraId="212DBDC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2" w:type="dxa"/>
          </w:tcPr>
          <w:p w14:paraId="72D68216"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2" w:type="dxa"/>
          </w:tcPr>
          <w:p w14:paraId="2A497D6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E9350A" w:rsidRPr="00CC3151" w14:paraId="23E41778" w14:textId="77777777" w:rsidTr="007074B9">
        <w:tc>
          <w:tcPr>
            <w:tcW w:w="545" w:type="dxa"/>
          </w:tcPr>
          <w:p w14:paraId="04C16E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258" w:type="dxa"/>
          </w:tcPr>
          <w:p w14:paraId="0BC942D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65" w:type="dxa"/>
          </w:tcPr>
          <w:p w14:paraId="43168D5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147.6</w:t>
            </w:r>
          </w:p>
        </w:tc>
        <w:tc>
          <w:tcPr>
            <w:tcW w:w="1352" w:type="dxa"/>
          </w:tcPr>
          <w:p w14:paraId="5339553D"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99.1</w:t>
            </w:r>
          </w:p>
        </w:tc>
        <w:tc>
          <w:tcPr>
            <w:tcW w:w="1352" w:type="dxa"/>
          </w:tcPr>
          <w:p w14:paraId="5987F10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123.0</w:t>
            </w:r>
          </w:p>
        </w:tc>
        <w:tc>
          <w:tcPr>
            <w:tcW w:w="1352" w:type="dxa"/>
          </w:tcPr>
          <w:p w14:paraId="4F37958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c>
          <w:tcPr>
            <w:tcW w:w="1352" w:type="dxa"/>
          </w:tcPr>
          <w:p w14:paraId="226F538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135.7</w:t>
            </w:r>
          </w:p>
        </w:tc>
      </w:tr>
      <w:tr w:rsidR="00E9350A" w:rsidRPr="00CC3151" w14:paraId="7AF262A8" w14:textId="77777777" w:rsidTr="007074B9">
        <w:tc>
          <w:tcPr>
            <w:tcW w:w="545" w:type="dxa"/>
          </w:tcPr>
          <w:p w14:paraId="00651DA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2258" w:type="dxa"/>
          </w:tcPr>
          <w:p w14:paraId="422E6475"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65" w:type="dxa"/>
          </w:tcPr>
          <w:p w14:paraId="08D0B47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96.2</w:t>
            </w:r>
          </w:p>
        </w:tc>
        <w:tc>
          <w:tcPr>
            <w:tcW w:w="1352" w:type="dxa"/>
          </w:tcPr>
          <w:p w14:paraId="49A85142"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106.2</w:t>
            </w:r>
          </w:p>
        </w:tc>
        <w:tc>
          <w:tcPr>
            <w:tcW w:w="1352" w:type="dxa"/>
          </w:tcPr>
          <w:p w14:paraId="59423FD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110.3</w:t>
            </w:r>
          </w:p>
        </w:tc>
        <w:tc>
          <w:tcPr>
            <w:tcW w:w="1352" w:type="dxa"/>
          </w:tcPr>
          <w:p w14:paraId="5D99214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96.7</w:t>
            </w:r>
          </w:p>
        </w:tc>
        <w:tc>
          <w:tcPr>
            <w:tcW w:w="1352" w:type="dxa"/>
          </w:tcPr>
          <w:p w14:paraId="569DB33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108.6</w:t>
            </w:r>
          </w:p>
        </w:tc>
      </w:tr>
      <w:tr w:rsidR="00E9350A" w:rsidRPr="00CC3151" w14:paraId="2711F8B6" w14:textId="77777777" w:rsidTr="007074B9">
        <w:tc>
          <w:tcPr>
            <w:tcW w:w="545" w:type="dxa"/>
          </w:tcPr>
          <w:p w14:paraId="3FBFC1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258" w:type="dxa"/>
          </w:tcPr>
          <w:p w14:paraId="3A5C853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65" w:type="dxa"/>
          </w:tcPr>
          <w:p w14:paraId="0A6EF21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107.9</w:t>
            </w:r>
          </w:p>
        </w:tc>
        <w:tc>
          <w:tcPr>
            <w:tcW w:w="1352" w:type="dxa"/>
          </w:tcPr>
          <w:p w14:paraId="5D48FEF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113.1</w:t>
            </w:r>
          </w:p>
        </w:tc>
        <w:tc>
          <w:tcPr>
            <w:tcW w:w="1352" w:type="dxa"/>
          </w:tcPr>
          <w:p w14:paraId="5469470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101.2</w:t>
            </w:r>
          </w:p>
        </w:tc>
        <w:tc>
          <w:tcPr>
            <w:tcW w:w="1352" w:type="dxa"/>
          </w:tcPr>
          <w:p w14:paraId="65D7C65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103.5</w:t>
            </w:r>
          </w:p>
        </w:tc>
        <w:tc>
          <w:tcPr>
            <w:tcW w:w="1352" w:type="dxa"/>
          </w:tcPr>
          <w:p w14:paraId="21DFF04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130.0</w:t>
            </w:r>
          </w:p>
        </w:tc>
      </w:tr>
      <w:tr w:rsidR="00E9350A" w:rsidRPr="00CC3151" w14:paraId="09FD5BA4" w14:textId="77777777" w:rsidTr="007074B9">
        <w:tc>
          <w:tcPr>
            <w:tcW w:w="545" w:type="dxa"/>
          </w:tcPr>
          <w:p w14:paraId="777F2FF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258" w:type="dxa"/>
          </w:tcPr>
          <w:p w14:paraId="655EF18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65" w:type="dxa"/>
          </w:tcPr>
          <w:p w14:paraId="06641B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96.3</w:t>
            </w:r>
          </w:p>
        </w:tc>
        <w:tc>
          <w:tcPr>
            <w:tcW w:w="1352" w:type="dxa"/>
          </w:tcPr>
          <w:p w14:paraId="496D158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127.0</w:t>
            </w:r>
          </w:p>
        </w:tc>
        <w:tc>
          <w:tcPr>
            <w:tcW w:w="1352" w:type="dxa"/>
          </w:tcPr>
          <w:p w14:paraId="78E0F61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111.8</w:t>
            </w:r>
          </w:p>
        </w:tc>
        <w:tc>
          <w:tcPr>
            <w:tcW w:w="1352" w:type="dxa"/>
          </w:tcPr>
          <w:p w14:paraId="694F080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114.7</w:t>
            </w:r>
          </w:p>
        </w:tc>
        <w:tc>
          <w:tcPr>
            <w:tcW w:w="1352" w:type="dxa"/>
          </w:tcPr>
          <w:p w14:paraId="17F416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120.4</w:t>
            </w:r>
          </w:p>
        </w:tc>
      </w:tr>
      <w:tr w:rsidR="00E9350A" w:rsidRPr="00CC3151" w14:paraId="0539E106" w14:textId="77777777" w:rsidTr="007074B9">
        <w:tc>
          <w:tcPr>
            <w:tcW w:w="545" w:type="dxa"/>
          </w:tcPr>
          <w:p w14:paraId="57B1614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258" w:type="dxa"/>
          </w:tcPr>
          <w:p w14:paraId="4AEE555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65" w:type="dxa"/>
          </w:tcPr>
          <w:p w14:paraId="344D7F7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109.6</w:t>
            </w:r>
          </w:p>
        </w:tc>
        <w:tc>
          <w:tcPr>
            <w:tcW w:w="1352" w:type="dxa"/>
          </w:tcPr>
          <w:p w14:paraId="1C1FD84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112.8</w:t>
            </w:r>
          </w:p>
        </w:tc>
        <w:tc>
          <w:tcPr>
            <w:tcW w:w="1352" w:type="dxa"/>
          </w:tcPr>
          <w:p w14:paraId="0CB9637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130.0</w:t>
            </w:r>
          </w:p>
        </w:tc>
        <w:tc>
          <w:tcPr>
            <w:tcW w:w="1352" w:type="dxa"/>
          </w:tcPr>
          <w:p w14:paraId="3F2A1BE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106.0</w:t>
            </w:r>
          </w:p>
        </w:tc>
        <w:tc>
          <w:tcPr>
            <w:tcW w:w="1352" w:type="dxa"/>
          </w:tcPr>
          <w:p w14:paraId="4D7E66C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112.3</w:t>
            </w:r>
          </w:p>
        </w:tc>
      </w:tr>
      <w:tr w:rsidR="00E9350A" w:rsidRPr="00CC3151" w14:paraId="248D64E2" w14:textId="77777777" w:rsidTr="007074B9">
        <w:tc>
          <w:tcPr>
            <w:tcW w:w="545" w:type="dxa"/>
          </w:tcPr>
          <w:p w14:paraId="187A58E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258" w:type="dxa"/>
          </w:tcPr>
          <w:p w14:paraId="28B178D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65" w:type="dxa"/>
          </w:tcPr>
          <w:p w14:paraId="3B75078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111.1</w:t>
            </w:r>
          </w:p>
        </w:tc>
        <w:tc>
          <w:tcPr>
            <w:tcW w:w="1352" w:type="dxa"/>
          </w:tcPr>
          <w:p w14:paraId="13AD92F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108.8</w:t>
            </w:r>
          </w:p>
        </w:tc>
        <w:tc>
          <w:tcPr>
            <w:tcW w:w="1352" w:type="dxa"/>
          </w:tcPr>
          <w:p w14:paraId="04EBE2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103.6</w:t>
            </w:r>
          </w:p>
        </w:tc>
        <w:tc>
          <w:tcPr>
            <w:tcW w:w="1352" w:type="dxa"/>
          </w:tcPr>
          <w:p w14:paraId="686D65B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c>
          <w:tcPr>
            <w:tcW w:w="1352" w:type="dxa"/>
          </w:tcPr>
          <w:p w14:paraId="47E4834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99.2</w:t>
            </w:r>
          </w:p>
        </w:tc>
      </w:tr>
      <w:tr w:rsidR="00E9350A" w:rsidRPr="00CC3151" w14:paraId="2B24CFC9" w14:textId="77777777" w:rsidTr="007074B9">
        <w:tc>
          <w:tcPr>
            <w:tcW w:w="545" w:type="dxa"/>
          </w:tcPr>
          <w:p w14:paraId="5F63F2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258" w:type="dxa"/>
          </w:tcPr>
          <w:p w14:paraId="18485AF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65" w:type="dxa"/>
          </w:tcPr>
          <w:p w14:paraId="2AD6BB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108.1</w:t>
            </w:r>
          </w:p>
        </w:tc>
        <w:tc>
          <w:tcPr>
            <w:tcW w:w="1352" w:type="dxa"/>
          </w:tcPr>
          <w:p w14:paraId="0AF4592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98.8</w:t>
            </w:r>
          </w:p>
        </w:tc>
        <w:tc>
          <w:tcPr>
            <w:tcW w:w="1352" w:type="dxa"/>
          </w:tcPr>
          <w:p w14:paraId="5B0CEFC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115.2</w:t>
            </w:r>
          </w:p>
        </w:tc>
        <w:tc>
          <w:tcPr>
            <w:tcW w:w="1352" w:type="dxa"/>
          </w:tcPr>
          <w:p w14:paraId="1A57917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108.2</w:t>
            </w:r>
          </w:p>
        </w:tc>
        <w:tc>
          <w:tcPr>
            <w:tcW w:w="1352" w:type="dxa"/>
          </w:tcPr>
          <w:p w14:paraId="2C754D5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99.9</w:t>
            </w:r>
          </w:p>
        </w:tc>
      </w:tr>
      <w:tr w:rsidR="00E9350A" w:rsidRPr="00CC3151" w14:paraId="0687E45E" w14:textId="77777777" w:rsidTr="007074B9">
        <w:tc>
          <w:tcPr>
            <w:tcW w:w="545" w:type="dxa"/>
          </w:tcPr>
          <w:p w14:paraId="3E4408F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258" w:type="dxa"/>
          </w:tcPr>
          <w:p w14:paraId="5317E4D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65" w:type="dxa"/>
          </w:tcPr>
          <w:p w14:paraId="56B3A78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107.9</w:t>
            </w:r>
          </w:p>
        </w:tc>
        <w:tc>
          <w:tcPr>
            <w:tcW w:w="1352" w:type="dxa"/>
          </w:tcPr>
          <w:p w14:paraId="452FF86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352" w:type="dxa"/>
          </w:tcPr>
          <w:p w14:paraId="5C59975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106.4</w:t>
            </w:r>
          </w:p>
        </w:tc>
        <w:tc>
          <w:tcPr>
            <w:tcW w:w="1352" w:type="dxa"/>
          </w:tcPr>
          <w:p w14:paraId="74105546"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97.4</w:t>
            </w:r>
          </w:p>
        </w:tc>
        <w:tc>
          <w:tcPr>
            <w:tcW w:w="1352" w:type="dxa"/>
          </w:tcPr>
          <w:p w14:paraId="31A448C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127.0</w:t>
            </w:r>
          </w:p>
        </w:tc>
      </w:tr>
    </w:tbl>
    <w:p w14:paraId="050E78E9" w14:textId="77777777" w:rsidR="001D0F3C" w:rsidRDefault="001D0F3C" w:rsidP="0047253A">
      <w:pPr>
        <w:pStyle w:val="Heading1"/>
        <w:spacing w:after="0" w:line="276" w:lineRule="auto"/>
        <w:ind w:left="0" w:firstLine="0"/>
        <w:jc w:val="both"/>
        <w:rPr>
          <w:b/>
          <w:szCs w:val="24"/>
        </w:rPr>
      </w:pPr>
    </w:p>
    <w:p w14:paraId="17412AF5" w14:textId="77777777" w:rsidR="001D0F3C" w:rsidRDefault="001D0F3C" w:rsidP="0047253A">
      <w:pPr>
        <w:pStyle w:val="Heading1"/>
        <w:spacing w:after="0" w:line="276" w:lineRule="auto"/>
        <w:ind w:left="0" w:firstLine="0"/>
        <w:jc w:val="both"/>
        <w:rPr>
          <w:b/>
          <w:szCs w:val="24"/>
        </w:rPr>
      </w:pPr>
    </w:p>
    <w:p w14:paraId="26508BDE" w14:textId="77777777" w:rsidR="008A15C5" w:rsidRPr="00CC3151" w:rsidRDefault="008A15C5" w:rsidP="0047253A">
      <w:pPr>
        <w:pStyle w:val="Heading1"/>
        <w:spacing w:after="0" w:line="276" w:lineRule="auto"/>
        <w:ind w:left="0" w:firstLine="0"/>
        <w:jc w:val="both"/>
        <w:rPr>
          <w:b/>
          <w:szCs w:val="24"/>
        </w:rPr>
      </w:pPr>
      <w:r w:rsidRPr="00CC3151">
        <w:rPr>
          <w:b/>
          <w:szCs w:val="24"/>
        </w:rPr>
        <w:t xml:space="preserve">Table </w:t>
      </w:r>
      <w:r w:rsidR="00E9350A" w:rsidRPr="00CC3151">
        <w:rPr>
          <w:b/>
          <w:szCs w:val="24"/>
        </w:rPr>
        <w:t>4</w:t>
      </w:r>
      <w:r w:rsidR="00AC4802" w:rsidRPr="00CC3151">
        <w:rPr>
          <w:b/>
          <w:szCs w:val="24"/>
        </w:rPr>
        <w:t xml:space="preserve">. </w:t>
      </w:r>
      <w:r w:rsidR="0097090E" w:rsidRPr="00CC3151">
        <w:rPr>
          <w:bCs/>
          <w:szCs w:val="24"/>
        </w:rPr>
        <w:t>Result of Turbidity Removal of</w:t>
      </w:r>
      <w:r w:rsidRPr="00CC3151">
        <w:rPr>
          <w:bCs/>
          <w:szCs w:val="24"/>
        </w:rPr>
        <w:t xml:space="preserve"> co</w:t>
      </w:r>
      <w:r w:rsidR="00372E33" w:rsidRPr="00CC3151">
        <w:rPr>
          <w:bCs/>
          <w:szCs w:val="24"/>
        </w:rPr>
        <w:t>agulation process</w:t>
      </w:r>
      <w:r w:rsidR="005B0658" w:rsidRPr="00CC3151">
        <w:rPr>
          <w:bCs/>
          <w:szCs w:val="24"/>
        </w:rPr>
        <w:t xml:space="preserve"> for pH</w:t>
      </w:r>
      <w:r w:rsidRPr="00CC3151">
        <w:rPr>
          <w:bCs/>
          <w:szCs w:val="24"/>
        </w:rPr>
        <w:t>2</w:t>
      </w:r>
    </w:p>
    <w:tbl>
      <w:tblPr>
        <w:tblStyle w:val="TableGrid"/>
        <w:tblW w:w="0" w:type="auto"/>
        <w:tblLook w:val="04A0" w:firstRow="1" w:lastRow="0" w:firstColumn="1" w:lastColumn="0" w:noHBand="0" w:noVBand="1"/>
      </w:tblPr>
      <w:tblGrid>
        <w:gridCol w:w="583"/>
        <w:gridCol w:w="2157"/>
        <w:gridCol w:w="1264"/>
        <w:gridCol w:w="1253"/>
        <w:gridCol w:w="1253"/>
        <w:gridCol w:w="1253"/>
        <w:gridCol w:w="1253"/>
      </w:tblGrid>
      <w:tr w:rsidR="008A15C5" w:rsidRPr="00CC3151" w14:paraId="38A8FBDF" w14:textId="77777777" w:rsidTr="007074B9">
        <w:tc>
          <w:tcPr>
            <w:tcW w:w="545" w:type="dxa"/>
          </w:tcPr>
          <w:p w14:paraId="7B129372"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258" w:type="dxa"/>
          </w:tcPr>
          <w:p w14:paraId="12AF676A"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6773" w:type="dxa"/>
            <w:gridSpan w:val="5"/>
          </w:tcPr>
          <w:p w14:paraId="6E1F0FAB"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8A15C5" w:rsidRPr="00CC3151" w14:paraId="33F3FCE7" w14:textId="77777777" w:rsidTr="007074B9">
        <w:tc>
          <w:tcPr>
            <w:tcW w:w="545" w:type="dxa"/>
          </w:tcPr>
          <w:p w14:paraId="45D3714E" w14:textId="77777777" w:rsidR="008A15C5" w:rsidRPr="00CC3151" w:rsidRDefault="008A15C5" w:rsidP="00212930">
            <w:pPr>
              <w:spacing w:line="276" w:lineRule="auto"/>
              <w:jc w:val="both"/>
              <w:rPr>
                <w:rFonts w:ascii="Times New Roman" w:hAnsi="Times New Roman"/>
                <w:sz w:val="24"/>
                <w:szCs w:val="24"/>
              </w:rPr>
            </w:pPr>
          </w:p>
        </w:tc>
        <w:tc>
          <w:tcPr>
            <w:tcW w:w="2258" w:type="dxa"/>
          </w:tcPr>
          <w:p w14:paraId="5BAE8843" w14:textId="77777777" w:rsidR="008A15C5" w:rsidRPr="00CC3151" w:rsidRDefault="008A15C5" w:rsidP="00212930">
            <w:pPr>
              <w:spacing w:line="276" w:lineRule="auto"/>
              <w:jc w:val="both"/>
              <w:rPr>
                <w:rFonts w:ascii="Times New Roman" w:hAnsi="Times New Roman"/>
                <w:sz w:val="24"/>
                <w:szCs w:val="24"/>
              </w:rPr>
            </w:pPr>
          </w:p>
        </w:tc>
        <w:tc>
          <w:tcPr>
            <w:tcW w:w="1365" w:type="dxa"/>
          </w:tcPr>
          <w:p w14:paraId="51AE64C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352" w:type="dxa"/>
          </w:tcPr>
          <w:p w14:paraId="2A5C27F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2" w:type="dxa"/>
          </w:tcPr>
          <w:p w14:paraId="2C75FF2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2" w:type="dxa"/>
          </w:tcPr>
          <w:p w14:paraId="45C96B0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2" w:type="dxa"/>
          </w:tcPr>
          <w:p w14:paraId="5B1AF34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41BB17D8" w14:textId="77777777" w:rsidTr="007074B9">
        <w:tc>
          <w:tcPr>
            <w:tcW w:w="545" w:type="dxa"/>
          </w:tcPr>
          <w:p w14:paraId="323A0B6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258" w:type="dxa"/>
          </w:tcPr>
          <w:p w14:paraId="77D42DF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65" w:type="dxa"/>
          </w:tcPr>
          <w:p w14:paraId="21F3EB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149</w:t>
            </w:r>
            <w:r w:rsidR="00294D2B" w:rsidRPr="00CC3151">
              <w:rPr>
                <w:rFonts w:ascii="Times New Roman" w:hAnsi="Times New Roman"/>
                <w:sz w:val="24"/>
                <w:szCs w:val="24"/>
              </w:rPr>
              <w:t>.6</w:t>
            </w:r>
          </w:p>
        </w:tc>
        <w:tc>
          <w:tcPr>
            <w:tcW w:w="1352" w:type="dxa"/>
          </w:tcPr>
          <w:p w14:paraId="258CD32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119.3</w:t>
            </w:r>
          </w:p>
        </w:tc>
        <w:tc>
          <w:tcPr>
            <w:tcW w:w="1352" w:type="dxa"/>
          </w:tcPr>
          <w:p w14:paraId="268D1D9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137</w:t>
            </w:r>
          </w:p>
        </w:tc>
        <w:tc>
          <w:tcPr>
            <w:tcW w:w="1352" w:type="dxa"/>
          </w:tcPr>
          <w:p w14:paraId="0EB4F9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352" w:type="dxa"/>
          </w:tcPr>
          <w:p w14:paraId="4FE5E62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125.7</w:t>
            </w:r>
          </w:p>
        </w:tc>
      </w:tr>
      <w:tr w:rsidR="008A15C5" w:rsidRPr="00CC3151" w14:paraId="3F00920C" w14:textId="77777777" w:rsidTr="007074B9">
        <w:tc>
          <w:tcPr>
            <w:tcW w:w="545" w:type="dxa"/>
          </w:tcPr>
          <w:p w14:paraId="418EA3B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2</w:t>
            </w:r>
          </w:p>
        </w:tc>
        <w:tc>
          <w:tcPr>
            <w:tcW w:w="2258" w:type="dxa"/>
          </w:tcPr>
          <w:p w14:paraId="182B930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65" w:type="dxa"/>
          </w:tcPr>
          <w:p w14:paraId="5AB51E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108.2</w:t>
            </w:r>
          </w:p>
        </w:tc>
        <w:tc>
          <w:tcPr>
            <w:tcW w:w="1352" w:type="dxa"/>
          </w:tcPr>
          <w:p w14:paraId="7171708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120.4</w:t>
            </w:r>
          </w:p>
        </w:tc>
        <w:tc>
          <w:tcPr>
            <w:tcW w:w="1352" w:type="dxa"/>
          </w:tcPr>
          <w:p w14:paraId="27F7990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114.3</w:t>
            </w:r>
          </w:p>
        </w:tc>
        <w:tc>
          <w:tcPr>
            <w:tcW w:w="1352" w:type="dxa"/>
          </w:tcPr>
          <w:p w14:paraId="60B595A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108.7</w:t>
            </w:r>
          </w:p>
        </w:tc>
        <w:tc>
          <w:tcPr>
            <w:tcW w:w="1352" w:type="dxa"/>
          </w:tcPr>
          <w:p w14:paraId="313AFCC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122.8</w:t>
            </w:r>
          </w:p>
        </w:tc>
      </w:tr>
      <w:tr w:rsidR="008A15C5" w:rsidRPr="00CC3151" w14:paraId="11D20635" w14:textId="77777777" w:rsidTr="007074B9">
        <w:tc>
          <w:tcPr>
            <w:tcW w:w="545" w:type="dxa"/>
          </w:tcPr>
          <w:p w14:paraId="13EFA6D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258" w:type="dxa"/>
          </w:tcPr>
          <w:p w14:paraId="6BE0165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65" w:type="dxa"/>
          </w:tcPr>
          <w:p w14:paraId="0EC6D79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122.1</w:t>
            </w:r>
          </w:p>
        </w:tc>
        <w:tc>
          <w:tcPr>
            <w:tcW w:w="1352" w:type="dxa"/>
          </w:tcPr>
          <w:p w14:paraId="7D495B3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127.3</w:t>
            </w:r>
          </w:p>
        </w:tc>
        <w:tc>
          <w:tcPr>
            <w:tcW w:w="1352" w:type="dxa"/>
          </w:tcPr>
          <w:p w14:paraId="023E84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115.4</w:t>
            </w:r>
          </w:p>
        </w:tc>
        <w:tc>
          <w:tcPr>
            <w:tcW w:w="1352" w:type="dxa"/>
          </w:tcPr>
          <w:p w14:paraId="3362DCE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117.7</w:t>
            </w:r>
          </w:p>
        </w:tc>
        <w:tc>
          <w:tcPr>
            <w:tcW w:w="1352" w:type="dxa"/>
          </w:tcPr>
          <w:p w14:paraId="72C1D9E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w:t>
            </w:r>
          </w:p>
        </w:tc>
      </w:tr>
      <w:tr w:rsidR="008A15C5" w:rsidRPr="00CC3151" w14:paraId="7303680E" w14:textId="77777777" w:rsidTr="007074B9">
        <w:tc>
          <w:tcPr>
            <w:tcW w:w="545" w:type="dxa"/>
          </w:tcPr>
          <w:p w14:paraId="4144E01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258" w:type="dxa"/>
          </w:tcPr>
          <w:p w14:paraId="0A54CA9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65" w:type="dxa"/>
          </w:tcPr>
          <w:p w14:paraId="71ECB1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108.3</w:t>
            </w:r>
          </w:p>
        </w:tc>
        <w:tc>
          <w:tcPr>
            <w:tcW w:w="1352" w:type="dxa"/>
          </w:tcPr>
          <w:p w14:paraId="2058355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w:t>
            </w:r>
          </w:p>
        </w:tc>
        <w:tc>
          <w:tcPr>
            <w:tcW w:w="1352" w:type="dxa"/>
          </w:tcPr>
          <w:p w14:paraId="730356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126</w:t>
            </w:r>
          </w:p>
        </w:tc>
        <w:tc>
          <w:tcPr>
            <w:tcW w:w="1352" w:type="dxa"/>
          </w:tcPr>
          <w:p w14:paraId="6208E57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128.9</w:t>
            </w:r>
          </w:p>
        </w:tc>
        <w:tc>
          <w:tcPr>
            <w:tcW w:w="1352" w:type="dxa"/>
          </w:tcPr>
          <w:p w14:paraId="0A58280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114.4</w:t>
            </w:r>
          </w:p>
        </w:tc>
      </w:tr>
      <w:tr w:rsidR="008A15C5" w:rsidRPr="00CC3151" w14:paraId="0BAAF604" w14:textId="77777777" w:rsidTr="007074B9">
        <w:tc>
          <w:tcPr>
            <w:tcW w:w="545" w:type="dxa"/>
          </w:tcPr>
          <w:p w14:paraId="64BBDC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258" w:type="dxa"/>
          </w:tcPr>
          <w:p w14:paraId="15F56EA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65" w:type="dxa"/>
          </w:tcPr>
          <w:p w14:paraId="03A3FD8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123.6</w:t>
            </w:r>
          </w:p>
        </w:tc>
        <w:tc>
          <w:tcPr>
            <w:tcW w:w="1352" w:type="dxa"/>
          </w:tcPr>
          <w:p w14:paraId="4540EDB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122.6</w:t>
            </w:r>
          </w:p>
        </w:tc>
        <w:tc>
          <w:tcPr>
            <w:tcW w:w="1352" w:type="dxa"/>
          </w:tcPr>
          <w:p w14:paraId="66ED6E7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w:t>
            </w:r>
          </w:p>
        </w:tc>
        <w:tc>
          <w:tcPr>
            <w:tcW w:w="1352" w:type="dxa"/>
          </w:tcPr>
          <w:p w14:paraId="3DB46A6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120.2</w:t>
            </w:r>
          </w:p>
        </w:tc>
        <w:tc>
          <w:tcPr>
            <w:tcW w:w="1352" w:type="dxa"/>
          </w:tcPr>
          <w:p w14:paraId="4D63E09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124.3</w:t>
            </w:r>
          </w:p>
        </w:tc>
      </w:tr>
      <w:tr w:rsidR="008A15C5" w:rsidRPr="00CC3151" w14:paraId="6803DF65" w14:textId="77777777" w:rsidTr="007074B9">
        <w:tc>
          <w:tcPr>
            <w:tcW w:w="545" w:type="dxa"/>
          </w:tcPr>
          <w:p w14:paraId="38ACBB0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258" w:type="dxa"/>
          </w:tcPr>
          <w:p w14:paraId="5590425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65" w:type="dxa"/>
          </w:tcPr>
          <w:p w14:paraId="1A4D66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123.1</w:t>
            </w:r>
          </w:p>
        </w:tc>
        <w:tc>
          <w:tcPr>
            <w:tcW w:w="1352" w:type="dxa"/>
          </w:tcPr>
          <w:p w14:paraId="2657DDD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122.8</w:t>
            </w:r>
          </w:p>
        </w:tc>
        <w:tc>
          <w:tcPr>
            <w:tcW w:w="1352" w:type="dxa"/>
          </w:tcPr>
          <w:p w14:paraId="13E67D5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117.8</w:t>
            </w:r>
          </w:p>
        </w:tc>
        <w:tc>
          <w:tcPr>
            <w:tcW w:w="1352" w:type="dxa"/>
          </w:tcPr>
          <w:p w14:paraId="0C632C3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352" w:type="dxa"/>
          </w:tcPr>
          <w:p w14:paraId="53A47AB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111.2</w:t>
            </w:r>
          </w:p>
        </w:tc>
      </w:tr>
      <w:tr w:rsidR="008A15C5" w:rsidRPr="00CC3151" w14:paraId="04C49DF0" w14:textId="77777777" w:rsidTr="007074B9">
        <w:tc>
          <w:tcPr>
            <w:tcW w:w="545" w:type="dxa"/>
          </w:tcPr>
          <w:p w14:paraId="779E12A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258" w:type="dxa"/>
          </w:tcPr>
          <w:p w14:paraId="063DD51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65" w:type="dxa"/>
          </w:tcPr>
          <w:p w14:paraId="0D2510D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352" w:type="dxa"/>
          </w:tcPr>
          <w:p w14:paraId="62043CD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110.8</w:t>
            </w:r>
          </w:p>
        </w:tc>
        <w:tc>
          <w:tcPr>
            <w:tcW w:w="1352" w:type="dxa"/>
          </w:tcPr>
          <w:p w14:paraId="579E95B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128.4</w:t>
            </w:r>
          </w:p>
        </w:tc>
        <w:tc>
          <w:tcPr>
            <w:tcW w:w="1352" w:type="dxa"/>
          </w:tcPr>
          <w:p w14:paraId="79E25B4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122.4</w:t>
            </w:r>
          </w:p>
        </w:tc>
        <w:tc>
          <w:tcPr>
            <w:tcW w:w="1352" w:type="dxa"/>
          </w:tcPr>
          <w:p w14:paraId="7BD3BB4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110.9</w:t>
            </w:r>
          </w:p>
        </w:tc>
      </w:tr>
      <w:tr w:rsidR="008A15C5" w:rsidRPr="00CC3151" w14:paraId="75641A33" w14:textId="77777777" w:rsidTr="007074B9">
        <w:tc>
          <w:tcPr>
            <w:tcW w:w="545" w:type="dxa"/>
          </w:tcPr>
          <w:p w14:paraId="05EBBF8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258" w:type="dxa"/>
          </w:tcPr>
          <w:p w14:paraId="401E7DF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65" w:type="dxa"/>
          </w:tcPr>
          <w:p w14:paraId="6CD47A1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122.1</w:t>
            </w:r>
          </w:p>
        </w:tc>
        <w:tc>
          <w:tcPr>
            <w:tcW w:w="1352" w:type="dxa"/>
          </w:tcPr>
          <w:p w14:paraId="2E5C0D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116.3</w:t>
            </w:r>
          </w:p>
        </w:tc>
        <w:tc>
          <w:tcPr>
            <w:tcW w:w="1352" w:type="dxa"/>
          </w:tcPr>
          <w:p w14:paraId="1C904EC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119.6</w:t>
            </w:r>
          </w:p>
        </w:tc>
        <w:tc>
          <w:tcPr>
            <w:tcW w:w="1352" w:type="dxa"/>
          </w:tcPr>
          <w:p w14:paraId="672B6C9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109.4</w:t>
            </w:r>
          </w:p>
        </w:tc>
        <w:tc>
          <w:tcPr>
            <w:tcW w:w="1352" w:type="dxa"/>
          </w:tcPr>
          <w:p w14:paraId="07F24C4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w:t>
            </w:r>
          </w:p>
        </w:tc>
      </w:tr>
    </w:tbl>
    <w:p w14:paraId="1C4E0666" w14:textId="77777777" w:rsidR="008A15C5" w:rsidRPr="00CC3151" w:rsidRDefault="008A15C5" w:rsidP="0047253A">
      <w:pPr>
        <w:spacing w:after="0" w:line="276" w:lineRule="auto"/>
        <w:ind w:left="0" w:firstLine="0"/>
        <w:jc w:val="both"/>
        <w:rPr>
          <w:b/>
          <w:sz w:val="24"/>
          <w:szCs w:val="24"/>
        </w:rPr>
      </w:pPr>
      <w:r w:rsidRPr="00CC3151">
        <w:rPr>
          <w:b/>
          <w:sz w:val="24"/>
          <w:szCs w:val="24"/>
        </w:rPr>
        <w:t xml:space="preserve">Table </w:t>
      </w:r>
      <w:r w:rsidR="00E9350A" w:rsidRPr="00CC3151">
        <w:rPr>
          <w:b/>
          <w:sz w:val="24"/>
          <w:szCs w:val="24"/>
        </w:rPr>
        <w:t>5</w:t>
      </w:r>
      <w:r w:rsidR="0047253A" w:rsidRPr="00CC3151">
        <w:rPr>
          <w:b/>
          <w:sz w:val="24"/>
          <w:szCs w:val="24"/>
        </w:rPr>
        <w:t>.</w:t>
      </w:r>
      <w:r w:rsidR="0097090E" w:rsidRPr="00CC3151">
        <w:rPr>
          <w:bCs/>
          <w:sz w:val="24"/>
          <w:szCs w:val="24"/>
        </w:rPr>
        <w:t xml:space="preserve"> Result of Turbidity Removal of</w:t>
      </w:r>
      <w:r w:rsidRPr="00CC3151">
        <w:rPr>
          <w:bCs/>
          <w:sz w:val="24"/>
          <w:szCs w:val="24"/>
        </w:rPr>
        <w:t xml:space="preserve"> coagulation </w:t>
      </w:r>
      <w:r w:rsidR="0097090E" w:rsidRPr="00CC3151">
        <w:rPr>
          <w:bCs/>
          <w:sz w:val="24"/>
          <w:szCs w:val="24"/>
        </w:rPr>
        <w:t>process for</w:t>
      </w:r>
      <w:r w:rsidR="003021DB" w:rsidRPr="00CC3151">
        <w:rPr>
          <w:bCs/>
          <w:sz w:val="24"/>
          <w:szCs w:val="24"/>
        </w:rPr>
        <w:t xml:space="preserve"> pH</w:t>
      </w:r>
      <w:r w:rsidRPr="00CC3151">
        <w:rPr>
          <w:bCs/>
          <w:sz w:val="24"/>
          <w:szCs w:val="24"/>
        </w:rPr>
        <w:t>4</w:t>
      </w:r>
    </w:p>
    <w:tbl>
      <w:tblPr>
        <w:tblStyle w:val="TableGrid"/>
        <w:tblW w:w="0" w:type="auto"/>
        <w:tblLook w:val="04A0" w:firstRow="1" w:lastRow="0" w:firstColumn="1" w:lastColumn="0" w:noHBand="0" w:noVBand="1"/>
      </w:tblPr>
      <w:tblGrid>
        <w:gridCol w:w="582"/>
        <w:gridCol w:w="2057"/>
        <w:gridCol w:w="1137"/>
        <w:gridCol w:w="1130"/>
        <w:gridCol w:w="1130"/>
        <w:gridCol w:w="1130"/>
        <w:gridCol w:w="1130"/>
      </w:tblGrid>
      <w:tr w:rsidR="008A15C5" w:rsidRPr="00CC3151" w14:paraId="426F0421" w14:textId="77777777" w:rsidTr="0047253A">
        <w:tc>
          <w:tcPr>
            <w:tcW w:w="582" w:type="dxa"/>
          </w:tcPr>
          <w:p w14:paraId="785831DF"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057" w:type="dxa"/>
          </w:tcPr>
          <w:p w14:paraId="6A7E2867"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5657" w:type="dxa"/>
            <w:gridSpan w:val="5"/>
          </w:tcPr>
          <w:p w14:paraId="04E0E2F2"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8A15C5" w:rsidRPr="00CC3151" w14:paraId="3C1A321A" w14:textId="77777777" w:rsidTr="0047253A">
        <w:tc>
          <w:tcPr>
            <w:tcW w:w="582" w:type="dxa"/>
          </w:tcPr>
          <w:p w14:paraId="37FE31E4" w14:textId="77777777" w:rsidR="008A15C5" w:rsidRPr="00CC3151" w:rsidRDefault="008A15C5" w:rsidP="00212930">
            <w:pPr>
              <w:spacing w:line="276" w:lineRule="auto"/>
              <w:jc w:val="both"/>
              <w:rPr>
                <w:rFonts w:ascii="Times New Roman" w:hAnsi="Times New Roman"/>
                <w:sz w:val="24"/>
                <w:szCs w:val="24"/>
              </w:rPr>
            </w:pPr>
          </w:p>
        </w:tc>
        <w:tc>
          <w:tcPr>
            <w:tcW w:w="2057" w:type="dxa"/>
          </w:tcPr>
          <w:p w14:paraId="2DCCD1BE" w14:textId="77777777" w:rsidR="008A15C5" w:rsidRPr="00CC3151" w:rsidRDefault="008A15C5" w:rsidP="00212930">
            <w:pPr>
              <w:spacing w:line="276" w:lineRule="auto"/>
              <w:jc w:val="both"/>
              <w:rPr>
                <w:rFonts w:ascii="Times New Roman" w:hAnsi="Times New Roman"/>
                <w:sz w:val="24"/>
                <w:szCs w:val="24"/>
              </w:rPr>
            </w:pPr>
          </w:p>
        </w:tc>
        <w:tc>
          <w:tcPr>
            <w:tcW w:w="1137" w:type="dxa"/>
          </w:tcPr>
          <w:p w14:paraId="25973EA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130" w:type="dxa"/>
          </w:tcPr>
          <w:p w14:paraId="364BD50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130" w:type="dxa"/>
          </w:tcPr>
          <w:p w14:paraId="16383C2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130" w:type="dxa"/>
          </w:tcPr>
          <w:p w14:paraId="06681FA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130" w:type="dxa"/>
          </w:tcPr>
          <w:p w14:paraId="6393E73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110A8ED1" w14:textId="77777777" w:rsidTr="0047253A">
        <w:tc>
          <w:tcPr>
            <w:tcW w:w="582" w:type="dxa"/>
          </w:tcPr>
          <w:p w14:paraId="5400D25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057" w:type="dxa"/>
          </w:tcPr>
          <w:p w14:paraId="3E92CE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37" w:type="dxa"/>
          </w:tcPr>
          <w:p w14:paraId="211309A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129.9</w:t>
            </w:r>
          </w:p>
        </w:tc>
        <w:tc>
          <w:tcPr>
            <w:tcW w:w="1130" w:type="dxa"/>
          </w:tcPr>
          <w:p w14:paraId="7265F3F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130" w:type="dxa"/>
          </w:tcPr>
          <w:p w14:paraId="4C4DB36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128.6</w:t>
            </w:r>
          </w:p>
        </w:tc>
        <w:tc>
          <w:tcPr>
            <w:tcW w:w="1130" w:type="dxa"/>
          </w:tcPr>
          <w:p w14:paraId="5BE7904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111.2</w:t>
            </w:r>
          </w:p>
        </w:tc>
        <w:tc>
          <w:tcPr>
            <w:tcW w:w="1130" w:type="dxa"/>
          </w:tcPr>
          <w:p w14:paraId="5D9750F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106.2</w:t>
            </w:r>
          </w:p>
        </w:tc>
      </w:tr>
      <w:tr w:rsidR="008A15C5" w:rsidRPr="00CC3151" w14:paraId="186A1A2D" w14:textId="77777777" w:rsidTr="0047253A">
        <w:tc>
          <w:tcPr>
            <w:tcW w:w="582" w:type="dxa"/>
          </w:tcPr>
          <w:p w14:paraId="5D15B56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2057" w:type="dxa"/>
          </w:tcPr>
          <w:p w14:paraId="24DD03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137" w:type="dxa"/>
          </w:tcPr>
          <w:p w14:paraId="4DD123C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133.0</w:t>
            </w:r>
          </w:p>
        </w:tc>
        <w:tc>
          <w:tcPr>
            <w:tcW w:w="1130" w:type="dxa"/>
          </w:tcPr>
          <w:p w14:paraId="6B5772F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120.0</w:t>
            </w:r>
          </w:p>
        </w:tc>
        <w:tc>
          <w:tcPr>
            <w:tcW w:w="1130" w:type="dxa"/>
          </w:tcPr>
          <w:p w14:paraId="14E28BD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127.7</w:t>
            </w:r>
          </w:p>
        </w:tc>
        <w:tc>
          <w:tcPr>
            <w:tcW w:w="1130" w:type="dxa"/>
          </w:tcPr>
          <w:p w14:paraId="521B27E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114.9</w:t>
            </w:r>
          </w:p>
        </w:tc>
        <w:tc>
          <w:tcPr>
            <w:tcW w:w="1130" w:type="dxa"/>
          </w:tcPr>
          <w:p w14:paraId="76D65AE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172.9</w:t>
            </w:r>
          </w:p>
        </w:tc>
      </w:tr>
      <w:tr w:rsidR="008A15C5" w:rsidRPr="00CC3151" w14:paraId="5E11AE68" w14:textId="77777777" w:rsidTr="0047253A">
        <w:tc>
          <w:tcPr>
            <w:tcW w:w="582" w:type="dxa"/>
          </w:tcPr>
          <w:p w14:paraId="397AE42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057" w:type="dxa"/>
          </w:tcPr>
          <w:p w14:paraId="3A8E66C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137" w:type="dxa"/>
          </w:tcPr>
          <w:p w14:paraId="040ADC1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111.6</w:t>
            </w:r>
          </w:p>
        </w:tc>
        <w:tc>
          <w:tcPr>
            <w:tcW w:w="1130" w:type="dxa"/>
          </w:tcPr>
          <w:p w14:paraId="2FAAC78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113.4</w:t>
            </w:r>
          </w:p>
        </w:tc>
        <w:tc>
          <w:tcPr>
            <w:tcW w:w="1130" w:type="dxa"/>
          </w:tcPr>
          <w:p w14:paraId="45B5906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121.5</w:t>
            </w:r>
          </w:p>
        </w:tc>
        <w:tc>
          <w:tcPr>
            <w:tcW w:w="1130" w:type="dxa"/>
          </w:tcPr>
          <w:p w14:paraId="6172DEF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130" w:type="dxa"/>
          </w:tcPr>
          <w:p w14:paraId="0EE0B87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117.4</w:t>
            </w:r>
          </w:p>
        </w:tc>
      </w:tr>
      <w:tr w:rsidR="008A15C5" w:rsidRPr="00CC3151" w14:paraId="7ACD2A9A" w14:textId="77777777" w:rsidTr="0047253A">
        <w:tc>
          <w:tcPr>
            <w:tcW w:w="582" w:type="dxa"/>
          </w:tcPr>
          <w:p w14:paraId="675CAB5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057" w:type="dxa"/>
          </w:tcPr>
          <w:p w14:paraId="69250C9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137" w:type="dxa"/>
          </w:tcPr>
          <w:p w14:paraId="4D61696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127.9</w:t>
            </w:r>
          </w:p>
        </w:tc>
        <w:tc>
          <w:tcPr>
            <w:tcW w:w="1130" w:type="dxa"/>
          </w:tcPr>
          <w:p w14:paraId="2D157F1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122.9</w:t>
            </w:r>
          </w:p>
        </w:tc>
        <w:tc>
          <w:tcPr>
            <w:tcW w:w="1130" w:type="dxa"/>
          </w:tcPr>
          <w:p w14:paraId="2CBA6E8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119.0</w:t>
            </w:r>
          </w:p>
        </w:tc>
        <w:tc>
          <w:tcPr>
            <w:tcW w:w="1130" w:type="dxa"/>
          </w:tcPr>
          <w:p w14:paraId="072FEA1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120.3</w:t>
            </w:r>
          </w:p>
        </w:tc>
        <w:tc>
          <w:tcPr>
            <w:tcW w:w="1130" w:type="dxa"/>
          </w:tcPr>
          <w:p w14:paraId="5434708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r>
      <w:tr w:rsidR="008A15C5" w:rsidRPr="00CC3151" w14:paraId="200CC4FC" w14:textId="77777777" w:rsidTr="0047253A">
        <w:tc>
          <w:tcPr>
            <w:tcW w:w="582" w:type="dxa"/>
          </w:tcPr>
          <w:p w14:paraId="2BE84E0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057" w:type="dxa"/>
          </w:tcPr>
          <w:p w14:paraId="0A074F8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137" w:type="dxa"/>
          </w:tcPr>
          <w:p w14:paraId="5582726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130" w:type="dxa"/>
          </w:tcPr>
          <w:p w14:paraId="086B2E5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127.9</w:t>
            </w:r>
          </w:p>
        </w:tc>
        <w:tc>
          <w:tcPr>
            <w:tcW w:w="1130" w:type="dxa"/>
          </w:tcPr>
          <w:p w14:paraId="12DD621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106.3</w:t>
            </w:r>
          </w:p>
        </w:tc>
        <w:tc>
          <w:tcPr>
            <w:tcW w:w="1130" w:type="dxa"/>
          </w:tcPr>
          <w:p w14:paraId="52083BA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123.9</w:t>
            </w:r>
          </w:p>
        </w:tc>
        <w:tc>
          <w:tcPr>
            <w:tcW w:w="1130" w:type="dxa"/>
          </w:tcPr>
          <w:p w14:paraId="20E5842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111.4</w:t>
            </w:r>
          </w:p>
        </w:tc>
      </w:tr>
      <w:tr w:rsidR="008A15C5" w:rsidRPr="00CC3151" w14:paraId="5BF7D95E" w14:textId="77777777" w:rsidTr="0047253A">
        <w:tc>
          <w:tcPr>
            <w:tcW w:w="582" w:type="dxa"/>
          </w:tcPr>
          <w:p w14:paraId="24EDBD1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057" w:type="dxa"/>
          </w:tcPr>
          <w:p w14:paraId="4F7B97A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137" w:type="dxa"/>
          </w:tcPr>
          <w:p w14:paraId="5376F2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134.4</w:t>
            </w:r>
          </w:p>
        </w:tc>
        <w:tc>
          <w:tcPr>
            <w:tcW w:w="1130" w:type="dxa"/>
          </w:tcPr>
          <w:p w14:paraId="1537C39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122.5</w:t>
            </w:r>
          </w:p>
        </w:tc>
        <w:tc>
          <w:tcPr>
            <w:tcW w:w="1130" w:type="dxa"/>
          </w:tcPr>
          <w:p w14:paraId="1757188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134.4</w:t>
            </w:r>
          </w:p>
        </w:tc>
        <w:tc>
          <w:tcPr>
            <w:tcW w:w="1130" w:type="dxa"/>
          </w:tcPr>
          <w:p w14:paraId="0354AE0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135.0</w:t>
            </w:r>
          </w:p>
        </w:tc>
        <w:tc>
          <w:tcPr>
            <w:tcW w:w="1130" w:type="dxa"/>
          </w:tcPr>
          <w:p w14:paraId="62A4810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105.4</w:t>
            </w:r>
          </w:p>
        </w:tc>
      </w:tr>
      <w:tr w:rsidR="008A15C5" w:rsidRPr="00CC3151" w14:paraId="5A3EFA65" w14:textId="77777777" w:rsidTr="0047253A">
        <w:tc>
          <w:tcPr>
            <w:tcW w:w="582" w:type="dxa"/>
          </w:tcPr>
          <w:p w14:paraId="4E5ACF7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057" w:type="dxa"/>
          </w:tcPr>
          <w:p w14:paraId="0CD65D7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137" w:type="dxa"/>
          </w:tcPr>
          <w:p w14:paraId="16CCE9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151.6</w:t>
            </w:r>
          </w:p>
        </w:tc>
        <w:tc>
          <w:tcPr>
            <w:tcW w:w="1130" w:type="dxa"/>
          </w:tcPr>
          <w:p w14:paraId="4E1B98E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128.6</w:t>
            </w:r>
          </w:p>
        </w:tc>
        <w:tc>
          <w:tcPr>
            <w:tcW w:w="1130" w:type="dxa"/>
          </w:tcPr>
          <w:p w14:paraId="13C6B3E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119.3</w:t>
            </w:r>
          </w:p>
        </w:tc>
        <w:tc>
          <w:tcPr>
            <w:tcW w:w="1130" w:type="dxa"/>
          </w:tcPr>
          <w:p w14:paraId="48F0B62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129.0</w:t>
            </w:r>
          </w:p>
        </w:tc>
        <w:tc>
          <w:tcPr>
            <w:tcW w:w="1130" w:type="dxa"/>
          </w:tcPr>
          <w:p w14:paraId="5587EA9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103.9</w:t>
            </w:r>
          </w:p>
        </w:tc>
      </w:tr>
      <w:tr w:rsidR="008A15C5" w:rsidRPr="00CC3151" w14:paraId="30A43551" w14:textId="77777777" w:rsidTr="0047253A">
        <w:tc>
          <w:tcPr>
            <w:tcW w:w="582" w:type="dxa"/>
          </w:tcPr>
          <w:p w14:paraId="3D18CB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057" w:type="dxa"/>
          </w:tcPr>
          <w:p w14:paraId="7B398E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137" w:type="dxa"/>
          </w:tcPr>
          <w:p w14:paraId="6A26EA7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108.7</w:t>
            </w:r>
          </w:p>
        </w:tc>
        <w:tc>
          <w:tcPr>
            <w:tcW w:w="1130" w:type="dxa"/>
          </w:tcPr>
          <w:p w14:paraId="71FDBB6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138.2</w:t>
            </w:r>
          </w:p>
        </w:tc>
        <w:tc>
          <w:tcPr>
            <w:tcW w:w="1130" w:type="dxa"/>
          </w:tcPr>
          <w:p w14:paraId="2E0B7F5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131.3</w:t>
            </w:r>
          </w:p>
        </w:tc>
        <w:tc>
          <w:tcPr>
            <w:tcW w:w="1130" w:type="dxa"/>
          </w:tcPr>
          <w:p w14:paraId="0A21F2E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w:t>
            </w:r>
          </w:p>
        </w:tc>
        <w:tc>
          <w:tcPr>
            <w:tcW w:w="1130" w:type="dxa"/>
          </w:tcPr>
          <w:p w14:paraId="5370FCE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99.9</w:t>
            </w:r>
          </w:p>
        </w:tc>
      </w:tr>
    </w:tbl>
    <w:p w14:paraId="3A19C834" w14:textId="77777777" w:rsidR="001D0F3C" w:rsidRDefault="001D0F3C" w:rsidP="00372E33">
      <w:pPr>
        <w:spacing w:after="0" w:line="276" w:lineRule="auto"/>
        <w:jc w:val="both"/>
        <w:rPr>
          <w:b/>
          <w:sz w:val="24"/>
          <w:szCs w:val="24"/>
        </w:rPr>
      </w:pPr>
    </w:p>
    <w:p w14:paraId="0A224C82" w14:textId="77777777" w:rsidR="001D0F3C" w:rsidRDefault="001D0F3C" w:rsidP="00372E33">
      <w:pPr>
        <w:spacing w:after="0" w:line="276" w:lineRule="auto"/>
        <w:jc w:val="both"/>
        <w:rPr>
          <w:b/>
          <w:sz w:val="24"/>
          <w:szCs w:val="24"/>
        </w:rPr>
      </w:pPr>
    </w:p>
    <w:p w14:paraId="269E2BC2" w14:textId="77777777" w:rsidR="008A15C5" w:rsidRPr="00CC3151" w:rsidRDefault="008A15C5" w:rsidP="00372E33">
      <w:pPr>
        <w:spacing w:after="0" w:line="276" w:lineRule="auto"/>
        <w:jc w:val="both"/>
        <w:rPr>
          <w:b/>
          <w:sz w:val="24"/>
          <w:szCs w:val="24"/>
        </w:rPr>
      </w:pPr>
      <w:r w:rsidRPr="00CC3151">
        <w:rPr>
          <w:b/>
          <w:sz w:val="24"/>
          <w:szCs w:val="24"/>
        </w:rPr>
        <w:t xml:space="preserve">Table </w:t>
      </w:r>
      <w:r w:rsidR="00E9350A" w:rsidRPr="00CC3151">
        <w:rPr>
          <w:b/>
          <w:sz w:val="24"/>
          <w:szCs w:val="24"/>
        </w:rPr>
        <w:t>6</w:t>
      </w:r>
      <w:r w:rsidR="0047253A" w:rsidRPr="00CC3151">
        <w:rPr>
          <w:b/>
          <w:sz w:val="24"/>
          <w:szCs w:val="24"/>
        </w:rPr>
        <w:t>.</w:t>
      </w:r>
      <w:r w:rsidRPr="00CC3151">
        <w:rPr>
          <w:b/>
          <w:sz w:val="24"/>
          <w:szCs w:val="24"/>
        </w:rPr>
        <w:t xml:space="preserve"> </w:t>
      </w:r>
      <w:r w:rsidR="00372E33" w:rsidRPr="00CC3151">
        <w:rPr>
          <w:bCs/>
          <w:sz w:val="24"/>
          <w:szCs w:val="24"/>
        </w:rPr>
        <w:t>Result of Turbidity Removal of coagulation process for</w:t>
      </w:r>
      <w:r w:rsidR="005B0658" w:rsidRPr="00CC3151">
        <w:rPr>
          <w:bCs/>
          <w:sz w:val="24"/>
          <w:szCs w:val="24"/>
        </w:rPr>
        <w:t xml:space="preserve"> pH6</w:t>
      </w:r>
    </w:p>
    <w:tbl>
      <w:tblPr>
        <w:tblStyle w:val="TableGrid"/>
        <w:tblW w:w="0" w:type="auto"/>
        <w:tblLook w:val="04A0" w:firstRow="1" w:lastRow="0" w:firstColumn="1" w:lastColumn="0" w:noHBand="0" w:noVBand="1"/>
      </w:tblPr>
      <w:tblGrid>
        <w:gridCol w:w="583"/>
        <w:gridCol w:w="1732"/>
        <w:gridCol w:w="1589"/>
        <w:gridCol w:w="880"/>
        <w:gridCol w:w="878"/>
        <w:gridCol w:w="878"/>
        <w:gridCol w:w="878"/>
        <w:gridCol w:w="878"/>
      </w:tblGrid>
      <w:tr w:rsidR="0047253A" w:rsidRPr="00CC3151" w14:paraId="0F22FC12" w14:textId="77777777" w:rsidTr="0047253A">
        <w:tc>
          <w:tcPr>
            <w:tcW w:w="583" w:type="dxa"/>
          </w:tcPr>
          <w:p w14:paraId="1D01885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S\N</w:t>
            </w:r>
          </w:p>
        </w:tc>
        <w:tc>
          <w:tcPr>
            <w:tcW w:w="1732" w:type="dxa"/>
          </w:tcPr>
          <w:p w14:paraId="5ED7794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Time(minutes)</w:t>
            </w:r>
          </w:p>
        </w:tc>
        <w:tc>
          <w:tcPr>
            <w:tcW w:w="1589" w:type="dxa"/>
          </w:tcPr>
          <w:p w14:paraId="0B5430D9" w14:textId="77777777" w:rsidR="0047253A" w:rsidRPr="00CC3151" w:rsidRDefault="0047253A" w:rsidP="00212930">
            <w:pPr>
              <w:spacing w:line="276" w:lineRule="auto"/>
              <w:jc w:val="both"/>
              <w:rPr>
                <w:rFonts w:ascii="Times New Roman" w:hAnsi="Times New Roman"/>
                <w:sz w:val="24"/>
                <w:szCs w:val="24"/>
              </w:rPr>
            </w:pPr>
          </w:p>
        </w:tc>
        <w:tc>
          <w:tcPr>
            <w:tcW w:w="4392" w:type="dxa"/>
            <w:gridSpan w:val="5"/>
          </w:tcPr>
          <w:p w14:paraId="37E2B41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47253A" w:rsidRPr="00CC3151" w14:paraId="60C2E634" w14:textId="77777777" w:rsidTr="0047253A">
        <w:tc>
          <w:tcPr>
            <w:tcW w:w="583" w:type="dxa"/>
          </w:tcPr>
          <w:p w14:paraId="4C2CF6BC" w14:textId="77777777" w:rsidR="0047253A" w:rsidRPr="00CC3151" w:rsidRDefault="0047253A" w:rsidP="00212930">
            <w:pPr>
              <w:spacing w:line="276" w:lineRule="auto"/>
              <w:jc w:val="both"/>
              <w:rPr>
                <w:rFonts w:ascii="Times New Roman" w:hAnsi="Times New Roman"/>
                <w:sz w:val="24"/>
                <w:szCs w:val="24"/>
              </w:rPr>
            </w:pPr>
          </w:p>
        </w:tc>
        <w:tc>
          <w:tcPr>
            <w:tcW w:w="1732" w:type="dxa"/>
          </w:tcPr>
          <w:p w14:paraId="74026CF9" w14:textId="77777777" w:rsidR="0047253A" w:rsidRPr="00CC3151" w:rsidRDefault="0047253A" w:rsidP="00212930">
            <w:pPr>
              <w:spacing w:line="276" w:lineRule="auto"/>
              <w:jc w:val="both"/>
              <w:rPr>
                <w:rFonts w:ascii="Times New Roman" w:hAnsi="Times New Roman"/>
                <w:sz w:val="24"/>
                <w:szCs w:val="24"/>
              </w:rPr>
            </w:pPr>
          </w:p>
        </w:tc>
        <w:tc>
          <w:tcPr>
            <w:tcW w:w="1589" w:type="dxa"/>
          </w:tcPr>
          <w:p w14:paraId="1C1B9521"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934D273" w14:textId="77777777" w:rsidR="0047253A" w:rsidRPr="00CC3151" w:rsidRDefault="003021DB"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878" w:type="dxa"/>
          </w:tcPr>
          <w:p w14:paraId="2A7A8036" w14:textId="77777777" w:rsidR="0047253A" w:rsidRPr="00CC3151" w:rsidRDefault="003021DB" w:rsidP="003021DB">
            <w:pPr>
              <w:spacing w:line="276" w:lineRule="auto"/>
              <w:jc w:val="both"/>
              <w:rPr>
                <w:rFonts w:ascii="Times New Roman" w:hAnsi="Times New Roman"/>
                <w:sz w:val="24"/>
                <w:szCs w:val="24"/>
              </w:rPr>
            </w:pPr>
            <w:r w:rsidRPr="00CC3151">
              <w:rPr>
                <w:rFonts w:ascii="Times New Roman" w:hAnsi="Times New Roman"/>
                <w:sz w:val="24"/>
                <w:szCs w:val="24"/>
              </w:rPr>
              <w:t>0.5</w:t>
            </w:r>
          </w:p>
        </w:tc>
        <w:tc>
          <w:tcPr>
            <w:tcW w:w="878" w:type="dxa"/>
          </w:tcPr>
          <w:p w14:paraId="389569D0"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878" w:type="dxa"/>
          </w:tcPr>
          <w:p w14:paraId="5709345E"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878" w:type="dxa"/>
          </w:tcPr>
          <w:p w14:paraId="172AD1E4"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47253A" w:rsidRPr="00CC3151" w14:paraId="3C6DEB57" w14:textId="77777777" w:rsidTr="0047253A">
        <w:tc>
          <w:tcPr>
            <w:tcW w:w="583" w:type="dxa"/>
          </w:tcPr>
          <w:p w14:paraId="3006329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732" w:type="dxa"/>
          </w:tcPr>
          <w:p w14:paraId="78CF41D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589" w:type="dxa"/>
          </w:tcPr>
          <w:p w14:paraId="421E9CEB"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2B76B0E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79.50</w:t>
            </w:r>
          </w:p>
        </w:tc>
        <w:tc>
          <w:tcPr>
            <w:tcW w:w="878" w:type="dxa"/>
          </w:tcPr>
          <w:p w14:paraId="036E2781"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86.20</w:t>
            </w:r>
          </w:p>
        </w:tc>
        <w:tc>
          <w:tcPr>
            <w:tcW w:w="878" w:type="dxa"/>
          </w:tcPr>
          <w:p w14:paraId="33EE243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82.98</w:t>
            </w:r>
          </w:p>
        </w:tc>
        <w:tc>
          <w:tcPr>
            <w:tcW w:w="878" w:type="dxa"/>
          </w:tcPr>
          <w:p w14:paraId="51EFBC6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85.30</w:t>
            </w:r>
          </w:p>
        </w:tc>
        <w:tc>
          <w:tcPr>
            <w:tcW w:w="878" w:type="dxa"/>
          </w:tcPr>
          <w:p w14:paraId="751B894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81.20</w:t>
            </w:r>
          </w:p>
        </w:tc>
      </w:tr>
      <w:tr w:rsidR="0047253A" w:rsidRPr="00CC3151" w14:paraId="6405D821" w14:textId="77777777" w:rsidTr="0047253A">
        <w:tc>
          <w:tcPr>
            <w:tcW w:w="583" w:type="dxa"/>
          </w:tcPr>
          <w:p w14:paraId="5FEA493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2</w:t>
            </w:r>
          </w:p>
        </w:tc>
        <w:tc>
          <w:tcPr>
            <w:tcW w:w="1732" w:type="dxa"/>
          </w:tcPr>
          <w:p w14:paraId="3A06957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589" w:type="dxa"/>
          </w:tcPr>
          <w:p w14:paraId="29A01C8B"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7E73CA1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86.70</w:t>
            </w:r>
          </w:p>
        </w:tc>
        <w:tc>
          <w:tcPr>
            <w:tcW w:w="878" w:type="dxa"/>
          </w:tcPr>
          <w:p w14:paraId="3B1C22F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85.30</w:t>
            </w:r>
          </w:p>
        </w:tc>
        <w:tc>
          <w:tcPr>
            <w:tcW w:w="878" w:type="dxa"/>
          </w:tcPr>
          <w:p w14:paraId="4176B63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84.70</w:t>
            </w:r>
          </w:p>
        </w:tc>
        <w:tc>
          <w:tcPr>
            <w:tcW w:w="878" w:type="dxa"/>
          </w:tcPr>
          <w:p w14:paraId="0238932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86.60</w:t>
            </w:r>
          </w:p>
        </w:tc>
        <w:tc>
          <w:tcPr>
            <w:tcW w:w="878" w:type="dxa"/>
          </w:tcPr>
          <w:p w14:paraId="4F7203B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84.97</w:t>
            </w:r>
          </w:p>
        </w:tc>
      </w:tr>
      <w:tr w:rsidR="0047253A" w:rsidRPr="00CC3151" w14:paraId="41CD48D9" w14:textId="77777777" w:rsidTr="0047253A">
        <w:tc>
          <w:tcPr>
            <w:tcW w:w="583" w:type="dxa"/>
          </w:tcPr>
          <w:p w14:paraId="4F41478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732" w:type="dxa"/>
          </w:tcPr>
          <w:p w14:paraId="1660C75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589" w:type="dxa"/>
          </w:tcPr>
          <w:p w14:paraId="19CC96F9"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58C888A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85.07</w:t>
            </w:r>
          </w:p>
        </w:tc>
        <w:tc>
          <w:tcPr>
            <w:tcW w:w="878" w:type="dxa"/>
          </w:tcPr>
          <w:p w14:paraId="203033D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84.35</w:t>
            </w:r>
          </w:p>
        </w:tc>
        <w:tc>
          <w:tcPr>
            <w:tcW w:w="878" w:type="dxa"/>
          </w:tcPr>
          <w:p w14:paraId="74423EAF"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86.00</w:t>
            </w:r>
          </w:p>
        </w:tc>
        <w:tc>
          <w:tcPr>
            <w:tcW w:w="878" w:type="dxa"/>
          </w:tcPr>
          <w:p w14:paraId="2C6BAF8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85.68</w:t>
            </w:r>
          </w:p>
        </w:tc>
        <w:tc>
          <w:tcPr>
            <w:tcW w:w="878" w:type="dxa"/>
          </w:tcPr>
          <w:p w14:paraId="3A39430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82.00</w:t>
            </w:r>
          </w:p>
        </w:tc>
      </w:tr>
      <w:tr w:rsidR="0047253A" w:rsidRPr="00CC3151" w14:paraId="1C270278" w14:textId="77777777" w:rsidTr="0047253A">
        <w:tc>
          <w:tcPr>
            <w:tcW w:w="583" w:type="dxa"/>
          </w:tcPr>
          <w:p w14:paraId="7B70767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732" w:type="dxa"/>
          </w:tcPr>
          <w:p w14:paraId="247E621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589" w:type="dxa"/>
          </w:tcPr>
          <w:p w14:paraId="1F85ED8A"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FF69129"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86.68</w:t>
            </w:r>
          </w:p>
        </w:tc>
        <w:tc>
          <w:tcPr>
            <w:tcW w:w="878" w:type="dxa"/>
          </w:tcPr>
          <w:p w14:paraId="612BBD6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82.40</w:t>
            </w:r>
          </w:p>
        </w:tc>
        <w:tc>
          <w:tcPr>
            <w:tcW w:w="878" w:type="dxa"/>
          </w:tcPr>
          <w:p w14:paraId="660E7E8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84.50</w:t>
            </w:r>
          </w:p>
        </w:tc>
        <w:tc>
          <w:tcPr>
            <w:tcW w:w="878" w:type="dxa"/>
          </w:tcPr>
          <w:p w14:paraId="5518AD8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84.13</w:t>
            </w:r>
          </w:p>
        </w:tc>
        <w:tc>
          <w:tcPr>
            <w:tcW w:w="878" w:type="dxa"/>
          </w:tcPr>
          <w:p w14:paraId="2EC6D00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83.30</w:t>
            </w:r>
          </w:p>
        </w:tc>
      </w:tr>
      <w:tr w:rsidR="0047253A" w:rsidRPr="00CC3151" w14:paraId="2B2DC958" w14:textId="77777777" w:rsidTr="0047253A">
        <w:tc>
          <w:tcPr>
            <w:tcW w:w="583" w:type="dxa"/>
          </w:tcPr>
          <w:p w14:paraId="1F96875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732" w:type="dxa"/>
          </w:tcPr>
          <w:p w14:paraId="6CD2F4F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589" w:type="dxa"/>
          </w:tcPr>
          <w:p w14:paraId="740C71D5"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1C77EAF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84.84</w:t>
            </w:r>
          </w:p>
        </w:tc>
        <w:tc>
          <w:tcPr>
            <w:tcW w:w="878" w:type="dxa"/>
          </w:tcPr>
          <w:p w14:paraId="3F7D156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84.39</w:t>
            </w:r>
          </w:p>
        </w:tc>
        <w:tc>
          <w:tcPr>
            <w:tcW w:w="878" w:type="dxa"/>
          </w:tcPr>
          <w:p w14:paraId="3CAB52A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82.00</w:t>
            </w:r>
          </w:p>
        </w:tc>
        <w:tc>
          <w:tcPr>
            <w:tcW w:w="878" w:type="dxa"/>
          </w:tcPr>
          <w:p w14:paraId="138DE38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85.33</w:t>
            </w:r>
          </w:p>
        </w:tc>
        <w:tc>
          <w:tcPr>
            <w:tcW w:w="878" w:type="dxa"/>
          </w:tcPr>
          <w:p w14:paraId="455D666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84.50</w:t>
            </w:r>
          </w:p>
        </w:tc>
      </w:tr>
      <w:tr w:rsidR="0047253A" w:rsidRPr="00CC3151" w14:paraId="655A2AD8" w14:textId="77777777" w:rsidTr="0047253A">
        <w:tc>
          <w:tcPr>
            <w:tcW w:w="583" w:type="dxa"/>
          </w:tcPr>
          <w:p w14:paraId="1692059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732" w:type="dxa"/>
          </w:tcPr>
          <w:p w14:paraId="7AED5CC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589" w:type="dxa"/>
          </w:tcPr>
          <w:p w14:paraId="7F0D1FD9"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358BB4B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84.63</w:t>
            </w:r>
          </w:p>
        </w:tc>
        <w:tc>
          <w:tcPr>
            <w:tcW w:w="878" w:type="dxa"/>
          </w:tcPr>
          <w:p w14:paraId="4BA0346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84.95</w:t>
            </w:r>
          </w:p>
        </w:tc>
        <w:tc>
          <w:tcPr>
            <w:tcW w:w="878" w:type="dxa"/>
          </w:tcPr>
          <w:p w14:paraId="5C06690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85.67</w:t>
            </w:r>
          </w:p>
        </w:tc>
        <w:tc>
          <w:tcPr>
            <w:tcW w:w="878" w:type="dxa"/>
          </w:tcPr>
          <w:p w14:paraId="7CF7C159"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85.35</w:t>
            </w:r>
          </w:p>
        </w:tc>
        <w:tc>
          <w:tcPr>
            <w:tcW w:w="878" w:type="dxa"/>
          </w:tcPr>
          <w:p w14:paraId="47C1800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86.27</w:t>
            </w:r>
          </w:p>
        </w:tc>
      </w:tr>
      <w:tr w:rsidR="0047253A" w:rsidRPr="00CC3151" w14:paraId="0D1EA06D" w14:textId="77777777" w:rsidTr="0047253A">
        <w:tc>
          <w:tcPr>
            <w:tcW w:w="583" w:type="dxa"/>
          </w:tcPr>
          <w:p w14:paraId="4F2A7C2E"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732" w:type="dxa"/>
          </w:tcPr>
          <w:p w14:paraId="2BEAD72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589" w:type="dxa"/>
          </w:tcPr>
          <w:p w14:paraId="6B4C3F2A"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7202C3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85.04</w:t>
            </w:r>
          </w:p>
        </w:tc>
        <w:tc>
          <w:tcPr>
            <w:tcW w:w="878" w:type="dxa"/>
          </w:tcPr>
          <w:p w14:paraId="584CFA7E"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86.30</w:t>
            </w:r>
          </w:p>
        </w:tc>
        <w:tc>
          <w:tcPr>
            <w:tcW w:w="878" w:type="dxa"/>
          </w:tcPr>
          <w:p w14:paraId="1C329CA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84.06</w:t>
            </w:r>
          </w:p>
        </w:tc>
        <w:tc>
          <w:tcPr>
            <w:tcW w:w="878" w:type="dxa"/>
          </w:tcPr>
          <w:p w14:paraId="5CB157B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85.03</w:t>
            </w:r>
          </w:p>
        </w:tc>
        <w:tc>
          <w:tcPr>
            <w:tcW w:w="878" w:type="dxa"/>
          </w:tcPr>
          <w:p w14:paraId="1A7ECA2B"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86.18</w:t>
            </w:r>
          </w:p>
        </w:tc>
      </w:tr>
      <w:tr w:rsidR="0047253A" w:rsidRPr="00CC3151" w14:paraId="3B58DCBA" w14:textId="77777777" w:rsidTr="0047253A">
        <w:tc>
          <w:tcPr>
            <w:tcW w:w="583" w:type="dxa"/>
          </w:tcPr>
          <w:p w14:paraId="6AFD300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732" w:type="dxa"/>
          </w:tcPr>
          <w:p w14:paraId="0E28E38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589" w:type="dxa"/>
          </w:tcPr>
          <w:p w14:paraId="51AE4BB3"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269AE3B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85.07</w:t>
            </w:r>
          </w:p>
        </w:tc>
        <w:tc>
          <w:tcPr>
            <w:tcW w:w="878" w:type="dxa"/>
          </w:tcPr>
          <w:p w14:paraId="1F1E236B"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83.08</w:t>
            </w:r>
          </w:p>
        </w:tc>
        <w:tc>
          <w:tcPr>
            <w:tcW w:w="878" w:type="dxa"/>
          </w:tcPr>
          <w:p w14:paraId="62418E1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85.28</w:t>
            </w:r>
          </w:p>
        </w:tc>
        <w:tc>
          <w:tcPr>
            <w:tcW w:w="878" w:type="dxa"/>
          </w:tcPr>
          <w:p w14:paraId="07F520D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86.52</w:t>
            </w:r>
          </w:p>
        </w:tc>
        <w:tc>
          <w:tcPr>
            <w:tcW w:w="878" w:type="dxa"/>
          </w:tcPr>
          <w:p w14:paraId="61F97DB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82.43</w:t>
            </w:r>
          </w:p>
        </w:tc>
      </w:tr>
    </w:tbl>
    <w:p w14:paraId="5B18A017" w14:textId="2724DEEF" w:rsidR="00506AFA" w:rsidRPr="00CC3151" w:rsidRDefault="00506AFA" w:rsidP="00212930">
      <w:pPr>
        <w:pStyle w:val="NoSpacing"/>
        <w:spacing w:line="276" w:lineRule="auto"/>
        <w:ind w:left="0" w:firstLine="0"/>
        <w:jc w:val="both"/>
        <w:rPr>
          <w:bCs/>
          <w:sz w:val="24"/>
          <w:szCs w:val="24"/>
        </w:rPr>
      </w:pPr>
      <w:r w:rsidRPr="00CC3151">
        <w:rPr>
          <w:bCs/>
          <w:sz w:val="24"/>
          <w:szCs w:val="24"/>
        </w:rPr>
        <w:t>3.2.1 Turbidity Removal at pH 2</w:t>
      </w:r>
      <w:r w:rsidR="00162F27">
        <w:rPr>
          <w:bCs/>
          <w:sz w:val="24"/>
          <w:szCs w:val="24"/>
        </w:rPr>
        <w:t>.</w:t>
      </w:r>
    </w:p>
    <w:p w14:paraId="5AC267FF"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For the effluent at pH 2 (initial turbidity 722.75 NTU), Table </w:t>
      </w:r>
      <w:r w:rsidR="00E9350A" w:rsidRPr="00CC3151">
        <w:rPr>
          <w:bCs/>
          <w:sz w:val="24"/>
          <w:szCs w:val="24"/>
        </w:rPr>
        <w:t>4</w:t>
      </w:r>
      <w:r w:rsidRPr="00CC3151">
        <w:rPr>
          <w:bCs/>
          <w:sz w:val="24"/>
          <w:szCs w:val="24"/>
        </w:rPr>
        <w:t xml:space="preserve"> shows residual turbidity values ranging from 96.2–147.6 NTU, with Table </w:t>
      </w:r>
      <w:r w:rsidR="00E9350A" w:rsidRPr="00CC3151">
        <w:rPr>
          <w:bCs/>
          <w:sz w:val="24"/>
          <w:szCs w:val="24"/>
        </w:rPr>
        <w:t>7</w:t>
      </w:r>
      <w:r w:rsidRPr="00CC3151">
        <w:rPr>
          <w:bCs/>
          <w:sz w:val="24"/>
          <w:szCs w:val="24"/>
        </w:rPr>
        <w:t xml:space="preserve"> indicating percentage removals of 79.50–86.70%. The highest removal was 86.70% (96.2 NTU) at 0.1 g/L after 10 minutes, followed by 86.68% (96.3 NTU) at 20 minutes and 86.27% (99.2 NTU) at 2.0 g/L after 40 minutes. </w:t>
      </w:r>
      <w:r w:rsidR="00E9350A" w:rsidRPr="00CC3151">
        <w:rPr>
          <w:bCs/>
          <w:sz w:val="24"/>
          <w:szCs w:val="24"/>
        </w:rPr>
        <w:t>Graph 1, t</w:t>
      </w:r>
      <w:r w:rsidRPr="00CC3151">
        <w:rPr>
          <w:bCs/>
          <w:sz w:val="24"/>
          <w:szCs w:val="24"/>
        </w:rPr>
        <w:t>he graph of % turbidity removal vs. time at pH 2 shows a sharp peak at 10–20 minutes for 0.1 g/L, stabilizing thereafter, indicating rapid coagulation kinetics. Higher dosages (1.5–2.0 g/L) achieved consistent removals above 82%, with a secondary peak at 40–50 minutes (86.18–86.27%).</w:t>
      </w:r>
    </w:p>
    <w:p w14:paraId="6F1C9313"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The superior performance at pH 2 is attributed to the protonation of the coagulant’s functional groups (e.g., -OH, -C=O), enhancing electrostatic interactions with negatively charged particles. The low dosage (0.1 g/L) suggests efficient utilization of the coagulant’s proteinaceous components, while higher dosages required longer stirring for floc settling. However, residual turbidity exceeded the NESREA </w:t>
      </w:r>
      <w:r w:rsidR="00611FDE" w:rsidRPr="00CC3151">
        <w:rPr>
          <w:bCs/>
          <w:sz w:val="24"/>
          <w:szCs w:val="24"/>
        </w:rPr>
        <w:t>(</w:t>
      </w:r>
      <w:r w:rsidRPr="00CC3151">
        <w:rPr>
          <w:bCs/>
          <w:sz w:val="24"/>
          <w:szCs w:val="24"/>
        </w:rPr>
        <w:t>5</w:t>
      </w:r>
      <w:r w:rsidR="00611FDE" w:rsidRPr="00CC3151">
        <w:rPr>
          <w:bCs/>
          <w:sz w:val="24"/>
          <w:szCs w:val="24"/>
        </w:rPr>
        <w:t xml:space="preserve">.0 NTU) </w:t>
      </w:r>
      <w:r w:rsidR="00274F9D" w:rsidRPr="00CC3151">
        <w:rPr>
          <w:bCs/>
          <w:sz w:val="24"/>
          <w:szCs w:val="24"/>
        </w:rPr>
        <w:t>limit</w:t>
      </w:r>
      <w:r w:rsidRPr="00CC3151">
        <w:rPr>
          <w:bCs/>
          <w:sz w:val="24"/>
          <w:szCs w:val="24"/>
        </w:rPr>
        <w:t xml:space="preserve"> and the acidic pH (2) is non-compliant with the 6–9 range, requiring post-treatment pH adjustment.</w:t>
      </w:r>
    </w:p>
    <w:p w14:paraId="60DDD3FE" w14:textId="77777777" w:rsidR="001D0F3C" w:rsidRDefault="001D0F3C" w:rsidP="003B6202">
      <w:pPr>
        <w:spacing w:after="0" w:line="276" w:lineRule="auto"/>
        <w:jc w:val="both"/>
        <w:rPr>
          <w:b/>
          <w:sz w:val="24"/>
          <w:szCs w:val="24"/>
        </w:rPr>
      </w:pPr>
    </w:p>
    <w:p w14:paraId="391A9D07" w14:textId="77777777" w:rsidR="001D0F3C" w:rsidRDefault="001D0F3C" w:rsidP="003B6202">
      <w:pPr>
        <w:spacing w:after="0" w:line="276" w:lineRule="auto"/>
        <w:jc w:val="both"/>
        <w:rPr>
          <w:b/>
          <w:sz w:val="24"/>
          <w:szCs w:val="24"/>
        </w:rPr>
      </w:pPr>
    </w:p>
    <w:p w14:paraId="4D06E2A5" w14:textId="77777777" w:rsidR="001D0F3C" w:rsidRDefault="001D0F3C" w:rsidP="003B6202">
      <w:pPr>
        <w:spacing w:after="0" w:line="276" w:lineRule="auto"/>
        <w:jc w:val="both"/>
        <w:rPr>
          <w:b/>
          <w:sz w:val="24"/>
          <w:szCs w:val="24"/>
        </w:rPr>
      </w:pPr>
    </w:p>
    <w:p w14:paraId="1C31AA43" w14:textId="77777777" w:rsidR="001D0F3C" w:rsidRDefault="001D0F3C" w:rsidP="003B6202">
      <w:pPr>
        <w:spacing w:after="0" w:line="276" w:lineRule="auto"/>
        <w:jc w:val="both"/>
        <w:rPr>
          <w:b/>
          <w:sz w:val="24"/>
          <w:szCs w:val="24"/>
        </w:rPr>
      </w:pPr>
    </w:p>
    <w:p w14:paraId="385D8968" w14:textId="77777777" w:rsidR="001D0F3C" w:rsidRDefault="001D0F3C" w:rsidP="003B6202">
      <w:pPr>
        <w:spacing w:after="0" w:line="276" w:lineRule="auto"/>
        <w:jc w:val="both"/>
        <w:rPr>
          <w:b/>
          <w:sz w:val="24"/>
          <w:szCs w:val="24"/>
        </w:rPr>
      </w:pPr>
    </w:p>
    <w:p w14:paraId="776D360A" w14:textId="77777777" w:rsidR="001D0F3C" w:rsidRDefault="001D0F3C" w:rsidP="003B6202">
      <w:pPr>
        <w:spacing w:after="0" w:line="276" w:lineRule="auto"/>
        <w:jc w:val="both"/>
        <w:rPr>
          <w:b/>
          <w:sz w:val="24"/>
          <w:szCs w:val="24"/>
        </w:rPr>
      </w:pPr>
    </w:p>
    <w:p w14:paraId="33BF26FA" w14:textId="77777777" w:rsidR="001D0F3C" w:rsidRDefault="001D0F3C" w:rsidP="003B6202">
      <w:pPr>
        <w:spacing w:after="0" w:line="276" w:lineRule="auto"/>
        <w:jc w:val="both"/>
        <w:rPr>
          <w:b/>
          <w:sz w:val="24"/>
          <w:szCs w:val="24"/>
        </w:rPr>
      </w:pPr>
    </w:p>
    <w:p w14:paraId="47471CB6" w14:textId="77777777" w:rsidR="001D0F3C" w:rsidRDefault="001D0F3C" w:rsidP="003B6202">
      <w:pPr>
        <w:spacing w:after="0" w:line="276" w:lineRule="auto"/>
        <w:jc w:val="both"/>
        <w:rPr>
          <w:b/>
          <w:sz w:val="24"/>
          <w:szCs w:val="24"/>
        </w:rPr>
      </w:pPr>
    </w:p>
    <w:p w14:paraId="36434041" w14:textId="4C8943C6" w:rsidR="00602F1E" w:rsidRPr="00CC3151" w:rsidRDefault="00602F1E" w:rsidP="003B6202">
      <w:pPr>
        <w:spacing w:after="0" w:line="276" w:lineRule="auto"/>
        <w:jc w:val="both"/>
        <w:rPr>
          <w:bCs/>
          <w:sz w:val="24"/>
          <w:szCs w:val="24"/>
        </w:rPr>
      </w:pPr>
      <w:r w:rsidRPr="00CC3151">
        <w:rPr>
          <w:b/>
          <w:sz w:val="24"/>
          <w:szCs w:val="24"/>
        </w:rPr>
        <w:t xml:space="preserve">Table </w:t>
      </w:r>
      <w:r w:rsidR="00E9350A" w:rsidRPr="00CC3151">
        <w:rPr>
          <w:b/>
          <w:sz w:val="24"/>
          <w:szCs w:val="24"/>
        </w:rPr>
        <w:t>7.</w:t>
      </w:r>
      <w:r w:rsidRPr="00CC3151">
        <w:rPr>
          <w:b/>
          <w:sz w:val="24"/>
          <w:szCs w:val="24"/>
        </w:rPr>
        <w:t xml:space="preserve"> </w:t>
      </w:r>
      <w:r w:rsidRPr="00CC3151">
        <w:rPr>
          <w:bCs/>
          <w:sz w:val="24"/>
          <w:szCs w:val="24"/>
        </w:rPr>
        <w:t>% Turbidity Removal for pH2</w:t>
      </w:r>
      <w:r w:rsidR="00162F27">
        <w:rPr>
          <w:bCs/>
          <w:sz w:val="24"/>
          <w:szCs w:val="24"/>
        </w:rPr>
        <w:t>.</w:t>
      </w:r>
    </w:p>
    <w:p w14:paraId="4D04DD4C" w14:textId="77777777" w:rsidR="00602F1E" w:rsidRPr="00CC3151" w:rsidRDefault="00602F1E" w:rsidP="003B6202">
      <w:pPr>
        <w:spacing w:after="0" w:line="276" w:lineRule="auto"/>
        <w:jc w:val="both"/>
        <w:rPr>
          <w:bCs/>
          <w:sz w:val="24"/>
          <w:szCs w:val="24"/>
        </w:rPr>
      </w:pPr>
      <w:r w:rsidRPr="00CC3151">
        <w:rPr>
          <w:bCs/>
          <w:sz w:val="24"/>
          <w:szCs w:val="24"/>
        </w:rPr>
        <w:t>Initial Turbidity</w:t>
      </w:r>
      <w:r w:rsidR="00372E33" w:rsidRPr="00CC3151">
        <w:rPr>
          <w:bCs/>
          <w:sz w:val="24"/>
          <w:szCs w:val="24"/>
        </w:rPr>
        <w:t xml:space="preserve"> removal</w:t>
      </w:r>
      <w:r w:rsidRPr="00CC3151">
        <w:rPr>
          <w:bCs/>
          <w:sz w:val="24"/>
          <w:szCs w:val="24"/>
        </w:rPr>
        <w:t xml:space="preserve"> =291.5</w:t>
      </w:r>
    </w:p>
    <w:tbl>
      <w:tblPr>
        <w:tblStyle w:val="TableGrid"/>
        <w:tblW w:w="8748" w:type="dxa"/>
        <w:tblLayout w:type="fixed"/>
        <w:tblLook w:val="04A0" w:firstRow="1" w:lastRow="0" w:firstColumn="1" w:lastColumn="0" w:noHBand="0" w:noVBand="1"/>
      </w:tblPr>
      <w:tblGrid>
        <w:gridCol w:w="582"/>
        <w:gridCol w:w="1146"/>
        <w:gridCol w:w="1350"/>
        <w:gridCol w:w="1440"/>
        <w:gridCol w:w="1440"/>
        <w:gridCol w:w="1390"/>
        <w:gridCol w:w="1400"/>
      </w:tblGrid>
      <w:tr w:rsidR="00602F1E" w:rsidRPr="00CC3151" w14:paraId="2D10FE19" w14:textId="77777777" w:rsidTr="00611FDE">
        <w:tc>
          <w:tcPr>
            <w:tcW w:w="582" w:type="dxa"/>
          </w:tcPr>
          <w:p w14:paraId="4EAA84B9"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1146" w:type="dxa"/>
          </w:tcPr>
          <w:p w14:paraId="7EB29E6C" w14:textId="77777777" w:rsidR="009C50D7"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Time</w:t>
            </w:r>
          </w:p>
          <w:p w14:paraId="257480AF"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(minutes)</w:t>
            </w:r>
          </w:p>
        </w:tc>
        <w:tc>
          <w:tcPr>
            <w:tcW w:w="7020" w:type="dxa"/>
            <w:gridSpan w:val="5"/>
          </w:tcPr>
          <w:p w14:paraId="01797F30"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602F1E" w:rsidRPr="00CC3151" w14:paraId="3462F03C" w14:textId="77777777" w:rsidTr="00611FDE">
        <w:tc>
          <w:tcPr>
            <w:tcW w:w="582" w:type="dxa"/>
          </w:tcPr>
          <w:p w14:paraId="7FF0DE9E" w14:textId="77777777" w:rsidR="00602F1E" w:rsidRPr="00CC3151" w:rsidRDefault="00602F1E" w:rsidP="00212930">
            <w:pPr>
              <w:spacing w:line="276" w:lineRule="auto"/>
              <w:jc w:val="both"/>
              <w:rPr>
                <w:rFonts w:ascii="Times New Roman" w:hAnsi="Times New Roman"/>
                <w:sz w:val="24"/>
                <w:szCs w:val="24"/>
              </w:rPr>
            </w:pPr>
          </w:p>
        </w:tc>
        <w:tc>
          <w:tcPr>
            <w:tcW w:w="1146" w:type="dxa"/>
          </w:tcPr>
          <w:p w14:paraId="5699616D" w14:textId="77777777" w:rsidR="00602F1E" w:rsidRPr="00CC3151" w:rsidRDefault="00602F1E" w:rsidP="00212930">
            <w:pPr>
              <w:spacing w:line="276" w:lineRule="auto"/>
              <w:jc w:val="both"/>
              <w:rPr>
                <w:rFonts w:ascii="Times New Roman" w:hAnsi="Times New Roman"/>
                <w:sz w:val="24"/>
                <w:szCs w:val="24"/>
              </w:rPr>
            </w:pPr>
          </w:p>
        </w:tc>
        <w:tc>
          <w:tcPr>
            <w:tcW w:w="1350" w:type="dxa"/>
          </w:tcPr>
          <w:p w14:paraId="553B64CB"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440" w:type="dxa"/>
          </w:tcPr>
          <w:p w14:paraId="6296A38C" w14:textId="77777777" w:rsidR="00602F1E" w:rsidRPr="00CC3151" w:rsidRDefault="00372E33" w:rsidP="00232DCF">
            <w:pPr>
              <w:spacing w:line="276" w:lineRule="auto"/>
              <w:jc w:val="both"/>
              <w:rPr>
                <w:rFonts w:ascii="Times New Roman" w:hAnsi="Times New Roman"/>
                <w:sz w:val="24"/>
                <w:szCs w:val="24"/>
              </w:rPr>
            </w:pPr>
            <w:r w:rsidRPr="00CC3151">
              <w:rPr>
                <w:rFonts w:ascii="Times New Roman" w:hAnsi="Times New Roman"/>
                <w:sz w:val="24"/>
                <w:szCs w:val="24"/>
              </w:rPr>
              <w:t>0.5</w:t>
            </w:r>
          </w:p>
        </w:tc>
        <w:tc>
          <w:tcPr>
            <w:tcW w:w="1440" w:type="dxa"/>
          </w:tcPr>
          <w:p w14:paraId="480D2FF7"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1390" w:type="dxa"/>
          </w:tcPr>
          <w:p w14:paraId="3CF5E51B"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1400" w:type="dxa"/>
          </w:tcPr>
          <w:p w14:paraId="40631680"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602F1E" w:rsidRPr="00CC3151" w14:paraId="1E7E3227" w14:textId="77777777" w:rsidTr="00611FDE">
        <w:tc>
          <w:tcPr>
            <w:tcW w:w="582" w:type="dxa"/>
          </w:tcPr>
          <w:p w14:paraId="52A70F6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1</w:t>
            </w:r>
          </w:p>
        </w:tc>
        <w:tc>
          <w:tcPr>
            <w:tcW w:w="1146" w:type="dxa"/>
          </w:tcPr>
          <w:p w14:paraId="6E07BC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50" w:type="dxa"/>
          </w:tcPr>
          <w:p w14:paraId="39D4E77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48.89</w:t>
            </w:r>
          </w:p>
        </w:tc>
        <w:tc>
          <w:tcPr>
            <w:tcW w:w="1440" w:type="dxa"/>
          </w:tcPr>
          <w:p w14:paraId="37C14EF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59.07</w:t>
            </w:r>
          </w:p>
        </w:tc>
        <w:tc>
          <w:tcPr>
            <w:tcW w:w="1440" w:type="dxa"/>
          </w:tcPr>
          <w:p w14:paraId="0DFE7E0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53.00</w:t>
            </w:r>
          </w:p>
        </w:tc>
        <w:tc>
          <w:tcPr>
            <w:tcW w:w="1390" w:type="dxa"/>
          </w:tcPr>
          <w:p w14:paraId="7735531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58.80</w:t>
            </w:r>
          </w:p>
        </w:tc>
        <w:tc>
          <w:tcPr>
            <w:tcW w:w="1400" w:type="dxa"/>
          </w:tcPr>
          <w:p w14:paraId="53C0976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56.88</w:t>
            </w:r>
          </w:p>
        </w:tc>
      </w:tr>
      <w:tr w:rsidR="00602F1E" w:rsidRPr="00CC3151" w14:paraId="156195B7" w14:textId="77777777" w:rsidTr="00611FDE">
        <w:tc>
          <w:tcPr>
            <w:tcW w:w="582" w:type="dxa"/>
          </w:tcPr>
          <w:p w14:paraId="6A56B7D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146" w:type="dxa"/>
          </w:tcPr>
          <w:p w14:paraId="1BD6A8D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0" w:type="dxa"/>
          </w:tcPr>
          <w:p w14:paraId="1518FB4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62.88</w:t>
            </w:r>
          </w:p>
        </w:tc>
        <w:tc>
          <w:tcPr>
            <w:tcW w:w="1440" w:type="dxa"/>
          </w:tcPr>
          <w:p w14:paraId="7A6BC5B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58.70</w:t>
            </w:r>
          </w:p>
        </w:tc>
        <w:tc>
          <w:tcPr>
            <w:tcW w:w="1440" w:type="dxa"/>
          </w:tcPr>
          <w:p w14:paraId="138C631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60.79</w:t>
            </w:r>
          </w:p>
        </w:tc>
        <w:tc>
          <w:tcPr>
            <w:tcW w:w="1390" w:type="dxa"/>
          </w:tcPr>
          <w:p w14:paraId="0BC2DF0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62.71</w:t>
            </w:r>
          </w:p>
        </w:tc>
        <w:tc>
          <w:tcPr>
            <w:tcW w:w="1400" w:type="dxa"/>
          </w:tcPr>
          <w:p w14:paraId="4DF399D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57.87</w:t>
            </w:r>
          </w:p>
        </w:tc>
      </w:tr>
      <w:tr w:rsidR="00602F1E" w:rsidRPr="00CC3151" w14:paraId="39FC7D1F" w14:textId="77777777" w:rsidTr="00611FDE">
        <w:tc>
          <w:tcPr>
            <w:tcW w:w="582" w:type="dxa"/>
          </w:tcPr>
          <w:p w14:paraId="5BB9415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146" w:type="dxa"/>
          </w:tcPr>
          <w:p w14:paraId="6D0C280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0" w:type="dxa"/>
          </w:tcPr>
          <w:p w14:paraId="06687FB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58.11</w:t>
            </w:r>
          </w:p>
        </w:tc>
        <w:tc>
          <w:tcPr>
            <w:tcW w:w="1440" w:type="dxa"/>
          </w:tcPr>
          <w:p w14:paraId="71F779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56.33</w:t>
            </w:r>
          </w:p>
        </w:tc>
        <w:tc>
          <w:tcPr>
            <w:tcW w:w="1440" w:type="dxa"/>
          </w:tcPr>
          <w:p w14:paraId="3DF91E9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60.41</w:t>
            </w:r>
          </w:p>
        </w:tc>
        <w:tc>
          <w:tcPr>
            <w:tcW w:w="1390" w:type="dxa"/>
          </w:tcPr>
          <w:p w14:paraId="1916525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59.62</w:t>
            </w:r>
          </w:p>
        </w:tc>
        <w:tc>
          <w:tcPr>
            <w:tcW w:w="1400" w:type="dxa"/>
          </w:tcPr>
          <w:p w14:paraId="086230F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58.15</w:t>
            </w:r>
          </w:p>
        </w:tc>
      </w:tr>
      <w:tr w:rsidR="00602F1E" w:rsidRPr="00CC3151" w14:paraId="04047BB0" w14:textId="77777777" w:rsidTr="00611FDE">
        <w:tc>
          <w:tcPr>
            <w:tcW w:w="582" w:type="dxa"/>
          </w:tcPr>
          <w:p w14:paraId="2658D37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146" w:type="dxa"/>
          </w:tcPr>
          <w:p w14:paraId="38B682A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50" w:type="dxa"/>
          </w:tcPr>
          <w:p w14:paraId="4CC03B5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62.85</w:t>
            </w:r>
          </w:p>
        </w:tc>
        <w:tc>
          <w:tcPr>
            <w:tcW w:w="1440" w:type="dxa"/>
          </w:tcPr>
          <w:p w14:paraId="05B1EC5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58.49</w:t>
            </w:r>
          </w:p>
        </w:tc>
        <w:tc>
          <w:tcPr>
            <w:tcW w:w="1440" w:type="dxa"/>
          </w:tcPr>
          <w:p w14:paraId="15C4E77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56.78</w:t>
            </w:r>
          </w:p>
        </w:tc>
        <w:tc>
          <w:tcPr>
            <w:tcW w:w="1390" w:type="dxa"/>
          </w:tcPr>
          <w:p w14:paraId="3DF00DC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55.78</w:t>
            </w:r>
          </w:p>
        </w:tc>
        <w:tc>
          <w:tcPr>
            <w:tcW w:w="1400" w:type="dxa"/>
          </w:tcPr>
          <w:p w14:paraId="3D4E684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60.75</w:t>
            </w:r>
          </w:p>
        </w:tc>
      </w:tr>
      <w:tr w:rsidR="00602F1E" w:rsidRPr="00CC3151" w14:paraId="4C4AE50C" w14:textId="77777777" w:rsidTr="00611FDE">
        <w:tc>
          <w:tcPr>
            <w:tcW w:w="582" w:type="dxa"/>
          </w:tcPr>
          <w:p w14:paraId="3B09D26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46" w:type="dxa"/>
          </w:tcPr>
          <w:p w14:paraId="02D872A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50" w:type="dxa"/>
          </w:tcPr>
          <w:p w14:paraId="44B28ED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57.60</w:t>
            </w:r>
          </w:p>
        </w:tc>
        <w:tc>
          <w:tcPr>
            <w:tcW w:w="1440" w:type="dxa"/>
          </w:tcPr>
          <w:p w14:paraId="111D92D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57.94</w:t>
            </w:r>
          </w:p>
        </w:tc>
        <w:tc>
          <w:tcPr>
            <w:tcW w:w="1440" w:type="dxa"/>
          </w:tcPr>
          <w:p w14:paraId="3697F5D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62.26</w:t>
            </w:r>
          </w:p>
        </w:tc>
        <w:tc>
          <w:tcPr>
            <w:tcW w:w="1390" w:type="dxa"/>
          </w:tcPr>
          <w:p w14:paraId="7EBEEC8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58.77</w:t>
            </w:r>
          </w:p>
        </w:tc>
        <w:tc>
          <w:tcPr>
            <w:tcW w:w="1400" w:type="dxa"/>
          </w:tcPr>
          <w:p w14:paraId="7D8401E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57.36</w:t>
            </w:r>
          </w:p>
        </w:tc>
      </w:tr>
      <w:tr w:rsidR="00602F1E" w:rsidRPr="00CC3151" w14:paraId="4B34FCAA" w14:textId="77777777" w:rsidTr="00611FDE">
        <w:tc>
          <w:tcPr>
            <w:tcW w:w="582" w:type="dxa"/>
          </w:tcPr>
          <w:p w14:paraId="7041D24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146" w:type="dxa"/>
          </w:tcPr>
          <w:p w14:paraId="282BD9B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50" w:type="dxa"/>
          </w:tcPr>
          <w:p w14:paraId="354CDE2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57.77</w:t>
            </w:r>
          </w:p>
        </w:tc>
        <w:tc>
          <w:tcPr>
            <w:tcW w:w="1440" w:type="dxa"/>
          </w:tcPr>
          <w:p w14:paraId="60F29A3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57.87</w:t>
            </w:r>
          </w:p>
        </w:tc>
        <w:tc>
          <w:tcPr>
            <w:tcW w:w="1440" w:type="dxa"/>
          </w:tcPr>
          <w:p w14:paraId="5612FDF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59.59</w:t>
            </w:r>
          </w:p>
        </w:tc>
        <w:tc>
          <w:tcPr>
            <w:tcW w:w="1390" w:type="dxa"/>
          </w:tcPr>
          <w:p w14:paraId="31A663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58.80</w:t>
            </w:r>
          </w:p>
        </w:tc>
        <w:tc>
          <w:tcPr>
            <w:tcW w:w="1400" w:type="dxa"/>
          </w:tcPr>
          <w:p w14:paraId="573FF20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61.85</w:t>
            </w:r>
          </w:p>
        </w:tc>
      </w:tr>
      <w:tr w:rsidR="00602F1E" w:rsidRPr="00CC3151" w14:paraId="5A57B0BB" w14:textId="77777777" w:rsidTr="00611FDE">
        <w:tc>
          <w:tcPr>
            <w:tcW w:w="582" w:type="dxa"/>
          </w:tcPr>
          <w:p w14:paraId="4ACDE4D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146" w:type="dxa"/>
          </w:tcPr>
          <w:p w14:paraId="57D0F93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50" w:type="dxa"/>
          </w:tcPr>
          <w:p w14:paraId="06F5055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58.04</w:t>
            </w:r>
          </w:p>
        </w:tc>
        <w:tc>
          <w:tcPr>
            <w:tcW w:w="1440" w:type="dxa"/>
          </w:tcPr>
          <w:p w14:paraId="00DB0FC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61.99</w:t>
            </w:r>
          </w:p>
        </w:tc>
        <w:tc>
          <w:tcPr>
            <w:tcW w:w="1440" w:type="dxa"/>
          </w:tcPr>
          <w:p w14:paraId="6EF94D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55.95</w:t>
            </w:r>
          </w:p>
        </w:tc>
        <w:tc>
          <w:tcPr>
            <w:tcW w:w="1390" w:type="dxa"/>
          </w:tcPr>
          <w:p w14:paraId="6D1C9D1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58.01</w:t>
            </w:r>
          </w:p>
        </w:tc>
        <w:tc>
          <w:tcPr>
            <w:tcW w:w="1400" w:type="dxa"/>
          </w:tcPr>
          <w:p w14:paraId="7DC3C48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61.96</w:t>
            </w:r>
          </w:p>
        </w:tc>
      </w:tr>
      <w:tr w:rsidR="00602F1E" w:rsidRPr="00CC3151" w14:paraId="4B041B45" w14:textId="77777777" w:rsidTr="00611FDE">
        <w:tc>
          <w:tcPr>
            <w:tcW w:w="582" w:type="dxa"/>
          </w:tcPr>
          <w:p w14:paraId="7123E49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146" w:type="dxa"/>
          </w:tcPr>
          <w:p w14:paraId="0905CCA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50" w:type="dxa"/>
          </w:tcPr>
          <w:p w14:paraId="3E88DAF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58.11</w:t>
            </w:r>
          </w:p>
        </w:tc>
        <w:tc>
          <w:tcPr>
            <w:tcW w:w="1440" w:type="dxa"/>
          </w:tcPr>
          <w:p w14:paraId="234412D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60.10</w:t>
            </w:r>
          </w:p>
        </w:tc>
        <w:tc>
          <w:tcPr>
            <w:tcW w:w="1440" w:type="dxa"/>
          </w:tcPr>
          <w:p w14:paraId="059379E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58.97</w:t>
            </w:r>
          </w:p>
        </w:tc>
        <w:tc>
          <w:tcPr>
            <w:tcW w:w="1390" w:type="dxa"/>
          </w:tcPr>
          <w:p w14:paraId="05B95F4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62.47</w:t>
            </w:r>
          </w:p>
        </w:tc>
        <w:tc>
          <w:tcPr>
            <w:tcW w:w="1400" w:type="dxa"/>
          </w:tcPr>
          <w:p w14:paraId="3389DD8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58.49</w:t>
            </w:r>
          </w:p>
        </w:tc>
      </w:tr>
    </w:tbl>
    <w:p w14:paraId="77970BBE" w14:textId="77777777" w:rsidR="00602F1E" w:rsidRPr="00CC3151" w:rsidRDefault="00602F1E" w:rsidP="00212930">
      <w:pPr>
        <w:pStyle w:val="NoSpacing"/>
        <w:spacing w:line="276" w:lineRule="auto"/>
        <w:ind w:left="0" w:firstLine="0"/>
        <w:jc w:val="both"/>
        <w:rPr>
          <w:bCs/>
          <w:sz w:val="24"/>
          <w:szCs w:val="24"/>
        </w:rPr>
      </w:pPr>
    </w:p>
    <w:p w14:paraId="78AA6484" w14:textId="77777777" w:rsidR="00602F1E" w:rsidRPr="00CC3151" w:rsidRDefault="00602F1E" w:rsidP="00212930">
      <w:pPr>
        <w:pStyle w:val="ListParagraph"/>
        <w:spacing w:line="276" w:lineRule="auto"/>
        <w:ind w:left="345" w:firstLine="0"/>
        <w:jc w:val="both"/>
        <w:rPr>
          <w:b/>
          <w:bCs/>
          <w:sz w:val="24"/>
          <w:szCs w:val="24"/>
        </w:rPr>
      </w:pPr>
    </w:p>
    <w:p w14:paraId="3BDF1CC1" w14:textId="77777777" w:rsidR="00602F1E" w:rsidRPr="00CC3151" w:rsidRDefault="00602F1E" w:rsidP="00212930">
      <w:pPr>
        <w:pStyle w:val="ListParagraph"/>
        <w:spacing w:line="276" w:lineRule="auto"/>
        <w:ind w:left="345" w:firstLine="0"/>
        <w:jc w:val="both"/>
        <w:rPr>
          <w:b/>
          <w:bCs/>
          <w:sz w:val="24"/>
          <w:szCs w:val="24"/>
        </w:rPr>
      </w:pPr>
      <w:r w:rsidRPr="00CC3151">
        <w:rPr>
          <w:b/>
          <w:bCs/>
          <w:noProof/>
          <w:sz w:val="24"/>
          <w:szCs w:val="24"/>
          <w14:ligatures w14:val="standardContextual"/>
        </w:rPr>
        <w:drawing>
          <wp:inline distT="0" distB="0" distL="0" distR="0" wp14:anchorId="7AC15DF0" wp14:editId="673DACC2">
            <wp:extent cx="5306695" cy="2788852"/>
            <wp:effectExtent l="0" t="0" r="8255"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20815" cy="2796273"/>
                    </a:xfrm>
                    <a:prstGeom prst="rect">
                      <a:avLst/>
                    </a:prstGeom>
                  </pic:spPr>
                </pic:pic>
              </a:graphicData>
            </a:graphic>
          </wp:inline>
        </w:drawing>
      </w:r>
    </w:p>
    <w:p w14:paraId="795EFB3E" w14:textId="67C70A1D" w:rsidR="00A77115" w:rsidRPr="00CC3151" w:rsidRDefault="000733A5" w:rsidP="00A77115">
      <w:pPr>
        <w:spacing w:line="276" w:lineRule="auto"/>
        <w:ind w:left="0" w:firstLine="0"/>
        <w:jc w:val="both"/>
        <w:rPr>
          <w:sz w:val="24"/>
          <w:szCs w:val="24"/>
        </w:rPr>
      </w:pPr>
      <w:r w:rsidRPr="0049529B">
        <w:rPr>
          <w:bCs/>
          <w:sz w:val="24"/>
          <w:szCs w:val="24"/>
          <w:highlight w:val="green"/>
        </w:rPr>
        <w:t xml:space="preserve">Fig. </w:t>
      </w:r>
      <w:r w:rsidR="0049529B" w:rsidRPr="0049529B">
        <w:rPr>
          <w:bCs/>
          <w:sz w:val="24"/>
          <w:szCs w:val="24"/>
          <w:highlight w:val="green"/>
        </w:rPr>
        <w:t>5</w:t>
      </w:r>
      <w:r w:rsidR="00CC160A" w:rsidRPr="00CC3151">
        <w:rPr>
          <w:b/>
          <w:bCs/>
          <w:sz w:val="24"/>
          <w:szCs w:val="24"/>
        </w:rPr>
        <w:t xml:space="preserve"> </w:t>
      </w:r>
      <w:r w:rsidR="00CC160A" w:rsidRPr="00CC3151">
        <w:rPr>
          <w:sz w:val="24"/>
          <w:szCs w:val="24"/>
        </w:rPr>
        <w:t>Turbidity removal (%) vs. time at pH 2 for varying dosages (0.1–2.0 g/L).</w:t>
      </w:r>
    </w:p>
    <w:p w14:paraId="4BD95F47" w14:textId="77777777" w:rsidR="00A77115" w:rsidRDefault="00A77115" w:rsidP="00212930">
      <w:pPr>
        <w:pStyle w:val="NoSpacing"/>
        <w:spacing w:line="276" w:lineRule="auto"/>
        <w:ind w:left="0" w:firstLine="0"/>
        <w:jc w:val="both"/>
        <w:rPr>
          <w:bCs/>
          <w:sz w:val="24"/>
          <w:szCs w:val="24"/>
        </w:rPr>
      </w:pPr>
    </w:p>
    <w:p w14:paraId="0E254E6F" w14:textId="77777777" w:rsidR="001D0F3C" w:rsidRDefault="001D0F3C" w:rsidP="00212930">
      <w:pPr>
        <w:pStyle w:val="NoSpacing"/>
        <w:spacing w:line="276" w:lineRule="auto"/>
        <w:ind w:left="0" w:firstLine="0"/>
        <w:jc w:val="both"/>
        <w:rPr>
          <w:bCs/>
          <w:sz w:val="24"/>
          <w:szCs w:val="24"/>
        </w:rPr>
      </w:pPr>
    </w:p>
    <w:p w14:paraId="483EA368" w14:textId="77777777" w:rsidR="001D0F3C" w:rsidRPr="00CC3151" w:rsidRDefault="001D0F3C" w:rsidP="00212930">
      <w:pPr>
        <w:pStyle w:val="NoSpacing"/>
        <w:spacing w:line="276" w:lineRule="auto"/>
        <w:ind w:left="0" w:firstLine="0"/>
        <w:jc w:val="both"/>
        <w:rPr>
          <w:bCs/>
          <w:sz w:val="24"/>
          <w:szCs w:val="24"/>
        </w:rPr>
      </w:pPr>
    </w:p>
    <w:p w14:paraId="6D28F3E4" w14:textId="48F9F1AC" w:rsidR="00A77115" w:rsidRPr="00CC3151" w:rsidRDefault="00506AFA" w:rsidP="00212930">
      <w:pPr>
        <w:pStyle w:val="NoSpacing"/>
        <w:spacing w:line="276" w:lineRule="auto"/>
        <w:ind w:left="0" w:firstLine="0"/>
        <w:jc w:val="both"/>
        <w:rPr>
          <w:bCs/>
          <w:sz w:val="24"/>
          <w:szCs w:val="24"/>
        </w:rPr>
      </w:pPr>
      <w:r w:rsidRPr="00CC3151">
        <w:rPr>
          <w:bCs/>
          <w:sz w:val="24"/>
          <w:szCs w:val="24"/>
        </w:rPr>
        <w:t>3.2.2 Turbidity Removal at pH 4</w:t>
      </w:r>
      <w:r w:rsidR="00162F27">
        <w:rPr>
          <w:bCs/>
          <w:sz w:val="24"/>
          <w:szCs w:val="24"/>
        </w:rPr>
        <w:t>.</w:t>
      </w:r>
    </w:p>
    <w:p w14:paraId="57216E82"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At pH 4 (initial turbidity 291.5 NTU), Table </w:t>
      </w:r>
      <w:r w:rsidR="00E9350A" w:rsidRPr="00CC3151">
        <w:rPr>
          <w:bCs/>
          <w:sz w:val="24"/>
          <w:szCs w:val="24"/>
        </w:rPr>
        <w:t>5</w:t>
      </w:r>
      <w:r w:rsidRPr="00CC3151">
        <w:rPr>
          <w:bCs/>
          <w:sz w:val="24"/>
          <w:szCs w:val="24"/>
        </w:rPr>
        <w:t xml:space="preserve"> reports residual turbidity values of 108.2–149.0 NTU, with Table </w:t>
      </w:r>
      <w:r w:rsidR="00E9350A" w:rsidRPr="00CC3151">
        <w:rPr>
          <w:bCs/>
          <w:sz w:val="24"/>
          <w:szCs w:val="24"/>
        </w:rPr>
        <w:t>8</w:t>
      </w:r>
      <w:r w:rsidRPr="00CC3151">
        <w:rPr>
          <w:bCs/>
          <w:sz w:val="24"/>
          <w:szCs w:val="24"/>
        </w:rPr>
        <w:t xml:space="preserve"> showing removals of 55.78–62.88%. The maximum removal was 62.88% (108.2 NTU) at 0.1 g/L after 10 minutes, followed by 62.47% (109.4 NTU) at 1.5 g/L after 60 minutes. </w:t>
      </w:r>
      <w:r w:rsidR="00E9350A" w:rsidRPr="00CC3151">
        <w:rPr>
          <w:bCs/>
          <w:sz w:val="24"/>
          <w:szCs w:val="24"/>
        </w:rPr>
        <w:t>Graph 2, t</w:t>
      </w:r>
      <w:r w:rsidRPr="00CC3151">
        <w:rPr>
          <w:bCs/>
          <w:sz w:val="24"/>
          <w:szCs w:val="24"/>
        </w:rPr>
        <w:t xml:space="preserve">he graph of % turbidity removal vs. time at pH 4 indicates a moderate peak at 10 minutes for 0.1 g/L, with stable removals across dosages and times. The lower efficiency </w:t>
      </w:r>
      <w:r w:rsidRPr="00CC3151">
        <w:rPr>
          <w:bCs/>
          <w:sz w:val="24"/>
          <w:szCs w:val="24"/>
        </w:rPr>
        <w:lastRenderedPageBreak/>
        <w:t>compared to pH 2 suggests reduced ionization of the coagulant’s active sites, limiting charge neutralization and flocculation.</w:t>
      </w:r>
    </w:p>
    <w:p w14:paraId="389954A8" w14:textId="44047614" w:rsidR="00602F1E" w:rsidRPr="00CC3151" w:rsidRDefault="00602F1E" w:rsidP="003B6202">
      <w:pPr>
        <w:spacing w:after="0" w:line="276" w:lineRule="auto"/>
        <w:jc w:val="both"/>
        <w:rPr>
          <w:bCs/>
          <w:sz w:val="24"/>
          <w:szCs w:val="24"/>
        </w:rPr>
      </w:pPr>
      <w:r w:rsidRPr="00CC3151">
        <w:rPr>
          <w:b/>
          <w:sz w:val="24"/>
          <w:szCs w:val="24"/>
        </w:rPr>
        <w:t xml:space="preserve">Table </w:t>
      </w:r>
      <w:r w:rsidR="00E9350A" w:rsidRPr="00CC3151">
        <w:rPr>
          <w:b/>
          <w:sz w:val="24"/>
          <w:szCs w:val="24"/>
        </w:rPr>
        <w:t>8.</w:t>
      </w:r>
      <w:r w:rsidRPr="00CC3151">
        <w:rPr>
          <w:bCs/>
          <w:sz w:val="24"/>
          <w:szCs w:val="24"/>
        </w:rPr>
        <w:t xml:space="preserve"> % </w:t>
      </w:r>
      <w:r w:rsidR="00372E33" w:rsidRPr="00CC3151">
        <w:rPr>
          <w:bCs/>
          <w:sz w:val="24"/>
          <w:szCs w:val="24"/>
        </w:rPr>
        <w:t>Turbidity</w:t>
      </w:r>
      <w:r w:rsidR="001D0F3C">
        <w:rPr>
          <w:bCs/>
          <w:sz w:val="24"/>
          <w:szCs w:val="24"/>
        </w:rPr>
        <w:t xml:space="preserve"> removal at</w:t>
      </w:r>
      <w:r w:rsidRPr="00CC3151">
        <w:rPr>
          <w:bCs/>
          <w:sz w:val="24"/>
          <w:szCs w:val="24"/>
        </w:rPr>
        <w:t xml:space="preserve"> pH 4</w:t>
      </w:r>
      <w:r w:rsidR="00162F27">
        <w:rPr>
          <w:bCs/>
          <w:sz w:val="24"/>
          <w:szCs w:val="24"/>
        </w:rPr>
        <w:t>.</w:t>
      </w:r>
    </w:p>
    <w:p w14:paraId="6D518C4B" w14:textId="77777777" w:rsidR="00602F1E" w:rsidRPr="00CC3151" w:rsidRDefault="00602F1E" w:rsidP="003B6202">
      <w:pPr>
        <w:spacing w:after="0" w:line="276" w:lineRule="auto"/>
        <w:jc w:val="both"/>
        <w:rPr>
          <w:bCs/>
          <w:sz w:val="24"/>
          <w:szCs w:val="24"/>
        </w:rPr>
      </w:pPr>
      <w:r w:rsidRPr="00CC3151">
        <w:rPr>
          <w:bCs/>
          <w:sz w:val="24"/>
          <w:szCs w:val="24"/>
        </w:rPr>
        <w:t xml:space="preserve">Initial turbidity </w:t>
      </w:r>
      <w:r w:rsidR="00372E33" w:rsidRPr="00CC3151">
        <w:rPr>
          <w:bCs/>
          <w:sz w:val="24"/>
          <w:szCs w:val="24"/>
        </w:rPr>
        <w:t>removal: 347.4</w:t>
      </w:r>
    </w:p>
    <w:tbl>
      <w:tblPr>
        <w:tblStyle w:val="TableGrid"/>
        <w:tblW w:w="0" w:type="auto"/>
        <w:tblLayout w:type="fixed"/>
        <w:tblLook w:val="04A0" w:firstRow="1" w:lastRow="0" w:firstColumn="1" w:lastColumn="0" w:noHBand="0" w:noVBand="1"/>
      </w:tblPr>
      <w:tblGrid>
        <w:gridCol w:w="558"/>
        <w:gridCol w:w="1170"/>
        <w:gridCol w:w="1440"/>
        <w:gridCol w:w="1350"/>
        <w:gridCol w:w="1350"/>
        <w:gridCol w:w="1350"/>
        <w:gridCol w:w="1304"/>
      </w:tblGrid>
      <w:tr w:rsidR="00602F1E" w:rsidRPr="00CC3151" w14:paraId="4790FAC5" w14:textId="77777777" w:rsidTr="003F4DB1">
        <w:tc>
          <w:tcPr>
            <w:tcW w:w="558" w:type="dxa"/>
          </w:tcPr>
          <w:p w14:paraId="6C7FFC39"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1170" w:type="dxa"/>
          </w:tcPr>
          <w:p w14:paraId="04FC14F7" w14:textId="77777777" w:rsidR="00E367C0"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Time</w:t>
            </w:r>
          </w:p>
          <w:p w14:paraId="55BCFDC1"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(minutes)</w:t>
            </w:r>
          </w:p>
        </w:tc>
        <w:tc>
          <w:tcPr>
            <w:tcW w:w="6794" w:type="dxa"/>
            <w:gridSpan w:val="5"/>
          </w:tcPr>
          <w:p w14:paraId="4E5FAD87"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602F1E" w:rsidRPr="00CC3151" w14:paraId="1D67A309" w14:textId="77777777" w:rsidTr="003F4DB1">
        <w:tc>
          <w:tcPr>
            <w:tcW w:w="558" w:type="dxa"/>
          </w:tcPr>
          <w:p w14:paraId="1FF13288" w14:textId="77777777" w:rsidR="00602F1E" w:rsidRPr="00CC3151" w:rsidRDefault="00602F1E" w:rsidP="00E367C0">
            <w:pPr>
              <w:spacing w:after="0" w:line="276" w:lineRule="auto"/>
              <w:jc w:val="both"/>
              <w:rPr>
                <w:rFonts w:ascii="Times New Roman" w:hAnsi="Times New Roman"/>
                <w:sz w:val="24"/>
                <w:szCs w:val="24"/>
              </w:rPr>
            </w:pPr>
          </w:p>
        </w:tc>
        <w:tc>
          <w:tcPr>
            <w:tcW w:w="1170" w:type="dxa"/>
          </w:tcPr>
          <w:p w14:paraId="032C5284" w14:textId="77777777" w:rsidR="00602F1E" w:rsidRPr="00CC3151" w:rsidRDefault="00602F1E" w:rsidP="00E367C0">
            <w:pPr>
              <w:spacing w:after="0" w:line="276" w:lineRule="auto"/>
              <w:jc w:val="both"/>
              <w:rPr>
                <w:rFonts w:ascii="Times New Roman" w:hAnsi="Times New Roman"/>
                <w:sz w:val="24"/>
                <w:szCs w:val="24"/>
              </w:rPr>
            </w:pPr>
          </w:p>
        </w:tc>
        <w:tc>
          <w:tcPr>
            <w:tcW w:w="1440" w:type="dxa"/>
          </w:tcPr>
          <w:p w14:paraId="566653E4"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0.1 </w:t>
            </w:r>
          </w:p>
        </w:tc>
        <w:tc>
          <w:tcPr>
            <w:tcW w:w="1350" w:type="dxa"/>
          </w:tcPr>
          <w:p w14:paraId="2EAD25AD"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0" w:type="dxa"/>
          </w:tcPr>
          <w:p w14:paraId="438B3224"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1350" w:type="dxa"/>
          </w:tcPr>
          <w:p w14:paraId="4E0F762E"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1304" w:type="dxa"/>
          </w:tcPr>
          <w:p w14:paraId="42359A27"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2.0 </w:t>
            </w:r>
          </w:p>
        </w:tc>
      </w:tr>
      <w:tr w:rsidR="00602F1E" w:rsidRPr="00CC3151" w14:paraId="6494F9C6" w14:textId="77777777" w:rsidTr="003F4DB1">
        <w:tc>
          <w:tcPr>
            <w:tcW w:w="558" w:type="dxa"/>
          </w:tcPr>
          <w:p w14:paraId="2BE6541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170" w:type="dxa"/>
          </w:tcPr>
          <w:p w14:paraId="3E346BD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440" w:type="dxa"/>
          </w:tcPr>
          <w:p w14:paraId="7C1AED0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62.61</w:t>
            </w:r>
          </w:p>
        </w:tc>
        <w:tc>
          <w:tcPr>
            <w:tcW w:w="1350" w:type="dxa"/>
          </w:tcPr>
          <w:p w14:paraId="3003128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64.80</w:t>
            </w:r>
          </w:p>
        </w:tc>
        <w:tc>
          <w:tcPr>
            <w:tcW w:w="1350" w:type="dxa"/>
          </w:tcPr>
          <w:p w14:paraId="00EADD1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62.98</w:t>
            </w:r>
          </w:p>
        </w:tc>
        <w:tc>
          <w:tcPr>
            <w:tcW w:w="1350" w:type="dxa"/>
          </w:tcPr>
          <w:p w14:paraId="4D2FEA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67.99</w:t>
            </w:r>
          </w:p>
        </w:tc>
        <w:tc>
          <w:tcPr>
            <w:tcW w:w="1304" w:type="dxa"/>
          </w:tcPr>
          <w:p w14:paraId="4241779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69.43</w:t>
            </w:r>
          </w:p>
        </w:tc>
      </w:tr>
      <w:tr w:rsidR="00602F1E" w:rsidRPr="00CC3151" w14:paraId="0C46EC6B" w14:textId="77777777" w:rsidTr="003F4DB1">
        <w:tc>
          <w:tcPr>
            <w:tcW w:w="558" w:type="dxa"/>
          </w:tcPr>
          <w:p w14:paraId="423F03A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170" w:type="dxa"/>
          </w:tcPr>
          <w:p w14:paraId="067D39D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440" w:type="dxa"/>
          </w:tcPr>
          <w:p w14:paraId="0D211B8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61.72</w:t>
            </w:r>
          </w:p>
        </w:tc>
        <w:tc>
          <w:tcPr>
            <w:tcW w:w="1350" w:type="dxa"/>
          </w:tcPr>
          <w:p w14:paraId="4A2A519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65.46</w:t>
            </w:r>
          </w:p>
        </w:tc>
        <w:tc>
          <w:tcPr>
            <w:tcW w:w="1350" w:type="dxa"/>
          </w:tcPr>
          <w:p w14:paraId="5488697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63.24</w:t>
            </w:r>
          </w:p>
        </w:tc>
        <w:tc>
          <w:tcPr>
            <w:tcW w:w="1350" w:type="dxa"/>
          </w:tcPr>
          <w:p w14:paraId="1041E34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66.93</w:t>
            </w:r>
          </w:p>
        </w:tc>
        <w:tc>
          <w:tcPr>
            <w:tcW w:w="1304" w:type="dxa"/>
          </w:tcPr>
          <w:p w14:paraId="4AB7E7D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50.23</w:t>
            </w:r>
          </w:p>
        </w:tc>
      </w:tr>
      <w:tr w:rsidR="00602F1E" w:rsidRPr="00CC3151" w14:paraId="1961EA7C" w14:textId="77777777" w:rsidTr="003F4DB1">
        <w:tc>
          <w:tcPr>
            <w:tcW w:w="558" w:type="dxa"/>
          </w:tcPr>
          <w:p w14:paraId="17E8844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170" w:type="dxa"/>
          </w:tcPr>
          <w:p w14:paraId="4E26CB7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440" w:type="dxa"/>
          </w:tcPr>
          <w:p w14:paraId="4157845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67.88</w:t>
            </w:r>
          </w:p>
        </w:tc>
        <w:tc>
          <w:tcPr>
            <w:tcW w:w="1350" w:type="dxa"/>
          </w:tcPr>
          <w:p w14:paraId="557DED9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67.36</w:t>
            </w:r>
          </w:p>
        </w:tc>
        <w:tc>
          <w:tcPr>
            <w:tcW w:w="1350" w:type="dxa"/>
          </w:tcPr>
          <w:p w14:paraId="5B10220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65.03</w:t>
            </w:r>
          </w:p>
        </w:tc>
        <w:tc>
          <w:tcPr>
            <w:tcW w:w="1350" w:type="dxa"/>
          </w:tcPr>
          <w:p w14:paraId="14F6498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65.43</w:t>
            </w:r>
          </w:p>
        </w:tc>
        <w:tc>
          <w:tcPr>
            <w:tcW w:w="1304" w:type="dxa"/>
          </w:tcPr>
          <w:p w14:paraId="476F717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66.21</w:t>
            </w:r>
          </w:p>
        </w:tc>
      </w:tr>
      <w:tr w:rsidR="00602F1E" w:rsidRPr="00CC3151" w14:paraId="2B6923C8" w14:textId="77777777" w:rsidTr="003F4DB1">
        <w:tc>
          <w:tcPr>
            <w:tcW w:w="558" w:type="dxa"/>
          </w:tcPr>
          <w:p w14:paraId="5C6D464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170" w:type="dxa"/>
          </w:tcPr>
          <w:p w14:paraId="672CEFB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440" w:type="dxa"/>
          </w:tcPr>
          <w:p w14:paraId="41F56A5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63.18</w:t>
            </w:r>
          </w:p>
        </w:tc>
        <w:tc>
          <w:tcPr>
            <w:tcW w:w="1350" w:type="dxa"/>
          </w:tcPr>
          <w:p w14:paraId="7EFC84A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64.62</w:t>
            </w:r>
          </w:p>
        </w:tc>
        <w:tc>
          <w:tcPr>
            <w:tcW w:w="1350" w:type="dxa"/>
          </w:tcPr>
          <w:p w14:paraId="387A1C1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65.74</w:t>
            </w:r>
          </w:p>
        </w:tc>
        <w:tc>
          <w:tcPr>
            <w:tcW w:w="1350" w:type="dxa"/>
          </w:tcPr>
          <w:p w14:paraId="3F93756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65.37</w:t>
            </w:r>
          </w:p>
        </w:tc>
        <w:tc>
          <w:tcPr>
            <w:tcW w:w="1304" w:type="dxa"/>
          </w:tcPr>
          <w:p w14:paraId="170B668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69.52</w:t>
            </w:r>
          </w:p>
        </w:tc>
      </w:tr>
      <w:tr w:rsidR="00602F1E" w:rsidRPr="00CC3151" w14:paraId="5BEB6D09" w14:textId="77777777" w:rsidTr="003F4DB1">
        <w:tc>
          <w:tcPr>
            <w:tcW w:w="558" w:type="dxa"/>
          </w:tcPr>
          <w:p w14:paraId="7B8E883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70" w:type="dxa"/>
          </w:tcPr>
          <w:p w14:paraId="260CC10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440" w:type="dxa"/>
          </w:tcPr>
          <w:p w14:paraId="52553C8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64.80</w:t>
            </w:r>
          </w:p>
        </w:tc>
        <w:tc>
          <w:tcPr>
            <w:tcW w:w="1350" w:type="dxa"/>
          </w:tcPr>
          <w:p w14:paraId="2AFFAF8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63.18</w:t>
            </w:r>
          </w:p>
        </w:tc>
        <w:tc>
          <w:tcPr>
            <w:tcW w:w="1350" w:type="dxa"/>
          </w:tcPr>
          <w:p w14:paraId="2DFCC50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69.40</w:t>
            </w:r>
          </w:p>
        </w:tc>
        <w:tc>
          <w:tcPr>
            <w:tcW w:w="1350" w:type="dxa"/>
          </w:tcPr>
          <w:p w14:paraId="551E625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64.34</w:t>
            </w:r>
          </w:p>
        </w:tc>
        <w:tc>
          <w:tcPr>
            <w:tcW w:w="1304" w:type="dxa"/>
          </w:tcPr>
          <w:p w14:paraId="09B0BA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67.93</w:t>
            </w:r>
          </w:p>
        </w:tc>
      </w:tr>
      <w:tr w:rsidR="00602F1E" w:rsidRPr="00CC3151" w14:paraId="7884E853" w14:textId="77777777" w:rsidTr="003F4DB1">
        <w:tc>
          <w:tcPr>
            <w:tcW w:w="558" w:type="dxa"/>
          </w:tcPr>
          <w:p w14:paraId="71C2E2E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170" w:type="dxa"/>
          </w:tcPr>
          <w:p w14:paraId="5C86F88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440" w:type="dxa"/>
          </w:tcPr>
          <w:p w14:paraId="40F9399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61.31</w:t>
            </w:r>
          </w:p>
        </w:tc>
        <w:tc>
          <w:tcPr>
            <w:tcW w:w="1350" w:type="dxa"/>
          </w:tcPr>
          <w:p w14:paraId="342455C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64.74</w:t>
            </w:r>
          </w:p>
        </w:tc>
        <w:tc>
          <w:tcPr>
            <w:tcW w:w="1350" w:type="dxa"/>
          </w:tcPr>
          <w:p w14:paraId="70FBF5B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61.31</w:t>
            </w:r>
          </w:p>
        </w:tc>
        <w:tc>
          <w:tcPr>
            <w:tcW w:w="1350" w:type="dxa"/>
          </w:tcPr>
          <w:p w14:paraId="0D0EEE7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61.14</w:t>
            </w:r>
          </w:p>
        </w:tc>
        <w:tc>
          <w:tcPr>
            <w:tcW w:w="1304" w:type="dxa"/>
          </w:tcPr>
          <w:p w14:paraId="10DFE5F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69.66</w:t>
            </w:r>
          </w:p>
        </w:tc>
      </w:tr>
      <w:tr w:rsidR="00602F1E" w:rsidRPr="00CC3151" w14:paraId="5AE5469F" w14:textId="77777777" w:rsidTr="003F4DB1">
        <w:tc>
          <w:tcPr>
            <w:tcW w:w="558" w:type="dxa"/>
          </w:tcPr>
          <w:p w14:paraId="1DD1A49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170" w:type="dxa"/>
          </w:tcPr>
          <w:p w14:paraId="0EA36EF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440" w:type="dxa"/>
          </w:tcPr>
          <w:p w14:paraId="2EE4280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56.36</w:t>
            </w:r>
          </w:p>
        </w:tc>
        <w:tc>
          <w:tcPr>
            <w:tcW w:w="1350" w:type="dxa"/>
          </w:tcPr>
          <w:p w14:paraId="01E1A1B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62.98</w:t>
            </w:r>
          </w:p>
        </w:tc>
        <w:tc>
          <w:tcPr>
            <w:tcW w:w="1350" w:type="dxa"/>
          </w:tcPr>
          <w:p w14:paraId="4806A4C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65.66</w:t>
            </w:r>
          </w:p>
        </w:tc>
        <w:tc>
          <w:tcPr>
            <w:tcW w:w="1350" w:type="dxa"/>
          </w:tcPr>
          <w:p w14:paraId="41EC4D5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62.87</w:t>
            </w:r>
          </w:p>
        </w:tc>
        <w:tc>
          <w:tcPr>
            <w:tcW w:w="1304" w:type="dxa"/>
          </w:tcPr>
          <w:p w14:paraId="215F2A4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70.09</w:t>
            </w:r>
          </w:p>
        </w:tc>
      </w:tr>
      <w:tr w:rsidR="00602F1E" w:rsidRPr="00CC3151" w14:paraId="7D7D45CF" w14:textId="77777777" w:rsidTr="003F4DB1">
        <w:tc>
          <w:tcPr>
            <w:tcW w:w="558" w:type="dxa"/>
          </w:tcPr>
          <w:p w14:paraId="28D32C6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170" w:type="dxa"/>
          </w:tcPr>
          <w:p w14:paraId="485A97A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440" w:type="dxa"/>
          </w:tcPr>
          <w:p w14:paraId="5678924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68.71</w:t>
            </w:r>
          </w:p>
        </w:tc>
        <w:tc>
          <w:tcPr>
            <w:tcW w:w="1350" w:type="dxa"/>
          </w:tcPr>
          <w:p w14:paraId="6A91430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60.22</w:t>
            </w:r>
          </w:p>
        </w:tc>
        <w:tc>
          <w:tcPr>
            <w:tcW w:w="1350" w:type="dxa"/>
          </w:tcPr>
          <w:p w14:paraId="61C5401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62.20</w:t>
            </w:r>
          </w:p>
        </w:tc>
        <w:tc>
          <w:tcPr>
            <w:tcW w:w="1350" w:type="dxa"/>
          </w:tcPr>
          <w:p w14:paraId="6738259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66.32</w:t>
            </w:r>
          </w:p>
        </w:tc>
        <w:tc>
          <w:tcPr>
            <w:tcW w:w="1304" w:type="dxa"/>
          </w:tcPr>
          <w:p w14:paraId="7007FCE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71.24</w:t>
            </w:r>
          </w:p>
        </w:tc>
      </w:tr>
    </w:tbl>
    <w:p w14:paraId="7BE3B482" w14:textId="77777777" w:rsidR="009B1BC9" w:rsidRDefault="009B1BC9" w:rsidP="00212930">
      <w:pPr>
        <w:pStyle w:val="NoSpacing"/>
        <w:spacing w:line="276" w:lineRule="auto"/>
        <w:ind w:left="0" w:firstLine="0"/>
        <w:jc w:val="both"/>
        <w:rPr>
          <w:b/>
          <w:bCs/>
          <w:noProof/>
          <w:sz w:val="24"/>
          <w:szCs w:val="24"/>
          <w14:ligatures w14:val="standardContextual"/>
        </w:rPr>
      </w:pPr>
    </w:p>
    <w:p w14:paraId="56F68B36" w14:textId="77777777" w:rsidR="005130D7" w:rsidRDefault="005130D7" w:rsidP="00212930">
      <w:pPr>
        <w:pStyle w:val="NoSpacing"/>
        <w:spacing w:line="276" w:lineRule="auto"/>
        <w:ind w:left="0" w:firstLine="0"/>
        <w:jc w:val="both"/>
        <w:rPr>
          <w:b/>
          <w:bCs/>
          <w:noProof/>
          <w:sz w:val="24"/>
          <w:szCs w:val="24"/>
          <w14:ligatures w14:val="standardContextual"/>
        </w:rPr>
      </w:pPr>
    </w:p>
    <w:p w14:paraId="28668C76" w14:textId="58B8BC0B" w:rsidR="005130D7" w:rsidRPr="005130D7" w:rsidRDefault="005130D7" w:rsidP="005130D7">
      <w:pPr>
        <w:pStyle w:val="Heading3"/>
        <w:shd w:val="clear" w:color="auto" w:fill="FFFFFF"/>
        <w:spacing w:before="274" w:after="206"/>
        <w:rPr>
          <w:rFonts w:ascii="Times New Roman" w:hAnsi="Times New Roman" w:cs="Times New Roman"/>
          <w:color w:val="404040"/>
        </w:rPr>
      </w:pPr>
      <w:r w:rsidRPr="005130D7">
        <w:rPr>
          <w:rStyle w:val="Strong"/>
          <w:rFonts w:ascii="Times New Roman" w:hAnsi="Times New Roman" w:cs="Times New Roman"/>
          <w:bCs w:val="0"/>
          <w:color w:val="404040"/>
        </w:rPr>
        <w:t>Table 9.</w:t>
      </w:r>
      <w:r w:rsidRPr="005130D7">
        <w:rPr>
          <w:rStyle w:val="Strong"/>
          <w:rFonts w:ascii="Times New Roman" w:hAnsi="Times New Roman" w:cs="Times New Roman"/>
          <w:b w:val="0"/>
          <w:bCs w:val="0"/>
          <w:color w:val="404040"/>
        </w:rPr>
        <w:t xml:space="preserve"> Performance Comparison of Natural Coagulants in Turbidity Removal</w:t>
      </w:r>
      <w:r w:rsidR="00162F27">
        <w:rPr>
          <w:rStyle w:val="Strong"/>
          <w:rFonts w:ascii="Times New Roman" w:hAnsi="Times New Roman" w:cs="Times New Roman"/>
          <w:b w:val="0"/>
          <w:bCs w:val="0"/>
          <w:color w:val="404040"/>
        </w:rPr>
        <w:t>.</w:t>
      </w:r>
    </w:p>
    <w:tbl>
      <w:tblPr>
        <w:tblW w:w="0" w:type="auto"/>
        <w:tblCellMar>
          <w:top w:w="15" w:type="dxa"/>
          <w:left w:w="15" w:type="dxa"/>
          <w:bottom w:w="15" w:type="dxa"/>
          <w:right w:w="15" w:type="dxa"/>
        </w:tblCellMar>
        <w:tblLook w:val="04A0" w:firstRow="1" w:lastRow="0" w:firstColumn="1" w:lastColumn="0" w:noHBand="0" w:noVBand="1"/>
      </w:tblPr>
      <w:tblGrid>
        <w:gridCol w:w="1466"/>
        <w:gridCol w:w="1302"/>
        <w:gridCol w:w="1172"/>
        <w:gridCol w:w="950"/>
        <w:gridCol w:w="1348"/>
        <w:gridCol w:w="1442"/>
        <w:gridCol w:w="1346"/>
      </w:tblGrid>
      <w:tr w:rsidR="005130D7" w14:paraId="5AA3E05D" w14:textId="77777777" w:rsidTr="005130D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01274A30"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Coagulant</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5B55B335"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Source Plant</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01C8D2B3"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Optimal Dosage (g/L)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047BED3"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pH Range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B70550F"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Max Turbidity Removal (%)</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0F7BF7F8"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Key Advantage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1E49E91"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Reference</w:t>
            </w:r>
          </w:p>
        </w:tc>
      </w:tr>
      <w:tr w:rsidR="005130D7" w14:paraId="2B3BE24C"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BE338C2" w14:textId="77777777" w:rsidR="005130D7" w:rsidRPr="00A71548" w:rsidRDefault="005130D7">
            <w:pPr>
              <w:rPr>
                <w:sz w:val="23"/>
                <w:szCs w:val="23"/>
                <w:highlight w:val="yellow"/>
              </w:rPr>
            </w:pPr>
            <w:r w:rsidRPr="00A71548">
              <w:rPr>
                <w:rStyle w:val="Emphasis"/>
                <w:sz w:val="23"/>
                <w:szCs w:val="23"/>
                <w:highlight w:val="yellow"/>
              </w:rPr>
              <w:t>Carica papaya</w:t>
            </w:r>
            <w:r w:rsidRPr="00A71548">
              <w:rPr>
                <w:sz w:val="23"/>
                <w:szCs w:val="23"/>
                <w:highlight w:val="yellow"/>
              </w:rPr>
              <w:t> seeds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70556AD" w14:textId="77777777" w:rsidR="005130D7" w:rsidRPr="00A71548" w:rsidRDefault="005130D7">
            <w:pPr>
              <w:rPr>
                <w:sz w:val="23"/>
                <w:szCs w:val="23"/>
                <w:highlight w:val="yellow"/>
              </w:rPr>
            </w:pPr>
            <w:r w:rsidRPr="00A71548">
              <w:rPr>
                <w:sz w:val="23"/>
                <w:szCs w:val="23"/>
                <w:highlight w:val="yellow"/>
              </w:rPr>
              <w:t>Pawpaw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DAE969" w14:textId="77777777" w:rsidR="005130D7" w:rsidRPr="00A71548" w:rsidRDefault="005130D7">
            <w:pPr>
              <w:rPr>
                <w:sz w:val="23"/>
                <w:szCs w:val="23"/>
                <w:highlight w:val="yellow"/>
              </w:rPr>
            </w:pPr>
            <w:r w:rsidRPr="00A71548">
              <w:rPr>
                <w:sz w:val="23"/>
                <w:szCs w:val="23"/>
                <w:highlight w:val="yellow"/>
              </w:rPr>
              <w:t>0.1–2.0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33954B0" w14:textId="77777777" w:rsidR="005130D7" w:rsidRPr="00A71548" w:rsidRDefault="005130D7">
            <w:pPr>
              <w:rPr>
                <w:sz w:val="23"/>
                <w:szCs w:val="23"/>
                <w:highlight w:val="yellow"/>
              </w:rPr>
            </w:pPr>
            <w:r w:rsidRPr="00A71548">
              <w:rPr>
                <w:sz w:val="23"/>
                <w:szCs w:val="23"/>
                <w:highlight w:val="yellow"/>
              </w:rPr>
              <w:t>2–6</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9729ADC" w14:textId="77777777" w:rsidR="005130D7" w:rsidRPr="00A71548" w:rsidRDefault="005130D7">
            <w:pPr>
              <w:rPr>
                <w:sz w:val="23"/>
                <w:szCs w:val="23"/>
                <w:highlight w:val="yellow"/>
              </w:rPr>
            </w:pPr>
            <w:r w:rsidRPr="00A71548">
              <w:rPr>
                <w:sz w:val="23"/>
                <w:szCs w:val="23"/>
                <w:highlight w:val="yellow"/>
              </w:rPr>
              <w:t>86.70 (this study)</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CABC93C" w14:textId="77777777" w:rsidR="005130D7" w:rsidRPr="00A71548" w:rsidRDefault="005130D7">
            <w:pPr>
              <w:rPr>
                <w:sz w:val="23"/>
                <w:szCs w:val="23"/>
                <w:highlight w:val="yellow"/>
              </w:rPr>
            </w:pPr>
            <w:r w:rsidRPr="00A71548">
              <w:rPr>
                <w:sz w:val="23"/>
                <w:szCs w:val="23"/>
                <w:highlight w:val="yellow"/>
              </w:rPr>
              <w:t>High efficiency at low dosage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553CF12" w14:textId="77777777" w:rsidR="005130D7" w:rsidRPr="00A71548" w:rsidRDefault="005130D7">
            <w:pPr>
              <w:rPr>
                <w:sz w:val="23"/>
                <w:szCs w:val="23"/>
                <w:highlight w:val="yellow"/>
              </w:rPr>
            </w:pPr>
            <w:r w:rsidRPr="00A71548">
              <w:rPr>
                <w:sz w:val="23"/>
                <w:szCs w:val="23"/>
                <w:highlight w:val="yellow"/>
              </w:rPr>
              <w:t>This study</w:t>
            </w:r>
          </w:p>
        </w:tc>
      </w:tr>
      <w:tr w:rsidR="005130D7" w14:paraId="73FAF336"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36541B8" w14:textId="77777777" w:rsidR="005130D7" w:rsidRPr="00A71548" w:rsidRDefault="005130D7">
            <w:pPr>
              <w:rPr>
                <w:sz w:val="23"/>
                <w:szCs w:val="23"/>
                <w:highlight w:val="yellow"/>
              </w:rPr>
            </w:pPr>
            <w:r w:rsidRPr="00A71548">
              <w:rPr>
                <w:rStyle w:val="Emphasis"/>
                <w:sz w:val="23"/>
                <w:szCs w:val="23"/>
                <w:highlight w:val="yellow"/>
              </w:rPr>
              <w:t>Moringa oleifera</w:t>
            </w:r>
            <w:r w:rsidRPr="00A71548">
              <w:rPr>
                <w:sz w:val="23"/>
                <w:szCs w:val="23"/>
                <w:highlight w:val="yellow"/>
              </w:rPr>
              <w:t> seeds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E970DF4" w14:textId="77777777" w:rsidR="005130D7" w:rsidRPr="00A71548" w:rsidRDefault="005130D7">
            <w:pPr>
              <w:rPr>
                <w:sz w:val="23"/>
                <w:szCs w:val="23"/>
                <w:highlight w:val="yellow"/>
              </w:rPr>
            </w:pPr>
            <w:r w:rsidRPr="00A71548">
              <w:rPr>
                <w:sz w:val="23"/>
                <w:szCs w:val="23"/>
                <w:highlight w:val="yellow"/>
              </w:rPr>
              <w:t>Drumstick tree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3FF28E1" w14:textId="77777777" w:rsidR="005130D7" w:rsidRPr="00A71548" w:rsidRDefault="005130D7">
            <w:pPr>
              <w:rPr>
                <w:sz w:val="23"/>
                <w:szCs w:val="23"/>
                <w:highlight w:val="yellow"/>
              </w:rPr>
            </w:pPr>
            <w:r w:rsidRPr="00A71548">
              <w:rPr>
                <w:sz w:val="23"/>
                <w:szCs w:val="23"/>
                <w:highlight w:val="yellow"/>
              </w:rPr>
              <w:t>0.5–1.5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ECFEE0B" w14:textId="77777777" w:rsidR="005130D7" w:rsidRPr="00A71548" w:rsidRDefault="005130D7">
            <w:pPr>
              <w:rPr>
                <w:sz w:val="23"/>
                <w:szCs w:val="23"/>
                <w:highlight w:val="yellow"/>
              </w:rPr>
            </w:pPr>
            <w:r w:rsidRPr="00A71548">
              <w:rPr>
                <w:sz w:val="23"/>
                <w:szCs w:val="23"/>
                <w:highlight w:val="yellow"/>
              </w:rPr>
              <w:t>6–8</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9EBFF93" w14:textId="77777777" w:rsidR="005130D7" w:rsidRPr="00A71548" w:rsidRDefault="005130D7">
            <w:pPr>
              <w:rPr>
                <w:sz w:val="23"/>
                <w:szCs w:val="23"/>
                <w:highlight w:val="yellow"/>
              </w:rPr>
            </w:pPr>
            <w:r w:rsidRPr="00A71548">
              <w:rPr>
                <w:sz w:val="23"/>
                <w:szCs w:val="23"/>
                <w:highlight w:val="yellow"/>
              </w:rPr>
              <w:t>90.20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DB89399" w14:textId="77777777" w:rsidR="005130D7" w:rsidRPr="00A71548" w:rsidRDefault="005130D7">
            <w:pPr>
              <w:rPr>
                <w:sz w:val="23"/>
                <w:szCs w:val="23"/>
                <w:highlight w:val="yellow"/>
              </w:rPr>
            </w:pPr>
            <w:r w:rsidRPr="00A71548">
              <w:rPr>
                <w:sz w:val="23"/>
                <w:szCs w:val="23"/>
                <w:highlight w:val="yellow"/>
              </w:rPr>
              <w:t>Broad pH tolerance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D0355AF" w14:textId="77777777" w:rsidR="005130D7" w:rsidRPr="00A71548" w:rsidRDefault="005130D7">
            <w:pPr>
              <w:rPr>
                <w:sz w:val="23"/>
                <w:szCs w:val="23"/>
                <w:highlight w:val="yellow"/>
              </w:rPr>
            </w:pPr>
            <w:r w:rsidRPr="00A71548">
              <w:rPr>
                <w:sz w:val="23"/>
                <w:szCs w:val="23"/>
                <w:highlight w:val="yellow"/>
              </w:rPr>
              <w:t>Abdullah et al. (2017)</w:t>
            </w:r>
          </w:p>
        </w:tc>
      </w:tr>
      <w:tr w:rsidR="005130D7" w14:paraId="2E89D13B"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D515A3F" w14:textId="77777777" w:rsidR="005130D7" w:rsidRPr="00A71548" w:rsidRDefault="005130D7">
            <w:pPr>
              <w:rPr>
                <w:sz w:val="23"/>
                <w:szCs w:val="23"/>
                <w:highlight w:val="yellow"/>
              </w:rPr>
            </w:pPr>
            <w:r w:rsidRPr="00A71548">
              <w:rPr>
                <w:rStyle w:val="Emphasis"/>
                <w:sz w:val="23"/>
                <w:szCs w:val="23"/>
                <w:highlight w:val="yellow"/>
              </w:rPr>
              <w:lastRenderedPageBreak/>
              <w:t>Hibiscus sabdariffa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50017DA" w14:textId="77777777" w:rsidR="005130D7" w:rsidRPr="00A71548" w:rsidRDefault="005130D7">
            <w:pPr>
              <w:rPr>
                <w:sz w:val="23"/>
                <w:szCs w:val="23"/>
                <w:highlight w:val="yellow"/>
              </w:rPr>
            </w:pPr>
            <w:r w:rsidRPr="00A71548">
              <w:rPr>
                <w:sz w:val="23"/>
                <w:szCs w:val="23"/>
                <w:highlight w:val="yellow"/>
              </w:rPr>
              <w:t>Roselle plant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F9FCE80" w14:textId="77777777" w:rsidR="005130D7" w:rsidRPr="00A71548" w:rsidRDefault="005130D7">
            <w:pPr>
              <w:rPr>
                <w:sz w:val="23"/>
                <w:szCs w:val="23"/>
                <w:highlight w:val="yellow"/>
              </w:rPr>
            </w:pPr>
            <w:r w:rsidRPr="00A71548">
              <w:rPr>
                <w:sz w:val="23"/>
                <w:szCs w:val="23"/>
                <w:highlight w:val="yellow"/>
              </w:rPr>
              <w:t>1.0–3.0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0C1E935" w14:textId="77777777" w:rsidR="005130D7" w:rsidRPr="00A71548" w:rsidRDefault="005130D7">
            <w:pPr>
              <w:rPr>
                <w:sz w:val="23"/>
                <w:szCs w:val="23"/>
                <w:highlight w:val="yellow"/>
              </w:rPr>
            </w:pPr>
            <w:r w:rsidRPr="00A71548">
              <w:rPr>
                <w:sz w:val="23"/>
                <w:szCs w:val="23"/>
                <w:highlight w:val="yellow"/>
              </w:rPr>
              <w:t>4–7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A1C4E86" w14:textId="77777777" w:rsidR="005130D7" w:rsidRPr="00A71548" w:rsidRDefault="005130D7">
            <w:pPr>
              <w:rPr>
                <w:sz w:val="23"/>
                <w:szCs w:val="23"/>
                <w:highlight w:val="yellow"/>
              </w:rPr>
            </w:pPr>
            <w:r w:rsidRPr="00A71548">
              <w:rPr>
                <w:sz w:val="23"/>
                <w:szCs w:val="23"/>
                <w:highlight w:val="yellow"/>
              </w:rPr>
              <w:t>82.50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AFD5455" w14:textId="77777777" w:rsidR="005130D7" w:rsidRPr="00A71548" w:rsidRDefault="005130D7">
            <w:pPr>
              <w:rPr>
                <w:sz w:val="23"/>
                <w:szCs w:val="23"/>
                <w:highlight w:val="yellow"/>
              </w:rPr>
            </w:pPr>
            <w:r w:rsidRPr="00A71548">
              <w:rPr>
                <w:sz w:val="23"/>
                <w:szCs w:val="23"/>
                <w:highlight w:val="yellow"/>
              </w:rPr>
              <w:t>Effective for heavy metals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398F8B3" w14:textId="77777777" w:rsidR="005130D7" w:rsidRPr="00A71548" w:rsidRDefault="005130D7">
            <w:pPr>
              <w:rPr>
                <w:sz w:val="23"/>
                <w:szCs w:val="23"/>
                <w:highlight w:val="yellow"/>
              </w:rPr>
            </w:pPr>
            <w:proofErr w:type="spellStart"/>
            <w:r w:rsidRPr="00A71548">
              <w:rPr>
                <w:sz w:val="23"/>
                <w:szCs w:val="23"/>
                <w:highlight w:val="yellow"/>
              </w:rPr>
              <w:t>Yongabi</w:t>
            </w:r>
            <w:proofErr w:type="spellEnd"/>
            <w:r w:rsidRPr="00A71548">
              <w:rPr>
                <w:sz w:val="23"/>
                <w:szCs w:val="23"/>
                <w:highlight w:val="yellow"/>
              </w:rPr>
              <w:t xml:space="preserve"> (2010)</w:t>
            </w:r>
          </w:p>
        </w:tc>
      </w:tr>
      <w:tr w:rsidR="005130D7" w14:paraId="77D900AE"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82C94FA" w14:textId="77777777" w:rsidR="005130D7" w:rsidRPr="00A71548" w:rsidRDefault="005130D7">
            <w:pPr>
              <w:rPr>
                <w:sz w:val="23"/>
                <w:szCs w:val="23"/>
                <w:highlight w:val="yellow"/>
              </w:rPr>
            </w:pPr>
            <w:r w:rsidRPr="00A71548">
              <w:rPr>
                <w:rStyle w:val="Emphasis"/>
                <w:sz w:val="23"/>
                <w:szCs w:val="23"/>
                <w:highlight w:val="yellow"/>
              </w:rPr>
              <w:t>Tamarindus indica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15C4523" w14:textId="77777777" w:rsidR="005130D7" w:rsidRPr="00A71548" w:rsidRDefault="005130D7">
            <w:pPr>
              <w:rPr>
                <w:sz w:val="23"/>
                <w:szCs w:val="23"/>
                <w:highlight w:val="yellow"/>
              </w:rPr>
            </w:pPr>
            <w:r w:rsidRPr="00A71548">
              <w:rPr>
                <w:sz w:val="23"/>
                <w:szCs w:val="23"/>
                <w:highlight w:val="yellow"/>
              </w:rPr>
              <w:t>Tamarind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BD53565" w14:textId="77777777" w:rsidR="005130D7" w:rsidRPr="00A71548" w:rsidRDefault="005130D7">
            <w:pPr>
              <w:rPr>
                <w:sz w:val="23"/>
                <w:szCs w:val="23"/>
                <w:highlight w:val="yellow"/>
              </w:rPr>
            </w:pPr>
            <w:r w:rsidRPr="00A71548">
              <w:rPr>
                <w:sz w:val="23"/>
                <w:szCs w:val="23"/>
                <w:highlight w:val="yellow"/>
              </w:rPr>
              <w:t>1.5–3.0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D6E29D3" w14:textId="77777777" w:rsidR="005130D7" w:rsidRPr="00A71548" w:rsidRDefault="005130D7">
            <w:pPr>
              <w:rPr>
                <w:sz w:val="23"/>
                <w:szCs w:val="23"/>
                <w:highlight w:val="yellow"/>
              </w:rPr>
            </w:pPr>
            <w:r w:rsidRPr="00A71548">
              <w:rPr>
                <w:sz w:val="23"/>
                <w:szCs w:val="23"/>
                <w:highlight w:val="yellow"/>
              </w:rPr>
              <w:t>3–5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6475E16" w14:textId="77777777" w:rsidR="005130D7" w:rsidRPr="00A71548" w:rsidRDefault="005130D7">
            <w:pPr>
              <w:rPr>
                <w:sz w:val="23"/>
                <w:szCs w:val="23"/>
                <w:highlight w:val="yellow"/>
              </w:rPr>
            </w:pPr>
            <w:r w:rsidRPr="00A71548">
              <w:rPr>
                <w:sz w:val="23"/>
                <w:szCs w:val="23"/>
                <w:highlight w:val="yellow"/>
              </w:rPr>
              <w:t>78.30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AF17B6A" w14:textId="77777777" w:rsidR="005130D7" w:rsidRPr="00A71548" w:rsidRDefault="005130D7">
            <w:pPr>
              <w:rPr>
                <w:sz w:val="23"/>
                <w:szCs w:val="23"/>
                <w:highlight w:val="yellow"/>
              </w:rPr>
            </w:pPr>
            <w:r w:rsidRPr="00A71548">
              <w:rPr>
                <w:sz w:val="23"/>
                <w:szCs w:val="23"/>
                <w:highlight w:val="yellow"/>
              </w:rPr>
              <w:t>Low sludge volume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D1849EF" w14:textId="77777777" w:rsidR="005130D7" w:rsidRPr="00A71548" w:rsidRDefault="005130D7">
            <w:pPr>
              <w:rPr>
                <w:sz w:val="23"/>
                <w:szCs w:val="23"/>
                <w:highlight w:val="yellow"/>
              </w:rPr>
            </w:pPr>
            <w:r w:rsidRPr="00292BD0">
              <w:rPr>
                <w:sz w:val="23"/>
                <w:szCs w:val="23"/>
                <w:highlight w:val="green"/>
              </w:rPr>
              <w:t xml:space="preserve">Maurya &amp; </w:t>
            </w:r>
            <w:proofErr w:type="spellStart"/>
            <w:r w:rsidRPr="00292BD0">
              <w:rPr>
                <w:sz w:val="23"/>
                <w:szCs w:val="23"/>
                <w:highlight w:val="green"/>
              </w:rPr>
              <w:t>Daverey</w:t>
            </w:r>
            <w:proofErr w:type="spellEnd"/>
            <w:r w:rsidRPr="00292BD0">
              <w:rPr>
                <w:sz w:val="23"/>
                <w:szCs w:val="23"/>
                <w:highlight w:val="green"/>
              </w:rPr>
              <w:t xml:space="preserve"> (2018)</w:t>
            </w:r>
          </w:p>
        </w:tc>
      </w:tr>
      <w:tr w:rsidR="005130D7" w14:paraId="05811B42"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AFC0F84" w14:textId="77777777" w:rsidR="005130D7" w:rsidRPr="00A71548" w:rsidRDefault="005130D7">
            <w:pPr>
              <w:rPr>
                <w:sz w:val="23"/>
                <w:szCs w:val="23"/>
                <w:highlight w:val="yellow"/>
              </w:rPr>
            </w:pPr>
            <w:r w:rsidRPr="00A71548">
              <w:rPr>
                <w:rStyle w:val="Emphasis"/>
                <w:sz w:val="23"/>
                <w:szCs w:val="23"/>
                <w:highlight w:val="yellow"/>
              </w:rPr>
              <w:t>Cactus opuntia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2EC21FC" w14:textId="77777777" w:rsidR="005130D7" w:rsidRPr="00A71548" w:rsidRDefault="005130D7">
            <w:pPr>
              <w:rPr>
                <w:sz w:val="23"/>
                <w:szCs w:val="23"/>
                <w:highlight w:val="yellow"/>
              </w:rPr>
            </w:pPr>
            <w:r w:rsidRPr="00A71548">
              <w:rPr>
                <w:sz w:val="23"/>
                <w:szCs w:val="23"/>
                <w:highlight w:val="yellow"/>
              </w:rPr>
              <w:t>Prickly pear cactus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7E06AA9" w14:textId="77777777" w:rsidR="005130D7" w:rsidRPr="00A71548" w:rsidRDefault="005130D7">
            <w:pPr>
              <w:rPr>
                <w:sz w:val="23"/>
                <w:szCs w:val="23"/>
                <w:highlight w:val="yellow"/>
              </w:rPr>
            </w:pPr>
            <w:r w:rsidRPr="00A71548">
              <w:rPr>
                <w:sz w:val="23"/>
                <w:szCs w:val="23"/>
                <w:highlight w:val="yellow"/>
              </w:rPr>
              <w:t>0.8–2.5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7688C04" w14:textId="77777777" w:rsidR="005130D7" w:rsidRPr="00A71548" w:rsidRDefault="005130D7">
            <w:pPr>
              <w:rPr>
                <w:sz w:val="23"/>
                <w:szCs w:val="23"/>
                <w:highlight w:val="yellow"/>
              </w:rPr>
            </w:pPr>
            <w:r w:rsidRPr="00A71548">
              <w:rPr>
                <w:sz w:val="23"/>
                <w:szCs w:val="23"/>
                <w:highlight w:val="yellow"/>
              </w:rPr>
              <w:t>6–9</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0D05F41" w14:textId="77777777" w:rsidR="005130D7" w:rsidRPr="00A71548" w:rsidRDefault="005130D7">
            <w:pPr>
              <w:rPr>
                <w:sz w:val="23"/>
                <w:szCs w:val="23"/>
                <w:highlight w:val="yellow"/>
              </w:rPr>
            </w:pPr>
            <w:r w:rsidRPr="00A71548">
              <w:rPr>
                <w:sz w:val="23"/>
                <w:szCs w:val="23"/>
                <w:highlight w:val="yellow"/>
              </w:rPr>
              <w:t>75.60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4E30660" w14:textId="77777777" w:rsidR="005130D7" w:rsidRPr="00A71548" w:rsidRDefault="005130D7">
            <w:pPr>
              <w:rPr>
                <w:sz w:val="23"/>
                <w:szCs w:val="23"/>
                <w:highlight w:val="yellow"/>
              </w:rPr>
            </w:pPr>
            <w:r w:rsidRPr="00A71548">
              <w:rPr>
                <w:sz w:val="23"/>
                <w:szCs w:val="23"/>
                <w:highlight w:val="yellow"/>
              </w:rPr>
              <w:t>Renewable and non-toxic</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4784879" w14:textId="77777777" w:rsidR="005130D7" w:rsidRPr="00A71548" w:rsidRDefault="005130D7">
            <w:pPr>
              <w:rPr>
                <w:sz w:val="23"/>
                <w:szCs w:val="23"/>
                <w:highlight w:val="yellow"/>
              </w:rPr>
            </w:pPr>
            <w:proofErr w:type="spellStart"/>
            <w:r w:rsidRPr="00A71548">
              <w:rPr>
                <w:sz w:val="23"/>
                <w:szCs w:val="23"/>
                <w:highlight w:val="yellow"/>
              </w:rPr>
              <w:t>Megersa</w:t>
            </w:r>
            <w:proofErr w:type="spellEnd"/>
            <w:r w:rsidRPr="00A71548">
              <w:rPr>
                <w:sz w:val="23"/>
                <w:szCs w:val="23"/>
                <w:highlight w:val="yellow"/>
              </w:rPr>
              <w:t xml:space="preserve"> et al. (2017)</w:t>
            </w:r>
          </w:p>
        </w:tc>
      </w:tr>
      <w:tr w:rsidR="005130D7" w14:paraId="2A50630C"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4FF6986" w14:textId="77777777" w:rsidR="005130D7" w:rsidRPr="00A71548" w:rsidRDefault="005130D7">
            <w:pPr>
              <w:rPr>
                <w:sz w:val="23"/>
                <w:szCs w:val="23"/>
                <w:highlight w:val="yellow"/>
              </w:rPr>
            </w:pPr>
            <w:r w:rsidRPr="00A71548">
              <w:rPr>
                <w:rStyle w:val="Emphasis"/>
                <w:sz w:val="23"/>
                <w:szCs w:val="23"/>
                <w:highlight w:val="yellow"/>
              </w:rPr>
              <w:t>Banana peel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5801C83" w14:textId="77777777" w:rsidR="005130D7" w:rsidRPr="00A71548" w:rsidRDefault="005130D7">
            <w:pPr>
              <w:rPr>
                <w:sz w:val="23"/>
                <w:szCs w:val="23"/>
                <w:highlight w:val="yellow"/>
              </w:rPr>
            </w:pPr>
            <w:r w:rsidRPr="00A71548">
              <w:rPr>
                <w:sz w:val="23"/>
                <w:szCs w:val="23"/>
                <w:highlight w:val="yellow"/>
              </w:rPr>
              <w:t>Banana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ED29777" w14:textId="77777777" w:rsidR="005130D7" w:rsidRPr="00A71548" w:rsidRDefault="005130D7">
            <w:pPr>
              <w:rPr>
                <w:sz w:val="23"/>
                <w:szCs w:val="23"/>
                <w:highlight w:val="yellow"/>
              </w:rPr>
            </w:pPr>
            <w:r w:rsidRPr="00A71548">
              <w:rPr>
                <w:sz w:val="23"/>
                <w:szCs w:val="23"/>
                <w:highlight w:val="yellow"/>
              </w:rPr>
              <w:t>2.0–4.0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009B42E" w14:textId="77777777" w:rsidR="005130D7" w:rsidRPr="00A71548" w:rsidRDefault="005130D7">
            <w:pPr>
              <w:rPr>
                <w:sz w:val="23"/>
                <w:szCs w:val="23"/>
                <w:highlight w:val="yellow"/>
              </w:rPr>
            </w:pPr>
            <w:r w:rsidRPr="00A71548">
              <w:rPr>
                <w:sz w:val="23"/>
                <w:szCs w:val="23"/>
                <w:highlight w:val="yellow"/>
              </w:rPr>
              <w:t>5–7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F521D9B" w14:textId="77777777" w:rsidR="005130D7" w:rsidRPr="00A71548" w:rsidRDefault="005130D7">
            <w:pPr>
              <w:rPr>
                <w:sz w:val="23"/>
                <w:szCs w:val="23"/>
                <w:highlight w:val="yellow"/>
              </w:rPr>
            </w:pPr>
            <w:r w:rsidRPr="00A71548">
              <w:rPr>
                <w:sz w:val="23"/>
                <w:szCs w:val="23"/>
                <w:highlight w:val="yellow"/>
              </w:rPr>
              <w:t>68.40</w:t>
            </w:r>
          </w:p>
        </w:tc>
        <w:tc>
          <w:tcPr>
            <w:tcW w:w="0" w:type="auto"/>
            <w:vAlign w:val="center"/>
            <w:hideMark/>
          </w:tcPr>
          <w:p w14:paraId="7C46956D" w14:textId="77777777" w:rsidR="005130D7" w:rsidRPr="00A71548" w:rsidRDefault="005130D7">
            <w:pPr>
              <w:rPr>
                <w:sz w:val="20"/>
                <w:szCs w:val="20"/>
                <w:highlight w:val="yellow"/>
              </w:rPr>
            </w:pPr>
          </w:p>
        </w:tc>
        <w:tc>
          <w:tcPr>
            <w:tcW w:w="0" w:type="auto"/>
            <w:vAlign w:val="center"/>
            <w:hideMark/>
          </w:tcPr>
          <w:p w14:paraId="3ADF79CC" w14:textId="77777777" w:rsidR="005130D7" w:rsidRPr="00A71548" w:rsidRDefault="005130D7">
            <w:pPr>
              <w:rPr>
                <w:sz w:val="20"/>
                <w:szCs w:val="20"/>
                <w:highlight w:val="yellow"/>
              </w:rPr>
            </w:pPr>
          </w:p>
        </w:tc>
      </w:tr>
    </w:tbl>
    <w:p w14:paraId="4B4780CA" w14:textId="77777777" w:rsidR="005130D7" w:rsidRDefault="005130D7" w:rsidP="00212930">
      <w:pPr>
        <w:pStyle w:val="NoSpacing"/>
        <w:spacing w:line="276" w:lineRule="auto"/>
        <w:ind w:left="0" w:firstLine="0"/>
        <w:jc w:val="both"/>
        <w:rPr>
          <w:b/>
          <w:bCs/>
          <w:noProof/>
          <w:sz w:val="24"/>
          <w:szCs w:val="24"/>
          <w14:ligatures w14:val="standardContextual"/>
        </w:rPr>
      </w:pPr>
    </w:p>
    <w:p w14:paraId="11C4FA64" w14:textId="4212DC05" w:rsidR="005130D7" w:rsidRPr="005130D7" w:rsidRDefault="005130D7" w:rsidP="005130D7">
      <w:pPr>
        <w:pStyle w:val="Heading3"/>
        <w:shd w:val="clear" w:color="auto" w:fill="FFFFFF"/>
        <w:spacing w:before="274" w:after="206"/>
        <w:rPr>
          <w:rFonts w:ascii="Times New Roman" w:hAnsi="Times New Roman" w:cs="Times New Roman"/>
          <w:color w:val="404040"/>
        </w:rPr>
      </w:pPr>
      <w:r w:rsidRPr="005130D7">
        <w:rPr>
          <w:rStyle w:val="Strong"/>
          <w:rFonts w:ascii="Times New Roman" w:hAnsi="Times New Roman" w:cs="Times New Roman"/>
          <w:bCs w:val="0"/>
          <w:color w:val="404040"/>
        </w:rPr>
        <w:t>Table 10.</w:t>
      </w:r>
      <w:r w:rsidRPr="005130D7">
        <w:rPr>
          <w:rStyle w:val="Strong"/>
          <w:rFonts w:ascii="Times New Roman" w:hAnsi="Times New Roman" w:cs="Times New Roman"/>
          <w:b w:val="0"/>
          <w:bCs w:val="0"/>
          <w:color w:val="404040"/>
        </w:rPr>
        <w:t xml:space="preserve"> Heavy Metals Concentration in Treated Effluent vs. NESREA Standards</w:t>
      </w:r>
      <w:r w:rsidR="00162F27">
        <w:rPr>
          <w:rStyle w:val="Strong"/>
          <w:rFonts w:ascii="Times New Roman" w:hAnsi="Times New Roman" w:cs="Times New Roman"/>
          <w:b w:val="0"/>
          <w:bCs w:val="0"/>
          <w:color w:val="404040"/>
        </w:rPr>
        <w:t>.</w:t>
      </w:r>
    </w:p>
    <w:tbl>
      <w:tblPr>
        <w:tblW w:w="0" w:type="auto"/>
        <w:tblCellMar>
          <w:top w:w="15" w:type="dxa"/>
          <w:left w:w="15" w:type="dxa"/>
          <w:bottom w:w="15" w:type="dxa"/>
          <w:right w:w="15" w:type="dxa"/>
        </w:tblCellMar>
        <w:tblLook w:val="04A0" w:firstRow="1" w:lastRow="0" w:firstColumn="1" w:lastColumn="0" w:noHBand="0" w:noVBand="1"/>
      </w:tblPr>
      <w:tblGrid>
        <w:gridCol w:w="1197"/>
        <w:gridCol w:w="1162"/>
        <w:gridCol w:w="1162"/>
        <w:gridCol w:w="1162"/>
        <w:gridCol w:w="1610"/>
        <w:gridCol w:w="1180"/>
        <w:gridCol w:w="1553"/>
      </w:tblGrid>
      <w:tr w:rsidR="005130D7" w:rsidRPr="00A71548" w14:paraId="52A5B4EF" w14:textId="77777777" w:rsidTr="005130D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4CC67B6F"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Parameter</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757A387F"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pH 2</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CD664E8"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pH 4</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77EA1363"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pH 6</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9F6A796"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NESREA Limit</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3688119D"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 Removal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D1891FF" w14:textId="77777777" w:rsidR="005130D7" w:rsidRPr="00A71548" w:rsidRDefault="005130D7">
            <w:pPr>
              <w:rPr>
                <w:b/>
                <w:bCs/>
                <w:color w:val="404040"/>
                <w:sz w:val="23"/>
                <w:szCs w:val="23"/>
                <w:highlight w:val="yellow"/>
              </w:rPr>
            </w:pPr>
            <w:r w:rsidRPr="00A71548">
              <w:rPr>
                <w:rStyle w:val="Strong"/>
                <w:color w:val="404040"/>
                <w:sz w:val="23"/>
                <w:szCs w:val="23"/>
                <w:highlight w:val="yellow"/>
              </w:rPr>
              <w:t>Significance</w:t>
            </w:r>
          </w:p>
        </w:tc>
      </w:tr>
      <w:tr w:rsidR="005130D7" w:rsidRPr="00A71548" w14:paraId="0C318934"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A1B11BC" w14:textId="77777777" w:rsidR="005130D7" w:rsidRPr="00A71548" w:rsidRDefault="005130D7">
            <w:pPr>
              <w:rPr>
                <w:sz w:val="23"/>
                <w:szCs w:val="23"/>
                <w:highlight w:val="yellow"/>
              </w:rPr>
            </w:pPr>
            <w:r w:rsidRPr="00A71548">
              <w:rPr>
                <w:rStyle w:val="Strong"/>
                <w:sz w:val="23"/>
                <w:szCs w:val="23"/>
                <w:highlight w:val="yellow"/>
              </w:rPr>
              <w:t>Nickel (Ni)</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B843C21" w14:textId="77777777" w:rsidR="005130D7" w:rsidRPr="00A71548" w:rsidRDefault="005130D7">
            <w:pPr>
              <w:rPr>
                <w:sz w:val="23"/>
                <w:szCs w:val="23"/>
                <w:highlight w:val="yellow"/>
              </w:rPr>
            </w:pPr>
            <w:r w:rsidRPr="00A71548">
              <w:rPr>
                <w:sz w:val="23"/>
                <w:szCs w:val="23"/>
                <w:highlight w:val="yellow"/>
              </w:rPr>
              <w:t>0.12 ± 0.02</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B0387DE" w14:textId="77777777" w:rsidR="005130D7" w:rsidRPr="00A71548" w:rsidRDefault="005130D7">
            <w:pPr>
              <w:rPr>
                <w:sz w:val="23"/>
                <w:szCs w:val="23"/>
                <w:highlight w:val="yellow"/>
              </w:rPr>
            </w:pPr>
            <w:r w:rsidRPr="00A71548">
              <w:rPr>
                <w:sz w:val="23"/>
                <w:szCs w:val="23"/>
                <w:highlight w:val="yellow"/>
              </w:rPr>
              <w:t>0.08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1802D3C" w14:textId="77777777" w:rsidR="005130D7" w:rsidRPr="00A71548" w:rsidRDefault="005130D7">
            <w:pPr>
              <w:rPr>
                <w:sz w:val="23"/>
                <w:szCs w:val="23"/>
                <w:highlight w:val="yellow"/>
              </w:rPr>
            </w:pPr>
            <w:r w:rsidRPr="00A71548">
              <w:rPr>
                <w:sz w:val="23"/>
                <w:szCs w:val="23"/>
                <w:highlight w:val="yellow"/>
              </w:rPr>
              <w:t>0.06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D542B9E" w14:textId="77777777" w:rsidR="005130D7" w:rsidRPr="00A71548" w:rsidRDefault="005130D7">
            <w:pPr>
              <w:rPr>
                <w:sz w:val="23"/>
                <w:szCs w:val="23"/>
                <w:highlight w:val="yellow"/>
              </w:rPr>
            </w:pPr>
            <w:r w:rsidRPr="00A71548">
              <w:rPr>
                <w:sz w:val="23"/>
                <w:szCs w:val="23"/>
                <w:highlight w:val="yellow"/>
              </w:rPr>
              <w:t>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11A178D" w14:textId="77777777" w:rsidR="005130D7" w:rsidRPr="00A71548" w:rsidRDefault="005130D7">
            <w:pPr>
              <w:rPr>
                <w:sz w:val="23"/>
                <w:szCs w:val="23"/>
                <w:highlight w:val="yellow"/>
              </w:rPr>
            </w:pPr>
            <w:r w:rsidRPr="00A71548">
              <w:rPr>
                <w:sz w:val="23"/>
                <w:szCs w:val="23"/>
                <w:highlight w:val="yellow"/>
              </w:rPr>
              <w:t>50.0–58.3</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1065D2F" w14:textId="77777777" w:rsidR="005130D7" w:rsidRPr="00A71548" w:rsidRDefault="005130D7">
            <w:pPr>
              <w:rPr>
                <w:sz w:val="23"/>
                <w:szCs w:val="23"/>
                <w:highlight w:val="yellow"/>
              </w:rPr>
            </w:pPr>
            <w:r w:rsidRPr="00A71548">
              <w:rPr>
                <w:sz w:val="23"/>
                <w:szCs w:val="23"/>
                <w:highlight w:val="yellow"/>
              </w:rPr>
              <w:t>Exceeded limit; potential toxicity to aquatic life</w:t>
            </w:r>
          </w:p>
        </w:tc>
      </w:tr>
      <w:tr w:rsidR="005130D7" w:rsidRPr="00A71548" w14:paraId="2E90BBA7"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63693B0C" w14:textId="77777777" w:rsidR="005130D7" w:rsidRPr="00A71548" w:rsidRDefault="005130D7">
            <w:pPr>
              <w:rPr>
                <w:sz w:val="23"/>
                <w:szCs w:val="23"/>
                <w:highlight w:val="yellow"/>
              </w:rPr>
            </w:pPr>
            <w:r w:rsidRPr="00A71548">
              <w:rPr>
                <w:rStyle w:val="Strong"/>
                <w:sz w:val="23"/>
                <w:szCs w:val="23"/>
                <w:highlight w:val="yellow"/>
              </w:rPr>
              <w:t>Copper (Cu)</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70B2D2D" w14:textId="77777777" w:rsidR="005130D7" w:rsidRPr="00A71548" w:rsidRDefault="005130D7">
            <w:pPr>
              <w:rPr>
                <w:sz w:val="23"/>
                <w:szCs w:val="23"/>
                <w:highlight w:val="yellow"/>
              </w:rPr>
            </w:pPr>
            <w:r w:rsidRPr="00A71548">
              <w:rPr>
                <w:sz w:val="23"/>
                <w:szCs w:val="23"/>
                <w:highlight w:val="yellow"/>
              </w:rPr>
              <w:t>0.65 ± 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D0EDD0" w14:textId="77777777" w:rsidR="005130D7" w:rsidRPr="00A71548" w:rsidRDefault="005130D7">
            <w:pPr>
              <w:rPr>
                <w:sz w:val="23"/>
                <w:szCs w:val="23"/>
                <w:highlight w:val="yellow"/>
              </w:rPr>
            </w:pPr>
            <w:r w:rsidRPr="00A71548">
              <w:rPr>
                <w:sz w:val="23"/>
                <w:szCs w:val="23"/>
                <w:highlight w:val="yellow"/>
              </w:rPr>
              <w:t>0.42 ± 0.03</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44035EF" w14:textId="77777777" w:rsidR="005130D7" w:rsidRPr="00A71548" w:rsidRDefault="005130D7">
            <w:pPr>
              <w:rPr>
                <w:sz w:val="23"/>
                <w:szCs w:val="23"/>
                <w:highlight w:val="yellow"/>
              </w:rPr>
            </w:pPr>
            <w:r w:rsidRPr="00A71548">
              <w:rPr>
                <w:sz w:val="23"/>
                <w:szCs w:val="23"/>
                <w:highlight w:val="yellow"/>
              </w:rPr>
              <w:t>0.30 ± 0.02</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E61BE7C" w14:textId="77777777" w:rsidR="005130D7" w:rsidRPr="00A71548" w:rsidRDefault="005130D7">
            <w:pPr>
              <w:rPr>
                <w:sz w:val="23"/>
                <w:szCs w:val="23"/>
                <w:highlight w:val="yellow"/>
              </w:rPr>
            </w:pPr>
            <w:r w:rsidRPr="00A71548">
              <w:rPr>
                <w:sz w:val="23"/>
                <w:szCs w:val="23"/>
                <w:highlight w:val="yellow"/>
              </w:rPr>
              <w:t>0.50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6D55869" w14:textId="77777777" w:rsidR="005130D7" w:rsidRPr="00A71548" w:rsidRDefault="005130D7">
            <w:pPr>
              <w:rPr>
                <w:sz w:val="23"/>
                <w:szCs w:val="23"/>
                <w:highlight w:val="yellow"/>
              </w:rPr>
            </w:pPr>
            <w:r w:rsidRPr="00A71548">
              <w:rPr>
                <w:sz w:val="23"/>
                <w:szCs w:val="23"/>
                <w:highlight w:val="yellow"/>
              </w:rPr>
              <w:t>53.8–76.9</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1ADAB47" w14:textId="77777777" w:rsidR="005130D7" w:rsidRPr="00A71548" w:rsidRDefault="005130D7">
            <w:pPr>
              <w:rPr>
                <w:sz w:val="23"/>
                <w:szCs w:val="23"/>
                <w:highlight w:val="yellow"/>
              </w:rPr>
            </w:pPr>
            <w:r w:rsidRPr="00A71548">
              <w:rPr>
                <w:sz w:val="23"/>
                <w:szCs w:val="23"/>
                <w:highlight w:val="yellow"/>
              </w:rPr>
              <w:t>pH 6 compliant; pH 2/4 risky for irrigation</w:t>
            </w:r>
          </w:p>
        </w:tc>
      </w:tr>
      <w:tr w:rsidR="005130D7" w:rsidRPr="00A71548" w14:paraId="7835D69B"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17BCF10" w14:textId="77777777" w:rsidR="005130D7" w:rsidRPr="00A71548" w:rsidRDefault="005130D7">
            <w:pPr>
              <w:rPr>
                <w:sz w:val="23"/>
                <w:szCs w:val="23"/>
                <w:highlight w:val="yellow"/>
              </w:rPr>
            </w:pPr>
            <w:r w:rsidRPr="00A71548">
              <w:rPr>
                <w:rStyle w:val="Strong"/>
                <w:sz w:val="23"/>
                <w:szCs w:val="23"/>
                <w:highlight w:val="yellow"/>
              </w:rPr>
              <w:lastRenderedPageBreak/>
              <w:t>Lead (Pb)</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5C340AE" w14:textId="77777777" w:rsidR="005130D7" w:rsidRPr="00A71548" w:rsidRDefault="005130D7">
            <w:pPr>
              <w:rPr>
                <w:sz w:val="23"/>
                <w:szCs w:val="23"/>
                <w:highlight w:val="yellow"/>
              </w:rPr>
            </w:pPr>
            <w:r w:rsidRPr="00A71548">
              <w:rPr>
                <w:sz w:val="23"/>
                <w:szCs w:val="23"/>
                <w:highlight w:val="yellow"/>
              </w:rPr>
              <w:t>0.07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E94F89A" w14:textId="77777777" w:rsidR="005130D7" w:rsidRPr="00A71548" w:rsidRDefault="005130D7">
            <w:pPr>
              <w:rPr>
                <w:sz w:val="23"/>
                <w:szCs w:val="23"/>
                <w:highlight w:val="yellow"/>
              </w:rPr>
            </w:pPr>
            <w:r w:rsidRPr="00A71548">
              <w:rPr>
                <w:sz w:val="23"/>
                <w:szCs w:val="23"/>
                <w:highlight w:val="yellow"/>
              </w:rPr>
              <w:t>0.04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412036D" w14:textId="77777777" w:rsidR="005130D7" w:rsidRPr="00A71548" w:rsidRDefault="005130D7">
            <w:pPr>
              <w:rPr>
                <w:sz w:val="23"/>
                <w:szCs w:val="23"/>
                <w:highlight w:val="yellow"/>
              </w:rPr>
            </w:pPr>
            <w:r w:rsidRPr="00A71548">
              <w:rPr>
                <w:sz w:val="23"/>
                <w:szCs w:val="23"/>
                <w:highlight w:val="yellow"/>
              </w:rPr>
              <w:t>0.02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1A35C3" w14:textId="77777777" w:rsidR="005130D7" w:rsidRPr="00A71548" w:rsidRDefault="005130D7">
            <w:pPr>
              <w:rPr>
                <w:sz w:val="23"/>
                <w:szCs w:val="23"/>
                <w:highlight w:val="yellow"/>
              </w:rPr>
            </w:pPr>
            <w:r w:rsidRPr="00A71548">
              <w:rPr>
                <w:sz w:val="23"/>
                <w:szCs w:val="23"/>
                <w:highlight w:val="yellow"/>
              </w:rPr>
              <w:t>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28D7523" w14:textId="77777777" w:rsidR="005130D7" w:rsidRPr="00A71548" w:rsidRDefault="005130D7">
            <w:pPr>
              <w:rPr>
                <w:sz w:val="23"/>
                <w:szCs w:val="23"/>
                <w:highlight w:val="yellow"/>
              </w:rPr>
            </w:pPr>
            <w:r w:rsidRPr="00A71548">
              <w:rPr>
                <w:sz w:val="23"/>
                <w:szCs w:val="23"/>
                <w:highlight w:val="yellow"/>
              </w:rPr>
              <w:t>71.4–85.7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7D3822E" w14:textId="77777777" w:rsidR="005130D7" w:rsidRPr="00A71548" w:rsidRDefault="005130D7">
            <w:pPr>
              <w:rPr>
                <w:sz w:val="23"/>
                <w:szCs w:val="23"/>
                <w:highlight w:val="yellow"/>
              </w:rPr>
            </w:pPr>
            <w:r w:rsidRPr="00A71548">
              <w:rPr>
                <w:sz w:val="23"/>
                <w:szCs w:val="23"/>
                <w:highlight w:val="yellow"/>
              </w:rPr>
              <w:t>pH 6 compliant; pH 2/4 unsafe for drinking</w:t>
            </w:r>
          </w:p>
        </w:tc>
      </w:tr>
      <w:tr w:rsidR="005130D7" w:rsidRPr="00A71548" w14:paraId="6FB67B1D"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476E57B" w14:textId="77777777" w:rsidR="005130D7" w:rsidRPr="00A71548" w:rsidRDefault="005130D7">
            <w:pPr>
              <w:rPr>
                <w:sz w:val="23"/>
                <w:szCs w:val="23"/>
                <w:highlight w:val="yellow"/>
              </w:rPr>
            </w:pPr>
            <w:r w:rsidRPr="00A71548">
              <w:rPr>
                <w:rStyle w:val="Strong"/>
                <w:sz w:val="23"/>
                <w:szCs w:val="23"/>
                <w:highlight w:val="yellow"/>
              </w:rPr>
              <w:t>Zinc (Zn)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04E6C30" w14:textId="77777777" w:rsidR="005130D7" w:rsidRPr="00A71548" w:rsidRDefault="005130D7">
            <w:pPr>
              <w:rPr>
                <w:sz w:val="23"/>
                <w:szCs w:val="23"/>
                <w:highlight w:val="yellow"/>
              </w:rPr>
            </w:pPr>
            <w:r w:rsidRPr="00A71548">
              <w:rPr>
                <w:sz w:val="23"/>
                <w:szCs w:val="23"/>
                <w:highlight w:val="yellow"/>
              </w:rPr>
              <w:t>2.50 ± 0.10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B99325E" w14:textId="77777777" w:rsidR="005130D7" w:rsidRPr="00A71548" w:rsidRDefault="005130D7">
            <w:pPr>
              <w:rPr>
                <w:sz w:val="23"/>
                <w:szCs w:val="23"/>
                <w:highlight w:val="yellow"/>
              </w:rPr>
            </w:pPr>
            <w:r w:rsidRPr="00A71548">
              <w:rPr>
                <w:sz w:val="23"/>
                <w:szCs w:val="23"/>
                <w:highlight w:val="yellow"/>
              </w:rPr>
              <w:t>1.80 ± 0.08</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F2E448C" w14:textId="77777777" w:rsidR="005130D7" w:rsidRPr="00A71548" w:rsidRDefault="005130D7">
            <w:pPr>
              <w:rPr>
                <w:sz w:val="23"/>
                <w:szCs w:val="23"/>
                <w:highlight w:val="yellow"/>
              </w:rPr>
            </w:pPr>
            <w:r w:rsidRPr="00A71548">
              <w:rPr>
                <w:sz w:val="23"/>
                <w:szCs w:val="23"/>
                <w:highlight w:val="yellow"/>
              </w:rPr>
              <w:t>1.20 ± 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D088733" w14:textId="77777777" w:rsidR="005130D7" w:rsidRPr="00A71548" w:rsidRDefault="005130D7">
            <w:pPr>
              <w:rPr>
                <w:sz w:val="23"/>
                <w:szCs w:val="23"/>
                <w:highlight w:val="yellow"/>
              </w:rPr>
            </w:pPr>
            <w:r w:rsidRPr="00A71548">
              <w:rPr>
                <w:sz w:val="23"/>
                <w:szCs w:val="23"/>
                <w:highlight w:val="yellow"/>
              </w:rPr>
              <w:t>2.00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B378F48" w14:textId="77777777" w:rsidR="005130D7" w:rsidRPr="00A71548" w:rsidRDefault="005130D7">
            <w:pPr>
              <w:rPr>
                <w:sz w:val="23"/>
                <w:szCs w:val="23"/>
                <w:highlight w:val="yellow"/>
              </w:rPr>
            </w:pPr>
            <w:r w:rsidRPr="00A71548">
              <w:rPr>
                <w:sz w:val="23"/>
                <w:szCs w:val="23"/>
                <w:highlight w:val="yellow"/>
              </w:rPr>
              <w:t>28.0–52.0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D80C29B" w14:textId="77777777" w:rsidR="005130D7" w:rsidRPr="00A71548" w:rsidRDefault="005130D7">
            <w:pPr>
              <w:rPr>
                <w:sz w:val="23"/>
                <w:szCs w:val="23"/>
                <w:highlight w:val="yellow"/>
              </w:rPr>
            </w:pPr>
            <w:r w:rsidRPr="00A71548">
              <w:rPr>
                <w:sz w:val="23"/>
                <w:szCs w:val="23"/>
                <w:highlight w:val="yellow"/>
              </w:rPr>
              <w:t>pH 2/4 exceeded limit; pH 6 marginal</w:t>
            </w:r>
          </w:p>
        </w:tc>
      </w:tr>
    </w:tbl>
    <w:p w14:paraId="469DFA53" w14:textId="230F5ADD" w:rsidR="005130D7" w:rsidRPr="005130D7" w:rsidRDefault="005130D7" w:rsidP="005130D7">
      <w:pPr>
        <w:pStyle w:val="ds-markdown-paragraph"/>
        <w:shd w:val="clear" w:color="auto" w:fill="FFFFFF"/>
        <w:spacing w:before="206" w:beforeAutospacing="0" w:after="206" w:afterAutospacing="0" w:line="429" w:lineRule="atLeast"/>
        <w:rPr>
          <w:color w:val="404040"/>
        </w:rPr>
      </w:pPr>
      <w:r w:rsidRPr="005130D7">
        <w:rPr>
          <w:color w:val="404040"/>
        </w:rPr>
        <w:t>(Data presented as mean ± SD of triplicate experiments; % Removal calculated vs. initial untreated effluent: Ni: 0.25 mg/L, Cu: 1.30 mg/L, Pb: 0.14 mg/L, Zn: 2.50 mg/L)</w:t>
      </w:r>
    </w:p>
    <w:p w14:paraId="14517B5A" w14:textId="77777777" w:rsidR="005130D7" w:rsidRPr="00CC3151" w:rsidRDefault="005130D7" w:rsidP="00212930">
      <w:pPr>
        <w:pStyle w:val="NoSpacing"/>
        <w:spacing w:line="276" w:lineRule="auto"/>
        <w:ind w:left="0" w:firstLine="0"/>
        <w:jc w:val="both"/>
        <w:rPr>
          <w:b/>
          <w:bCs/>
          <w:noProof/>
          <w:sz w:val="24"/>
          <w:szCs w:val="24"/>
          <w14:ligatures w14:val="standardContextual"/>
        </w:rPr>
      </w:pPr>
    </w:p>
    <w:p w14:paraId="49EC22FD" w14:textId="77777777" w:rsidR="00E23FC3" w:rsidRPr="00CC3151" w:rsidRDefault="00E23FC3" w:rsidP="00212930">
      <w:pPr>
        <w:pStyle w:val="NoSpacing"/>
        <w:spacing w:line="276" w:lineRule="auto"/>
        <w:ind w:left="0" w:firstLine="0"/>
        <w:jc w:val="both"/>
        <w:rPr>
          <w:bCs/>
          <w:sz w:val="24"/>
          <w:szCs w:val="24"/>
        </w:rPr>
      </w:pPr>
      <w:r w:rsidRPr="00CC3151">
        <w:rPr>
          <w:b/>
          <w:bCs/>
          <w:noProof/>
          <w:sz w:val="24"/>
          <w:szCs w:val="24"/>
          <w14:ligatures w14:val="standardContextual"/>
        </w:rPr>
        <w:drawing>
          <wp:inline distT="0" distB="0" distL="0" distR="0" wp14:anchorId="44196FF5" wp14:editId="1EE8EFE9">
            <wp:extent cx="5274310" cy="1949311"/>
            <wp:effectExtent l="0" t="0" r="2540"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1949311"/>
                    </a:xfrm>
                    <a:prstGeom prst="rect">
                      <a:avLst/>
                    </a:prstGeom>
                  </pic:spPr>
                </pic:pic>
              </a:graphicData>
            </a:graphic>
          </wp:inline>
        </w:drawing>
      </w:r>
    </w:p>
    <w:p w14:paraId="03072971" w14:textId="77777777" w:rsidR="007C6079" w:rsidRPr="00CC3151" w:rsidRDefault="007C6079" w:rsidP="00C76AF8">
      <w:pPr>
        <w:spacing w:after="0" w:line="276" w:lineRule="auto"/>
        <w:jc w:val="both"/>
        <w:rPr>
          <w:b/>
          <w:bCs/>
          <w:sz w:val="24"/>
          <w:szCs w:val="24"/>
        </w:rPr>
      </w:pPr>
    </w:p>
    <w:p w14:paraId="44CD8C3F" w14:textId="1F231EEA" w:rsidR="00C76AF8" w:rsidRPr="00CC3151" w:rsidRDefault="000733A5" w:rsidP="00C76AF8">
      <w:pPr>
        <w:spacing w:after="0" w:line="276" w:lineRule="auto"/>
        <w:jc w:val="both"/>
        <w:rPr>
          <w:sz w:val="24"/>
          <w:szCs w:val="24"/>
        </w:rPr>
      </w:pPr>
      <w:r w:rsidRPr="0049529B">
        <w:rPr>
          <w:bCs/>
          <w:sz w:val="24"/>
          <w:szCs w:val="24"/>
          <w:highlight w:val="green"/>
        </w:rPr>
        <w:t xml:space="preserve">Fig. </w:t>
      </w:r>
      <w:r w:rsidR="0049529B" w:rsidRPr="0049529B">
        <w:rPr>
          <w:bCs/>
          <w:sz w:val="24"/>
          <w:szCs w:val="24"/>
          <w:highlight w:val="green"/>
        </w:rPr>
        <w:t>6</w:t>
      </w:r>
      <w:r>
        <w:rPr>
          <w:bCs/>
          <w:sz w:val="24"/>
          <w:szCs w:val="24"/>
        </w:rPr>
        <w:t xml:space="preserve"> </w:t>
      </w:r>
      <w:r w:rsidR="00C76AF8" w:rsidRPr="00CC3151">
        <w:rPr>
          <w:sz w:val="24"/>
          <w:szCs w:val="24"/>
        </w:rPr>
        <w:t>Graph of %Turbidity Removal against Time in pH4</w:t>
      </w:r>
      <w:r w:rsidR="00162F27">
        <w:rPr>
          <w:sz w:val="24"/>
          <w:szCs w:val="24"/>
        </w:rPr>
        <w:t>.</w:t>
      </w:r>
    </w:p>
    <w:p w14:paraId="1C8A2F92" w14:textId="77777777" w:rsidR="00A77115" w:rsidRPr="00CC3151" w:rsidRDefault="00A77115" w:rsidP="00C76AF8">
      <w:pPr>
        <w:spacing w:after="0" w:line="276" w:lineRule="auto"/>
        <w:jc w:val="both"/>
        <w:rPr>
          <w:sz w:val="24"/>
          <w:szCs w:val="24"/>
        </w:rPr>
      </w:pPr>
    </w:p>
    <w:p w14:paraId="7C4FC6FB" w14:textId="6526EE47" w:rsidR="00506AFA" w:rsidRPr="00CC3151" w:rsidRDefault="00506AFA" w:rsidP="00C76AF8">
      <w:pPr>
        <w:spacing w:after="0" w:line="276" w:lineRule="auto"/>
        <w:jc w:val="both"/>
        <w:rPr>
          <w:sz w:val="24"/>
          <w:szCs w:val="24"/>
        </w:rPr>
      </w:pPr>
      <w:r w:rsidRPr="00CC3151">
        <w:rPr>
          <w:bCs/>
          <w:sz w:val="24"/>
          <w:szCs w:val="24"/>
        </w:rPr>
        <w:t>3.2.3 Turbidity Removal at pH 6</w:t>
      </w:r>
      <w:r w:rsidR="00162F27">
        <w:rPr>
          <w:bCs/>
          <w:sz w:val="24"/>
          <w:szCs w:val="24"/>
        </w:rPr>
        <w:t>.</w:t>
      </w:r>
    </w:p>
    <w:p w14:paraId="1B918E50" w14:textId="77777777" w:rsidR="00506AFA" w:rsidRPr="00CC3151" w:rsidRDefault="00506AFA" w:rsidP="00212930">
      <w:pPr>
        <w:pStyle w:val="NoSpacing"/>
        <w:spacing w:line="276" w:lineRule="auto"/>
        <w:ind w:left="0" w:firstLine="0"/>
        <w:jc w:val="both"/>
        <w:rPr>
          <w:bCs/>
          <w:sz w:val="24"/>
          <w:szCs w:val="24"/>
        </w:rPr>
      </w:pPr>
      <w:r w:rsidRPr="00CC3151">
        <w:rPr>
          <w:bCs/>
          <w:sz w:val="24"/>
          <w:szCs w:val="24"/>
        </w:rPr>
        <w:t xml:space="preserve">At pH 6 (initial turbidity 347.4 NTU), Table </w:t>
      </w:r>
      <w:r w:rsidR="00095CCF" w:rsidRPr="00CC3151">
        <w:rPr>
          <w:bCs/>
          <w:sz w:val="24"/>
          <w:szCs w:val="24"/>
        </w:rPr>
        <w:t>6</w:t>
      </w:r>
      <w:r w:rsidRPr="00CC3151">
        <w:rPr>
          <w:bCs/>
          <w:sz w:val="24"/>
          <w:szCs w:val="24"/>
        </w:rPr>
        <w:t xml:space="preserve"> shows residual turbidity values of 99.9–172.9 NTU, with Table 8 reporting removals of 50.23–71.24%. The highest removal was 71.24% (99.9 NTU) at 2.0 g/L after 60 minutes, followed by 70.09% (103.9 NTU) at 50 minutes. </w:t>
      </w:r>
      <w:r w:rsidR="00095CCF" w:rsidRPr="00CC3151">
        <w:rPr>
          <w:bCs/>
          <w:sz w:val="24"/>
          <w:szCs w:val="24"/>
        </w:rPr>
        <w:t>Graph 3, t</w:t>
      </w:r>
      <w:r w:rsidRPr="00CC3151">
        <w:rPr>
          <w:bCs/>
          <w:sz w:val="24"/>
          <w:szCs w:val="24"/>
        </w:rPr>
        <w:t>he graph of % turbidity removal vs. time at pH 6 shows a gradual increase for 2.0 g/L, peaking at 60 minutes, while lower dosages achieved 56.36–69.40%. The improved performance at pH 6, within the NESREA pH range, suggests practical applicability, with higher dosages enhancing bridging and sweep flocculation.</w:t>
      </w:r>
      <w:r w:rsidR="00C76AF8" w:rsidRPr="00CC3151">
        <w:rPr>
          <w:bCs/>
          <w:sz w:val="24"/>
          <w:szCs w:val="24"/>
        </w:rPr>
        <w:t xml:space="preserve"> </w:t>
      </w:r>
      <w:r w:rsidRPr="00CC3151">
        <w:rPr>
          <w:bCs/>
          <w:sz w:val="24"/>
          <w:szCs w:val="24"/>
        </w:rPr>
        <w:t>The coagulant’s efficacy was influenced by pH, dosage, stirring time, and temperature. At pH 2, low dosages (0.1 g/L) and short stirring times (10–20 minutes) were optimal, reflecting rapid charge neutralization driven by acidic conditions. At pH 4, performance w</w:t>
      </w:r>
      <w:r w:rsidR="006F6952" w:rsidRPr="00CC3151">
        <w:rPr>
          <w:bCs/>
          <w:sz w:val="24"/>
          <w:szCs w:val="24"/>
        </w:rPr>
        <w:t xml:space="preserve">as moderate, possibly due to </w:t>
      </w:r>
      <w:r w:rsidRPr="00CC3151">
        <w:rPr>
          <w:bCs/>
          <w:sz w:val="24"/>
          <w:szCs w:val="24"/>
        </w:rPr>
        <w:t xml:space="preserve">optimal protein </w:t>
      </w:r>
      <w:r w:rsidRPr="00CC3151">
        <w:rPr>
          <w:bCs/>
          <w:sz w:val="24"/>
          <w:szCs w:val="24"/>
        </w:rPr>
        <w:lastRenderedPageBreak/>
        <w:t>ionization. At pH 6, higher dosages (2.0 g/L) and longer stirring (50–60 minutes) improved results, indicating slower but sustained flocculation. The temperature range (32.3–40.1°C) likely enhanced coagulant solubility and floc formation, as higher temperatures can improve biopolymer activity (Choy et al., 2014).</w:t>
      </w:r>
    </w:p>
    <w:p w14:paraId="3A0D4198" w14:textId="77777777" w:rsidR="00E23FC3" w:rsidRPr="00CC3151" w:rsidRDefault="00E23FC3" w:rsidP="00212930">
      <w:pPr>
        <w:spacing w:line="276" w:lineRule="auto"/>
        <w:jc w:val="both"/>
        <w:rPr>
          <w:b/>
          <w:bCs/>
          <w:sz w:val="24"/>
          <w:szCs w:val="24"/>
        </w:rPr>
      </w:pPr>
    </w:p>
    <w:p w14:paraId="299A3658" w14:textId="77777777" w:rsidR="00E23FC3" w:rsidRPr="00CC3151" w:rsidRDefault="00E23FC3" w:rsidP="00212930">
      <w:pPr>
        <w:spacing w:line="276" w:lineRule="auto"/>
        <w:ind w:left="0" w:firstLine="0"/>
        <w:jc w:val="both"/>
        <w:rPr>
          <w:b/>
          <w:bCs/>
          <w:sz w:val="24"/>
          <w:szCs w:val="24"/>
        </w:rPr>
      </w:pPr>
      <w:r w:rsidRPr="00CC3151">
        <w:rPr>
          <w:b/>
          <w:bCs/>
          <w:noProof/>
          <w:sz w:val="24"/>
          <w:szCs w:val="24"/>
          <w14:ligatures w14:val="standardContextual"/>
        </w:rPr>
        <w:drawing>
          <wp:inline distT="0" distB="0" distL="0" distR="0" wp14:anchorId="69487251" wp14:editId="1B5681DE">
            <wp:extent cx="5307330" cy="2262505"/>
            <wp:effectExtent l="0" t="0" r="7620" b="4445"/>
            <wp:docPr id="212603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32344" name="Picture 1"/>
                    <pic:cNvPicPr>
                      <a:picLocks noChangeAspect="1"/>
                    </pic:cNvPicPr>
                  </pic:nvPicPr>
                  <pic:blipFill>
                    <a:blip r:embed="rId23">
                      <a:extLst>
                        <a:ext uri="{28A0092B-C50C-407E-A947-70E740481C1C}">
                          <a14:useLocalDpi xmlns:a14="http://schemas.microsoft.com/office/drawing/2010/main" val="0"/>
                        </a:ext>
                      </a:extLst>
                    </a:blip>
                    <a:srcRect t="2317"/>
                    <a:stretch>
                      <a:fillRect/>
                    </a:stretch>
                  </pic:blipFill>
                  <pic:spPr>
                    <a:xfrm>
                      <a:off x="0" y="0"/>
                      <a:ext cx="5307330" cy="2262793"/>
                    </a:xfrm>
                    <a:prstGeom prst="rect">
                      <a:avLst/>
                    </a:prstGeom>
                    <a:ln>
                      <a:noFill/>
                    </a:ln>
                  </pic:spPr>
                </pic:pic>
              </a:graphicData>
            </a:graphic>
          </wp:inline>
        </w:drawing>
      </w:r>
    </w:p>
    <w:p w14:paraId="1C238472" w14:textId="4FD03177" w:rsidR="00A77115" w:rsidRPr="00CC3151" w:rsidRDefault="000733A5" w:rsidP="005B0658">
      <w:pPr>
        <w:ind w:left="0" w:firstLine="0"/>
        <w:rPr>
          <w:b/>
          <w:sz w:val="24"/>
          <w:szCs w:val="24"/>
        </w:rPr>
      </w:pPr>
      <w:r w:rsidRPr="00E456C6">
        <w:rPr>
          <w:bCs/>
          <w:sz w:val="24"/>
          <w:szCs w:val="24"/>
          <w:highlight w:val="green"/>
        </w:rPr>
        <w:t xml:space="preserve">Fig. </w:t>
      </w:r>
      <w:r w:rsidR="00E456C6" w:rsidRPr="00E456C6">
        <w:rPr>
          <w:bCs/>
          <w:sz w:val="24"/>
          <w:szCs w:val="24"/>
          <w:highlight w:val="green"/>
        </w:rPr>
        <w:t>7</w:t>
      </w:r>
      <w:r>
        <w:rPr>
          <w:bCs/>
          <w:sz w:val="24"/>
          <w:szCs w:val="24"/>
        </w:rPr>
        <w:t xml:space="preserve"> </w:t>
      </w:r>
      <w:r w:rsidR="00A77115" w:rsidRPr="00CC3151">
        <w:rPr>
          <w:sz w:val="24"/>
          <w:szCs w:val="24"/>
        </w:rPr>
        <w:t>Graph of %Turbidity Removal against Time in pH6</w:t>
      </w:r>
      <w:r w:rsidR="007A1124" w:rsidRPr="00CC3151">
        <w:rPr>
          <w:sz w:val="24"/>
          <w:szCs w:val="24"/>
        </w:rPr>
        <w:t>.</w:t>
      </w:r>
    </w:p>
    <w:p w14:paraId="199CBEEA" w14:textId="77777777" w:rsidR="005B0658" w:rsidRPr="00CC3151" w:rsidRDefault="00F50F44" w:rsidP="005B0658">
      <w:pPr>
        <w:ind w:left="0" w:firstLine="0"/>
        <w:rPr>
          <w:b/>
          <w:sz w:val="24"/>
          <w:szCs w:val="24"/>
        </w:rPr>
      </w:pPr>
      <w:r w:rsidRPr="00CC3151">
        <w:rPr>
          <w:b/>
          <w:sz w:val="24"/>
          <w:szCs w:val="24"/>
        </w:rPr>
        <w:t xml:space="preserve">EXPLANATION </w:t>
      </w:r>
      <w:r w:rsidR="005B0658" w:rsidRPr="00CC3151">
        <w:rPr>
          <w:b/>
          <w:sz w:val="24"/>
          <w:szCs w:val="24"/>
        </w:rPr>
        <w:t xml:space="preserve">OF THE FOLLOWING PARAMETERS; COD, NI, CD, CU, &amp; DO, WITH RESPECT TO </w:t>
      </w:r>
      <w:r w:rsidR="00D91535" w:rsidRPr="00CC3151">
        <w:rPr>
          <w:rFonts w:eastAsia="SimSun"/>
          <w:b/>
          <w:bCs/>
          <w:sz w:val="24"/>
          <w:szCs w:val="24"/>
          <w:lang w:eastAsia="zh-CN"/>
        </w:rPr>
        <w:t xml:space="preserve">CARICA PAPAYA SEEDS (PAWPAW) </w:t>
      </w:r>
      <w:r w:rsidR="005B0658" w:rsidRPr="00CC3151">
        <w:rPr>
          <w:b/>
          <w:sz w:val="24"/>
          <w:szCs w:val="24"/>
        </w:rPr>
        <w:t xml:space="preserve">IN </w:t>
      </w:r>
      <w:r w:rsidR="00D91535" w:rsidRPr="00CC3151">
        <w:rPr>
          <w:rFonts w:eastAsia="SimSun"/>
          <w:b/>
          <w:bCs/>
          <w:sz w:val="24"/>
          <w:szCs w:val="24"/>
          <w:lang w:eastAsia="zh-CN"/>
        </w:rPr>
        <w:t>EFFLUENT WATER FROM FUTO HOSTEL.</w:t>
      </w:r>
    </w:p>
    <w:p w14:paraId="2D54E502" w14:textId="77777777" w:rsidR="005B0658" w:rsidRPr="00CC3151" w:rsidRDefault="005B0658" w:rsidP="005B0658">
      <w:pPr>
        <w:jc w:val="both"/>
        <w:rPr>
          <w:sz w:val="24"/>
          <w:szCs w:val="24"/>
        </w:rPr>
      </w:pPr>
      <w:r w:rsidRPr="00CC3151">
        <w:rPr>
          <w:sz w:val="24"/>
          <w:szCs w:val="24"/>
        </w:rPr>
        <w:t xml:space="preserve">The turbidity removal from </w:t>
      </w:r>
      <w:proofErr w:type="spellStart"/>
      <w:r w:rsidR="00D91535" w:rsidRPr="00CC3151">
        <w:rPr>
          <w:rFonts w:eastAsia="SimSun"/>
          <w:bCs/>
          <w:sz w:val="24"/>
          <w:szCs w:val="24"/>
          <w:lang w:eastAsia="zh-CN"/>
        </w:rPr>
        <w:t>futo</w:t>
      </w:r>
      <w:proofErr w:type="spellEnd"/>
      <w:r w:rsidR="00D91535" w:rsidRPr="00CC3151">
        <w:rPr>
          <w:rFonts w:eastAsia="SimSun"/>
          <w:bCs/>
          <w:sz w:val="24"/>
          <w:szCs w:val="24"/>
          <w:lang w:eastAsia="zh-CN"/>
        </w:rPr>
        <w:t xml:space="preserve"> hostel</w:t>
      </w:r>
      <w:r w:rsidRPr="00CC3151">
        <w:rPr>
          <w:sz w:val="24"/>
          <w:szCs w:val="24"/>
        </w:rPr>
        <w:t xml:space="preserve"> wastewater at different pH and varying dosage of </w:t>
      </w:r>
      <w:r w:rsidR="00D91535" w:rsidRPr="00CC3151">
        <w:rPr>
          <w:rFonts w:eastAsia="SimSun"/>
          <w:bCs/>
          <w:sz w:val="24"/>
          <w:szCs w:val="24"/>
          <w:lang w:eastAsia="zh-CN"/>
        </w:rPr>
        <w:t>carica papaya (pawpaw) seeds</w:t>
      </w:r>
      <w:r w:rsidRPr="00CC3151">
        <w:rPr>
          <w:sz w:val="24"/>
          <w:szCs w:val="24"/>
        </w:rPr>
        <w:t xml:space="preserve"> powder was investigated. The results obtained were presented in figures </w:t>
      </w:r>
      <w:r w:rsidR="008B4A3C" w:rsidRPr="00CC3151">
        <w:rPr>
          <w:color w:val="222222"/>
          <w:sz w:val="24"/>
          <w:szCs w:val="24"/>
          <w:shd w:val="clear" w:color="auto" w:fill="FFFFFF"/>
        </w:rPr>
        <w:t>4, 5, and 6, respectively.</w:t>
      </w:r>
      <w:r w:rsidRPr="00CC3151">
        <w:rPr>
          <w:sz w:val="24"/>
          <w:szCs w:val="24"/>
        </w:rPr>
        <w:t xml:space="preserve"> </w:t>
      </w:r>
    </w:p>
    <w:p w14:paraId="2CE25AF0" w14:textId="77777777" w:rsidR="005B0658" w:rsidRPr="00CC3151" w:rsidRDefault="005B0658" w:rsidP="005B0658">
      <w:pPr>
        <w:jc w:val="both"/>
        <w:rPr>
          <w:color w:val="222222"/>
          <w:sz w:val="24"/>
          <w:szCs w:val="24"/>
          <w:shd w:val="clear" w:color="auto" w:fill="FFFFFF"/>
        </w:rPr>
      </w:pPr>
      <w:r w:rsidRPr="00CC3151">
        <w:rPr>
          <w:color w:val="222222"/>
          <w:sz w:val="24"/>
          <w:szCs w:val="24"/>
          <w:shd w:val="clear" w:color="auto" w:fill="FFFFFF"/>
        </w:rPr>
        <w:t xml:space="preserve">Nickel (Ni) and cobalt (Co) are often encountered in treatment of </w:t>
      </w:r>
      <w:proofErr w:type="spellStart"/>
      <w:r w:rsidR="00D91535" w:rsidRPr="00CC3151">
        <w:rPr>
          <w:rFonts w:eastAsia="SimSun"/>
          <w:bCs/>
          <w:sz w:val="24"/>
          <w:szCs w:val="24"/>
          <w:lang w:eastAsia="zh-CN"/>
        </w:rPr>
        <w:t>futo</w:t>
      </w:r>
      <w:proofErr w:type="spellEnd"/>
      <w:r w:rsidR="00D91535" w:rsidRPr="00CC3151">
        <w:rPr>
          <w:rFonts w:eastAsia="SimSun"/>
          <w:bCs/>
          <w:sz w:val="24"/>
          <w:szCs w:val="24"/>
          <w:lang w:eastAsia="zh-CN"/>
        </w:rPr>
        <w:t xml:space="preserve"> hostel</w:t>
      </w:r>
      <w:r w:rsidRPr="00CC3151">
        <w:rPr>
          <w:color w:val="222222"/>
          <w:sz w:val="24"/>
          <w:szCs w:val="24"/>
          <w:shd w:val="clear" w:color="auto" w:fill="FFFFFF"/>
        </w:rPr>
        <w:t xml:space="preserve"> wastewaters were indicated. As conventional wastewater treatment may only partially remove nickel and cobalt, a large fraction of the above metals is released to the aquatic environment. </w:t>
      </w:r>
      <w:r w:rsidR="00A77115" w:rsidRPr="00CC3151">
        <w:rPr>
          <w:rFonts w:eastAsia="SimSun"/>
          <w:bCs/>
          <w:sz w:val="24"/>
          <w:szCs w:val="24"/>
          <w:lang w:eastAsia="zh-CN"/>
        </w:rPr>
        <w:t>Carica papaya (pawpaw) seeds</w:t>
      </w:r>
      <w:r w:rsidRPr="00CC3151">
        <w:rPr>
          <w:color w:val="222222"/>
          <w:sz w:val="24"/>
          <w:szCs w:val="24"/>
          <w:shd w:val="clear" w:color="auto" w:fill="FFFFFF"/>
        </w:rPr>
        <w:t xml:space="preserve"> are good coagulants for treatment of multifunctional effluent. Both metals have been identified as micronut</w:t>
      </w:r>
      <w:r w:rsidR="003C3485" w:rsidRPr="00CC3151">
        <w:rPr>
          <w:color w:val="222222"/>
          <w:sz w:val="24"/>
          <w:szCs w:val="24"/>
          <w:shd w:val="clear" w:color="auto" w:fill="FFFFFF"/>
        </w:rPr>
        <w:t>rients, at trace concentrations.</w:t>
      </w:r>
      <w:r w:rsidRPr="00CC3151">
        <w:rPr>
          <w:color w:val="222222"/>
          <w:sz w:val="24"/>
          <w:szCs w:val="24"/>
          <w:shd w:val="clear" w:color="auto" w:fill="FFFFFF"/>
        </w:rPr>
        <w:t xml:space="preserve"> </w:t>
      </w:r>
      <w:r w:rsidR="003C3485" w:rsidRPr="00CC3151">
        <w:rPr>
          <w:color w:val="222222"/>
          <w:sz w:val="24"/>
          <w:szCs w:val="24"/>
          <w:shd w:val="clear" w:color="auto" w:fill="FFFFFF"/>
        </w:rPr>
        <w:t>However</w:t>
      </w:r>
      <w:r w:rsidRPr="00CC3151">
        <w:rPr>
          <w:color w:val="222222"/>
          <w:sz w:val="24"/>
          <w:szCs w:val="24"/>
          <w:shd w:val="clear" w:color="auto" w:fill="FFFFFF"/>
        </w:rPr>
        <w:t xml:space="preserve">, they are both microbial growth inhibitors, at relatively high concentrations. On the other hand, the combined effects (e.g.: growth stimulation or toxicity) of the above metals have been found to differ from the summation of the effects which occur when the metals are applied individually. Moreover, a number of environmental factors (e.g.: pH, </w:t>
      </w:r>
      <w:r w:rsidR="00D91535" w:rsidRPr="00CC3151">
        <w:rPr>
          <w:color w:val="222222"/>
          <w:sz w:val="24"/>
          <w:szCs w:val="24"/>
          <w:shd w:val="clear" w:color="auto" w:fill="FFFFFF"/>
        </w:rPr>
        <w:t>bio medium</w:t>
      </w:r>
      <w:r w:rsidRPr="00CC3151">
        <w:rPr>
          <w:color w:val="222222"/>
          <w:sz w:val="24"/>
          <w:szCs w:val="24"/>
          <w:shd w:val="clear" w:color="auto" w:fill="FFFFFF"/>
        </w:rPr>
        <w:t xml:space="preserve"> composition, biomass concentration, presence of other heavy metals) can affect the microbial toxicity of the above metallic species. The present review discusses, in a systematic way, the individual and joint effects of the above heavy metals to the growth of microorganisms grown under aerobic conditions, with focus on the growth of activated sludge.</w:t>
      </w:r>
    </w:p>
    <w:p w14:paraId="17EF5290" w14:textId="35F1D66C" w:rsidR="003F4DB1" w:rsidRPr="000733A5" w:rsidRDefault="005B0658" w:rsidP="001D0F3C">
      <w:pPr>
        <w:jc w:val="both"/>
        <w:rPr>
          <w:color w:val="222222"/>
          <w:sz w:val="24"/>
          <w:szCs w:val="24"/>
          <w:shd w:val="clear" w:color="auto" w:fill="FFFFFF"/>
        </w:rPr>
      </w:pPr>
      <w:r w:rsidRPr="00CC3151">
        <w:rPr>
          <w:sz w:val="24"/>
          <w:szCs w:val="24"/>
        </w:rPr>
        <w:t xml:space="preserve">For </w:t>
      </w:r>
      <w:r w:rsidR="003C3485" w:rsidRPr="00CC3151">
        <w:rPr>
          <w:rFonts w:eastAsia="SimSun"/>
          <w:bCs/>
          <w:sz w:val="24"/>
          <w:szCs w:val="24"/>
          <w:lang w:eastAsia="zh-CN"/>
        </w:rPr>
        <w:t>Carica papaya (</w:t>
      </w:r>
      <w:r w:rsidR="00A77115" w:rsidRPr="00CC3151">
        <w:rPr>
          <w:rFonts w:eastAsia="SimSun"/>
          <w:bCs/>
          <w:sz w:val="24"/>
          <w:szCs w:val="24"/>
          <w:lang w:eastAsia="zh-CN"/>
        </w:rPr>
        <w:t>pawp</w:t>
      </w:r>
      <w:r w:rsidR="003C3485" w:rsidRPr="00CC3151">
        <w:rPr>
          <w:rFonts w:eastAsia="SimSun"/>
          <w:bCs/>
          <w:sz w:val="24"/>
          <w:szCs w:val="24"/>
          <w:lang w:eastAsia="zh-CN"/>
        </w:rPr>
        <w:t>aw) seed powder for treatment of</w:t>
      </w:r>
      <w:r w:rsidRPr="00CC3151">
        <w:rPr>
          <w:sz w:val="24"/>
          <w:szCs w:val="24"/>
        </w:rPr>
        <w:t xml:space="preserve"> wastewater</w:t>
      </w:r>
      <w:r w:rsidR="003C3485" w:rsidRPr="00CC3151">
        <w:rPr>
          <w:sz w:val="24"/>
          <w:szCs w:val="24"/>
        </w:rPr>
        <w:t>,</w:t>
      </w:r>
      <w:r w:rsidRPr="00CC3151">
        <w:rPr>
          <w:sz w:val="24"/>
          <w:szCs w:val="24"/>
        </w:rPr>
        <w:t xml:space="preserve"> the coagulation-flocculation rate constant, K</w:t>
      </w:r>
      <w:r w:rsidRPr="00CC3151">
        <w:rPr>
          <w:sz w:val="24"/>
          <w:szCs w:val="24"/>
          <w:vertAlign w:val="subscript"/>
        </w:rPr>
        <w:t>11</w:t>
      </w:r>
      <w:r w:rsidRPr="00CC3151">
        <w:rPr>
          <w:sz w:val="24"/>
          <w:szCs w:val="24"/>
        </w:rPr>
        <w:t xml:space="preserve"> which ranges from 10.76 – 45.57 in </w:t>
      </w:r>
      <w:r w:rsidR="00A77115" w:rsidRPr="00CC3151">
        <w:rPr>
          <w:sz w:val="24"/>
          <w:szCs w:val="24"/>
        </w:rPr>
        <w:t>pH2 in graph of Fig</w:t>
      </w:r>
      <w:r w:rsidR="001D0F3C">
        <w:rPr>
          <w:sz w:val="24"/>
          <w:szCs w:val="24"/>
        </w:rPr>
        <w:t xml:space="preserve"> 7</w:t>
      </w:r>
      <w:r w:rsidR="008B4A3C" w:rsidRPr="00CC3151">
        <w:rPr>
          <w:sz w:val="24"/>
          <w:szCs w:val="24"/>
        </w:rPr>
        <w:t>,</w:t>
      </w:r>
      <w:r w:rsidRPr="00CC3151">
        <w:rPr>
          <w:sz w:val="24"/>
          <w:szCs w:val="24"/>
        </w:rPr>
        <w:t xml:space="preserve"> </w:t>
      </w:r>
      <w:r w:rsidR="001D0F3C">
        <w:rPr>
          <w:sz w:val="24"/>
          <w:szCs w:val="24"/>
        </w:rPr>
        <w:t>pH4 graph of Fig 8</w:t>
      </w:r>
      <w:r w:rsidRPr="00CC3151">
        <w:rPr>
          <w:sz w:val="24"/>
          <w:szCs w:val="24"/>
        </w:rPr>
        <w:t xml:space="preserve">, respectively, </w:t>
      </w:r>
      <w:r w:rsidRPr="00CC3151">
        <w:rPr>
          <w:color w:val="222222"/>
          <w:sz w:val="24"/>
          <w:szCs w:val="24"/>
          <w:shd w:val="clear" w:color="auto" w:fill="FFFFFF"/>
        </w:rPr>
        <w:t>Data on multi-metal toxicity are particularly useful in establishing criteria for heavy metal tolerance levels in the environment.</w:t>
      </w:r>
      <w:r w:rsidR="008B4A3C" w:rsidRPr="00CC3151">
        <w:rPr>
          <w:color w:val="222222"/>
          <w:sz w:val="24"/>
          <w:szCs w:val="24"/>
          <w:shd w:val="clear" w:color="auto" w:fill="FFFFFF"/>
        </w:rPr>
        <w:t xml:space="preserve"> </w:t>
      </w:r>
      <w:r w:rsidRPr="00CC3151">
        <w:rPr>
          <w:color w:val="222222"/>
          <w:sz w:val="24"/>
          <w:szCs w:val="24"/>
          <w:shd w:val="clear" w:color="auto" w:fill="FFFFFF"/>
        </w:rPr>
        <w:t xml:space="preserve">From the graph of pH2, pH4, and </w:t>
      </w:r>
      <w:r w:rsidRPr="00CC3151">
        <w:rPr>
          <w:color w:val="222222"/>
          <w:sz w:val="24"/>
          <w:szCs w:val="24"/>
          <w:shd w:val="clear" w:color="auto" w:fill="FFFFFF"/>
        </w:rPr>
        <w:lastRenderedPageBreak/>
        <w:t>pH6, respectively, is reveals that the presence of COD concentration is higher than all other parameters like Ni, Co, Cu and Do</w:t>
      </w:r>
    </w:p>
    <w:p w14:paraId="21901294" w14:textId="7344DFCC" w:rsidR="00162F27" w:rsidRPr="00CC3151" w:rsidRDefault="001D0F3C" w:rsidP="00D91535">
      <w:pPr>
        <w:ind w:left="0" w:firstLine="0"/>
        <w:rPr>
          <w:sz w:val="24"/>
          <w:szCs w:val="24"/>
        </w:rPr>
      </w:pPr>
      <w:r w:rsidRPr="00CC3151">
        <w:rPr>
          <w:b/>
          <w:noProof/>
          <w:sz w:val="24"/>
          <w:szCs w:val="24"/>
        </w:rPr>
        <w:drawing>
          <wp:anchor distT="0" distB="0" distL="114300" distR="114300" simplePos="0" relativeHeight="251648512" behindDoc="0" locked="0" layoutInCell="1" allowOverlap="1" wp14:anchorId="60C0DF76" wp14:editId="0909894F">
            <wp:simplePos x="0" y="0"/>
            <wp:positionH relativeFrom="margin">
              <wp:posOffset>593767</wp:posOffset>
            </wp:positionH>
            <wp:positionV relativeFrom="paragraph">
              <wp:posOffset>21288</wp:posOffset>
            </wp:positionV>
            <wp:extent cx="4286992" cy="50934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024-11-05 19_20_14.png"/>
                    <pic:cNvPicPr/>
                  </pic:nvPicPr>
                  <pic:blipFill>
                    <a:blip r:embed="rId24">
                      <a:extLst>
                        <a:ext uri="{28A0092B-C50C-407E-A947-70E740481C1C}">
                          <a14:useLocalDpi xmlns:a14="http://schemas.microsoft.com/office/drawing/2010/main" val="0"/>
                        </a:ext>
                      </a:extLst>
                    </a:blip>
                    <a:stretch>
                      <a:fillRect/>
                    </a:stretch>
                  </pic:blipFill>
                  <pic:spPr>
                    <a:xfrm>
                      <a:off x="0" y="0"/>
                      <a:ext cx="4288616" cy="5095402"/>
                    </a:xfrm>
                    <a:prstGeom prst="rect">
                      <a:avLst/>
                    </a:prstGeom>
                  </pic:spPr>
                </pic:pic>
              </a:graphicData>
            </a:graphic>
            <wp14:sizeRelH relativeFrom="margin">
              <wp14:pctWidth>0</wp14:pctWidth>
            </wp14:sizeRelH>
            <wp14:sizeRelV relativeFrom="margin">
              <wp14:pctHeight>0</wp14:pctHeight>
            </wp14:sizeRelV>
          </wp:anchor>
        </w:drawing>
      </w:r>
    </w:p>
    <w:p w14:paraId="533F15AF" w14:textId="23E51717" w:rsidR="001D0F3C" w:rsidRDefault="001D0F3C" w:rsidP="005B0658">
      <w:pPr>
        <w:rPr>
          <w:sz w:val="24"/>
          <w:szCs w:val="24"/>
        </w:rPr>
      </w:pPr>
    </w:p>
    <w:p w14:paraId="7C822EB7" w14:textId="77777777" w:rsidR="001D0F3C" w:rsidRPr="001D0F3C" w:rsidRDefault="001D0F3C" w:rsidP="001D0F3C">
      <w:pPr>
        <w:rPr>
          <w:sz w:val="24"/>
          <w:szCs w:val="24"/>
        </w:rPr>
      </w:pPr>
    </w:p>
    <w:p w14:paraId="262D663A" w14:textId="77777777" w:rsidR="001D0F3C" w:rsidRPr="001D0F3C" w:rsidRDefault="001D0F3C" w:rsidP="001D0F3C">
      <w:pPr>
        <w:rPr>
          <w:sz w:val="24"/>
          <w:szCs w:val="24"/>
        </w:rPr>
      </w:pPr>
    </w:p>
    <w:p w14:paraId="38E2BD50" w14:textId="77777777" w:rsidR="001D0F3C" w:rsidRPr="001D0F3C" w:rsidRDefault="001D0F3C" w:rsidP="001D0F3C">
      <w:pPr>
        <w:rPr>
          <w:sz w:val="24"/>
          <w:szCs w:val="24"/>
        </w:rPr>
      </w:pPr>
    </w:p>
    <w:p w14:paraId="35C4EFE0" w14:textId="77777777" w:rsidR="001D0F3C" w:rsidRPr="001D0F3C" w:rsidRDefault="001D0F3C" w:rsidP="001D0F3C">
      <w:pPr>
        <w:rPr>
          <w:sz w:val="24"/>
          <w:szCs w:val="24"/>
        </w:rPr>
      </w:pPr>
    </w:p>
    <w:p w14:paraId="4A5FA73E" w14:textId="77777777" w:rsidR="001D0F3C" w:rsidRPr="001D0F3C" w:rsidRDefault="001D0F3C" w:rsidP="001D0F3C">
      <w:pPr>
        <w:rPr>
          <w:sz w:val="24"/>
          <w:szCs w:val="24"/>
        </w:rPr>
      </w:pPr>
    </w:p>
    <w:p w14:paraId="5592CF19" w14:textId="77777777" w:rsidR="001D0F3C" w:rsidRPr="001D0F3C" w:rsidRDefault="001D0F3C" w:rsidP="001D0F3C">
      <w:pPr>
        <w:rPr>
          <w:sz w:val="24"/>
          <w:szCs w:val="24"/>
        </w:rPr>
      </w:pPr>
    </w:p>
    <w:p w14:paraId="6B8B66A5" w14:textId="77777777" w:rsidR="001D0F3C" w:rsidRPr="001D0F3C" w:rsidRDefault="001D0F3C" w:rsidP="001D0F3C">
      <w:pPr>
        <w:rPr>
          <w:sz w:val="24"/>
          <w:szCs w:val="24"/>
        </w:rPr>
      </w:pPr>
    </w:p>
    <w:p w14:paraId="03892332" w14:textId="77777777" w:rsidR="001D0F3C" w:rsidRPr="001D0F3C" w:rsidRDefault="001D0F3C" w:rsidP="001D0F3C">
      <w:pPr>
        <w:rPr>
          <w:sz w:val="24"/>
          <w:szCs w:val="24"/>
        </w:rPr>
      </w:pPr>
    </w:p>
    <w:p w14:paraId="13CBC72D" w14:textId="77777777" w:rsidR="001D0F3C" w:rsidRPr="001D0F3C" w:rsidRDefault="001D0F3C" w:rsidP="001D0F3C">
      <w:pPr>
        <w:rPr>
          <w:sz w:val="24"/>
          <w:szCs w:val="24"/>
        </w:rPr>
      </w:pPr>
    </w:p>
    <w:p w14:paraId="4993A055" w14:textId="77777777" w:rsidR="001D0F3C" w:rsidRPr="001D0F3C" w:rsidRDefault="001D0F3C" w:rsidP="001D0F3C">
      <w:pPr>
        <w:rPr>
          <w:sz w:val="24"/>
          <w:szCs w:val="24"/>
        </w:rPr>
      </w:pPr>
    </w:p>
    <w:p w14:paraId="63950D6F" w14:textId="77777777" w:rsidR="001D0F3C" w:rsidRPr="001D0F3C" w:rsidRDefault="001D0F3C" w:rsidP="001D0F3C">
      <w:pPr>
        <w:rPr>
          <w:sz w:val="24"/>
          <w:szCs w:val="24"/>
        </w:rPr>
      </w:pPr>
    </w:p>
    <w:p w14:paraId="45919E3F" w14:textId="77777777" w:rsidR="001D0F3C" w:rsidRPr="001D0F3C" w:rsidRDefault="001D0F3C" w:rsidP="001D0F3C">
      <w:pPr>
        <w:rPr>
          <w:sz w:val="24"/>
          <w:szCs w:val="24"/>
        </w:rPr>
      </w:pPr>
    </w:p>
    <w:p w14:paraId="24873D1E" w14:textId="620327C5" w:rsidR="001D0F3C" w:rsidRPr="00994E97" w:rsidRDefault="001D0F3C" w:rsidP="001D0F3C">
      <w:r w:rsidRPr="005A172F">
        <w:rPr>
          <w:bCs/>
          <w:sz w:val="24"/>
          <w:szCs w:val="24"/>
          <w:highlight w:val="green"/>
        </w:rPr>
        <w:t xml:space="preserve">Fig. </w:t>
      </w:r>
      <w:r w:rsidR="005A172F" w:rsidRPr="005A172F">
        <w:rPr>
          <w:bCs/>
          <w:sz w:val="24"/>
          <w:szCs w:val="24"/>
          <w:highlight w:val="green"/>
        </w:rPr>
        <w:t>8</w:t>
      </w:r>
      <w:r w:rsidRPr="005A172F">
        <w:rPr>
          <w:bCs/>
          <w:sz w:val="24"/>
          <w:szCs w:val="24"/>
          <w:highlight w:val="green"/>
        </w:rPr>
        <w:t xml:space="preserve"> </w:t>
      </w:r>
      <w:r w:rsidRPr="00A71548">
        <w:rPr>
          <w:highlight w:val="yellow"/>
        </w:rPr>
        <w:t xml:space="preserve">Plot of </w:t>
      </w:r>
      <w:r w:rsidRPr="00A71548">
        <w:rPr>
          <w:sz w:val="24"/>
          <w:szCs w:val="24"/>
          <w:highlight w:val="yellow"/>
        </w:rPr>
        <w:t xml:space="preserve">treatment of </w:t>
      </w:r>
      <w:r w:rsidRPr="00A71548">
        <w:rPr>
          <w:rFonts w:eastAsia="SimSun"/>
          <w:bCs/>
          <w:sz w:val="24"/>
          <w:szCs w:val="24"/>
          <w:highlight w:val="yellow"/>
          <w:lang w:eastAsia="zh-CN"/>
        </w:rPr>
        <w:t xml:space="preserve">effluent water from </w:t>
      </w:r>
      <w:proofErr w:type="spellStart"/>
      <w:r w:rsidRPr="00A71548">
        <w:rPr>
          <w:rFonts w:eastAsia="SimSun"/>
          <w:bCs/>
          <w:sz w:val="24"/>
          <w:szCs w:val="24"/>
          <w:highlight w:val="yellow"/>
          <w:lang w:eastAsia="zh-CN"/>
        </w:rPr>
        <w:t>futo</w:t>
      </w:r>
      <w:proofErr w:type="spellEnd"/>
      <w:r w:rsidRPr="00A71548">
        <w:rPr>
          <w:rFonts w:eastAsia="SimSun"/>
          <w:bCs/>
          <w:sz w:val="24"/>
          <w:szCs w:val="24"/>
          <w:highlight w:val="yellow"/>
          <w:lang w:eastAsia="zh-CN"/>
        </w:rPr>
        <w:t xml:space="preserve"> hostel using carica papaya seeds (pawpaw) as a natural coagulant. pH2.0.</w:t>
      </w:r>
    </w:p>
    <w:p w14:paraId="4252D719" w14:textId="68C7CADC" w:rsidR="001D0F3C" w:rsidRPr="001D0F3C" w:rsidRDefault="001D0F3C" w:rsidP="001D0F3C">
      <w:pPr>
        <w:rPr>
          <w:sz w:val="24"/>
          <w:szCs w:val="24"/>
        </w:rPr>
      </w:pPr>
    </w:p>
    <w:p w14:paraId="105DF734" w14:textId="282A14DF" w:rsidR="001D0F3C" w:rsidRDefault="001D0F3C" w:rsidP="001D0F3C">
      <w:pPr>
        <w:tabs>
          <w:tab w:val="left" w:pos="1216"/>
        </w:tabs>
        <w:rPr>
          <w:sz w:val="24"/>
          <w:szCs w:val="24"/>
        </w:rPr>
      </w:pPr>
      <w:r>
        <w:rPr>
          <w:sz w:val="24"/>
          <w:szCs w:val="24"/>
        </w:rPr>
        <w:tab/>
      </w:r>
      <w:r>
        <w:rPr>
          <w:sz w:val="24"/>
          <w:szCs w:val="24"/>
        </w:rPr>
        <w:tab/>
      </w:r>
    </w:p>
    <w:p w14:paraId="4827A8F6" w14:textId="2258EB06" w:rsidR="001D0F3C" w:rsidRDefault="001D0F3C" w:rsidP="001D0F3C">
      <w:pPr>
        <w:ind w:left="0" w:firstLine="0"/>
        <w:rPr>
          <w:sz w:val="24"/>
          <w:szCs w:val="24"/>
        </w:rPr>
      </w:pPr>
    </w:p>
    <w:p w14:paraId="3489B671" w14:textId="17C9C3C2" w:rsidR="001D0F3C" w:rsidRDefault="001D0F3C" w:rsidP="005B0658">
      <w:pPr>
        <w:rPr>
          <w:sz w:val="24"/>
          <w:szCs w:val="24"/>
        </w:rPr>
      </w:pPr>
    </w:p>
    <w:p w14:paraId="2228D50F" w14:textId="77777777" w:rsidR="001D0F3C" w:rsidRDefault="001D0F3C" w:rsidP="005B0658">
      <w:pPr>
        <w:rPr>
          <w:sz w:val="24"/>
          <w:szCs w:val="24"/>
        </w:rPr>
      </w:pPr>
    </w:p>
    <w:p w14:paraId="77A696DE" w14:textId="77777777" w:rsidR="008D5C20" w:rsidRDefault="008D5C20" w:rsidP="005B0658">
      <w:pPr>
        <w:rPr>
          <w:sz w:val="24"/>
          <w:szCs w:val="24"/>
        </w:rPr>
      </w:pPr>
    </w:p>
    <w:p w14:paraId="13826948" w14:textId="77777777" w:rsidR="001D0F3C" w:rsidRDefault="001D0F3C" w:rsidP="005B0658">
      <w:pPr>
        <w:rPr>
          <w:sz w:val="24"/>
          <w:szCs w:val="24"/>
        </w:rPr>
      </w:pPr>
    </w:p>
    <w:p w14:paraId="0C61ECD7" w14:textId="7D965104" w:rsidR="001D0F3C" w:rsidRDefault="001D0F3C" w:rsidP="005B0658">
      <w:pPr>
        <w:rPr>
          <w:sz w:val="24"/>
          <w:szCs w:val="24"/>
        </w:rPr>
      </w:pPr>
      <w:r w:rsidRPr="00CC3151">
        <w:rPr>
          <w:noProof/>
          <w:sz w:val="24"/>
          <w:szCs w:val="24"/>
        </w:rPr>
        <w:lastRenderedPageBreak/>
        <w:drawing>
          <wp:anchor distT="0" distB="0" distL="114300" distR="114300" simplePos="0" relativeHeight="251681280" behindDoc="0" locked="0" layoutInCell="1" allowOverlap="1" wp14:anchorId="61C52D90" wp14:editId="1D1CDF13">
            <wp:simplePos x="0" y="0"/>
            <wp:positionH relativeFrom="margin">
              <wp:align>left</wp:align>
            </wp:positionH>
            <wp:positionV relativeFrom="paragraph">
              <wp:posOffset>461199</wp:posOffset>
            </wp:positionV>
            <wp:extent cx="4773881" cy="5569528"/>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024-11-05 19_20_33.png"/>
                    <pic:cNvPicPr/>
                  </pic:nvPicPr>
                  <pic:blipFill>
                    <a:blip r:embed="rId25">
                      <a:extLst>
                        <a:ext uri="{28A0092B-C50C-407E-A947-70E740481C1C}">
                          <a14:useLocalDpi xmlns:a14="http://schemas.microsoft.com/office/drawing/2010/main" val="0"/>
                        </a:ext>
                      </a:extLst>
                    </a:blip>
                    <a:stretch>
                      <a:fillRect/>
                    </a:stretch>
                  </pic:blipFill>
                  <pic:spPr>
                    <a:xfrm>
                      <a:off x="0" y="0"/>
                      <a:ext cx="4773881" cy="5569528"/>
                    </a:xfrm>
                    <a:prstGeom prst="rect">
                      <a:avLst/>
                    </a:prstGeom>
                  </pic:spPr>
                </pic:pic>
              </a:graphicData>
            </a:graphic>
            <wp14:sizeRelH relativeFrom="margin">
              <wp14:pctWidth>0</wp14:pctWidth>
            </wp14:sizeRelH>
            <wp14:sizeRelV relativeFrom="margin">
              <wp14:pctHeight>0</wp14:pctHeight>
            </wp14:sizeRelV>
          </wp:anchor>
        </w:drawing>
      </w:r>
    </w:p>
    <w:p w14:paraId="144F81F8" w14:textId="77777777" w:rsidR="001D0F3C" w:rsidRPr="001D0F3C" w:rsidRDefault="001D0F3C" w:rsidP="001D0F3C">
      <w:pPr>
        <w:rPr>
          <w:sz w:val="24"/>
          <w:szCs w:val="24"/>
        </w:rPr>
      </w:pPr>
    </w:p>
    <w:p w14:paraId="49A2A316" w14:textId="77777777" w:rsidR="001D0F3C" w:rsidRPr="001D0F3C" w:rsidRDefault="001D0F3C" w:rsidP="001D0F3C">
      <w:pPr>
        <w:rPr>
          <w:sz w:val="24"/>
          <w:szCs w:val="24"/>
        </w:rPr>
      </w:pPr>
    </w:p>
    <w:p w14:paraId="55E7652C" w14:textId="77777777" w:rsidR="001D0F3C" w:rsidRPr="001D0F3C" w:rsidRDefault="001D0F3C" w:rsidP="001D0F3C">
      <w:pPr>
        <w:rPr>
          <w:sz w:val="24"/>
          <w:szCs w:val="24"/>
        </w:rPr>
      </w:pPr>
    </w:p>
    <w:p w14:paraId="75E8D9D7" w14:textId="77777777" w:rsidR="001D0F3C" w:rsidRPr="001D0F3C" w:rsidRDefault="001D0F3C" w:rsidP="001D0F3C">
      <w:pPr>
        <w:rPr>
          <w:sz w:val="24"/>
          <w:szCs w:val="24"/>
        </w:rPr>
      </w:pPr>
    </w:p>
    <w:p w14:paraId="132B2978" w14:textId="77777777" w:rsidR="001D0F3C" w:rsidRPr="001D0F3C" w:rsidRDefault="001D0F3C" w:rsidP="001D0F3C">
      <w:pPr>
        <w:rPr>
          <w:sz w:val="24"/>
          <w:szCs w:val="24"/>
        </w:rPr>
      </w:pPr>
    </w:p>
    <w:p w14:paraId="035D3EF8" w14:textId="77777777" w:rsidR="001D0F3C" w:rsidRPr="001D0F3C" w:rsidRDefault="001D0F3C" w:rsidP="001D0F3C">
      <w:pPr>
        <w:rPr>
          <w:sz w:val="24"/>
          <w:szCs w:val="24"/>
        </w:rPr>
      </w:pPr>
    </w:p>
    <w:p w14:paraId="1E6BBC56" w14:textId="77777777" w:rsidR="001D0F3C" w:rsidRPr="001D0F3C" w:rsidRDefault="001D0F3C" w:rsidP="001D0F3C">
      <w:pPr>
        <w:rPr>
          <w:sz w:val="24"/>
          <w:szCs w:val="24"/>
        </w:rPr>
      </w:pPr>
    </w:p>
    <w:p w14:paraId="72BB2040" w14:textId="77777777" w:rsidR="001D0F3C" w:rsidRPr="001D0F3C" w:rsidRDefault="001D0F3C" w:rsidP="001D0F3C">
      <w:pPr>
        <w:rPr>
          <w:sz w:val="24"/>
          <w:szCs w:val="24"/>
        </w:rPr>
      </w:pPr>
    </w:p>
    <w:p w14:paraId="676EB8B7" w14:textId="77777777" w:rsidR="001D0F3C" w:rsidRPr="001D0F3C" w:rsidRDefault="001D0F3C" w:rsidP="001D0F3C">
      <w:pPr>
        <w:rPr>
          <w:sz w:val="24"/>
          <w:szCs w:val="24"/>
        </w:rPr>
      </w:pPr>
    </w:p>
    <w:p w14:paraId="30D08B59" w14:textId="77777777" w:rsidR="001D0F3C" w:rsidRPr="001D0F3C" w:rsidRDefault="001D0F3C" w:rsidP="001D0F3C">
      <w:pPr>
        <w:rPr>
          <w:sz w:val="24"/>
          <w:szCs w:val="24"/>
        </w:rPr>
      </w:pPr>
    </w:p>
    <w:p w14:paraId="53E275E0" w14:textId="77777777" w:rsidR="001D0F3C" w:rsidRPr="001D0F3C" w:rsidRDefault="001D0F3C" w:rsidP="001D0F3C">
      <w:pPr>
        <w:rPr>
          <w:sz w:val="24"/>
          <w:szCs w:val="24"/>
        </w:rPr>
      </w:pPr>
    </w:p>
    <w:p w14:paraId="36A3EFEC" w14:textId="77777777" w:rsidR="001D0F3C" w:rsidRPr="001D0F3C" w:rsidRDefault="001D0F3C" w:rsidP="001D0F3C">
      <w:pPr>
        <w:rPr>
          <w:sz w:val="24"/>
          <w:szCs w:val="24"/>
        </w:rPr>
      </w:pPr>
    </w:p>
    <w:p w14:paraId="604B79FB" w14:textId="77777777" w:rsidR="001D0F3C" w:rsidRPr="001D0F3C" w:rsidRDefault="001D0F3C" w:rsidP="001D0F3C">
      <w:pPr>
        <w:rPr>
          <w:sz w:val="24"/>
          <w:szCs w:val="24"/>
        </w:rPr>
      </w:pPr>
    </w:p>
    <w:p w14:paraId="18726803" w14:textId="77777777" w:rsidR="001D0F3C" w:rsidRPr="001D0F3C" w:rsidRDefault="001D0F3C" w:rsidP="001D0F3C">
      <w:pPr>
        <w:rPr>
          <w:sz w:val="24"/>
          <w:szCs w:val="24"/>
        </w:rPr>
      </w:pPr>
    </w:p>
    <w:p w14:paraId="0AAEF25A" w14:textId="2DE31BC3" w:rsidR="001D0F3C" w:rsidRDefault="001D0F3C" w:rsidP="001D0F3C">
      <w:pPr>
        <w:ind w:left="0" w:firstLine="0"/>
        <w:rPr>
          <w:sz w:val="24"/>
          <w:szCs w:val="24"/>
        </w:rPr>
      </w:pPr>
    </w:p>
    <w:p w14:paraId="4C517510" w14:textId="77777777" w:rsidR="001D0F3C" w:rsidRDefault="001D0F3C" w:rsidP="001D0F3C">
      <w:pPr>
        <w:ind w:left="0" w:firstLine="0"/>
        <w:rPr>
          <w:sz w:val="24"/>
          <w:szCs w:val="24"/>
        </w:rPr>
      </w:pPr>
    </w:p>
    <w:p w14:paraId="379438BD" w14:textId="4110F947" w:rsidR="001D0F3C" w:rsidRDefault="001D0F3C" w:rsidP="001D0F3C">
      <w:pPr>
        <w:rPr>
          <w:rFonts w:eastAsia="SimSun"/>
          <w:bCs/>
          <w:sz w:val="24"/>
          <w:szCs w:val="24"/>
          <w:lang w:eastAsia="zh-CN"/>
        </w:rPr>
      </w:pPr>
      <w:r>
        <w:rPr>
          <w:sz w:val="24"/>
          <w:szCs w:val="24"/>
        </w:rPr>
        <w:tab/>
      </w:r>
      <w:r>
        <w:rPr>
          <w:sz w:val="24"/>
          <w:szCs w:val="24"/>
        </w:rPr>
        <w:tab/>
      </w:r>
      <w:r w:rsidRPr="00606A2C">
        <w:rPr>
          <w:bCs/>
          <w:sz w:val="24"/>
          <w:szCs w:val="24"/>
          <w:highlight w:val="green"/>
        </w:rPr>
        <w:t xml:space="preserve">Fig. </w:t>
      </w:r>
      <w:r w:rsidR="00606A2C" w:rsidRPr="00606A2C">
        <w:rPr>
          <w:bCs/>
          <w:sz w:val="24"/>
          <w:szCs w:val="24"/>
          <w:highlight w:val="green"/>
        </w:rPr>
        <w:t>9</w:t>
      </w:r>
      <w:r>
        <w:rPr>
          <w:bCs/>
          <w:sz w:val="24"/>
          <w:szCs w:val="24"/>
        </w:rPr>
        <w:t xml:space="preserve"> </w:t>
      </w:r>
      <w:r w:rsidRPr="00994E97">
        <w:t xml:space="preserve">Plot of </w:t>
      </w:r>
      <w:r w:rsidRPr="00994E97">
        <w:rPr>
          <w:sz w:val="24"/>
          <w:szCs w:val="24"/>
        </w:rPr>
        <w:t xml:space="preserve">treatment of </w:t>
      </w:r>
      <w:r w:rsidRPr="00994E97">
        <w:rPr>
          <w:rFonts w:eastAsia="SimSun"/>
          <w:bCs/>
          <w:sz w:val="24"/>
          <w:szCs w:val="24"/>
          <w:lang w:eastAsia="zh-CN"/>
        </w:rPr>
        <w:t xml:space="preserve">effluent water from </w:t>
      </w:r>
      <w:proofErr w:type="spellStart"/>
      <w:r w:rsidRPr="00994E97">
        <w:rPr>
          <w:rFonts w:eastAsia="SimSun"/>
          <w:bCs/>
          <w:sz w:val="24"/>
          <w:szCs w:val="24"/>
          <w:lang w:eastAsia="zh-CN"/>
        </w:rPr>
        <w:t>futo</w:t>
      </w:r>
      <w:proofErr w:type="spellEnd"/>
      <w:r w:rsidRPr="00994E97">
        <w:rPr>
          <w:rFonts w:eastAsia="SimSun"/>
          <w:bCs/>
          <w:sz w:val="24"/>
          <w:szCs w:val="24"/>
          <w:lang w:eastAsia="zh-CN"/>
        </w:rPr>
        <w:t xml:space="preserve"> hostel using carica papaya seeds (pawpaw) as a natural coagulant. pH4.0.</w:t>
      </w:r>
    </w:p>
    <w:p w14:paraId="4CF6C0FA" w14:textId="77777777" w:rsidR="008D5C20" w:rsidRDefault="008D5C20" w:rsidP="001D0F3C">
      <w:pPr>
        <w:rPr>
          <w:rFonts w:eastAsia="SimSun"/>
          <w:bCs/>
          <w:sz w:val="24"/>
          <w:szCs w:val="24"/>
          <w:lang w:eastAsia="zh-CN"/>
        </w:rPr>
      </w:pPr>
    </w:p>
    <w:p w14:paraId="31561A40" w14:textId="77777777" w:rsidR="008D5C20" w:rsidRDefault="008D5C20" w:rsidP="001D0F3C">
      <w:pPr>
        <w:rPr>
          <w:rFonts w:eastAsia="SimSun"/>
          <w:bCs/>
          <w:sz w:val="24"/>
          <w:szCs w:val="24"/>
          <w:lang w:eastAsia="zh-CN"/>
        </w:rPr>
      </w:pPr>
    </w:p>
    <w:p w14:paraId="4F39E483" w14:textId="77777777" w:rsidR="008D5C20" w:rsidRDefault="008D5C20" w:rsidP="001D0F3C">
      <w:pPr>
        <w:rPr>
          <w:rFonts w:eastAsia="SimSun"/>
          <w:bCs/>
          <w:sz w:val="24"/>
          <w:szCs w:val="24"/>
          <w:lang w:eastAsia="zh-CN"/>
        </w:rPr>
      </w:pPr>
    </w:p>
    <w:p w14:paraId="7B005891" w14:textId="77777777" w:rsidR="008D5C20" w:rsidRPr="00994E97" w:rsidRDefault="008D5C20" w:rsidP="001D0F3C"/>
    <w:p w14:paraId="7CACD7B6" w14:textId="66F96CBE" w:rsidR="001D0F3C" w:rsidRDefault="001D0F3C" w:rsidP="001D0F3C">
      <w:pPr>
        <w:tabs>
          <w:tab w:val="left" w:pos="1608"/>
        </w:tabs>
        <w:rPr>
          <w:sz w:val="24"/>
          <w:szCs w:val="24"/>
        </w:rPr>
      </w:pPr>
    </w:p>
    <w:p w14:paraId="63925386" w14:textId="054C5480" w:rsidR="008D5C20" w:rsidRDefault="008D5C20" w:rsidP="008D5C20">
      <w:pPr>
        <w:ind w:left="0" w:firstLine="0"/>
        <w:rPr>
          <w:sz w:val="24"/>
          <w:szCs w:val="24"/>
        </w:rPr>
      </w:pPr>
      <w:r w:rsidRPr="00CC3151">
        <w:rPr>
          <w:noProof/>
          <w:sz w:val="24"/>
          <w:szCs w:val="24"/>
        </w:rPr>
        <w:lastRenderedPageBreak/>
        <w:drawing>
          <wp:anchor distT="0" distB="0" distL="114300" distR="114300" simplePos="0" relativeHeight="251656704" behindDoc="0" locked="0" layoutInCell="1" allowOverlap="1" wp14:anchorId="22B8EFAF" wp14:editId="5B16BA74">
            <wp:simplePos x="0" y="0"/>
            <wp:positionH relativeFrom="margin">
              <wp:posOffset>95003</wp:posOffset>
            </wp:positionH>
            <wp:positionV relativeFrom="paragraph">
              <wp:posOffset>0</wp:posOffset>
            </wp:positionV>
            <wp:extent cx="5047785" cy="5759532"/>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024-11-05 19_21_03.png"/>
                    <pic:cNvPicPr/>
                  </pic:nvPicPr>
                  <pic:blipFill>
                    <a:blip r:embed="rId26">
                      <a:extLst>
                        <a:ext uri="{28A0092B-C50C-407E-A947-70E740481C1C}">
                          <a14:useLocalDpi xmlns:a14="http://schemas.microsoft.com/office/drawing/2010/main" val="0"/>
                        </a:ext>
                      </a:extLst>
                    </a:blip>
                    <a:stretch>
                      <a:fillRect/>
                    </a:stretch>
                  </pic:blipFill>
                  <pic:spPr>
                    <a:xfrm>
                      <a:off x="0" y="0"/>
                      <a:ext cx="5051677" cy="5763973"/>
                    </a:xfrm>
                    <a:prstGeom prst="rect">
                      <a:avLst/>
                    </a:prstGeom>
                  </pic:spPr>
                </pic:pic>
              </a:graphicData>
            </a:graphic>
            <wp14:sizeRelH relativeFrom="margin">
              <wp14:pctWidth>0</wp14:pctWidth>
            </wp14:sizeRelH>
            <wp14:sizeRelV relativeFrom="margin">
              <wp14:pctHeight>0</wp14:pctHeight>
            </wp14:sizeRelV>
          </wp:anchor>
        </w:drawing>
      </w:r>
    </w:p>
    <w:p w14:paraId="328498AE" w14:textId="77777777" w:rsidR="008D5C20" w:rsidRPr="008D5C20" w:rsidRDefault="008D5C20" w:rsidP="008D5C20">
      <w:pPr>
        <w:rPr>
          <w:sz w:val="24"/>
          <w:szCs w:val="24"/>
        </w:rPr>
      </w:pPr>
    </w:p>
    <w:p w14:paraId="31D1A224" w14:textId="77777777" w:rsidR="008D5C20" w:rsidRPr="008D5C20" w:rsidRDefault="008D5C20" w:rsidP="008D5C20">
      <w:pPr>
        <w:rPr>
          <w:sz w:val="24"/>
          <w:szCs w:val="24"/>
        </w:rPr>
      </w:pPr>
    </w:p>
    <w:p w14:paraId="671CB6B2" w14:textId="77777777" w:rsidR="008D5C20" w:rsidRPr="008D5C20" w:rsidRDefault="008D5C20" w:rsidP="008D5C20">
      <w:pPr>
        <w:rPr>
          <w:sz w:val="24"/>
          <w:szCs w:val="24"/>
        </w:rPr>
      </w:pPr>
    </w:p>
    <w:p w14:paraId="4A8D6069" w14:textId="77777777" w:rsidR="008D5C20" w:rsidRPr="008D5C20" w:rsidRDefault="008D5C20" w:rsidP="008D5C20">
      <w:pPr>
        <w:rPr>
          <w:sz w:val="24"/>
          <w:szCs w:val="24"/>
        </w:rPr>
      </w:pPr>
    </w:p>
    <w:p w14:paraId="3D3C8314" w14:textId="77777777" w:rsidR="008D5C20" w:rsidRPr="008D5C20" w:rsidRDefault="008D5C20" w:rsidP="008D5C20">
      <w:pPr>
        <w:rPr>
          <w:sz w:val="24"/>
          <w:szCs w:val="24"/>
        </w:rPr>
      </w:pPr>
    </w:p>
    <w:p w14:paraId="48C6C788" w14:textId="77777777" w:rsidR="008D5C20" w:rsidRPr="008D5C20" w:rsidRDefault="008D5C20" w:rsidP="008D5C20">
      <w:pPr>
        <w:rPr>
          <w:sz w:val="24"/>
          <w:szCs w:val="24"/>
        </w:rPr>
      </w:pPr>
    </w:p>
    <w:p w14:paraId="432CED74" w14:textId="77777777" w:rsidR="008D5C20" w:rsidRPr="008D5C20" w:rsidRDefault="008D5C20" w:rsidP="008D5C20">
      <w:pPr>
        <w:rPr>
          <w:sz w:val="24"/>
          <w:szCs w:val="24"/>
        </w:rPr>
      </w:pPr>
    </w:p>
    <w:p w14:paraId="308A97B3" w14:textId="77777777" w:rsidR="008D5C20" w:rsidRPr="008D5C20" w:rsidRDefault="008D5C20" w:rsidP="008D5C20">
      <w:pPr>
        <w:rPr>
          <w:sz w:val="24"/>
          <w:szCs w:val="24"/>
        </w:rPr>
      </w:pPr>
    </w:p>
    <w:p w14:paraId="7023C715" w14:textId="77777777" w:rsidR="008D5C20" w:rsidRPr="008D5C20" w:rsidRDefault="008D5C20" w:rsidP="008D5C20">
      <w:pPr>
        <w:rPr>
          <w:sz w:val="24"/>
          <w:szCs w:val="24"/>
        </w:rPr>
      </w:pPr>
    </w:p>
    <w:p w14:paraId="40D5D7CE" w14:textId="77777777" w:rsidR="008D5C20" w:rsidRPr="008D5C20" w:rsidRDefault="008D5C20" w:rsidP="008D5C20">
      <w:pPr>
        <w:rPr>
          <w:sz w:val="24"/>
          <w:szCs w:val="24"/>
        </w:rPr>
      </w:pPr>
    </w:p>
    <w:p w14:paraId="25C8DEBD" w14:textId="77777777" w:rsidR="008D5C20" w:rsidRPr="008D5C20" w:rsidRDefault="008D5C20" w:rsidP="008D5C20">
      <w:pPr>
        <w:rPr>
          <w:sz w:val="24"/>
          <w:szCs w:val="24"/>
        </w:rPr>
      </w:pPr>
    </w:p>
    <w:p w14:paraId="2DDA6E71" w14:textId="77777777" w:rsidR="008D5C20" w:rsidRPr="008D5C20" w:rsidRDefault="008D5C20" w:rsidP="008D5C20">
      <w:pPr>
        <w:rPr>
          <w:sz w:val="24"/>
          <w:szCs w:val="24"/>
        </w:rPr>
      </w:pPr>
    </w:p>
    <w:p w14:paraId="33B80169" w14:textId="77777777" w:rsidR="008D5C20" w:rsidRPr="008D5C20" w:rsidRDefault="008D5C20" w:rsidP="008D5C20">
      <w:pPr>
        <w:rPr>
          <w:sz w:val="24"/>
          <w:szCs w:val="24"/>
        </w:rPr>
      </w:pPr>
    </w:p>
    <w:p w14:paraId="63F73597" w14:textId="77777777" w:rsidR="008D5C20" w:rsidRPr="008D5C20" w:rsidRDefault="008D5C20" w:rsidP="008D5C20">
      <w:pPr>
        <w:rPr>
          <w:sz w:val="24"/>
          <w:szCs w:val="24"/>
        </w:rPr>
      </w:pPr>
    </w:p>
    <w:p w14:paraId="5C525CFC" w14:textId="1DCFD1A7" w:rsidR="008D5C20" w:rsidRDefault="008D5C20" w:rsidP="008D5C20">
      <w:pPr>
        <w:ind w:left="0" w:firstLine="0"/>
        <w:rPr>
          <w:sz w:val="24"/>
          <w:szCs w:val="24"/>
        </w:rPr>
      </w:pPr>
    </w:p>
    <w:p w14:paraId="268A0462" w14:textId="30AE35DF" w:rsidR="008D5C20" w:rsidRPr="00994E97" w:rsidRDefault="008D5C20" w:rsidP="008D5C20">
      <w:r>
        <w:rPr>
          <w:sz w:val="24"/>
          <w:szCs w:val="24"/>
        </w:rPr>
        <w:tab/>
      </w:r>
      <w:r w:rsidRPr="00BD40CB">
        <w:rPr>
          <w:bCs/>
          <w:sz w:val="24"/>
          <w:szCs w:val="24"/>
          <w:highlight w:val="green"/>
        </w:rPr>
        <w:t xml:space="preserve">Fig. </w:t>
      </w:r>
      <w:r w:rsidR="00BD40CB" w:rsidRPr="00BD40CB">
        <w:rPr>
          <w:bCs/>
          <w:sz w:val="24"/>
          <w:szCs w:val="24"/>
          <w:highlight w:val="green"/>
        </w:rPr>
        <w:t>10</w:t>
      </w:r>
      <w:r w:rsidRPr="00994E97">
        <w:rPr>
          <w:b/>
        </w:rPr>
        <w:t xml:space="preserve"> </w:t>
      </w:r>
      <w:r w:rsidRPr="00994E97">
        <w:t>Plot of % turbidity removal of treatment</w:t>
      </w:r>
      <w:r w:rsidRPr="00994E97">
        <w:rPr>
          <w:sz w:val="24"/>
          <w:szCs w:val="24"/>
        </w:rPr>
        <w:t xml:space="preserve"> of </w:t>
      </w:r>
      <w:r w:rsidRPr="00994E97">
        <w:rPr>
          <w:rFonts w:eastAsia="SimSun"/>
          <w:bCs/>
          <w:sz w:val="24"/>
          <w:szCs w:val="24"/>
          <w:lang w:eastAsia="zh-CN"/>
        </w:rPr>
        <w:t xml:space="preserve">effluent water from </w:t>
      </w:r>
      <w:proofErr w:type="spellStart"/>
      <w:r w:rsidRPr="00994E97">
        <w:rPr>
          <w:rFonts w:eastAsia="SimSun"/>
          <w:bCs/>
          <w:sz w:val="24"/>
          <w:szCs w:val="24"/>
          <w:lang w:eastAsia="zh-CN"/>
        </w:rPr>
        <w:t>futo</w:t>
      </w:r>
      <w:proofErr w:type="spellEnd"/>
      <w:r w:rsidRPr="00994E97">
        <w:rPr>
          <w:rFonts w:eastAsia="SimSun"/>
          <w:bCs/>
          <w:sz w:val="24"/>
          <w:szCs w:val="24"/>
          <w:lang w:eastAsia="zh-CN"/>
        </w:rPr>
        <w:t xml:space="preserve"> hostel using carica papaya seeds (pawpaw) as a natural coagulant. pH6.0.</w:t>
      </w:r>
    </w:p>
    <w:p w14:paraId="48AAA771" w14:textId="20C7A823" w:rsidR="008D5C20" w:rsidRDefault="008D5C20" w:rsidP="008D5C20">
      <w:pPr>
        <w:tabs>
          <w:tab w:val="left" w:pos="2824"/>
        </w:tabs>
        <w:ind w:left="0" w:firstLine="0"/>
        <w:rPr>
          <w:sz w:val="24"/>
          <w:szCs w:val="24"/>
        </w:rPr>
      </w:pPr>
    </w:p>
    <w:p w14:paraId="07ECC17E" w14:textId="17D6E9E3" w:rsidR="008D5C20" w:rsidRPr="00994E97" w:rsidRDefault="005B0658" w:rsidP="008D5C20">
      <w:pPr>
        <w:ind w:left="0" w:firstLine="0"/>
      </w:pPr>
      <w:r w:rsidRPr="008D5C20">
        <w:rPr>
          <w:sz w:val="24"/>
          <w:szCs w:val="24"/>
        </w:rPr>
        <w:br w:type="page"/>
      </w:r>
    </w:p>
    <w:p w14:paraId="13B0DFBA" w14:textId="2AD76B7A" w:rsidR="005B0658" w:rsidRPr="00CC3151" w:rsidRDefault="009B1BC9" w:rsidP="008D5C20">
      <w:pPr>
        <w:ind w:left="0" w:firstLine="0"/>
        <w:rPr>
          <w:sz w:val="24"/>
          <w:szCs w:val="24"/>
        </w:rPr>
      </w:pPr>
      <w:r w:rsidRPr="00CC3151">
        <w:rPr>
          <w:sz w:val="24"/>
          <w:szCs w:val="24"/>
        </w:rPr>
        <w:lastRenderedPageBreak/>
        <w:t>Nickel (Ni) and copper (Cu) levels exceeded NESREA limits (Ni: 0.05 mg/L; Cu: 0.50 mg/L), suggesting the need for secondary treatment to mitigate toxicity.</w:t>
      </w:r>
    </w:p>
    <w:p w14:paraId="6EBA8107" w14:textId="47ED4CDB" w:rsidR="008D5C20" w:rsidRPr="00A71548" w:rsidRDefault="008D5C20" w:rsidP="008D5C20">
      <w:pPr>
        <w:rPr>
          <w:b/>
          <w:sz w:val="24"/>
          <w:szCs w:val="24"/>
          <w:highlight w:val="yellow"/>
        </w:rPr>
      </w:pPr>
      <w:r w:rsidRPr="00A71548">
        <w:rPr>
          <w:b/>
          <w:sz w:val="24"/>
          <w:szCs w:val="24"/>
          <w:highlight w:val="yellow"/>
        </w:rPr>
        <w:t>SUSPENDED SOLID PARTICLES (SSP) REMOVAL ANALYSIS</w:t>
      </w:r>
    </w:p>
    <w:p w14:paraId="6140099A" w14:textId="5DC98974" w:rsidR="008D5C20" w:rsidRPr="00A71548" w:rsidRDefault="006335B4" w:rsidP="008D5C20">
      <w:pPr>
        <w:jc w:val="both"/>
        <w:rPr>
          <w:sz w:val="24"/>
          <w:szCs w:val="24"/>
          <w:highlight w:val="yellow"/>
        </w:rPr>
      </w:pPr>
      <w:r w:rsidRPr="00A71548">
        <w:rPr>
          <w:sz w:val="24"/>
          <w:szCs w:val="24"/>
          <w:highlight w:val="yellow"/>
        </w:rPr>
        <w:t>Fig</w:t>
      </w:r>
      <w:r w:rsidR="008D5C20" w:rsidRPr="00A71548">
        <w:rPr>
          <w:sz w:val="24"/>
          <w:szCs w:val="24"/>
          <w:highlight w:val="yellow"/>
        </w:rPr>
        <w:t xml:space="preserve"> </w:t>
      </w:r>
      <w:r w:rsidR="008D5C20" w:rsidRPr="00536C84">
        <w:rPr>
          <w:sz w:val="24"/>
          <w:szCs w:val="24"/>
          <w:highlight w:val="green"/>
        </w:rPr>
        <w:t>1</w:t>
      </w:r>
      <w:r w:rsidR="00536C84" w:rsidRPr="00536C84">
        <w:rPr>
          <w:sz w:val="24"/>
          <w:szCs w:val="24"/>
          <w:highlight w:val="green"/>
        </w:rPr>
        <w:t>1</w:t>
      </w:r>
      <w:r w:rsidR="008D5C20" w:rsidRPr="00536C84">
        <w:rPr>
          <w:sz w:val="24"/>
          <w:szCs w:val="24"/>
          <w:highlight w:val="green"/>
        </w:rPr>
        <w:t>–1</w:t>
      </w:r>
      <w:r w:rsidR="00536C84" w:rsidRPr="00536C84">
        <w:rPr>
          <w:sz w:val="24"/>
          <w:szCs w:val="24"/>
          <w:highlight w:val="green"/>
        </w:rPr>
        <w:t>4</w:t>
      </w:r>
      <w:r w:rsidR="008D5C20" w:rsidRPr="00536C84">
        <w:rPr>
          <w:sz w:val="24"/>
          <w:szCs w:val="24"/>
          <w:highlight w:val="green"/>
        </w:rPr>
        <w:t xml:space="preserve"> </w:t>
      </w:r>
      <w:r w:rsidR="008D5C20" w:rsidRPr="00A71548">
        <w:rPr>
          <w:sz w:val="24"/>
          <w:szCs w:val="24"/>
          <w:highlight w:val="yellow"/>
        </w:rPr>
        <w:t>present 3D surface plots and contour plots illustrating the removal efficiency of suspended solid particles (SSP) from FUTO hostel effluent using Carica papaya seed powder as a natural coagulant. These visualizations highlight the interplay between pH, settling time, and coagulant dosage in optimizing SSP removal.</w:t>
      </w:r>
    </w:p>
    <w:p w14:paraId="2AA1BD86" w14:textId="787AACF9" w:rsidR="008D5C20" w:rsidRPr="00A71548" w:rsidRDefault="006335B4" w:rsidP="008D5C20">
      <w:pPr>
        <w:jc w:val="both"/>
        <w:rPr>
          <w:sz w:val="24"/>
          <w:szCs w:val="24"/>
          <w:highlight w:val="yellow"/>
        </w:rPr>
      </w:pPr>
      <w:r w:rsidRPr="00A71548">
        <w:rPr>
          <w:sz w:val="24"/>
          <w:szCs w:val="24"/>
          <w:highlight w:val="yellow"/>
        </w:rPr>
        <w:t xml:space="preserve">Fig </w:t>
      </w:r>
      <w:r w:rsidRPr="00225B6C">
        <w:rPr>
          <w:sz w:val="24"/>
          <w:szCs w:val="24"/>
          <w:highlight w:val="green"/>
        </w:rPr>
        <w:t>1</w:t>
      </w:r>
      <w:r w:rsidR="00225B6C" w:rsidRPr="00225B6C">
        <w:rPr>
          <w:sz w:val="24"/>
          <w:szCs w:val="24"/>
          <w:highlight w:val="green"/>
        </w:rPr>
        <w:t>1</w:t>
      </w:r>
      <w:r w:rsidRPr="00225B6C">
        <w:rPr>
          <w:sz w:val="24"/>
          <w:szCs w:val="24"/>
          <w:highlight w:val="green"/>
        </w:rPr>
        <w:t xml:space="preserve"> and Fig</w:t>
      </w:r>
      <w:r w:rsidR="008D5C20" w:rsidRPr="00225B6C">
        <w:rPr>
          <w:sz w:val="24"/>
          <w:szCs w:val="24"/>
          <w:highlight w:val="green"/>
        </w:rPr>
        <w:t xml:space="preserve"> 1</w:t>
      </w:r>
      <w:r w:rsidR="00225B6C" w:rsidRPr="00225B6C">
        <w:rPr>
          <w:sz w:val="24"/>
          <w:szCs w:val="24"/>
          <w:highlight w:val="green"/>
        </w:rPr>
        <w:t>2</w:t>
      </w:r>
      <w:r w:rsidR="008D5C20" w:rsidRPr="00225B6C">
        <w:rPr>
          <w:sz w:val="24"/>
          <w:szCs w:val="24"/>
          <w:highlight w:val="green"/>
        </w:rPr>
        <w:t xml:space="preserve"> </w:t>
      </w:r>
      <w:r w:rsidR="008D5C20" w:rsidRPr="00A71548">
        <w:rPr>
          <w:sz w:val="24"/>
          <w:szCs w:val="24"/>
          <w:highlight w:val="yellow"/>
        </w:rPr>
        <w:t>depict the 3D surface plot and corresponding contour plot for SSP removal at varying pH levels and settling times, holding the coagulant dosage constant. The curvil</w:t>
      </w:r>
      <w:r w:rsidRPr="00A71548">
        <w:rPr>
          <w:sz w:val="24"/>
          <w:szCs w:val="24"/>
          <w:highlight w:val="yellow"/>
        </w:rPr>
        <w:t>inear profile observed in Fig</w:t>
      </w:r>
      <w:r w:rsidR="008D5C20" w:rsidRPr="00A71548">
        <w:rPr>
          <w:sz w:val="24"/>
          <w:szCs w:val="24"/>
          <w:highlight w:val="yellow"/>
        </w:rPr>
        <w:t xml:space="preserve"> 10 aligns with a quadratic model, indicating a non-linear relationship between pH and settling t</w:t>
      </w:r>
      <w:r w:rsidRPr="00A71548">
        <w:rPr>
          <w:sz w:val="24"/>
          <w:szCs w:val="24"/>
          <w:highlight w:val="yellow"/>
        </w:rPr>
        <w:t>ime. The contour lines in Fig</w:t>
      </w:r>
      <w:r w:rsidR="008D5C20" w:rsidRPr="00A71548">
        <w:rPr>
          <w:sz w:val="24"/>
          <w:szCs w:val="24"/>
          <w:highlight w:val="yellow"/>
        </w:rPr>
        <w:t xml:space="preserve"> 11 exhibit significant curvature, underscoring the strong interaction between these variables. The highest SSP removal (699.66 mg/L from an initial concentration of 722.75 mg/L) was achieved at a settling time of 30 minutes, demonstrating the effectiveness of Carica papaya seeds in destabilizing particles through charge neutralization and sweep flocculation. This mechanism promotes agglomeration, leading to efficient turbidity reduction.</w:t>
      </w:r>
    </w:p>
    <w:p w14:paraId="2B76D85F" w14:textId="4B889EED" w:rsidR="008D5C20" w:rsidRDefault="006335B4" w:rsidP="008D5C20">
      <w:pPr>
        <w:ind w:left="0" w:firstLine="0"/>
        <w:jc w:val="both"/>
        <w:rPr>
          <w:sz w:val="24"/>
          <w:szCs w:val="24"/>
        </w:rPr>
      </w:pPr>
      <w:r w:rsidRPr="00A71548">
        <w:rPr>
          <w:sz w:val="24"/>
          <w:szCs w:val="24"/>
          <w:highlight w:val="yellow"/>
        </w:rPr>
        <w:t xml:space="preserve">Fig </w:t>
      </w:r>
      <w:r w:rsidRPr="00313A13">
        <w:rPr>
          <w:sz w:val="24"/>
          <w:szCs w:val="24"/>
          <w:highlight w:val="green"/>
        </w:rPr>
        <w:t>1</w:t>
      </w:r>
      <w:r w:rsidR="00313A13" w:rsidRPr="00313A13">
        <w:rPr>
          <w:sz w:val="24"/>
          <w:szCs w:val="24"/>
          <w:highlight w:val="green"/>
        </w:rPr>
        <w:t>3</w:t>
      </w:r>
      <w:r w:rsidRPr="00313A13">
        <w:rPr>
          <w:sz w:val="24"/>
          <w:szCs w:val="24"/>
          <w:highlight w:val="green"/>
        </w:rPr>
        <w:t xml:space="preserve"> and Fig</w:t>
      </w:r>
      <w:r w:rsidR="008D5C20" w:rsidRPr="00313A13">
        <w:rPr>
          <w:sz w:val="24"/>
          <w:szCs w:val="24"/>
          <w:highlight w:val="green"/>
        </w:rPr>
        <w:t xml:space="preserve"> 1</w:t>
      </w:r>
      <w:r w:rsidR="00313A13" w:rsidRPr="00313A13">
        <w:rPr>
          <w:sz w:val="24"/>
          <w:szCs w:val="24"/>
          <w:highlight w:val="green"/>
        </w:rPr>
        <w:t>4</w:t>
      </w:r>
      <w:r w:rsidR="008D5C20" w:rsidRPr="00313A13">
        <w:rPr>
          <w:sz w:val="24"/>
          <w:szCs w:val="24"/>
          <w:highlight w:val="green"/>
        </w:rPr>
        <w:t xml:space="preserve"> </w:t>
      </w:r>
      <w:r w:rsidR="008D5C20" w:rsidRPr="00A71548">
        <w:rPr>
          <w:sz w:val="24"/>
          <w:szCs w:val="24"/>
          <w:highlight w:val="yellow"/>
        </w:rPr>
        <w:t>further explore the S</w:t>
      </w:r>
      <w:r w:rsidRPr="00A71548">
        <w:rPr>
          <w:sz w:val="24"/>
          <w:szCs w:val="24"/>
          <w:highlight w:val="yellow"/>
        </w:rPr>
        <w:t>SP removal dynamics, with Fig</w:t>
      </w:r>
      <w:r w:rsidR="008D5C20" w:rsidRPr="00A71548">
        <w:rPr>
          <w:sz w:val="24"/>
          <w:szCs w:val="24"/>
          <w:highlight w:val="yellow"/>
        </w:rPr>
        <w:t xml:space="preserve"> </w:t>
      </w:r>
      <w:r w:rsidR="008D5C20" w:rsidRPr="00313A13">
        <w:rPr>
          <w:sz w:val="24"/>
          <w:szCs w:val="24"/>
          <w:highlight w:val="green"/>
        </w:rPr>
        <w:t>1</w:t>
      </w:r>
      <w:r w:rsidR="00313A13" w:rsidRPr="00313A13">
        <w:rPr>
          <w:sz w:val="24"/>
          <w:szCs w:val="24"/>
          <w:highlight w:val="green"/>
        </w:rPr>
        <w:t>3</w:t>
      </w:r>
      <w:r w:rsidR="008D5C20" w:rsidRPr="00A71548">
        <w:rPr>
          <w:sz w:val="24"/>
          <w:szCs w:val="24"/>
          <w:highlight w:val="yellow"/>
        </w:rPr>
        <w:t xml:space="preserve"> show</w:t>
      </w:r>
      <w:r w:rsidRPr="00A71548">
        <w:rPr>
          <w:sz w:val="24"/>
          <w:szCs w:val="24"/>
          <w:highlight w:val="yellow"/>
        </w:rPr>
        <w:t>ing a 3D surface plot and Fig</w:t>
      </w:r>
      <w:r w:rsidR="008D5C20" w:rsidRPr="00A71548">
        <w:rPr>
          <w:sz w:val="24"/>
          <w:szCs w:val="24"/>
          <w:highlight w:val="yellow"/>
        </w:rPr>
        <w:t xml:space="preserve"> </w:t>
      </w:r>
      <w:r w:rsidR="008D5C20" w:rsidRPr="00313A13">
        <w:rPr>
          <w:sz w:val="24"/>
          <w:szCs w:val="24"/>
          <w:highlight w:val="green"/>
        </w:rPr>
        <w:t>1</w:t>
      </w:r>
      <w:r w:rsidR="00313A13" w:rsidRPr="00313A13">
        <w:rPr>
          <w:sz w:val="24"/>
          <w:szCs w:val="24"/>
          <w:highlight w:val="green"/>
        </w:rPr>
        <w:t>4</w:t>
      </w:r>
      <w:r w:rsidR="008D5C20" w:rsidRPr="00A71548">
        <w:rPr>
          <w:sz w:val="24"/>
          <w:szCs w:val="24"/>
          <w:highlight w:val="yellow"/>
        </w:rPr>
        <w:t xml:space="preserve"> providing the associ</w:t>
      </w:r>
      <w:r w:rsidRPr="00A71548">
        <w:rPr>
          <w:sz w:val="24"/>
          <w:szCs w:val="24"/>
          <w:highlight w:val="yellow"/>
        </w:rPr>
        <w:t>ated contour plot. These</w:t>
      </w:r>
      <w:r w:rsidR="00313A13">
        <w:rPr>
          <w:sz w:val="24"/>
          <w:szCs w:val="24"/>
          <w:highlight w:val="yellow"/>
        </w:rPr>
        <w:t xml:space="preserve"> </w:t>
      </w:r>
      <w:r w:rsidRPr="00313A13">
        <w:rPr>
          <w:sz w:val="24"/>
          <w:szCs w:val="24"/>
          <w:highlight w:val="green"/>
        </w:rPr>
        <w:t>fig</w:t>
      </w:r>
      <w:r w:rsidR="00313A13" w:rsidRPr="00313A13">
        <w:rPr>
          <w:sz w:val="24"/>
          <w:szCs w:val="24"/>
          <w:highlight w:val="green"/>
        </w:rPr>
        <w:t>ures</w:t>
      </w:r>
      <w:r w:rsidR="008D5C20" w:rsidRPr="00A71548">
        <w:rPr>
          <w:sz w:val="24"/>
          <w:szCs w:val="24"/>
          <w:highlight w:val="yellow"/>
        </w:rPr>
        <w:t xml:space="preserve"> reveal that SSP removal efficiency increases steadily until optimal conditions are reached, beyond which further adjustments yield diminishing returns. The plots confirm that charge neutralization dominates at lower pH levels (e.g., pH 2), while sweep flocculation becomes more prominent at higher pH levels (e.g., pH</w:t>
      </w:r>
      <w:r w:rsidRPr="00A71548">
        <w:rPr>
          <w:sz w:val="24"/>
          <w:szCs w:val="24"/>
          <w:highlight w:val="yellow"/>
        </w:rPr>
        <w:t xml:space="preserve"> 6). The contour lines in Fig</w:t>
      </w:r>
      <w:r w:rsidR="008D5C20" w:rsidRPr="00A71548">
        <w:rPr>
          <w:sz w:val="24"/>
          <w:szCs w:val="24"/>
          <w:highlight w:val="yellow"/>
        </w:rPr>
        <w:t xml:space="preserve"> 13 emphasize the critical role of pH and settling time in achieving maximal SSP removal, with the darkest regions indicating the most favorable conditions for coagulation.</w:t>
      </w:r>
    </w:p>
    <w:p w14:paraId="607F28CA" w14:textId="095789EF" w:rsidR="006F71D5" w:rsidRPr="00CC3151" w:rsidRDefault="007A1124" w:rsidP="008D5C20">
      <w:pPr>
        <w:ind w:left="0" w:firstLine="0"/>
        <w:jc w:val="both"/>
        <w:rPr>
          <w:sz w:val="24"/>
          <w:szCs w:val="24"/>
        </w:rPr>
      </w:pPr>
      <w:r w:rsidRPr="00CC3151">
        <w:rPr>
          <w:noProof/>
          <w:sz w:val="24"/>
          <w:szCs w:val="24"/>
        </w:rPr>
        <w:lastRenderedPageBreak/>
        <w:drawing>
          <wp:anchor distT="0" distB="0" distL="114300" distR="114300" simplePos="0" relativeHeight="251720192" behindDoc="0" locked="0" layoutInCell="1" allowOverlap="1" wp14:anchorId="5C1E835C" wp14:editId="4422C363">
            <wp:simplePos x="0" y="0"/>
            <wp:positionH relativeFrom="margin">
              <wp:posOffset>-36195</wp:posOffset>
            </wp:positionH>
            <wp:positionV relativeFrom="paragraph">
              <wp:posOffset>0</wp:posOffset>
            </wp:positionV>
            <wp:extent cx="5379085" cy="3847465"/>
            <wp:effectExtent l="0" t="0" r="0" b="635"/>
            <wp:wrapThrough wrapText="bothSides">
              <wp:wrapPolygon edited="0">
                <wp:start x="0" y="0"/>
                <wp:lineTo x="0" y="21497"/>
                <wp:lineTo x="21495" y="21497"/>
                <wp:lineTo x="2149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25529" r="7689" b="5943"/>
                    <a:stretch>
                      <a:fillRect/>
                    </a:stretch>
                  </pic:blipFill>
                  <pic:spPr bwMode="auto">
                    <a:xfrm>
                      <a:off x="0" y="0"/>
                      <a:ext cx="5379085" cy="384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8A136" w14:textId="77777777" w:rsidR="000733A5" w:rsidRPr="00CC3151" w:rsidRDefault="000733A5" w:rsidP="000733A5">
      <w:pPr>
        <w:jc w:val="both"/>
        <w:rPr>
          <w:sz w:val="24"/>
          <w:szCs w:val="24"/>
        </w:rPr>
      </w:pPr>
      <w:r>
        <w:rPr>
          <w:sz w:val="24"/>
          <w:szCs w:val="24"/>
        </w:rPr>
        <w:br/>
      </w:r>
    </w:p>
    <w:p w14:paraId="2E5B0796" w14:textId="77777777" w:rsidR="000733A5" w:rsidRDefault="000733A5" w:rsidP="000733A5">
      <w:pPr>
        <w:pStyle w:val="NoSpacing"/>
        <w:spacing w:line="276" w:lineRule="auto"/>
        <w:ind w:left="0" w:firstLine="0"/>
        <w:jc w:val="both"/>
        <w:rPr>
          <w:sz w:val="24"/>
          <w:szCs w:val="24"/>
        </w:rPr>
      </w:pPr>
    </w:p>
    <w:p w14:paraId="753EC986" w14:textId="77777777" w:rsidR="000733A5" w:rsidRDefault="000733A5" w:rsidP="000733A5">
      <w:pPr>
        <w:pStyle w:val="NoSpacing"/>
        <w:spacing w:line="276" w:lineRule="auto"/>
        <w:ind w:left="0" w:firstLine="0"/>
        <w:jc w:val="both"/>
        <w:rPr>
          <w:sz w:val="24"/>
          <w:szCs w:val="24"/>
        </w:rPr>
      </w:pPr>
    </w:p>
    <w:p w14:paraId="04C61730" w14:textId="77777777" w:rsidR="000733A5" w:rsidRDefault="000733A5" w:rsidP="000733A5">
      <w:pPr>
        <w:pStyle w:val="NoSpacing"/>
        <w:spacing w:line="276" w:lineRule="auto"/>
        <w:ind w:left="0" w:firstLine="0"/>
        <w:jc w:val="both"/>
        <w:rPr>
          <w:sz w:val="24"/>
          <w:szCs w:val="24"/>
        </w:rPr>
      </w:pPr>
    </w:p>
    <w:p w14:paraId="3E744981" w14:textId="77777777" w:rsidR="000733A5" w:rsidRDefault="000733A5" w:rsidP="000733A5">
      <w:pPr>
        <w:pStyle w:val="NoSpacing"/>
        <w:spacing w:line="276" w:lineRule="auto"/>
        <w:ind w:left="0" w:firstLine="0"/>
        <w:jc w:val="both"/>
        <w:rPr>
          <w:sz w:val="24"/>
          <w:szCs w:val="24"/>
        </w:rPr>
      </w:pPr>
    </w:p>
    <w:p w14:paraId="0E34B521" w14:textId="77777777" w:rsidR="000733A5" w:rsidRDefault="000733A5" w:rsidP="000733A5">
      <w:pPr>
        <w:pStyle w:val="NoSpacing"/>
        <w:spacing w:line="276" w:lineRule="auto"/>
        <w:ind w:left="0" w:firstLine="0"/>
        <w:jc w:val="both"/>
        <w:rPr>
          <w:sz w:val="24"/>
          <w:szCs w:val="24"/>
        </w:rPr>
      </w:pPr>
    </w:p>
    <w:p w14:paraId="17156F9C" w14:textId="77777777" w:rsidR="000733A5" w:rsidRDefault="000733A5" w:rsidP="000733A5">
      <w:pPr>
        <w:pStyle w:val="NoSpacing"/>
        <w:spacing w:line="276" w:lineRule="auto"/>
        <w:ind w:left="0" w:firstLine="0"/>
        <w:jc w:val="both"/>
        <w:rPr>
          <w:sz w:val="24"/>
          <w:szCs w:val="24"/>
        </w:rPr>
      </w:pPr>
    </w:p>
    <w:p w14:paraId="2C676520" w14:textId="77777777" w:rsidR="000733A5" w:rsidRDefault="000733A5" w:rsidP="000733A5">
      <w:pPr>
        <w:pStyle w:val="NoSpacing"/>
        <w:spacing w:line="276" w:lineRule="auto"/>
        <w:ind w:left="0" w:firstLine="0"/>
        <w:jc w:val="both"/>
        <w:rPr>
          <w:sz w:val="24"/>
          <w:szCs w:val="24"/>
        </w:rPr>
      </w:pPr>
    </w:p>
    <w:p w14:paraId="159F51F9" w14:textId="77777777" w:rsidR="000733A5" w:rsidRDefault="000733A5" w:rsidP="000733A5">
      <w:pPr>
        <w:pStyle w:val="NoSpacing"/>
        <w:spacing w:line="276" w:lineRule="auto"/>
        <w:ind w:left="0" w:firstLine="0"/>
        <w:jc w:val="both"/>
        <w:rPr>
          <w:sz w:val="24"/>
          <w:szCs w:val="24"/>
        </w:rPr>
      </w:pPr>
    </w:p>
    <w:p w14:paraId="1C186CAA" w14:textId="77777777" w:rsidR="000733A5" w:rsidRDefault="000733A5" w:rsidP="000733A5">
      <w:pPr>
        <w:pStyle w:val="NoSpacing"/>
        <w:spacing w:line="276" w:lineRule="auto"/>
        <w:ind w:left="0" w:firstLine="0"/>
        <w:jc w:val="both"/>
        <w:rPr>
          <w:sz w:val="24"/>
          <w:szCs w:val="24"/>
        </w:rPr>
      </w:pPr>
    </w:p>
    <w:p w14:paraId="700D79DD" w14:textId="77777777" w:rsidR="000733A5" w:rsidRDefault="000733A5" w:rsidP="000733A5">
      <w:pPr>
        <w:pStyle w:val="NoSpacing"/>
        <w:spacing w:line="276" w:lineRule="auto"/>
        <w:ind w:left="0" w:firstLine="0"/>
        <w:jc w:val="both"/>
        <w:rPr>
          <w:sz w:val="24"/>
          <w:szCs w:val="24"/>
        </w:rPr>
      </w:pPr>
    </w:p>
    <w:p w14:paraId="500917C2" w14:textId="77777777" w:rsidR="000733A5" w:rsidRDefault="000733A5" w:rsidP="000733A5">
      <w:pPr>
        <w:pStyle w:val="NoSpacing"/>
        <w:spacing w:line="276" w:lineRule="auto"/>
        <w:ind w:left="0" w:firstLine="0"/>
        <w:jc w:val="both"/>
        <w:rPr>
          <w:sz w:val="24"/>
          <w:szCs w:val="24"/>
        </w:rPr>
      </w:pPr>
    </w:p>
    <w:p w14:paraId="07E14CB7" w14:textId="77777777" w:rsidR="000733A5" w:rsidRDefault="000733A5" w:rsidP="000733A5">
      <w:pPr>
        <w:pStyle w:val="NoSpacing"/>
        <w:spacing w:line="276" w:lineRule="auto"/>
        <w:ind w:left="0" w:firstLine="0"/>
        <w:jc w:val="both"/>
        <w:rPr>
          <w:sz w:val="24"/>
          <w:szCs w:val="24"/>
        </w:rPr>
      </w:pPr>
    </w:p>
    <w:p w14:paraId="6948B6C9" w14:textId="77777777" w:rsidR="000733A5" w:rsidRDefault="000733A5" w:rsidP="000733A5">
      <w:pPr>
        <w:pStyle w:val="NoSpacing"/>
        <w:spacing w:line="276" w:lineRule="auto"/>
        <w:ind w:left="0" w:firstLine="0"/>
        <w:jc w:val="both"/>
        <w:rPr>
          <w:sz w:val="24"/>
          <w:szCs w:val="24"/>
        </w:rPr>
      </w:pPr>
    </w:p>
    <w:p w14:paraId="2599209A" w14:textId="77777777" w:rsidR="000733A5" w:rsidRDefault="000733A5" w:rsidP="000733A5">
      <w:pPr>
        <w:pStyle w:val="NoSpacing"/>
        <w:spacing w:line="276" w:lineRule="auto"/>
        <w:ind w:left="0" w:firstLine="0"/>
        <w:jc w:val="both"/>
        <w:rPr>
          <w:sz w:val="24"/>
          <w:szCs w:val="24"/>
        </w:rPr>
      </w:pPr>
    </w:p>
    <w:p w14:paraId="7E8476C7" w14:textId="77777777" w:rsidR="000733A5" w:rsidRDefault="000733A5" w:rsidP="000733A5">
      <w:pPr>
        <w:pStyle w:val="NoSpacing"/>
        <w:spacing w:line="276" w:lineRule="auto"/>
        <w:ind w:left="0" w:firstLine="0"/>
        <w:jc w:val="both"/>
        <w:rPr>
          <w:sz w:val="24"/>
          <w:szCs w:val="24"/>
        </w:rPr>
      </w:pPr>
    </w:p>
    <w:p w14:paraId="3ACDB165" w14:textId="77777777" w:rsidR="000733A5" w:rsidRDefault="000733A5" w:rsidP="000733A5">
      <w:pPr>
        <w:pStyle w:val="NoSpacing"/>
        <w:spacing w:line="276" w:lineRule="auto"/>
        <w:ind w:left="0" w:firstLine="0"/>
        <w:jc w:val="both"/>
        <w:rPr>
          <w:sz w:val="24"/>
          <w:szCs w:val="24"/>
        </w:rPr>
      </w:pPr>
    </w:p>
    <w:p w14:paraId="001B4856" w14:textId="77777777" w:rsidR="000733A5" w:rsidRDefault="000733A5" w:rsidP="000733A5">
      <w:pPr>
        <w:pStyle w:val="NoSpacing"/>
        <w:spacing w:line="276" w:lineRule="auto"/>
        <w:ind w:left="0" w:firstLine="0"/>
        <w:jc w:val="both"/>
        <w:rPr>
          <w:sz w:val="24"/>
          <w:szCs w:val="24"/>
        </w:rPr>
      </w:pPr>
    </w:p>
    <w:p w14:paraId="31B2BA26" w14:textId="59EE9CD8" w:rsidR="000733A5" w:rsidRDefault="000733A5" w:rsidP="000733A5">
      <w:pPr>
        <w:pStyle w:val="NoSpacing"/>
        <w:spacing w:line="276" w:lineRule="auto"/>
        <w:ind w:left="0" w:firstLine="0"/>
        <w:jc w:val="both"/>
        <w:rPr>
          <w:sz w:val="24"/>
          <w:szCs w:val="24"/>
        </w:rPr>
      </w:pPr>
    </w:p>
    <w:p w14:paraId="5DE5D9CC" w14:textId="58AF31AE" w:rsidR="00D65E05" w:rsidRDefault="001D0F3C" w:rsidP="000733A5">
      <w:pPr>
        <w:pStyle w:val="NoSpacing"/>
        <w:spacing w:line="276" w:lineRule="auto"/>
        <w:ind w:left="0" w:firstLine="0"/>
        <w:jc w:val="both"/>
        <w:rPr>
          <w:sz w:val="24"/>
          <w:szCs w:val="24"/>
        </w:rPr>
      </w:pPr>
      <w:r w:rsidRPr="001E314D">
        <w:rPr>
          <w:sz w:val="24"/>
          <w:szCs w:val="24"/>
          <w:highlight w:val="green"/>
        </w:rPr>
        <w:t>Fig. 1</w:t>
      </w:r>
      <w:r w:rsidR="001E314D" w:rsidRPr="001E314D">
        <w:rPr>
          <w:sz w:val="24"/>
          <w:szCs w:val="24"/>
          <w:highlight w:val="green"/>
        </w:rPr>
        <w:t>1</w:t>
      </w:r>
      <w:r w:rsidR="000733A5" w:rsidRPr="000733A5">
        <w:rPr>
          <w:sz w:val="24"/>
          <w:szCs w:val="24"/>
        </w:rPr>
        <w:t xml:space="preserve"> 3D</w:t>
      </w:r>
      <w:r w:rsidR="000733A5" w:rsidRPr="00994E97">
        <w:rPr>
          <w:sz w:val="24"/>
          <w:szCs w:val="24"/>
        </w:rPr>
        <w:t xml:space="preserve"> </w:t>
      </w:r>
      <w:r w:rsidR="00283CFA" w:rsidRPr="00994E97">
        <w:rPr>
          <w:sz w:val="24"/>
          <w:szCs w:val="24"/>
        </w:rPr>
        <w:t xml:space="preserve">surface plot of </w:t>
      </w:r>
      <w:r w:rsidR="00020167" w:rsidRPr="00994E97">
        <w:rPr>
          <w:sz w:val="24"/>
          <w:szCs w:val="24"/>
        </w:rPr>
        <w:t>S</w:t>
      </w:r>
      <w:r w:rsidR="00283CFA" w:rsidRPr="00994E97">
        <w:rPr>
          <w:sz w:val="24"/>
          <w:szCs w:val="24"/>
        </w:rPr>
        <w:t xml:space="preserve">uspended </w:t>
      </w:r>
      <w:r w:rsidR="00020167" w:rsidRPr="00994E97">
        <w:rPr>
          <w:sz w:val="24"/>
          <w:szCs w:val="24"/>
        </w:rPr>
        <w:t>S</w:t>
      </w:r>
      <w:r w:rsidR="00283CFA" w:rsidRPr="00994E97">
        <w:rPr>
          <w:sz w:val="24"/>
          <w:szCs w:val="24"/>
        </w:rPr>
        <w:t xml:space="preserve">olid </w:t>
      </w:r>
      <w:r w:rsidR="00020167" w:rsidRPr="00994E97">
        <w:rPr>
          <w:sz w:val="24"/>
          <w:szCs w:val="24"/>
        </w:rPr>
        <w:t>P</w:t>
      </w:r>
      <w:r w:rsidR="00283CFA" w:rsidRPr="00994E97">
        <w:rPr>
          <w:sz w:val="24"/>
          <w:szCs w:val="24"/>
        </w:rPr>
        <w:t>articles</w:t>
      </w:r>
      <w:r w:rsidR="00020167" w:rsidRPr="00994E97">
        <w:rPr>
          <w:sz w:val="24"/>
          <w:szCs w:val="24"/>
        </w:rPr>
        <w:t xml:space="preserve"> concentration </w:t>
      </w:r>
      <w:r w:rsidR="00283CFA" w:rsidRPr="00994E97">
        <w:rPr>
          <w:sz w:val="24"/>
          <w:szCs w:val="24"/>
        </w:rPr>
        <w:t>of color removal</w:t>
      </w:r>
      <w:r w:rsidR="00162F27">
        <w:rPr>
          <w:sz w:val="24"/>
          <w:szCs w:val="24"/>
        </w:rPr>
        <w:t>.</w:t>
      </w:r>
    </w:p>
    <w:p w14:paraId="38D6E09B" w14:textId="77777777" w:rsidR="008D5C20" w:rsidRDefault="008D5C20" w:rsidP="000733A5">
      <w:pPr>
        <w:pStyle w:val="NoSpacing"/>
        <w:spacing w:line="276" w:lineRule="auto"/>
        <w:ind w:left="0" w:firstLine="0"/>
        <w:jc w:val="both"/>
        <w:rPr>
          <w:sz w:val="24"/>
          <w:szCs w:val="24"/>
        </w:rPr>
      </w:pPr>
    </w:p>
    <w:p w14:paraId="5F32DA68" w14:textId="77777777" w:rsidR="008D5C20" w:rsidRDefault="008D5C20" w:rsidP="000733A5">
      <w:pPr>
        <w:pStyle w:val="NoSpacing"/>
        <w:spacing w:line="276" w:lineRule="auto"/>
        <w:ind w:left="0" w:firstLine="0"/>
        <w:jc w:val="both"/>
        <w:rPr>
          <w:sz w:val="24"/>
          <w:szCs w:val="24"/>
        </w:rPr>
      </w:pPr>
    </w:p>
    <w:p w14:paraId="3CF1A392" w14:textId="77777777" w:rsidR="008D5C20" w:rsidRPr="00994E97" w:rsidRDefault="008D5C20" w:rsidP="000733A5">
      <w:pPr>
        <w:pStyle w:val="NoSpacing"/>
        <w:spacing w:line="276" w:lineRule="auto"/>
        <w:ind w:left="0" w:firstLine="0"/>
        <w:jc w:val="both"/>
        <w:rPr>
          <w:sz w:val="24"/>
          <w:szCs w:val="24"/>
        </w:rPr>
      </w:pPr>
    </w:p>
    <w:p w14:paraId="55E15C25" w14:textId="36EBF0EA" w:rsidR="00D65E05" w:rsidRPr="00CC3151" w:rsidRDefault="00D65E05" w:rsidP="00212930">
      <w:pPr>
        <w:pStyle w:val="NoSpacing"/>
        <w:spacing w:line="276" w:lineRule="auto"/>
        <w:jc w:val="both"/>
        <w:rPr>
          <w:b/>
          <w:sz w:val="24"/>
          <w:szCs w:val="24"/>
        </w:rPr>
      </w:pPr>
    </w:p>
    <w:p w14:paraId="4198ED01" w14:textId="4EB2C584" w:rsidR="00D65E05" w:rsidRPr="00CC3151" w:rsidRDefault="008D5C20" w:rsidP="00212930">
      <w:pPr>
        <w:pStyle w:val="NoSpacing"/>
        <w:spacing w:line="276" w:lineRule="auto"/>
        <w:jc w:val="both"/>
        <w:rPr>
          <w:b/>
          <w:sz w:val="24"/>
          <w:szCs w:val="24"/>
        </w:rPr>
      </w:pPr>
      <w:r w:rsidRPr="00CC3151">
        <w:rPr>
          <w:b/>
          <w:noProof/>
          <w:sz w:val="24"/>
          <w:szCs w:val="24"/>
        </w:rPr>
        <w:lastRenderedPageBreak/>
        <w:drawing>
          <wp:anchor distT="0" distB="0" distL="114300" distR="114300" simplePos="0" relativeHeight="251635200" behindDoc="0" locked="0" layoutInCell="1" allowOverlap="1" wp14:anchorId="005FA57B" wp14:editId="57BAEB04">
            <wp:simplePos x="0" y="0"/>
            <wp:positionH relativeFrom="column">
              <wp:posOffset>902335</wp:posOffset>
            </wp:positionH>
            <wp:positionV relativeFrom="paragraph">
              <wp:posOffset>12065</wp:posOffset>
            </wp:positionV>
            <wp:extent cx="3787775" cy="3437255"/>
            <wp:effectExtent l="0" t="0" r="3175" b="0"/>
            <wp:wrapThrough wrapText="bothSides">
              <wp:wrapPolygon edited="0">
                <wp:start x="0" y="0"/>
                <wp:lineTo x="0" y="21428"/>
                <wp:lineTo x="21509" y="21428"/>
                <wp:lineTo x="215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27184" r="12350" b="1549"/>
                    <a:stretch>
                      <a:fillRect/>
                    </a:stretch>
                  </pic:blipFill>
                  <pic:spPr bwMode="auto">
                    <a:xfrm>
                      <a:off x="0" y="0"/>
                      <a:ext cx="3787775" cy="343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918FB" w14:textId="6167303F" w:rsidR="00D65E05" w:rsidRPr="00CC3151" w:rsidRDefault="00D65E05" w:rsidP="00212930">
      <w:pPr>
        <w:pStyle w:val="NoSpacing"/>
        <w:spacing w:line="276" w:lineRule="auto"/>
        <w:jc w:val="both"/>
        <w:rPr>
          <w:b/>
          <w:sz w:val="24"/>
          <w:szCs w:val="24"/>
        </w:rPr>
      </w:pPr>
    </w:p>
    <w:p w14:paraId="17D011F4" w14:textId="77777777" w:rsidR="00D65E05" w:rsidRPr="00CC3151" w:rsidRDefault="00D65E05" w:rsidP="00212930">
      <w:pPr>
        <w:pStyle w:val="NoSpacing"/>
        <w:spacing w:line="276" w:lineRule="auto"/>
        <w:jc w:val="both"/>
        <w:rPr>
          <w:b/>
          <w:sz w:val="24"/>
          <w:szCs w:val="24"/>
        </w:rPr>
      </w:pPr>
    </w:p>
    <w:p w14:paraId="244D7D08" w14:textId="7D8B5347" w:rsidR="00D65E05" w:rsidRPr="00CC3151" w:rsidRDefault="00D65E05" w:rsidP="00212930">
      <w:pPr>
        <w:pStyle w:val="NoSpacing"/>
        <w:spacing w:line="276" w:lineRule="auto"/>
        <w:jc w:val="both"/>
        <w:rPr>
          <w:b/>
          <w:sz w:val="24"/>
          <w:szCs w:val="24"/>
        </w:rPr>
      </w:pPr>
    </w:p>
    <w:p w14:paraId="4BC26902" w14:textId="77777777" w:rsidR="00D65E05" w:rsidRPr="00CC3151" w:rsidRDefault="00D65E05" w:rsidP="00212930">
      <w:pPr>
        <w:pStyle w:val="NoSpacing"/>
        <w:spacing w:line="276" w:lineRule="auto"/>
        <w:jc w:val="both"/>
        <w:rPr>
          <w:b/>
          <w:sz w:val="24"/>
          <w:szCs w:val="24"/>
        </w:rPr>
      </w:pPr>
    </w:p>
    <w:p w14:paraId="7C43480A" w14:textId="77777777" w:rsidR="00D65E05" w:rsidRPr="00CC3151" w:rsidRDefault="00D65E05" w:rsidP="00212930">
      <w:pPr>
        <w:pStyle w:val="NoSpacing"/>
        <w:spacing w:line="276" w:lineRule="auto"/>
        <w:jc w:val="both"/>
        <w:rPr>
          <w:b/>
          <w:sz w:val="24"/>
          <w:szCs w:val="24"/>
        </w:rPr>
      </w:pPr>
    </w:p>
    <w:p w14:paraId="3C2FB16D" w14:textId="77777777" w:rsidR="00D65E05" w:rsidRPr="00CC3151" w:rsidRDefault="00D65E05" w:rsidP="00212930">
      <w:pPr>
        <w:pStyle w:val="NoSpacing"/>
        <w:spacing w:line="276" w:lineRule="auto"/>
        <w:jc w:val="both"/>
        <w:rPr>
          <w:b/>
          <w:sz w:val="24"/>
          <w:szCs w:val="24"/>
        </w:rPr>
      </w:pPr>
    </w:p>
    <w:p w14:paraId="0CB67DF0" w14:textId="77777777" w:rsidR="00D65E05" w:rsidRPr="00CC3151" w:rsidRDefault="00D65E05" w:rsidP="00212930">
      <w:pPr>
        <w:pStyle w:val="NoSpacing"/>
        <w:spacing w:line="276" w:lineRule="auto"/>
        <w:jc w:val="both"/>
        <w:rPr>
          <w:b/>
          <w:sz w:val="24"/>
          <w:szCs w:val="24"/>
        </w:rPr>
      </w:pPr>
    </w:p>
    <w:p w14:paraId="500A23C6" w14:textId="77777777" w:rsidR="00D65E05" w:rsidRPr="00CC3151" w:rsidRDefault="00D65E05" w:rsidP="00212930">
      <w:pPr>
        <w:pStyle w:val="NoSpacing"/>
        <w:spacing w:line="276" w:lineRule="auto"/>
        <w:jc w:val="both"/>
        <w:rPr>
          <w:b/>
          <w:sz w:val="24"/>
          <w:szCs w:val="24"/>
        </w:rPr>
      </w:pPr>
    </w:p>
    <w:p w14:paraId="300B36A0" w14:textId="77777777" w:rsidR="00D65E05" w:rsidRPr="00CC3151" w:rsidRDefault="00D65E05" w:rsidP="00212930">
      <w:pPr>
        <w:pStyle w:val="NoSpacing"/>
        <w:spacing w:line="276" w:lineRule="auto"/>
        <w:jc w:val="both"/>
        <w:rPr>
          <w:b/>
          <w:sz w:val="24"/>
          <w:szCs w:val="24"/>
        </w:rPr>
      </w:pPr>
    </w:p>
    <w:p w14:paraId="393B6DD8" w14:textId="77777777" w:rsidR="00D65E05" w:rsidRPr="00CC3151" w:rsidRDefault="00D65E05" w:rsidP="00212930">
      <w:pPr>
        <w:pStyle w:val="NoSpacing"/>
        <w:spacing w:line="276" w:lineRule="auto"/>
        <w:jc w:val="both"/>
        <w:rPr>
          <w:b/>
          <w:sz w:val="24"/>
          <w:szCs w:val="24"/>
        </w:rPr>
      </w:pPr>
    </w:p>
    <w:p w14:paraId="37F1C984" w14:textId="77777777" w:rsidR="00D65E05" w:rsidRPr="00CC3151" w:rsidRDefault="00D65E05" w:rsidP="00212930">
      <w:pPr>
        <w:pStyle w:val="NoSpacing"/>
        <w:spacing w:line="276" w:lineRule="auto"/>
        <w:jc w:val="both"/>
        <w:rPr>
          <w:b/>
          <w:sz w:val="24"/>
          <w:szCs w:val="24"/>
        </w:rPr>
      </w:pPr>
    </w:p>
    <w:p w14:paraId="51CCA2D2" w14:textId="77777777" w:rsidR="00D65E05" w:rsidRPr="00CC3151" w:rsidRDefault="00D65E05" w:rsidP="00212930">
      <w:pPr>
        <w:pStyle w:val="NoSpacing"/>
        <w:spacing w:line="276" w:lineRule="auto"/>
        <w:jc w:val="both"/>
        <w:rPr>
          <w:b/>
          <w:sz w:val="24"/>
          <w:szCs w:val="24"/>
        </w:rPr>
      </w:pPr>
    </w:p>
    <w:p w14:paraId="328F3246" w14:textId="77777777" w:rsidR="00D65E05" w:rsidRPr="00CC3151" w:rsidRDefault="00D65E05" w:rsidP="00212930">
      <w:pPr>
        <w:pStyle w:val="NoSpacing"/>
        <w:spacing w:line="276" w:lineRule="auto"/>
        <w:jc w:val="both"/>
        <w:rPr>
          <w:b/>
          <w:sz w:val="24"/>
          <w:szCs w:val="24"/>
        </w:rPr>
      </w:pPr>
    </w:p>
    <w:p w14:paraId="3A88750E" w14:textId="77777777" w:rsidR="00D65E05" w:rsidRPr="00CC3151" w:rsidRDefault="00D65E05" w:rsidP="00212930">
      <w:pPr>
        <w:pStyle w:val="NoSpacing"/>
        <w:spacing w:line="276" w:lineRule="auto"/>
        <w:jc w:val="both"/>
        <w:rPr>
          <w:b/>
          <w:sz w:val="24"/>
          <w:szCs w:val="24"/>
        </w:rPr>
      </w:pPr>
    </w:p>
    <w:p w14:paraId="1FFF7AD2" w14:textId="77777777" w:rsidR="00D65E05" w:rsidRPr="00CC3151" w:rsidRDefault="00D65E05" w:rsidP="00212930">
      <w:pPr>
        <w:pStyle w:val="NoSpacing"/>
        <w:spacing w:line="276" w:lineRule="auto"/>
        <w:jc w:val="both"/>
        <w:rPr>
          <w:b/>
          <w:sz w:val="24"/>
          <w:szCs w:val="24"/>
        </w:rPr>
      </w:pPr>
    </w:p>
    <w:p w14:paraId="271790E0" w14:textId="77777777" w:rsidR="00D65E05" w:rsidRPr="00CC3151" w:rsidRDefault="00D65E05" w:rsidP="00212930">
      <w:pPr>
        <w:pStyle w:val="NoSpacing"/>
        <w:spacing w:line="276" w:lineRule="auto"/>
        <w:jc w:val="both"/>
        <w:rPr>
          <w:b/>
          <w:sz w:val="24"/>
          <w:szCs w:val="24"/>
        </w:rPr>
      </w:pPr>
    </w:p>
    <w:p w14:paraId="2B8BF89A" w14:textId="77777777" w:rsidR="00D65E05" w:rsidRPr="00CC3151" w:rsidRDefault="00D65E05" w:rsidP="00212930">
      <w:pPr>
        <w:pStyle w:val="NoSpacing"/>
        <w:spacing w:line="276" w:lineRule="auto"/>
        <w:jc w:val="both"/>
        <w:rPr>
          <w:b/>
          <w:sz w:val="24"/>
          <w:szCs w:val="24"/>
        </w:rPr>
      </w:pPr>
    </w:p>
    <w:p w14:paraId="6E7AF665" w14:textId="77777777" w:rsidR="000733A5" w:rsidRPr="00CC3151" w:rsidRDefault="000733A5" w:rsidP="000733A5">
      <w:pPr>
        <w:jc w:val="both"/>
        <w:rPr>
          <w:sz w:val="24"/>
          <w:szCs w:val="24"/>
        </w:rPr>
      </w:pPr>
    </w:p>
    <w:p w14:paraId="33CCF7C6" w14:textId="611B63C5" w:rsidR="00283CFA" w:rsidRPr="00994E97" w:rsidRDefault="001D0F3C" w:rsidP="000733A5">
      <w:pPr>
        <w:pStyle w:val="NoSpacing"/>
        <w:spacing w:line="276" w:lineRule="auto"/>
        <w:ind w:left="0" w:firstLine="0"/>
        <w:jc w:val="both"/>
        <w:rPr>
          <w:sz w:val="24"/>
          <w:szCs w:val="24"/>
        </w:rPr>
      </w:pPr>
      <w:r w:rsidRPr="00D242EC">
        <w:rPr>
          <w:sz w:val="24"/>
          <w:szCs w:val="24"/>
          <w:highlight w:val="green"/>
        </w:rPr>
        <w:t>Fig. 1</w:t>
      </w:r>
      <w:r w:rsidR="00D242EC" w:rsidRPr="00D242EC">
        <w:rPr>
          <w:sz w:val="24"/>
          <w:szCs w:val="24"/>
          <w:highlight w:val="green"/>
        </w:rPr>
        <w:t>2</w:t>
      </w:r>
      <w:r w:rsidR="00994E97" w:rsidRPr="00994E97">
        <w:rPr>
          <w:b/>
          <w:sz w:val="24"/>
          <w:szCs w:val="24"/>
        </w:rPr>
        <w:t xml:space="preserve"> </w:t>
      </w:r>
      <w:r w:rsidR="00D83512" w:rsidRPr="00994E97">
        <w:rPr>
          <w:sz w:val="24"/>
          <w:szCs w:val="24"/>
        </w:rPr>
        <w:t>Contour surface</w:t>
      </w:r>
      <w:r w:rsidR="00283CFA" w:rsidRPr="00994E97">
        <w:rPr>
          <w:sz w:val="24"/>
          <w:szCs w:val="24"/>
        </w:rPr>
        <w:t xml:space="preserve"> plot of Suspended Solid Particles concentration of color removal</w:t>
      </w:r>
      <w:r w:rsidR="005D46D0" w:rsidRPr="00994E97">
        <w:rPr>
          <w:sz w:val="24"/>
          <w:szCs w:val="24"/>
        </w:rPr>
        <w:t>.</w:t>
      </w:r>
    </w:p>
    <w:p w14:paraId="594A39E0" w14:textId="77777777" w:rsidR="00D65E05" w:rsidRPr="00CC3151" w:rsidRDefault="00D65E05" w:rsidP="00212930">
      <w:pPr>
        <w:pStyle w:val="NoSpacing"/>
        <w:spacing w:line="276" w:lineRule="auto"/>
        <w:jc w:val="both"/>
        <w:rPr>
          <w:b/>
          <w:sz w:val="24"/>
          <w:szCs w:val="24"/>
        </w:rPr>
      </w:pPr>
    </w:p>
    <w:p w14:paraId="0F9B2324" w14:textId="77777777" w:rsidR="00D65E05" w:rsidRPr="00CC3151" w:rsidRDefault="00283CFA" w:rsidP="00212930">
      <w:pPr>
        <w:pStyle w:val="NoSpacing"/>
        <w:spacing w:line="276" w:lineRule="auto"/>
        <w:jc w:val="both"/>
        <w:rPr>
          <w:b/>
          <w:sz w:val="24"/>
          <w:szCs w:val="24"/>
        </w:rPr>
      </w:pPr>
      <w:r w:rsidRPr="00CC3151">
        <w:rPr>
          <w:b/>
          <w:noProof/>
          <w:sz w:val="24"/>
          <w:szCs w:val="24"/>
        </w:rPr>
        <w:drawing>
          <wp:anchor distT="0" distB="0" distL="114300" distR="114300" simplePos="0" relativeHeight="251722240" behindDoc="0" locked="0" layoutInCell="1" allowOverlap="1" wp14:anchorId="16C2644C" wp14:editId="3A8E6923">
            <wp:simplePos x="0" y="0"/>
            <wp:positionH relativeFrom="column">
              <wp:posOffset>342900</wp:posOffset>
            </wp:positionH>
            <wp:positionV relativeFrom="paragraph">
              <wp:posOffset>66040</wp:posOffset>
            </wp:positionV>
            <wp:extent cx="4667250" cy="3324225"/>
            <wp:effectExtent l="0" t="0" r="0" b="9525"/>
            <wp:wrapThrough wrapText="bothSides">
              <wp:wrapPolygon edited="0">
                <wp:start x="0" y="0"/>
                <wp:lineTo x="0" y="21538"/>
                <wp:lineTo x="21512" y="21538"/>
                <wp:lineTo x="215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25705" b="5624"/>
                    <a:stretch>
                      <a:fillRect/>
                    </a:stretch>
                  </pic:blipFill>
                  <pic:spPr bwMode="auto">
                    <a:xfrm>
                      <a:off x="0" y="0"/>
                      <a:ext cx="466725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CA9C" w14:textId="77777777" w:rsidR="00D65E05" w:rsidRPr="00CC3151" w:rsidRDefault="00D65E05" w:rsidP="00212930">
      <w:pPr>
        <w:pStyle w:val="NoSpacing"/>
        <w:spacing w:line="276" w:lineRule="auto"/>
        <w:jc w:val="both"/>
        <w:rPr>
          <w:b/>
          <w:sz w:val="24"/>
          <w:szCs w:val="24"/>
        </w:rPr>
      </w:pPr>
    </w:p>
    <w:p w14:paraId="062C94CC" w14:textId="77777777" w:rsidR="00D65E05" w:rsidRPr="00CC3151" w:rsidRDefault="00D65E05" w:rsidP="00212930">
      <w:pPr>
        <w:pStyle w:val="NoSpacing"/>
        <w:spacing w:line="276" w:lineRule="auto"/>
        <w:jc w:val="both"/>
        <w:rPr>
          <w:b/>
          <w:sz w:val="24"/>
          <w:szCs w:val="24"/>
        </w:rPr>
      </w:pPr>
    </w:p>
    <w:p w14:paraId="77550C94" w14:textId="77777777" w:rsidR="00D65E05" w:rsidRPr="00CC3151" w:rsidRDefault="00D65E05" w:rsidP="00212930">
      <w:pPr>
        <w:pStyle w:val="NoSpacing"/>
        <w:spacing w:line="276" w:lineRule="auto"/>
        <w:jc w:val="both"/>
        <w:rPr>
          <w:b/>
          <w:sz w:val="24"/>
          <w:szCs w:val="24"/>
        </w:rPr>
      </w:pPr>
    </w:p>
    <w:p w14:paraId="14D08BFE" w14:textId="77777777" w:rsidR="00D65E05" w:rsidRPr="00CC3151" w:rsidRDefault="00D65E05" w:rsidP="00212930">
      <w:pPr>
        <w:pStyle w:val="NoSpacing"/>
        <w:spacing w:line="276" w:lineRule="auto"/>
        <w:jc w:val="both"/>
        <w:rPr>
          <w:b/>
          <w:sz w:val="24"/>
          <w:szCs w:val="24"/>
        </w:rPr>
      </w:pPr>
    </w:p>
    <w:p w14:paraId="1F975D47" w14:textId="77777777" w:rsidR="00D65E05" w:rsidRPr="00CC3151" w:rsidRDefault="00D65E05" w:rsidP="00212930">
      <w:pPr>
        <w:pStyle w:val="NoSpacing"/>
        <w:spacing w:line="276" w:lineRule="auto"/>
        <w:jc w:val="both"/>
        <w:rPr>
          <w:b/>
          <w:sz w:val="24"/>
          <w:szCs w:val="24"/>
        </w:rPr>
      </w:pPr>
    </w:p>
    <w:p w14:paraId="0CE223A5" w14:textId="77777777" w:rsidR="00D65E05" w:rsidRPr="00CC3151" w:rsidRDefault="00D65E05" w:rsidP="00212930">
      <w:pPr>
        <w:pStyle w:val="NoSpacing"/>
        <w:spacing w:line="276" w:lineRule="auto"/>
        <w:jc w:val="both"/>
        <w:rPr>
          <w:b/>
          <w:sz w:val="24"/>
          <w:szCs w:val="24"/>
        </w:rPr>
      </w:pPr>
    </w:p>
    <w:p w14:paraId="5A7E22EB" w14:textId="77777777" w:rsidR="00D65E05" w:rsidRPr="00CC3151" w:rsidRDefault="00D65E05" w:rsidP="00212930">
      <w:pPr>
        <w:pStyle w:val="NoSpacing"/>
        <w:spacing w:line="276" w:lineRule="auto"/>
        <w:jc w:val="both"/>
        <w:rPr>
          <w:b/>
          <w:sz w:val="24"/>
          <w:szCs w:val="24"/>
        </w:rPr>
      </w:pPr>
    </w:p>
    <w:p w14:paraId="340E7121" w14:textId="77777777" w:rsidR="00D65E05" w:rsidRPr="00CC3151" w:rsidRDefault="00D65E05" w:rsidP="00212930">
      <w:pPr>
        <w:pStyle w:val="NoSpacing"/>
        <w:spacing w:line="276" w:lineRule="auto"/>
        <w:jc w:val="both"/>
        <w:rPr>
          <w:b/>
          <w:sz w:val="24"/>
          <w:szCs w:val="24"/>
        </w:rPr>
      </w:pPr>
    </w:p>
    <w:p w14:paraId="2916DE13" w14:textId="77777777" w:rsidR="00D65E05" w:rsidRPr="00CC3151" w:rsidRDefault="00D65E05" w:rsidP="00212930">
      <w:pPr>
        <w:pStyle w:val="NoSpacing"/>
        <w:spacing w:line="276" w:lineRule="auto"/>
        <w:jc w:val="both"/>
        <w:rPr>
          <w:b/>
          <w:sz w:val="24"/>
          <w:szCs w:val="24"/>
        </w:rPr>
      </w:pPr>
    </w:p>
    <w:p w14:paraId="6D5245A2" w14:textId="77777777" w:rsidR="00D65E05" w:rsidRPr="00CC3151" w:rsidRDefault="00D65E05" w:rsidP="00212930">
      <w:pPr>
        <w:pStyle w:val="NoSpacing"/>
        <w:spacing w:line="276" w:lineRule="auto"/>
        <w:jc w:val="both"/>
        <w:rPr>
          <w:b/>
          <w:sz w:val="24"/>
          <w:szCs w:val="24"/>
        </w:rPr>
      </w:pPr>
    </w:p>
    <w:p w14:paraId="084643AD" w14:textId="77777777" w:rsidR="00D65E05" w:rsidRPr="00CC3151" w:rsidRDefault="00D65E05" w:rsidP="00212930">
      <w:pPr>
        <w:pStyle w:val="NoSpacing"/>
        <w:spacing w:line="276" w:lineRule="auto"/>
        <w:jc w:val="both"/>
        <w:rPr>
          <w:b/>
          <w:sz w:val="24"/>
          <w:szCs w:val="24"/>
        </w:rPr>
      </w:pPr>
    </w:p>
    <w:p w14:paraId="0A9F0603" w14:textId="77777777" w:rsidR="00D65E05" w:rsidRPr="00CC3151" w:rsidRDefault="00D65E05" w:rsidP="00212930">
      <w:pPr>
        <w:pStyle w:val="NoSpacing"/>
        <w:spacing w:line="276" w:lineRule="auto"/>
        <w:jc w:val="both"/>
        <w:rPr>
          <w:b/>
          <w:sz w:val="24"/>
          <w:szCs w:val="24"/>
        </w:rPr>
      </w:pPr>
    </w:p>
    <w:p w14:paraId="11B6637B" w14:textId="77777777" w:rsidR="00D65E05" w:rsidRPr="00CC3151" w:rsidRDefault="00D65E05" w:rsidP="00212930">
      <w:pPr>
        <w:pStyle w:val="NoSpacing"/>
        <w:spacing w:line="276" w:lineRule="auto"/>
        <w:jc w:val="both"/>
        <w:rPr>
          <w:b/>
          <w:sz w:val="24"/>
          <w:szCs w:val="24"/>
        </w:rPr>
      </w:pPr>
    </w:p>
    <w:p w14:paraId="1D13169D" w14:textId="77777777" w:rsidR="00D65E05" w:rsidRPr="00CC3151" w:rsidRDefault="00D65E05" w:rsidP="00212930">
      <w:pPr>
        <w:pStyle w:val="NoSpacing"/>
        <w:spacing w:line="276" w:lineRule="auto"/>
        <w:jc w:val="both"/>
        <w:rPr>
          <w:b/>
          <w:sz w:val="24"/>
          <w:szCs w:val="24"/>
        </w:rPr>
      </w:pPr>
    </w:p>
    <w:p w14:paraId="00574FF8" w14:textId="77777777" w:rsidR="00D65E05" w:rsidRPr="00CC3151" w:rsidRDefault="00D65E05" w:rsidP="00212930">
      <w:pPr>
        <w:pStyle w:val="NoSpacing"/>
        <w:spacing w:line="276" w:lineRule="auto"/>
        <w:jc w:val="both"/>
        <w:rPr>
          <w:b/>
          <w:sz w:val="24"/>
          <w:szCs w:val="24"/>
        </w:rPr>
      </w:pPr>
    </w:p>
    <w:p w14:paraId="30A382C9" w14:textId="77777777" w:rsidR="00D65E05" w:rsidRPr="00CC3151" w:rsidRDefault="00D65E05" w:rsidP="00212930">
      <w:pPr>
        <w:pStyle w:val="NoSpacing"/>
        <w:spacing w:line="276" w:lineRule="auto"/>
        <w:jc w:val="both"/>
        <w:rPr>
          <w:b/>
          <w:sz w:val="24"/>
          <w:szCs w:val="24"/>
        </w:rPr>
      </w:pPr>
    </w:p>
    <w:p w14:paraId="0BDD1A83" w14:textId="77777777" w:rsidR="00D65E05" w:rsidRPr="00CC3151" w:rsidRDefault="00D65E05" w:rsidP="00212930">
      <w:pPr>
        <w:pStyle w:val="NoSpacing"/>
        <w:spacing w:line="276" w:lineRule="auto"/>
        <w:jc w:val="both"/>
        <w:rPr>
          <w:b/>
          <w:sz w:val="24"/>
          <w:szCs w:val="24"/>
        </w:rPr>
      </w:pPr>
    </w:p>
    <w:p w14:paraId="3C4ECC03" w14:textId="50081138" w:rsidR="00283CFA" w:rsidRPr="00994E97" w:rsidRDefault="001D0F3C" w:rsidP="00283CFA">
      <w:pPr>
        <w:pStyle w:val="NoSpacing"/>
        <w:spacing w:line="276" w:lineRule="auto"/>
        <w:ind w:left="0" w:firstLine="0"/>
        <w:jc w:val="both"/>
        <w:rPr>
          <w:sz w:val="24"/>
          <w:szCs w:val="24"/>
        </w:rPr>
      </w:pPr>
      <w:r w:rsidRPr="0040133C">
        <w:rPr>
          <w:sz w:val="24"/>
          <w:szCs w:val="24"/>
          <w:highlight w:val="green"/>
        </w:rPr>
        <w:t>Fig 1</w:t>
      </w:r>
      <w:r w:rsidR="0040133C" w:rsidRPr="0040133C">
        <w:rPr>
          <w:sz w:val="24"/>
          <w:szCs w:val="24"/>
          <w:highlight w:val="green"/>
        </w:rPr>
        <w:t>3</w:t>
      </w:r>
      <w:r w:rsidR="00994E97" w:rsidRPr="00994E97">
        <w:rPr>
          <w:b/>
          <w:sz w:val="24"/>
          <w:szCs w:val="24"/>
        </w:rPr>
        <w:t xml:space="preserve"> </w:t>
      </w:r>
      <w:r w:rsidR="00283CFA" w:rsidRPr="00994E97">
        <w:rPr>
          <w:sz w:val="24"/>
          <w:szCs w:val="24"/>
        </w:rPr>
        <w:t>3D surface plot of Suspended Solid Particles concentration of color removal.</w:t>
      </w:r>
    </w:p>
    <w:p w14:paraId="35F56050" w14:textId="77777777" w:rsidR="00D65E05" w:rsidRPr="00CC3151" w:rsidRDefault="00D65E05" w:rsidP="00212930">
      <w:pPr>
        <w:pStyle w:val="NoSpacing"/>
        <w:spacing w:line="276" w:lineRule="auto"/>
        <w:jc w:val="both"/>
        <w:rPr>
          <w:b/>
          <w:sz w:val="24"/>
          <w:szCs w:val="24"/>
        </w:rPr>
      </w:pPr>
    </w:p>
    <w:p w14:paraId="217CB302" w14:textId="77777777" w:rsidR="00D65E05" w:rsidRPr="00CC3151" w:rsidRDefault="00D65E05" w:rsidP="00212930">
      <w:pPr>
        <w:pStyle w:val="NoSpacing"/>
        <w:spacing w:line="276" w:lineRule="auto"/>
        <w:jc w:val="both"/>
        <w:rPr>
          <w:b/>
          <w:sz w:val="24"/>
          <w:szCs w:val="24"/>
        </w:rPr>
      </w:pPr>
    </w:p>
    <w:p w14:paraId="47EC1451" w14:textId="77777777" w:rsidR="00D65E05" w:rsidRPr="00CC3151" w:rsidRDefault="00D65E05" w:rsidP="00212930">
      <w:pPr>
        <w:pStyle w:val="NoSpacing"/>
        <w:spacing w:line="276" w:lineRule="auto"/>
        <w:jc w:val="both"/>
        <w:rPr>
          <w:b/>
          <w:sz w:val="24"/>
          <w:szCs w:val="24"/>
        </w:rPr>
      </w:pPr>
    </w:p>
    <w:p w14:paraId="46D430EE" w14:textId="77777777" w:rsidR="00D65E05" w:rsidRPr="00CC3151" w:rsidRDefault="00283CFA" w:rsidP="00212930">
      <w:pPr>
        <w:pStyle w:val="NoSpacing"/>
        <w:spacing w:line="276" w:lineRule="auto"/>
        <w:jc w:val="both"/>
        <w:rPr>
          <w:b/>
          <w:sz w:val="24"/>
          <w:szCs w:val="24"/>
        </w:rPr>
      </w:pPr>
      <w:r w:rsidRPr="00CC3151">
        <w:rPr>
          <w:b/>
          <w:noProof/>
          <w:sz w:val="24"/>
          <w:szCs w:val="24"/>
        </w:rPr>
        <w:lastRenderedPageBreak/>
        <w:drawing>
          <wp:anchor distT="0" distB="0" distL="114300" distR="114300" simplePos="0" relativeHeight="251723264" behindDoc="0" locked="0" layoutInCell="1" allowOverlap="1" wp14:anchorId="04644008" wp14:editId="14F91DFE">
            <wp:simplePos x="0" y="0"/>
            <wp:positionH relativeFrom="column">
              <wp:posOffset>495300</wp:posOffset>
            </wp:positionH>
            <wp:positionV relativeFrom="paragraph">
              <wp:posOffset>-52070</wp:posOffset>
            </wp:positionV>
            <wp:extent cx="4343400" cy="3609975"/>
            <wp:effectExtent l="0" t="0" r="0" b="9525"/>
            <wp:wrapThrough wrapText="bothSides">
              <wp:wrapPolygon edited="0">
                <wp:start x="0" y="0"/>
                <wp:lineTo x="0" y="21543"/>
                <wp:lineTo x="21505" y="21543"/>
                <wp:lineTo x="215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l="26456" r="3590"/>
                    <a:stretch>
                      <a:fillRect/>
                    </a:stretch>
                  </pic:blipFill>
                  <pic:spPr bwMode="auto">
                    <a:xfrm>
                      <a:off x="0" y="0"/>
                      <a:ext cx="434340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5FB91" w14:textId="77777777" w:rsidR="00D65E05" w:rsidRPr="00CC3151" w:rsidRDefault="00D65E05" w:rsidP="00212930">
      <w:pPr>
        <w:pStyle w:val="NoSpacing"/>
        <w:spacing w:line="276" w:lineRule="auto"/>
        <w:jc w:val="both"/>
        <w:rPr>
          <w:b/>
          <w:sz w:val="24"/>
          <w:szCs w:val="24"/>
        </w:rPr>
      </w:pPr>
    </w:p>
    <w:p w14:paraId="4470D31A" w14:textId="77777777" w:rsidR="00D65E05" w:rsidRPr="00CC3151" w:rsidRDefault="00D65E05" w:rsidP="00212930">
      <w:pPr>
        <w:pStyle w:val="NoSpacing"/>
        <w:spacing w:line="276" w:lineRule="auto"/>
        <w:jc w:val="both"/>
        <w:rPr>
          <w:b/>
          <w:sz w:val="24"/>
          <w:szCs w:val="24"/>
        </w:rPr>
      </w:pPr>
    </w:p>
    <w:p w14:paraId="375F55BA" w14:textId="77777777" w:rsidR="00D65E05" w:rsidRPr="00CC3151" w:rsidRDefault="00D65E05" w:rsidP="00212930">
      <w:pPr>
        <w:pStyle w:val="NoSpacing"/>
        <w:spacing w:line="276" w:lineRule="auto"/>
        <w:jc w:val="both"/>
        <w:rPr>
          <w:b/>
          <w:sz w:val="24"/>
          <w:szCs w:val="24"/>
        </w:rPr>
      </w:pPr>
    </w:p>
    <w:p w14:paraId="5F688CC5" w14:textId="77777777" w:rsidR="00D65E05" w:rsidRPr="00CC3151" w:rsidRDefault="00D65E05" w:rsidP="00212930">
      <w:pPr>
        <w:pStyle w:val="NoSpacing"/>
        <w:spacing w:line="276" w:lineRule="auto"/>
        <w:jc w:val="both"/>
        <w:rPr>
          <w:b/>
          <w:sz w:val="24"/>
          <w:szCs w:val="24"/>
        </w:rPr>
      </w:pPr>
    </w:p>
    <w:p w14:paraId="48ED575A" w14:textId="77777777" w:rsidR="00D65E05" w:rsidRPr="00CC3151" w:rsidRDefault="00D65E05" w:rsidP="00212930">
      <w:pPr>
        <w:pStyle w:val="NoSpacing"/>
        <w:spacing w:line="276" w:lineRule="auto"/>
        <w:jc w:val="both"/>
        <w:rPr>
          <w:b/>
          <w:sz w:val="24"/>
          <w:szCs w:val="24"/>
        </w:rPr>
      </w:pPr>
    </w:p>
    <w:p w14:paraId="543D0637" w14:textId="77777777" w:rsidR="00D65E05" w:rsidRPr="00CC3151" w:rsidRDefault="00D65E05" w:rsidP="00212930">
      <w:pPr>
        <w:pStyle w:val="NoSpacing"/>
        <w:spacing w:line="276" w:lineRule="auto"/>
        <w:jc w:val="both"/>
        <w:rPr>
          <w:b/>
          <w:sz w:val="24"/>
          <w:szCs w:val="24"/>
        </w:rPr>
      </w:pPr>
    </w:p>
    <w:p w14:paraId="442442BF" w14:textId="77777777" w:rsidR="00D65E05" w:rsidRPr="00CC3151" w:rsidRDefault="00D65E05" w:rsidP="00212930">
      <w:pPr>
        <w:pStyle w:val="NoSpacing"/>
        <w:spacing w:line="276" w:lineRule="auto"/>
        <w:jc w:val="both"/>
        <w:rPr>
          <w:b/>
          <w:sz w:val="24"/>
          <w:szCs w:val="24"/>
        </w:rPr>
      </w:pPr>
    </w:p>
    <w:p w14:paraId="3E218044" w14:textId="77777777" w:rsidR="00D65E05" w:rsidRPr="00CC3151" w:rsidRDefault="00D65E05" w:rsidP="00212930">
      <w:pPr>
        <w:pStyle w:val="NoSpacing"/>
        <w:spacing w:line="276" w:lineRule="auto"/>
        <w:jc w:val="both"/>
        <w:rPr>
          <w:b/>
          <w:sz w:val="24"/>
          <w:szCs w:val="24"/>
        </w:rPr>
      </w:pPr>
    </w:p>
    <w:p w14:paraId="2642733E" w14:textId="77777777" w:rsidR="00D65E05" w:rsidRPr="00CC3151" w:rsidRDefault="00D65E05" w:rsidP="00212930">
      <w:pPr>
        <w:pStyle w:val="NoSpacing"/>
        <w:spacing w:line="276" w:lineRule="auto"/>
        <w:jc w:val="both"/>
        <w:rPr>
          <w:b/>
          <w:sz w:val="24"/>
          <w:szCs w:val="24"/>
        </w:rPr>
      </w:pPr>
    </w:p>
    <w:p w14:paraId="5E4BD063" w14:textId="77777777" w:rsidR="00D65E05" w:rsidRPr="00CC3151" w:rsidRDefault="00D65E05" w:rsidP="00212930">
      <w:pPr>
        <w:pStyle w:val="NoSpacing"/>
        <w:spacing w:line="276" w:lineRule="auto"/>
        <w:jc w:val="both"/>
        <w:rPr>
          <w:b/>
          <w:sz w:val="24"/>
          <w:szCs w:val="24"/>
        </w:rPr>
      </w:pPr>
    </w:p>
    <w:p w14:paraId="1D864F04" w14:textId="77777777" w:rsidR="00D65E05" w:rsidRPr="00CC3151" w:rsidRDefault="00D65E05" w:rsidP="00212930">
      <w:pPr>
        <w:pStyle w:val="NoSpacing"/>
        <w:spacing w:line="276" w:lineRule="auto"/>
        <w:jc w:val="both"/>
        <w:rPr>
          <w:b/>
          <w:sz w:val="24"/>
          <w:szCs w:val="24"/>
        </w:rPr>
      </w:pPr>
    </w:p>
    <w:p w14:paraId="44921941" w14:textId="77777777" w:rsidR="00D65E05" w:rsidRPr="00CC3151" w:rsidRDefault="00D65E05" w:rsidP="00212930">
      <w:pPr>
        <w:pStyle w:val="NoSpacing"/>
        <w:spacing w:line="276" w:lineRule="auto"/>
        <w:jc w:val="both"/>
        <w:rPr>
          <w:b/>
          <w:sz w:val="24"/>
          <w:szCs w:val="24"/>
        </w:rPr>
      </w:pPr>
    </w:p>
    <w:p w14:paraId="33DFB36C" w14:textId="77777777" w:rsidR="00D65E05" w:rsidRPr="00CC3151" w:rsidRDefault="00D65E05" w:rsidP="00212930">
      <w:pPr>
        <w:pStyle w:val="NoSpacing"/>
        <w:spacing w:line="276" w:lineRule="auto"/>
        <w:jc w:val="both"/>
        <w:rPr>
          <w:b/>
          <w:sz w:val="24"/>
          <w:szCs w:val="24"/>
        </w:rPr>
      </w:pPr>
    </w:p>
    <w:p w14:paraId="27F303C9" w14:textId="77777777" w:rsidR="00D65E05" w:rsidRPr="00CC3151" w:rsidRDefault="00D65E05" w:rsidP="00212930">
      <w:pPr>
        <w:pStyle w:val="NoSpacing"/>
        <w:spacing w:line="276" w:lineRule="auto"/>
        <w:jc w:val="both"/>
        <w:rPr>
          <w:b/>
          <w:sz w:val="24"/>
          <w:szCs w:val="24"/>
        </w:rPr>
      </w:pPr>
    </w:p>
    <w:p w14:paraId="30E50FC9" w14:textId="77777777" w:rsidR="00D65E05" w:rsidRPr="00CC3151" w:rsidRDefault="00D65E05" w:rsidP="00212930">
      <w:pPr>
        <w:pStyle w:val="NoSpacing"/>
        <w:spacing w:line="276" w:lineRule="auto"/>
        <w:jc w:val="both"/>
        <w:rPr>
          <w:b/>
          <w:sz w:val="24"/>
          <w:szCs w:val="24"/>
        </w:rPr>
      </w:pPr>
    </w:p>
    <w:p w14:paraId="5E9B5CB9" w14:textId="77777777" w:rsidR="00D65E05" w:rsidRPr="00CC3151" w:rsidRDefault="00D65E05" w:rsidP="00212930">
      <w:pPr>
        <w:pStyle w:val="NoSpacing"/>
        <w:spacing w:line="276" w:lineRule="auto"/>
        <w:jc w:val="both"/>
        <w:rPr>
          <w:b/>
          <w:sz w:val="24"/>
          <w:szCs w:val="24"/>
        </w:rPr>
      </w:pPr>
    </w:p>
    <w:p w14:paraId="094102B9" w14:textId="77777777" w:rsidR="00D65E05" w:rsidRPr="00CC3151" w:rsidRDefault="00D65E05" w:rsidP="00212930">
      <w:pPr>
        <w:pStyle w:val="NoSpacing"/>
        <w:spacing w:line="276" w:lineRule="auto"/>
        <w:jc w:val="both"/>
        <w:rPr>
          <w:b/>
          <w:sz w:val="24"/>
          <w:szCs w:val="24"/>
        </w:rPr>
      </w:pPr>
    </w:p>
    <w:p w14:paraId="1E121AB2" w14:textId="77777777" w:rsidR="00852A9A" w:rsidRPr="00CC3151" w:rsidRDefault="00852A9A" w:rsidP="00852A9A">
      <w:pPr>
        <w:pStyle w:val="NoSpacing"/>
        <w:spacing w:line="276" w:lineRule="auto"/>
        <w:ind w:left="0" w:firstLine="0"/>
        <w:jc w:val="both"/>
        <w:rPr>
          <w:b/>
          <w:sz w:val="24"/>
          <w:szCs w:val="24"/>
        </w:rPr>
      </w:pPr>
    </w:p>
    <w:p w14:paraId="3796EDF0" w14:textId="77777777" w:rsidR="005D46D0" w:rsidRPr="00CC3151" w:rsidRDefault="005D46D0" w:rsidP="00852A9A">
      <w:pPr>
        <w:pStyle w:val="NoSpacing"/>
        <w:spacing w:line="276" w:lineRule="auto"/>
        <w:ind w:left="0" w:firstLine="0"/>
        <w:jc w:val="both"/>
        <w:rPr>
          <w:b/>
          <w:sz w:val="24"/>
          <w:szCs w:val="24"/>
        </w:rPr>
      </w:pPr>
    </w:p>
    <w:p w14:paraId="3432F0C5" w14:textId="68ABF663" w:rsidR="00D83512" w:rsidRPr="00994E97" w:rsidRDefault="001D0F3C" w:rsidP="00D83512">
      <w:pPr>
        <w:pStyle w:val="NoSpacing"/>
        <w:spacing w:line="276" w:lineRule="auto"/>
        <w:ind w:left="0" w:firstLine="0"/>
        <w:jc w:val="both"/>
        <w:rPr>
          <w:sz w:val="24"/>
          <w:szCs w:val="24"/>
        </w:rPr>
      </w:pPr>
      <w:r w:rsidRPr="00B54FFE">
        <w:rPr>
          <w:sz w:val="24"/>
          <w:szCs w:val="24"/>
          <w:highlight w:val="green"/>
        </w:rPr>
        <w:t xml:space="preserve">Fig. </w:t>
      </w:r>
      <w:r w:rsidR="006335B4" w:rsidRPr="00B54FFE">
        <w:rPr>
          <w:sz w:val="24"/>
          <w:szCs w:val="24"/>
          <w:highlight w:val="green"/>
        </w:rPr>
        <w:t>1</w:t>
      </w:r>
      <w:r w:rsidR="00B54FFE" w:rsidRPr="00B54FFE">
        <w:rPr>
          <w:sz w:val="24"/>
          <w:szCs w:val="24"/>
          <w:highlight w:val="green"/>
        </w:rPr>
        <w:t>4</w:t>
      </w:r>
      <w:r w:rsidR="006335B4">
        <w:rPr>
          <w:sz w:val="24"/>
          <w:szCs w:val="24"/>
        </w:rPr>
        <w:t xml:space="preserve"> </w:t>
      </w:r>
      <w:r w:rsidR="006335B4" w:rsidRPr="006335B4">
        <w:rPr>
          <w:sz w:val="24"/>
          <w:szCs w:val="24"/>
        </w:rPr>
        <w:t>Contour</w:t>
      </w:r>
      <w:r w:rsidR="00D83512" w:rsidRPr="00994E97">
        <w:rPr>
          <w:sz w:val="24"/>
          <w:szCs w:val="24"/>
        </w:rPr>
        <w:t xml:space="preserve"> surface plot of Suspended Solid Particles concentration of color removal.</w:t>
      </w:r>
    </w:p>
    <w:p w14:paraId="214B9494" w14:textId="77777777" w:rsidR="00D83512" w:rsidRPr="00CC3151" w:rsidRDefault="00D83512" w:rsidP="00852A9A">
      <w:pPr>
        <w:pStyle w:val="NoSpacing"/>
        <w:spacing w:line="276" w:lineRule="auto"/>
        <w:ind w:left="0" w:firstLine="0"/>
        <w:jc w:val="both"/>
        <w:rPr>
          <w:b/>
          <w:sz w:val="24"/>
          <w:szCs w:val="24"/>
        </w:rPr>
      </w:pPr>
    </w:p>
    <w:p w14:paraId="6B8FB187" w14:textId="77777777" w:rsidR="001F49E5" w:rsidRPr="00CC3151" w:rsidRDefault="007423A3" w:rsidP="00852A9A">
      <w:pPr>
        <w:pStyle w:val="NoSpacing"/>
        <w:spacing w:line="276" w:lineRule="auto"/>
        <w:ind w:left="0" w:firstLine="0"/>
        <w:jc w:val="both"/>
        <w:rPr>
          <w:b/>
          <w:sz w:val="24"/>
          <w:szCs w:val="24"/>
        </w:rPr>
      </w:pPr>
      <w:r w:rsidRPr="00CC3151">
        <w:rPr>
          <w:b/>
          <w:sz w:val="24"/>
          <w:szCs w:val="24"/>
        </w:rPr>
        <w:t>CONCLUSION</w:t>
      </w:r>
    </w:p>
    <w:p w14:paraId="60114711" w14:textId="0C789D23" w:rsidR="006F71D5" w:rsidRDefault="00F42C94" w:rsidP="00F42C94">
      <w:pPr>
        <w:spacing w:after="27" w:line="240" w:lineRule="auto"/>
        <w:ind w:left="0" w:right="0" w:firstLine="0"/>
        <w:jc w:val="both"/>
        <w:rPr>
          <w:sz w:val="24"/>
          <w:szCs w:val="24"/>
        </w:rPr>
      </w:pPr>
      <w:r w:rsidRPr="00CC3151">
        <w:rPr>
          <w:sz w:val="24"/>
          <w:szCs w:val="24"/>
        </w:rPr>
        <w:t>Carica papaya</w:t>
      </w:r>
      <w:r w:rsidR="00162F27">
        <w:rPr>
          <w:sz w:val="24"/>
          <w:szCs w:val="24"/>
        </w:rPr>
        <w:t xml:space="preserve"> (pawpaw)</w:t>
      </w:r>
      <w:r w:rsidRPr="00CC3151">
        <w:rPr>
          <w:sz w:val="24"/>
          <w:szCs w:val="24"/>
        </w:rPr>
        <w:t xml:space="preserve"> seeds achieved 86.7% turbidity removal at pH 2, demonstrating viability as a sustainable coagulant. While BOD/DO met NESREA standards, microbial and heavy metal contamination require further treatment. This work advances natural coagulant research by optimizing pH and dosage for hostel wastewater. Future studies should explore sludge management and field-scale applications.</w:t>
      </w:r>
    </w:p>
    <w:p w14:paraId="5B30EBC9" w14:textId="77777777" w:rsidR="00D36FFC" w:rsidRPr="00D36FFC" w:rsidRDefault="00D36FFC" w:rsidP="00D36FFC">
      <w:pPr>
        <w:spacing w:after="27" w:line="240" w:lineRule="auto"/>
        <w:ind w:left="0" w:right="0" w:firstLine="0"/>
        <w:jc w:val="both"/>
        <w:rPr>
          <w:sz w:val="24"/>
          <w:szCs w:val="24"/>
        </w:rPr>
      </w:pPr>
      <w:r w:rsidRPr="00D36FFC">
        <w:rPr>
          <w:sz w:val="24"/>
          <w:szCs w:val="24"/>
        </w:rPr>
        <w:t>Disclaimer (Artificial intelligence)</w:t>
      </w:r>
    </w:p>
    <w:p w14:paraId="7ED26A36" w14:textId="77777777" w:rsidR="00D36FFC" w:rsidRPr="00D36FFC" w:rsidRDefault="00D36FFC" w:rsidP="00D36FFC">
      <w:pPr>
        <w:spacing w:after="27" w:line="240" w:lineRule="auto"/>
        <w:ind w:left="0" w:right="0" w:firstLine="0"/>
        <w:jc w:val="both"/>
        <w:rPr>
          <w:sz w:val="24"/>
          <w:szCs w:val="24"/>
        </w:rPr>
      </w:pPr>
      <w:r w:rsidRPr="00D36FFC">
        <w:rPr>
          <w:sz w:val="24"/>
          <w:szCs w:val="24"/>
        </w:rPr>
        <w:t xml:space="preserve">Option 1: </w:t>
      </w:r>
    </w:p>
    <w:p w14:paraId="6941A4E8" w14:textId="77777777" w:rsidR="00D36FFC" w:rsidRPr="00D36FFC" w:rsidRDefault="00D36FFC" w:rsidP="00D36FFC">
      <w:pPr>
        <w:spacing w:after="27" w:line="240" w:lineRule="auto"/>
        <w:ind w:left="0" w:right="0" w:firstLine="0"/>
        <w:jc w:val="both"/>
        <w:rPr>
          <w:sz w:val="24"/>
          <w:szCs w:val="24"/>
        </w:rPr>
      </w:pPr>
      <w:r w:rsidRPr="00D36FFC">
        <w:rPr>
          <w:sz w:val="24"/>
          <w:szCs w:val="24"/>
        </w:rPr>
        <w:t xml:space="preserve">Author(s) hereby </w:t>
      </w:r>
      <w:proofErr w:type="gramStart"/>
      <w:r w:rsidRPr="00D36FFC">
        <w:rPr>
          <w:sz w:val="24"/>
          <w:szCs w:val="24"/>
        </w:rPr>
        <w:t>declare</w:t>
      </w:r>
      <w:proofErr w:type="gramEnd"/>
      <w:r w:rsidRPr="00D36FFC">
        <w:rPr>
          <w:sz w:val="24"/>
          <w:szCs w:val="24"/>
        </w:rPr>
        <w:t xml:space="preserve"> that NO generative AI technologies such as Large Language Models (ChatGPT, COPILOT, etc.) and text-to-image generators have been used during the writing or editing of this manuscript. </w:t>
      </w:r>
    </w:p>
    <w:p w14:paraId="16604BE6" w14:textId="77777777" w:rsidR="00D36FFC" w:rsidRPr="00D36FFC" w:rsidRDefault="00D36FFC" w:rsidP="00D36FFC">
      <w:pPr>
        <w:spacing w:after="27" w:line="240" w:lineRule="auto"/>
        <w:ind w:left="0" w:right="0" w:firstLine="0"/>
        <w:jc w:val="both"/>
        <w:rPr>
          <w:sz w:val="24"/>
          <w:szCs w:val="24"/>
        </w:rPr>
      </w:pPr>
      <w:r w:rsidRPr="00D36FFC">
        <w:rPr>
          <w:sz w:val="24"/>
          <w:szCs w:val="24"/>
        </w:rPr>
        <w:t xml:space="preserve">Option 2: </w:t>
      </w:r>
    </w:p>
    <w:p w14:paraId="074C7473" w14:textId="77777777" w:rsidR="00D36FFC" w:rsidRPr="00D36FFC" w:rsidRDefault="00D36FFC" w:rsidP="00D36FFC">
      <w:pPr>
        <w:spacing w:after="27" w:line="240" w:lineRule="auto"/>
        <w:ind w:left="0" w:right="0" w:firstLine="0"/>
        <w:jc w:val="both"/>
        <w:rPr>
          <w:sz w:val="24"/>
          <w:szCs w:val="24"/>
        </w:rPr>
      </w:pPr>
      <w:r w:rsidRPr="00D36FFC">
        <w:rPr>
          <w:sz w:val="24"/>
          <w:szCs w:val="24"/>
        </w:rPr>
        <w:t xml:space="preserve">Author(s) hereby </w:t>
      </w:r>
      <w:proofErr w:type="gramStart"/>
      <w:r w:rsidRPr="00D36FFC">
        <w:rPr>
          <w:sz w:val="24"/>
          <w:szCs w:val="24"/>
        </w:rPr>
        <w:t>declare</w:t>
      </w:r>
      <w:proofErr w:type="gramEnd"/>
      <w:r w:rsidRPr="00D36FFC">
        <w:rPr>
          <w:sz w:val="24"/>
          <w:szCs w:val="24"/>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1C149B" w14:textId="77777777" w:rsidR="00D36FFC" w:rsidRPr="00D36FFC" w:rsidRDefault="00D36FFC" w:rsidP="00D36FFC">
      <w:pPr>
        <w:spacing w:after="27" w:line="240" w:lineRule="auto"/>
        <w:ind w:left="0" w:right="0" w:firstLine="0"/>
        <w:jc w:val="both"/>
        <w:rPr>
          <w:sz w:val="24"/>
          <w:szCs w:val="24"/>
        </w:rPr>
      </w:pPr>
      <w:r w:rsidRPr="00D36FFC">
        <w:rPr>
          <w:sz w:val="24"/>
          <w:szCs w:val="24"/>
        </w:rPr>
        <w:t>Details of the AI usage are given below:</w:t>
      </w:r>
    </w:p>
    <w:p w14:paraId="1F4F33F6" w14:textId="77777777" w:rsidR="00D36FFC" w:rsidRPr="00D36FFC" w:rsidRDefault="00D36FFC" w:rsidP="00D36FFC">
      <w:pPr>
        <w:spacing w:after="27" w:line="240" w:lineRule="auto"/>
        <w:ind w:left="0" w:right="0" w:firstLine="0"/>
        <w:jc w:val="both"/>
        <w:rPr>
          <w:sz w:val="24"/>
          <w:szCs w:val="24"/>
        </w:rPr>
      </w:pPr>
      <w:r w:rsidRPr="00D36FFC">
        <w:rPr>
          <w:sz w:val="24"/>
          <w:szCs w:val="24"/>
        </w:rPr>
        <w:t>1.</w:t>
      </w:r>
    </w:p>
    <w:p w14:paraId="3C8919F1" w14:textId="77777777" w:rsidR="00D36FFC" w:rsidRPr="00D36FFC" w:rsidRDefault="00D36FFC" w:rsidP="00D36FFC">
      <w:pPr>
        <w:spacing w:after="27" w:line="240" w:lineRule="auto"/>
        <w:ind w:left="0" w:right="0" w:firstLine="0"/>
        <w:jc w:val="both"/>
        <w:rPr>
          <w:sz w:val="24"/>
          <w:szCs w:val="24"/>
        </w:rPr>
      </w:pPr>
      <w:r w:rsidRPr="00D36FFC">
        <w:rPr>
          <w:sz w:val="24"/>
          <w:szCs w:val="24"/>
        </w:rPr>
        <w:t>2.</w:t>
      </w:r>
    </w:p>
    <w:p w14:paraId="0F696434" w14:textId="72B50784" w:rsidR="00D36FFC" w:rsidRPr="00CC3151" w:rsidRDefault="00D36FFC" w:rsidP="00D36FFC">
      <w:pPr>
        <w:spacing w:after="27" w:line="240" w:lineRule="auto"/>
        <w:ind w:left="0" w:right="0" w:firstLine="0"/>
        <w:jc w:val="both"/>
        <w:rPr>
          <w:sz w:val="24"/>
          <w:szCs w:val="24"/>
        </w:rPr>
      </w:pPr>
      <w:r w:rsidRPr="00D36FFC">
        <w:rPr>
          <w:sz w:val="24"/>
          <w:szCs w:val="24"/>
        </w:rPr>
        <w:t>3.</w:t>
      </w:r>
    </w:p>
    <w:p w14:paraId="11E037C3" w14:textId="77777777" w:rsidR="006F71D5" w:rsidRPr="00CC3151" w:rsidRDefault="006F71D5" w:rsidP="005F5B03">
      <w:pPr>
        <w:spacing w:after="0" w:line="276" w:lineRule="auto"/>
        <w:jc w:val="both"/>
        <w:rPr>
          <w:sz w:val="24"/>
          <w:szCs w:val="24"/>
        </w:rPr>
      </w:pPr>
    </w:p>
    <w:p w14:paraId="61C7EC7C" w14:textId="77777777" w:rsidR="001F49E5" w:rsidRPr="00F146EE" w:rsidRDefault="007423A3" w:rsidP="005F5B03">
      <w:pPr>
        <w:spacing w:after="0" w:line="276" w:lineRule="auto"/>
        <w:ind w:left="0" w:firstLine="0"/>
        <w:jc w:val="both"/>
        <w:rPr>
          <w:b/>
          <w:bCs/>
          <w:sz w:val="24"/>
          <w:szCs w:val="24"/>
          <w:lang w:val="es-MX"/>
        </w:rPr>
      </w:pPr>
      <w:r w:rsidRPr="00F146EE">
        <w:rPr>
          <w:b/>
          <w:bCs/>
          <w:sz w:val="24"/>
          <w:szCs w:val="24"/>
          <w:lang w:val="es-MX"/>
        </w:rPr>
        <w:t>REFERENCES</w:t>
      </w:r>
    </w:p>
    <w:p w14:paraId="10C6C607" w14:textId="77777777" w:rsidR="00253673" w:rsidRPr="00253673" w:rsidRDefault="00253673" w:rsidP="00253673">
      <w:pPr>
        <w:spacing w:after="0" w:line="276" w:lineRule="auto"/>
        <w:ind w:left="0" w:right="0" w:firstLine="0"/>
        <w:jc w:val="both"/>
        <w:rPr>
          <w:sz w:val="24"/>
          <w:szCs w:val="24"/>
        </w:rPr>
      </w:pPr>
      <w:r w:rsidRPr="00F146EE">
        <w:rPr>
          <w:sz w:val="24"/>
          <w:szCs w:val="24"/>
          <w:highlight w:val="yellow"/>
          <w:lang w:val="es-MX"/>
        </w:rPr>
        <w:lastRenderedPageBreak/>
        <w:t xml:space="preserve">Abdullah, M., </w:t>
      </w:r>
      <w:proofErr w:type="spellStart"/>
      <w:r w:rsidRPr="00F146EE">
        <w:rPr>
          <w:sz w:val="24"/>
          <w:szCs w:val="24"/>
          <w:highlight w:val="yellow"/>
          <w:lang w:val="es-MX"/>
        </w:rPr>
        <w:t>Roslan</w:t>
      </w:r>
      <w:proofErr w:type="spellEnd"/>
      <w:r w:rsidRPr="00F146EE">
        <w:rPr>
          <w:sz w:val="24"/>
          <w:szCs w:val="24"/>
          <w:highlight w:val="yellow"/>
          <w:lang w:val="es-MX"/>
        </w:rPr>
        <w:t xml:space="preserve">, A., </w:t>
      </w:r>
      <w:proofErr w:type="spellStart"/>
      <w:r w:rsidRPr="00F146EE">
        <w:rPr>
          <w:sz w:val="24"/>
          <w:szCs w:val="24"/>
          <w:highlight w:val="yellow"/>
          <w:lang w:val="es-MX"/>
        </w:rPr>
        <w:t>Kamarulzaman</w:t>
      </w:r>
      <w:proofErr w:type="spellEnd"/>
      <w:r w:rsidRPr="00F146EE">
        <w:rPr>
          <w:sz w:val="24"/>
          <w:szCs w:val="24"/>
          <w:highlight w:val="yellow"/>
          <w:lang w:val="es-MX"/>
        </w:rPr>
        <w:t xml:space="preserve">, M. F. H., &amp; </w:t>
      </w:r>
      <w:proofErr w:type="spellStart"/>
      <w:r w:rsidRPr="00F146EE">
        <w:rPr>
          <w:sz w:val="24"/>
          <w:szCs w:val="24"/>
          <w:highlight w:val="yellow"/>
          <w:lang w:val="es-MX"/>
        </w:rPr>
        <w:t>Erat</w:t>
      </w:r>
      <w:proofErr w:type="spellEnd"/>
      <w:r w:rsidRPr="00F146EE">
        <w:rPr>
          <w:sz w:val="24"/>
          <w:szCs w:val="24"/>
          <w:highlight w:val="yellow"/>
          <w:lang w:val="es-MX"/>
        </w:rPr>
        <w:t xml:space="preserve">, M. M. (2017). </w:t>
      </w:r>
      <w:r w:rsidRPr="00A71548">
        <w:rPr>
          <w:sz w:val="24"/>
          <w:szCs w:val="24"/>
          <w:highlight w:val="yellow"/>
        </w:rPr>
        <w:t xml:space="preserve">Colloids removal from water resources using natural coagulant: Acacia </w:t>
      </w:r>
      <w:proofErr w:type="spellStart"/>
      <w:r w:rsidRPr="00A71548">
        <w:rPr>
          <w:sz w:val="24"/>
          <w:szCs w:val="24"/>
          <w:highlight w:val="yellow"/>
        </w:rPr>
        <w:t>auriculiformis</w:t>
      </w:r>
      <w:proofErr w:type="spellEnd"/>
      <w:r w:rsidRPr="00A71548">
        <w:rPr>
          <w:sz w:val="24"/>
          <w:szCs w:val="24"/>
          <w:highlight w:val="yellow"/>
        </w:rPr>
        <w:t>. AIP Conference Proceedings, 1885. https://doi.org/10.1063/1.5002289</w:t>
      </w:r>
    </w:p>
    <w:p w14:paraId="34A7AB79" w14:textId="77777777" w:rsidR="00253673" w:rsidRPr="00253673" w:rsidRDefault="00253673" w:rsidP="00253673">
      <w:pPr>
        <w:spacing w:after="0" w:line="276" w:lineRule="auto"/>
        <w:ind w:left="0" w:right="0" w:firstLine="0"/>
        <w:jc w:val="both"/>
        <w:rPr>
          <w:sz w:val="24"/>
          <w:szCs w:val="24"/>
        </w:rPr>
      </w:pPr>
    </w:p>
    <w:p w14:paraId="1F6A0BE3" w14:textId="77777777" w:rsidR="00253673" w:rsidRPr="00253673" w:rsidRDefault="00253673" w:rsidP="00253673">
      <w:pPr>
        <w:spacing w:after="0" w:line="276" w:lineRule="auto"/>
        <w:ind w:left="0" w:right="0" w:firstLine="0"/>
        <w:jc w:val="both"/>
        <w:rPr>
          <w:sz w:val="24"/>
          <w:szCs w:val="24"/>
        </w:rPr>
      </w:pPr>
      <w:r w:rsidRPr="00A71548">
        <w:rPr>
          <w:sz w:val="24"/>
          <w:szCs w:val="24"/>
          <w:highlight w:val="yellow"/>
        </w:rPr>
        <w:t>Amir, M., et al. (2021). Carica papaya seeds as a novel promising bio-coagulant for water treatment. Journal of Environmental Management, 285, 112165. https://doi.org/10.1016/j.jenvman.2021.112165</w:t>
      </w:r>
    </w:p>
    <w:p w14:paraId="4256CF84" w14:textId="77777777" w:rsidR="00253673" w:rsidRPr="00253673" w:rsidRDefault="00253673" w:rsidP="00253673">
      <w:pPr>
        <w:spacing w:after="0" w:line="276" w:lineRule="auto"/>
        <w:ind w:left="0" w:right="0" w:firstLine="0"/>
        <w:jc w:val="both"/>
        <w:rPr>
          <w:sz w:val="24"/>
          <w:szCs w:val="24"/>
        </w:rPr>
      </w:pPr>
    </w:p>
    <w:p w14:paraId="1763E2CE" w14:textId="77777777" w:rsidR="00253673" w:rsidRPr="00253673" w:rsidRDefault="00253673" w:rsidP="00253673">
      <w:pPr>
        <w:spacing w:after="0" w:line="276" w:lineRule="auto"/>
        <w:ind w:left="0" w:right="0" w:firstLine="0"/>
        <w:jc w:val="both"/>
        <w:rPr>
          <w:sz w:val="24"/>
          <w:szCs w:val="24"/>
        </w:rPr>
      </w:pPr>
      <w:r w:rsidRPr="00A71548">
        <w:rPr>
          <w:sz w:val="24"/>
          <w:szCs w:val="24"/>
          <w:highlight w:val="yellow"/>
        </w:rPr>
        <w:t>American Public Health Association (APHA). (2017). Standard Methods for the Examination of Water and Wastewater (23rd ed.).</w:t>
      </w:r>
    </w:p>
    <w:p w14:paraId="6E00C93B" w14:textId="77777777" w:rsidR="00253673" w:rsidRPr="00253673" w:rsidRDefault="00253673" w:rsidP="00253673">
      <w:pPr>
        <w:spacing w:after="0" w:line="276" w:lineRule="auto"/>
        <w:ind w:left="0" w:right="0" w:firstLine="0"/>
        <w:jc w:val="both"/>
        <w:rPr>
          <w:sz w:val="24"/>
          <w:szCs w:val="24"/>
        </w:rPr>
      </w:pPr>
    </w:p>
    <w:p w14:paraId="2F34D8D1" w14:textId="77777777" w:rsidR="00253673" w:rsidRPr="00253673" w:rsidRDefault="00253673" w:rsidP="00253673">
      <w:pPr>
        <w:spacing w:after="0" w:line="276" w:lineRule="auto"/>
        <w:ind w:left="0" w:right="0" w:firstLine="0"/>
        <w:jc w:val="both"/>
        <w:rPr>
          <w:sz w:val="24"/>
          <w:szCs w:val="24"/>
        </w:rPr>
      </w:pPr>
      <w:proofErr w:type="spellStart"/>
      <w:r w:rsidRPr="00A71548">
        <w:rPr>
          <w:sz w:val="24"/>
          <w:szCs w:val="24"/>
          <w:highlight w:val="yellow"/>
        </w:rPr>
        <w:t>Anyikwa</w:t>
      </w:r>
      <w:proofErr w:type="spellEnd"/>
      <w:r w:rsidRPr="00A71548">
        <w:rPr>
          <w:sz w:val="24"/>
          <w:szCs w:val="24"/>
          <w:highlight w:val="yellow"/>
        </w:rPr>
        <w:t xml:space="preserve">, S., </w:t>
      </w:r>
      <w:proofErr w:type="spellStart"/>
      <w:r w:rsidRPr="00A71548">
        <w:rPr>
          <w:sz w:val="24"/>
          <w:szCs w:val="24"/>
          <w:highlight w:val="yellow"/>
        </w:rPr>
        <w:t>Ngolube</w:t>
      </w:r>
      <w:proofErr w:type="spellEnd"/>
      <w:r w:rsidRPr="00A71548">
        <w:rPr>
          <w:sz w:val="24"/>
          <w:szCs w:val="24"/>
          <w:highlight w:val="yellow"/>
        </w:rPr>
        <w:t xml:space="preserve">, B., </w:t>
      </w:r>
      <w:proofErr w:type="spellStart"/>
      <w:r w:rsidRPr="00A71548">
        <w:rPr>
          <w:sz w:val="24"/>
          <w:szCs w:val="24"/>
          <w:highlight w:val="yellow"/>
        </w:rPr>
        <w:t>Nzeoma</w:t>
      </w:r>
      <w:proofErr w:type="spellEnd"/>
      <w:r w:rsidRPr="00A71548">
        <w:rPr>
          <w:sz w:val="24"/>
          <w:szCs w:val="24"/>
          <w:highlight w:val="yellow"/>
        </w:rPr>
        <w:t xml:space="preserve">, C., </w:t>
      </w:r>
      <w:proofErr w:type="spellStart"/>
      <w:r w:rsidRPr="00A71548">
        <w:rPr>
          <w:sz w:val="24"/>
          <w:szCs w:val="24"/>
          <w:highlight w:val="yellow"/>
        </w:rPr>
        <w:t>Umeojiakor</w:t>
      </w:r>
      <w:proofErr w:type="spellEnd"/>
      <w:r w:rsidRPr="00A71548">
        <w:rPr>
          <w:sz w:val="24"/>
          <w:szCs w:val="24"/>
          <w:highlight w:val="yellow"/>
        </w:rPr>
        <w:t xml:space="preserve">, C., Edo, F., </w:t>
      </w:r>
      <w:proofErr w:type="spellStart"/>
      <w:r w:rsidRPr="00A71548">
        <w:rPr>
          <w:sz w:val="24"/>
          <w:szCs w:val="24"/>
          <w:highlight w:val="yellow"/>
        </w:rPr>
        <w:t>Nmecha</w:t>
      </w:r>
      <w:proofErr w:type="spellEnd"/>
      <w:r w:rsidRPr="00A71548">
        <w:rPr>
          <w:sz w:val="24"/>
          <w:szCs w:val="24"/>
          <w:highlight w:val="yellow"/>
        </w:rPr>
        <w:t xml:space="preserve">, M., &amp; Okereke, C. (2019). Effect of Brewery Effluent on Surface Water Quality of </w:t>
      </w:r>
      <w:proofErr w:type="spellStart"/>
      <w:r w:rsidRPr="00A71548">
        <w:rPr>
          <w:sz w:val="24"/>
          <w:szCs w:val="24"/>
          <w:highlight w:val="yellow"/>
        </w:rPr>
        <w:t>Ikpoba</w:t>
      </w:r>
      <w:proofErr w:type="spellEnd"/>
      <w:r w:rsidRPr="00A71548">
        <w:rPr>
          <w:sz w:val="24"/>
          <w:szCs w:val="24"/>
          <w:highlight w:val="yellow"/>
        </w:rPr>
        <w:t xml:space="preserve"> River, Benin City, Edo State. Journal of Environmental Protection, 8(2), 130-134.</w:t>
      </w:r>
    </w:p>
    <w:p w14:paraId="196E917C" w14:textId="77777777" w:rsidR="00253673" w:rsidRPr="00253673" w:rsidRDefault="00253673" w:rsidP="00253673">
      <w:pPr>
        <w:spacing w:after="0" w:line="276" w:lineRule="auto"/>
        <w:ind w:left="0" w:right="0" w:firstLine="0"/>
        <w:jc w:val="both"/>
        <w:rPr>
          <w:sz w:val="24"/>
          <w:szCs w:val="24"/>
        </w:rPr>
      </w:pPr>
    </w:p>
    <w:p w14:paraId="41D0076E"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Anyikwa</w:t>
      </w:r>
      <w:proofErr w:type="spellEnd"/>
      <w:r w:rsidRPr="00A71548">
        <w:rPr>
          <w:sz w:val="24"/>
          <w:szCs w:val="24"/>
          <w:highlight w:val="yellow"/>
        </w:rPr>
        <w:t xml:space="preserve">, S. O., Nnaji, P. C., </w:t>
      </w:r>
      <w:proofErr w:type="spellStart"/>
      <w:r w:rsidRPr="00A71548">
        <w:rPr>
          <w:sz w:val="24"/>
          <w:szCs w:val="24"/>
          <w:highlight w:val="yellow"/>
        </w:rPr>
        <w:t>Onukwuli</w:t>
      </w:r>
      <w:proofErr w:type="spellEnd"/>
      <w:r w:rsidRPr="00A71548">
        <w:rPr>
          <w:sz w:val="24"/>
          <w:szCs w:val="24"/>
          <w:highlight w:val="yellow"/>
        </w:rPr>
        <w:t xml:space="preserve">, O. D., </w:t>
      </w:r>
      <w:proofErr w:type="spellStart"/>
      <w:r w:rsidRPr="00A71548">
        <w:rPr>
          <w:sz w:val="24"/>
          <w:szCs w:val="24"/>
          <w:highlight w:val="yellow"/>
        </w:rPr>
        <w:t>Ikezue</w:t>
      </w:r>
      <w:proofErr w:type="spellEnd"/>
      <w:r w:rsidRPr="00A71548">
        <w:rPr>
          <w:sz w:val="24"/>
          <w:szCs w:val="24"/>
          <w:highlight w:val="yellow"/>
        </w:rPr>
        <w:t xml:space="preserve">, E., Njoku, C. N., </w:t>
      </w:r>
      <w:proofErr w:type="spellStart"/>
      <w:r w:rsidRPr="00A71548">
        <w:rPr>
          <w:sz w:val="24"/>
          <w:szCs w:val="24"/>
          <w:highlight w:val="yellow"/>
        </w:rPr>
        <w:t>Umeojiakor</w:t>
      </w:r>
      <w:proofErr w:type="spellEnd"/>
      <w:r w:rsidRPr="00A71548">
        <w:rPr>
          <w:sz w:val="24"/>
          <w:szCs w:val="24"/>
          <w:highlight w:val="yellow"/>
        </w:rPr>
        <w:t xml:space="preserve">, C. T., &amp; </w:t>
      </w:r>
      <w:proofErr w:type="spellStart"/>
      <w:r w:rsidRPr="00A71548">
        <w:rPr>
          <w:sz w:val="24"/>
          <w:szCs w:val="24"/>
          <w:highlight w:val="yellow"/>
        </w:rPr>
        <w:t>Onwuchewa</w:t>
      </w:r>
      <w:proofErr w:type="spellEnd"/>
      <w:r w:rsidRPr="00A71548">
        <w:rPr>
          <w:sz w:val="24"/>
          <w:szCs w:val="24"/>
          <w:highlight w:val="yellow"/>
        </w:rPr>
        <w:t>, C. (2025). Response Surface Optimization of the Treatment of Pharmaceutical Wastewater Using Snail Shell Powders as a Natural Coagulant. Archives of Current Research International, 25(5), 593-608. https://doi.org/10.9734/acri/2025/v25i51237</w:t>
      </w:r>
    </w:p>
    <w:p w14:paraId="64B9E871" w14:textId="77777777" w:rsidR="00253673" w:rsidRPr="00A71548" w:rsidRDefault="00253673" w:rsidP="00253673">
      <w:pPr>
        <w:spacing w:after="0" w:line="276" w:lineRule="auto"/>
        <w:ind w:left="0" w:right="0" w:firstLine="0"/>
        <w:jc w:val="both"/>
        <w:rPr>
          <w:sz w:val="24"/>
          <w:szCs w:val="24"/>
          <w:highlight w:val="yellow"/>
        </w:rPr>
      </w:pPr>
    </w:p>
    <w:p w14:paraId="4B171CF4"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Bratby</w:t>
      </w:r>
      <w:proofErr w:type="spellEnd"/>
      <w:r w:rsidRPr="00A71548">
        <w:rPr>
          <w:sz w:val="24"/>
          <w:szCs w:val="24"/>
          <w:highlight w:val="yellow"/>
        </w:rPr>
        <w:t>, J. (2016). Coagulation and Flocculation in Water and Wastewater Treatment (3rd ed.). IWA Publishing. https://doi.org/10.2166/9781780407500</w:t>
      </w:r>
    </w:p>
    <w:p w14:paraId="50BE97AE" w14:textId="77777777" w:rsidR="00253673" w:rsidRPr="00A71548" w:rsidRDefault="00253673" w:rsidP="00253673">
      <w:pPr>
        <w:spacing w:after="0" w:line="276" w:lineRule="auto"/>
        <w:ind w:left="0" w:right="0" w:firstLine="0"/>
        <w:jc w:val="both"/>
        <w:rPr>
          <w:sz w:val="24"/>
          <w:szCs w:val="24"/>
          <w:highlight w:val="yellow"/>
        </w:rPr>
      </w:pPr>
    </w:p>
    <w:p w14:paraId="3ACDBC49" w14:textId="77777777" w:rsidR="00253673" w:rsidRPr="00A71548" w:rsidRDefault="00253673" w:rsidP="00253673">
      <w:pPr>
        <w:spacing w:after="0" w:line="276" w:lineRule="auto"/>
        <w:ind w:left="0" w:right="0" w:firstLine="0"/>
        <w:jc w:val="both"/>
        <w:rPr>
          <w:sz w:val="24"/>
          <w:szCs w:val="24"/>
          <w:highlight w:val="yellow"/>
        </w:rPr>
      </w:pPr>
      <w:r w:rsidRPr="00A71548">
        <w:rPr>
          <w:sz w:val="24"/>
          <w:szCs w:val="24"/>
          <w:highlight w:val="yellow"/>
        </w:rPr>
        <w:t>Choy, S. Y., et al. (2014). Natural coagulants for water and wastewater treatment. Water Research, 59, 1-12. https://doi.org/10.1016/j.watres.2014.05.023</w:t>
      </w:r>
    </w:p>
    <w:p w14:paraId="01BD20B4" w14:textId="77777777" w:rsidR="00253673" w:rsidRPr="00292BD0" w:rsidRDefault="00253673" w:rsidP="00253673">
      <w:pPr>
        <w:spacing w:after="0" w:line="276" w:lineRule="auto"/>
        <w:ind w:left="0" w:right="0" w:firstLine="0"/>
        <w:jc w:val="both"/>
        <w:rPr>
          <w:sz w:val="24"/>
          <w:szCs w:val="24"/>
          <w:highlight w:val="green"/>
        </w:rPr>
      </w:pPr>
    </w:p>
    <w:p w14:paraId="4F9C473F" w14:textId="77777777" w:rsidR="00253673" w:rsidRPr="00292BD0" w:rsidRDefault="00253673" w:rsidP="00253673">
      <w:pPr>
        <w:spacing w:after="0" w:line="276" w:lineRule="auto"/>
        <w:ind w:left="0" w:right="0" w:firstLine="0"/>
        <w:jc w:val="both"/>
        <w:rPr>
          <w:sz w:val="24"/>
          <w:szCs w:val="24"/>
          <w:highlight w:val="green"/>
        </w:rPr>
      </w:pPr>
      <w:proofErr w:type="spellStart"/>
      <w:r w:rsidRPr="00292BD0">
        <w:rPr>
          <w:sz w:val="24"/>
          <w:szCs w:val="24"/>
          <w:highlight w:val="green"/>
        </w:rPr>
        <w:t>Kristianto</w:t>
      </w:r>
      <w:proofErr w:type="spellEnd"/>
      <w:r w:rsidRPr="00292BD0">
        <w:rPr>
          <w:sz w:val="24"/>
          <w:szCs w:val="24"/>
          <w:highlight w:val="green"/>
        </w:rPr>
        <w:t xml:space="preserve">, H., Kurniawan, M. A., &amp; </w:t>
      </w:r>
      <w:proofErr w:type="spellStart"/>
      <w:r w:rsidRPr="00292BD0">
        <w:rPr>
          <w:sz w:val="24"/>
          <w:szCs w:val="24"/>
          <w:highlight w:val="green"/>
        </w:rPr>
        <w:t>Soetedjo</w:t>
      </w:r>
      <w:proofErr w:type="spellEnd"/>
      <w:r w:rsidRPr="00292BD0">
        <w:rPr>
          <w:sz w:val="24"/>
          <w:szCs w:val="24"/>
          <w:highlight w:val="green"/>
        </w:rPr>
        <w:t>, J. N. M. (2018). Utilization of Papaya Seeds as natural coagulant for synthetic textile coloring agent wastewater treatment. International Journal on Advanced Science, Engineering and Information Technology, 8(5), 2071-2077. https://doi.org/10.18517/ijaseit.8.5.3804</w:t>
      </w:r>
    </w:p>
    <w:p w14:paraId="39661C06" w14:textId="77777777" w:rsidR="00253673" w:rsidRPr="00292BD0" w:rsidRDefault="00253673" w:rsidP="00253673">
      <w:pPr>
        <w:spacing w:after="0" w:line="276" w:lineRule="auto"/>
        <w:ind w:left="0" w:right="0" w:firstLine="0"/>
        <w:jc w:val="both"/>
        <w:rPr>
          <w:sz w:val="24"/>
          <w:szCs w:val="24"/>
          <w:highlight w:val="green"/>
        </w:rPr>
      </w:pPr>
    </w:p>
    <w:p w14:paraId="1D4DDE62" w14:textId="4C2C21F1" w:rsidR="00253673" w:rsidRPr="00A71548" w:rsidRDefault="0021434B" w:rsidP="00253673">
      <w:pPr>
        <w:spacing w:after="0" w:line="276" w:lineRule="auto"/>
        <w:ind w:left="0" w:right="0" w:firstLine="0"/>
        <w:jc w:val="both"/>
        <w:rPr>
          <w:sz w:val="24"/>
          <w:szCs w:val="24"/>
          <w:highlight w:val="yellow"/>
        </w:rPr>
      </w:pPr>
      <w:r w:rsidRPr="0021434B">
        <w:rPr>
          <w:sz w:val="24"/>
          <w:szCs w:val="24"/>
          <w:highlight w:val="green"/>
        </w:rPr>
        <w:t>Maurya</w:t>
      </w:r>
      <w:r w:rsidR="00253673" w:rsidRPr="0021434B">
        <w:rPr>
          <w:sz w:val="24"/>
          <w:szCs w:val="24"/>
          <w:highlight w:val="green"/>
        </w:rPr>
        <w:t xml:space="preserve">, S., </w:t>
      </w:r>
      <w:r w:rsidR="00253673" w:rsidRPr="00A71548">
        <w:rPr>
          <w:sz w:val="24"/>
          <w:szCs w:val="24"/>
          <w:highlight w:val="yellow"/>
        </w:rPr>
        <w:t xml:space="preserve">&amp; </w:t>
      </w:r>
      <w:proofErr w:type="spellStart"/>
      <w:r w:rsidR="00253673" w:rsidRPr="00A71548">
        <w:rPr>
          <w:sz w:val="24"/>
          <w:szCs w:val="24"/>
          <w:highlight w:val="yellow"/>
        </w:rPr>
        <w:t>Daverey</w:t>
      </w:r>
      <w:proofErr w:type="spellEnd"/>
      <w:r w:rsidR="00253673" w:rsidRPr="00A71548">
        <w:rPr>
          <w:sz w:val="24"/>
          <w:szCs w:val="24"/>
          <w:highlight w:val="yellow"/>
        </w:rPr>
        <w:t>, A. (2018). Evaluation of plant-based natural coagulants for municipal wastewater treatment. 3 Biotech, 8(1), 1-14. https://doi.org/10.1007/s13205-018-1103-8</w:t>
      </w:r>
    </w:p>
    <w:p w14:paraId="4F592506" w14:textId="77777777" w:rsidR="00253673" w:rsidRPr="00A71548" w:rsidRDefault="00253673" w:rsidP="00253673">
      <w:pPr>
        <w:spacing w:after="0" w:line="276" w:lineRule="auto"/>
        <w:ind w:left="0" w:right="0" w:firstLine="0"/>
        <w:jc w:val="both"/>
        <w:rPr>
          <w:sz w:val="24"/>
          <w:szCs w:val="24"/>
          <w:highlight w:val="yellow"/>
        </w:rPr>
      </w:pPr>
    </w:p>
    <w:p w14:paraId="29EE45B3" w14:textId="77777777" w:rsidR="00253673" w:rsidRPr="00A71548" w:rsidRDefault="00253673" w:rsidP="00253673">
      <w:pPr>
        <w:spacing w:after="0" w:line="276" w:lineRule="auto"/>
        <w:ind w:left="0" w:right="0" w:firstLine="0"/>
        <w:jc w:val="both"/>
        <w:rPr>
          <w:sz w:val="24"/>
          <w:szCs w:val="24"/>
          <w:highlight w:val="yellow"/>
        </w:rPr>
      </w:pPr>
      <w:r w:rsidRPr="0021434B">
        <w:rPr>
          <w:sz w:val="24"/>
          <w:szCs w:val="24"/>
          <w:highlight w:val="green"/>
        </w:rPr>
        <w:t>Martine, G. (2007). State of World Population 2007: Unleashing the Potential of Urban Growth. United Nations Population Fund</w:t>
      </w:r>
      <w:r w:rsidRPr="00A71548">
        <w:rPr>
          <w:sz w:val="24"/>
          <w:szCs w:val="24"/>
          <w:highlight w:val="yellow"/>
        </w:rPr>
        <w:t>.</w:t>
      </w:r>
    </w:p>
    <w:p w14:paraId="34F4BACC" w14:textId="77777777" w:rsidR="00253673" w:rsidRPr="00A71548" w:rsidRDefault="00253673" w:rsidP="00253673">
      <w:pPr>
        <w:spacing w:after="0" w:line="276" w:lineRule="auto"/>
        <w:ind w:left="0" w:right="0" w:firstLine="0"/>
        <w:jc w:val="both"/>
        <w:rPr>
          <w:sz w:val="24"/>
          <w:szCs w:val="24"/>
          <w:highlight w:val="yellow"/>
        </w:rPr>
      </w:pPr>
    </w:p>
    <w:p w14:paraId="2BAEE4A0" w14:textId="62902F5B" w:rsidR="00253673" w:rsidRPr="00A71548" w:rsidRDefault="00967318" w:rsidP="00253673">
      <w:pPr>
        <w:spacing w:after="0" w:line="276" w:lineRule="auto"/>
        <w:ind w:left="0" w:right="0" w:firstLine="0"/>
        <w:jc w:val="both"/>
        <w:rPr>
          <w:sz w:val="24"/>
          <w:szCs w:val="24"/>
          <w:highlight w:val="yellow"/>
        </w:rPr>
      </w:pPr>
      <w:proofErr w:type="spellStart"/>
      <w:r w:rsidRPr="00967318">
        <w:rPr>
          <w:sz w:val="24"/>
          <w:szCs w:val="24"/>
          <w:highlight w:val="yellow"/>
          <w:lang w:val="es-MX"/>
        </w:rPr>
        <w:t>Na</w:t>
      </w:r>
      <w:r>
        <w:rPr>
          <w:sz w:val="24"/>
          <w:szCs w:val="24"/>
          <w:highlight w:val="yellow"/>
          <w:lang w:val="es-MX"/>
        </w:rPr>
        <w:t>s</w:t>
      </w:r>
      <w:proofErr w:type="spellEnd"/>
      <w:r w:rsidR="00253673" w:rsidRPr="00967318">
        <w:rPr>
          <w:sz w:val="24"/>
          <w:szCs w:val="24"/>
          <w:highlight w:val="yellow"/>
          <w:lang w:val="es-MX"/>
        </w:rPr>
        <w:t xml:space="preserve">, M., </w:t>
      </w:r>
      <w:proofErr w:type="spellStart"/>
      <w:r w:rsidR="00253673" w:rsidRPr="00967318">
        <w:rPr>
          <w:sz w:val="24"/>
          <w:szCs w:val="24"/>
          <w:highlight w:val="yellow"/>
          <w:lang w:val="es-MX"/>
        </w:rPr>
        <w:t>Beyene</w:t>
      </w:r>
      <w:proofErr w:type="spellEnd"/>
      <w:r w:rsidR="00253673" w:rsidRPr="00967318">
        <w:rPr>
          <w:sz w:val="24"/>
          <w:szCs w:val="24"/>
          <w:highlight w:val="yellow"/>
          <w:lang w:val="es-MX"/>
        </w:rPr>
        <w:t xml:space="preserve">, A., </w:t>
      </w:r>
      <w:proofErr w:type="spellStart"/>
      <w:r w:rsidR="00253673" w:rsidRPr="00967318">
        <w:rPr>
          <w:sz w:val="24"/>
          <w:szCs w:val="24"/>
          <w:highlight w:val="yellow"/>
          <w:lang w:val="es-MX"/>
        </w:rPr>
        <w:t>Ambelu</w:t>
      </w:r>
      <w:proofErr w:type="spellEnd"/>
      <w:r w:rsidR="00253673" w:rsidRPr="00967318">
        <w:rPr>
          <w:sz w:val="24"/>
          <w:szCs w:val="24"/>
          <w:highlight w:val="yellow"/>
          <w:lang w:val="es-MX"/>
        </w:rPr>
        <w:t xml:space="preserve">, A., &amp; </w:t>
      </w:r>
      <w:proofErr w:type="spellStart"/>
      <w:r w:rsidR="00253673" w:rsidRPr="00967318">
        <w:rPr>
          <w:sz w:val="24"/>
          <w:szCs w:val="24"/>
          <w:highlight w:val="yellow"/>
          <w:lang w:val="es-MX"/>
        </w:rPr>
        <w:t>Triest</w:t>
      </w:r>
      <w:proofErr w:type="spellEnd"/>
      <w:r w:rsidR="00253673" w:rsidRPr="00967318">
        <w:rPr>
          <w:sz w:val="24"/>
          <w:szCs w:val="24"/>
          <w:highlight w:val="yellow"/>
          <w:lang w:val="es-MX"/>
        </w:rPr>
        <w:t xml:space="preserve">, L. (2017). </w:t>
      </w:r>
      <w:r w:rsidR="00253673" w:rsidRPr="00A71548">
        <w:rPr>
          <w:sz w:val="24"/>
          <w:szCs w:val="24"/>
          <w:highlight w:val="yellow"/>
        </w:rPr>
        <w:t xml:space="preserve">Extraction of natural coagulants from </w:t>
      </w:r>
      <w:proofErr w:type="spellStart"/>
      <w:r w:rsidR="00253673" w:rsidRPr="00A71548">
        <w:rPr>
          <w:sz w:val="24"/>
          <w:szCs w:val="24"/>
          <w:highlight w:val="yellow"/>
        </w:rPr>
        <w:t>Maerua</w:t>
      </w:r>
      <w:proofErr w:type="spellEnd"/>
      <w:r w:rsidR="00253673" w:rsidRPr="00A71548">
        <w:rPr>
          <w:sz w:val="24"/>
          <w:szCs w:val="24"/>
          <w:highlight w:val="yellow"/>
        </w:rPr>
        <w:t xml:space="preserve"> </w:t>
      </w:r>
      <w:proofErr w:type="spellStart"/>
      <w:r w:rsidR="00253673" w:rsidRPr="00A71548">
        <w:rPr>
          <w:sz w:val="24"/>
          <w:szCs w:val="24"/>
          <w:highlight w:val="yellow"/>
        </w:rPr>
        <w:t>subcordata</w:t>
      </w:r>
      <w:proofErr w:type="spellEnd"/>
      <w:r w:rsidR="00253673" w:rsidRPr="00A71548">
        <w:rPr>
          <w:sz w:val="24"/>
          <w:szCs w:val="24"/>
          <w:highlight w:val="yellow"/>
        </w:rPr>
        <w:t xml:space="preserve"> and Moringa </w:t>
      </w:r>
      <w:proofErr w:type="spellStart"/>
      <w:r w:rsidR="00253673" w:rsidRPr="00A71548">
        <w:rPr>
          <w:sz w:val="24"/>
          <w:szCs w:val="24"/>
          <w:highlight w:val="yellow"/>
        </w:rPr>
        <w:t>stenopetala</w:t>
      </w:r>
      <w:proofErr w:type="spellEnd"/>
      <w:r w:rsidR="00253673" w:rsidRPr="00A71548">
        <w:rPr>
          <w:sz w:val="24"/>
          <w:szCs w:val="24"/>
          <w:highlight w:val="yellow"/>
        </w:rPr>
        <w:t xml:space="preserve"> for use in turbid water treatment. Desalination and Water Treatment, 59, 127-134. https://doi.org/10.5004/dwt.2016.1733</w:t>
      </w:r>
    </w:p>
    <w:p w14:paraId="6F8590A9" w14:textId="77777777" w:rsidR="00253673" w:rsidRPr="00A71548" w:rsidRDefault="00253673" w:rsidP="00253673">
      <w:pPr>
        <w:spacing w:after="0" w:line="276" w:lineRule="auto"/>
        <w:ind w:left="0" w:right="0" w:firstLine="0"/>
        <w:jc w:val="both"/>
        <w:rPr>
          <w:sz w:val="24"/>
          <w:szCs w:val="24"/>
          <w:highlight w:val="yellow"/>
        </w:rPr>
      </w:pPr>
    </w:p>
    <w:p w14:paraId="720B889F"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Nasrabadi</w:t>
      </w:r>
      <w:proofErr w:type="spellEnd"/>
      <w:r w:rsidRPr="00A71548">
        <w:rPr>
          <w:sz w:val="24"/>
          <w:szCs w:val="24"/>
          <w:highlight w:val="yellow"/>
        </w:rPr>
        <w:t>, T., &amp; Abbasi Maedeh, P. (2014). Natural coagulants for sustainable water treatment: A review. Environmental Engineering Research, 19(3), 201-210. https://doi.org/10.4491/eer.2014.19.3.201</w:t>
      </w:r>
    </w:p>
    <w:p w14:paraId="3F8524E3" w14:textId="77777777" w:rsidR="00253673" w:rsidRPr="00A71548" w:rsidRDefault="00253673" w:rsidP="00253673">
      <w:pPr>
        <w:spacing w:after="0" w:line="276" w:lineRule="auto"/>
        <w:ind w:left="0" w:right="0" w:firstLine="0"/>
        <w:jc w:val="both"/>
        <w:rPr>
          <w:sz w:val="24"/>
          <w:szCs w:val="24"/>
          <w:highlight w:val="yellow"/>
        </w:rPr>
      </w:pPr>
    </w:p>
    <w:p w14:paraId="71E4EC4F" w14:textId="77777777" w:rsidR="00253673" w:rsidRPr="00A71548" w:rsidRDefault="00253673" w:rsidP="00253673">
      <w:pPr>
        <w:spacing w:after="0" w:line="276" w:lineRule="auto"/>
        <w:ind w:left="0" w:right="0" w:firstLine="0"/>
        <w:jc w:val="both"/>
        <w:rPr>
          <w:sz w:val="24"/>
          <w:szCs w:val="24"/>
          <w:highlight w:val="yellow"/>
        </w:rPr>
      </w:pPr>
      <w:r w:rsidRPr="00A71548">
        <w:rPr>
          <w:sz w:val="24"/>
          <w:szCs w:val="24"/>
          <w:highlight w:val="yellow"/>
        </w:rPr>
        <w:t>NESREA. (2011). National Environmental Standards and Regulations Enforcement Agency (NESREA) Acts. Federal Republic of Nigeria.</w:t>
      </w:r>
    </w:p>
    <w:p w14:paraId="764A765A" w14:textId="77777777" w:rsidR="00253673" w:rsidRPr="00A71548" w:rsidRDefault="00253673" w:rsidP="00253673">
      <w:pPr>
        <w:spacing w:after="0" w:line="276" w:lineRule="auto"/>
        <w:ind w:left="0" w:right="0" w:firstLine="0"/>
        <w:jc w:val="both"/>
        <w:rPr>
          <w:sz w:val="24"/>
          <w:szCs w:val="24"/>
          <w:highlight w:val="yellow"/>
        </w:rPr>
      </w:pPr>
    </w:p>
    <w:p w14:paraId="21AB4B04"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Teh</w:t>
      </w:r>
      <w:proofErr w:type="spellEnd"/>
      <w:r w:rsidRPr="00A71548">
        <w:rPr>
          <w:sz w:val="24"/>
          <w:szCs w:val="24"/>
          <w:highlight w:val="yellow"/>
        </w:rPr>
        <w:t>, C.Y., Wu, T.Y., &amp; Juan, J.C. (2014). Potential use of rice starch in coagulation-flocculation process of agro-industrial wastewater: Treatment performance and flocs characterization. Ecological Engineering, 71, 509-519. https://doi.org/10.1016/j.ecoleng.2014.07.065</w:t>
      </w:r>
    </w:p>
    <w:p w14:paraId="436996B8" w14:textId="77777777" w:rsidR="00253673" w:rsidRPr="00A71548" w:rsidRDefault="00253673" w:rsidP="00253673">
      <w:pPr>
        <w:spacing w:after="0" w:line="276" w:lineRule="auto"/>
        <w:ind w:left="0" w:right="0" w:firstLine="0"/>
        <w:jc w:val="both"/>
        <w:rPr>
          <w:sz w:val="24"/>
          <w:szCs w:val="24"/>
          <w:highlight w:val="yellow"/>
        </w:rPr>
      </w:pPr>
    </w:p>
    <w:p w14:paraId="351FAE0E" w14:textId="44C7E883" w:rsidR="001F49E5" w:rsidRPr="00CC3151" w:rsidRDefault="00253673" w:rsidP="00253673">
      <w:pPr>
        <w:spacing w:after="0" w:line="276" w:lineRule="auto"/>
        <w:ind w:left="0" w:right="0" w:firstLine="0"/>
        <w:jc w:val="both"/>
        <w:rPr>
          <w:sz w:val="24"/>
          <w:szCs w:val="24"/>
        </w:rPr>
      </w:pPr>
      <w:proofErr w:type="spellStart"/>
      <w:r w:rsidRPr="00A71548">
        <w:rPr>
          <w:sz w:val="24"/>
          <w:szCs w:val="24"/>
          <w:highlight w:val="yellow"/>
        </w:rPr>
        <w:t>Yongabi</w:t>
      </w:r>
      <w:proofErr w:type="spellEnd"/>
      <w:r w:rsidRPr="00A71548">
        <w:rPr>
          <w:sz w:val="24"/>
          <w:szCs w:val="24"/>
          <w:highlight w:val="yellow"/>
        </w:rPr>
        <w:t xml:space="preserve">, K. A. (2010). </w:t>
      </w:r>
      <w:proofErr w:type="spellStart"/>
      <w:r w:rsidRPr="00A71548">
        <w:rPr>
          <w:sz w:val="24"/>
          <w:szCs w:val="24"/>
          <w:highlight w:val="yellow"/>
        </w:rPr>
        <w:t>Biocoagulants</w:t>
      </w:r>
      <w:proofErr w:type="spellEnd"/>
      <w:r w:rsidRPr="00A71548">
        <w:rPr>
          <w:sz w:val="24"/>
          <w:szCs w:val="24"/>
          <w:highlight w:val="yellow"/>
        </w:rPr>
        <w:t xml:space="preserve"> for water and waste water purification: A review. International Review of Chemical Engineering, 2(3), 444-458.</w:t>
      </w:r>
    </w:p>
    <w:p w14:paraId="1B6512D3" w14:textId="77777777" w:rsidR="001F49E5" w:rsidRPr="00CC3151" w:rsidRDefault="001F49E5" w:rsidP="005F5B03">
      <w:pPr>
        <w:spacing w:after="0" w:line="276" w:lineRule="auto"/>
        <w:jc w:val="both"/>
        <w:rPr>
          <w:sz w:val="24"/>
          <w:szCs w:val="24"/>
        </w:rPr>
      </w:pPr>
    </w:p>
    <w:sectPr w:rsidR="001F49E5" w:rsidRPr="00CC3151" w:rsidSect="00063779">
      <w:footerReference w:type="default" r:id="rId3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D84B7" w14:textId="77777777" w:rsidR="00AB28F4" w:rsidRDefault="00AB28F4">
      <w:pPr>
        <w:spacing w:line="240" w:lineRule="auto"/>
      </w:pPr>
      <w:r>
        <w:separator/>
      </w:r>
    </w:p>
  </w:endnote>
  <w:endnote w:type="continuationSeparator" w:id="0">
    <w:p w14:paraId="40DB2512" w14:textId="77777777" w:rsidR="00AB28F4" w:rsidRDefault="00AB28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189998"/>
      <w:docPartObj>
        <w:docPartGallery w:val="AutoText"/>
      </w:docPartObj>
    </w:sdtPr>
    <w:sdtContent>
      <w:p w14:paraId="0FDCBE32" w14:textId="77777777" w:rsidR="00A06616" w:rsidRDefault="00A06616">
        <w:pPr>
          <w:pStyle w:val="Footer"/>
          <w:jc w:val="center"/>
        </w:pPr>
        <w:r>
          <w:fldChar w:fldCharType="begin"/>
        </w:r>
        <w:r>
          <w:instrText xml:space="preserve"> PAGE   \* MERGEFORMAT </w:instrText>
        </w:r>
        <w:r>
          <w:fldChar w:fldCharType="separate"/>
        </w:r>
        <w:r w:rsidR="006335B4">
          <w:rPr>
            <w:noProof/>
          </w:rPr>
          <w:t>17</w:t>
        </w:r>
        <w:r>
          <w:fldChar w:fldCharType="end"/>
        </w:r>
      </w:p>
    </w:sdtContent>
  </w:sdt>
  <w:p w14:paraId="22794F65" w14:textId="77777777" w:rsidR="00A06616" w:rsidRDefault="00A06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A846A" w14:textId="77777777" w:rsidR="00AB28F4" w:rsidRDefault="00AB28F4">
      <w:pPr>
        <w:spacing w:after="0"/>
      </w:pPr>
      <w:r>
        <w:separator/>
      </w:r>
    </w:p>
  </w:footnote>
  <w:footnote w:type="continuationSeparator" w:id="0">
    <w:p w14:paraId="2CCC629C" w14:textId="77777777" w:rsidR="00AB28F4" w:rsidRDefault="00AB28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F0A72"/>
    <w:multiLevelType w:val="multilevel"/>
    <w:tmpl w:val="049F0A72"/>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2" w15:restartNumberingAfterBreak="0">
    <w:nsid w:val="11BB60C5"/>
    <w:multiLevelType w:val="hybridMultilevel"/>
    <w:tmpl w:val="702245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9B8669C"/>
    <w:multiLevelType w:val="multilevel"/>
    <w:tmpl w:val="19B8669C"/>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4" w15:restartNumberingAfterBreak="0">
    <w:nsid w:val="1CA75F7A"/>
    <w:multiLevelType w:val="hybridMultilevel"/>
    <w:tmpl w:val="38349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196079"/>
    <w:multiLevelType w:val="hybridMultilevel"/>
    <w:tmpl w:val="B464E0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239839AC"/>
    <w:multiLevelType w:val="hybridMultilevel"/>
    <w:tmpl w:val="9388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7404C"/>
    <w:multiLevelType w:val="multilevel"/>
    <w:tmpl w:val="2857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BC006E"/>
    <w:multiLevelType w:val="hybridMultilevel"/>
    <w:tmpl w:val="40E87B0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2C5A38F9"/>
    <w:multiLevelType w:val="hybridMultilevel"/>
    <w:tmpl w:val="E40E728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15:restartNumberingAfterBreak="0">
    <w:nsid w:val="434D2B20"/>
    <w:multiLevelType w:val="hybridMultilevel"/>
    <w:tmpl w:val="3140AA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448321A4"/>
    <w:multiLevelType w:val="multilevel"/>
    <w:tmpl w:val="448321A4"/>
    <w:lvl w:ilvl="0">
      <w:start w:val="1"/>
      <w:numFmt w:val="decimal"/>
      <w:lvlText w:val="%1."/>
      <w:lvlJc w:val="left"/>
      <w:pPr>
        <w:ind w:left="345" w:hanging="360"/>
      </w:pPr>
      <w:rPr>
        <w:rFonts w:hint="default"/>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12" w15:restartNumberingAfterBreak="0">
    <w:nsid w:val="480A769F"/>
    <w:multiLevelType w:val="hybridMultilevel"/>
    <w:tmpl w:val="18780A5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3" w15:restartNumberingAfterBreak="0">
    <w:nsid w:val="514E556A"/>
    <w:multiLevelType w:val="hybridMultilevel"/>
    <w:tmpl w:val="1CBA61A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15:restartNumberingAfterBreak="0">
    <w:nsid w:val="5B04680A"/>
    <w:multiLevelType w:val="hybridMultilevel"/>
    <w:tmpl w:val="322E790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5" w15:restartNumberingAfterBreak="0">
    <w:nsid w:val="5B8D6D0B"/>
    <w:multiLevelType w:val="hybridMultilevel"/>
    <w:tmpl w:val="FEDCC698"/>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6" w15:restartNumberingAfterBreak="0">
    <w:nsid w:val="5F230C94"/>
    <w:multiLevelType w:val="hybridMultilevel"/>
    <w:tmpl w:val="8D7429CE"/>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7" w15:restartNumberingAfterBreak="0">
    <w:nsid w:val="6C06725E"/>
    <w:multiLevelType w:val="multilevel"/>
    <w:tmpl w:val="6C06725E"/>
    <w:lvl w:ilvl="0">
      <w:start w:val="1"/>
      <w:numFmt w:val="bullet"/>
      <w:lvlText w:val="●"/>
      <w:lvlJc w:val="left"/>
      <w:pPr>
        <w:ind w:left="705"/>
      </w:pPr>
      <w:rPr>
        <w:rFonts w:ascii="Georgia" w:eastAsia="Georgia" w:hAnsi="Georgia" w:cs="Georgia"/>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Georgia" w:eastAsia="Georgia" w:hAnsi="Georgia" w:cs="Georgia"/>
        <w:b w:val="0"/>
        <w:i w:val="0"/>
        <w:strike w:val="0"/>
        <w:dstrike w:val="0"/>
        <w:color w:val="000000"/>
        <w:sz w:val="24"/>
        <w:u w:val="none" w:color="000000"/>
        <w:shd w:val="clear" w:color="auto" w:fill="auto"/>
        <w:vertAlign w:val="baseline"/>
      </w:rPr>
    </w:lvl>
    <w:lvl w:ilvl="2">
      <w:start w:val="1"/>
      <w:numFmt w:val="bullet"/>
      <w:lvlText w:val="▪"/>
      <w:lvlJc w:val="left"/>
      <w:pPr>
        <w:ind w:left="2145"/>
      </w:pPr>
      <w:rPr>
        <w:rFonts w:ascii="Georgia" w:eastAsia="Georgia" w:hAnsi="Georgia" w:cs="Georgia"/>
        <w:b w:val="0"/>
        <w:i w:val="0"/>
        <w:strike w:val="0"/>
        <w:dstrike w:val="0"/>
        <w:color w:val="000000"/>
        <w:sz w:val="24"/>
        <w:u w:val="none" w:color="000000"/>
        <w:shd w:val="clear" w:color="auto" w:fill="auto"/>
        <w:vertAlign w:val="baseline"/>
      </w:rPr>
    </w:lvl>
    <w:lvl w:ilvl="3">
      <w:start w:val="1"/>
      <w:numFmt w:val="bullet"/>
      <w:lvlText w:val="•"/>
      <w:lvlJc w:val="left"/>
      <w:pPr>
        <w:ind w:left="2865"/>
      </w:pPr>
      <w:rPr>
        <w:rFonts w:ascii="Georgia" w:eastAsia="Georgia" w:hAnsi="Georgia" w:cs="Georgia"/>
        <w:b w:val="0"/>
        <w:i w:val="0"/>
        <w:strike w:val="0"/>
        <w:dstrike w:val="0"/>
        <w:color w:val="000000"/>
        <w:sz w:val="24"/>
        <w:u w:val="none" w:color="000000"/>
        <w:shd w:val="clear" w:color="auto" w:fill="auto"/>
        <w:vertAlign w:val="baseline"/>
      </w:rPr>
    </w:lvl>
    <w:lvl w:ilvl="4">
      <w:start w:val="1"/>
      <w:numFmt w:val="bullet"/>
      <w:lvlText w:val="o"/>
      <w:lvlJc w:val="left"/>
      <w:pPr>
        <w:ind w:left="3585"/>
      </w:pPr>
      <w:rPr>
        <w:rFonts w:ascii="Georgia" w:eastAsia="Georgia" w:hAnsi="Georgia" w:cs="Georgia"/>
        <w:b w:val="0"/>
        <w:i w:val="0"/>
        <w:strike w:val="0"/>
        <w:dstrike w:val="0"/>
        <w:color w:val="000000"/>
        <w:sz w:val="24"/>
        <w:u w:val="none" w:color="000000"/>
        <w:shd w:val="clear" w:color="auto" w:fill="auto"/>
        <w:vertAlign w:val="baseline"/>
      </w:rPr>
    </w:lvl>
    <w:lvl w:ilvl="5">
      <w:start w:val="1"/>
      <w:numFmt w:val="bullet"/>
      <w:lvlText w:val="▪"/>
      <w:lvlJc w:val="left"/>
      <w:pPr>
        <w:ind w:left="4305"/>
      </w:pPr>
      <w:rPr>
        <w:rFonts w:ascii="Georgia" w:eastAsia="Georgia" w:hAnsi="Georgia" w:cs="Georgia"/>
        <w:b w:val="0"/>
        <w:i w:val="0"/>
        <w:strike w:val="0"/>
        <w:dstrike w:val="0"/>
        <w:color w:val="000000"/>
        <w:sz w:val="24"/>
        <w:u w:val="none" w:color="000000"/>
        <w:shd w:val="clear" w:color="auto" w:fill="auto"/>
        <w:vertAlign w:val="baseline"/>
      </w:rPr>
    </w:lvl>
    <w:lvl w:ilvl="6">
      <w:start w:val="1"/>
      <w:numFmt w:val="bullet"/>
      <w:lvlText w:val="•"/>
      <w:lvlJc w:val="left"/>
      <w:pPr>
        <w:ind w:left="5025"/>
      </w:pPr>
      <w:rPr>
        <w:rFonts w:ascii="Georgia" w:eastAsia="Georgia" w:hAnsi="Georgia" w:cs="Georgia"/>
        <w:b w:val="0"/>
        <w:i w:val="0"/>
        <w:strike w:val="0"/>
        <w:dstrike w:val="0"/>
        <w:color w:val="000000"/>
        <w:sz w:val="24"/>
        <w:u w:val="none" w:color="000000"/>
        <w:shd w:val="clear" w:color="auto" w:fill="auto"/>
        <w:vertAlign w:val="baseline"/>
      </w:rPr>
    </w:lvl>
    <w:lvl w:ilvl="7">
      <w:start w:val="1"/>
      <w:numFmt w:val="bullet"/>
      <w:lvlText w:val="o"/>
      <w:lvlJc w:val="left"/>
      <w:pPr>
        <w:ind w:left="5745"/>
      </w:pPr>
      <w:rPr>
        <w:rFonts w:ascii="Georgia" w:eastAsia="Georgia" w:hAnsi="Georgia" w:cs="Georgia"/>
        <w:b w:val="0"/>
        <w:i w:val="0"/>
        <w:strike w:val="0"/>
        <w:dstrike w:val="0"/>
        <w:color w:val="000000"/>
        <w:sz w:val="24"/>
        <w:u w:val="none" w:color="000000"/>
        <w:shd w:val="clear" w:color="auto" w:fill="auto"/>
        <w:vertAlign w:val="baseline"/>
      </w:rPr>
    </w:lvl>
    <w:lvl w:ilvl="8">
      <w:start w:val="1"/>
      <w:numFmt w:val="bullet"/>
      <w:lvlText w:val="▪"/>
      <w:lvlJc w:val="left"/>
      <w:pPr>
        <w:ind w:left="6465"/>
      </w:pPr>
      <w:rPr>
        <w:rFonts w:ascii="Georgia" w:eastAsia="Georgia" w:hAnsi="Georgia" w:cs="Georgia"/>
        <w:b w:val="0"/>
        <w:i w:val="0"/>
        <w:strike w:val="0"/>
        <w:dstrike w:val="0"/>
        <w:color w:val="000000"/>
        <w:sz w:val="24"/>
        <w:u w:val="none" w:color="000000"/>
        <w:shd w:val="clear" w:color="auto" w:fill="auto"/>
        <w:vertAlign w:val="baseline"/>
      </w:rPr>
    </w:lvl>
  </w:abstractNum>
  <w:abstractNum w:abstractNumId="18" w15:restartNumberingAfterBreak="0">
    <w:nsid w:val="7720622D"/>
    <w:multiLevelType w:val="multilevel"/>
    <w:tmpl w:val="772062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798A6609"/>
    <w:multiLevelType w:val="hybridMultilevel"/>
    <w:tmpl w:val="4B042F3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388500160">
    <w:abstractNumId w:val="3"/>
  </w:num>
  <w:num w:numId="2" w16cid:durableId="797339735">
    <w:abstractNumId w:val="1"/>
  </w:num>
  <w:num w:numId="3" w16cid:durableId="1161582298">
    <w:abstractNumId w:val="17"/>
  </w:num>
  <w:num w:numId="4" w16cid:durableId="910888378">
    <w:abstractNumId w:val="18"/>
  </w:num>
  <w:num w:numId="5" w16cid:durableId="1331569235">
    <w:abstractNumId w:val="0"/>
  </w:num>
  <w:num w:numId="6" w16cid:durableId="437679659">
    <w:abstractNumId w:val="11"/>
  </w:num>
  <w:num w:numId="7" w16cid:durableId="513808322">
    <w:abstractNumId w:val="7"/>
  </w:num>
  <w:num w:numId="8" w16cid:durableId="1750804760">
    <w:abstractNumId w:val="2"/>
  </w:num>
  <w:num w:numId="9" w16cid:durableId="251089086">
    <w:abstractNumId w:val="13"/>
  </w:num>
  <w:num w:numId="10" w16cid:durableId="1612006504">
    <w:abstractNumId w:val="5"/>
  </w:num>
  <w:num w:numId="11" w16cid:durableId="683630574">
    <w:abstractNumId w:val="8"/>
  </w:num>
  <w:num w:numId="12" w16cid:durableId="594939241">
    <w:abstractNumId w:val="15"/>
  </w:num>
  <w:num w:numId="13" w16cid:durableId="723725023">
    <w:abstractNumId w:val="6"/>
  </w:num>
  <w:num w:numId="14" w16cid:durableId="835270884">
    <w:abstractNumId w:val="4"/>
  </w:num>
  <w:num w:numId="15" w16cid:durableId="1981617243">
    <w:abstractNumId w:val="10"/>
  </w:num>
  <w:num w:numId="16" w16cid:durableId="1357268991">
    <w:abstractNumId w:val="16"/>
  </w:num>
  <w:num w:numId="17" w16cid:durableId="1076437051">
    <w:abstractNumId w:val="12"/>
  </w:num>
  <w:num w:numId="18" w16cid:durableId="837110818">
    <w:abstractNumId w:val="9"/>
  </w:num>
  <w:num w:numId="19" w16cid:durableId="34551063">
    <w:abstractNumId w:val="14"/>
  </w:num>
  <w:num w:numId="20" w16cid:durableId="8610949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20"/>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E484575"/>
    <w:rsid w:val="00020167"/>
    <w:rsid w:val="000561C7"/>
    <w:rsid w:val="00063779"/>
    <w:rsid w:val="000733A5"/>
    <w:rsid w:val="00094CFB"/>
    <w:rsid w:val="00095827"/>
    <w:rsid w:val="00095CCF"/>
    <w:rsid w:val="000A13CF"/>
    <w:rsid w:val="000A3D45"/>
    <w:rsid w:val="000F4F37"/>
    <w:rsid w:val="001114C1"/>
    <w:rsid w:val="001122AE"/>
    <w:rsid w:val="0012266A"/>
    <w:rsid w:val="0014163E"/>
    <w:rsid w:val="00146504"/>
    <w:rsid w:val="00162F27"/>
    <w:rsid w:val="00185C96"/>
    <w:rsid w:val="001C2089"/>
    <w:rsid w:val="001D0257"/>
    <w:rsid w:val="001D0F3C"/>
    <w:rsid w:val="001E314D"/>
    <w:rsid w:val="001F49E5"/>
    <w:rsid w:val="00212930"/>
    <w:rsid w:val="0021434B"/>
    <w:rsid w:val="00225B6C"/>
    <w:rsid w:val="00232DCF"/>
    <w:rsid w:val="002467C0"/>
    <w:rsid w:val="002522B0"/>
    <w:rsid w:val="00253673"/>
    <w:rsid w:val="00272FDE"/>
    <w:rsid w:val="00274F9D"/>
    <w:rsid w:val="00283CFA"/>
    <w:rsid w:val="00284DD5"/>
    <w:rsid w:val="00292BD0"/>
    <w:rsid w:val="00294D2B"/>
    <w:rsid w:val="002B7DDF"/>
    <w:rsid w:val="002C1A62"/>
    <w:rsid w:val="002E7409"/>
    <w:rsid w:val="002F3DF2"/>
    <w:rsid w:val="003021DB"/>
    <w:rsid w:val="00313A13"/>
    <w:rsid w:val="00365714"/>
    <w:rsid w:val="00372B5B"/>
    <w:rsid w:val="00372E33"/>
    <w:rsid w:val="003A2B88"/>
    <w:rsid w:val="003B6202"/>
    <w:rsid w:val="003C3485"/>
    <w:rsid w:val="003D056A"/>
    <w:rsid w:val="003D5F6C"/>
    <w:rsid w:val="003F4DB1"/>
    <w:rsid w:val="0040133C"/>
    <w:rsid w:val="00457D37"/>
    <w:rsid w:val="00462B9E"/>
    <w:rsid w:val="0047253A"/>
    <w:rsid w:val="00472CC0"/>
    <w:rsid w:val="00476E48"/>
    <w:rsid w:val="00485D80"/>
    <w:rsid w:val="0049529B"/>
    <w:rsid w:val="00496EC9"/>
    <w:rsid w:val="004A52A9"/>
    <w:rsid w:val="004E337A"/>
    <w:rsid w:val="00505B95"/>
    <w:rsid w:val="00506AFA"/>
    <w:rsid w:val="005130D7"/>
    <w:rsid w:val="00536C84"/>
    <w:rsid w:val="00546CC8"/>
    <w:rsid w:val="0056020A"/>
    <w:rsid w:val="00587A75"/>
    <w:rsid w:val="0059761C"/>
    <w:rsid w:val="005A0DB5"/>
    <w:rsid w:val="005A172F"/>
    <w:rsid w:val="005A1BAE"/>
    <w:rsid w:val="005B0658"/>
    <w:rsid w:val="005B23E1"/>
    <w:rsid w:val="005D46D0"/>
    <w:rsid w:val="005E41D9"/>
    <w:rsid w:val="005F5B03"/>
    <w:rsid w:val="00602F1E"/>
    <w:rsid w:val="00606A2C"/>
    <w:rsid w:val="00611FDE"/>
    <w:rsid w:val="0063170E"/>
    <w:rsid w:val="006335B4"/>
    <w:rsid w:val="006639E3"/>
    <w:rsid w:val="0068397C"/>
    <w:rsid w:val="0069665D"/>
    <w:rsid w:val="006A3D34"/>
    <w:rsid w:val="006C0A18"/>
    <w:rsid w:val="006F6952"/>
    <w:rsid w:val="006F71D5"/>
    <w:rsid w:val="007074B9"/>
    <w:rsid w:val="007239D7"/>
    <w:rsid w:val="007423A3"/>
    <w:rsid w:val="00744169"/>
    <w:rsid w:val="00745408"/>
    <w:rsid w:val="00757804"/>
    <w:rsid w:val="0076016E"/>
    <w:rsid w:val="0076331C"/>
    <w:rsid w:val="007716E5"/>
    <w:rsid w:val="00782833"/>
    <w:rsid w:val="007A1124"/>
    <w:rsid w:val="007C6079"/>
    <w:rsid w:val="007F0787"/>
    <w:rsid w:val="00801C90"/>
    <w:rsid w:val="00810DAE"/>
    <w:rsid w:val="00852A9A"/>
    <w:rsid w:val="008624ED"/>
    <w:rsid w:val="00872999"/>
    <w:rsid w:val="00890E23"/>
    <w:rsid w:val="008A15C5"/>
    <w:rsid w:val="008B4A3C"/>
    <w:rsid w:val="008C5F84"/>
    <w:rsid w:val="008D5C20"/>
    <w:rsid w:val="00915E31"/>
    <w:rsid w:val="009302E7"/>
    <w:rsid w:val="00967318"/>
    <w:rsid w:val="0097090E"/>
    <w:rsid w:val="0097622D"/>
    <w:rsid w:val="00980E59"/>
    <w:rsid w:val="00994E97"/>
    <w:rsid w:val="00997F12"/>
    <w:rsid w:val="009B1BC9"/>
    <w:rsid w:val="009B616B"/>
    <w:rsid w:val="009C35E9"/>
    <w:rsid w:val="009C50D7"/>
    <w:rsid w:val="009D1F04"/>
    <w:rsid w:val="009D3FD1"/>
    <w:rsid w:val="009E688F"/>
    <w:rsid w:val="00A0346D"/>
    <w:rsid w:val="00A06616"/>
    <w:rsid w:val="00A310B9"/>
    <w:rsid w:val="00A34010"/>
    <w:rsid w:val="00A40C57"/>
    <w:rsid w:val="00A50593"/>
    <w:rsid w:val="00A63AB1"/>
    <w:rsid w:val="00A71548"/>
    <w:rsid w:val="00A77115"/>
    <w:rsid w:val="00A911CB"/>
    <w:rsid w:val="00A96C5A"/>
    <w:rsid w:val="00AA0EFA"/>
    <w:rsid w:val="00AB28F4"/>
    <w:rsid w:val="00AC4802"/>
    <w:rsid w:val="00AD3058"/>
    <w:rsid w:val="00AE5345"/>
    <w:rsid w:val="00B440A4"/>
    <w:rsid w:val="00B44DD1"/>
    <w:rsid w:val="00B54FFE"/>
    <w:rsid w:val="00B64BD8"/>
    <w:rsid w:val="00B842B3"/>
    <w:rsid w:val="00B86A20"/>
    <w:rsid w:val="00B94749"/>
    <w:rsid w:val="00B97E19"/>
    <w:rsid w:val="00BB0C81"/>
    <w:rsid w:val="00BB1499"/>
    <w:rsid w:val="00BC7C85"/>
    <w:rsid w:val="00BD40CB"/>
    <w:rsid w:val="00BE45A9"/>
    <w:rsid w:val="00C21ED6"/>
    <w:rsid w:val="00C41E91"/>
    <w:rsid w:val="00C513F6"/>
    <w:rsid w:val="00C76AF8"/>
    <w:rsid w:val="00CC160A"/>
    <w:rsid w:val="00CC3151"/>
    <w:rsid w:val="00CC60E5"/>
    <w:rsid w:val="00CD49B8"/>
    <w:rsid w:val="00CD60CB"/>
    <w:rsid w:val="00CE07FD"/>
    <w:rsid w:val="00CE5C17"/>
    <w:rsid w:val="00CF359E"/>
    <w:rsid w:val="00D129C2"/>
    <w:rsid w:val="00D23853"/>
    <w:rsid w:val="00D23DAB"/>
    <w:rsid w:val="00D242EC"/>
    <w:rsid w:val="00D32DB3"/>
    <w:rsid w:val="00D36FFC"/>
    <w:rsid w:val="00D430A4"/>
    <w:rsid w:val="00D65E05"/>
    <w:rsid w:val="00D83512"/>
    <w:rsid w:val="00D91535"/>
    <w:rsid w:val="00DA01D0"/>
    <w:rsid w:val="00DB4393"/>
    <w:rsid w:val="00DC1F31"/>
    <w:rsid w:val="00DD4E87"/>
    <w:rsid w:val="00E10EE0"/>
    <w:rsid w:val="00E23FC3"/>
    <w:rsid w:val="00E260D2"/>
    <w:rsid w:val="00E363DD"/>
    <w:rsid w:val="00E367C0"/>
    <w:rsid w:val="00E456C6"/>
    <w:rsid w:val="00E65E20"/>
    <w:rsid w:val="00E9350A"/>
    <w:rsid w:val="00EA0E24"/>
    <w:rsid w:val="00F146EE"/>
    <w:rsid w:val="00F24BB0"/>
    <w:rsid w:val="00F42C94"/>
    <w:rsid w:val="00F50F44"/>
    <w:rsid w:val="00F82915"/>
    <w:rsid w:val="00F92B25"/>
    <w:rsid w:val="00FA6FA7"/>
    <w:rsid w:val="00FC6529"/>
    <w:rsid w:val="00FD1714"/>
    <w:rsid w:val="00FE0C71"/>
    <w:rsid w:val="00FE0CC4"/>
    <w:rsid w:val="00FE1E28"/>
    <w:rsid w:val="19E03C73"/>
    <w:rsid w:val="7E484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5ED7FBC"/>
  <w15:docId w15:val="{98D6AB29-D9A4-42CA-8D23-9AF0A7E7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301" w:line="246" w:lineRule="auto"/>
      <w:ind w:left="-5" w:right="7" w:hanging="10"/>
    </w:pPr>
    <w:rPr>
      <w:rFonts w:eastAsia="Times New Roman"/>
      <w:color w:val="000000"/>
      <w:sz w:val="22"/>
      <w:szCs w:val="22"/>
    </w:rPr>
  </w:style>
  <w:style w:type="paragraph" w:styleId="Heading1">
    <w:name w:val="heading 1"/>
    <w:next w:val="Normal"/>
    <w:link w:val="Heading1Char"/>
    <w:uiPriority w:val="9"/>
    <w:unhideWhenUsed/>
    <w:qFormat/>
    <w:pPr>
      <w:keepNext/>
      <w:keepLines/>
      <w:spacing w:after="325" w:line="331" w:lineRule="auto"/>
      <w:ind w:left="-5" w:right="-15" w:hanging="10"/>
      <w:outlineLvl w:val="0"/>
    </w:pPr>
    <w:rPr>
      <w:rFonts w:eastAsia="Times New Roman"/>
      <w:color w:val="000000"/>
      <w:sz w:val="24"/>
      <w:szCs w:val="2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E23F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table" w:styleId="TableGrid">
    <w:name w:val="Table Grid"/>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ind w:left="-5" w:right="7" w:hanging="10"/>
    </w:pPr>
    <w:rPr>
      <w:rFonts w:eastAsia="Times New Roman"/>
      <w:color w:val="000000"/>
      <w:sz w:val="22"/>
      <w:szCs w:val="22"/>
    </w:rPr>
  </w:style>
  <w:style w:type="paragraph" w:styleId="ListParagraph">
    <w:name w:val="List Paragraph"/>
    <w:basedOn w:val="Normal"/>
    <w:uiPriority w:val="34"/>
    <w:qFormat/>
    <w:pPr>
      <w:ind w:left="720"/>
      <w:contextualSpacing/>
    </w:pPr>
  </w:style>
  <w:style w:type="character" w:customStyle="1" w:styleId="Heading1Char">
    <w:name w:val="Heading 1 Char"/>
    <w:link w:val="Heading1"/>
    <w:qFormat/>
    <w:rPr>
      <w:rFonts w:ascii="Times New Roman" w:eastAsia="Times New Roman" w:hAnsi="Times New Roman" w:cs="Times New Roman"/>
      <w:color w:val="000000"/>
      <w:sz w:val="24"/>
      <w:szCs w:val="22"/>
      <w:lang w:val="en-US" w:eastAsia="en-US" w:bidi="ar-SA"/>
    </w:rPr>
  </w:style>
  <w:style w:type="character" w:customStyle="1" w:styleId="HeaderChar">
    <w:name w:val="Header Char"/>
    <w:basedOn w:val="DefaultParagraphFont"/>
    <w:link w:val="Header"/>
    <w:rPr>
      <w:rFonts w:eastAsia="Times New Roman"/>
      <w:color w:val="000000"/>
      <w:sz w:val="22"/>
      <w:szCs w:val="22"/>
    </w:rPr>
  </w:style>
  <w:style w:type="character" w:customStyle="1" w:styleId="FooterChar">
    <w:name w:val="Footer Char"/>
    <w:basedOn w:val="DefaultParagraphFont"/>
    <w:link w:val="Footer"/>
    <w:uiPriority w:val="99"/>
    <w:rPr>
      <w:rFonts w:eastAsia="Times New Roman"/>
      <w:color w:val="000000"/>
      <w:sz w:val="22"/>
      <w:szCs w:val="22"/>
    </w:rPr>
  </w:style>
  <w:style w:type="paragraph" w:styleId="BalloonText">
    <w:name w:val="Balloon Text"/>
    <w:basedOn w:val="Normal"/>
    <w:link w:val="BalloonTextChar"/>
    <w:rsid w:val="00DD4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D4E87"/>
    <w:rPr>
      <w:rFonts w:ascii="Tahoma" w:eastAsia="Times New Roman" w:hAnsi="Tahoma" w:cs="Tahoma"/>
      <w:color w:val="000000"/>
      <w:sz w:val="16"/>
      <w:szCs w:val="16"/>
    </w:rPr>
  </w:style>
  <w:style w:type="character" w:customStyle="1" w:styleId="Heading3Char">
    <w:name w:val="Heading 3 Char"/>
    <w:basedOn w:val="DefaultParagraphFont"/>
    <w:link w:val="Heading3"/>
    <w:semiHidden/>
    <w:rsid w:val="00E23FC3"/>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9B1BC9"/>
    <w:rPr>
      <w:i/>
      <w:iCs/>
    </w:rPr>
  </w:style>
  <w:style w:type="character" w:styleId="Strong">
    <w:name w:val="Strong"/>
    <w:basedOn w:val="DefaultParagraphFont"/>
    <w:uiPriority w:val="22"/>
    <w:qFormat/>
    <w:rsid w:val="005130D7"/>
    <w:rPr>
      <w:b/>
      <w:bCs/>
    </w:rPr>
  </w:style>
  <w:style w:type="paragraph" w:customStyle="1" w:styleId="ds-markdown-paragraph">
    <w:name w:val="ds-markdown-paragraph"/>
    <w:basedOn w:val="Normal"/>
    <w:rsid w:val="005130D7"/>
    <w:pPr>
      <w:spacing w:before="100" w:beforeAutospacing="1" w:after="100" w:afterAutospacing="1" w:line="240" w:lineRule="auto"/>
      <w:ind w:left="0" w:righ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7840">
      <w:bodyDiv w:val="1"/>
      <w:marLeft w:val="0"/>
      <w:marRight w:val="0"/>
      <w:marTop w:val="0"/>
      <w:marBottom w:val="0"/>
      <w:divBdr>
        <w:top w:val="none" w:sz="0" w:space="0" w:color="auto"/>
        <w:left w:val="none" w:sz="0" w:space="0" w:color="auto"/>
        <w:bottom w:val="none" w:sz="0" w:space="0" w:color="auto"/>
        <w:right w:val="none" w:sz="0" w:space="0" w:color="auto"/>
      </w:divBdr>
    </w:div>
    <w:div w:id="151458271">
      <w:bodyDiv w:val="1"/>
      <w:marLeft w:val="0"/>
      <w:marRight w:val="0"/>
      <w:marTop w:val="0"/>
      <w:marBottom w:val="0"/>
      <w:divBdr>
        <w:top w:val="none" w:sz="0" w:space="0" w:color="auto"/>
        <w:left w:val="none" w:sz="0" w:space="0" w:color="auto"/>
        <w:bottom w:val="none" w:sz="0" w:space="0" w:color="auto"/>
        <w:right w:val="none" w:sz="0" w:space="0" w:color="auto"/>
      </w:divBdr>
      <w:divsChild>
        <w:div w:id="501554782">
          <w:marLeft w:val="0"/>
          <w:marRight w:val="0"/>
          <w:marTop w:val="0"/>
          <w:marBottom w:val="0"/>
          <w:divBdr>
            <w:top w:val="none" w:sz="0" w:space="0" w:color="auto"/>
            <w:left w:val="none" w:sz="0" w:space="0" w:color="auto"/>
            <w:bottom w:val="none" w:sz="0" w:space="0" w:color="auto"/>
            <w:right w:val="none" w:sz="0" w:space="0" w:color="auto"/>
          </w:divBdr>
        </w:div>
      </w:divsChild>
    </w:div>
    <w:div w:id="384372716">
      <w:bodyDiv w:val="1"/>
      <w:marLeft w:val="0"/>
      <w:marRight w:val="0"/>
      <w:marTop w:val="0"/>
      <w:marBottom w:val="0"/>
      <w:divBdr>
        <w:top w:val="none" w:sz="0" w:space="0" w:color="auto"/>
        <w:left w:val="none" w:sz="0" w:space="0" w:color="auto"/>
        <w:bottom w:val="none" w:sz="0" w:space="0" w:color="auto"/>
        <w:right w:val="none" w:sz="0" w:space="0" w:color="auto"/>
      </w:divBdr>
    </w:div>
    <w:div w:id="433405919">
      <w:bodyDiv w:val="1"/>
      <w:marLeft w:val="0"/>
      <w:marRight w:val="0"/>
      <w:marTop w:val="0"/>
      <w:marBottom w:val="0"/>
      <w:divBdr>
        <w:top w:val="none" w:sz="0" w:space="0" w:color="auto"/>
        <w:left w:val="none" w:sz="0" w:space="0" w:color="auto"/>
        <w:bottom w:val="none" w:sz="0" w:space="0" w:color="auto"/>
        <w:right w:val="none" w:sz="0" w:space="0" w:color="auto"/>
      </w:divBdr>
    </w:div>
    <w:div w:id="546141264">
      <w:bodyDiv w:val="1"/>
      <w:marLeft w:val="0"/>
      <w:marRight w:val="0"/>
      <w:marTop w:val="0"/>
      <w:marBottom w:val="0"/>
      <w:divBdr>
        <w:top w:val="none" w:sz="0" w:space="0" w:color="auto"/>
        <w:left w:val="none" w:sz="0" w:space="0" w:color="auto"/>
        <w:bottom w:val="none" w:sz="0" w:space="0" w:color="auto"/>
        <w:right w:val="none" w:sz="0" w:space="0" w:color="auto"/>
      </w:divBdr>
    </w:div>
    <w:div w:id="569076589">
      <w:bodyDiv w:val="1"/>
      <w:marLeft w:val="0"/>
      <w:marRight w:val="0"/>
      <w:marTop w:val="0"/>
      <w:marBottom w:val="0"/>
      <w:divBdr>
        <w:top w:val="none" w:sz="0" w:space="0" w:color="auto"/>
        <w:left w:val="none" w:sz="0" w:space="0" w:color="auto"/>
        <w:bottom w:val="none" w:sz="0" w:space="0" w:color="auto"/>
        <w:right w:val="none" w:sz="0" w:space="0" w:color="auto"/>
      </w:divBdr>
    </w:div>
    <w:div w:id="760639188">
      <w:bodyDiv w:val="1"/>
      <w:marLeft w:val="0"/>
      <w:marRight w:val="0"/>
      <w:marTop w:val="0"/>
      <w:marBottom w:val="0"/>
      <w:divBdr>
        <w:top w:val="none" w:sz="0" w:space="0" w:color="auto"/>
        <w:left w:val="none" w:sz="0" w:space="0" w:color="auto"/>
        <w:bottom w:val="none" w:sz="0" w:space="0" w:color="auto"/>
        <w:right w:val="none" w:sz="0" w:space="0" w:color="auto"/>
      </w:divBdr>
      <w:divsChild>
        <w:div w:id="1255479919">
          <w:marLeft w:val="0"/>
          <w:marRight w:val="0"/>
          <w:marTop w:val="0"/>
          <w:marBottom w:val="0"/>
          <w:divBdr>
            <w:top w:val="none" w:sz="0" w:space="0" w:color="auto"/>
            <w:left w:val="none" w:sz="0" w:space="0" w:color="auto"/>
            <w:bottom w:val="none" w:sz="0" w:space="0" w:color="auto"/>
            <w:right w:val="none" w:sz="0" w:space="0" w:color="auto"/>
          </w:divBdr>
        </w:div>
      </w:divsChild>
    </w:div>
    <w:div w:id="827475305">
      <w:bodyDiv w:val="1"/>
      <w:marLeft w:val="0"/>
      <w:marRight w:val="0"/>
      <w:marTop w:val="0"/>
      <w:marBottom w:val="0"/>
      <w:divBdr>
        <w:top w:val="none" w:sz="0" w:space="0" w:color="auto"/>
        <w:left w:val="none" w:sz="0" w:space="0" w:color="auto"/>
        <w:bottom w:val="none" w:sz="0" w:space="0" w:color="auto"/>
        <w:right w:val="none" w:sz="0" w:space="0" w:color="auto"/>
      </w:divBdr>
      <w:divsChild>
        <w:div w:id="830756071">
          <w:marLeft w:val="0"/>
          <w:marRight w:val="0"/>
          <w:marTop w:val="0"/>
          <w:marBottom w:val="0"/>
          <w:divBdr>
            <w:top w:val="none" w:sz="0" w:space="0" w:color="auto"/>
            <w:left w:val="none" w:sz="0" w:space="0" w:color="auto"/>
            <w:bottom w:val="none" w:sz="0" w:space="0" w:color="auto"/>
            <w:right w:val="none" w:sz="0" w:space="0" w:color="auto"/>
          </w:divBdr>
        </w:div>
      </w:divsChild>
    </w:div>
    <w:div w:id="1174299161">
      <w:bodyDiv w:val="1"/>
      <w:marLeft w:val="0"/>
      <w:marRight w:val="0"/>
      <w:marTop w:val="0"/>
      <w:marBottom w:val="0"/>
      <w:divBdr>
        <w:top w:val="none" w:sz="0" w:space="0" w:color="auto"/>
        <w:left w:val="none" w:sz="0" w:space="0" w:color="auto"/>
        <w:bottom w:val="none" w:sz="0" w:space="0" w:color="auto"/>
        <w:right w:val="none" w:sz="0" w:space="0" w:color="auto"/>
      </w:divBdr>
      <w:divsChild>
        <w:div w:id="431165233">
          <w:marLeft w:val="0"/>
          <w:marRight w:val="0"/>
          <w:marTop w:val="0"/>
          <w:marBottom w:val="0"/>
          <w:divBdr>
            <w:top w:val="none" w:sz="0" w:space="0" w:color="auto"/>
            <w:left w:val="none" w:sz="0" w:space="0" w:color="auto"/>
            <w:bottom w:val="none" w:sz="0" w:space="0" w:color="auto"/>
            <w:right w:val="none" w:sz="0" w:space="0" w:color="auto"/>
          </w:divBdr>
        </w:div>
      </w:divsChild>
    </w:div>
    <w:div w:id="1318025973">
      <w:bodyDiv w:val="1"/>
      <w:marLeft w:val="0"/>
      <w:marRight w:val="0"/>
      <w:marTop w:val="0"/>
      <w:marBottom w:val="0"/>
      <w:divBdr>
        <w:top w:val="none" w:sz="0" w:space="0" w:color="auto"/>
        <w:left w:val="none" w:sz="0" w:space="0" w:color="auto"/>
        <w:bottom w:val="none" w:sz="0" w:space="0" w:color="auto"/>
        <w:right w:val="none" w:sz="0" w:space="0" w:color="auto"/>
      </w:divBdr>
    </w:div>
    <w:div w:id="1414662293">
      <w:bodyDiv w:val="1"/>
      <w:marLeft w:val="0"/>
      <w:marRight w:val="0"/>
      <w:marTop w:val="0"/>
      <w:marBottom w:val="0"/>
      <w:divBdr>
        <w:top w:val="none" w:sz="0" w:space="0" w:color="auto"/>
        <w:left w:val="none" w:sz="0" w:space="0" w:color="auto"/>
        <w:bottom w:val="none" w:sz="0" w:space="0" w:color="auto"/>
        <w:right w:val="none" w:sz="0" w:space="0" w:color="auto"/>
      </w:divBdr>
    </w:div>
    <w:div w:id="1457094044">
      <w:bodyDiv w:val="1"/>
      <w:marLeft w:val="0"/>
      <w:marRight w:val="0"/>
      <w:marTop w:val="0"/>
      <w:marBottom w:val="0"/>
      <w:divBdr>
        <w:top w:val="none" w:sz="0" w:space="0" w:color="auto"/>
        <w:left w:val="none" w:sz="0" w:space="0" w:color="auto"/>
        <w:bottom w:val="none" w:sz="0" w:space="0" w:color="auto"/>
        <w:right w:val="none" w:sz="0" w:space="0" w:color="auto"/>
      </w:divBdr>
    </w:div>
    <w:div w:id="1558590817">
      <w:bodyDiv w:val="1"/>
      <w:marLeft w:val="0"/>
      <w:marRight w:val="0"/>
      <w:marTop w:val="0"/>
      <w:marBottom w:val="0"/>
      <w:divBdr>
        <w:top w:val="none" w:sz="0" w:space="0" w:color="auto"/>
        <w:left w:val="none" w:sz="0" w:space="0" w:color="auto"/>
        <w:bottom w:val="none" w:sz="0" w:space="0" w:color="auto"/>
        <w:right w:val="none" w:sz="0" w:space="0" w:color="auto"/>
      </w:divBdr>
    </w:div>
    <w:div w:id="1625111356">
      <w:bodyDiv w:val="1"/>
      <w:marLeft w:val="0"/>
      <w:marRight w:val="0"/>
      <w:marTop w:val="0"/>
      <w:marBottom w:val="0"/>
      <w:divBdr>
        <w:top w:val="none" w:sz="0" w:space="0" w:color="auto"/>
        <w:left w:val="none" w:sz="0" w:space="0" w:color="auto"/>
        <w:bottom w:val="none" w:sz="0" w:space="0" w:color="auto"/>
        <w:right w:val="none" w:sz="0" w:space="0" w:color="auto"/>
      </w:divBdr>
    </w:div>
    <w:div w:id="1791239811">
      <w:bodyDiv w:val="1"/>
      <w:marLeft w:val="0"/>
      <w:marRight w:val="0"/>
      <w:marTop w:val="0"/>
      <w:marBottom w:val="0"/>
      <w:divBdr>
        <w:top w:val="none" w:sz="0" w:space="0" w:color="auto"/>
        <w:left w:val="none" w:sz="0" w:space="0" w:color="auto"/>
        <w:bottom w:val="none" w:sz="0" w:space="0" w:color="auto"/>
        <w:right w:val="none" w:sz="0" w:space="0" w:color="auto"/>
      </w:divBdr>
    </w:div>
    <w:div w:id="2140414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56CD7D-E2BC-4F17-BBF2-2467E467F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27</Pages>
  <Words>5841</Words>
  <Characters>33300</Characters>
  <Application>Microsoft Office Word</Application>
  <DocSecurity>0</DocSecurity>
  <Lines>277</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 Grant</dc:creator>
  <cp:lastModifiedBy>Editor GP 005</cp:lastModifiedBy>
  <cp:revision>17</cp:revision>
  <dcterms:created xsi:type="dcterms:W3CDTF">2025-06-28T18:08:00Z</dcterms:created>
  <dcterms:modified xsi:type="dcterms:W3CDTF">2025-06-30T06:38:00Z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F19D1A76CD904842B982416B7BBA533E_11</vt:lpwstr>
  </property>
  <property fmtid="{D5CDD505-2E9C-101B-9397-08002B2CF9AE}" pid="4" name="_DocHome">
    <vt:i4>2118678789</vt:i4>
  </property>
  <property fmtid="{D5CDD505-2E9C-101B-9397-08002B2CF9AE}" pid="5" name="GrammarlyDocumentId">
    <vt:lpwstr>b2636adc032e624c4a75f3396c39244244fa4b563581f0c7b32917315d1d4f7d</vt:lpwstr>
  </property>
</Properties>
</file>