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DD561" w14:textId="77777777" w:rsidR="00754C9A" w:rsidRDefault="00754C9A" w:rsidP="00441B6F">
      <w:pPr>
        <w:pStyle w:val="Title"/>
        <w:spacing w:after="0"/>
        <w:jc w:val="both"/>
        <w:rPr>
          <w:rFonts w:ascii="Arial" w:hAnsi="Arial" w:cs="Arial"/>
        </w:rPr>
      </w:pPr>
    </w:p>
    <w:p w14:paraId="778FC6EC" w14:textId="77777777" w:rsidR="00D225AC" w:rsidRDefault="00D225AC" w:rsidP="00D225AC">
      <w:pPr>
        <w:pStyle w:val="Title"/>
        <w:spacing w:after="0"/>
        <w:jc w:val="both"/>
        <w:rPr>
          <w:rFonts w:ascii="Arial" w:hAnsi="Arial" w:cs="Arial"/>
        </w:rPr>
      </w:pPr>
    </w:p>
    <w:p w14:paraId="61CF4005" w14:textId="77777777" w:rsidR="00D225AC" w:rsidRPr="004628E5" w:rsidRDefault="00E612BE" w:rsidP="00D225AC">
      <w:pPr>
        <w:jc w:val="right"/>
        <w:rPr>
          <w:rFonts w:ascii="Arial" w:hAnsi="Arial" w:cs="Arial"/>
          <w:b/>
          <w:bCs/>
          <w:sz w:val="36"/>
          <w:szCs w:val="36"/>
        </w:rPr>
      </w:pPr>
      <w:r>
        <w:rPr>
          <w:rFonts w:ascii="Arial" w:hAnsi="Arial" w:cs="Arial"/>
          <w:b/>
          <w:bCs/>
          <w:sz w:val="36"/>
          <w:szCs w:val="36"/>
        </w:rPr>
        <w:t>Secure Management of Patient Medical Records using</w:t>
      </w:r>
      <w:r w:rsidR="00D225AC" w:rsidRPr="004628E5">
        <w:rPr>
          <w:rFonts w:ascii="Arial" w:hAnsi="Arial" w:cs="Arial"/>
          <w:b/>
          <w:bCs/>
          <w:sz w:val="36"/>
          <w:szCs w:val="36"/>
        </w:rPr>
        <w:t xml:space="preserve"> Blockchain Technology</w:t>
      </w:r>
    </w:p>
    <w:p w14:paraId="66D7FC6C" w14:textId="77777777" w:rsidR="00D225AC" w:rsidRPr="00790ADA" w:rsidRDefault="00D225AC" w:rsidP="00D225AC">
      <w:pPr>
        <w:pStyle w:val="Author"/>
        <w:spacing w:line="240" w:lineRule="auto"/>
        <w:jc w:val="both"/>
        <w:rPr>
          <w:rFonts w:ascii="Arial" w:hAnsi="Arial" w:cs="Arial"/>
          <w:sz w:val="36"/>
        </w:rPr>
      </w:pPr>
    </w:p>
    <w:p w14:paraId="68911A1F" w14:textId="77777777" w:rsidR="00D225AC" w:rsidRPr="00FB3A86" w:rsidRDefault="00D225AC" w:rsidP="00D225AC">
      <w:pPr>
        <w:pStyle w:val="Affiliation"/>
        <w:spacing w:after="0" w:line="240" w:lineRule="auto"/>
        <w:jc w:val="both"/>
        <w:rPr>
          <w:rFonts w:ascii="Arial" w:hAnsi="Arial" w:cs="Arial"/>
        </w:rPr>
      </w:pPr>
    </w:p>
    <w:p w14:paraId="21A41152" w14:textId="77777777" w:rsidR="00D225AC" w:rsidRPr="00FB3A86" w:rsidRDefault="00D225AC" w:rsidP="00D225AC">
      <w:pPr>
        <w:pStyle w:val="Copyright"/>
        <w:spacing w:after="0" w:line="240" w:lineRule="auto"/>
        <w:jc w:val="both"/>
        <w:rPr>
          <w:rFonts w:ascii="Arial" w:hAnsi="Arial" w:cs="Arial"/>
        </w:rPr>
        <w:sectPr w:rsidR="00D225AC" w:rsidRPr="00FB3A86" w:rsidSect="00EF24D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89C990B" wp14:editId="1AA7F358">
                <wp:extent cx="5303520" cy="635"/>
                <wp:effectExtent l="15240" t="13970" r="15240" b="14605"/>
                <wp:docPr id="208634755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3747D4" id="_x0000_t32" coordsize="21600,21600" o:spt="32" o:oned="t" path="m,l21600,21600e" filled="f">
                <v:path arrowok="t" fillok="f" o:connecttype="none"/>
                <o:lock v:ext="edit" shapetype="t"/>
              </v:shapetype>
              <v:shape id="AutoShape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2E394C82" w14:textId="77777777" w:rsidR="00D225AC" w:rsidRDefault="00D225AC" w:rsidP="00D225AC">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6738E945" w14:textId="77777777" w:rsidR="00D225AC" w:rsidRPr="00FB3A86" w:rsidRDefault="00D225AC" w:rsidP="00D225A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D225AC" w:rsidRPr="001E44FE" w14:paraId="7CA1A3D7" w14:textId="77777777" w:rsidTr="00D922B3">
        <w:tc>
          <w:tcPr>
            <w:tcW w:w="9576" w:type="dxa"/>
            <w:shd w:val="clear" w:color="auto" w:fill="F2F2F2"/>
          </w:tcPr>
          <w:p w14:paraId="63A11065" w14:textId="52AD13B8" w:rsidR="00090277" w:rsidRPr="00511B5B" w:rsidRDefault="00D225AC" w:rsidP="00090277">
            <w:pPr>
              <w:jc w:val="both"/>
              <w:rPr>
                <w:rFonts w:ascii="Arial" w:hAnsi="Arial" w:cs="Arial"/>
                <w:lang w:val="en-IN" w:eastAsia="en-IN"/>
              </w:rPr>
            </w:pPr>
            <w:r w:rsidRPr="00C21FAC">
              <w:rPr>
                <w:rFonts w:ascii="Arial" w:hAnsi="Arial" w:cs="Arial"/>
                <w:lang w:eastAsia="en-IN"/>
              </w:rPr>
              <w:t xml:space="preserve">Blockchain technology has transformed the way information is stored and secure. It provides a transparent and tamper-proof ledger system for transactions in optimized time frame hence serving as the foundation for cryptocurrencies such as bitcoin, but its applications have now extended to healthcare data privacy. The mining process is an </w:t>
            </w:r>
            <w:r w:rsidRPr="00511B5B">
              <w:rPr>
                <w:rFonts w:ascii="Arial" w:hAnsi="Arial" w:cs="Arial"/>
                <w:lang w:eastAsia="en-IN"/>
              </w:rPr>
              <w:t xml:space="preserve">essential part of blockchain technology, which ensures validity and immutability of data. The </w:t>
            </w:r>
            <w:r w:rsidR="00090277" w:rsidRPr="00511B5B">
              <w:rPr>
                <w:rFonts w:ascii="Arial" w:hAnsi="Arial" w:cs="Arial"/>
                <w:lang w:eastAsia="en-IN"/>
              </w:rPr>
              <w:t xml:space="preserve">primary objective of this study is to </w:t>
            </w:r>
            <w:r w:rsidR="00090277" w:rsidRPr="00511B5B">
              <w:rPr>
                <w:rFonts w:ascii="Arial" w:hAnsi="Arial" w:cs="Arial"/>
                <w:lang w:val="en-IN" w:eastAsia="en-IN"/>
              </w:rPr>
              <w:t>create a blockchain-based framework for managing patient medical record to prevent unauthorised access and maintain data integrity.</w:t>
            </w:r>
            <w:r w:rsidR="00DF473E" w:rsidRPr="00511B5B">
              <w:rPr>
                <w:rFonts w:ascii="Arial" w:hAnsi="Arial" w:cs="Arial"/>
                <w:lang w:val="en-IN" w:eastAsia="en-IN"/>
              </w:rPr>
              <w:t xml:space="preserve"> It deals with </w:t>
            </w:r>
            <w:r w:rsidR="00DF473E" w:rsidRPr="00511B5B">
              <w:rPr>
                <w:rFonts w:ascii="Arial" w:hAnsi="Arial" w:cs="Arial"/>
                <w:lang w:eastAsia="en-IN"/>
              </w:rPr>
              <w:t>mining of blocks in a blockchain to securely store patient medical information.</w:t>
            </w:r>
          </w:p>
          <w:p w14:paraId="0D59F84D" w14:textId="7D33AFB8" w:rsidR="00D225AC" w:rsidRPr="00C11019" w:rsidRDefault="00D225AC" w:rsidP="00D922B3">
            <w:pPr>
              <w:jc w:val="both"/>
              <w:rPr>
                <w:rFonts w:ascii="Arial" w:hAnsi="Arial" w:cs="Arial"/>
                <w:lang w:val="en-IN" w:eastAsia="en-IN"/>
              </w:rPr>
            </w:pPr>
            <w:r w:rsidRPr="00511B5B">
              <w:rPr>
                <w:rFonts w:ascii="Arial" w:hAnsi="Arial" w:cs="Arial"/>
                <w:lang w:eastAsia="en-IN"/>
              </w:rPr>
              <w:t xml:space="preserve">The </w:t>
            </w:r>
            <w:r w:rsidR="00DF473E" w:rsidRPr="00511B5B">
              <w:rPr>
                <w:rFonts w:ascii="Arial" w:hAnsi="Arial" w:cs="Arial"/>
                <w:lang w:eastAsia="en-IN"/>
              </w:rPr>
              <w:t xml:space="preserve">presented methodology </w:t>
            </w:r>
            <w:r w:rsidR="000143C5" w:rsidRPr="00511B5B">
              <w:rPr>
                <w:rFonts w:ascii="Arial" w:hAnsi="Arial" w:cs="Arial"/>
                <w:lang w:eastAsia="en-IN"/>
              </w:rPr>
              <w:t>implements</w:t>
            </w:r>
            <w:r w:rsidRPr="00511B5B">
              <w:rPr>
                <w:rFonts w:ascii="Arial" w:hAnsi="Arial" w:cs="Arial"/>
                <w:lang w:eastAsia="en-IN"/>
              </w:rPr>
              <w:t xml:space="preserve"> a </w:t>
            </w:r>
            <w:r w:rsidR="00DF473E" w:rsidRPr="00511B5B">
              <w:rPr>
                <w:rFonts w:ascii="Arial" w:hAnsi="Arial" w:cs="Arial"/>
                <w:lang w:eastAsia="en-IN"/>
              </w:rPr>
              <w:t xml:space="preserve">blockchain based </w:t>
            </w:r>
            <w:r w:rsidR="000143C5" w:rsidRPr="00511B5B">
              <w:rPr>
                <w:rFonts w:ascii="Arial" w:hAnsi="Arial" w:cs="Arial"/>
                <w:lang w:eastAsia="en-IN"/>
              </w:rPr>
              <w:t>approach, which uses Python and Flask for block generation, mining and verification, with API testing though Postman.</w:t>
            </w:r>
            <w:r w:rsidR="00C11019" w:rsidRPr="00511B5B">
              <w:rPr>
                <w:rFonts w:ascii="Arial" w:hAnsi="Arial" w:cs="Arial"/>
                <w:lang w:eastAsia="en-IN"/>
              </w:rPr>
              <w:t xml:space="preserve"> Postman allows users to send transactions that are subsequently included to the next block for mining. All patient record is securely mined into a block which contain patient name, ID, registration number and cryptographic hashes to ensure immutability. The results show that the system </w:t>
            </w:r>
            <w:r w:rsidR="00C11019" w:rsidRPr="00511B5B">
              <w:rPr>
                <w:rFonts w:ascii="Arial" w:hAnsi="Arial" w:cs="Arial"/>
                <w:lang w:val="en-IN" w:eastAsia="en-IN"/>
              </w:rPr>
              <w:t>effectively</w:t>
            </w:r>
            <w:r w:rsidR="00C11019" w:rsidRPr="00511B5B">
              <w:rPr>
                <w:rFonts w:ascii="Arial" w:hAnsi="Arial" w:cs="Arial"/>
                <w:lang w:eastAsia="en-IN"/>
              </w:rPr>
              <w:t xml:space="preserve"> mines patient records </w:t>
            </w:r>
            <w:r w:rsidR="005E7011" w:rsidRPr="00511B5B">
              <w:rPr>
                <w:rFonts w:ascii="Arial" w:hAnsi="Arial" w:cs="Arial"/>
                <w:lang w:val="en-IN" w:eastAsia="en-IN"/>
              </w:rPr>
              <w:t>while maintaining chain integrity and validity, as validated by simulated mining and retrieval operations</w:t>
            </w:r>
            <w:r w:rsidRPr="00511B5B">
              <w:rPr>
                <w:rFonts w:ascii="Arial" w:hAnsi="Arial" w:cs="Arial"/>
                <w:lang w:eastAsia="en-IN"/>
              </w:rPr>
              <w:t>.</w:t>
            </w:r>
            <w:r w:rsidR="000143C5" w:rsidRPr="00511B5B">
              <w:rPr>
                <w:rFonts w:ascii="Arial" w:hAnsi="Arial" w:cs="Arial"/>
                <w:lang w:eastAsia="en-IN"/>
              </w:rPr>
              <w:t xml:space="preserve"> </w:t>
            </w:r>
            <w:r w:rsidRPr="00511B5B">
              <w:rPr>
                <w:rFonts w:ascii="Arial" w:hAnsi="Arial" w:cs="Arial"/>
                <w:lang w:eastAsia="en-IN"/>
              </w:rPr>
              <w:t>The article not only gives a theoretical view of mining but also includes hands-on experience</w:t>
            </w:r>
            <w:r w:rsidRPr="00C21FAC">
              <w:rPr>
                <w:rFonts w:ascii="Arial" w:hAnsi="Arial" w:cs="Arial"/>
                <w:lang w:eastAsia="en-IN"/>
              </w:rPr>
              <w:t xml:space="preserve">, </w:t>
            </w:r>
            <w:r w:rsidR="005E7011">
              <w:rPr>
                <w:rFonts w:ascii="Arial" w:hAnsi="Arial" w:cs="Arial"/>
                <w:lang w:eastAsia="en-IN"/>
              </w:rPr>
              <w:t>u</w:t>
            </w:r>
            <w:r w:rsidR="005E7011" w:rsidRPr="00C21FAC">
              <w:rPr>
                <w:rFonts w:ascii="Arial" w:hAnsi="Arial" w:cs="Arial"/>
                <w:lang w:eastAsia="en-IN"/>
              </w:rPr>
              <w:t>sers may have a better understanding of the fundamentals process by mining blocks</w:t>
            </w:r>
            <w:r w:rsidR="005E7011">
              <w:rPr>
                <w:rFonts w:ascii="Arial" w:hAnsi="Arial" w:cs="Arial"/>
                <w:lang w:eastAsia="en-IN"/>
              </w:rPr>
              <w:t xml:space="preserve">, </w:t>
            </w:r>
            <w:r w:rsidRPr="00C21FAC">
              <w:rPr>
                <w:rFonts w:ascii="Arial" w:hAnsi="Arial" w:cs="Arial"/>
                <w:lang w:eastAsia="en-IN"/>
              </w:rPr>
              <w:t>making the concepts more practical and interesting for the users</w:t>
            </w:r>
            <w:r>
              <w:rPr>
                <w:rFonts w:ascii="Arial" w:hAnsi="Arial" w:cs="Arial"/>
                <w:lang w:eastAsia="en-IN"/>
              </w:rPr>
              <w:t>.</w:t>
            </w:r>
          </w:p>
          <w:p w14:paraId="4F975B98" w14:textId="77777777" w:rsidR="00D225AC" w:rsidRPr="00E433F0" w:rsidRDefault="00D225AC" w:rsidP="00D922B3">
            <w:pPr>
              <w:jc w:val="both"/>
              <w:rPr>
                <w:rFonts w:ascii="Times New Roman" w:hAnsi="Times New Roman"/>
                <w:sz w:val="24"/>
                <w:szCs w:val="24"/>
                <w:lang w:eastAsia="en-IN"/>
              </w:rPr>
            </w:pPr>
          </w:p>
        </w:tc>
      </w:tr>
    </w:tbl>
    <w:p w14:paraId="60177633" w14:textId="77777777" w:rsidR="00D225AC" w:rsidRDefault="00D225AC" w:rsidP="00D225AC">
      <w:pPr>
        <w:pStyle w:val="Body"/>
        <w:spacing w:after="0"/>
        <w:rPr>
          <w:rFonts w:ascii="Arial" w:hAnsi="Arial" w:cs="Arial"/>
          <w:i/>
        </w:rPr>
      </w:pPr>
    </w:p>
    <w:p w14:paraId="7F1E6F8B" w14:textId="77777777" w:rsidR="00D225AC" w:rsidRDefault="00D225AC" w:rsidP="00D225AC">
      <w:pPr>
        <w:pStyle w:val="Body"/>
        <w:spacing w:after="0"/>
        <w:rPr>
          <w:rFonts w:ascii="Arial" w:hAnsi="Arial" w:cs="Arial"/>
          <w:i/>
        </w:rPr>
      </w:pPr>
      <w:r>
        <w:rPr>
          <w:rFonts w:ascii="Arial" w:hAnsi="Arial" w:cs="Arial"/>
          <w:i/>
        </w:rPr>
        <w:t xml:space="preserve">Keywords: </w:t>
      </w:r>
      <w:r w:rsidRPr="00C76C85">
        <w:rPr>
          <w:rFonts w:ascii="Arial" w:hAnsi="Arial" w:cs="Arial"/>
          <w:i/>
          <w:iCs/>
          <w:lang w:eastAsia="en-IN"/>
        </w:rPr>
        <w:t>Blockchain</w:t>
      </w:r>
      <w:r>
        <w:rPr>
          <w:rFonts w:ascii="Arial" w:hAnsi="Arial" w:cs="Arial"/>
          <w:i/>
          <w:iCs/>
          <w:lang w:eastAsia="en-IN"/>
        </w:rPr>
        <w:t xml:space="preserve"> Technology</w:t>
      </w:r>
      <w:r w:rsidRPr="00C76C85">
        <w:rPr>
          <w:rFonts w:ascii="Arial" w:hAnsi="Arial" w:cs="Arial"/>
          <w:i/>
          <w:iCs/>
          <w:lang w:eastAsia="en-IN"/>
        </w:rPr>
        <w:t xml:space="preserve">, </w:t>
      </w:r>
      <w:r>
        <w:rPr>
          <w:rFonts w:ascii="Arial" w:hAnsi="Arial" w:cs="Arial"/>
          <w:i/>
          <w:iCs/>
          <w:lang w:eastAsia="en-IN"/>
        </w:rPr>
        <w:t xml:space="preserve">Data </w:t>
      </w:r>
      <w:r w:rsidRPr="00C76C85">
        <w:rPr>
          <w:rFonts w:ascii="Arial" w:hAnsi="Arial" w:cs="Arial"/>
          <w:i/>
          <w:iCs/>
          <w:lang w:eastAsia="en-IN"/>
        </w:rPr>
        <w:t xml:space="preserve">Mining, </w:t>
      </w:r>
      <w:r w:rsidRPr="00C21FAC">
        <w:rPr>
          <w:rFonts w:ascii="Arial" w:hAnsi="Arial" w:cs="Arial"/>
          <w:lang w:eastAsia="en-IN"/>
        </w:rPr>
        <w:t>HealthCare System,</w:t>
      </w:r>
      <w:r>
        <w:rPr>
          <w:rFonts w:ascii="Times New Roman" w:hAnsi="Times New Roman"/>
          <w:sz w:val="24"/>
          <w:szCs w:val="24"/>
          <w:lang w:eastAsia="en-IN"/>
        </w:rPr>
        <w:t xml:space="preserve"> </w:t>
      </w:r>
      <w:r w:rsidRPr="00C76C85">
        <w:rPr>
          <w:rFonts w:ascii="Arial" w:hAnsi="Arial" w:cs="Arial"/>
          <w:i/>
          <w:iCs/>
          <w:lang w:eastAsia="en-IN"/>
        </w:rPr>
        <w:t>Security, Transaction Processing</w:t>
      </w:r>
    </w:p>
    <w:p w14:paraId="4DAA32B6" w14:textId="77777777" w:rsidR="00D225AC" w:rsidRDefault="00D225AC" w:rsidP="00D225AC">
      <w:pPr>
        <w:pStyle w:val="Body"/>
        <w:spacing w:after="0"/>
        <w:rPr>
          <w:rFonts w:ascii="Arial" w:hAnsi="Arial" w:cs="Arial"/>
          <w:i/>
          <w:sz w:val="18"/>
        </w:rPr>
      </w:pPr>
    </w:p>
    <w:p w14:paraId="15685CD7" w14:textId="77777777" w:rsidR="00D225AC" w:rsidRPr="00A24E7E" w:rsidRDefault="00D225AC" w:rsidP="00D225AC">
      <w:pPr>
        <w:pStyle w:val="Body"/>
        <w:spacing w:after="0"/>
        <w:rPr>
          <w:rFonts w:ascii="Arial" w:hAnsi="Arial" w:cs="Arial"/>
          <w:i/>
        </w:rPr>
      </w:pPr>
    </w:p>
    <w:p w14:paraId="5FBE6D16" w14:textId="77777777" w:rsidR="00D225AC" w:rsidRDefault="00D225AC" w:rsidP="00D225AC">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p>
    <w:p w14:paraId="276BBBB0" w14:textId="77777777" w:rsidR="00D225AC" w:rsidRPr="00FB3A86" w:rsidRDefault="00D225AC" w:rsidP="00D225AC">
      <w:pPr>
        <w:pStyle w:val="AbstHead"/>
        <w:spacing w:after="0"/>
        <w:jc w:val="both"/>
        <w:rPr>
          <w:rFonts w:ascii="Arial" w:hAnsi="Arial" w:cs="Arial"/>
        </w:rPr>
      </w:pPr>
    </w:p>
    <w:p w14:paraId="4B86E1D2" w14:textId="77777777" w:rsidR="00195532" w:rsidRDefault="00D225AC" w:rsidP="005F7618">
      <w:pPr>
        <w:jc w:val="both"/>
        <w:rPr>
          <w:rFonts w:ascii="Arial" w:hAnsi="Arial" w:cs="Arial"/>
          <w:lang w:eastAsia="en-IN"/>
        </w:rPr>
      </w:pPr>
      <w:bookmarkStart w:id="0" w:name="_Hlk172368290"/>
      <w:r w:rsidRPr="00A4247A">
        <w:rPr>
          <w:rFonts w:ascii="Arial" w:hAnsi="Arial" w:cs="Arial"/>
          <w:lang w:eastAsia="en-IN"/>
        </w:rPr>
        <w:t>Blockchain technology has changed the digital environment through its decentralized nature and tamper-proof ledger system. It is based on the concept of distributed database used to maintain data integrity, consistency, and transparency over the network [</w:t>
      </w:r>
      <w:r w:rsidRPr="00AA190F">
        <w:rPr>
          <w:rFonts w:ascii="Arial" w:hAnsi="Arial" w:cs="Arial"/>
          <w:lang w:eastAsia="en-IN"/>
        </w:rPr>
        <w:t>1</w:t>
      </w:r>
      <w:r w:rsidRPr="00A4247A">
        <w:rPr>
          <w:rFonts w:ascii="Arial" w:hAnsi="Arial" w:cs="Arial"/>
          <w:lang w:eastAsia="en-IN"/>
        </w:rPr>
        <w:t xml:space="preserve">]. </w:t>
      </w:r>
    </w:p>
    <w:p w14:paraId="293AE486" w14:textId="20D160BE" w:rsidR="00195532" w:rsidRDefault="00195532" w:rsidP="005F7618">
      <w:pPr>
        <w:jc w:val="both"/>
        <w:rPr>
          <w:rFonts w:ascii="Arial" w:hAnsi="Arial" w:cs="Arial"/>
          <w:lang w:eastAsia="en-IN"/>
        </w:rPr>
      </w:pPr>
      <w:bookmarkStart w:id="1" w:name="_Hlk167457138"/>
      <w:r>
        <w:rPr>
          <w:rFonts w:ascii="Arial" w:hAnsi="Arial" w:cs="Arial"/>
          <w:lang w:eastAsia="en-IN"/>
        </w:rPr>
        <w:t>O</w:t>
      </w:r>
      <w:r w:rsidRPr="00A4247A">
        <w:rPr>
          <w:rFonts w:ascii="Arial" w:hAnsi="Arial" w:cs="Arial"/>
          <w:lang w:eastAsia="en-IN"/>
        </w:rPr>
        <w:t xml:space="preserve">ne of the crucial aspects of blockchain technology is the process of mining of blocks. Mining is the process of validating and adding the information to the blockchain ledger system. It is not only used for adding new blocks to the chain but also ensures the security of the entire system and verifies the legitimacy of transactions </w:t>
      </w:r>
      <w:bookmarkEnd w:id="1"/>
      <w:r w:rsidRPr="00A4247A">
        <w:rPr>
          <w:rFonts w:ascii="Arial" w:hAnsi="Arial" w:cs="Arial"/>
          <w:lang w:eastAsia="en-IN"/>
        </w:rPr>
        <w:t>[</w:t>
      </w:r>
      <w:r w:rsidR="00A75A71">
        <w:rPr>
          <w:rFonts w:ascii="Arial" w:hAnsi="Arial" w:cs="Arial"/>
          <w:lang w:eastAsia="en-IN"/>
        </w:rPr>
        <w:t>2</w:t>
      </w:r>
      <w:r w:rsidRPr="00A4247A">
        <w:rPr>
          <w:rFonts w:ascii="Arial" w:hAnsi="Arial" w:cs="Arial"/>
          <w:lang w:eastAsia="en-IN"/>
        </w:rPr>
        <w:t>]. Mining of blocks is a multi-step process that needs the involvement of specialized nodes called miners. The participating miners execute complex mathematical computations to solve cryptographic puzzle. The miners who successfully solve the puzzle may be able to add a new block to the blockchain and get a reward as a cryptocurrency. The steps of mining of a block start by collecting unconfirmed transactions from the mem-pool, which is an interim repository for awaiting transactions</w:t>
      </w:r>
      <w:r w:rsidR="00511B5B">
        <w:rPr>
          <w:rFonts w:ascii="Arial" w:hAnsi="Arial" w:cs="Arial"/>
          <w:lang w:eastAsia="en-IN"/>
        </w:rPr>
        <w:t xml:space="preserve"> </w:t>
      </w:r>
      <w:r w:rsidR="00511B5B" w:rsidRPr="00AA190F">
        <w:rPr>
          <w:rFonts w:ascii="Arial" w:hAnsi="Arial" w:cs="Arial"/>
          <w:lang w:eastAsia="en-IN"/>
        </w:rPr>
        <w:t>[</w:t>
      </w:r>
      <w:r w:rsidR="00511B5B">
        <w:rPr>
          <w:rFonts w:ascii="Arial" w:hAnsi="Arial" w:cs="Arial"/>
          <w:lang w:eastAsia="en-IN"/>
        </w:rPr>
        <w:t>3</w:t>
      </w:r>
      <w:r w:rsidR="00511B5B" w:rsidRPr="00A4247A">
        <w:rPr>
          <w:rFonts w:ascii="Arial" w:hAnsi="Arial" w:cs="Arial"/>
          <w:lang w:eastAsia="en-IN"/>
        </w:rPr>
        <w:t>]</w:t>
      </w:r>
      <w:r w:rsidRPr="00A4247A">
        <w:rPr>
          <w:rFonts w:ascii="Arial" w:hAnsi="Arial" w:cs="Arial"/>
          <w:lang w:eastAsia="en-IN"/>
        </w:rPr>
        <w:t xml:space="preserve">. After collecting a transaction, the miners start the mining process by selecting a block header </w:t>
      </w:r>
      <w:r w:rsidRPr="00A4247A">
        <w:rPr>
          <w:rFonts w:ascii="Arial" w:hAnsi="Arial" w:cs="Arial"/>
          <w:lang w:eastAsia="en-IN"/>
        </w:rPr>
        <w:lastRenderedPageBreak/>
        <w:t>which contains crucial details like the hash value of the block, the previous block address, a timestamp, and nonce.</w:t>
      </w:r>
      <w:r>
        <w:rPr>
          <w:rFonts w:ascii="Arial" w:hAnsi="Arial" w:cs="Arial"/>
          <w:lang w:eastAsia="en-IN"/>
        </w:rPr>
        <w:t xml:space="preserve"> </w:t>
      </w:r>
      <w:r w:rsidRPr="00A4247A">
        <w:rPr>
          <w:rFonts w:ascii="Arial" w:hAnsi="Arial" w:cs="Arial"/>
          <w:lang w:eastAsia="en-IN"/>
        </w:rPr>
        <w:t>Consequently, the miners integrate the block header with the chosen transactions and then employ a hashing technique, such as SHA-256, to create the block hash value. The main goal of miner is to find a hash value that meets a certain difficulty target defined by the blockchain network [</w:t>
      </w:r>
      <w:r w:rsidR="00A75A71">
        <w:rPr>
          <w:rFonts w:ascii="Arial" w:hAnsi="Arial" w:cs="Arial"/>
          <w:lang w:eastAsia="en-IN"/>
        </w:rPr>
        <w:t>4</w:t>
      </w:r>
      <w:r w:rsidRPr="00A4247A">
        <w:rPr>
          <w:rFonts w:ascii="Arial" w:hAnsi="Arial" w:cs="Arial"/>
          <w:lang w:eastAsia="en-IN"/>
        </w:rPr>
        <w:t>]. The difficulty target is a fixed number that indicates that the hash value of a block should be below from the target. When miners find a hash value that satisfies the goal difficulty, then disseminate the solution to the network. Other miners on the network confirm the solution by independently validating the computations [</w:t>
      </w:r>
      <w:r w:rsidR="00A75A71">
        <w:rPr>
          <w:rFonts w:ascii="Arial" w:hAnsi="Arial" w:cs="Arial"/>
          <w:lang w:eastAsia="en-IN"/>
        </w:rPr>
        <w:t>5</w:t>
      </w:r>
      <w:r w:rsidRPr="00A4247A">
        <w:rPr>
          <w:rFonts w:ascii="Arial" w:hAnsi="Arial" w:cs="Arial"/>
          <w:lang w:eastAsia="en-IN"/>
        </w:rPr>
        <w:t>]. The miner block gets added to the blockchain if the solution is accepted as valid and the miner gets rewarded for the work.</w:t>
      </w:r>
      <w:r>
        <w:rPr>
          <w:rFonts w:ascii="Arial" w:hAnsi="Arial" w:cs="Arial"/>
          <w:lang w:eastAsia="en-IN"/>
        </w:rPr>
        <w:t xml:space="preserve"> Furthermore, the</w:t>
      </w:r>
      <w:r w:rsidR="00D225AC" w:rsidRPr="00A4247A">
        <w:rPr>
          <w:rFonts w:ascii="Arial" w:hAnsi="Arial" w:cs="Arial"/>
          <w:lang w:eastAsia="en-IN"/>
        </w:rPr>
        <w:t xml:space="preserve"> blockchain technology was initially developed for the digital cryptocurrency bitcoin. </w:t>
      </w:r>
      <w:r>
        <w:rPr>
          <w:rFonts w:ascii="Arial" w:hAnsi="Arial" w:cs="Arial"/>
          <w:lang w:eastAsia="en-IN"/>
        </w:rPr>
        <w:t xml:space="preserve">However, </w:t>
      </w:r>
      <w:r w:rsidR="00D225AC" w:rsidRPr="00A4247A">
        <w:rPr>
          <w:rFonts w:ascii="Arial" w:hAnsi="Arial" w:cs="Arial"/>
          <w:lang w:eastAsia="en-IN"/>
        </w:rPr>
        <w:t xml:space="preserve">it is not limited to bitcoin but also used in various domains such as Internet of Things (IoT) security, banking sectors, </w:t>
      </w:r>
      <w:r w:rsidR="005F7618" w:rsidRPr="00A4247A">
        <w:rPr>
          <w:rFonts w:ascii="Arial" w:hAnsi="Arial" w:cs="Arial"/>
          <w:lang w:eastAsia="en-IN"/>
        </w:rPr>
        <w:t>supply chain management</w:t>
      </w:r>
      <w:r w:rsidR="005F7618">
        <w:rPr>
          <w:rFonts w:ascii="Arial" w:hAnsi="Arial" w:cs="Arial"/>
          <w:lang w:eastAsia="en-IN"/>
        </w:rPr>
        <w:t xml:space="preserve">, </w:t>
      </w:r>
      <w:r w:rsidR="00D225AC" w:rsidRPr="00A4247A">
        <w:rPr>
          <w:rFonts w:ascii="Arial" w:hAnsi="Arial" w:cs="Arial"/>
          <w:lang w:eastAsia="en-IN"/>
        </w:rPr>
        <w:t>healthcare, and many more due to its secure, transparent, and immutable nature [</w:t>
      </w:r>
      <w:r w:rsidR="00A75A71">
        <w:rPr>
          <w:rFonts w:ascii="Arial" w:hAnsi="Arial" w:cs="Arial"/>
          <w:lang w:eastAsia="en-IN"/>
        </w:rPr>
        <w:t>6</w:t>
      </w:r>
      <w:r w:rsidR="00D225AC" w:rsidRPr="00A4247A">
        <w:rPr>
          <w:rFonts w:ascii="Arial" w:hAnsi="Arial" w:cs="Arial"/>
          <w:lang w:eastAsia="en-IN"/>
        </w:rPr>
        <w:t>].</w:t>
      </w:r>
      <w:r w:rsidR="005F7618">
        <w:rPr>
          <w:rFonts w:ascii="Arial" w:hAnsi="Arial" w:cs="Arial"/>
          <w:lang w:eastAsia="en-IN"/>
        </w:rPr>
        <w:t xml:space="preserve"> </w:t>
      </w:r>
    </w:p>
    <w:p w14:paraId="2C4DC10B" w14:textId="795411C6" w:rsidR="005F7618" w:rsidRPr="00511B5B" w:rsidRDefault="005F7618" w:rsidP="005F7618">
      <w:pPr>
        <w:jc w:val="both"/>
        <w:rPr>
          <w:rFonts w:ascii="Arial" w:hAnsi="Arial" w:cs="Arial"/>
          <w:lang w:val="en-IN" w:eastAsia="en-IN"/>
        </w:rPr>
      </w:pPr>
      <w:r w:rsidRPr="00511B5B">
        <w:rPr>
          <w:rFonts w:ascii="Arial" w:hAnsi="Arial" w:cs="Arial"/>
          <w:lang w:val="en-IN" w:eastAsia="en-IN"/>
        </w:rPr>
        <w:t>Due to the growing frequency of data breaches and cyberattacks, managing and protecting medical information is a crucial concern in healthcare sectors. Traditional centralised databases compromise patient safety and privacy due to the vulnerability to single points of failure, illegal access, and data tampering.</w:t>
      </w:r>
    </w:p>
    <w:p w14:paraId="4AF70E95" w14:textId="16EE1212" w:rsidR="005F7618" w:rsidRPr="00511B5B" w:rsidRDefault="005F7618" w:rsidP="005F7618">
      <w:pPr>
        <w:jc w:val="both"/>
        <w:rPr>
          <w:rFonts w:ascii="Arial" w:hAnsi="Arial" w:cs="Arial"/>
          <w:lang w:val="en-IN" w:eastAsia="en-IN"/>
        </w:rPr>
      </w:pPr>
      <w:r w:rsidRPr="00511B5B">
        <w:rPr>
          <w:rFonts w:ascii="Arial" w:hAnsi="Arial" w:cs="Arial"/>
          <w:lang w:val="en-IN" w:eastAsia="en-IN"/>
        </w:rPr>
        <w:t xml:space="preserve">The purpose of this research is to implement a blockchain-based </w:t>
      </w:r>
      <w:r w:rsidR="0051123F" w:rsidRPr="00511B5B">
        <w:rPr>
          <w:rFonts w:ascii="Arial" w:hAnsi="Arial" w:cs="Arial"/>
          <w:lang w:val="en-IN" w:eastAsia="en-IN"/>
        </w:rPr>
        <w:t>approach</w:t>
      </w:r>
      <w:r w:rsidRPr="00511B5B">
        <w:rPr>
          <w:rFonts w:ascii="Arial" w:hAnsi="Arial" w:cs="Arial"/>
          <w:lang w:val="en-IN" w:eastAsia="en-IN"/>
        </w:rPr>
        <w:t xml:space="preserve"> for the secure management of patient medical records, ensuring data integrity, privacy, and unauthorised access. </w:t>
      </w:r>
    </w:p>
    <w:p w14:paraId="03683553" w14:textId="4FB8600D" w:rsidR="00D225AC" w:rsidRPr="00A75A71" w:rsidRDefault="001F58CE" w:rsidP="00D225AC">
      <w:pPr>
        <w:jc w:val="both"/>
        <w:rPr>
          <w:rFonts w:ascii="Arial" w:hAnsi="Arial" w:cs="Arial"/>
          <w:lang w:val="en-IN" w:eastAsia="en-IN"/>
        </w:rPr>
      </w:pPr>
      <w:r w:rsidRPr="00511B5B">
        <w:rPr>
          <w:rFonts w:ascii="Arial" w:hAnsi="Arial" w:cs="Arial"/>
          <w:lang w:val="en-IN" w:eastAsia="en-IN"/>
        </w:rPr>
        <w:t>The increasing need for reliable data security solutions in the healthcare industry serves as the motivation behind this study.</w:t>
      </w:r>
      <w:r w:rsidR="00A75A71" w:rsidRPr="00511B5B">
        <w:rPr>
          <w:rFonts w:ascii="Arial" w:hAnsi="Arial" w:cs="Arial"/>
          <w:lang w:val="en-IN" w:eastAsia="en-IN"/>
        </w:rPr>
        <w:t xml:space="preserve"> There is an urgent need for innovative technology that can ensure data authenticity and stop breaches. Blockchain presents a promising solution, by storing patient records into separate blocks that cannot be changed once they are mined into the chain. </w:t>
      </w:r>
      <w:r w:rsidR="00D225AC" w:rsidRPr="00511B5B">
        <w:rPr>
          <w:rFonts w:ascii="Arial" w:hAnsi="Arial" w:cs="Arial"/>
          <w:lang w:eastAsia="en-IN"/>
        </w:rPr>
        <w:t xml:space="preserve">The complete mining procedure of blockchain is explained in the </w:t>
      </w:r>
      <w:r w:rsidR="00A027A5">
        <w:rPr>
          <w:rFonts w:ascii="Arial" w:hAnsi="Arial" w:cs="Arial"/>
          <w:lang w:eastAsia="en-IN"/>
        </w:rPr>
        <w:t>F</w:t>
      </w:r>
      <w:r w:rsidR="00D225AC" w:rsidRPr="00511B5B">
        <w:rPr>
          <w:rFonts w:ascii="Arial" w:hAnsi="Arial" w:cs="Arial"/>
          <w:lang w:eastAsia="en-IN"/>
        </w:rPr>
        <w:t>ig</w:t>
      </w:r>
      <w:r w:rsidR="00A027A5">
        <w:rPr>
          <w:rFonts w:ascii="Arial" w:hAnsi="Arial" w:cs="Arial"/>
          <w:lang w:eastAsia="en-IN"/>
        </w:rPr>
        <w:t>.</w:t>
      </w:r>
      <w:r w:rsidR="00D225AC" w:rsidRPr="00511B5B">
        <w:rPr>
          <w:rFonts w:ascii="Arial" w:hAnsi="Arial" w:cs="Arial"/>
          <w:lang w:eastAsia="en-IN"/>
        </w:rPr>
        <w:t xml:space="preserve"> 1.</w:t>
      </w:r>
    </w:p>
    <w:p w14:paraId="3278A316" w14:textId="77777777" w:rsidR="00A75A71" w:rsidRDefault="00A75A71" w:rsidP="00D225AC">
      <w:pPr>
        <w:jc w:val="center"/>
        <w:rPr>
          <w:rFonts w:ascii="Arial" w:hAnsi="Arial" w:cs="Arial"/>
          <w:b/>
          <w:bCs/>
          <w:lang w:eastAsia="en-IN"/>
        </w:rPr>
      </w:pPr>
    </w:p>
    <w:p w14:paraId="1F447AD8" w14:textId="4F45DFD4" w:rsidR="00A75A71" w:rsidRDefault="00A75A71" w:rsidP="00D225AC">
      <w:pPr>
        <w:jc w:val="center"/>
        <w:rPr>
          <w:rFonts w:ascii="Arial" w:hAnsi="Arial" w:cs="Arial"/>
          <w:b/>
          <w:bCs/>
          <w:lang w:eastAsia="en-IN"/>
        </w:rPr>
      </w:pPr>
      <w:r>
        <w:rPr>
          <w:rFonts w:ascii="Times New Roman" w:hAnsi="Times New Roman"/>
          <w:noProof/>
          <w:sz w:val="24"/>
          <w:szCs w:val="24"/>
          <w:lang w:eastAsia="en-IN"/>
        </w:rPr>
        <w:drawing>
          <wp:anchor distT="0" distB="0" distL="114300" distR="114300" simplePos="0" relativeHeight="251654144" behindDoc="0" locked="0" layoutInCell="1" allowOverlap="1" wp14:anchorId="382F4139" wp14:editId="149D0CBC">
            <wp:simplePos x="0" y="0"/>
            <wp:positionH relativeFrom="column">
              <wp:posOffset>594360</wp:posOffset>
            </wp:positionH>
            <wp:positionV relativeFrom="paragraph">
              <wp:posOffset>158115</wp:posOffset>
            </wp:positionV>
            <wp:extent cx="4267835" cy="3733800"/>
            <wp:effectExtent l="0" t="0" r="0" b="0"/>
            <wp:wrapTopAndBottom/>
            <wp:docPr id="633457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835" cy="3733800"/>
                    </a:xfrm>
                    <a:prstGeom prst="rect">
                      <a:avLst/>
                    </a:prstGeom>
                    <a:noFill/>
                  </pic:spPr>
                </pic:pic>
              </a:graphicData>
            </a:graphic>
            <wp14:sizeRelH relativeFrom="page">
              <wp14:pctWidth>0</wp14:pctWidth>
            </wp14:sizeRelH>
            <wp14:sizeRelV relativeFrom="page">
              <wp14:pctHeight>0</wp14:pctHeight>
            </wp14:sizeRelV>
          </wp:anchor>
        </w:drawing>
      </w:r>
    </w:p>
    <w:p w14:paraId="4FD257F7" w14:textId="2B5071F8" w:rsidR="00D225AC" w:rsidRPr="00AA190F" w:rsidRDefault="00D225AC" w:rsidP="00D225AC">
      <w:pPr>
        <w:jc w:val="center"/>
        <w:rPr>
          <w:rFonts w:ascii="Arial" w:hAnsi="Arial" w:cs="Arial"/>
          <w:b/>
          <w:bCs/>
          <w:lang w:eastAsia="en-IN"/>
        </w:rPr>
      </w:pPr>
      <w:r w:rsidRPr="00AA190F">
        <w:rPr>
          <w:rFonts w:ascii="Arial" w:hAnsi="Arial" w:cs="Arial"/>
          <w:b/>
          <w:bCs/>
          <w:lang w:eastAsia="en-IN"/>
        </w:rPr>
        <w:t>Fig. 1. Data Mining Process through Blockchain Technology</w:t>
      </w:r>
    </w:p>
    <w:p w14:paraId="62D2F042" w14:textId="7BA6FEE7" w:rsidR="00A75A71" w:rsidRPr="00511B5B" w:rsidRDefault="00A75A71" w:rsidP="00A75A71">
      <w:pPr>
        <w:numPr>
          <w:ilvl w:val="1"/>
          <w:numId w:val="45"/>
        </w:numPr>
        <w:rPr>
          <w:rFonts w:ascii="Arial" w:hAnsi="Arial" w:cs="Arial"/>
          <w:b/>
          <w:sz w:val="22"/>
          <w:szCs w:val="22"/>
          <w:lang w:val="en-IN" w:eastAsia="en-IN"/>
        </w:rPr>
      </w:pPr>
      <w:r w:rsidRPr="00511B5B">
        <w:rPr>
          <w:rFonts w:ascii="Arial" w:hAnsi="Arial" w:cs="Arial"/>
          <w:b/>
          <w:sz w:val="22"/>
          <w:szCs w:val="22"/>
          <w:lang w:val="en-IN" w:eastAsia="en-IN"/>
        </w:rPr>
        <w:lastRenderedPageBreak/>
        <w:t>Main Contribution</w:t>
      </w:r>
    </w:p>
    <w:p w14:paraId="42F384C3" w14:textId="11D98014" w:rsidR="00D225AC" w:rsidRPr="00511B5B" w:rsidRDefault="00D225AC" w:rsidP="00D225AC">
      <w:pPr>
        <w:jc w:val="both"/>
        <w:rPr>
          <w:rFonts w:ascii="Arial" w:hAnsi="Arial" w:cs="Arial"/>
          <w:lang w:eastAsia="en-IN"/>
        </w:rPr>
      </w:pPr>
    </w:p>
    <w:p w14:paraId="1339087B" w14:textId="20AB01A4" w:rsidR="00D225AC" w:rsidRPr="00511B5B" w:rsidRDefault="00A75A71" w:rsidP="00D225AC">
      <w:pPr>
        <w:jc w:val="both"/>
        <w:rPr>
          <w:rFonts w:ascii="Arial" w:hAnsi="Arial" w:cs="Arial"/>
          <w:lang w:eastAsia="en-IN"/>
        </w:rPr>
      </w:pPr>
      <w:r w:rsidRPr="00511B5B">
        <w:rPr>
          <w:rFonts w:ascii="Arial" w:hAnsi="Arial" w:cs="Arial"/>
          <w:lang w:eastAsia="en-IN"/>
        </w:rPr>
        <w:t>O</w:t>
      </w:r>
      <w:r w:rsidR="00D225AC" w:rsidRPr="00511B5B">
        <w:rPr>
          <w:rFonts w:ascii="Arial" w:hAnsi="Arial" w:cs="Arial"/>
          <w:lang w:eastAsia="en-IN"/>
        </w:rPr>
        <w:t xml:space="preserve">n the basis of above, the present article provides an in-depth analysis of the mining process through practical implementation and simulate the procedure for users to mine the blocks. The study evaluates the blockchain mining process, focusing on a secure method of maintaining health data. The presented method involves creating a health record ledger that securely stores patient health record and registration numbers on the blockchain. This guarantees that only authorized individuals have access to the records. </w:t>
      </w:r>
    </w:p>
    <w:p w14:paraId="0E070FC8" w14:textId="77777777" w:rsidR="00D225AC" w:rsidRPr="00511B5B" w:rsidRDefault="00D225AC" w:rsidP="00D225AC">
      <w:pPr>
        <w:jc w:val="both"/>
        <w:rPr>
          <w:rFonts w:ascii="Arial" w:hAnsi="Arial" w:cs="Arial"/>
          <w:lang w:eastAsia="en-IN"/>
        </w:rPr>
      </w:pPr>
      <w:r w:rsidRPr="00511B5B">
        <w:rPr>
          <w:rFonts w:ascii="Arial" w:hAnsi="Arial" w:cs="Arial"/>
        </w:rPr>
        <w:t xml:space="preserve">Users or medical professional </w:t>
      </w:r>
      <w:r w:rsidRPr="00511B5B">
        <w:rPr>
          <w:rFonts w:ascii="Arial" w:hAnsi="Arial" w:cs="Arial"/>
          <w:lang w:eastAsia="en-IN"/>
        </w:rPr>
        <w:t>mines the patient health record into the blockchain. Once a record is entered into the blockchain, it becomes immutable and tamper-proof. Additionally, the approach also ensures data integrity and transparency of the data.</w:t>
      </w:r>
      <w:bookmarkEnd w:id="0"/>
    </w:p>
    <w:p w14:paraId="468A99E7" w14:textId="77777777" w:rsidR="000F5393" w:rsidRPr="00511B5B" w:rsidRDefault="000F5393" w:rsidP="00D225AC">
      <w:pPr>
        <w:jc w:val="both"/>
        <w:rPr>
          <w:rFonts w:ascii="Arial" w:hAnsi="Arial" w:cs="Arial"/>
          <w:lang w:eastAsia="en-IN"/>
        </w:rPr>
      </w:pPr>
    </w:p>
    <w:p w14:paraId="0F153090" w14:textId="6314F27A" w:rsidR="002F1C24" w:rsidRPr="00511B5B" w:rsidRDefault="002F1C24" w:rsidP="002F1C24">
      <w:pPr>
        <w:pStyle w:val="ListParagraph"/>
        <w:numPr>
          <w:ilvl w:val="1"/>
          <w:numId w:val="45"/>
        </w:numPr>
        <w:jc w:val="both"/>
        <w:rPr>
          <w:rFonts w:ascii="Arial" w:hAnsi="Arial" w:cs="Arial"/>
          <w:b/>
          <w:bCs/>
          <w:lang w:eastAsia="en-IN"/>
        </w:rPr>
      </w:pPr>
      <w:r w:rsidRPr="00511B5B">
        <w:rPr>
          <w:rFonts w:ascii="Arial" w:hAnsi="Arial" w:cs="Arial"/>
          <w:b/>
          <w:bCs/>
          <w:lang w:eastAsia="en-IN"/>
        </w:rPr>
        <w:t>Scope of the study</w:t>
      </w:r>
    </w:p>
    <w:p w14:paraId="3A8600A5" w14:textId="7B1FD401" w:rsidR="002F1C24" w:rsidRPr="002F1C24" w:rsidRDefault="002F1C24" w:rsidP="002F1C24">
      <w:pPr>
        <w:jc w:val="both"/>
        <w:rPr>
          <w:rFonts w:ascii="Arial" w:hAnsi="Arial" w:cs="Arial"/>
          <w:lang w:eastAsia="en-IN"/>
        </w:rPr>
      </w:pPr>
      <w:r w:rsidRPr="00511B5B">
        <w:rPr>
          <w:rFonts w:ascii="Arial" w:hAnsi="Arial" w:cs="Arial"/>
          <w:lang w:val="en-IN" w:eastAsia="en-IN"/>
        </w:rPr>
        <w:t>T</w:t>
      </w:r>
      <w:r w:rsidRPr="00511B5B">
        <w:rPr>
          <w:rFonts w:ascii="Arial" w:hAnsi="Arial" w:cs="Arial"/>
          <w:lang w:eastAsia="en-IN"/>
        </w:rPr>
        <w:t>his research focuses on the development and deployment of a blockchain mining framework to protect patient medical information. It does not include statistical data analysis tests like cointegration, unit root, and robustness tests because the primary goal is to show technical feasibility rather than statistical correlations. These analyses are being considered as part of future research into combining patient data trends or performance evaluations with blockchain mining for advanced healthcare analytics.</w:t>
      </w:r>
    </w:p>
    <w:p w14:paraId="6246D241" w14:textId="41D3992D" w:rsidR="000F5393" w:rsidRPr="00020086" w:rsidRDefault="000F5393" w:rsidP="00D225AC">
      <w:pPr>
        <w:jc w:val="both"/>
        <w:rPr>
          <w:rFonts w:ascii="Arial" w:hAnsi="Arial" w:cs="Arial"/>
          <w:lang w:eastAsia="en-IN"/>
        </w:rPr>
      </w:pPr>
    </w:p>
    <w:p w14:paraId="3FF52EDE" w14:textId="77777777" w:rsidR="00D225AC" w:rsidRPr="00FB3A86" w:rsidRDefault="00D225AC" w:rsidP="00D225AC">
      <w:pPr>
        <w:pStyle w:val="Body"/>
        <w:spacing w:after="0"/>
        <w:rPr>
          <w:rFonts w:ascii="Arial" w:hAnsi="Arial" w:cs="Arial"/>
        </w:rPr>
      </w:pPr>
    </w:p>
    <w:p w14:paraId="3C13D1DE" w14:textId="77777777" w:rsidR="00D225AC" w:rsidRPr="00AA190F" w:rsidRDefault="00D225AC" w:rsidP="00D225AC">
      <w:pPr>
        <w:pStyle w:val="ListParagraph"/>
        <w:numPr>
          <w:ilvl w:val="0"/>
          <w:numId w:val="34"/>
        </w:numPr>
        <w:ind w:left="284" w:hanging="284"/>
        <w:jc w:val="both"/>
        <w:rPr>
          <w:rFonts w:ascii="Arial" w:hAnsi="Arial" w:cs="Arial"/>
          <w:b/>
          <w:bCs/>
          <w:lang w:eastAsia="en-IN"/>
        </w:rPr>
      </w:pPr>
      <w:r w:rsidRPr="00AA190F">
        <w:rPr>
          <w:rFonts w:ascii="Arial" w:hAnsi="Arial" w:cs="Arial"/>
          <w:b/>
          <w:bCs/>
          <w:lang w:eastAsia="en-IN"/>
        </w:rPr>
        <w:t>Related Work</w:t>
      </w:r>
    </w:p>
    <w:p w14:paraId="5F66F59B" w14:textId="2D67D35A" w:rsidR="00D225AC" w:rsidRPr="00D65A38" w:rsidRDefault="00D225AC" w:rsidP="00D225AC">
      <w:pPr>
        <w:jc w:val="both"/>
        <w:rPr>
          <w:rFonts w:ascii="Arial" w:hAnsi="Arial" w:cs="Arial"/>
          <w:color w:val="000000" w:themeColor="text1"/>
          <w:lang w:eastAsia="en-IN"/>
        </w:rPr>
      </w:pPr>
      <w:bookmarkStart w:id="2" w:name="_Hlk203568873"/>
      <w:r w:rsidRPr="00D65A38">
        <w:rPr>
          <w:rFonts w:ascii="Arial" w:hAnsi="Arial" w:cs="Arial"/>
          <w:lang w:eastAsia="en-IN"/>
        </w:rPr>
        <w:t>From the literature, it is observed that there are some studies conducted, that discuss the concept of mining, but there has been limited progress in discovering the detailed workings of the mining process. Chen et al.</w:t>
      </w:r>
      <w:r w:rsidRPr="00D65A38">
        <w:rPr>
          <w:rFonts w:ascii="Arial" w:hAnsi="Arial" w:cs="Arial"/>
          <w:color w:val="000000" w:themeColor="text1"/>
          <w:lang w:eastAsia="en-IN"/>
        </w:rPr>
        <w:t xml:space="preserve"> [7] have discussed the issues of centralization in mining power in the context of a Proof of Work (PoW) blockchain system. Additionally, it developed </w:t>
      </w:r>
      <w:proofErr w:type="spellStart"/>
      <w:r w:rsidRPr="00D65A38">
        <w:rPr>
          <w:rFonts w:ascii="Arial" w:hAnsi="Arial" w:cs="Arial"/>
          <w:color w:val="000000" w:themeColor="text1"/>
          <w:lang w:eastAsia="en-IN"/>
        </w:rPr>
        <w:t>Endex</w:t>
      </w:r>
      <w:proofErr w:type="spellEnd"/>
      <w:r w:rsidRPr="00D65A38">
        <w:rPr>
          <w:rFonts w:ascii="Arial" w:hAnsi="Arial" w:cs="Arial"/>
          <w:color w:val="000000" w:themeColor="text1"/>
          <w:lang w:eastAsia="en-IN"/>
        </w:rPr>
        <w:t xml:space="preserve">, a decentralized index that measures the degree of decentralization Cong et al. [8], have designed a mining pool that highlights the risk sharing as a natural centralized factor and described how a blockchain system may continue to be </w:t>
      </w:r>
      <w:r w:rsidR="009219CA" w:rsidRPr="00D65A38">
        <w:rPr>
          <w:rFonts w:ascii="Arial" w:hAnsi="Arial" w:cs="Arial"/>
          <w:color w:val="000000" w:themeColor="text1"/>
          <w:lang w:eastAsia="en-IN"/>
        </w:rPr>
        <w:t>decentralized</w:t>
      </w:r>
      <w:r w:rsidRPr="00D65A38">
        <w:rPr>
          <w:rFonts w:ascii="Arial" w:hAnsi="Arial" w:cs="Arial"/>
          <w:color w:val="000000" w:themeColor="text1"/>
          <w:lang w:eastAsia="en-IN"/>
        </w:rPr>
        <w:t xml:space="preserve"> over time and provide actual data from the bitcoin mining sector to back up our hypothesis. </w:t>
      </w:r>
      <w:r w:rsidRPr="00D65A38">
        <w:rPr>
          <w:rFonts w:ascii="Arial" w:hAnsi="Arial" w:cs="Arial"/>
          <w:color w:val="222222"/>
          <w:shd w:val="clear" w:color="auto" w:fill="FFFFFF"/>
        </w:rPr>
        <w:t>Todorović et al.</w:t>
      </w:r>
      <w:r w:rsidRPr="00D65A38">
        <w:rPr>
          <w:rFonts w:ascii="Arial" w:hAnsi="Arial" w:cs="Arial"/>
          <w:color w:val="000000" w:themeColor="text1"/>
          <w:lang w:eastAsia="en-IN"/>
        </w:rPr>
        <w:t xml:space="preserve"> [9], have proposed C</w:t>
      </w:r>
      <w:r w:rsidRPr="00D65A38">
        <w:rPr>
          <w:rFonts w:ascii="Arial" w:hAnsi="Arial" w:cs="Arial"/>
          <w:color w:val="000000" w:themeColor="text1"/>
        </w:rPr>
        <w:t xml:space="preserve">ombinatorial Optimization Consensus Protocol (COCP) which </w:t>
      </w:r>
      <w:r w:rsidRPr="00D65A38">
        <w:rPr>
          <w:rFonts w:ascii="Arial" w:hAnsi="Arial" w:cs="Arial"/>
          <w:color w:val="000000" w:themeColor="text1"/>
          <w:lang w:eastAsia="en-IN"/>
        </w:rPr>
        <w:t>is a P</w:t>
      </w:r>
      <w:r w:rsidRPr="00D65A38">
        <w:rPr>
          <w:rFonts w:ascii="Arial" w:hAnsi="Arial" w:cs="Arial"/>
          <w:color w:val="000000" w:themeColor="text1"/>
        </w:rPr>
        <w:t>roof-of-Useful-Work (PoUW)</w:t>
      </w:r>
      <w:r w:rsidRPr="00D65A38">
        <w:rPr>
          <w:rFonts w:ascii="Arial" w:hAnsi="Arial" w:cs="Arial"/>
          <w:color w:val="000000" w:themeColor="text1"/>
          <w:lang w:eastAsia="en-IN"/>
        </w:rPr>
        <w:t xml:space="preserve"> consensus protocol that substitutes typical cryptographic puzzles with real-life examples of Combinatorial Optimization (CO) issues. </w:t>
      </w:r>
      <w:r w:rsidR="00262CE7" w:rsidRPr="00D65A38">
        <w:rPr>
          <w:rFonts w:ascii="Arial" w:hAnsi="Arial" w:cs="Arial"/>
          <w:color w:val="000000" w:themeColor="text1"/>
          <w:lang w:eastAsia="en-IN"/>
        </w:rPr>
        <w:t>A block withholding attack avoidance technique is based on blockchain mining behaviors which has been presented in [1</w:t>
      </w:r>
      <w:r w:rsidR="00262CE7">
        <w:rPr>
          <w:rFonts w:ascii="Arial" w:hAnsi="Arial" w:cs="Arial"/>
          <w:color w:val="000000" w:themeColor="text1"/>
          <w:lang w:eastAsia="en-IN"/>
        </w:rPr>
        <w:t>0</w:t>
      </w:r>
      <w:r w:rsidR="00262CE7" w:rsidRPr="00D65A38">
        <w:rPr>
          <w:rFonts w:ascii="Arial" w:hAnsi="Arial" w:cs="Arial"/>
          <w:color w:val="000000" w:themeColor="text1"/>
          <w:lang w:eastAsia="en-IN"/>
        </w:rPr>
        <w:t xml:space="preserve">]. The goal is to identify malicious miners, reduce the income, and enhance the income of legitimate miners. </w:t>
      </w:r>
    </w:p>
    <w:p w14:paraId="450F9BFB" w14:textId="089DFE23" w:rsidR="00527C5D" w:rsidRPr="00527C5D" w:rsidRDefault="001B24FE" w:rsidP="00527C5D">
      <w:pPr>
        <w:jc w:val="both"/>
        <w:rPr>
          <w:rFonts w:ascii="Arial" w:hAnsi="Arial" w:cs="Arial"/>
          <w:w w:val="105"/>
          <w:lang w:val="en-IN"/>
        </w:rPr>
      </w:pPr>
      <w:r w:rsidRPr="00511B5B">
        <w:rPr>
          <w:rFonts w:ascii="Arial" w:hAnsi="Arial" w:cs="Arial"/>
          <w:color w:val="000000" w:themeColor="text1"/>
          <w:lang w:eastAsia="en-IN"/>
        </w:rPr>
        <w:t>In the context of healthcare sector, the blockchain technology provide efficient solution in securing the patient data.</w:t>
      </w:r>
      <w:r w:rsidR="00B17111" w:rsidRPr="00511B5B">
        <w:rPr>
          <w:rFonts w:ascii="Arial" w:hAnsi="Arial" w:cs="Arial"/>
          <w:color w:val="000000" w:themeColor="text1"/>
          <w:lang w:eastAsia="en-IN"/>
        </w:rPr>
        <w:t xml:space="preserve"> </w:t>
      </w:r>
      <w:proofErr w:type="spellStart"/>
      <w:r w:rsidR="00B17111" w:rsidRPr="00511B5B">
        <w:rPr>
          <w:rFonts w:ascii="Arial" w:hAnsi="Arial" w:cs="Arial"/>
        </w:rPr>
        <w:t>Rathee</w:t>
      </w:r>
      <w:proofErr w:type="spellEnd"/>
      <w:r w:rsidR="00B17111" w:rsidRPr="00511B5B">
        <w:rPr>
          <w:rFonts w:ascii="Arial" w:hAnsi="Arial" w:cs="Arial"/>
        </w:rPr>
        <w:t xml:space="preserve"> et. </w:t>
      </w:r>
      <w:r w:rsidR="00262CE7" w:rsidRPr="00511B5B">
        <w:rPr>
          <w:rFonts w:ascii="Arial" w:hAnsi="Arial" w:cs="Arial"/>
        </w:rPr>
        <w:t>al</w:t>
      </w:r>
      <w:r w:rsidR="00B17111" w:rsidRPr="00511B5B">
        <w:rPr>
          <w:rFonts w:ascii="Arial" w:hAnsi="Arial" w:cs="Arial"/>
        </w:rPr>
        <w:t xml:space="preserve"> [1</w:t>
      </w:r>
      <w:r w:rsidR="00262CE7" w:rsidRPr="00511B5B">
        <w:rPr>
          <w:rFonts w:ascii="Arial" w:hAnsi="Arial" w:cs="Arial"/>
        </w:rPr>
        <w:t>1</w:t>
      </w:r>
      <w:r w:rsidR="00B17111" w:rsidRPr="00511B5B">
        <w:rPr>
          <w:rFonts w:ascii="Arial" w:hAnsi="Arial" w:cs="Arial"/>
        </w:rPr>
        <w:t>]</w:t>
      </w:r>
      <w:r w:rsidR="00D225AC" w:rsidRPr="00511B5B">
        <w:rPr>
          <w:rFonts w:ascii="Arial" w:hAnsi="Arial" w:cs="Arial"/>
          <w:color w:val="000000" w:themeColor="text1"/>
          <w:lang w:eastAsia="en-IN"/>
        </w:rPr>
        <w:t xml:space="preserve"> </w:t>
      </w:r>
      <w:r w:rsidR="00262CE7" w:rsidRPr="00511B5B">
        <w:rPr>
          <w:rFonts w:ascii="Arial" w:hAnsi="Arial" w:cs="Arial"/>
        </w:rPr>
        <w:t xml:space="preserve">a </w:t>
      </w:r>
      <w:r w:rsidR="00B17111" w:rsidRPr="00511B5B">
        <w:rPr>
          <w:rFonts w:ascii="Arial" w:hAnsi="Arial" w:cs="Arial"/>
        </w:rPr>
        <w:t xml:space="preserve">hybrid framework for processing multimedia data in IoT-based healthcare systems </w:t>
      </w:r>
      <w:r w:rsidR="00262CE7" w:rsidRPr="00511B5B">
        <w:rPr>
          <w:rFonts w:ascii="Arial" w:hAnsi="Arial" w:cs="Arial"/>
        </w:rPr>
        <w:t xml:space="preserve">is </w:t>
      </w:r>
      <w:r w:rsidR="00262CE7" w:rsidRPr="00511B5B">
        <w:rPr>
          <w:rFonts w:ascii="Arial" w:hAnsi="Arial" w:cs="Arial"/>
          <w:w w:val="110"/>
        </w:rPr>
        <w:t>p</w:t>
      </w:r>
      <w:r w:rsidR="00B17111" w:rsidRPr="00511B5B">
        <w:rPr>
          <w:rFonts w:ascii="Arial" w:hAnsi="Arial" w:cs="Arial"/>
          <w:w w:val="110"/>
        </w:rPr>
        <w:t>roposed that combines the blockchain and IoT in the healthcare domain to store the data securely</w:t>
      </w:r>
      <w:r w:rsidR="00262CE7" w:rsidRPr="00511B5B">
        <w:rPr>
          <w:rFonts w:ascii="Arial" w:hAnsi="Arial" w:cs="Arial"/>
          <w:w w:val="110"/>
        </w:rPr>
        <w:t>.</w:t>
      </w:r>
      <w:bookmarkEnd w:id="2"/>
      <w:r w:rsidR="00527C5D" w:rsidRPr="00511B5B">
        <w:rPr>
          <w:rFonts w:ascii="Arial" w:hAnsi="Arial" w:cs="Arial"/>
          <w:w w:val="110"/>
        </w:rPr>
        <w:t xml:space="preserve"> </w:t>
      </w:r>
      <w:r w:rsidR="00262CE7" w:rsidRPr="00511B5B">
        <w:rPr>
          <w:rFonts w:ascii="Arial" w:hAnsi="Arial" w:cs="Arial"/>
        </w:rPr>
        <w:t xml:space="preserve">Kaur et. al [12] have proposed a </w:t>
      </w:r>
      <w:r w:rsidR="00262CE7" w:rsidRPr="00511B5B">
        <w:rPr>
          <w:rFonts w:ascii="Arial" w:hAnsi="Arial" w:cs="Arial"/>
          <w:w w:val="105"/>
          <w:lang w:val="en-IN"/>
        </w:rPr>
        <w:t xml:space="preserve">Ciphertext-Policy Attribute-Based Encryption (CP-ABE) which is a decentralised system that combines </w:t>
      </w:r>
      <w:r w:rsidR="00262CE7" w:rsidRPr="00511B5B">
        <w:rPr>
          <w:rFonts w:ascii="Arial" w:hAnsi="Arial" w:cs="Arial"/>
          <w:w w:val="105"/>
        </w:rPr>
        <w:t>blockchain to</w:t>
      </w:r>
      <w:r w:rsidR="00262CE7" w:rsidRPr="00511B5B">
        <w:rPr>
          <w:rFonts w:ascii="Arial" w:hAnsi="Arial" w:cs="Arial"/>
          <w:w w:val="105"/>
          <w:lang w:val="en-IN"/>
        </w:rPr>
        <w:t xml:space="preserve"> securely store and distribute Electronic Health Records (EHRs). </w:t>
      </w:r>
      <w:r w:rsidR="00527C5D" w:rsidRPr="00511B5B">
        <w:rPr>
          <w:rFonts w:ascii="Arial" w:hAnsi="Arial" w:cs="Arial"/>
          <w:w w:val="105"/>
        </w:rPr>
        <w:t xml:space="preserve">Allam et al. [13] presented a comprehensive survey on IoT-Healthcare systems using blockchain, that enhances data integrity, auditability, and interoperability across healthcare networks. </w:t>
      </w:r>
      <w:proofErr w:type="spellStart"/>
      <w:r w:rsidR="00527C5D" w:rsidRPr="00511B5B">
        <w:rPr>
          <w:rFonts w:ascii="Arial" w:hAnsi="Arial" w:cs="Arial"/>
          <w:w w:val="105"/>
          <w:lang w:val="en-IN"/>
        </w:rPr>
        <w:t>Albshri</w:t>
      </w:r>
      <w:proofErr w:type="spellEnd"/>
      <w:r w:rsidR="00527C5D" w:rsidRPr="00511B5B">
        <w:rPr>
          <w:rFonts w:ascii="Arial" w:hAnsi="Arial" w:cs="Arial"/>
          <w:w w:val="105"/>
          <w:lang w:val="en-IN"/>
        </w:rPr>
        <w:t xml:space="preserve"> et al. [14] presented a conceptual architecture for modelling blockchain-based IoT networks for healthcare data management, highlighting its ability to provide real-time data access while maintaining high security assurances. Furthermore, Tiwari and Kumar [15] created a smart blockchain architecture that employs safe hash algorithms to improve data security and decentralisation in healthcare data exchange.</w:t>
      </w:r>
    </w:p>
    <w:p w14:paraId="0C2A12F3" w14:textId="77777777" w:rsidR="00D225AC" w:rsidRDefault="00D225AC" w:rsidP="00D225AC">
      <w:pPr>
        <w:jc w:val="both"/>
        <w:rPr>
          <w:rFonts w:ascii="Arial" w:hAnsi="Arial" w:cs="Arial"/>
          <w:color w:val="000000" w:themeColor="text1"/>
          <w:lang w:eastAsia="en-IN"/>
        </w:rPr>
      </w:pPr>
    </w:p>
    <w:p w14:paraId="4525A1D5" w14:textId="122AE000" w:rsidR="00D225AC" w:rsidRPr="00DD53E7" w:rsidRDefault="00D225AC" w:rsidP="00D225AC">
      <w:pPr>
        <w:jc w:val="both"/>
        <w:rPr>
          <w:rFonts w:ascii="Arial" w:hAnsi="Arial" w:cs="Arial"/>
          <w:lang w:eastAsia="en-IN"/>
        </w:rPr>
      </w:pPr>
      <w:r w:rsidRPr="00DD53E7">
        <w:rPr>
          <w:rFonts w:ascii="Arial" w:hAnsi="Arial" w:cs="Arial"/>
          <w:lang w:eastAsia="en-IN"/>
        </w:rPr>
        <w:lastRenderedPageBreak/>
        <w:t>In blockchain technology, mining is a crucial procedure which guarantees the security and integrity of the distributed ledger. It is a process of adding new blocks to the blockchain using computing resources and consensus procedures [1</w:t>
      </w:r>
      <w:r w:rsidR="0055320D">
        <w:rPr>
          <w:rFonts w:ascii="Arial" w:hAnsi="Arial" w:cs="Arial"/>
          <w:lang w:eastAsia="en-IN"/>
        </w:rPr>
        <w:t>6</w:t>
      </w:r>
      <w:r w:rsidRPr="00DD53E7">
        <w:rPr>
          <w:rFonts w:ascii="Arial" w:hAnsi="Arial" w:cs="Arial"/>
          <w:lang w:eastAsia="en-IN"/>
        </w:rPr>
        <w:t xml:space="preserve">]. As per </w:t>
      </w:r>
      <w:r w:rsidR="00A027A5">
        <w:rPr>
          <w:rFonts w:ascii="Arial" w:hAnsi="Arial" w:cs="Arial"/>
          <w:lang w:eastAsia="en-IN"/>
        </w:rPr>
        <w:t>F</w:t>
      </w:r>
      <w:r w:rsidRPr="00DD53E7">
        <w:rPr>
          <w:rFonts w:ascii="Arial" w:hAnsi="Arial" w:cs="Arial"/>
          <w:lang w:eastAsia="en-IN"/>
        </w:rPr>
        <w:t>ig</w:t>
      </w:r>
      <w:r w:rsidR="00A027A5">
        <w:rPr>
          <w:rFonts w:ascii="Arial" w:hAnsi="Arial" w:cs="Arial"/>
          <w:lang w:eastAsia="en-IN"/>
        </w:rPr>
        <w:t>.</w:t>
      </w:r>
      <w:r w:rsidRPr="00DD53E7">
        <w:rPr>
          <w:rFonts w:ascii="Arial" w:hAnsi="Arial" w:cs="Arial"/>
          <w:lang w:eastAsia="en-IN"/>
        </w:rPr>
        <w:t xml:space="preserve"> 1, the overview of mining process is discussed below:</w:t>
      </w:r>
    </w:p>
    <w:p w14:paraId="4FBE5300" w14:textId="77777777" w:rsidR="00D225AC" w:rsidRPr="00DF0CB1" w:rsidRDefault="00D225AC" w:rsidP="00D225AC">
      <w:pPr>
        <w:jc w:val="both"/>
        <w:rPr>
          <w:rFonts w:ascii="Times New Roman" w:hAnsi="Times New Roman"/>
          <w:color w:val="000000" w:themeColor="text1"/>
          <w:sz w:val="24"/>
          <w:szCs w:val="24"/>
          <w:lang w:eastAsia="en-IN"/>
        </w:rPr>
      </w:pPr>
      <w:r w:rsidRPr="00F2538E">
        <w:rPr>
          <w:rFonts w:ascii="Times New Roman" w:hAnsi="Times New Roman"/>
          <w:color w:val="000000" w:themeColor="text1"/>
          <w:sz w:val="24"/>
          <w:szCs w:val="24"/>
          <w:lang w:eastAsia="en-IN"/>
        </w:rPr>
        <w:t xml:space="preserve"> </w:t>
      </w:r>
    </w:p>
    <w:p w14:paraId="5383130C" w14:textId="77777777" w:rsidR="00D225AC" w:rsidRPr="00DD53E7" w:rsidRDefault="00D225AC" w:rsidP="00D225AC">
      <w:pPr>
        <w:pStyle w:val="ListParagraph"/>
        <w:numPr>
          <w:ilvl w:val="0"/>
          <w:numId w:val="35"/>
        </w:numPr>
        <w:tabs>
          <w:tab w:val="left" w:pos="426"/>
        </w:tabs>
        <w:ind w:left="567" w:hanging="567"/>
        <w:jc w:val="both"/>
        <w:rPr>
          <w:rFonts w:ascii="Arial" w:eastAsia="Times New Roman" w:hAnsi="Arial" w:cs="Arial"/>
          <w:kern w:val="0"/>
          <w:lang w:eastAsia="en-IN"/>
        </w:rPr>
      </w:pPr>
      <w:bookmarkStart w:id="3" w:name="_Hlk203569088"/>
      <w:bookmarkStart w:id="4" w:name="_Hlk203737262"/>
      <w:r w:rsidRPr="00DD53E7">
        <w:rPr>
          <w:rFonts w:ascii="Arial" w:eastAsia="Times New Roman" w:hAnsi="Arial" w:cs="Arial"/>
          <w:b/>
          <w:bCs/>
          <w:kern w:val="0"/>
          <w:lang w:eastAsia="en-IN"/>
        </w:rPr>
        <w:t>Transaction Pool (</w:t>
      </w:r>
      <w:proofErr w:type="spellStart"/>
      <w:r w:rsidRPr="00DD53E7">
        <w:rPr>
          <w:rFonts w:ascii="Arial" w:eastAsia="Times New Roman" w:hAnsi="Arial" w:cs="Arial"/>
          <w:b/>
          <w:bCs/>
          <w:kern w:val="0"/>
          <w:lang w:eastAsia="en-IN"/>
        </w:rPr>
        <w:t>Mempool</w:t>
      </w:r>
      <w:proofErr w:type="spellEnd"/>
      <w:r w:rsidRPr="00DD53E7">
        <w:rPr>
          <w:rFonts w:ascii="Arial" w:eastAsia="Times New Roman" w:hAnsi="Arial" w:cs="Arial"/>
          <w:b/>
          <w:bCs/>
          <w:kern w:val="0"/>
          <w:lang w:eastAsia="en-IN"/>
        </w:rPr>
        <w:t xml:space="preserve">) </w:t>
      </w:r>
    </w:p>
    <w:bookmarkEnd w:id="3"/>
    <w:bookmarkEnd w:id="4"/>
    <w:p w14:paraId="667E8A59" w14:textId="6E3D2A16" w:rsidR="00D225AC" w:rsidRDefault="00D225AC" w:rsidP="00D225AC">
      <w:pPr>
        <w:jc w:val="both"/>
        <w:rPr>
          <w:rFonts w:ascii="Arial" w:hAnsi="Arial" w:cs="Arial"/>
          <w:lang w:eastAsia="en-IN"/>
        </w:rPr>
      </w:pPr>
      <w:proofErr w:type="spellStart"/>
      <w:r w:rsidRPr="00DD53E7">
        <w:rPr>
          <w:rFonts w:ascii="Arial" w:hAnsi="Arial" w:cs="Arial"/>
          <w:lang w:eastAsia="en-IN"/>
        </w:rPr>
        <w:t>Mempool</w:t>
      </w:r>
      <w:proofErr w:type="spellEnd"/>
      <w:r w:rsidRPr="00DD53E7">
        <w:rPr>
          <w:rFonts w:ascii="Arial" w:hAnsi="Arial" w:cs="Arial"/>
          <w:lang w:eastAsia="en-IN"/>
        </w:rPr>
        <w:t xml:space="preserve"> is the area where all the unconfirmed transactions exist. The transactions indicate cryptocurrency like bitcoin or data transfer on the blockchain. Every transaction comprises information such as the sender, receiver, and amount (in cryptocurrency), or the exact data being transferred as discussed by </w:t>
      </w:r>
      <w:r w:rsidR="0055320D">
        <w:rPr>
          <w:rFonts w:ascii="Arial" w:hAnsi="Arial" w:cs="Arial"/>
          <w:color w:val="222222"/>
          <w:shd w:val="clear" w:color="auto" w:fill="FFFFFF"/>
        </w:rPr>
        <w:t>Priyanka</w:t>
      </w:r>
      <w:r w:rsidRPr="00DD53E7">
        <w:rPr>
          <w:rFonts w:ascii="Arial" w:hAnsi="Arial" w:cs="Arial"/>
          <w:color w:val="222222"/>
          <w:shd w:val="clear" w:color="auto" w:fill="FFFFFF"/>
        </w:rPr>
        <w:t xml:space="preserve"> et al. </w:t>
      </w:r>
      <w:r w:rsidRPr="00DD53E7">
        <w:rPr>
          <w:rFonts w:ascii="Arial" w:hAnsi="Arial" w:cs="Arial"/>
          <w:lang w:eastAsia="en-IN"/>
        </w:rPr>
        <w:t>[1</w:t>
      </w:r>
      <w:r w:rsidR="0055320D">
        <w:rPr>
          <w:rFonts w:ascii="Arial" w:hAnsi="Arial" w:cs="Arial"/>
          <w:lang w:eastAsia="en-IN"/>
        </w:rPr>
        <w:t>7</w:t>
      </w:r>
      <w:r w:rsidRPr="00DD53E7">
        <w:rPr>
          <w:rFonts w:ascii="Arial" w:hAnsi="Arial" w:cs="Arial"/>
          <w:lang w:eastAsia="en-IN"/>
        </w:rPr>
        <w:t xml:space="preserve">]. Initially, every bitcoin transaction is store into a </w:t>
      </w:r>
      <w:proofErr w:type="spellStart"/>
      <w:r w:rsidRPr="00DD53E7">
        <w:rPr>
          <w:rFonts w:ascii="Arial" w:hAnsi="Arial" w:cs="Arial"/>
          <w:lang w:eastAsia="en-IN"/>
        </w:rPr>
        <w:t>Mempool</w:t>
      </w:r>
      <w:proofErr w:type="spellEnd"/>
      <w:r w:rsidRPr="00DD53E7">
        <w:rPr>
          <w:rFonts w:ascii="Arial" w:hAnsi="Arial" w:cs="Arial"/>
          <w:lang w:eastAsia="en-IN"/>
        </w:rPr>
        <w:t xml:space="preserve">. Thereafter, the miners retrieve transactions from the </w:t>
      </w:r>
      <w:proofErr w:type="spellStart"/>
      <w:r w:rsidRPr="00DD53E7">
        <w:rPr>
          <w:rFonts w:ascii="Arial" w:hAnsi="Arial" w:cs="Arial"/>
          <w:lang w:eastAsia="en-IN"/>
        </w:rPr>
        <w:t>Mempool</w:t>
      </w:r>
      <w:proofErr w:type="spellEnd"/>
      <w:r w:rsidRPr="00DD53E7">
        <w:rPr>
          <w:rFonts w:ascii="Arial" w:hAnsi="Arial" w:cs="Arial"/>
          <w:lang w:eastAsia="en-IN"/>
        </w:rPr>
        <w:t xml:space="preserve"> and organize them into blocks.</w:t>
      </w:r>
    </w:p>
    <w:p w14:paraId="1F8E741E" w14:textId="77777777" w:rsidR="00D225AC" w:rsidRDefault="00D225AC" w:rsidP="00D225AC">
      <w:pPr>
        <w:jc w:val="both"/>
        <w:rPr>
          <w:rFonts w:ascii="Arial" w:hAnsi="Arial" w:cs="Arial"/>
          <w:lang w:eastAsia="en-IN"/>
        </w:rPr>
      </w:pPr>
    </w:p>
    <w:p w14:paraId="37095913" w14:textId="77777777" w:rsidR="00D225AC" w:rsidRPr="00DE1B60" w:rsidRDefault="00D225AC" w:rsidP="00D225AC">
      <w:pPr>
        <w:pStyle w:val="ListParagraph"/>
        <w:numPr>
          <w:ilvl w:val="0"/>
          <w:numId w:val="35"/>
        </w:numPr>
        <w:ind w:left="567" w:hanging="567"/>
        <w:jc w:val="both"/>
        <w:rPr>
          <w:rFonts w:ascii="Arial" w:eastAsia="Times New Roman" w:hAnsi="Arial" w:cs="Arial"/>
          <w:kern w:val="0"/>
          <w:lang w:eastAsia="en-IN"/>
        </w:rPr>
      </w:pPr>
      <w:r w:rsidRPr="00DE1B60">
        <w:rPr>
          <w:rFonts w:ascii="Arial" w:eastAsia="Times New Roman" w:hAnsi="Arial" w:cs="Arial"/>
          <w:b/>
          <w:bCs/>
          <w:kern w:val="0"/>
          <w:lang w:eastAsia="en-IN"/>
        </w:rPr>
        <w:t>Block Creation</w:t>
      </w:r>
      <w:r w:rsidRPr="00DE1B60">
        <w:rPr>
          <w:rFonts w:ascii="Arial" w:eastAsia="Times New Roman" w:hAnsi="Arial" w:cs="Arial"/>
          <w:kern w:val="0"/>
          <w:lang w:eastAsia="en-IN"/>
        </w:rPr>
        <w:t xml:space="preserve"> </w:t>
      </w:r>
    </w:p>
    <w:p w14:paraId="7CAAEDE3" w14:textId="64C36331" w:rsidR="00D225AC" w:rsidRDefault="00D225AC" w:rsidP="00D225AC">
      <w:pPr>
        <w:jc w:val="both"/>
        <w:rPr>
          <w:rFonts w:ascii="Arial" w:hAnsi="Arial" w:cs="Arial"/>
          <w:lang w:eastAsia="en-IN"/>
        </w:rPr>
      </w:pPr>
      <w:r w:rsidRPr="00DD53E7">
        <w:rPr>
          <w:rFonts w:ascii="Arial" w:hAnsi="Arial" w:cs="Arial"/>
          <w:lang w:eastAsia="en-IN"/>
        </w:rPr>
        <w:t xml:space="preserve">Miners gather all of the transactions and then combine into a block, which includes the three components containing the transaction list, the block header, and the </w:t>
      </w:r>
      <w:proofErr w:type="spellStart"/>
      <w:r w:rsidRPr="00DD53E7">
        <w:rPr>
          <w:rFonts w:ascii="Arial" w:hAnsi="Arial" w:cs="Arial"/>
          <w:lang w:eastAsia="en-IN"/>
        </w:rPr>
        <w:t>merkle</w:t>
      </w:r>
      <w:proofErr w:type="spellEnd"/>
      <w:r w:rsidRPr="00DD53E7">
        <w:rPr>
          <w:rFonts w:ascii="Arial" w:hAnsi="Arial" w:cs="Arial"/>
          <w:lang w:eastAsia="en-IN"/>
        </w:rPr>
        <w:t xml:space="preserve"> tree root [1</w:t>
      </w:r>
      <w:r w:rsidR="0055320D">
        <w:rPr>
          <w:rFonts w:ascii="Arial" w:hAnsi="Arial" w:cs="Arial"/>
          <w:lang w:eastAsia="en-IN"/>
        </w:rPr>
        <w:t>8</w:t>
      </w:r>
      <w:r w:rsidRPr="00DD53E7">
        <w:rPr>
          <w:rFonts w:ascii="Arial" w:hAnsi="Arial" w:cs="Arial"/>
          <w:lang w:eastAsia="en-IN"/>
        </w:rPr>
        <w:t>]. Transaction list serves as an inventory of approved transactions that will be added in the block. Block header contains essential information about the block, like the timestamp of the block, a previous block hash, and other essential information used in the mining process. Further, Merkle tree root, which also referred to as a binary hash tree, is generated by hashing the transactions and it also ensures the data integrity.</w:t>
      </w:r>
    </w:p>
    <w:p w14:paraId="44752250" w14:textId="77777777" w:rsidR="00D225AC" w:rsidRPr="00DD53E7" w:rsidRDefault="00D225AC" w:rsidP="00D225AC">
      <w:pPr>
        <w:jc w:val="both"/>
        <w:rPr>
          <w:rFonts w:ascii="Arial" w:hAnsi="Arial" w:cs="Arial"/>
          <w:lang w:eastAsia="en-IN"/>
        </w:rPr>
      </w:pPr>
    </w:p>
    <w:p w14:paraId="5CB232D9" w14:textId="77777777" w:rsidR="00D225AC" w:rsidRPr="00DE1B60" w:rsidRDefault="00D225AC" w:rsidP="00D225AC">
      <w:pPr>
        <w:pStyle w:val="ListParagraph"/>
        <w:numPr>
          <w:ilvl w:val="0"/>
          <w:numId w:val="35"/>
        </w:numPr>
        <w:ind w:left="567" w:hanging="567"/>
        <w:jc w:val="both"/>
        <w:rPr>
          <w:rFonts w:ascii="Arial" w:eastAsia="Times New Roman" w:hAnsi="Arial" w:cs="Arial"/>
          <w:kern w:val="0"/>
          <w:lang w:eastAsia="en-IN"/>
        </w:rPr>
      </w:pPr>
      <w:r w:rsidRPr="00DE1B60">
        <w:rPr>
          <w:rFonts w:ascii="Arial" w:eastAsia="Times New Roman" w:hAnsi="Arial" w:cs="Arial"/>
          <w:b/>
          <w:bCs/>
          <w:kern w:val="0"/>
          <w:lang w:eastAsia="en-IN"/>
        </w:rPr>
        <w:t xml:space="preserve">Transaction Validation </w:t>
      </w:r>
    </w:p>
    <w:p w14:paraId="3B559C3A" w14:textId="2D65F48D" w:rsidR="00D225AC" w:rsidRDefault="00D225AC" w:rsidP="00D225AC">
      <w:pPr>
        <w:jc w:val="both"/>
        <w:rPr>
          <w:rFonts w:ascii="Arial" w:hAnsi="Arial" w:cs="Arial"/>
          <w:lang w:eastAsia="en-IN"/>
        </w:rPr>
      </w:pPr>
      <w:r w:rsidRPr="00DE1B60">
        <w:rPr>
          <w:rFonts w:ascii="Arial" w:hAnsi="Arial" w:cs="Arial"/>
          <w:lang w:eastAsia="en-IN"/>
        </w:rPr>
        <w:t>Before a block is mined, all transactions go through with verification process to ensure block authenticity and integrity [1</w:t>
      </w:r>
      <w:r w:rsidR="0055320D">
        <w:rPr>
          <w:rFonts w:ascii="Arial" w:hAnsi="Arial" w:cs="Arial"/>
          <w:lang w:eastAsia="en-IN"/>
        </w:rPr>
        <w:t>9</w:t>
      </w:r>
      <w:r w:rsidRPr="00DE1B60">
        <w:rPr>
          <w:rFonts w:ascii="Arial" w:hAnsi="Arial" w:cs="Arial"/>
          <w:lang w:eastAsia="en-IN"/>
        </w:rPr>
        <w:t xml:space="preserve">]. Firstly, each transaction is checked to confirm that the sender has enough funds and then the transaction is properly organized. Next, a signature checked is performed, where the sender cryptographically signs transactions, which are subsequently verified to guarantee the legitimacy of block. Finally, a double-spending check is performed to ensures that the same funds are not used multiple times, which prevent from fraud transaction in blockchain network. </w:t>
      </w:r>
    </w:p>
    <w:p w14:paraId="5E573E67" w14:textId="77777777" w:rsidR="00D225AC" w:rsidRDefault="00D225AC" w:rsidP="00D225AC">
      <w:pPr>
        <w:jc w:val="both"/>
        <w:rPr>
          <w:rFonts w:ascii="Arial" w:hAnsi="Arial" w:cs="Arial"/>
          <w:lang w:eastAsia="en-IN"/>
        </w:rPr>
      </w:pPr>
    </w:p>
    <w:p w14:paraId="5401CD62" w14:textId="77777777" w:rsidR="00D225AC" w:rsidRDefault="00D225AC" w:rsidP="00D225AC">
      <w:pPr>
        <w:pStyle w:val="ListParagraph"/>
        <w:numPr>
          <w:ilvl w:val="0"/>
          <w:numId w:val="35"/>
        </w:numPr>
        <w:spacing w:after="0" w:line="240" w:lineRule="auto"/>
        <w:ind w:left="567" w:hanging="567"/>
        <w:jc w:val="both"/>
        <w:rPr>
          <w:rFonts w:ascii="Times New Roman" w:eastAsia="Times New Roman" w:hAnsi="Times New Roman" w:cs="Times New Roman"/>
          <w:b/>
          <w:bCs/>
          <w:kern w:val="0"/>
          <w:sz w:val="24"/>
          <w:szCs w:val="24"/>
          <w:lang w:eastAsia="en-IN"/>
        </w:rPr>
      </w:pPr>
      <w:r w:rsidRPr="00DE1B60">
        <w:rPr>
          <w:rFonts w:ascii="Arial" w:eastAsia="Times New Roman" w:hAnsi="Arial" w:cs="Arial"/>
          <w:b/>
          <w:bCs/>
          <w:kern w:val="0"/>
          <w:lang w:eastAsia="en-IN"/>
        </w:rPr>
        <w:t>Proof of Work (PoW</w:t>
      </w:r>
      <w:r w:rsidRPr="00D46DF8">
        <w:rPr>
          <w:rFonts w:ascii="Times New Roman" w:eastAsia="Times New Roman" w:hAnsi="Times New Roman" w:cs="Times New Roman"/>
          <w:b/>
          <w:bCs/>
          <w:kern w:val="0"/>
          <w:sz w:val="24"/>
          <w:szCs w:val="24"/>
          <w:lang w:eastAsia="en-IN"/>
        </w:rPr>
        <w:t xml:space="preserve">) </w:t>
      </w:r>
    </w:p>
    <w:p w14:paraId="64310BE1" w14:textId="77777777" w:rsidR="00D225AC" w:rsidRPr="00DE1B60" w:rsidRDefault="00D225AC" w:rsidP="00D225AC">
      <w:pPr>
        <w:jc w:val="both"/>
        <w:rPr>
          <w:rFonts w:ascii="Arial" w:hAnsi="Arial" w:cs="Arial"/>
          <w:lang w:eastAsia="en-IN"/>
        </w:rPr>
      </w:pPr>
    </w:p>
    <w:p w14:paraId="48A1AA6D" w14:textId="2FCAF01D" w:rsidR="00D225AC" w:rsidRDefault="00D225AC" w:rsidP="00D225AC">
      <w:pPr>
        <w:jc w:val="both"/>
        <w:rPr>
          <w:rFonts w:ascii="Arial" w:hAnsi="Arial" w:cs="Arial"/>
          <w:lang w:eastAsia="en-IN"/>
        </w:rPr>
      </w:pPr>
      <w:r w:rsidRPr="00DE1B60">
        <w:rPr>
          <w:rFonts w:ascii="Arial" w:hAnsi="Arial" w:cs="Arial"/>
          <w:lang w:eastAsia="en-IN"/>
        </w:rPr>
        <w:t>It is a consensus mechanism as well as a primary mining process used in blockchain. It is like a tournament where miners race to solve cryptographic puzzles as discussed by Choudhary and Saxena [</w:t>
      </w:r>
      <w:r w:rsidR="0055320D">
        <w:rPr>
          <w:rFonts w:ascii="Arial" w:hAnsi="Arial" w:cs="Arial"/>
          <w:lang w:eastAsia="en-IN"/>
        </w:rPr>
        <w:t>20</w:t>
      </w:r>
      <w:r w:rsidRPr="00DE1B60">
        <w:rPr>
          <w:rFonts w:ascii="Arial" w:hAnsi="Arial" w:cs="Arial"/>
          <w:lang w:eastAsia="en-IN"/>
        </w:rPr>
        <w:t>]. The process involves determining nonce, it is a 32-bit random number used to generate a hash value. When the block header is combined with this nonce, it generates a hash with a particular number of leading zeroes. The nonce range start from</w:t>
      </w:r>
      <w:r w:rsidRPr="00DE1B60">
        <w:rPr>
          <w:rFonts w:ascii="Arial" w:hAnsi="Arial" w:cs="Arial"/>
          <w:b/>
          <w:bCs/>
          <w:lang w:eastAsia="en-IN"/>
        </w:rPr>
        <w:t xml:space="preserve"> </w:t>
      </w:r>
      <m:oMath>
        <m:r>
          <w:rPr>
            <w:rFonts w:ascii="Cambria Math" w:hAnsi="Cambria Math" w:cs="Arial"/>
            <w:lang w:eastAsia="en-IN"/>
          </w:rPr>
          <m:t xml:space="preserve">0 to </m:t>
        </m:r>
        <m:sSup>
          <m:sSupPr>
            <m:ctrlPr>
              <w:rPr>
                <w:rFonts w:ascii="Cambria Math" w:hAnsi="Cambria Math" w:cs="Arial"/>
                <w:bCs/>
                <w:i/>
                <w:lang w:eastAsia="en-IN"/>
              </w:rPr>
            </m:ctrlPr>
          </m:sSupPr>
          <m:e>
            <m:r>
              <w:rPr>
                <w:rFonts w:ascii="Cambria Math" w:hAnsi="Cambria Math" w:cs="Arial"/>
                <w:lang w:eastAsia="en-IN"/>
              </w:rPr>
              <m:t>2</m:t>
            </m:r>
          </m:e>
          <m:sup>
            <m:r>
              <w:rPr>
                <w:rFonts w:ascii="Cambria Math" w:hAnsi="Cambria Math" w:cs="Arial"/>
                <w:lang w:eastAsia="en-IN"/>
              </w:rPr>
              <m:t>32</m:t>
            </m:r>
          </m:sup>
        </m:sSup>
        <m:r>
          <w:rPr>
            <w:rFonts w:ascii="Cambria Math" w:hAnsi="Cambria Math" w:cs="Arial"/>
            <w:lang w:eastAsia="en-IN"/>
          </w:rPr>
          <m:t>-1</m:t>
        </m:r>
      </m:oMath>
      <w:r w:rsidRPr="00DE1B60">
        <w:rPr>
          <w:rFonts w:ascii="Arial" w:hAnsi="Arial" w:cs="Arial"/>
          <w:bCs/>
          <w:lang w:eastAsia="en-IN"/>
        </w:rPr>
        <w:t xml:space="preserve"> </w:t>
      </w:r>
      <m:oMath>
        <m:r>
          <w:rPr>
            <w:rFonts w:ascii="Cambria Math" w:hAnsi="Cambria Math" w:cs="Arial"/>
            <w:lang w:eastAsia="en-IN"/>
          </w:rPr>
          <m:t xml:space="preserve">≅0 to </m:t>
        </m:r>
      </m:oMath>
      <w:r w:rsidRPr="00DE1B60">
        <w:rPr>
          <w:rFonts w:ascii="Arial" w:hAnsi="Arial" w:cs="Arial"/>
          <w:bCs/>
          <w:lang w:eastAsia="en-IN"/>
        </w:rPr>
        <w:t>4*</w:t>
      </w:r>
      <m:oMath>
        <m:sSup>
          <m:sSupPr>
            <m:ctrlPr>
              <w:rPr>
                <w:rFonts w:ascii="Cambria Math" w:hAnsi="Cambria Math" w:cs="Arial"/>
                <w:bCs/>
                <w:i/>
                <w:lang w:eastAsia="en-IN"/>
              </w:rPr>
            </m:ctrlPr>
          </m:sSupPr>
          <m:e>
            <m:r>
              <w:rPr>
                <w:rFonts w:ascii="Cambria Math" w:hAnsi="Cambria Math" w:cs="Arial"/>
                <w:lang w:eastAsia="en-IN"/>
              </w:rPr>
              <m:t>10</m:t>
            </m:r>
          </m:e>
          <m:sup>
            <m:r>
              <w:rPr>
                <w:rFonts w:ascii="Cambria Math" w:hAnsi="Cambria Math" w:cs="Arial"/>
                <w:lang w:eastAsia="en-IN"/>
              </w:rPr>
              <m:t>9</m:t>
            </m:r>
          </m:sup>
        </m:sSup>
      </m:oMath>
      <w:r w:rsidRPr="00DE1B60">
        <w:rPr>
          <w:rFonts w:ascii="Arial" w:hAnsi="Arial" w:cs="Arial"/>
          <w:bCs/>
          <w:lang w:eastAsia="en-IN"/>
        </w:rPr>
        <w:t>, while the total number of valid hashes</w:t>
      </w:r>
      <w:r w:rsidRPr="00DE1B60">
        <w:rPr>
          <w:rFonts w:ascii="Arial" w:hAnsi="Arial" w:cs="Arial"/>
          <w:b/>
          <w:bCs/>
          <w:lang w:eastAsia="en-IN"/>
        </w:rPr>
        <w:t xml:space="preserve"> </w:t>
      </w:r>
      <m:oMath>
        <m:sSup>
          <m:sSupPr>
            <m:ctrlPr>
              <w:rPr>
                <w:rFonts w:ascii="Cambria Math" w:hAnsi="Cambria Math" w:cs="Arial"/>
                <w:bCs/>
                <w:i/>
                <w:lang w:eastAsia="en-IN"/>
              </w:rPr>
            </m:ctrlPr>
          </m:sSupPr>
          <m:e>
            <m:r>
              <w:rPr>
                <w:rFonts w:ascii="Cambria Math" w:hAnsi="Cambria Math" w:cs="Arial"/>
                <w:lang w:eastAsia="en-IN"/>
              </w:rPr>
              <m:t>10</m:t>
            </m:r>
          </m:e>
          <m:sup>
            <m:r>
              <w:rPr>
                <w:rFonts w:ascii="Cambria Math" w:hAnsi="Cambria Math" w:cs="Arial"/>
                <w:lang w:eastAsia="en-IN"/>
              </w:rPr>
              <m:t>77</m:t>
            </m:r>
          </m:sup>
        </m:sSup>
        <m:r>
          <w:rPr>
            <w:rFonts w:ascii="Cambria Math" w:hAnsi="Cambria Math" w:cs="Arial"/>
            <w:lang w:eastAsia="en-IN"/>
          </w:rPr>
          <m:t>.</m:t>
        </m:r>
      </m:oMath>
      <w:r w:rsidRPr="00DE1B60">
        <w:rPr>
          <w:rFonts w:ascii="Arial" w:hAnsi="Arial" w:cs="Arial"/>
          <w:lang w:eastAsia="en-IN"/>
        </w:rPr>
        <w:t xml:space="preserve"> The SHA-256 hash algorithm is widely used to compute the hash value. Miners repeatedly calculate the hash of the block with various nonce values until a valid hash is discovered. Furthermore, obtaining a hash less than a specific target is measured by the difficulty target. Once miners discover a nonce that generates a valid hash and meet the difficulty threshold, the solution is broadcast to the network for validation.</w:t>
      </w:r>
    </w:p>
    <w:p w14:paraId="7D1402D1" w14:textId="77777777" w:rsidR="00D225AC" w:rsidRDefault="00D225AC" w:rsidP="00D225AC">
      <w:pPr>
        <w:jc w:val="both"/>
        <w:rPr>
          <w:rFonts w:ascii="Arial" w:hAnsi="Arial" w:cs="Arial"/>
          <w:lang w:eastAsia="en-IN"/>
        </w:rPr>
      </w:pPr>
    </w:p>
    <w:p w14:paraId="03BD095C" w14:textId="77777777" w:rsidR="00D225AC" w:rsidRPr="00DE1B60" w:rsidRDefault="00D225AC" w:rsidP="00D225AC">
      <w:pPr>
        <w:pStyle w:val="ListParagraph"/>
        <w:numPr>
          <w:ilvl w:val="0"/>
          <w:numId w:val="35"/>
        </w:numPr>
        <w:tabs>
          <w:tab w:val="left" w:pos="426"/>
        </w:tabs>
        <w:spacing w:after="0" w:line="240" w:lineRule="auto"/>
        <w:ind w:left="567" w:hanging="567"/>
        <w:jc w:val="both"/>
        <w:rPr>
          <w:rFonts w:ascii="Arial" w:eastAsia="Times New Roman" w:hAnsi="Arial" w:cs="Arial"/>
          <w:kern w:val="0"/>
          <w:sz w:val="20"/>
          <w:szCs w:val="20"/>
          <w:lang w:val="en-US" w:eastAsia="en-IN"/>
        </w:rPr>
      </w:pPr>
      <w:r w:rsidRPr="00DE1B60">
        <w:rPr>
          <w:rFonts w:ascii="Arial" w:eastAsia="Times New Roman" w:hAnsi="Arial" w:cs="Arial"/>
          <w:b/>
          <w:bCs/>
          <w:kern w:val="0"/>
          <w:sz w:val="20"/>
          <w:szCs w:val="20"/>
          <w:lang w:eastAsia="en-IN"/>
        </w:rPr>
        <w:t>Block Validation and Addition</w:t>
      </w:r>
    </w:p>
    <w:p w14:paraId="061CC499" w14:textId="77777777" w:rsidR="00D225AC" w:rsidRDefault="00D225AC" w:rsidP="00D225AC">
      <w:pPr>
        <w:pStyle w:val="ListParagraph"/>
        <w:tabs>
          <w:tab w:val="left" w:pos="426"/>
        </w:tabs>
        <w:spacing w:after="0" w:line="240" w:lineRule="auto"/>
        <w:ind w:left="567"/>
        <w:jc w:val="both"/>
        <w:rPr>
          <w:rFonts w:ascii="Arial" w:eastAsia="Times New Roman" w:hAnsi="Arial" w:cs="Arial"/>
          <w:kern w:val="0"/>
          <w:sz w:val="20"/>
          <w:szCs w:val="20"/>
          <w:lang w:val="en-US" w:eastAsia="en-IN"/>
        </w:rPr>
      </w:pPr>
    </w:p>
    <w:p w14:paraId="18AEE193" w14:textId="26DBCA4C" w:rsidR="00D225AC" w:rsidRDefault="00D225AC" w:rsidP="00D225AC">
      <w:pPr>
        <w:jc w:val="both"/>
        <w:rPr>
          <w:rFonts w:ascii="Arial" w:hAnsi="Arial" w:cs="Arial"/>
          <w:lang w:eastAsia="en-IN"/>
        </w:rPr>
      </w:pPr>
      <w:r w:rsidRPr="00DE1B60">
        <w:rPr>
          <w:rFonts w:ascii="Arial" w:hAnsi="Arial" w:cs="Arial"/>
          <w:lang w:eastAsia="en-IN"/>
        </w:rPr>
        <w:t>When a miner discovers a valid solution, the proposed block distributes all over the network. Other nodes in the network then performs the several checks [</w:t>
      </w:r>
      <w:r w:rsidR="0055320D">
        <w:rPr>
          <w:rFonts w:ascii="Arial" w:hAnsi="Arial" w:cs="Arial"/>
          <w:lang w:eastAsia="en-IN"/>
        </w:rPr>
        <w:t>21</w:t>
      </w:r>
      <w:r w:rsidRPr="00DE1B60">
        <w:rPr>
          <w:rFonts w:ascii="Arial" w:hAnsi="Arial" w:cs="Arial"/>
          <w:lang w:eastAsia="en-IN"/>
        </w:rPr>
        <w:t xml:space="preserve">]. First, the verification of block header hash is accurate and satisfies the difficulty target. Next, to reverify the transaction </w:t>
      </w:r>
      <w:r w:rsidRPr="00DE1B60">
        <w:rPr>
          <w:rFonts w:ascii="Arial" w:hAnsi="Arial" w:cs="Arial"/>
          <w:lang w:eastAsia="en-IN"/>
        </w:rPr>
        <w:lastRenderedPageBreak/>
        <w:t>within the block to ensure that no tampering has occurred. Finally, if the block is deemed legitimate then node appends the block to blockchain. This process ensure consensus, as the majority of the network collectively determine the blockchain's current state.</w:t>
      </w:r>
    </w:p>
    <w:p w14:paraId="08107C87" w14:textId="77777777" w:rsidR="00D225AC" w:rsidRDefault="00D225AC" w:rsidP="00D225AC">
      <w:pPr>
        <w:jc w:val="both"/>
        <w:rPr>
          <w:rFonts w:ascii="Arial" w:hAnsi="Arial" w:cs="Arial"/>
          <w:lang w:eastAsia="en-IN"/>
        </w:rPr>
      </w:pPr>
    </w:p>
    <w:p w14:paraId="7B85FC63" w14:textId="77777777" w:rsidR="00D225AC" w:rsidRPr="00DE1B60" w:rsidRDefault="00D225AC" w:rsidP="00D225AC">
      <w:pPr>
        <w:pStyle w:val="ListParagraph"/>
        <w:numPr>
          <w:ilvl w:val="0"/>
          <w:numId w:val="35"/>
        </w:numPr>
        <w:spacing w:after="0" w:line="240" w:lineRule="auto"/>
        <w:ind w:left="567" w:hanging="567"/>
        <w:jc w:val="both"/>
        <w:rPr>
          <w:rFonts w:ascii="Arial" w:eastAsia="Times New Roman" w:hAnsi="Arial" w:cs="Arial"/>
          <w:b/>
          <w:bCs/>
          <w:kern w:val="0"/>
          <w:lang w:eastAsia="en-IN"/>
        </w:rPr>
      </w:pPr>
      <w:r w:rsidRPr="00DE1B60">
        <w:rPr>
          <w:rFonts w:ascii="Arial" w:eastAsia="Times New Roman" w:hAnsi="Arial" w:cs="Arial"/>
          <w:b/>
          <w:bCs/>
          <w:kern w:val="0"/>
          <w:lang w:eastAsia="en-IN"/>
        </w:rPr>
        <w:t>Reward and Incentive</w:t>
      </w:r>
    </w:p>
    <w:p w14:paraId="5E306EC1" w14:textId="77777777" w:rsidR="00D225AC" w:rsidRPr="00D46DF8" w:rsidRDefault="00D225AC" w:rsidP="00D225AC">
      <w:pPr>
        <w:pStyle w:val="ListParagraph"/>
        <w:spacing w:after="0" w:line="240" w:lineRule="auto"/>
        <w:ind w:left="567"/>
        <w:jc w:val="both"/>
        <w:rPr>
          <w:rFonts w:ascii="Times New Roman" w:eastAsia="Times New Roman" w:hAnsi="Times New Roman" w:cs="Times New Roman"/>
          <w:b/>
          <w:bCs/>
          <w:kern w:val="0"/>
          <w:sz w:val="24"/>
          <w:szCs w:val="24"/>
          <w:lang w:eastAsia="en-IN"/>
        </w:rPr>
      </w:pPr>
    </w:p>
    <w:p w14:paraId="0315C7A5" w14:textId="06608AF7" w:rsidR="00D225AC" w:rsidRDefault="00D225AC" w:rsidP="00D225AC">
      <w:pPr>
        <w:jc w:val="both"/>
        <w:rPr>
          <w:rFonts w:ascii="Arial" w:hAnsi="Arial" w:cs="Arial"/>
          <w:lang w:eastAsia="en-IN"/>
        </w:rPr>
      </w:pPr>
      <w:r w:rsidRPr="00DE1B60">
        <w:rPr>
          <w:rFonts w:ascii="Arial" w:hAnsi="Arial" w:cs="Arial"/>
          <w:lang w:eastAsia="en-IN"/>
        </w:rPr>
        <w:t>A certain amount of new digital currencies is granted to miners, as a reward, who successfully mines the block [2</w:t>
      </w:r>
      <w:r w:rsidR="0055320D">
        <w:rPr>
          <w:rFonts w:ascii="Arial" w:hAnsi="Arial" w:cs="Arial"/>
          <w:lang w:eastAsia="en-IN"/>
        </w:rPr>
        <w:t>2</w:t>
      </w:r>
      <w:r w:rsidRPr="00DE1B60">
        <w:rPr>
          <w:rFonts w:ascii="Arial" w:hAnsi="Arial" w:cs="Arial"/>
          <w:lang w:eastAsia="en-IN"/>
        </w:rPr>
        <w:t>]. After that, the process is then restarted and miners compete to create the subsequent block and add it to the blockchain</w:t>
      </w:r>
      <w:r>
        <w:rPr>
          <w:rFonts w:ascii="Arial" w:hAnsi="Arial" w:cs="Arial"/>
          <w:lang w:eastAsia="en-IN"/>
        </w:rPr>
        <w:t>.</w:t>
      </w:r>
    </w:p>
    <w:p w14:paraId="7598BD22" w14:textId="77777777" w:rsidR="00D225AC" w:rsidRDefault="00D225AC" w:rsidP="00D225AC">
      <w:pPr>
        <w:jc w:val="both"/>
        <w:rPr>
          <w:rFonts w:ascii="Arial" w:hAnsi="Arial" w:cs="Arial"/>
          <w:lang w:eastAsia="en-IN"/>
        </w:rPr>
      </w:pPr>
    </w:p>
    <w:p w14:paraId="7F9CCA65" w14:textId="77777777" w:rsidR="00D225AC" w:rsidRPr="00A027A5" w:rsidRDefault="00D225AC" w:rsidP="00D225AC">
      <w:pPr>
        <w:pStyle w:val="ListParagraph"/>
        <w:numPr>
          <w:ilvl w:val="0"/>
          <w:numId w:val="35"/>
        </w:numPr>
        <w:ind w:left="567" w:hanging="567"/>
        <w:jc w:val="both"/>
        <w:rPr>
          <w:rFonts w:ascii="Arial" w:eastAsia="Times New Roman" w:hAnsi="Arial" w:cs="Arial"/>
          <w:b/>
          <w:bCs/>
          <w:kern w:val="0"/>
          <w:sz w:val="24"/>
          <w:szCs w:val="24"/>
          <w:lang w:eastAsia="en-IN"/>
        </w:rPr>
      </w:pPr>
      <w:r w:rsidRPr="00A027A5">
        <w:rPr>
          <w:rFonts w:ascii="Arial" w:eastAsia="Times New Roman" w:hAnsi="Arial" w:cs="Arial"/>
          <w:b/>
          <w:bCs/>
          <w:kern w:val="0"/>
          <w:sz w:val="24"/>
          <w:szCs w:val="24"/>
          <w:lang w:eastAsia="en-IN"/>
        </w:rPr>
        <w:t xml:space="preserve">Propagation and Synchronization </w:t>
      </w:r>
    </w:p>
    <w:p w14:paraId="3D0D7E00" w14:textId="77777777" w:rsidR="00D225AC" w:rsidRPr="00DE1B60" w:rsidRDefault="00D225AC" w:rsidP="00D225AC">
      <w:pPr>
        <w:jc w:val="both"/>
        <w:rPr>
          <w:rFonts w:ascii="Arial" w:hAnsi="Arial" w:cs="Arial"/>
          <w:b/>
          <w:bCs/>
          <w:lang w:eastAsia="en-IN"/>
        </w:rPr>
      </w:pPr>
      <w:r w:rsidRPr="00DE1B60">
        <w:rPr>
          <w:rFonts w:ascii="Arial" w:hAnsi="Arial" w:cs="Arial"/>
          <w:lang w:eastAsia="en-IN"/>
        </w:rPr>
        <w:t>The new block is transmitted all over the network, ensuring that all nodes have the most recent version of the blockchain.</w:t>
      </w:r>
    </w:p>
    <w:p w14:paraId="49A7A2D6" w14:textId="77777777" w:rsidR="00D225AC" w:rsidRPr="00ED186F" w:rsidRDefault="00D225AC" w:rsidP="00D225AC">
      <w:pPr>
        <w:tabs>
          <w:tab w:val="left" w:pos="426"/>
        </w:tabs>
        <w:jc w:val="both"/>
        <w:rPr>
          <w:rFonts w:ascii="Arial" w:hAnsi="Arial" w:cs="Arial"/>
          <w:lang w:eastAsia="en-IN"/>
        </w:rPr>
      </w:pPr>
    </w:p>
    <w:p w14:paraId="3F1EC79B" w14:textId="77777777" w:rsidR="00D225AC" w:rsidRPr="00ED186F" w:rsidRDefault="00D225AC" w:rsidP="00D225AC">
      <w:pPr>
        <w:pStyle w:val="ListParagraph"/>
        <w:numPr>
          <w:ilvl w:val="0"/>
          <w:numId w:val="34"/>
        </w:numPr>
        <w:ind w:left="284" w:hanging="284"/>
        <w:jc w:val="both"/>
        <w:rPr>
          <w:rFonts w:ascii="Arial" w:hAnsi="Arial" w:cs="Arial"/>
          <w:b/>
          <w:bCs/>
          <w:lang w:eastAsia="en-IN"/>
        </w:rPr>
      </w:pPr>
      <w:r w:rsidRPr="00ED186F">
        <w:rPr>
          <w:rFonts w:ascii="Arial" w:hAnsi="Arial" w:cs="Arial"/>
          <w:b/>
          <w:bCs/>
          <w:lang w:eastAsia="en-IN"/>
        </w:rPr>
        <w:t>Methodology</w:t>
      </w:r>
    </w:p>
    <w:p w14:paraId="1ADC5350" w14:textId="77777777" w:rsidR="00D225AC" w:rsidRPr="00ED186F" w:rsidRDefault="00D225AC" w:rsidP="00D225AC">
      <w:pPr>
        <w:jc w:val="both"/>
        <w:rPr>
          <w:rFonts w:ascii="Arial" w:hAnsi="Arial" w:cs="Arial"/>
          <w:lang w:eastAsia="en-IN"/>
        </w:rPr>
      </w:pPr>
      <w:r w:rsidRPr="00ED186F">
        <w:rPr>
          <w:rFonts w:ascii="Arial" w:hAnsi="Arial" w:cs="Arial"/>
          <w:lang w:eastAsia="en-IN"/>
        </w:rPr>
        <w:t xml:space="preserve">The present work proposes a blockchain architecture which includes block generation, mining, and verification. </w:t>
      </w:r>
      <w:r w:rsidRPr="00ED186F">
        <w:rPr>
          <w:rFonts w:ascii="Arial" w:hAnsi="Arial" w:cs="Arial"/>
        </w:rPr>
        <w:t xml:space="preserve">Each block contains essential information, including the patient's name, ID, registration number, proof, hash value, previous hash, and timestamp. </w:t>
      </w:r>
      <w:r w:rsidRPr="00ED186F">
        <w:rPr>
          <w:rFonts w:ascii="Arial" w:hAnsi="Arial" w:cs="Arial"/>
          <w:lang w:eastAsia="en-IN"/>
        </w:rPr>
        <w:t>The methodology is outlined below.</w:t>
      </w:r>
    </w:p>
    <w:p w14:paraId="1174DAEA" w14:textId="77777777" w:rsidR="00D225AC" w:rsidRPr="003256D5" w:rsidRDefault="00D225AC" w:rsidP="00D225AC">
      <w:pPr>
        <w:jc w:val="both"/>
        <w:rPr>
          <w:rFonts w:ascii="Times New Roman" w:hAnsi="Times New Roman"/>
          <w:sz w:val="24"/>
          <w:szCs w:val="24"/>
          <w:lang w:eastAsia="en-IN"/>
        </w:rPr>
      </w:pPr>
    </w:p>
    <w:p w14:paraId="4AFEF4FC" w14:textId="77777777" w:rsidR="00D225AC" w:rsidRPr="00ED186F" w:rsidRDefault="00D225AC" w:rsidP="00D225AC">
      <w:pPr>
        <w:pStyle w:val="ListParagraph"/>
        <w:numPr>
          <w:ilvl w:val="1"/>
          <w:numId w:val="34"/>
        </w:numPr>
        <w:ind w:left="426"/>
        <w:jc w:val="both"/>
        <w:rPr>
          <w:rFonts w:ascii="Arial" w:hAnsi="Arial" w:cs="Arial"/>
          <w:b/>
          <w:bCs/>
          <w:lang w:eastAsia="en-IN"/>
        </w:rPr>
      </w:pPr>
      <w:r w:rsidRPr="00ED186F">
        <w:rPr>
          <w:rFonts w:ascii="Arial" w:hAnsi="Arial" w:cs="Arial"/>
          <w:b/>
          <w:bCs/>
          <w:lang w:eastAsia="en-IN"/>
        </w:rPr>
        <w:t>System Design</w:t>
      </w:r>
    </w:p>
    <w:p w14:paraId="3209474E" w14:textId="77777777" w:rsidR="00D225AC" w:rsidRPr="00ED186F" w:rsidRDefault="00D225AC" w:rsidP="00D225AC">
      <w:pPr>
        <w:jc w:val="both"/>
        <w:rPr>
          <w:rFonts w:ascii="Arial" w:hAnsi="Arial" w:cs="Arial"/>
          <w:lang w:eastAsia="en-IN"/>
        </w:rPr>
      </w:pPr>
      <w:r w:rsidRPr="00ED186F">
        <w:rPr>
          <w:rFonts w:ascii="Arial" w:hAnsi="Arial" w:cs="Arial"/>
          <w:lang w:eastAsia="en-IN"/>
        </w:rPr>
        <w:t>The system design covers building a blockchain in which each block contains the following attributes:</w:t>
      </w:r>
    </w:p>
    <w:p w14:paraId="29015A6C" w14:textId="77777777" w:rsidR="00D225AC" w:rsidRPr="00ED186F" w:rsidRDefault="00D225AC" w:rsidP="00D225AC">
      <w:pPr>
        <w:pStyle w:val="ListParagraph"/>
        <w:ind w:left="732"/>
        <w:jc w:val="both"/>
        <w:rPr>
          <w:rFonts w:ascii="Arial" w:hAnsi="Arial" w:cs="Arial"/>
          <w:b/>
          <w:bCs/>
          <w:lang w:eastAsia="en-IN"/>
        </w:rPr>
      </w:pPr>
    </w:p>
    <w:p w14:paraId="33F6A7F8" w14:textId="77777777" w:rsidR="00D225AC" w:rsidRDefault="00D225AC" w:rsidP="00D225AC">
      <w:pPr>
        <w:pStyle w:val="ListParagraph"/>
        <w:numPr>
          <w:ilvl w:val="0"/>
          <w:numId w:val="37"/>
        </w:numPr>
        <w:spacing w:before="240" w:line="240" w:lineRule="auto"/>
        <w:ind w:left="284" w:hanging="284"/>
        <w:jc w:val="both"/>
        <w:rPr>
          <w:rFonts w:ascii="Arial" w:eastAsia="Times New Roman" w:hAnsi="Arial" w:cs="Arial"/>
          <w:kern w:val="0"/>
          <w:sz w:val="20"/>
          <w:szCs w:val="20"/>
          <w:lang w:eastAsia="en-IN"/>
        </w:rPr>
      </w:pPr>
      <w:r w:rsidRPr="00D225AC">
        <w:rPr>
          <w:rFonts w:ascii="Arial" w:eastAsia="Times New Roman" w:hAnsi="Arial" w:cs="Arial"/>
          <w:b/>
          <w:bCs/>
          <w:kern w:val="0"/>
          <w:sz w:val="20"/>
          <w:szCs w:val="20"/>
          <w:lang w:eastAsia="en-IN"/>
        </w:rPr>
        <w:t>Patient name and ID:</w:t>
      </w:r>
      <w:r w:rsidRPr="00D225AC">
        <w:rPr>
          <w:rFonts w:ascii="Arial" w:eastAsia="Times New Roman" w:hAnsi="Arial" w:cs="Arial"/>
          <w:kern w:val="0"/>
          <w:sz w:val="20"/>
          <w:szCs w:val="20"/>
          <w:lang w:eastAsia="en-IN"/>
        </w:rPr>
        <w:t xml:space="preserve"> The patient ID, or unique identifying number, is obtained from the patient's medical report and is linked to the patient's name on the record. </w:t>
      </w:r>
    </w:p>
    <w:p w14:paraId="18969A8E" w14:textId="77777777" w:rsidR="00D225AC" w:rsidRPr="00D225AC" w:rsidRDefault="00D225AC" w:rsidP="00D225AC">
      <w:pPr>
        <w:pStyle w:val="ListParagraph"/>
        <w:spacing w:before="240" w:line="240" w:lineRule="auto"/>
        <w:ind w:left="284"/>
        <w:jc w:val="both"/>
        <w:rPr>
          <w:rFonts w:ascii="Arial" w:eastAsia="Times New Roman" w:hAnsi="Arial" w:cs="Arial"/>
          <w:kern w:val="0"/>
          <w:sz w:val="20"/>
          <w:szCs w:val="20"/>
          <w:lang w:eastAsia="en-IN"/>
        </w:rPr>
      </w:pPr>
    </w:p>
    <w:p w14:paraId="64B3FBAC" w14:textId="77777777" w:rsidR="00D225AC" w:rsidRDefault="00D225AC" w:rsidP="00D225AC">
      <w:pPr>
        <w:pStyle w:val="ListParagraph"/>
        <w:numPr>
          <w:ilvl w:val="0"/>
          <w:numId w:val="37"/>
        </w:numPr>
        <w:spacing w:after="0"/>
        <w:ind w:left="284" w:hanging="284"/>
        <w:jc w:val="both"/>
        <w:rPr>
          <w:rFonts w:ascii="Arial" w:hAnsi="Arial" w:cs="Arial"/>
          <w:sz w:val="20"/>
          <w:szCs w:val="20"/>
          <w:lang w:eastAsia="en-IN"/>
        </w:rPr>
      </w:pPr>
      <w:r w:rsidRPr="00D225AC">
        <w:rPr>
          <w:rFonts w:ascii="Arial" w:hAnsi="Arial" w:cs="Arial"/>
          <w:b/>
          <w:bCs/>
          <w:sz w:val="20"/>
          <w:szCs w:val="20"/>
          <w:lang w:eastAsia="en-IN"/>
        </w:rPr>
        <w:t>Registration number (</w:t>
      </w:r>
      <w:proofErr w:type="spellStart"/>
      <w:r w:rsidRPr="00D225AC">
        <w:rPr>
          <w:rFonts w:ascii="Arial" w:hAnsi="Arial" w:cs="Arial"/>
          <w:b/>
          <w:bCs/>
          <w:sz w:val="20"/>
          <w:szCs w:val="20"/>
          <w:lang w:eastAsia="en-IN"/>
        </w:rPr>
        <w:t>Reg_no</w:t>
      </w:r>
      <w:proofErr w:type="spellEnd"/>
      <w:r w:rsidRPr="00D225AC">
        <w:rPr>
          <w:rFonts w:ascii="Arial" w:hAnsi="Arial" w:cs="Arial"/>
          <w:b/>
          <w:bCs/>
          <w:sz w:val="20"/>
          <w:szCs w:val="20"/>
          <w:lang w:eastAsia="en-IN"/>
        </w:rPr>
        <w:t>):</w:t>
      </w:r>
      <w:r w:rsidRPr="00D225AC">
        <w:rPr>
          <w:rFonts w:ascii="Arial" w:hAnsi="Arial" w:cs="Arial"/>
          <w:sz w:val="20"/>
          <w:szCs w:val="20"/>
          <w:lang w:eastAsia="en-IN"/>
        </w:rPr>
        <w:t xml:space="preserve"> The registration number from the medical report is appended into the block to verify its authenticity.</w:t>
      </w:r>
    </w:p>
    <w:p w14:paraId="67CAD744" w14:textId="77777777" w:rsidR="00D225AC" w:rsidRPr="00D225AC" w:rsidRDefault="00D225AC" w:rsidP="00D225AC">
      <w:pPr>
        <w:jc w:val="both"/>
        <w:rPr>
          <w:rFonts w:ascii="Arial" w:hAnsi="Arial" w:cs="Arial"/>
          <w:lang w:eastAsia="en-IN"/>
        </w:rPr>
      </w:pPr>
    </w:p>
    <w:p w14:paraId="6BB1271D" w14:textId="77777777" w:rsidR="00D225AC" w:rsidRDefault="00D225AC" w:rsidP="00D225AC">
      <w:pPr>
        <w:pStyle w:val="ListParagraph"/>
        <w:numPr>
          <w:ilvl w:val="0"/>
          <w:numId w:val="37"/>
        </w:numPr>
        <w:spacing w:after="0" w:line="240" w:lineRule="auto"/>
        <w:ind w:left="284" w:hanging="284"/>
        <w:jc w:val="both"/>
        <w:rPr>
          <w:rFonts w:ascii="Arial" w:eastAsia="Times New Roman" w:hAnsi="Arial" w:cs="Arial"/>
          <w:kern w:val="0"/>
          <w:sz w:val="20"/>
          <w:szCs w:val="20"/>
          <w:lang w:eastAsia="en-IN"/>
        </w:rPr>
      </w:pPr>
      <w:r w:rsidRPr="00D225AC">
        <w:rPr>
          <w:rFonts w:ascii="Arial" w:eastAsia="Times New Roman" w:hAnsi="Arial" w:cs="Arial"/>
          <w:b/>
          <w:bCs/>
          <w:kern w:val="0"/>
          <w:sz w:val="20"/>
          <w:szCs w:val="20"/>
          <w:lang w:eastAsia="en-IN"/>
        </w:rPr>
        <w:t xml:space="preserve">Proof: </w:t>
      </w:r>
      <w:r w:rsidRPr="00D225AC">
        <w:rPr>
          <w:rFonts w:ascii="Arial" w:eastAsia="Times New Roman" w:hAnsi="Arial" w:cs="Arial"/>
          <w:kern w:val="0"/>
          <w:sz w:val="20"/>
          <w:szCs w:val="20"/>
          <w:lang w:eastAsia="en-IN"/>
        </w:rPr>
        <w:t>The result of the proof-of-work algorithm is a nonce value that meets the specified criteria of the difficulty target to validate the block.</w:t>
      </w:r>
    </w:p>
    <w:p w14:paraId="06367475" w14:textId="77777777" w:rsidR="00D225AC" w:rsidRPr="00D225AC" w:rsidRDefault="00D225AC" w:rsidP="00D225AC">
      <w:pPr>
        <w:jc w:val="both"/>
        <w:rPr>
          <w:rFonts w:ascii="Arial" w:hAnsi="Arial" w:cs="Arial"/>
          <w:lang w:eastAsia="en-IN"/>
        </w:rPr>
      </w:pPr>
    </w:p>
    <w:p w14:paraId="721E55C9" w14:textId="77777777" w:rsidR="00D225AC" w:rsidRDefault="00D225AC" w:rsidP="00D225AC">
      <w:pPr>
        <w:pStyle w:val="ListParagraph"/>
        <w:numPr>
          <w:ilvl w:val="0"/>
          <w:numId w:val="37"/>
        </w:numPr>
        <w:spacing w:after="0" w:line="240" w:lineRule="auto"/>
        <w:ind w:left="284" w:hanging="284"/>
        <w:jc w:val="both"/>
        <w:rPr>
          <w:rFonts w:ascii="Arial" w:eastAsia="Times New Roman" w:hAnsi="Arial" w:cs="Arial"/>
          <w:kern w:val="0"/>
          <w:sz w:val="20"/>
          <w:szCs w:val="20"/>
          <w:lang w:eastAsia="en-IN"/>
        </w:rPr>
      </w:pPr>
      <w:r w:rsidRPr="00D225AC">
        <w:rPr>
          <w:rFonts w:ascii="Arial" w:eastAsia="Times New Roman" w:hAnsi="Arial" w:cs="Arial"/>
          <w:b/>
          <w:bCs/>
          <w:kern w:val="0"/>
          <w:sz w:val="20"/>
          <w:szCs w:val="20"/>
          <w:lang w:eastAsia="en-IN"/>
        </w:rPr>
        <w:t>Previous Hash:</w:t>
      </w:r>
      <w:r w:rsidRPr="00D225AC">
        <w:rPr>
          <w:rFonts w:ascii="Arial" w:eastAsia="Times New Roman" w:hAnsi="Arial" w:cs="Arial"/>
          <w:kern w:val="0"/>
          <w:sz w:val="20"/>
          <w:szCs w:val="20"/>
          <w:lang w:eastAsia="en-IN"/>
        </w:rPr>
        <w:t xml:space="preserve"> The hash value of the preceding block, ensuring the continuity of the chain.</w:t>
      </w:r>
    </w:p>
    <w:p w14:paraId="10CE0372" w14:textId="77777777" w:rsidR="00D225AC" w:rsidRPr="00D225AC" w:rsidRDefault="00D225AC" w:rsidP="00D225AC">
      <w:pPr>
        <w:jc w:val="both"/>
        <w:rPr>
          <w:rFonts w:ascii="Arial" w:hAnsi="Arial" w:cs="Arial"/>
          <w:lang w:eastAsia="en-IN"/>
        </w:rPr>
      </w:pPr>
    </w:p>
    <w:p w14:paraId="4A66F6F8" w14:textId="77777777" w:rsidR="00D225AC" w:rsidRPr="00D225AC" w:rsidRDefault="00D225AC" w:rsidP="00D225AC">
      <w:pPr>
        <w:pStyle w:val="ListParagraph"/>
        <w:numPr>
          <w:ilvl w:val="0"/>
          <w:numId w:val="37"/>
        </w:numPr>
        <w:spacing w:after="0" w:line="240" w:lineRule="auto"/>
        <w:ind w:left="284" w:hanging="284"/>
        <w:jc w:val="both"/>
        <w:rPr>
          <w:rFonts w:ascii="Arial" w:eastAsia="Times New Roman" w:hAnsi="Arial" w:cs="Arial"/>
          <w:kern w:val="0"/>
          <w:sz w:val="20"/>
          <w:szCs w:val="20"/>
          <w:lang w:eastAsia="en-IN"/>
        </w:rPr>
      </w:pPr>
      <w:r w:rsidRPr="00D225AC">
        <w:rPr>
          <w:rFonts w:ascii="Arial" w:eastAsia="Times New Roman" w:hAnsi="Arial" w:cs="Arial"/>
          <w:b/>
          <w:bCs/>
          <w:kern w:val="0"/>
          <w:sz w:val="20"/>
          <w:szCs w:val="20"/>
          <w:lang w:eastAsia="en-IN"/>
        </w:rPr>
        <w:t xml:space="preserve">Timestamp: </w:t>
      </w:r>
      <w:r w:rsidRPr="00D225AC">
        <w:rPr>
          <w:rFonts w:ascii="Arial" w:eastAsia="Times New Roman" w:hAnsi="Arial" w:cs="Arial"/>
          <w:kern w:val="0"/>
          <w:sz w:val="20"/>
          <w:szCs w:val="20"/>
          <w:lang w:eastAsia="en-IN"/>
        </w:rPr>
        <w:t xml:space="preserve">Each block's creation time is recorded. Because timestamps change every second, the hash result likewise varies over time, adding an extra level of protection. The range of nonce is </w:t>
      </w:r>
      <w:r w:rsidRPr="00D225AC">
        <w:rPr>
          <w:rFonts w:ascii="Arial" w:eastAsia="Times New Roman" w:hAnsi="Arial" w:cs="Arial"/>
          <w:bCs/>
          <w:kern w:val="0"/>
          <w:sz w:val="20"/>
          <w:szCs w:val="20"/>
          <w:lang w:eastAsia="en-IN"/>
        </w:rPr>
        <w:t>4*</w:t>
      </w:r>
      <m:oMath>
        <m:sSup>
          <m:sSupPr>
            <m:ctrlPr>
              <w:rPr>
                <w:rFonts w:ascii="Cambria Math" w:eastAsia="Times New Roman" w:hAnsi="Cambria Math" w:cs="Arial"/>
                <w:bCs/>
                <w:i/>
                <w:kern w:val="0"/>
                <w:sz w:val="20"/>
                <w:szCs w:val="20"/>
                <w:lang w:eastAsia="en-IN"/>
              </w:rPr>
            </m:ctrlPr>
          </m:sSupPr>
          <m:e>
            <m:r>
              <w:rPr>
                <w:rFonts w:ascii="Cambria Math" w:eastAsia="Times New Roman" w:hAnsi="Cambria Math" w:cs="Arial"/>
                <w:kern w:val="0"/>
                <w:sz w:val="20"/>
                <w:szCs w:val="20"/>
                <w:lang w:eastAsia="en-IN"/>
              </w:rPr>
              <m:t>10</m:t>
            </m:r>
          </m:e>
          <m:sup>
            <m:r>
              <w:rPr>
                <w:rFonts w:ascii="Cambria Math" w:eastAsia="Times New Roman" w:hAnsi="Cambria Math" w:cs="Arial"/>
                <w:kern w:val="0"/>
                <w:sz w:val="20"/>
                <w:szCs w:val="20"/>
                <w:lang w:eastAsia="en-IN"/>
              </w:rPr>
              <m:t>9</m:t>
            </m:r>
          </m:sup>
        </m:sSup>
      </m:oMath>
      <w:r w:rsidRPr="00D225AC">
        <w:rPr>
          <w:rFonts w:ascii="Arial" w:eastAsia="Times New Roman" w:hAnsi="Arial" w:cs="Arial"/>
          <w:bCs/>
          <w:kern w:val="0"/>
          <w:sz w:val="20"/>
          <w:szCs w:val="20"/>
          <w:lang w:eastAsia="en-IN"/>
        </w:rPr>
        <w:t xml:space="preserve"> and the total valid hash is </w:t>
      </w:r>
      <m:oMath>
        <m:sSup>
          <m:sSupPr>
            <m:ctrlPr>
              <w:rPr>
                <w:rFonts w:ascii="Cambria Math" w:eastAsia="Times New Roman" w:hAnsi="Cambria Math" w:cs="Arial"/>
                <w:bCs/>
                <w:i/>
                <w:kern w:val="0"/>
                <w:sz w:val="20"/>
                <w:szCs w:val="20"/>
                <w:lang w:eastAsia="en-IN"/>
              </w:rPr>
            </m:ctrlPr>
          </m:sSupPr>
          <m:e>
            <m:r>
              <w:rPr>
                <w:rFonts w:ascii="Cambria Math" w:eastAsia="Times New Roman" w:hAnsi="Cambria Math" w:cs="Arial"/>
                <w:kern w:val="0"/>
                <w:sz w:val="20"/>
                <w:szCs w:val="20"/>
                <w:lang w:eastAsia="en-IN"/>
              </w:rPr>
              <m:t>10</m:t>
            </m:r>
          </m:e>
          <m:sup>
            <m:r>
              <w:rPr>
                <w:rFonts w:ascii="Cambria Math" w:eastAsia="Times New Roman" w:hAnsi="Cambria Math" w:cs="Arial"/>
                <w:kern w:val="0"/>
                <w:sz w:val="20"/>
                <w:szCs w:val="20"/>
                <w:lang w:eastAsia="en-IN"/>
              </w:rPr>
              <m:t>77</m:t>
            </m:r>
          </m:sup>
        </m:sSup>
        <m:r>
          <w:rPr>
            <w:rFonts w:ascii="Cambria Math" w:eastAsia="Times New Roman" w:hAnsi="Cambria Math" w:cs="Arial"/>
            <w:kern w:val="0"/>
            <w:sz w:val="20"/>
            <w:szCs w:val="20"/>
            <w:lang w:eastAsia="en-IN"/>
          </w:rPr>
          <m:t>.</m:t>
        </m:r>
      </m:oMath>
      <w:r w:rsidRPr="00D225AC">
        <w:rPr>
          <w:rFonts w:ascii="Arial" w:eastAsia="Times New Roman" w:hAnsi="Arial" w:cs="Arial"/>
          <w:bCs/>
          <w:kern w:val="0"/>
          <w:sz w:val="20"/>
          <w:szCs w:val="20"/>
          <w:lang w:eastAsia="en-IN"/>
        </w:rPr>
        <w:t xml:space="preserve"> Therefore, 4*</w:t>
      </w:r>
      <m:oMath>
        <m:sSup>
          <m:sSupPr>
            <m:ctrlPr>
              <w:rPr>
                <w:rFonts w:ascii="Cambria Math" w:eastAsia="Times New Roman" w:hAnsi="Cambria Math" w:cs="Arial"/>
                <w:bCs/>
                <w:i/>
                <w:kern w:val="0"/>
                <w:sz w:val="20"/>
                <w:szCs w:val="20"/>
                <w:lang w:eastAsia="en-IN"/>
              </w:rPr>
            </m:ctrlPr>
          </m:sSupPr>
          <m:e>
            <m:r>
              <w:rPr>
                <w:rFonts w:ascii="Cambria Math" w:eastAsia="Times New Roman" w:hAnsi="Cambria Math" w:cs="Arial"/>
                <w:kern w:val="0"/>
                <w:sz w:val="20"/>
                <w:szCs w:val="20"/>
                <w:lang w:eastAsia="en-IN"/>
              </w:rPr>
              <m:t>10</m:t>
            </m:r>
          </m:e>
          <m:sup>
            <m:r>
              <w:rPr>
                <w:rFonts w:ascii="Cambria Math" w:eastAsia="Times New Roman" w:hAnsi="Cambria Math" w:cs="Arial"/>
                <w:kern w:val="0"/>
                <w:sz w:val="20"/>
                <w:szCs w:val="20"/>
                <w:lang w:eastAsia="en-IN"/>
              </w:rPr>
              <m:t>9</m:t>
            </m:r>
          </m:sup>
        </m:sSup>
      </m:oMath>
      <w:r w:rsidRPr="00D225AC">
        <w:rPr>
          <w:rFonts w:ascii="Arial" w:eastAsia="Times New Roman" w:hAnsi="Arial" w:cs="Arial"/>
          <w:bCs/>
          <w:kern w:val="0"/>
          <w:sz w:val="20"/>
          <w:szCs w:val="20"/>
          <w:lang w:eastAsia="en-IN"/>
        </w:rPr>
        <w:t xml:space="preserve"> the entire nonce range is exhausted in 40 seconds because of </w:t>
      </w:r>
      <m:oMath>
        <m:sSup>
          <m:sSupPr>
            <m:ctrlPr>
              <w:rPr>
                <w:rFonts w:ascii="Cambria Math" w:eastAsia="Times New Roman" w:hAnsi="Cambria Math" w:cs="Arial"/>
                <w:bCs/>
                <w:i/>
                <w:kern w:val="0"/>
                <w:sz w:val="20"/>
                <w:szCs w:val="20"/>
                <w:lang w:eastAsia="en-IN"/>
              </w:rPr>
            </m:ctrlPr>
          </m:sSupPr>
          <m:e>
            <m:r>
              <w:rPr>
                <w:rFonts w:ascii="Cambria Math" w:eastAsia="Times New Roman" w:hAnsi="Cambria Math" w:cs="Arial"/>
                <w:kern w:val="0"/>
                <w:sz w:val="20"/>
                <w:szCs w:val="20"/>
                <w:lang w:eastAsia="en-IN"/>
              </w:rPr>
              <m:t>10</m:t>
            </m:r>
          </m:e>
          <m:sup>
            <m:r>
              <w:rPr>
                <w:rFonts w:ascii="Cambria Math" w:eastAsia="Times New Roman" w:hAnsi="Cambria Math" w:cs="Arial"/>
                <w:kern w:val="0"/>
                <w:sz w:val="20"/>
                <w:szCs w:val="20"/>
                <w:lang w:eastAsia="en-IN"/>
              </w:rPr>
              <m:t>8</m:t>
            </m:r>
          </m:sup>
        </m:sSup>
        <m:r>
          <w:rPr>
            <w:rFonts w:ascii="Cambria Math" w:eastAsia="Times New Roman" w:hAnsi="Cambria Math" w:cs="Arial"/>
            <w:kern w:val="0"/>
            <w:sz w:val="20"/>
            <w:szCs w:val="20"/>
            <w:lang w:eastAsia="en-IN"/>
          </w:rPr>
          <m:t xml:space="preserve"> </m:t>
        </m:r>
      </m:oMath>
      <w:r w:rsidRPr="00D225AC">
        <w:rPr>
          <w:rFonts w:ascii="Arial" w:eastAsia="Times New Roman" w:hAnsi="Arial" w:cs="Arial"/>
          <w:bCs/>
          <w:kern w:val="0"/>
          <w:sz w:val="20"/>
          <w:szCs w:val="20"/>
          <w:lang w:eastAsia="en-IN"/>
        </w:rPr>
        <w:t>hashes generate in 1 second and (4*</w:t>
      </w:r>
      <m:oMath>
        <m:sSup>
          <m:sSupPr>
            <m:ctrlPr>
              <w:rPr>
                <w:rFonts w:ascii="Cambria Math" w:eastAsia="Times New Roman" w:hAnsi="Cambria Math" w:cs="Arial"/>
                <w:bCs/>
                <w:i/>
                <w:kern w:val="0"/>
                <w:sz w:val="20"/>
                <w:szCs w:val="20"/>
                <w:lang w:eastAsia="en-IN"/>
              </w:rPr>
            </m:ctrlPr>
          </m:sSupPr>
          <m:e>
            <m:r>
              <w:rPr>
                <w:rFonts w:ascii="Cambria Math" w:eastAsia="Times New Roman" w:hAnsi="Cambria Math" w:cs="Arial"/>
                <w:kern w:val="0"/>
                <w:sz w:val="20"/>
                <w:szCs w:val="20"/>
                <w:lang w:eastAsia="en-IN"/>
              </w:rPr>
              <m:t>10</m:t>
            </m:r>
          </m:e>
          <m:sup>
            <m:r>
              <w:rPr>
                <w:rFonts w:ascii="Cambria Math" w:eastAsia="Times New Roman" w:hAnsi="Cambria Math" w:cs="Arial"/>
                <w:kern w:val="0"/>
                <w:sz w:val="20"/>
                <w:szCs w:val="20"/>
                <w:lang w:eastAsia="en-IN"/>
              </w:rPr>
              <m:t>9</m:t>
            </m:r>
          </m:sup>
        </m:sSup>
      </m:oMath>
      <w:r w:rsidRPr="00D225AC">
        <w:rPr>
          <w:rFonts w:ascii="Arial" w:eastAsia="Times New Roman" w:hAnsi="Arial" w:cs="Arial"/>
          <w:bCs/>
          <w:kern w:val="0"/>
          <w:sz w:val="20"/>
          <w:szCs w:val="20"/>
          <w:lang w:eastAsia="en-IN"/>
        </w:rPr>
        <w:t xml:space="preserve">) / </w:t>
      </w:r>
      <m:oMath>
        <m:sSup>
          <m:sSupPr>
            <m:ctrlPr>
              <w:rPr>
                <w:rFonts w:ascii="Cambria Math" w:eastAsia="Times New Roman" w:hAnsi="Cambria Math" w:cs="Arial"/>
                <w:bCs/>
                <w:i/>
                <w:kern w:val="0"/>
                <w:sz w:val="20"/>
                <w:szCs w:val="20"/>
                <w:lang w:eastAsia="en-IN"/>
              </w:rPr>
            </m:ctrlPr>
          </m:sSupPr>
          <m:e>
            <m:r>
              <w:rPr>
                <w:rFonts w:ascii="Cambria Math" w:eastAsia="Times New Roman" w:hAnsi="Cambria Math" w:cs="Arial"/>
                <w:kern w:val="0"/>
                <w:sz w:val="20"/>
                <w:szCs w:val="20"/>
                <w:lang w:eastAsia="en-IN"/>
              </w:rPr>
              <m:t>(10</m:t>
            </m:r>
          </m:e>
          <m:sup>
            <m:r>
              <w:rPr>
                <w:rFonts w:ascii="Cambria Math" w:eastAsia="Times New Roman" w:hAnsi="Cambria Math" w:cs="Arial"/>
                <w:kern w:val="0"/>
                <w:sz w:val="20"/>
                <w:szCs w:val="20"/>
                <w:lang w:eastAsia="en-IN"/>
              </w:rPr>
              <m:t>8</m:t>
            </m:r>
          </m:sup>
        </m:sSup>
        <m:r>
          <w:rPr>
            <w:rFonts w:ascii="Cambria Math" w:eastAsia="Times New Roman" w:hAnsi="Cambria Math" w:cs="Arial"/>
            <w:kern w:val="0"/>
            <w:sz w:val="20"/>
            <w:szCs w:val="20"/>
            <w:lang w:eastAsia="en-IN"/>
          </w:rPr>
          <m:t>)</m:t>
        </m:r>
      </m:oMath>
      <w:r w:rsidRPr="00D225AC">
        <w:rPr>
          <w:rFonts w:ascii="Arial" w:eastAsia="Times New Roman" w:hAnsi="Arial" w:cs="Arial"/>
          <w:bCs/>
          <w:kern w:val="0"/>
          <w:sz w:val="20"/>
          <w:szCs w:val="20"/>
          <w:lang w:eastAsia="en-IN"/>
        </w:rPr>
        <w:t xml:space="preserve"> = 40 seconds. So, there is a problem that all hashes are generated within the nonce range; that’s why “Timestamp” comes into the picture. Consequently, every 1-second timestamp will change; if the timestamp changes, then the hash also changes. So, nonce is not completely utilized. Due to the timestamp, the nonce generates a large number of hashes</w:t>
      </w:r>
      <w:r>
        <w:rPr>
          <w:rFonts w:ascii="Arial" w:eastAsia="Times New Roman" w:hAnsi="Arial" w:cs="Arial"/>
          <w:bCs/>
          <w:kern w:val="0"/>
          <w:sz w:val="20"/>
          <w:szCs w:val="20"/>
          <w:lang w:eastAsia="en-IN"/>
        </w:rPr>
        <w:t>.</w:t>
      </w:r>
    </w:p>
    <w:p w14:paraId="6B1D57AA" w14:textId="77777777" w:rsidR="00D225AC" w:rsidRPr="00D225AC" w:rsidRDefault="00D225AC" w:rsidP="00D225AC">
      <w:pPr>
        <w:jc w:val="both"/>
        <w:rPr>
          <w:rFonts w:ascii="Arial" w:hAnsi="Arial" w:cs="Arial"/>
          <w:lang w:eastAsia="en-IN"/>
        </w:rPr>
      </w:pPr>
      <w:r w:rsidRPr="00D225AC">
        <w:rPr>
          <w:rFonts w:ascii="Arial" w:hAnsi="Arial" w:cs="Arial"/>
          <w:bCs/>
          <w:lang w:eastAsia="en-IN"/>
        </w:rPr>
        <w:t xml:space="preserve"> </w:t>
      </w:r>
    </w:p>
    <w:p w14:paraId="5FB91136" w14:textId="77777777" w:rsidR="00D225AC" w:rsidRPr="004D4DEF" w:rsidRDefault="00D225AC" w:rsidP="00D225AC">
      <w:pPr>
        <w:pStyle w:val="ListParagraph"/>
        <w:numPr>
          <w:ilvl w:val="0"/>
          <w:numId w:val="37"/>
        </w:numPr>
        <w:spacing w:after="0" w:line="240" w:lineRule="auto"/>
        <w:ind w:left="284" w:hanging="284"/>
        <w:jc w:val="both"/>
        <w:rPr>
          <w:rFonts w:ascii="Arial" w:eastAsia="Times New Roman" w:hAnsi="Arial" w:cs="Arial"/>
          <w:b/>
          <w:bCs/>
          <w:kern w:val="0"/>
          <w:sz w:val="20"/>
          <w:szCs w:val="20"/>
          <w:lang w:eastAsia="en-IN"/>
        </w:rPr>
      </w:pPr>
      <w:r w:rsidRPr="00D225AC">
        <w:rPr>
          <w:rFonts w:ascii="Arial" w:eastAsia="Times New Roman" w:hAnsi="Arial" w:cs="Arial"/>
          <w:b/>
          <w:bCs/>
          <w:kern w:val="0"/>
          <w:sz w:val="20"/>
          <w:szCs w:val="20"/>
          <w:lang w:eastAsia="en-IN"/>
        </w:rPr>
        <w:t xml:space="preserve">Hash: </w:t>
      </w:r>
      <w:r w:rsidRPr="00D225AC">
        <w:rPr>
          <w:rFonts w:ascii="Arial" w:eastAsia="Times New Roman" w:hAnsi="Arial" w:cs="Arial"/>
          <w:kern w:val="0"/>
          <w:sz w:val="20"/>
          <w:szCs w:val="20"/>
          <w:lang w:eastAsia="en-IN"/>
        </w:rPr>
        <w:t>The cryptographic SHA-256 hash of the current block.</w:t>
      </w:r>
    </w:p>
    <w:p w14:paraId="59D63994" w14:textId="77777777" w:rsidR="00D225AC" w:rsidRDefault="00D225AC" w:rsidP="004D4DEF">
      <w:pPr>
        <w:jc w:val="both"/>
        <w:rPr>
          <w:rFonts w:ascii="Times New Roman" w:hAnsi="Times New Roman"/>
          <w:sz w:val="24"/>
          <w:szCs w:val="24"/>
          <w:lang w:eastAsia="en-IN"/>
        </w:rPr>
      </w:pPr>
    </w:p>
    <w:p w14:paraId="38255920" w14:textId="77777777" w:rsidR="004D4DEF" w:rsidRPr="004D4DEF" w:rsidRDefault="004D4DEF" w:rsidP="004D4DEF">
      <w:pPr>
        <w:jc w:val="both"/>
        <w:rPr>
          <w:rFonts w:ascii="Times New Roman" w:hAnsi="Times New Roman"/>
          <w:sz w:val="24"/>
          <w:szCs w:val="24"/>
          <w:lang w:eastAsia="en-IN"/>
        </w:rPr>
      </w:pPr>
    </w:p>
    <w:p w14:paraId="0A6BD15D" w14:textId="77777777" w:rsidR="00D225AC" w:rsidRDefault="00D225AC" w:rsidP="00D225AC">
      <w:pPr>
        <w:pStyle w:val="ListParagraph"/>
        <w:numPr>
          <w:ilvl w:val="1"/>
          <w:numId w:val="38"/>
        </w:numPr>
        <w:jc w:val="both"/>
        <w:rPr>
          <w:rFonts w:ascii="Arial" w:eastAsia="Times New Roman" w:hAnsi="Arial" w:cs="Arial"/>
          <w:b/>
          <w:bCs/>
          <w:kern w:val="0"/>
          <w:lang w:eastAsia="en-IN"/>
        </w:rPr>
      </w:pPr>
      <w:r w:rsidRPr="00ED186F">
        <w:rPr>
          <w:rFonts w:ascii="Arial" w:eastAsia="Times New Roman" w:hAnsi="Arial" w:cs="Arial"/>
          <w:b/>
          <w:bCs/>
          <w:kern w:val="0"/>
          <w:lang w:eastAsia="en-IN"/>
        </w:rPr>
        <w:lastRenderedPageBreak/>
        <w:t>Implementation</w:t>
      </w:r>
    </w:p>
    <w:p w14:paraId="654B9428" w14:textId="52045965" w:rsidR="00D225AC" w:rsidRPr="000F5393" w:rsidRDefault="00D225AC" w:rsidP="00D225AC">
      <w:pPr>
        <w:jc w:val="both"/>
        <w:rPr>
          <w:rFonts w:ascii="Arial" w:hAnsi="Arial" w:cs="Arial"/>
          <w:lang w:val="en-IN" w:eastAsia="en-IN"/>
        </w:rPr>
      </w:pPr>
      <w:r w:rsidRPr="00A15C01">
        <w:rPr>
          <w:rFonts w:ascii="Arial" w:hAnsi="Arial" w:cs="Arial"/>
          <w:lang w:eastAsia="en-IN"/>
        </w:rPr>
        <w:t>The blockchain system is implemented with Python and Flask, a lightweight web framework for Python that allows developers to construct web applications. Furthermore, the Postman is used to test the blockchain, which is an Application Programming Interface (API) development tool that helps build, test, and modify API’s. It makes various types of HTTP requests (GET, POST, PUT, PATCH)</w:t>
      </w:r>
      <w:r w:rsidR="000F5393">
        <w:rPr>
          <w:rFonts w:ascii="Arial" w:hAnsi="Arial" w:cs="Arial"/>
          <w:lang w:eastAsia="en-IN"/>
        </w:rPr>
        <w:t xml:space="preserve"> </w:t>
      </w:r>
      <w:r w:rsidR="000F5393" w:rsidRPr="000F5393">
        <w:rPr>
          <w:rFonts w:ascii="Arial" w:hAnsi="Arial" w:cs="Arial"/>
          <w:lang w:val="en-IN" w:eastAsia="en-IN"/>
        </w:rPr>
        <w:t>for mining blocks, obtaining chains, and validating blockchains</w:t>
      </w:r>
      <w:r w:rsidRPr="00A15C01">
        <w:rPr>
          <w:rFonts w:ascii="Arial" w:hAnsi="Arial" w:cs="Arial"/>
          <w:lang w:eastAsia="en-IN"/>
        </w:rPr>
        <w:t>.</w:t>
      </w:r>
      <w:r w:rsidR="000F5393">
        <w:rPr>
          <w:rFonts w:ascii="Arial" w:hAnsi="Arial" w:cs="Arial"/>
          <w:lang w:eastAsia="en-IN"/>
        </w:rPr>
        <w:t xml:space="preserve"> </w:t>
      </w:r>
      <w:r w:rsidRPr="00A15C01">
        <w:rPr>
          <w:rFonts w:ascii="Arial" w:hAnsi="Arial" w:cs="Arial"/>
          <w:lang w:eastAsia="en-IN"/>
        </w:rPr>
        <w:t>The implementation consists of the following main functions and the complete procedure of mining of patient medical record is represented in algorithm 1.</w:t>
      </w:r>
    </w:p>
    <w:p w14:paraId="1F7FA54A" w14:textId="77777777" w:rsidR="00D225AC" w:rsidRDefault="00D225AC" w:rsidP="00D225AC">
      <w:pPr>
        <w:pStyle w:val="ListParagraph"/>
        <w:ind w:left="360"/>
        <w:jc w:val="both"/>
        <w:rPr>
          <w:rFonts w:ascii="Arial" w:eastAsia="Times New Roman" w:hAnsi="Arial" w:cs="Arial"/>
          <w:b/>
          <w:bCs/>
          <w:kern w:val="0"/>
          <w:lang w:eastAsia="en-IN"/>
        </w:rPr>
      </w:pPr>
    </w:p>
    <w:tbl>
      <w:tblPr>
        <w:tblStyle w:val="TableGrid"/>
        <w:tblpPr w:leftFromText="180" w:rightFromText="180" w:vertAnchor="text" w:horzAnchor="margin" w:tblpXSpec="center" w:tblpY="-22"/>
        <w:tblW w:w="7861" w:type="dxa"/>
        <w:tblLook w:val="04A0" w:firstRow="1" w:lastRow="0" w:firstColumn="1" w:lastColumn="0" w:noHBand="0" w:noVBand="1"/>
      </w:tblPr>
      <w:tblGrid>
        <w:gridCol w:w="7861"/>
      </w:tblGrid>
      <w:tr w:rsidR="004D4DEF" w:rsidRPr="00A15C01" w14:paraId="2BE6CE04" w14:textId="77777777" w:rsidTr="004D4DEF">
        <w:trPr>
          <w:trHeight w:val="311"/>
        </w:trPr>
        <w:tc>
          <w:tcPr>
            <w:tcW w:w="7861" w:type="dxa"/>
          </w:tcPr>
          <w:p w14:paraId="2F4602D1" w14:textId="77777777" w:rsidR="004D4DEF" w:rsidRPr="00A15C01" w:rsidRDefault="004D4DEF" w:rsidP="004D4DEF">
            <w:pPr>
              <w:jc w:val="both"/>
              <w:rPr>
                <w:rFonts w:ascii="Arial" w:eastAsia="Times New Roman" w:hAnsi="Arial" w:cs="Arial"/>
                <w:sz w:val="20"/>
                <w:szCs w:val="20"/>
                <w:lang w:eastAsia="en-IN"/>
              </w:rPr>
            </w:pPr>
            <w:r>
              <w:rPr>
                <w:rFonts w:ascii="Arial" w:eastAsia="Times New Roman" w:hAnsi="Arial" w:cs="Arial"/>
                <w:b/>
                <w:bCs/>
                <w:sz w:val="20"/>
                <w:szCs w:val="20"/>
                <w:lang w:eastAsia="en-IN"/>
              </w:rPr>
              <w:t xml:space="preserve">Chart </w:t>
            </w:r>
            <w:r w:rsidRPr="003229AA">
              <w:rPr>
                <w:rFonts w:ascii="Arial" w:eastAsia="Times New Roman" w:hAnsi="Arial" w:cs="Arial"/>
                <w:b/>
                <w:bCs/>
                <w:sz w:val="20"/>
                <w:szCs w:val="20"/>
                <w:lang w:eastAsia="en-IN"/>
              </w:rPr>
              <w:t>1:</w:t>
            </w:r>
            <w:r w:rsidRPr="003229AA">
              <w:rPr>
                <w:rFonts w:ascii="Arial" w:eastAsia="Times New Roman" w:hAnsi="Arial" w:cs="Arial"/>
                <w:sz w:val="20"/>
                <w:szCs w:val="20"/>
                <w:lang w:eastAsia="en-IN"/>
              </w:rPr>
              <w:t xml:space="preserve"> Patient Medical Record Mining in the Blockchain</w:t>
            </w:r>
          </w:p>
        </w:tc>
      </w:tr>
      <w:tr w:rsidR="004D4DEF" w:rsidRPr="00A15C01" w14:paraId="1D39DA67" w14:textId="77777777" w:rsidTr="004D4DEF">
        <w:trPr>
          <w:trHeight w:val="6600"/>
        </w:trPr>
        <w:tc>
          <w:tcPr>
            <w:tcW w:w="7861" w:type="dxa"/>
          </w:tcPr>
          <w:p w14:paraId="507A2ADF"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Input: </w:t>
            </w:r>
            <w:proofErr w:type="spellStart"/>
            <w:r w:rsidRPr="00A15C01">
              <w:rPr>
                <w:rFonts w:ascii="Arial" w:eastAsia="Times New Roman" w:hAnsi="Arial" w:cs="Arial"/>
                <w:i/>
                <w:iCs/>
                <w:sz w:val="20"/>
                <w:szCs w:val="20"/>
                <w:lang w:eastAsia="en-IN"/>
              </w:rPr>
              <w:t>patient_name</w:t>
            </w:r>
            <w:proofErr w:type="spellEnd"/>
            <w:r w:rsidRPr="00A15C01">
              <w:rPr>
                <w:rFonts w:ascii="Arial" w:eastAsia="Times New Roman" w:hAnsi="Arial" w:cs="Arial"/>
                <w:i/>
                <w:iCs/>
                <w:sz w:val="20"/>
                <w:szCs w:val="20"/>
                <w:lang w:eastAsia="en-IN"/>
              </w:rPr>
              <w:t xml:space="preserve">, </w:t>
            </w:r>
            <w:proofErr w:type="spellStart"/>
            <w:r w:rsidRPr="00A15C01">
              <w:rPr>
                <w:rFonts w:ascii="Arial" w:eastAsia="Times New Roman" w:hAnsi="Arial" w:cs="Arial"/>
                <w:i/>
                <w:iCs/>
                <w:sz w:val="20"/>
                <w:szCs w:val="20"/>
                <w:lang w:eastAsia="en-IN"/>
              </w:rPr>
              <w:t>patient_ID</w:t>
            </w:r>
            <w:proofErr w:type="spellEnd"/>
            <w:r w:rsidRPr="00A15C01">
              <w:rPr>
                <w:rFonts w:ascii="Arial" w:eastAsia="Times New Roman" w:hAnsi="Arial" w:cs="Arial"/>
                <w:i/>
                <w:iCs/>
                <w:sz w:val="20"/>
                <w:szCs w:val="20"/>
                <w:lang w:eastAsia="en-IN"/>
              </w:rPr>
              <w:t xml:space="preserve">, </w:t>
            </w:r>
            <w:proofErr w:type="spellStart"/>
            <w:r w:rsidRPr="00A15C01">
              <w:rPr>
                <w:rFonts w:ascii="Arial" w:eastAsia="Times New Roman" w:hAnsi="Arial" w:cs="Arial"/>
                <w:i/>
                <w:iCs/>
                <w:sz w:val="20"/>
                <w:szCs w:val="20"/>
                <w:lang w:eastAsia="en-IN"/>
              </w:rPr>
              <w:t>Reg_no</w:t>
            </w:r>
            <w:proofErr w:type="spellEnd"/>
          </w:p>
          <w:p w14:paraId="79CB886C"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Output: Updated blockchain with mined patient record</w:t>
            </w:r>
          </w:p>
          <w:p w14:paraId="103D8828" w14:textId="77777777" w:rsidR="004D4DEF" w:rsidRPr="00A15C01" w:rsidRDefault="004D4DEF" w:rsidP="004D4DEF">
            <w:pPr>
              <w:jc w:val="both"/>
              <w:rPr>
                <w:rFonts w:ascii="Arial" w:eastAsia="Times New Roman" w:hAnsi="Arial" w:cs="Arial"/>
                <w:i/>
                <w:iCs/>
                <w:sz w:val="20"/>
                <w:szCs w:val="20"/>
                <w:lang w:eastAsia="en-IN"/>
              </w:rPr>
            </w:pPr>
          </w:p>
          <w:p w14:paraId="239D0FD2"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Begin</w:t>
            </w:r>
          </w:p>
          <w:p w14:paraId="5B74A1FC"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If blockchain is empty then</w:t>
            </w:r>
          </w:p>
          <w:p w14:paraId="24773151"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Create genesis block with default data</w:t>
            </w:r>
          </w:p>
          <w:p w14:paraId="0BABB211"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Calculate hash of genesis block</w:t>
            </w:r>
          </w:p>
          <w:p w14:paraId="54DAEE25"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Append genesis block to chain</w:t>
            </w:r>
          </w:p>
          <w:p w14:paraId="6DEEF594" w14:textId="77777777" w:rsidR="004D4DEF" w:rsidRPr="00A15C01" w:rsidRDefault="004D4DEF" w:rsidP="004D4DEF">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EndIf</w:t>
            </w:r>
            <w:proofErr w:type="spellEnd"/>
          </w:p>
          <w:p w14:paraId="03501D70" w14:textId="77777777" w:rsidR="004D4DEF" w:rsidRPr="00A15C01" w:rsidRDefault="004D4DEF" w:rsidP="004D4DEF">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previous_block</w:t>
            </w:r>
            <w:proofErr w:type="spellEnd"/>
            <w:r w:rsidRPr="00A15C01">
              <w:rPr>
                <w:rFonts w:ascii="Arial" w:eastAsia="Times New Roman" w:hAnsi="Arial" w:cs="Arial"/>
                <w:i/>
                <w:iCs/>
                <w:sz w:val="20"/>
                <w:szCs w:val="20"/>
                <w:lang w:eastAsia="en-IN"/>
              </w:rPr>
              <w:t xml:space="preserve"> ← get last block in chain</w:t>
            </w:r>
          </w:p>
          <w:p w14:paraId="3386101B" w14:textId="77777777" w:rsidR="004D4DEF" w:rsidRPr="00A15C01" w:rsidRDefault="004D4DEF" w:rsidP="004D4DEF">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previous_proof</w:t>
            </w:r>
            <w:proofErr w:type="spellEnd"/>
            <w:r w:rsidRPr="00A15C01">
              <w:rPr>
                <w:rFonts w:ascii="Arial" w:eastAsia="Times New Roman" w:hAnsi="Arial" w:cs="Arial"/>
                <w:i/>
                <w:iCs/>
                <w:sz w:val="20"/>
                <w:szCs w:val="20"/>
                <w:lang w:eastAsia="en-IN"/>
              </w:rPr>
              <w:t xml:space="preserve"> ← </w:t>
            </w:r>
            <w:proofErr w:type="spellStart"/>
            <w:r w:rsidRPr="00A15C01">
              <w:rPr>
                <w:rFonts w:ascii="Arial" w:eastAsia="Times New Roman" w:hAnsi="Arial" w:cs="Arial"/>
                <w:i/>
                <w:iCs/>
                <w:sz w:val="20"/>
                <w:szCs w:val="20"/>
                <w:lang w:eastAsia="en-IN"/>
              </w:rPr>
              <w:t>previous_block.proof</w:t>
            </w:r>
            <w:proofErr w:type="spellEnd"/>
          </w:p>
          <w:p w14:paraId="39249B0D" w14:textId="77777777" w:rsidR="004D4DEF" w:rsidRPr="00A15C01" w:rsidRDefault="004D4DEF" w:rsidP="004D4DEF">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new_proof</w:t>
            </w:r>
            <w:proofErr w:type="spellEnd"/>
            <w:r w:rsidRPr="00A15C01">
              <w:rPr>
                <w:rFonts w:ascii="Arial" w:eastAsia="Times New Roman" w:hAnsi="Arial" w:cs="Arial"/>
                <w:i/>
                <w:iCs/>
                <w:sz w:val="20"/>
                <w:szCs w:val="20"/>
                <w:lang w:eastAsia="en-IN"/>
              </w:rPr>
              <w:t xml:space="preserve"> ← 1</w:t>
            </w:r>
          </w:p>
          <w:p w14:paraId="4C5D17E4"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While True do</w:t>
            </w:r>
          </w:p>
          <w:p w14:paraId="2A6A5B53" w14:textId="77777777" w:rsidR="004D4DEF" w:rsidRPr="00A15C01" w:rsidRDefault="004D4DEF" w:rsidP="004D4DEF">
            <w:pPr>
              <w:tabs>
                <w:tab w:val="left" w:pos="336"/>
              </w:tabs>
              <w:ind w:left="120"/>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w:t>
            </w:r>
            <w:proofErr w:type="spellStart"/>
            <w:r w:rsidRPr="00A15C01">
              <w:rPr>
                <w:rFonts w:ascii="Arial" w:eastAsia="Times New Roman" w:hAnsi="Arial" w:cs="Arial"/>
                <w:i/>
                <w:iCs/>
                <w:sz w:val="20"/>
                <w:szCs w:val="20"/>
                <w:lang w:eastAsia="en-IN"/>
              </w:rPr>
              <w:t>hash_val</w:t>
            </w:r>
            <w:proofErr w:type="spellEnd"/>
            <w:r w:rsidRPr="00A15C01">
              <w:rPr>
                <w:rFonts w:ascii="Arial" w:eastAsia="Times New Roman" w:hAnsi="Arial" w:cs="Arial"/>
                <w:i/>
                <w:iCs/>
                <w:sz w:val="20"/>
                <w:szCs w:val="20"/>
                <w:lang w:eastAsia="en-IN"/>
              </w:rPr>
              <w:t xml:space="preserve"> ← SHA256(new_proof^2 - previous_proof^2)</w:t>
            </w:r>
          </w:p>
          <w:p w14:paraId="4D3E3C4B"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If </w:t>
            </w:r>
            <w:proofErr w:type="spellStart"/>
            <w:r w:rsidRPr="00A15C01">
              <w:rPr>
                <w:rFonts w:ascii="Arial" w:eastAsia="Times New Roman" w:hAnsi="Arial" w:cs="Arial"/>
                <w:i/>
                <w:iCs/>
                <w:sz w:val="20"/>
                <w:szCs w:val="20"/>
                <w:lang w:eastAsia="en-IN"/>
              </w:rPr>
              <w:t>hash_val</w:t>
            </w:r>
            <w:proofErr w:type="spellEnd"/>
            <w:r w:rsidRPr="00A15C01">
              <w:rPr>
                <w:rFonts w:ascii="Arial" w:eastAsia="Times New Roman" w:hAnsi="Arial" w:cs="Arial"/>
                <w:i/>
                <w:iCs/>
                <w:sz w:val="20"/>
                <w:szCs w:val="20"/>
                <w:lang w:eastAsia="en-IN"/>
              </w:rPr>
              <w:t xml:space="preserve"> starts with '0000' then</w:t>
            </w:r>
          </w:p>
          <w:p w14:paraId="679BEB7A" w14:textId="77777777" w:rsidR="004D4DEF" w:rsidRPr="00A15C01" w:rsidRDefault="004D4DEF" w:rsidP="004D4DEF">
            <w:pPr>
              <w:ind w:left="120"/>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Break</w:t>
            </w:r>
          </w:p>
          <w:p w14:paraId="63A5862D" w14:textId="77777777" w:rsidR="004D4DEF" w:rsidRPr="00A15C01" w:rsidRDefault="004D4DEF" w:rsidP="004D4DEF">
            <w:pPr>
              <w:ind w:left="120"/>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Else</w:t>
            </w:r>
          </w:p>
          <w:p w14:paraId="60196AE6" w14:textId="77777777" w:rsidR="004D4DEF" w:rsidRPr="00A15C01" w:rsidRDefault="004D4DEF" w:rsidP="004D4DEF">
            <w:pPr>
              <w:ind w:left="120"/>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 </w:t>
            </w:r>
            <w:proofErr w:type="spellStart"/>
            <w:r w:rsidRPr="00A15C01">
              <w:rPr>
                <w:rFonts w:ascii="Arial" w:eastAsia="Times New Roman" w:hAnsi="Arial" w:cs="Arial"/>
                <w:i/>
                <w:iCs/>
                <w:sz w:val="20"/>
                <w:szCs w:val="20"/>
                <w:lang w:eastAsia="en-IN"/>
              </w:rPr>
              <w:t>new_proof</w:t>
            </w:r>
            <w:proofErr w:type="spellEnd"/>
            <w:r w:rsidRPr="00A15C01">
              <w:rPr>
                <w:rFonts w:ascii="Arial" w:eastAsia="Times New Roman" w:hAnsi="Arial" w:cs="Arial"/>
                <w:i/>
                <w:iCs/>
                <w:sz w:val="20"/>
                <w:szCs w:val="20"/>
                <w:lang w:eastAsia="en-IN"/>
              </w:rPr>
              <w:t xml:space="preserve"> ← </w:t>
            </w:r>
            <w:proofErr w:type="spellStart"/>
            <w:r w:rsidRPr="00A15C01">
              <w:rPr>
                <w:rFonts w:ascii="Arial" w:eastAsia="Times New Roman" w:hAnsi="Arial" w:cs="Arial"/>
                <w:i/>
                <w:iCs/>
                <w:sz w:val="20"/>
                <w:szCs w:val="20"/>
                <w:lang w:eastAsia="en-IN"/>
              </w:rPr>
              <w:t>new_proof</w:t>
            </w:r>
            <w:proofErr w:type="spellEnd"/>
            <w:r w:rsidRPr="00A15C01">
              <w:rPr>
                <w:rFonts w:ascii="Arial" w:eastAsia="Times New Roman" w:hAnsi="Arial" w:cs="Arial"/>
                <w:i/>
                <w:iCs/>
                <w:sz w:val="20"/>
                <w:szCs w:val="20"/>
                <w:lang w:eastAsia="en-IN"/>
              </w:rPr>
              <w:t xml:space="preserve"> + 1</w:t>
            </w:r>
          </w:p>
          <w:p w14:paraId="4A26F1BD" w14:textId="77777777" w:rsidR="004D4DEF" w:rsidRPr="00A15C01" w:rsidRDefault="004D4DEF" w:rsidP="004D4DEF">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EndIf</w:t>
            </w:r>
            <w:proofErr w:type="spellEnd"/>
          </w:p>
          <w:p w14:paraId="5314C6FC" w14:textId="77777777" w:rsidR="004D4DEF" w:rsidRPr="00A15C01" w:rsidRDefault="004D4DEF" w:rsidP="004D4DEF">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EndWhile</w:t>
            </w:r>
            <w:proofErr w:type="spellEnd"/>
          </w:p>
          <w:p w14:paraId="5F229DE4" w14:textId="77777777" w:rsidR="004D4DEF" w:rsidRPr="00A15C01" w:rsidRDefault="004D4DEF" w:rsidP="004D4DEF">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previous_hash</w:t>
            </w:r>
            <w:proofErr w:type="spellEnd"/>
            <w:r w:rsidRPr="00A15C01">
              <w:rPr>
                <w:rFonts w:ascii="Arial" w:eastAsia="Times New Roman" w:hAnsi="Arial" w:cs="Arial"/>
                <w:i/>
                <w:iCs/>
                <w:sz w:val="20"/>
                <w:szCs w:val="20"/>
                <w:lang w:eastAsia="en-IN"/>
              </w:rPr>
              <w:t xml:space="preserve"> ← hash(</w:t>
            </w:r>
            <w:proofErr w:type="spellStart"/>
            <w:r w:rsidRPr="00A15C01">
              <w:rPr>
                <w:rFonts w:ascii="Arial" w:eastAsia="Times New Roman" w:hAnsi="Arial" w:cs="Arial"/>
                <w:i/>
                <w:iCs/>
                <w:sz w:val="20"/>
                <w:szCs w:val="20"/>
                <w:lang w:eastAsia="en-IN"/>
              </w:rPr>
              <w:t>previous_block</w:t>
            </w:r>
            <w:proofErr w:type="spellEnd"/>
            <w:r w:rsidRPr="00A15C01">
              <w:rPr>
                <w:rFonts w:ascii="Arial" w:eastAsia="Times New Roman" w:hAnsi="Arial" w:cs="Arial"/>
                <w:i/>
                <w:iCs/>
                <w:sz w:val="20"/>
                <w:szCs w:val="20"/>
                <w:lang w:eastAsia="en-IN"/>
              </w:rPr>
              <w:t xml:space="preserve"> without its hash field)</w:t>
            </w:r>
          </w:p>
          <w:p w14:paraId="4E1026B1"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Create new block with:</w:t>
            </w:r>
          </w:p>
          <w:p w14:paraId="5CA93F99" w14:textId="77777777" w:rsidR="004D4DEF" w:rsidRPr="00A15C01" w:rsidRDefault="004D4DEF" w:rsidP="004D4DEF">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patient_name</w:t>
            </w:r>
            <w:proofErr w:type="spellEnd"/>
            <w:r w:rsidRPr="00A15C01">
              <w:rPr>
                <w:rFonts w:ascii="Arial" w:eastAsia="Times New Roman" w:hAnsi="Arial" w:cs="Arial"/>
                <w:i/>
                <w:iCs/>
                <w:sz w:val="20"/>
                <w:szCs w:val="20"/>
                <w:lang w:eastAsia="en-IN"/>
              </w:rPr>
              <w:t xml:space="preserve">, </w:t>
            </w:r>
            <w:proofErr w:type="spellStart"/>
            <w:r w:rsidRPr="00A15C01">
              <w:rPr>
                <w:rFonts w:ascii="Arial" w:eastAsia="Times New Roman" w:hAnsi="Arial" w:cs="Arial"/>
                <w:i/>
                <w:iCs/>
                <w:sz w:val="20"/>
                <w:szCs w:val="20"/>
                <w:lang w:eastAsia="en-IN"/>
              </w:rPr>
              <w:t>patient_ID</w:t>
            </w:r>
            <w:proofErr w:type="spellEnd"/>
            <w:r w:rsidRPr="00A15C01">
              <w:rPr>
                <w:rFonts w:ascii="Arial" w:eastAsia="Times New Roman" w:hAnsi="Arial" w:cs="Arial"/>
                <w:i/>
                <w:iCs/>
                <w:sz w:val="20"/>
                <w:szCs w:val="20"/>
                <w:lang w:eastAsia="en-IN"/>
              </w:rPr>
              <w:t xml:space="preserve">, </w:t>
            </w:r>
            <w:proofErr w:type="spellStart"/>
            <w:r w:rsidRPr="00A15C01">
              <w:rPr>
                <w:rFonts w:ascii="Arial" w:eastAsia="Times New Roman" w:hAnsi="Arial" w:cs="Arial"/>
                <w:i/>
                <w:iCs/>
                <w:sz w:val="20"/>
                <w:szCs w:val="20"/>
                <w:lang w:eastAsia="en-IN"/>
              </w:rPr>
              <w:t>Reg_no</w:t>
            </w:r>
            <w:proofErr w:type="spellEnd"/>
          </w:p>
          <w:p w14:paraId="63F9AE9D"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index ← length of chain + 1</w:t>
            </w:r>
          </w:p>
          <w:p w14:paraId="7CACBBA9"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timestamp ← current time</w:t>
            </w:r>
          </w:p>
          <w:p w14:paraId="09A8418D"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proof ← </w:t>
            </w:r>
            <w:proofErr w:type="spellStart"/>
            <w:r w:rsidRPr="00A15C01">
              <w:rPr>
                <w:rFonts w:ascii="Arial" w:eastAsia="Times New Roman" w:hAnsi="Arial" w:cs="Arial"/>
                <w:i/>
                <w:iCs/>
                <w:sz w:val="20"/>
                <w:szCs w:val="20"/>
                <w:lang w:eastAsia="en-IN"/>
              </w:rPr>
              <w:t>new_proof</w:t>
            </w:r>
            <w:proofErr w:type="spellEnd"/>
          </w:p>
          <w:p w14:paraId="16E77B24" w14:textId="77777777" w:rsidR="004D4DEF" w:rsidRPr="00A15C01" w:rsidRDefault="004D4DEF" w:rsidP="004D4DEF">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previous_hash</w:t>
            </w:r>
            <w:proofErr w:type="spellEnd"/>
            <w:r w:rsidRPr="00A15C01">
              <w:rPr>
                <w:rFonts w:ascii="Arial" w:eastAsia="Times New Roman" w:hAnsi="Arial" w:cs="Arial"/>
                <w:i/>
                <w:iCs/>
                <w:sz w:val="20"/>
                <w:szCs w:val="20"/>
                <w:lang w:eastAsia="en-IN"/>
              </w:rPr>
              <w:t xml:space="preserve"> ← </w:t>
            </w:r>
            <w:proofErr w:type="spellStart"/>
            <w:r w:rsidRPr="00A15C01">
              <w:rPr>
                <w:rFonts w:ascii="Arial" w:eastAsia="Times New Roman" w:hAnsi="Arial" w:cs="Arial"/>
                <w:i/>
                <w:iCs/>
                <w:sz w:val="20"/>
                <w:szCs w:val="20"/>
                <w:lang w:eastAsia="en-IN"/>
              </w:rPr>
              <w:t>previous_hash</w:t>
            </w:r>
            <w:proofErr w:type="spellEnd"/>
          </w:p>
          <w:p w14:paraId="496BE167" w14:textId="77777777" w:rsidR="004D4DEF" w:rsidRPr="00A15C01" w:rsidRDefault="004D4DEF" w:rsidP="004D4DEF">
            <w:pPr>
              <w:jc w:val="both"/>
              <w:rPr>
                <w:rFonts w:ascii="Arial" w:eastAsia="Times New Roman" w:hAnsi="Arial" w:cs="Arial"/>
                <w:i/>
                <w:iCs/>
                <w:sz w:val="20"/>
                <w:szCs w:val="20"/>
                <w:lang w:eastAsia="en-IN"/>
              </w:rPr>
            </w:pPr>
            <w:proofErr w:type="spellStart"/>
            <w:r w:rsidRPr="00A15C01">
              <w:rPr>
                <w:rFonts w:ascii="Arial" w:eastAsia="Times New Roman" w:hAnsi="Arial" w:cs="Arial"/>
                <w:i/>
                <w:iCs/>
                <w:sz w:val="20"/>
                <w:szCs w:val="20"/>
                <w:lang w:eastAsia="en-IN"/>
              </w:rPr>
              <w:t>block_hash</w:t>
            </w:r>
            <w:proofErr w:type="spellEnd"/>
            <w:r w:rsidRPr="00A15C01">
              <w:rPr>
                <w:rFonts w:ascii="Arial" w:eastAsia="Times New Roman" w:hAnsi="Arial" w:cs="Arial"/>
                <w:i/>
                <w:iCs/>
                <w:sz w:val="20"/>
                <w:szCs w:val="20"/>
                <w:lang w:eastAsia="en-IN"/>
              </w:rPr>
              <w:t xml:space="preserve"> ← hash(new block without its hash field)</w:t>
            </w:r>
          </w:p>
          <w:p w14:paraId="4AB317A4"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 xml:space="preserve">Add </w:t>
            </w:r>
            <w:proofErr w:type="spellStart"/>
            <w:r w:rsidRPr="00A15C01">
              <w:rPr>
                <w:rFonts w:ascii="Arial" w:eastAsia="Times New Roman" w:hAnsi="Arial" w:cs="Arial"/>
                <w:i/>
                <w:iCs/>
                <w:sz w:val="20"/>
                <w:szCs w:val="20"/>
                <w:lang w:eastAsia="en-IN"/>
              </w:rPr>
              <w:t>block_hash</w:t>
            </w:r>
            <w:proofErr w:type="spellEnd"/>
            <w:r w:rsidRPr="00A15C01">
              <w:rPr>
                <w:rFonts w:ascii="Arial" w:eastAsia="Times New Roman" w:hAnsi="Arial" w:cs="Arial"/>
                <w:i/>
                <w:iCs/>
                <w:sz w:val="20"/>
                <w:szCs w:val="20"/>
                <w:lang w:eastAsia="en-IN"/>
              </w:rPr>
              <w:t xml:space="preserve"> to new block</w:t>
            </w:r>
          </w:p>
          <w:p w14:paraId="539EC5A5"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Append new block to chain</w:t>
            </w:r>
          </w:p>
          <w:p w14:paraId="0D112755"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Return "Patient record securely added to blockchain ledger"</w:t>
            </w:r>
          </w:p>
          <w:p w14:paraId="661E99EE" w14:textId="77777777" w:rsidR="004D4DEF" w:rsidRPr="00A15C01" w:rsidRDefault="004D4DEF" w:rsidP="004D4DEF">
            <w:pPr>
              <w:jc w:val="both"/>
              <w:rPr>
                <w:rFonts w:ascii="Arial" w:eastAsia="Times New Roman" w:hAnsi="Arial" w:cs="Arial"/>
                <w:i/>
                <w:iCs/>
                <w:sz w:val="20"/>
                <w:szCs w:val="20"/>
                <w:lang w:eastAsia="en-IN"/>
              </w:rPr>
            </w:pPr>
            <w:r w:rsidRPr="00A15C01">
              <w:rPr>
                <w:rFonts w:ascii="Arial" w:eastAsia="Times New Roman" w:hAnsi="Arial" w:cs="Arial"/>
                <w:i/>
                <w:iCs/>
                <w:sz w:val="20"/>
                <w:szCs w:val="20"/>
                <w:lang w:eastAsia="en-IN"/>
              </w:rPr>
              <w:t>End</w:t>
            </w:r>
          </w:p>
          <w:p w14:paraId="3F042630" w14:textId="77777777" w:rsidR="004D4DEF" w:rsidRPr="00A15C01" w:rsidRDefault="004D4DEF" w:rsidP="004D4DEF">
            <w:pPr>
              <w:jc w:val="both"/>
              <w:rPr>
                <w:rFonts w:ascii="Arial" w:eastAsia="Times New Roman" w:hAnsi="Arial" w:cs="Arial"/>
                <w:sz w:val="20"/>
                <w:szCs w:val="20"/>
                <w:lang w:eastAsia="en-IN"/>
              </w:rPr>
            </w:pPr>
          </w:p>
        </w:tc>
      </w:tr>
    </w:tbl>
    <w:p w14:paraId="2C93416C" w14:textId="77777777" w:rsidR="004D4DEF" w:rsidRDefault="004D4DEF" w:rsidP="00D225AC">
      <w:pPr>
        <w:pStyle w:val="ListParagraph"/>
        <w:ind w:left="360"/>
        <w:jc w:val="both"/>
        <w:rPr>
          <w:rFonts w:ascii="Arial" w:eastAsia="Times New Roman" w:hAnsi="Arial" w:cs="Arial"/>
          <w:b/>
          <w:bCs/>
          <w:kern w:val="0"/>
          <w:lang w:eastAsia="en-IN"/>
        </w:rPr>
      </w:pPr>
    </w:p>
    <w:p w14:paraId="7EF4CACA" w14:textId="77777777" w:rsidR="00D225AC" w:rsidRPr="00A15C01" w:rsidRDefault="00D225AC" w:rsidP="00D225AC">
      <w:pPr>
        <w:pStyle w:val="ListParagraph"/>
        <w:numPr>
          <w:ilvl w:val="0"/>
          <w:numId w:val="39"/>
        </w:numPr>
        <w:ind w:left="284"/>
        <w:jc w:val="both"/>
        <w:rPr>
          <w:rFonts w:ascii="Arial" w:eastAsia="Times New Roman" w:hAnsi="Arial" w:cs="Arial"/>
          <w:kern w:val="0"/>
          <w:sz w:val="20"/>
          <w:szCs w:val="20"/>
          <w:lang w:eastAsia="en-IN"/>
        </w:rPr>
      </w:pPr>
      <w:r w:rsidRPr="00A15C01">
        <w:rPr>
          <w:rFonts w:ascii="Arial" w:eastAsia="Times New Roman" w:hAnsi="Arial" w:cs="Arial"/>
          <w:b/>
          <w:bCs/>
          <w:kern w:val="0"/>
          <w:sz w:val="20"/>
          <w:szCs w:val="20"/>
          <w:lang w:eastAsia="en-IN"/>
        </w:rPr>
        <w:t xml:space="preserve">Block Creation: </w:t>
      </w:r>
      <w:r w:rsidRPr="00A15C01">
        <w:rPr>
          <w:rFonts w:ascii="Arial" w:eastAsia="Times New Roman" w:hAnsi="Arial" w:cs="Arial"/>
          <w:kern w:val="0"/>
          <w:sz w:val="20"/>
          <w:szCs w:val="20"/>
          <w:lang w:eastAsia="en-IN"/>
        </w:rPr>
        <w:t xml:space="preserve">Creating new blocks with the appropriate properties, such as </w:t>
      </w:r>
      <w:proofErr w:type="spellStart"/>
      <w:r w:rsidRPr="00A15C01">
        <w:rPr>
          <w:rFonts w:ascii="Arial" w:eastAsia="Times New Roman" w:hAnsi="Arial" w:cs="Arial"/>
          <w:kern w:val="0"/>
          <w:sz w:val="20"/>
          <w:szCs w:val="20"/>
          <w:lang w:eastAsia="en-IN"/>
        </w:rPr>
        <w:t>create_block</w:t>
      </w:r>
      <w:proofErr w:type="spellEnd"/>
      <w:r w:rsidRPr="00A15C01">
        <w:rPr>
          <w:rFonts w:ascii="Arial" w:eastAsia="Times New Roman" w:hAnsi="Arial" w:cs="Arial"/>
          <w:kern w:val="0"/>
          <w:sz w:val="20"/>
          <w:szCs w:val="20"/>
          <w:lang w:eastAsia="en-IN"/>
        </w:rPr>
        <w:t>(</w:t>
      </w:r>
      <w:proofErr w:type="spellStart"/>
      <w:r w:rsidRPr="00A15C01">
        <w:rPr>
          <w:rFonts w:ascii="Arial" w:eastAsia="Times New Roman" w:hAnsi="Arial" w:cs="Arial"/>
          <w:kern w:val="0"/>
          <w:sz w:val="20"/>
          <w:szCs w:val="20"/>
          <w:lang w:eastAsia="en-IN"/>
        </w:rPr>
        <w:t>patient_name</w:t>
      </w:r>
      <w:proofErr w:type="spellEnd"/>
      <w:r w:rsidRPr="00A15C01">
        <w:rPr>
          <w:rFonts w:ascii="Arial" w:eastAsia="Times New Roman" w:hAnsi="Arial" w:cs="Arial"/>
          <w:kern w:val="0"/>
          <w:sz w:val="20"/>
          <w:szCs w:val="20"/>
          <w:lang w:eastAsia="en-IN"/>
        </w:rPr>
        <w:t xml:space="preserve">, </w:t>
      </w:r>
      <w:proofErr w:type="spellStart"/>
      <w:r w:rsidRPr="00A15C01">
        <w:rPr>
          <w:rFonts w:ascii="Arial" w:eastAsia="Times New Roman" w:hAnsi="Arial" w:cs="Arial"/>
          <w:kern w:val="0"/>
          <w:sz w:val="20"/>
          <w:szCs w:val="20"/>
          <w:lang w:eastAsia="en-IN"/>
        </w:rPr>
        <w:t>patient_ID</w:t>
      </w:r>
      <w:proofErr w:type="spellEnd"/>
      <w:r w:rsidRPr="00A15C01">
        <w:rPr>
          <w:rFonts w:ascii="Arial" w:eastAsia="Times New Roman" w:hAnsi="Arial" w:cs="Arial"/>
          <w:kern w:val="0"/>
          <w:sz w:val="20"/>
          <w:szCs w:val="20"/>
          <w:lang w:eastAsia="en-IN"/>
        </w:rPr>
        <w:t xml:space="preserve">, </w:t>
      </w:r>
      <w:proofErr w:type="spellStart"/>
      <w:r w:rsidRPr="00A15C01">
        <w:rPr>
          <w:rFonts w:ascii="Arial" w:eastAsia="Times New Roman" w:hAnsi="Arial" w:cs="Arial"/>
          <w:kern w:val="0"/>
          <w:sz w:val="20"/>
          <w:szCs w:val="20"/>
          <w:lang w:eastAsia="en-IN"/>
        </w:rPr>
        <w:t>Reg_no</w:t>
      </w:r>
      <w:proofErr w:type="spellEnd"/>
      <w:r w:rsidRPr="00A15C01">
        <w:rPr>
          <w:rFonts w:ascii="Arial" w:eastAsia="Times New Roman" w:hAnsi="Arial" w:cs="Arial"/>
          <w:kern w:val="0"/>
          <w:sz w:val="20"/>
          <w:szCs w:val="20"/>
          <w:lang w:eastAsia="en-IN"/>
        </w:rPr>
        <w:t xml:space="preserve">, proof, </w:t>
      </w:r>
      <w:proofErr w:type="spellStart"/>
      <w:r w:rsidRPr="00A15C01">
        <w:rPr>
          <w:rFonts w:ascii="Arial" w:eastAsia="Times New Roman" w:hAnsi="Arial" w:cs="Arial"/>
          <w:kern w:val="0"/>
          <w:sz w:val="20"/>
          <w:szCs w:val="20"/>
          <w:lang w:eastAsia="en-IN"/>
        </w:rPr>
        <w:t>previous_hash</w:t>
      </w:r>
      <w:proofErr w:type="spellEnd"/>
      <w:r w:rsidRPr="00A15C01">
        <w:rPr>
          <w:rFonts w:ascii="Arial" w:eastAsia="Times New Roman" w:hAnsi="Arial" w:cs="Arial"/>
          <w:kern w:val="0"/>
          <w:sz w:val="20"/>
          <w:szCs w:val="20"/>
          <w:lang w:eastAsia="en-IN"/>
        </w:rPr>
        <w:t>)</w:t>
      </w:r>
    </w:p>
    <w:p w14:paraId="1014AF75" w14:textId="77777777" w:rsidR="00D225AC" w:rsidRPr="00A15C01" w:rsidRDefault="00D225AC" w:rsidP="00D225AC">
      <w:pPr>
        <w:pStyle w:val="ListParagraph"/>
        <w:jc w:val="both"/>
        <w:rPr>
          <w:rFonts w:ascii="Arial" w:eastAsia="Times New Roman" w:hAnsi="Arial" w:cs="Arial"/>
          <w:kern w:val="0"/>
          <w:sz w:val="20"/>
          <w:szCs w:val="20"/>
          <w:lang w:eastAsia="en-IN"/>
        </w:rPr>
      </w:pPr>
    </w:p>
    <w:p w14:paraId="67914E2A" w14:textId="6E6CC058" w:rsidR="00D225AC" w:rsidRPr="004D4DEF" w:rsidRDefault="00D225AC" w:rsidP="004D4DEF">
      <w:pPr>
        <w:pStyle w:val="ListParagraph"/>
        <w:numPr>
          <w:ilvl w:val="0"/>
          <w:numId w:val="39"/>
        </w:numPr>
        <w:spacing w:after="0" w:line="240" w:lineRule="auto"/>
        <w:ind w:left="284"/>
        <w:jc w:val="both"/>
        <w:rPr>
          <w:rFonts w:ascii="Arial" w:eastAsia="Times New Roman" w:hAnsi="Arial" w:cs="Arial"/>
          <w:kern w:val="0"/>
          <w:sz w:val="20"/>
          <w:szCs w:val="20"/>
          <w:lang w:eastAsia="en-IN"/>
        </w:rPr>
      </w:pPr>
      <w:r w:rsidRPr="00A15C01">
        <w:rPr>
          <w:rFonts w:ascii="Arial" w:eastAsia="Times New Roman" w:hAnsi="Arial" w:cs="Arial"/>
          <w:b/>
          <w:bCs/>
          <w:kern w:val="0"/>
          <w:sz w:val="20"/>
          <w:szCs w:val="20"/>
          <w:lang w:eastAsia="en-IN"/>
        </w:rPr>
        <w:t xml:space="preserve">Proof of Work: </w:t>
      </w:r>
      <w:r w:rsidRPr="00A15C01">
        <w:rPr>
          <w:rFonts w:ascii="Arial" w:eastAsia="Times New Roman" w:hAnsi="Arial" w:cs="Arial"/>
          <w:kern w:val="0"/>
          <w:sz w:val="20"/>
          <w:szCs w:val="20"/>
          <w:lang w:eastAsia="en-IN"/>
        </w:rPr>
        <w:t xml:space="preserve"> The function </w:t>
      </w:r>
      <w:proofErr w:type="spellStart"/>
      <w:r w:rsidRPr="00A15C01">
        <w:rPr>
          <w:rFonts w:ascii="Arial" w:eastAsia="Times New Roman" w:hAnsi="Arial" w:cs="Arial"/>
          <w:kern w:val="0"/>
          <w:sz w:val="20"/>
          <w:szCs w:val="20"/>
          <w:lang w:eastAsia="en-IN"/>
        </w:rPr>
        <w:t>proof_of_work</w:t>
      </w:r>
      <w:proofErr w:type="spellEnd"/>
      <w:r w:rsidRPr="00A15C01">
        <w:rPr>
          <w:rFonts w:ascii="Arial" w:eastAsia="Times New Roman" w:hAnsi="Arial" w:cs="Arial"/>
          <w:kern w:val="0"/>
          <w:sz w:val="20"/>
          <w:szCs w:val="20"/>
          <w:lang w:eastAsia="en-IN"/>
        </w:rPr>
        <w:t>(</w:t>
      </w:r>
      <w:proofErr w:type="spellStart"/>
      <w:r w:rsidRPr="00A15C01">
        <w:rPr>
          <w:rFonts w:ascii="Arial" w:eastAsia="Times New Roman" w:hAnsi="Arial" w:cs="Arial"/>
          <w:kern w:val="0"/>
          <w:sz w:val="20"/>
          <w:szCs w:val="20"/>
          <w:lang w:eastAsia="en-IN"/>
        </w:rPr>
        <w:t>previous_proof</w:t>
      </w:r>
      <w:proofErr w:type="spellEnd"/>
      <w:r w:rsidRPr="00A15C01">
        <w:rPr>
          <w:rFonts w:ascii="Arial" w:eastAsia="Times New Roman" w:hAnsi="Arial" w:cs="Arial"/>
          <w:kern w:val="0"/>
          <w:sz w:val="20"/>
          <w:szCs w:val="20"/>
          <w:lang w:eastAsia="en-IN"/>
        </w:rPr>
        <w:t>) implements the proof-of-work methods to verify a blockchain by finding a nonce that generates a hash value.</w:t>
      </w:r>
    </w:p>
    <w:p w14:paraId="4C7096D2" w14:textId="3F8E944A" w:rsidR="00D225AC" w:rsidRPr="00A15C01" w:rsidRDefault="00D225AC" w:rsidP="00D225AC">
      <w:pPr>
        <w:pStyle w:val="ListParagraph"/>
        <w:numPr>
          <w:ilvl w:val="0"/>
          <w:numId w:val="39"/>
        </w:numPr>
        <w:spacing w:after="0" w:line="240" w:lineRule="auto"/>
        <w:ind w:left="284"/>
        <w:jc w:val="both"/>
        <w:rPr>
          <w:rFonts w:ascii="Arial" w:eastAsia="Times New Roman" w:hAnsi="Arial" w:cs="Arial"/>
          <w:kern w:val="0"/>
          <w:sz w:val="20"/>
          <w:szCs w:val="20"/>
          <w:lang w:eastAsia="en-IN"/>
        </w:rPr>
      </w:pPr>
      <w:r w:rsidRPr="00A15C01">
        <w:rPr>
          <w:rFonts w:ascii="Arial" w:eastAsia="Times New Roman" w:hAnsi="Arial" w:cs="Arial"/>
          <w:b/>
          <w:bCs/>
          <w:kern w:val="0"/>
          <w:sz w:val="20"/>
          <w:szCs w:val="20"/>
          <w:lang w:eastAsia="en-IN"/>
        </w:rPr>
        <w:lastRenderedPageBreak/>
        <w:t>Hash Calculation:</w:t>
      </w:r>
      <w:r w:rsidRPr="00A15C01">
        <w:rPr>
          <w:rFonts w:ascii="Arial" w:eastAsia="Times New Roman" w:hAnsi="Arial" w:cs="Arial"/>
          <w:kern w:val="0"/>
          <w:sz w:val="20"/>
          <w:szCs w:val="20"/>
          <w:lang w:eastAsia="en-IN"/>
        </w:rPr>
        <w:t xml:space="preserve"> Determine the hash of each block with the help of hash(block).</w:t>
      </w:r>
      <w:r w:rsidRPr="00A15C01">
        <w:rPr>
          <w:rFonts w:ascii="Arial" w:hAnsi="Arial" w:cs="Arial"/>
          <w:sz w:val="20"/>
          <w:szCs w:val="20"/>
        </w:rPr>
        <w:t xml:space="preserve"> Further, </w:t>
      </w:r>
      <w:r w:rsidRPr="00A15C01">
        <w:rPr>
          <w:rFonts w:ascii="Arial" w:eastAsia="Times New Roman" w:hAnsi="Arial" w:cs="Arial"/>
          <w:kern w:val="0"/>
          <w:sz w:val="20"/>
          <w:szCs w:val="20"/>
          <w:lang w:eastAsia="en-IN"/>
        </w:rPr>
        <w:t>convert and encode the block dictionary into a JSON string. Return the SHA-256 hash of the encoded block.</w:t>
      </w:r>
    </w:p>
    <w:p w14:paraId="1656CFE8" w14:textId="20C088AD" w:rsidR="00D225AC" w:rsidRPr="00A15C01" w:rsidRDefault="00D225AC" w:rsidP="00D225AC">
      <w:pPr>
        <w:jc w:val="both"/>
        <w:rPr>
          <w:rFonts w:ascii="Arial" w:hAnsi="Arial" w:cs="Arial"/>
          <w:lang w:eastAsia="en-IN"/>
        </w:rPr>
      </w:pPr>
    </w:p>
    <w:p w14:paraId="1A72161D" w14:textId="3D38EAEF" w:rsidR="00D225AC" w:rsidRPr="004D4DEF" w:rsidRDefault="00D225AC" w:rsidP="004D4DEF">
      <w:pPr>
        <w:pStyle w:val="ListParagraph"/>
        <w:numPr>
          <w:ilvl w:val="0"/>
          <w:numId w:val="39"/>
        </w:numPr>
        <w:ind w:left="284"/>
        <w:jc w:val="both"/>
        <w:rPr>
          <w:rFonts w:ascii="Arial" w:eastAsia="Times New Roman" w:hAnsi="Arial" w:cs="Arial"/>
          <w:kern w:val="0"/>
          <w:sz w:val="20"/>
          <w:szCs w:val="20"/>
          <w:lang w:eastAsia="en-IN"/>
        </w:rPr>
      </w:pPr>
      <w:r w:rsidRPr="00A15C01">
        <w:rPr>
          <w:rFonts w:ascii="Arial" w:eastAsia="Times New Roman" w:hAnsi="Arial" w:cs="Arial"/>
          <w:b/>
          <w:bCs/>
          <w:kern w:val="0"/>
          <w:sz w:val="20"/>
          <w:szCs w:val="20"/>
          <w:lang w:eastAsia="en-IN"/>
        </w:rPr>
        <w:t xml:space="preserve">Chain validation: </w:t>
      </w:r>
      <w:r w:rsidRPr="00A15C01">
        <w:rPr>
          <w:rFonts w:ascii="Arial" w:eastAsia="Times New Roman" w:hAnsi="Arial" w:cs="Arial"/>
          <w:kern w:val="0"/>
          <w:sz w:val="20"/>
          <w:szCs w:val="20"/>
          <w:lang w:eastAsia="en-IN"/>
        </w:rPr>
        <w:t xml:space="preserve">It is the process of ensuring the blockchain integrity with the method </w:t>
      </w:r>
      <w:proofErr w:type="spellStart"/>
      <w:r w:rsidRPr="00A15C01">
        <w:rPr>
          <w:rFonts w:ascii="Arial" w:eastAsia="Times New Roman" w:hAnsi="Arial" w:cs="Arial"/>
          <w:kern w:val="0"/>
          <w:sz w:val="20"/>
          <w:szCs w:val="20"/>
          <w:lang w:eastAsia="en-IN"/>
        </w:rPr>
        <w:t>is_chain_valid</w:t>
      </w:r>
      <w:proofErr w:type="spellEnd"/>
      <w:r w:rsidRPr="00A15C01">
        <w:rPr>
          <w:rFonts w:ascii="Arial" w:eastAsia="Times New Roman" w:hAnsi="Arial" w:cs="Arial"/>
          <w:kern w:val="0"/>
          <w:sz w:val="20"/>
          <w:szCs w:val="20"/>
          <w:lang w:eastAsia="en-IN"/>
        </w:rPr>
        <w:t>(chain). It is verifying that each block's '</w:t>
      </w:r>
      <w:proofErr w:type="spellStart"/>
      <w:r w:rsidRPr="00A15C01">
        <w:rPr>
          <w:rFonts w:ascii="Arial" w:eastAsia="Times New Roman" w:hAnsi="Arial" w:cs="Arial"/>
          <w:kern w:val="0"/>
          <w:sz w:val="20"/>
          <w:szCs w:val="20"/>
          <w:lang w:eastAsia="en-IN"/>
        </w:rPr>
        <w:t>previous_hash</w:t>
      </w:r>
      <w:proofErr w:type="spellEnd"/>
      <w:r w:rsidRPr="00A15C01">
        <w:rPr>
          <w:rFonts w:ascii="Arial" w:eastAsia="Times New Roman" w:hAnsi="Arial" w:cs="Arial"/>
          <w:kern w:val="0"/>
          <w:sz w:val="20"/>
          <w:szCs w:val="20"/>
          <w:lang w:eastAsia="en-IN"/>
        </w:rPr>
        <w:t>' matches the hash previous block.</w:t>
      </w:r>
    </w:p>
    <w:p w14:paraId="031EFB60" w14:textId="58BAE738" w:rsidR="00D225AC" w:rsidRDefault="00D225AC" w:rsidP="00D225AC">
      <w:pPr>
        <w:jc w:val="both"/>
        <w:rPr>
          <w:rFonts w:ascii="Times New Roman" w:hAnsi="Times New Roman"/>
          <w:sz w:val="24"/>
          <w:szCs w:val="24"/>
          <w:lang w:eastAsia="en-IN"/>
        </w:rPr>
      </w:pPr>
    </w:p>
    <w:p w14:paraId="569E4D24" w14:textId="3F772D56" w:rsidR="00D225AC" w:rsidRPr="00A15C01" w:rsidRDefault="00D225AC" w:rsidP="00D225AC">
      <w:pPr>
        <w:pStyle w:val="ListParagraph"/>
        <w:numPr>
          <w:ilvl w:val="1"/>
          <w:numId w:val="38"/>
        </w:numPr>
        <w:jc w:val="both"/>
        <w:rPr>
          <w:rFonts w:ascii="Arial" w:eastAsia="Times New Roman" w:hAnsi="Arial" w:cs="Arial"/>
          <w:b/>
          <w:bCs/>
          <w:kern w:val="0"/>
          <w:lang w:eastAsia="en-IN"/>
        </w:rPr>
      </w:pPr>
      <w:r w:rsidRPr="00A15C01">
        <w:rPr>
          <w:rFonts w:ascii="Arial" w:eastAsia="Times New Roman" w:hAnsi="Arial" w:cs="Arial"/>
          <w:b/>
          <w:bCs/>
          <w:kern w:val="0"/>
          <w:lang w:eastAsia="en-IN"/>
        </w:rPr>
        <w:t>Testing and validation</w:t>
      </w:r>
    </w:p>
    <w:p w14:paraId="120251EC" w14:textId="27AA06D0" w:rsidR="00D225AC" w:rsidRPr="00A15C01" w:rsidRDefault="00D225AC" w:rsidP="00D225AC">
      <w:pPr>
        <w:jc w:val="both"/>
        <w:rPr>
          <w:rFonts w:ascii="Arial" w:hAnsi="Arial" w:cs="Arial"/>
          <w:lang w:eastAsia="en-IN"/>
        </w:rPr>
      </w:pPr>
      <w:r w:rsidRPr="00A15C01">
        <w:rPr>
          <w:rFonts w:ascii="Arial" w:hAnsi="Arial" w:cs="Arial"/>
          <w:lang w:eastAsia="en-IN"/>
        </w:rPr>
        <w:t>The system is tested by mining several patient records and retrieving the blockchain to ensure each block is mined successfully with the correct hash. Hence, the step-by-step procedure is described as follows:</w:t>
      </w:r>
    </w:p>
    <w:p w14:paraId="7E0D8E2B" w14:textId="13800173" w:rsidR="00D225AC" w:rsidRDefault="00D225AC" w:rsidP="00D225AC">
      <w:pPr>
        <w:jc w:val="both"/>
        <w:rPr>
          <w:rFonts w:ascii="Arial" w:hAnsi="Arial" w:cs="Arial"/>
          <w:lang w:eastAsia="en-IN"/>
        </w:rPr>
      </w:pPr>
    </w:p>
    <w:p w14:paraId="6913F3BE" w14:textId="3D4103FB" w:rsidR="00D225AC" w:rsidRPr="00A15C01" w:rsidRDefault="00D225AC" w:rsidP="00D225AC">
      <w:pPr>
        <w:ind w:left="851" w:hanging="851"/>
        <w:jc w:val="both"/>
        <w:rPr>
          <w:rFonts w:ascii="Arial" w:hAnsi="Arial" w:cs="Arial"/>
          <w:i/>
          <w:iCs/>
          <w:lang w:eastAsia="en-IN"/>
        </w:rPr>
      </w:pPr>
      <w:r w:rsidRPr="00A15C01">
        <w:rPr>
          <w:rFonts w:ascii="Arial" w:hAnsi="Arial" w:cs="Arial"/>
          <w:i/>
          <w:iCs/>
          <w:lang w:eastAsia="en-IN"/>
        </w:rPr>
        <w:t xml:space="preserve">Step-1 </w:t>
      </w:r>
      <w:r w:rsidRPr="00A15C01">
        <w:rPr>
          <w:rFonts w:ascii="Arial" w:hAnsi="Arial" w:cs="Arial"/>
          <w:i/>
          <w:iCs/>
          <w:lang w:eastAsia="en-IN"/>
        </w:rPr>
        <w:tab/>
        <w:t xml:space="preserve">Define a route </w:t>
      </w:r>
      <w:r w:rsidRPr="00A15C01">
        <w:rPr>
          <w:rFonts w:ascii="Arial" w:hAnsi="Arial" w:cs="Arial"/>
          <w:b/>
          <w:bCs/>
          <w:i/>
          <w:iCs/>
          <w:lang w:eastAsia="en-IN"/>
        </w:rPr>
        <w:t>/</w:t>
      </w:r>
      <w:proofErr w:type="spellStart"/>
      <w:r w:rsidRPr="00A15C01">
        <w:rPr>
          <w:rFonts w:ascii="Arial" w:hAnsi="Arial" w:cs="Arial"/>
          <w:b/>
          <w:bCs/>
          <w:i/>
          <w:iCs/>
          <w:lang w:eastAsia="en-IN"/>
        </w:rPr>
        <w:t>get_chain</w:t>
      </w:r>
      <w:proofErr w:type="spellEnd"/>
      <w:r w:rsidRPr="00A15C01">
        <w:rPr>
          <w:rFonts w:ascii="Arial" w:hAnsi="Arial" w:cs="Arial"/>
          <w:i/>
          <w:iCs/>
          <w:lang w:eastAsia="en-IN"/>
        </w:rPr>
        <w:t>: It returns the whole blockchain with all patient records and ensures that each block has the right hash value;</w:t>
      </w:r>
    </w:p>
    <w:p w14:paraId="3D7A9E0F" w14:textId="1F230CFA" w:rsidR="00D225AC" w:rsidRPr="00A15C01" w:rsidRDefault="00D225AC" w:rsidP="00D225AC">
      <w:pPr>
        <w:ind w:left="851" w:hanging="851"/>
        <w:jc w:val="both"/>
        <w:rPr>
          <w:rFonts w:ascii="Arial" w:hAnsi="Arial" w:cs="Arial"/>
          <w:i/>
          <w:iCs/>
          <w:lang w:eastAsia="en-IN"/>
        </w:rPr>
      </w:pPr>
    </w:p>
    <w:p w14:paraId="240E7DB7" w14:textId="1B407085" w:rsidR="00D225AC" w:rsidRPr="00A15C01" w:rsidRDefault="00D225AC" w:rsidP="00D225AC">
      <w:pPr>
        <w:ind w:left="851" w:hanging="851"/>
        <w:jc w:val="both"/>
        <w:rPr>
          <w:rFonts w:ascii="Arial" w:hAnsi="Arial" w:cs="Arial"/>
          <w:i/>
          <w:iCs/>
          <w:lang w:eastAsia="en-IN"/>
        </w:rPr>
      </w:pPr>
      <w:r w:rsidRPr="00A15C01">
        <w:rPr>
          <w:rFonts w:ascii="Arial" w:hAnsi="Arial" w:cs="Arial"/>
          <w:i/>
          <w:iCs/>
          <w:lang w:eastAsia="en-IN"/>
        </w:rPr>
        <w:t xml:space="preserve">Step-2 </w:t>
      </w:r>
      <w:r w:rsidRPr="00A15C01">
        <w:rPr>
          <w:rFonts w:ascii="Arial" w:hAnsi="Arial" w:cs="Arial"/>
          <w:i/>
          <w:iCs/>
          <w:lang w:eastAsia="en-IN"/>
        </w:rPr>
        <w:tab/>
        <w:t xml:space="preserve">Define a route </w:t>
      </w:r>
      <w:r w:rsidRPr="00A15C01">
        <w:rPr>
          <w:rFonts w:ascii="Arial" w:hAnsi="Arial" w:cs="Arial"/>
          <w:b/>
          <w:bCs/>
          <w:i/>
          <w:iCs/>
          <w:lang w:eastAsia="en-IN"/>
        </w:rPr>
        <w:t>/</w:t>
      </w:r>
      <w:proofErr w:type="spellStart"/>
      <w:r w:rsidRPr="00A15C01">
        <w:rPr>
          <w:rFonts w:ascii="Arial" w:hAnsi="Arial" w:cs="Arial"/>
          <w:b/>
          <w:bCs/>
          <w:i/>
          <w:iCs/>
          <w:lang w:eastAsia="en-IN"/>
        </w:rPr>
        <w:t>mine_block</w:t>
      </w:r>
      <w:proofErr w:type="spellEnd"/>
      <w:r w:rsidRPr="00A15C01">
        <w:rPr>
          <w:rFonts w:ascii="Arial" w:hAnsi="Arial" w:cs="Arial"/>
          <w:i/>
          <w:iCs/>
          <w:lang w:eastAsia="en-IN"/>
        </w:rPr>
        <w:t>: It is used for mining a new block with the patient name, patient ID and registration number;</w:t>
      </w:r>
    </w:p>
    <w:p w14:paraId="5AF9AE45" w14:textId="77777777" w:rsidR="00D225AC" w:rsidRPr="00A15C01" w:rsidRDefault="00D225AC" w:rsidP="00D225AC">
      <w:pPr>
        <w:ind w:left="851" w:hanging="851"/>
        <w:jc w:val="both"/>
        <w:rPr>
          <w:rFonts w:ascii="Arial" w:hAnsi="Arial" w:cs="Arial"/>
          <w:i/>
          <w:iCs/>
          <w:lang w:eastAsia="en-IN"/>
        </w:rPr>
      </w:pPr>
    </w:p>
    <w:p w14:paraId="379F7046" w14:textId="0C42E1F9" w:rsidR="00D225AC" w:rsidRPr="00A15C01" w:rsidRDefault="00D225AC" w:rsidP="00D225AC">
      <w:pPr>
        <w:ind w:left="851" w:hanging="851"/>
        <w:jc w:val="both"/>
        <w:rPr>
          <w:rFonts w:ascii="Arial" w:hAnsi="Arial" w:cs="Arial"/>
          <w:i/>
          <w:iCs/>
          <w:lang w:eastAsia="en-IN"/>
        </w:rPr>
      </w:pPr>
      <w:r w:rsidRPr="00A15C01">
        <w:rPr>
          <w:rFonts w:ascii="Arial" w:hAnsi="Arial" w:cs="Arial"/>
          <w:i/>
          <w:iCs/>
          <w:lang w:eastAsia="en-IN"/>
        </w:rPr>
        <w:t xml:space="preserve">Step-3 </w:t>
      </w:r>
      <w:r w:rsidRPr="00A15C01">
        <w:rPr>
          <w:rFonts w:ascii="Arial" w:hAnsi="Arial" w:cs="Arial"/>
          <w:i/>
          <w:iCs/>
          <w:lang w:eastAsia="en-IN"/>
        </w:rPr>
        <w:tab/>
        <w:t xml:space="preserve">Define a route </w:t>
      </w:r>
      <w:r w:rsidRPr="00A15C01">
        <w:rPr>
          <w:rFonts w:ascii="Arial" w:hAnsi="Arial" w:cs="Arial"/>
          <w:b/>
          <w:bCs/>
          <w:i/>
          <w:iCs/>
          <w:lang w:eastAsia="en-IN"/>
        </w:rPr>
        <w:t>/</w:t>
      </w:r>
      <w:proofErr w:type="spellStart"/>
      <w:r w:rsidRPr="00A15C01">
        <w:rPr>
          <w:rFonts w:ascii="Arial" w:hAnsi="Arial" w:cs="Arial"/>
          <w:b/>
          <w:bCs/>
          <w:i/>
          <w:iCs/>
          <w:lang w:eastAsia="en-IN"/>
        </w:rPr>
        <w:t>is_valid</w:t>
      </w:r>
      <w:proofErr w:type="spellEnd"/>
      <w:r w:rsidRPr="00A15C01">
        <w:rPr>
          <w:rFonts w:ascii="Arial" w:hAnsi="Arial" w:cs="Arial"/>
          <w:i/>
          <w:iCs/>
          <w:lang w:eastAsia="en-IN"/>
        </w:rPr>
        <w:t>: It ensures the blockchain integrity and verifies whether the blockchain is valid.</w:t>
      </w:r>
    </w:p>
    <w:p w14:paraId="7AA2F3C9" w14:textId="2E08AB84" w:rsidR="00D225AC" w:rsidRDefault="00D225AC" w:rsidP="00D225AC">
      <w:pPr>
        <w:jc w:val="both"/>
        <w:rPr>
          <w:rFonts w:ascii="Arial" w:hAnsi="Arial" w:cs="Arial"/>
          <w:lang w:eastAsia="en-IN"/>
        </w:rPr>
      </w:pPr>
    </w:p>
    <w:p w14:paraId="586F555D" w14:textId="13C3EED0" w:rsidR="00D225AC" w:rsidRDefault="00D225AC" w:rsidP="00D225AC">
      <w:pPr>
        <w:pStyle w:val="ListParagraph"/>
        <w:numPr>
          <w:ilvl w:val="0"/>
          <w:numId w:val="38"/>
        </w:numPr>
        <w:jc w:val="both"/>
        <w:rPr>
          <w:rFonts w:ascii="Arial" w:eastAsia="Times New Roman" w:hAnsi="Arial" w:cs="Arial"/>
          <w:b/>
          <w:bCs/>
          <w:kern w:val="0"/>
          <w:lang w:eastAsia="en-IN"/>
        </w:rPr>
      </w:pPr>
      <w:r w:rsidRPr="00A15C01">
        <w:rPr>
          <w:rFonts w:ascii="Arial" w:eastAsia="Times New Roman" w:hAnsi="Arial" w:cs="Arial"/>
          <w:b/>
          <w:bCs/>
          <w:kern w:val="0"/>
          <w:lang w:eastAsia="en-IN"/>
        </w:rPr>
        <w:t>Results and Discussion</w:t>
      </w:r>
    </w:p>
    <w:p w14:paraId="422AA7A1" w14:textId="1DF1379B" w:rsidR="00D225AC" w:rsidRDefault="00D225AC" w:rsidP="00D225AC">
      <w:pPr>
        <w:jc w:val="both"/>
        <w:rPr>
          <w:rFonts w:ascii="Arial" w:hAnsi="Arial" w:cs="Arial"/>
          <w:lang w:eastAsia="en-IN"/>
        </w:rPr>
      </w:pPr>
      <w:r w:rsidRPr="009C114A">
        <w:rPr>
          <w:rFonts w:ascii="Arial" w:hAnsi="Arial" w:cs="Arial"/>
          <w:lang w:eastAsia="en-IN"/>
        </w:rPr>
        <w:t>The present work represents code snippets and details about the implementation. It demonstrates Postman interacts with a simulated network. It also includes a sample scenario in which users submit details and mine blocks, showing the validity blocks to the blockchain.</w:t>
      </w:r>
    </w:p>
    <w:p w14:paraId="796D92F7" w14:textId="77777777" w:rsidR="00D225AC" w:rsidRPr="009C114A" w:rsidRDefault="00D225AC" w:rsidP="00D225AC">
      <w:pPr>
        <w:jc w:val="both"/>
        <w:rPr>
          <w:rFonts w:ascii="Arial" w:hAnsi="Arial" w:cs="Arial"/>
          <w:b/>
          <w:bCs/>
          <w:lang w:eastAsia="en-IN"/>
        </w:rPr>
      </w:pPr>
    </w:p>
    <w:p w14:paraId="77F8E3AD" w14:textId="78B2DEE1" w:rsidR="004D4DEF" w:rsidRDefault="004D4DEF" w:rsidP="004D4DEF">
      <w:pPr>
        <w:pStyle w:val="ListParagraph"/>
        <w:numPr>
          <w:ilvl w:val="0"/>
          <w:numId w:val="40"/>
        </w:numPr>
        <w:ind w:left="284" w:hanging="284"/>
        <w:jc w:val="both"/>
        <w:rPr>
          <w:rFonts w:ascii="Arial" w:hAnsi="Arial" w:cs="Arial"/>
          <w:sz w:val="20"/>
          <w:szCs w:val="20"/>
          <w:lang w:eastAsia="en-IN"/>
        </w:rPr>
      </w:pPr>
      <w:r>
        <w:rPr>
          <w:noProof/>
          <w:lang w:eastAsia="en-IN"/>
        </w:rPr>
        <w:drawing>
          <wp:anchor distT="0" distB="0" distL="114300" distR="114300" simplePos="0" relativeHeight="251655168" behindDoc="0" locked="0" layoutInCell="1" allowOverlap="1" wp14:anchorId="1DDEC925" wp14:editId="00DFA2D4">
            <wp:simplePos x="0" y="0"/>
            <wp:positionH relativeFrom="column">
              <wp:posOffset>76200</wp:posOffset>
            </wp:positionH>
            <wp:positionV relativeFrom="paragraph">
              <wp:posOffset>516255</wp:posOffset>
            </wp:positionV>
            <wp:extent cx="4960620" cy="2682240"/>
            <wp:effectExtent l="0" t="0" r="0" b="3810"/>
            <wp:wrapTopAndBottom/>
            <wp:docPr id="1397889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89568" name="Picture 139788956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60620" cy="2682240"/>
                    </a:xfrm>
                    <a:prstGeom prst="rect">
                      <a:avLst/>
                    </a:prstGeom>
                  </pic:spPr>
                </pic:pic>
              </a:graphicData>
            </a:graphic>
            <wp14:sizeRelH relativeFrom="page">
              <wp14:pctWidth>0</wp14:pctWidth>
            </wp14:sizeRelH>
            <wp14:sizeRelV relativeFrom="page">
              <wp14:pctHeight>0</wp14:pctHeight>
            </wp14:sizeRelV>
          </wp:anchor>
        </w:drawing>
      </w:r>
      <w:r w:rsidR="00D225AC" w:rsidRPr="009C114A">
        <w:rPr>
          <w:rFonts w:ascii="Arial" w:hAnsi="Arial" w:cs="Arial"/>
          <w:sz w:val="20"/>
          <w:szCs w:val="20"/>
          <w:lang w:eastAsia="en-IN"/>
        </w:rPr>
        <w:t xml:space="preserve">The JSON output below indicates the successful establishment and validation of the blockchain. Therefore, </w:t>
      </w:r>
      <w:r w:rsidR="00A027A5">
        <w:rPr>
          <w:rFonts w:ascii="Arial" w:hAnsi="Arial" w:cs="Arial"/>
          <w:sz w:val="20"/>
          <w:szCs w:val="20"/>
          <w:lang w:eastAsia="en-IN"/>
        </w:rPr>
        <w:t>F</w:t>
      </w:r>
      <w:r w:rsidR="00D225AC" w:rsidRPr="009C114A">
        <w:rPr>
          <w:rFonts w:ascii="Arial" w:hAnsi="Arial" w:cs="Arial"/>
          <w:sz w:val="20"/>
          <w:szCs w:val="20"/>
          <w:lang w:eastAsia="en-IN"/>
        </w:rPr>
        <w:t>ig</w:t>
      </w:r>
      <w:r w:rsidR="00A027A5">
        <w:rPr>
          <w:rFonts w:ascii="Arial" w:hAnsi="Arial" w:cs="Arial"/>
          <w:sz w:val="20"/>
          <w:szCs w:val="20"/>
          <w:lang w:eastAsia="en-IN"/>
        </w:rPr>
        <w:t>.</w:t>
      </w:r>
      <w:r w:rsidR="00D225AC" w:rsidRPr="009C114A">
        <w:rPr>
          <w:rFonts w:ascii="Arial" w:hAnsi="Arial" w:cs="Arial"/>
          <w:sz w:val="20"/>
          <w:szCs w:val="20"/>
          <w:lang w:eastAsia="en-IN"/>
        </w:rPr>
        <w:t xml:space="preserve"> 2 describes the code, that generates the HTTP request as shown in the box.</w:t>
      </w:r>
    </w:p>
    <w:p w14:paraId="3191AF2E" w14:textId="1084D1E6" w:rsidR="00D225AC" w:rsidRPr="004D4DEF" w:rsidRDefault="00D225AC" w:rsidP="004D4DEF">
      <w:pPr>
        <w:pStyle w:val="ListParagraph"/>
        <w:ind w:left="284"/>
        <w:jc w:val="center"/>
        <w:rPr>
          <w:rFonts w:ascii="Arial" w:hAnsi="Arial" w:cs="Arial"/>
          <w:sz w:val="20"/>
          <w:szCs w:val="20"/>
          <w:lang w:eastAsia="en-IN"/>
        </w:rPr>
      </w:pPr>
      <w:r w:rsidRPr="004D4DEF">
        <w:rPr>
          <w:rFonts w:ascii="Arial" w:hAnsi="Arial" w:cs="Arial"/>
          <w:b/>
          <w:bCs/>
          <w:lang w:eastAsia="en-IN"/>
        </w:rPr>
        <w:t>Fig. 2. Code of Blockchain</w:t>
      </w:r>
    </w:p>
    <w:p w14:paraId="3CFA4569" w14:textId="0353EFFA" w:rsidR="00D225AC" w:rsidRPr="009C114A" w:rsidRDefault="004D4DEF" w:rsidP="00D225AC">
      <w:pPr>
        <w:pStyle w:val="ListParagraph"/>
        <w:numPr>
          <w:ilvl w:val="0"/>
          <w:numId w:val="41"/>
        </w:numPr>
        <w:tabs>
          <w:tab w:val="left" w:pos="996"/>
        </w:tabs>
        <w:ind w:left="284" w:hanging="284"/>
        <w:jc w:val="both"/>
        <w:rPr>
          <w:rFonts w:ascii="Arial" w:eastAsia="Times New Roman" w:hAnsi="Arial" w:cs="Arial"/>
          <w:sz w:val="20"/>
          <w:szCs w:val="20"/>
          <w:lang w:eastAsia="en-IN"/>
        </w:rPr>
      </w:pPr>
      <w:r w:rsidRPr="009C114A">
        <w:rPr>
          <w:rFonts w:ascii="Arial" w:hAnsi="Arial" w:cs="Arial"/>
          <w:noProof/>
          <w:sz w:val="20"/>
          <w:lang w:eastAsia="en-IN"/>
        </w:rPr>
        <w:lastRenderedPageBreak/>
        <w:drawing>
          <wp:anchor distT="0" distB="0" distL="114300" distR="114300" simplePos="0" relativeHeight="251658240" behindDoc="0" locked="0" layoutInCell="1" allowOverlap="1" wp14:anchorId="0F2993F2" wp14:editId="4D4C3D7C">
            <wp:simplePos x="0" y="0"/>
            <wp:positionH relativeFrom="column">
              <wp:posOffset>121920</wp:posOffset>
            </wp:positionH>
            <wp:positionV relativeFrom="paragraph">
              <wp:posOffset>701040</wp:posOffset>
            </wp:positionV>
            <wp:extent cx="5204460" cy="2735580"/>
            <wp:effectExtent l="0" t="0" r="0" b="7620"/>
            <wp:wrapTopAndBottom/>
            <wp:docPr id="17867545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54567" name="Picture 17867545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04460" cy="2735580"/>
                    </a:xfrm>
                    <a:prstGeom prst="rect">
                      <a:avLst/>
                    </a:prstGeom>
                  </pic:spPr>
                </pic:pic>
              </a:graphicData>
            </a:graphic>
            <wp14:sizeRelH relativeFrom="page">
              <wp14:pctWidth>0</wp14:pctWidth>
            </wp14:sizeRelH>
            <wp14:sizeRelV relativeFrom="page">
              <wp14:pctHeight>0</wp14:pctHeight>
            </wp14:sizeRelV>
          </wp:anchor>
        </w:drawing>
      </w:r>
      <w:r w:rsidR="00D225AC" w:rsidRPr="009C114A">
        <w:rPr>
          <w:rFonts w:ascii="Arial" w:eastAsia="Times New Roman" w:hAnsi="Arial" w:cs="Arial"/>
          <w:kern w:val="0"/>
          <w:sz w:val="20"/>
          <w:szCs w:val="20"/>
          <w:lang w:eastAsia="en-IN"/>
        </w:rPr>
        <w:t xml:space="preserve">The HTTP request is produced, as seen in the </w:t>
      </w:r>
      <w:r w:rsidR="00A027A5">
        <w:rPr>
          <w:rFonts w:ascii="Arial" w:eastAsia="Times New Roman" w:hAnsi="Arial" w:cs="Arial"/>
          <w:kern w:val="0"/>
          <w:sz w:val="20"/>
          <w:szCs w:val="20"/>
          <w:lang w:eastAsia="en-IN"/>
        </w:rPr>
        <w:t>F</w:t>
      </w:r>
      <w:r w:rsidR="00D225AC" w:rsidRPr="009C114A">
        <w:rPr>
          <w:rFonts w:ascii="Arial" w:eastAsia="Times New Roman" w:hAnsi="Arial" w:cs="Arial"/>
          <w:kern w:val="0"/>
          <w:sz w:val="20"/>
          <w:szCs w:val="20"/>
          <w:lang w:eastAsia="en-IN"/>
        </w:rPr>
        <w:t>ig</w:t>
      </w:r>
      <w:r w:rsidR="00A027A5">
        <w:rPr>
          <w:rFonts w:ascii="Arial" w:eastAsia="Times New Roman" w:hAnsi="Arial" w:cs="Arial"/>
          <w:kern w:val="0"/>
          <w:sz w:val="20"/>
          <w:szCs w:val="20"/>
          <w:lang w:eastAsia="en-IN"/>
        </w:rPr>
        <w:t>.</w:t>
      </w:r>
      <w:r w:rsidR="00D225AC" w:rsidRPr="009C114A">
        <w:rPr>
          <w:rFonts w:ascii="Arial" w:eastAsia="Times New Roman" w:hAnsi="Arial" w:cs="Arial"/>
          <w:kern w:val="0"/>
          <w:sz w:val="20"/>
          <w:szCs w:val="20"/>
          <w:lang w:eastAsia="en-IN"/>
        </w:rPr>
        <w:t xml:space="preserve"> 2. The HTTP call is executed in the Postman workspace to get a chain using the </w:t>
      </w:r>
      <w:r w:rsidR="00D225AC" w:rsidRPr="009C114A">
        <w:rPr>
          <w:rFonts w:ascii="Arial" w:eastAsia="Times New Roman" w:hAnsi="Arial" w:cs="Arial"/>
          <w:b/>
          <w:bCs/>
          <w:kern w:val="0"/>
          <w:sz w:val="20"/>
          <w:szCs w:val="20"/>
          <w:lang w:eastAsia="en-IN"/>
        </w:rPr>
        <w:t>/</w:t>
      </w:r>
      <w:proofErr w:type="spellStart"/>
      <w:r w:rsidR="00D225AC" w:rsidRPr="009C114A">
        <w:rPr>
          <w:rFonts w:ascii="Arial" w:eastAsia="Times New Roman" w:hAnsi="Arial" w:cs="Arial"/>
          <w:b/>
          <w:bCs/>
          <w:kern w:val="0"/>
          <w:sz w:val="20"/>
          <w:szCs w:val="20"/>
          <w:lang w:eastAsia="en-IN"/>
        </w:rPr>
        <w:t>get_chain</w:t>
      </w:r>
      <w:proofErr w:type="spellEnd"/>
      <w:r w:rsidR="00D225AC" w:rsidRPr="009C114A">
        <w:rPr>
          <w:rFonts w:ascii="Arial" w:eastAsia="Times New Roman" w:hAnsi="Arial" w:cs="Arial"/>
          <w:kern w:val="0"/>
          <w:sz w:val="20"/>
          <w:szCs w:val="20"/>
          <w:lang w:eastAsia="en-IN"/>
        </w:rPr>
        <w:t xml:space="preserve"> function. Furthermore, after hitting the GET request, we will get the first block (Genesis block) as shown in Fig</w:t>
      </w:r>
      <w:r w:rsidR="00A027A5">
        <w:rPr>
          <w:rFonts w:ascii="Arial" w:eastAsia="Times New Roman" w:hAnsi="Arial" w:cs="Arial"/>
          <w:kern w:val="0"/>
          <w:sz w:val="20"/>
          <w:szCs w:val="20"/>
          <w:lang w:eastAsia="en-IN"/>
        </w:rPr>
        <w:t>.</w:t>
      </w:r>
      <w:r w:rsidR="00D225AC" w:rsidRPr="009C114A">
        <w:rPr>
          <w:rFonts w:ascii="Arial" w:eastAsia="Times New Roman" w:hAnsi="Arial" w:cs="Arial"/>
          <w:kern w:val="0"/>
          <w:sz w:val="20"/>
          <w:szCs w:val="20"/>
          <w:lang w:eastAsia="en-IN"/>
        </w:rPr>
        <w:t xml:space="preserve"> 3.</w:t>
      </w:r>
    </w:p>
    <w:p w14:paraId="6845B4D8" w14:textId="64339F15" w:rsidR="00D225AC" w:rsidRDefault="00D225AC" w:rsidP="00D225AC">
      <w:pPr>
        <w:jc w:val="both"/>
        <w:rPr>
          <w:rFonts w:ascii="Arial" w:hAnsi="Arial" w:cs="Arial"/>
          <w:b/>
          <w:bCs/>
          <w:lang w:eastAsia="en-IN"/>
        </w:rPr>
      </w:pPr>
    </w:p>
    <w:p w14:paraId="53B33A81" w14:textId="64BDB865" w:rsidR="00D225AC" w:rsidRPr="004D4DEF" w:rsidRDefault="004D4DEF" w:rsidP="004D4DEF">
      <w:pPr>
        <w:pStyle w:val="AbstHead"/>
        <w:spacing w:after="0"/>
        <w:jc w:val="center"/>
        <w:rPr>
          <w:rFonts w:ascii="Arial" w:hAnsi="Arial" w:cs="Arial"/>
          <w:sz w:val="20"/>
        </w:rPr>
      </w:pPr>
      <w:r w:rsidRPr="009C114A">
        <w:rPr>
          <w:rFonts w:ascii="Arial" w:hAnsi="Arial" w:cs="Arial"/>
          <w:bCs/>
          <w:caps w:val="0"/>
          <w:sz w:val="20"/>
          <w:lang w:val="en-IN" w:eastAsia="en-IN"/>
        </w:rPr>
        <w:t>Fig. 3.</w:t>
      </w:r>
      <w:r w:rsidRPr="009C114A">
        <w:rPr>
          <w:rFonts w:ascii="Arial" w:hAnsi="Arial" w:cs="Arial"/>
          <w:b w:val="0"/>
          <w:caps w:val="0"/>
          <w:sz w:val="20"/>
          <w:lang w:val="en-IN" w:eastAsia="en-IN"/>
        </w:rPr>
        <w:t xml:space="preserve"> </w:t>
      </w:r>
      <w:r w:rsidRPr="009C114A">
        <w:rPr>
          <w:rFonts w:ascii="Arial" w:hAnsi="Arial" w:cs="Arial"/>
          <w:bCs/>
          <w:caps w:val="0"/>
          <w:sz w:val="20"/>
          <w:lang w:val="en-IN" w:eastAsia="en-IN"/>
        </w:rPr>
        <w:t>Genesis Block Generation</w:t>
      </w:r>
    </w:p>
    <w:p w14:paraId="59A6F5FE" w14:textId="77777777" w:rsidR="00D225AC" w:rsidRDefault="00D225AC" w:rsidP="00D225AC">
      <w:pPr>
        <w:pStyle w:val="AbstHead"/>
        <w:spacing w:after="0"/>
        <w:jc w:val="both"/>
        <w:rPr>
          <w:rFonts w:ascii="Arial" w:hAnsi="Arial" w:cs="Arial"/>
        </w:rPr>
      </w:pPr>
    </w:p>
    <w:p w14:paraId="7537F36D" w14:textId="50219BE3" w:rsidR="00D225AC" w:rsidRDefault="00D225AC" w:rsidP="00D225AC">
      <w:pPr>
        <w:pStyle w:val="ListParagraph"/>
        <w:numPr>
          <w:ilvl w:val="0"/>
          <w:numId w:val="41"/>
        </w:numPr>
        <w:ind w:left="284" w:hanging="284"/>
        <w:jc w:val="both"/>
        <w:rPr>
          <w:rFonts w:ascii="Arial" w:eastAsia="Times New Roman" w:hAnsi="Arial" w:cs="Arial"/>
          <w:kern w:val="0"/>
          <w:sz w:val="20"/>
          <w:szCs w:val="20"/>
          <w:lang w:eastAsia="en-IN"/>
        </w:rPr>
      </w:pPr>
      <w:r>
        <w:rPr>
          <w:rFonts w:ascii="Times New Roman" w:eastAsia="Times New Roman" w:hAnsi="Times New Roman" w:cs="Times New Roman"/>
          <w:noProof/>
          <w:kern w:val="0"/>
          <w:sz w:val="24"/>
          <w:szCs w:val="24"/>
          <w:lang w:eastAsia="en-IN"/>
        </w:rPr>
        <w:drawing>
          <wp:anchor distT="0" distB="0" distL="114300" distR="114300" simplePos="0" relativeHeight="251659264" behindDoc="0" locked="0" layoutInCell="1" allowOverlap="1" wp14:anchorId="08C8FC56" wp14:editId="697BCBF4">
            <wp:simplePos x="0" y="0"/>
            <wp:positionH relativeFrom="column">
              <wp:posOffset>45720</wp:posOffset>
            </wp:positionH>
            <wp:positionV relativeFrom="paragraph">
              <wp:posOffset>596265</wp:posOffset>
            </wp:positionV>
            <wp:extent cx="5280660" cy="3013075"/>
            <wp:effectExtent l="0" t="0" r="0" b="0"/>
            <wp:wrapTopAndBottom/>
            <wp:docPr id="1810396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96648" name="Picture 181039664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80660" cy="3013075"/>
                    </a:xfrm>
                    <a:prstGeom prst="rect">
                      <a:avLst/>
                    </a:prstGeom>
                  </pic:spPr>
                </pic:pic>
              </a:graphicData>
            </a:graphic>
            <wp14:sizeRelH relativeFrom="page">
              <wp14:pctWidth>0</wp14:pctWidth>
            </wp14:sizeRelH>
            <wp14:sizeRelV relativeFrom="page">
              <wp14:pctHeight>0</wp14:pctHeight>
            </wp14:sizeRelV>
          </wp:anchor>
        </w:drawing>
      </w:r>
      <w:r w:rsidRPr="009C114A">
        <w:rPr>
          <w:rFonts w:ascii="Arial" w:eastAsia="Times New Roman" w:hAnsi="Arial" w:cs="Arial"/>
          <w:kern w:val="0"/>
          <w:sz w:val="20"/>
          <w:szCs w:val="20"/>
          <w:lang w:eastAsia="en-IN"/>
        </w:rPr>
        <w:t xml:space="preserve">Now to mine a new block in this chain, the mine function like </w:t>
      </w:r>
      <w:r w:rsidRPr="009C114A">
        <w:rPr>
          <w:rFonts w:ascii="Arial" w:eastAsia="Times New Roman" w:hAnsi="Arial" w:cs="Arial"/>
          <w:b/>
          <w:bCs/>
          <w:kern w:val="0"/>
          <w:sz w:val="20"/>
          <w:szCs w:val="20"/>
          <w:lang w:eastAsia="en-IN"/>
        </w:rPr>
        <w:t>/</w:t>
      </w:r>
      <w:proofErr w:type="spellStart"/>
      <w:r w:rsidRPr="009C114A">
        <w:rPr>
          <w:rFonts w:ascii="Arial" w:eastAsia="Times New Roman" w:hAnsi="Arial" w:cs="Arial"/>
          <w:b/>
          <w:bCs/>
          <w:kern w:val="0"/>
          <w:sz w:val="20"/>
          <w:szCs w:val="20"/>
          <w:lang w:eastAsia="en-IN"/>
        </w:rPr>
        <w:t>mine_block</w:t>
      </w:r>
      <w:proofErr w:type="spellEnd"/>
      <w:r w:rsidRPr="009C114A">
        <w:rPr>
          <w:rFonts w:ascii="Arial" w:eastAsia="Times New Roman" w:hAnsi="Arial" w:cs="Arial"/>
          <w:kern w:val="0"/>
          <w:sz w:val="20"/>
          <w:szCs w:val="20"/>
          <w:lang w:eastAsia="en-IN"/>
        </w:rPr>
        <w:t xml:space="preserve"> is executed as shown in </w:t>
      </w:r>
      <w:r w:rsidR="00A027A5">
        <w:rPr>
          <w:rFonts w:ascii="Arial" w:eastAsia="Times New Roman" w:hAnsi="Arial" w:cs="Arial"/>
          <w:kern w:val="0"/>
          <w:sz w:val="20"/>
          <w:szCs w:val="20"/>
          <w:lang w:eastAsia="en-IN"/>
        </w:rPr>
        <w:t>F</w:t>
      </w:r>
      <w:r w:rsidRPr="009C114A">
        <w:rPr>
          <w:rFonts w:ascii="Arial" w:eastAsia="Times New Roman" w:hAnsi="Arial" w:cs="Arial"/>
          <w:kern w:val="0"/>
          <w:sz w:val="20"/>
          <w:szCs w:val="20"/>
          <w:lang w:eastAsia="en-IN"/>
        </w:rPr>
        <w:t>ig</w:t>
      </w:r>
      <w:r w:rsidR="00A027A5">
        <w:rPr>
          <w:rFonts w:ascii="Arial" w:eastAsia="Times New Roman" w:hAnsi="Arial" w:cs="Arial"/>
          <w:kern w:val="0"/>
          <w:sz w:val="20"/>
          <w:szCs w:val="20"/>
          <w:lang w:eastAsia="en-IN"/>
        </w:rPr>
        <w:t>.</w:t>
      </w:r>
      <w:r w:rsidRPr="009C114A">
        <w:rPr>
          <w:rFonts w:ascii="Arial" w:eastAsia="Times New Roman" w:hAnsi="Arial" w:cs="Arial"/>
          <w:kern w:val="0"/>
          <w:sz w:val="20"/>
          <w:szCs w:val="20"/>
          <w:lang w:eastAsia="en-IN"/>
        </w:rPr>
        <w:t xml:space="preserve"> 4. After hitting the POST request, the new block is mine. The patient’s name of the second block is “Alice”.</w:t>
      </w:r>
    </w:p>
    <w:p w14:paraId="7E829AD9" w14:textId="77777777" w:rsidR="00D225AC" w:rsidRDefault="00D225AC" w:rsidP="00D225AC">
      <w:pPr>
        <w:jc w:val="both"/>
        <w:rPr>
          <w:rFonts w:ascii="Arial" w:hAnsi="Arial" w:cs="Arial"/>
          <w:b/>
          <w:bCs/>
          <w:lang w:eastAsia="en-IN"/>
        </w:rPr>
      </w:pPr>
      <w:r>
        <w:rPr>
          <w:rFonts w:ascii="Arial" w:hAnsi="Arial" w:cs="Arial"/>
          <w:b/>
          <w:bCs/>
          <w:lang w:eastAsia="en-IN"/>
        </w:rPr>
        <w:t xml:space="preserve">                                         </w:t>
      </w:r>
    </w:p>
    <w:p w14:paraId="62F4219E" w14:textId="7D2C806C" w:rsidR="00D225AC" w:rsidRPr="004D4DEF" w:rsidRDefault="00D225AC" w:rsidP="004D4DEF">
      <w:pPr>
        <w:jc w:val="both"/>
        <w:rPr>
          <w:rFonts w:ascii="Arial" w:hAnsi="Arial" w:cs="Arial"/>
          <w:lang w:eastAsia="en-IN"/>
        </w:rPr>
      </w:pPr>
      <w:r>
        <w:rPr>
          <w:rFonts w:ascii="Arial" w:hAnsi="Arial" w:cs="Arial"/>
          <w:b/>
          <w:bCs/>
          <w:lang w:eastAsia="en-IN"/>
        </w:rPr>
        <w:t xml:space="preserve">                                          </w:t>
      </w:r>
      <w:r w:rsidRPr="009C114A">
        <w:rPr>
          <w:rFonts w:ascii="Arial" w:hAnsi="Arial" w:cs="Arial"/>
          <w:b/>
          <w:bCs/>
          <w:lang w:eastAsia="en-IN"/>
        </w:rPr>
        <w:t>Fig. 4. Mining of the Second Block</w:t>
      </w:r>
    </w:p>
    <w:p w14:paraId="4ABA982B" w14:textId="4EA799EE" w:rsidR="00D225AC" w:rsidRPr="004D76EE" w:rsidRDefault="00D225AC" w:rsidP="00D225AC">
      <w:pPr>
        <w:pStyle w:val="ListParagraph"/>
        <w:numPr>
          <w:ilvl w:val="0"/>
          <w:numId w:val="41"/>
        </w:numPr>
        <w:spacing w:after="0" w:line="240" w:lineRule="auto"/>
        <w:ind w:left="284" w:hanging="284"/>
        <w:jc w:val="both"/>
        <w:rPr>
          <w:rFonts w:ascii="Arial" w:eastAsia="Times New Roman" w:hAnsi="Arial" w:cs="Arial"/>
          <w:kern w:val="0"/>
          <w:sz w:val="20"/>
          <w:szCs w:val="20"/>
          <w:lang w:eastAsia="en-IN"/>
        </w:rPr>
      </w:pPr>
      <w:r w:rsidRPr="004D76EE">
        <w:rPr>
          <w:rFonts w:ascii="Arial" w:eastAsia="Times New Roman" w:hAnsi="Arial" w:cs="Arial"/>
          <w:kern w:val="0"/>
          <w:sz w:val="20"/>
          <w:szCs w:val="20"/>
          <w:lang w:eastAsia="en-IN"/>
        </w:rPr>
        <w:lastRenderedPageBreak/>
        <w:t xml:space="preserve">After mine the second block, the researcher wants to retrieve the chain. As a result, the authors again perform the </w:t>
      </w:r>
      <w:r w:rsidRPr="004D76EE">
        <w:rPr>
          <w:rFonts w:ascii="Arial" w:eastAsia="Times New Roman" w:hAnsi="Arial" w:cs="Arial"/>
          <w:b/>
          <w:bCs/>
          <w:kern w:val="0"/>
          <w:sz w:val="20"/>
          <w:szCs w:val="20"/>
          <w:lang w:eastAsia="en-IN"/>
        </w:rPr>
        <w:t>/</w:t>
      </w:r>
      <w:proofErr w:type="spellStart"/>
      <w:r w:rsidRPr="004D76EE">
        <w:rPr>
          <w:rFonts w:ascii="Arial" w:eastAsia="Times New Roman" w:hAnsi="Arial" w:cs="Arial"/>
          <w:b/>
          <w:bCs/>
          <w:kern w:val="0"/>
          <w:sz w:val="20"/>
          <w:szCs w:val="20"/>
          <w:lang w:eastAsia="en-IN"/>
        </w:rPr>
        <w:t>get_chain</w:t>
      </w:r>
      <w:proofErr w:type="spellEnd"/>
      <w:r w:rsidRPr="004D76EE">
        <w:rPr>
          <w:rFonts w:ascii="Arial" w:eastAsia="Times New Roman" w:hAnsi="Arial" w:cs="Arial"/>
          <w:kern w:val="0"/>
          <w:sz w:val="20"/>
          <w:szCs w:val="20"/>
          <w:lang w:eastAsia="en-IN"/>
        </w:rPr>
        <w:t xml:space="preserve"> function to obtain the chain, as shown in </w:t>
      </w:r>
      <w:r w:rsidR="00A027A5">
        <w:rPr>
          <w:rFonts w:ascii="Arial" w:eastAsia="Times New Roman" w:hAnsi="Arial" w:cs="Arial"/>
          <w:kern w:val="0"/>
          <w:sz w:val="20"/>
          <w:szCs w:val="20"/>
          <w:lang w:eastAsia="en-IN"/>
        </w:rPr>
        <w:t>F</w:t>
      </w:r>
      <w:r w:rsidRPr="004D76EE">
        <w:rPr>
          <w:rFonts w:ascii="Arial" w:eastAsia="Times New Roman" w:hAnsi="Arial" w:cs="Arial"/>
          <w:kern w:val="0"/>
          <w:sz w:val="20"/>
          <w:szCs w:val="20"/>
          <w:lang w:eastAsia="en-IN"/>
        </w:rPr>
        <w:t>ig</w:t>
      </w:r>
      <w:r w:rsidR="00A027A5">
        <w:rPr>
          <w:rFonts w:ascii="Arial" w:eastAsia="Times New Roman" w:hAnsi="Arial" w:cs="Arial"/>
          <w:kern w:val="0"/>
          <w:sz w:val="20"/>
          <w:szCs w:val="20"/>
          <w:lang w:eastAsia="en-IN"/>
        </w:rPr>
        <w:t>.</w:t>
      </w:r>
      <w:r w:rsidRPr="004D76EE">
        <w:rPr>
          <w:rFonts w:ascii="Arial" w:eastAsia="Times New Roman" w:hAnsi="Arial" w:cs="Arial"/>
          <w:kern w:val="0"/>
          <w:sz w:val="20"/>
          <w:szCs w:val="20"/>
          <w:lang w:eastAsia="en-IN"/>
        </w:rPr>
        <w:t xml:space="preserve"> 5. </w:t>
      </w:r>
    </w:p>
    <w:p w14:paraId="736C876E" w14:textId="77777777" w:rsidR="00D225AC" w:rsidRPr="009C114A" w:rsidRDefault="00D225AC" w:rsidP="00D225AC">
      <w:pPr>
        <w:jc w:val="both"/>
        <w:rPr>
          <w:lang w:val="en-IN" w:eastAsia="en-IN"/>
        </w:rPr>
      </w:pPr>
      <w:r>
        <w:rPr>
          <w:rFonts w:ascii="Times New Roman" w:hAnsi="Times New Roman"/>
          <w:b/>
          <w:bCs/>
          <w:noProof/>
          <w:sz w:val="24"/>
          <w:szCs w:val="24"/>
          <w:lang w:eastAsia="en-IN"/>
        </w:rPr>
        <w:drawing>
          <wp:anchor distT="0" distB="0" distL="114300" distR="114300" simplePos="0" relativeHeight="251660288" behindDoc="0" locked="0" layoutInCell="1" allowOverlap="1" wp14:anchorId="0D7788AA" wp14:editId="2F479DC1">
            <wp:simplePos x="0" y="0"/>
            <wp:positionH relativeFrom="column">
              <wp:posOffset>53340</wp:posOffset>
            </wp:positionH>
            <wp:positionV relativeFrom="paragraph">
              <wp:posOffset>202565</wp:posOffset>
            </wp:positionV>
            <wp:extent cx="5372100" cy="3329940"/>
            <wp:effectExtent l="0" t="0" r="0" b="0"/>
            <wp:wrapTopAndBottom/>
            <wp:docPr id="3816688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68874" name="Picture 38166887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72100" cy="3329940"/>
                    </a:xfrm>
                    <a:prstGeom prst="rect">
                      <a:avLst/>
                    </a:prstGeom>
                  </pic:spPr>
                </pic:pic>
              </a:graphicData>
            </a:graphic>
            <wp14:sizeRelH relativeFrom="page">
              <wp14:pctWidth>0</wp14:pctWidth>
            </wp14:sizeRelH>
            <wp14:sizeRelV relativeFrom="page">
              <wp14:pctHeight>0</wp14:pctHeight>
            </wp14:sizeRelV>
          </wp:anchor>
        </w:drawing>
      </w:r>
    </w:p>
    <w:p w14:paraId="259470B0" w14:textId="77777777" w:rsidR="00D225AC" w:rsidRPr="009C114A" w:rsidRDefault="00D225AC" w:rsidP="00D225AC">
      <w:pPr>
        <w:jc w:val="both"/>
        <w:rPr>
          <w:lang w:val="en-IN" w:eastAsia="en-IN"/>
        </w:rPr>
      </w:pPr>
    </w:p>
    <w:p w14:paraId="4AB3CECD" w14:textId="77777777" w:rsidR="00D225AC" w:rsidRPr="004D76EE" w:rsidRDefault="00D225AC" w:rsidP="00D225AC">
      <w:pPr>
        <w:jc w:val="both"/>
        <w:rPr>
          <w:rFonts w:ascii="Arial" w:hAnsi="Arial" w:cs="Arial"/>
          <w:b/>
          <w:bCs/>
          <w:lang w:eastAsia="en-IN"/>
        </w:rPr>
      </w:pPr>
      <w:r>
        <w:rPr>
          <w:rFonts w:ascii="Arial" w:hAnsi="Arial" w:cs="Arial"/>
          <w:b/>
          <w:bCs/>
          <w:lang w:eastAsia="en-IN"/>
        </w:rPr>
        <w:t xml:space="preserve">                                                 </w:t>
      </w:r>
      <w:r w:rsidRPr="004D76EE">
        <w:rPr>
          <w:rFonts w:ascii="Arial" w:hAnsi="Arial" w:cs="Arial"/>
          <w:b/>
          <w:bCs/>
          <w:lang w:eastAsia="en-IN"/>
        </w:rPr>
        <w:t>Fig. 5. Second Block Generation</w:t>
      </w:r>
    </w:p>
    <w:p w14:paraId="6F117785" w14:textId="77777777" w:rsidR="00D225AC" w:rsidRPr="009C114A" w:rsidRDefault="00D225AC" w:rsidP="00D225AC">
      <w:pPr>
        <w:jc w:val="both"/>
        <w:rPr>
          <w:lang w:val="en-IN" w:eastAsia="en-IN"/>
        </w:rPr>
      </w:pPr>
    </w:p>
    <w:p w14:paraId="0C231C7C" w14:textId="77777777" w:rsidR="00D225AC" w:rsidRPr="009C114A" w:rsidRDefault="00D225AC" w:rsidP="00D225AC">
      <w:pPr>
        <w:jc w:val="both"/>
        <w:rPr>
          <w:lang w:val="en-IN" w:eastAsia="en-IN"/>
        </w:rPr>
      </w:pPr>
    </w:p>
    <w:p w14:paraId="3A087B91" w14:textId="7CEE24C1" w:rsidR="00D225AC" w:rsidRPr="004D76EE" w:rsidRDefault="00D225AC" w:rsidP="00D225AC">
      <w:pPr>
        <w:pStyle w:val="ListParagraph"/>
        <w:numPr>
          <w:ilvl w:val="0"/>
          <w:numId w:val="41"/>
        </w:numPr>
        <w:tabs>
          <w:tab w:val="left" w:pos="426"/>
        </w:tabs>
        <w:spacing w:line="276" w:lineRule="auto"/>
        <w:ind w:left="426" w:hanging="426"/>
        <w:jc w:val="both"/>
        <w:rPr>
          <w:rFonts w:ascii="Arial" w:hAnsi="Arial" w:cs="Arial"/>
          <w:sz w:val="20"/>
          <w:szCs w:val="20"/>
          <w:lang w:val="en-US"/>
        </w:rPr>
      </w:pPr>
      <w:r>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6BEF9B76" wp14:editId="622BDC46">
            <wp:simplePos x="0" y="0"/>
            <wp:positionH relativeFrom="column">
              <wp:posOffset>106680</wp:posOffset>
            </wp:positionH>
            <wp:positionV relativeFrom="paragraph">
              <wp:posOffset>553085</wp:posOffset>
            </wp:positionV>
            <wp:extent cx="5242560" cy="2423160"/>
            <wp:effectExtent l="0" t="0" r="0" b="0"/>
            <wp:wrapTopAndBottom/>
            <wp:docPr id="3127601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60158" name="Picture 312760158"/>
                    <pic:cNvPicPr/>
                  </pic:nvPicPr>
                  <pic:blipFill>
                    <a:blip r:embed="rId19">
                      <a:extLst>
                        <a:ext uri="{28A0092B-C50C-407E-A947-70E740481C1C}">
                          <a14:useLocalDpi xmlns:a14="http://schemas.microsoft.com/office/drawing/2010/main" val="0"/>
                        </a:ext>
                      </a:extLst>
                    </a:blip>
                    <a:stretch>
                      <a:fillRect/>
                    </a:stretch>
                  </pic:blipFill>
                  <pic:spPr>
                    <a:xfrm>
                      <a:off x="0" y="0"/>
                      <a:ext cx="5242560" cy="2423160"/>
                    </a:xfrm>
                    <a:prstGeom prst="rect">
                      <a:avLst/>
                    </a:prstGeom>
                  </pic:spPr>
                </pic:pic>
              </a:graphicData>
            </a:graphic>
            <wp14:sizeRelH relativeFrom="page">
              <wp14:pctWidth>0</wp14:pctWidth>
            </wp14:sizeRelH>
            <wp14:sizeRelV relativeFrom="page">
              <wp14:pctHeight>0</wp14:pctHeight>
            </wp14:sizeRelV>
          </wp:anchor>
        </w:drawing>
      </w:r>
      <w:r w:rsidR="00A027A5">
        <w:rPr>
          <w:rFonts w:ascii="Arial" w:eastAsia="Times New Roman" w:hAnsi="Arial" w:cs="Arial"/>
          <w:kern w:val="0"/>
          <w:sz w:val="20"/>
          <w:szCs w:val="20"/>
          <w:lang w:eastAsia="en-IN"/>
        </w:rPr>
        <w:t>T</w:t>
      </w:r>
      <w:r w:rsidRPr="004D76EE">
        <w:rPr>
          <w:rFonts w:ascii="Arial" w:eastAsia="Times New Roman" w:hAnsi="Arial" w:cs="Arial"/>
          <w:kern w:val="0"/>
          <w:sz w:val="20"/>
          <w:szCs w:val="20"/>
          <w:lang w:eastAsia="en-IN"/>
        </w:rPr>
        <w:t xml:space="preserve">o verify the blockchain validity, the function such as </w:t>
      </w:r>
      <w:r w:rsidRPr="004D76EE">
        <w:rPr>
          <w:rFonts w:ascii="Arial" w:eastAsia="Times New Roman" w:hAnsi="Arial" w:cs="Arial"/>
          <w:b/>
          <w:bCs/>
          <w:kern w:val="0"/>
          <w:sz w:val="20"/>
          <w:szCs w:val="20"/>
          <w:lang w:eastAsia="en-IN"/>
        </w:rPr>
        <w:t>/</w:t>
      </w:r>
      <w:proofErr w:type="spellStart"/>
      <w:r w:rsidRPr="004D76EE">
        <w:rPr>
          <w:rFonts w:ascii="Arial" w:eastAsia="Times New Roman" w:hAnsi="Arial" w:cs="Arial"/>
          <w:b/>
          <w:bCs/>
          <w:kern w:val="0"/>
          <w:sz w:val="20"/>
          <w:szCs w:val="20"/>
          <w:lang w:eastAsia="en-IN"/>
        </w:rPr>
        <w:t>is_valid</w:t>
      </w:r>
      <w:proofErr w:type="spellEnd"/>
      <w:r w:rsidRPr="004D76EE">
        <w:rPr>
          <w:rFonts w:ascii="Arial" w:eastAsia="Times New Roman" w:hAnsi="Arial" w:cs="Arial"/>
          <w:b/>
          <w:bCs/>
          <w:kern w:val="0"/>
          <w:sz w:val="20"/>
          <w:szCs w:val="20"/>
          <w:lang w:eastAsia="en-IN"/>
        </w:rPr>
        <w:t xml:space="preserve"> </w:t>
      </w:r>
      <w:r w:rsidRPr="004D76EE">
        <w:rPr>
          <w:rFonts w:ascii="Arial" w:eastAsia="Times New Roman" w:hAnsi="Arial" w:cs="Arial"/>
          <w:kern w:val="0"/>
          <w:sz w:val="20"/>
          <w:szCs w:val="20"/>
          <w:lang w:eastAsia="en-IN"/>
        </w:rPr>
        <w:t>is executed. Fig</w:t>
      </w:r>
      <w:r w:rsidR="00A027A5">
        <w:rPr>
          <w:rFonts w:ascii="Arial" w:eastAsia="Times New Roman" w:hAnsi="Arial" w:cs="Arial"/>
          <w:kern w:val="0"/>
          <w:sz w:val="20"/>
          <w:szCs w:val="20"/>
          <w:lang w:eastAsia="en-IN"/>
        </w:rPr>
        <w:t>.</w:t>
      </w:r>
      <w:r w:rsidRPr="004D76EE">
        <w:rPr>
          <w:rFonts w:ascii="Arial" w:eastAsia="Times New Roman" w:hAnsi="Arial" w:cs="Arial"/>
          <w:kern w:val="0"/>
          <w:sz w:val="20"/>
          <w:szCs w:val="20"/>
          <w:lang w:eastAsia="en-IN"/>
        </w:rPr>
        <w:t xml:space="preserve"> 6</w:t>
      </w:r>
      <w:r w:rsidR="00A027A5">
        <w:rPr>
          <w:rFonts w:ascii="Arial" w:eastAsia="Times New Roman" w:hAnsi="Arial" w:cs="Arial"/>
          <w:kern w:val="0"/>
          <w:sz w:val="20"/>
          <w:szCs w:val="20"/>
          <w:lang w:eastAsia="en-IN"/>
        </w:rPr>
        <w:t>,</w:t>
      </w:r>
      <w:r w:rsidRPr="004D76EE">
        <w:rPr>
          <w:rFonts w:ascii="Arial" w:eastAsia="Times New Roman" w:hAnsi="Arial" w:cs="Arial"/>
          <w:kern w:val="0"/>
          <w:sz w:val="20"/>
          <w:szCs w:val="20"/>
          <w:lang w:eastAsia="en-IN"/>
        </w:rPr>
        <w:t xml:space="preserve"> represents the validation of blocks and </w:t>
      </w:r>
      <w:r w:rsidRPr="004D76EE">
        <w:rPr>
          <w:rFonts w:ascii="Arial" w:hAnsi="Arial" w:cs="Arial"/>
          <w:sz w:val="20"/>
          <w:szCs w:val="20"/>
          <w:lang w:val="en-US"/>
        </w:rPr>
        <w:t>the results show that the chain is valid.</w:t>
      </w:r>
      <w:r w:rsidRPr="004D76EE">
        <w:rPr>
          <w:rFonts w:ascii="Arial" w:eastAsia="Times New Roman" w:hAnsi="Arial" w:cs="Arial"/>
          <w:kern w:val="0"/>
          <w:sz w:val="20"/>
          <w:szCs w:val="20"/>
          <w:lang w:eastAsia="en-IN"/>
        </w:rPr>
        <w:t xml:space="preserve"> </w:t>
      </w:r>
      <w:r w:rsidRPr="004D76EE">
        <w:rPr>
          <w:rFonts w:ascii="Arial" w:hAnsi="Arial" w:cs="Arial"/>
          <w:sz w:val="20"/>
          <w:szCs w:val="20"/>
          <w:lang w:val="en-US"/>
        </w:rPr>
        <w:t xml:space="preserve">In this way, the miner may mine new block one after the other. </w:t>
      </w:r>
    </w:p>
    <w:p w14:paraId="72793E31" w14:textId="77777777" w:rsidR="00D225AC" w:rsidRDefault="00D225AC" w:rsidP="00D225AC">
      <w:pPr>
        <w:ind w:left="1440" w:firstLine="720"/>
        <w:jc w:val="both"/>
        <w:rPr>
          <w:rFonts w:ascii="Arial" w:hAnsi="Arial" w:cs="Arial"/>
          <w:b/>
          <w:bCs/>
          <w:lang w:eastAsia="en-IN"/>
        </w:rPr>
      </w:pPr>
      <w:r>
        <w:rPr>
          <w:rFonts w:ascii="Arial" w:hAnsi="Arial" w:cs="Arial"/>
          <w:b/>
          <w:bCs/>
          <w:lang w:eastAsia="en-IN"/>
        </w:rPr>
        <w:t xml:space="preserve">      </w:t>
      </w:r>
    </w:p>
    <w:p w14:paraId="3053D9CF" w14:textId="77777777" w:rsidR="00D225AC" w:rsidRPr="004D76EE" w:rsidRDefault="00D225AC" w:rsidP="00D225AC">
      <w:pPr>
        <w:ind w:left="1440" w:firstLine="720"/>
        <w:jc w:val="both"/>
        <w:rPr>
          <w:rFonts w:ascii="Arial" w:hAnsi="Arial" w:cs="Arial"/>
          <w:b/>
          <w:bCs/>
          <w:lang w:eastAsia="en-IN"/>
        </w:rPr>
      </w:pPr>
      <w:r>
        <w:rPr>
          <w:rFonts w:ascii="Arial" w:hAnsi="Arial" w:cs="Arial"/>
          <w:b/>
          <w:bCs/>
          <w:lang w:eastAsia="en-IN"/>
        </w:rPr>
        <w:t xml:space="preserve"> </w:t>
      </w:r>
      <w:r w:rsidRPr="004D76EE">
        <w:rPr>
          <w:rFonts w:ascii="Arial" w:hAnsi="Arial" w:cs="Arial"/>
          <w:b/>
          <w:bCs/>
          <w:lang w:eastAsia="en-IN"/>
        </w:rPr>
        <w:t>Fig. 6. Verification of the blockchain.</w:t>
      </w:r>
    </w:p>
    <w:p w14:paraId="1BD7A55B" w14:textId="77777777" w:rsidR="00D225AC" w:rsidRDefault="00D225AC" w:rsidP="00D225AC">
      <w:pPr>
        <w:jc w:val="both"/>
        <w:rPr>
          <w:rFonts w:ascii="Times New Roman" w:hAnsi="Times New Roman"/>
          <w:sz w:val="24"/>
          <w:szCs w:val="24"/>
        </w:rPr>
      </w:pPr>
    </w:p>
    <w:p w14:paraId="3AEF4EA7" w14:textId="0CCDB78E" w:rsidR="00D225AC" w:rsidRPr="004D76EE" w:rsidRDefault="00D225AC" w:rsidP="00D225AC">
      <w:pPr>
        <w:jc w:val="both"/>
        <w:rPr>
          <w:rFonts w:ascii="Arial" w:hAnsi="Arial" w:cs="Arial"/>
        </w:rPr>
      </w:pPr>
      <w:r w:rsidRPr="004D76EE">
        <w:rPr>
          <w:rFonts w:ascii="Arial" w:hAnsi="Arial" w:cs="Arial"/>
        </w:rPr>
        <w:lastRenderedPageBreak/>
        <w:t xml:space="preserve">The said findings show that the mining process is critical to the security and integrity of </w:t>
      </w:r>
      <w:r w:rsidR="00A027A5">
        <w:rPr>
          <w:rFonts w:ascii="Arial" w:hAnsi="Arial" w:cs="Arial"/>
        </w:rPr>
        <w:t xml:space="preserve">the data in </w:t>
      </w:r>
      <w:r w:rsidRPr="004D76EE">
        <w:rPr>
          <w:rFonts w:ascii="Arial" w:hAnsi="Arial" w:cs="Arial"/>
        </w:rPr>
        <w:t>blockchain. By making it, miners solve complicated mathematical problems, the method assures that changing any block in the chain requires re-mining of all the blocks. It offers significant security against tampering</w:t>
      </w:r>
      <w:r w:rsidR="00A027A5">
        <w:rPr>
          <w:rFonts w:ascii="Arial" w:hAnsi="Arial" w:cs="Arial"/>
        </w:rPr>
        <w:t xml:space="preserve"> of data. </w:t>
      </w:r>
      <w:r w:rsidRPr="004D76EE">
        <w:rPr>
          <w:rFonts w:ascii="Arial" w:hAnsi="Arial" w:cs="Arial"/>
        </w:rPr>
        <w:t>The study gives the fundamental concept of block mining and users or medical professional may experience the real time mining process by mined the patient medical record.</w:t>
      </w:r>
    </w:p>
    <w:p w14:paraId="09A93829" w14:textId="77777777" w:rsidR="00D225AC" w:rsidRPr="009C114A" w:rsidRDefault="00D225AC" w:rsidP="00D225AC">
      <w:pPr>
        <w:jc w:val="both"/>
        <w:rPr>
          <w:lang w:val="en-IN" w:eastAsia="en-IN"/>
        </w:rPr>
      </w:pPr>
    </w:p>
    <w:p w14:paraId="3BDC280E" w14:textId="77777777" w:rsidR="00D225AC" w:rsidRPr="00DE3F5C" w:rsidRDefault="00D225AC" w:rsidP="00D225AC">
      <w:pPr>
        <w:pStyle w:val="Heading1"/>
        <w:numPr>
          <w:ilvl w:val="0"/>
          <w:numId w:val="44"/>
        </w:numPr>
        <w:ind w:left="426"/>
        <w:jc w:val="both"/>
        <w:rPr>
          <w:sz w:val="22"/>
          <w:szCs w:val="22"/>
          <w:lang w:eastAsia="en-IN"/>
        </w:rPr>
      </w:pPr>
      <w:r w:rsidRPr="00DE3F5C">
        <w:rPr>
          <w:sz w:val="22"/>
          <w:szCs w:val="22"/>
        </w:rPr>
        <w:t xml:space="preserve">Conclusion and Future Scope </w:t>
      </w:r>
    </w:p>
    <w:p w14:paraId="71A437B6" w14:textId="27621753" w:rsidR="007A30D2" w:rsidRPr="00511B5B" w:rsidRDefault="00D225AC" w:rsidP="007A30D2">
      <w:pPr>
        <w:jc w:val="both"/>
        <w:rPr>
          <w:rFonts w:ascii="Arial" w:hAnsi="Arial" w:cs="Arial"/>
          <w:lang w:val="en-IN"/>
        </w:rPr>
      </w:pPr>
      <w:r w:rsidRPr="004D76EE">
        <w:rPr>
          <w:rFonts w:ascii="Arial" w:hAnsi="Arial" w:cs="Arial"/>
        </w:rPr>
        <w:t xml:space="preserve">The mining process in blockchain technology is a complex but necessary mechanism that protects the blockchain’s privacy, integrity, and decentralization. Miners use computing effort and cryptographic techniques to authenticate transactions, solve cryptographic puzzle, and add new blocks to the chain, ensuring the trust and stability of the whole blockchain ecosystem. </w:t>
      </w:r>
      <w:r w:rsidR="007A30D2">
        <w:rPr>
          <w:rFonts w:ascii="Arial" w:hAnsi="Arial" w:cs="Arial"/>
        </w:rPr>
        <w:t>T</w:t>
      </w:r>
      <w:r w:rsidRPr="004D76EE">
        <w:rPr>
          <w:rFonts w:ascii="Arial" w:hAnsi="Arial" w:cs="Arial"/>
        </w:rPr>
        <w:t xml:space="preserve">he study describes a technique for simulating blockchain mining with Python, flask, and Postman. </w:t>
      </w:r>
      <w:r w:rsidR="007A30D2">
        <w:rPr>
          <w:rFonts w:ascii="Arial" w:hAnsi="Arial" w:cs="Arial"/>
        </w:rPr>
        <w:t>I</w:t>
      </w:r>
      <w:r w:rsidRPr="004D76EE">
        <w:rPr>
          <w:rFonts w:ascii="Arial" w:hAnsi="Arial" w:cs="Arial"/>
        </w:rPr>
        <w:t xml:space="preserve">t also gives useful insights into the fundamental functions of blockchain technology. </w:t>
      </w:r>
      <w:r w:rsidR="007A30D2" w:rsidRPr="00511B5B">
        <w:rPr>
          <w:rFonts w:ascii="Arial" w:hAnsi="Arial" w:cs="Arial"/>
        </w:rPr>
        <w:t xml:space="preserve">However, </w:t>
      </w:r>
      <w:r w:rsidR="007A30D2" w:rsidRPr="00511B5B">
        <w:rPr>
          <w:rFonts w:ascii="Arial" w:hAnsi="Arial" w:cs="Arial"/>
          <w:lang w:val="en-IN"/>
        </w:rPr>
        <w:t>t</w:t>
      </w:r>
      <w:r w:rsidR="007A30D2" w:rsidRPr="00511B5B">
        <w:rPr>
          <w:rFonts w:ascii="Arial" w:hAnsi="Arial" w:cs="Arial"/>
          <w:lang w:val="en-IN"/>
        </w:rPr>
        <w:t>he method employs simulated inputs for core mining without time-series data analysis or network efficiency evaluation.</w:t>
      </w:r>
    </w:p>
    <w:p w14:paraId="06C5C09B" w14:textId="1E155AF8" w:rsidR="00D225AC" w:rsidRPr="0055320D" w:rsidRDefault="00D225AC" w:rsidP="00D225AC">
      <w:pPr>
        <w:jc w:val="both"/>
        <w:rPr>
          <w:rFonts w:ascii="Arial" w:hAnsi="Arial" w:cs="Arial"/>
          <w:lang w:val="en-IN"/>
        </w:rPr>
      </w:pPr>
      <w:r w:rsidRPr="00511B5B">
        <w:rPr>
          <w:rFonts w:ascii="Arial" w:hAnsi="Arial" w:cs="Arial"/>
        </w:rPr>
        <w:t xml:space="preserve">Future work may expand the simulation to include a multi-user environment with block rewards and network synchronization features. </w:t>
      </w:r>
      <w:r w:rsidR="007A30D2" w:rsidRPr="00511B5B">
        <w:rPr>
          <w:rFonts w:ascii="Arial" w:hAnsi="Arial" w:cs="Arial"/>
        </w:rPr>
        <w:t>Additionally</w:t>
      </w:r>
      <w:r w:rsidR="007A30D2" w:rsidRPr="00511B5B">
        <w:rPr>
          <w:rFonts w:ascii="Arial" w:hAnsi="Arial" w:cs="Arial"/>
        </w:rPr>
        <w:t xml:space="preserve">, </w:t>
      </w:r>
      <w:r w:rsidR="00C7395A" w:rsidRPr="00511B5B">
        <w:rPr>
          <w:rFonts w:ascii="Arial" w:hAnsi="Arial" w:cs="Arial"/>
          <w:lang w:val="en-IN"/>
        </w:rPr>
        <w:t>u</w:t>
      </w:r>
      <w:r w:rsidR="00C7395A" w:rsidRPr="00511B5B">
        <w:rPr>
          <w:rFonts w:ascii="Arial" w:hAnsi="Arial" w:cs="Arial"/>
          <w:lang w:val="en-IN"/>
        </w:rPr>
        <w:t xml:space="preserve">sing real-time healthcare data and statistical tests like cointegration, unit root, and robustness could help </w:t>
      </w:r>
      <w:r w:rsidR="00096FE8">
        <w:rPr>
          <w:rFonts w:ascii="Arial" w:hAnsi="Arial" w:cs="Arial"/>
          <w:lang w:val="en-IN"/>
        </w:rPr>
        <w:t xml:space="preserve">to </w:t>
      </w:r>
      <w:r w:rsidR="00C7395A" w:rsidRPr="00511B5B">
        <w:rPr>
          <w:rFonts w:ascii="Arial" w:hAnsi="Arial" w:cs="Arial"/>
          <w:lang w:val="en-IN"/>
        </w:rPr>
        <w:t>analyse blockchain performance in medical data systems.</w:t>
      </w:r>
    </w:p>
    <w:p w14:paraId="76062CF2" w14:textId="65F728D0" w:rsidR="007A7EB3" w:rsidRDefault="007A7EB3" w:rsidP="00D225AC">
      <w:pPr>
        <w:jc w:val="both"/>
      </w:pPr>
    </w:p>
    <w:p w14:paraId="55E598CA" w14:textId="6423666E" w:rsidR="007A7EB3" w:rsidRDefault="007A7EB3" w:rsidP="00D225AC">
      <w:pPr>
        <w:jc w:val="both"/>
      </w:pPr>
    </w:p>
    <w:p w14:paraId="2F56156F" w14:textId="77777777" w:rsidR="007A7EB3" w:rsidRDefault="007A7EB3" w:rsidP="0020281A">
      <w:pPr>
        <w:jc w:val="both"/>
        <w:rPr>
          <w:rFonts w:ascii="Arial" w:eastAsia="Calibri" w:hAnsi="Arial" w:cs="Arial"/>
          <w:b/>
          <w:bCs/>
          <w:kern w:val="2"/>
        </w:rPr>
      </w:pPr>
      <w:bookmarkStart w:id="5" w:name="_Hlk201835975"/>
      <w:bookmarkStart w:id="6" w:name="_Hlk193540946"/>
      <w:bookmarkStart w:id="7" w:name="_Hlk180402183"/>
      <w:bookmarkStart w:id="8" w:name="_Hlk183680988"/>
      <w:bookmarkStart w:id="9" w:name="_Hlk197173371"/>
      <w:r w:rsidRPr="0020281A">
        <w:rPr>
          <w:rFonts w:ascii="Arial" w:eastAsia="Calibri" w:hAnsi="Arial" w:cs="Arial"/>
          <w:b/>
          <w:bCs/>
          <w:kern w:val="2"/>
        </w:rPr>
        <w:t>Disclaimer (Artificial intelligence)</w:t>
      </w:r>
    </w:p>
    <w:p w14:paraId="2441940A" w14:textId="77777777" w:rsidR="0020281A" w:rsidRPr="0020281A" w:rsidRDefault="0020281A" w:rsidP="0020281A">
      <w:pPr>
        <w:jc w:val="both"/>
        <w:rPr>
          <w:rFonts w:ascii="Arial" w:eastAsia="Calibri" w:hAnsi="Arial" w:cs="Arial"/>
          <w:b/>
          <w:bCs/>
          <w:kern w:val="2"/>
        </w:rPr>
      </w:pPr>
    </w:p>
    <w:p w14:paraId="6B7A9EF2" w14:textId="75A68D70" w:rsidR="00D225AC" w:rsidRDefault="007A7EB3" w:rsidP="0020281A">
      <w:pPr>
        <w:jc w:val="both"/>
        <w:rPr>
          <w:rFonts w:ascii="Arial" w:eastAsia="Calibri" w:hAnsi="Arial" w:cs="Arial"/>
          <w:kern w:val="2"/>
        </w:rPr>
      </w:pPr>
      <w:r w:rsidRPr="0020281A">
        <w:rPr>
          <w:rFonts w:ascii="Arial" w:eastAsia="Calibri" w:hAnsi="Arial" w:cs="Arial"/>
          <w:kern w:val="2"/>
        </w:rPr>
        <w:t xml:space="preserve">Author(s) hereby </w:t>
      </w:r>
      <w:r w:rsidR="0020281A" w:rsidRPr="0020281A">
        <w:rPr>
          <w:rFonts w:ascii="Arial" w:eastAsia="Calibri" w:hAnsi="Arial" w:cs="Arial"/>
          <w:kern w:val="2"/>
        </w:rPr>
        <w:t>declares</w:t>
      </w:r>
      <w:r w:rsidRPr="0020281A">
        <w:rPr>
          <w:rFonts w:ascii="Arial" w:eastAsia="Calibri" w:hAnsi="Arial" w:cs="Arial"/>
          <w:kern w:val="2"/>
        </w:rPr>
        <w:t xml:space="preserve"> that NO generative AI technologies such as Large Language Models (ChatGPT,</w:t>
      </w:r>
      <w:r w:rsidR="0020281A" w:rsidRPr="0020281A">
        <w:rPr>
          <w:rFonts w:ascii="Arial" w:eastAsia="Calibri" w:hAnsi="Arial" w:cs="Arial"/>
          <w:kern w:val="2"/>
        </w:rPr>
        <w:t xml:space="preserve"> COPILOT etc.) and text-to-image generators</w:t>
      </w:r>
      <w:r w:rsidRPr="0020281A">
        <w:rPr>
          <w:rFonts w:ascii="Arial" w:eastAsia="Calibri" w:hAnsi="Arial" w:cs="Arial"/>
          <w:kern w:val="2"/>
        </w:rPr>
        <w:t xml:space="preserve"> have been used during the writing or editing of manuscripts. </w:t>
      </w:r>
      <w:bookmarkEnd w:id="5"/>
      <w:bookmarkEnd w:id="6"/>
      <w:bookmarkEnd w:id="7"/>
      <w:bookmarkEnd w:id="8"/>
      <w:bookmarkEnd w:id="9"/>
    </w:p>
    <w:p w14:paraId="58C63C42" w14:textId="77777777" w:rsidR="0020281A" w:rsidRPr="0020281A" w:rsidRDefault="0020281A" w:rsidP="0020281A">
      <w:pPr>
        <w:jc w:val="both"/>
        <w:rPr>
          <w:rFonts w:ascii="Arial" w:eastAsia="Calibri" w:hAnsi="Arial" w:cs="Arial"/>
          <w:kern w:val="2"/>
        </w:rPr>
      </w:pPr>
    </w:p>
    <w:p w14:paraId="2EED7441" w14:textId="77777777" w:rsidR="0020281A" w:rsidRPr="00315186" w:rsidRDefault="0020281A" w:rsidP="0020281A"/>
    <w:p w14:paraId="539761B0" w14:textId="77777777" w:rsidR="00D225AC" w:rsidRPr="00DE3F5C" w:rsidRDefault="00D225AC" w:rsidP="00D225AC">
      <w:pPr>
        <w:pStyle w:val="ReferHead"/>
        <w:spacing w:after="0"/>
        <w:jc w:val="both"/>
        <w:rPr>
          <w:rFonts w:ascii="Arial" w:hAnsi="Arial" w:cs="Arial"/>
          <w:szCs w:val="22"/>
        </w:rPr>
      </w:pPr>
      <w:r w:rsidRPr="00DE3F5C">
        <w:rPr>
          <w:rFonts w:ascii="Arial" w:hAnsi="Arial" w:cs="Arial"/>
          <w:szCs w:val="22"/>
        </w:rPr>
        <w:t>References</w:t>
      </w:r>
    </w:p>
    <w:p w14:paraId="718B860F" w14:textId="77777777" w:rsidR="00D225AC" w:rsidRPr="00FB3A86" w:rsidRDefault="00D225AC" w:rsidP="00D225AC">
      <w:pPr>
        <w:pStyle w:val="ReferHead"/>
        <w:spacing w:after="0"/>
        <w:jc w:val="both"/>
        <w:rPr>
          <w:rFonts w:ascii="Arial" w:hAnsi="Arial" w:cs="Arial"/>
        </w:rPr>
      </w:pPr>
    </w:p>
    <w:p w14:paraId="10A2E796" w14:textId="77777777" w:rsidR="00D225AC" w:rsidRPr="00D225AC" w:rsidRDefault="00D225AC" w:rsidP="00D225AC">
      <w:pPr>
        <w:jc w:val="both"/>
        <w:rPr>
          <w:rFonts w:ascii="Arial" w:hAnsi="Arial" w:cs="Arial"/>
          <w:color w:val="222222"/>
          <w:shd w:val="clear" w:color="auto" w:fill="FFFFFF"/>
        </w:rPr>
      </w:pPr>
      <w:r w:rsidRPr="00D225AC">
        <w:rPr>
          <w:rFonts w:ascii="Arial" w:hAnsi="Arial" w:cs="Arial"/>
          <w:color w:val="222222"/>
          <w:shd w:val="clear" w:color="auto" w:fill="FFFFFF"/>
        </w:rPr>
        <w:t>[1] Sultan, A., Mushtaq, M. A., &amp; Abubakar, M. (2019, March). IOT security issues via blockchain: a review paper. In </w:t>
      </w:r>
      <w:r w:rsidRPr="00D225AC">
        <w:rPr>
          <w:rFonts w:ascii="Arial" w:hAnsi="Arial" w:cs="Arial"/>
          <w:i/>
          <w:iCs/>
          <w:color w:val="222222"/>
          <w:shd w:val="clear" w:color="auto" w:fill="FFFFFF"/>
        </w:rPr>
        <w:t>Proceedings of the 2019 international conference on blockchain technology</w:t>
      </w:r>
      <w:r w:rsidRPr="00D225AC">
        <w:rPr>
          <w:rFonts w:ascii="Arial" w:hAnsi="Arial" w:cs="Arial"/>
          <w:color w:val="222222"/>
          <w:shd w:val="clear" w:color="auto" w:fill="FFFFFF"/>
        </w:rPr>
        <w:t xml:space="preserve"> (pp. 60-65) </w:t>
      </w:r>
      <w:proofErr w:type="spellStart"/>
      <w:r w:rsidRPr="00D225AC">
        <w:rPr>
          <w:rFonts w:ascii="Arial" w:hAnsi="Arial" w:cs="Arial"/>
          <w:color w:val="222222"/>
          <w:shd w:val="clear" w:color="auto" w:fill="FFFFFF"/>
        </w:rPr>
        <w:t>doi</w:t>
      </w:r>
      <w:proofErr w:type="spellEnd"/>
      <w:r w:rsidRPr="00D225AC">
        <w:rPr>
          <w:rFonts w:ascii="Arial" w:hAnsi="Arial" w:cs="Arial"/>
          <w:color w:val="222222"/>
          <w:shd w:val="clear" w:color="auto" w:fill="FFFFFF"/>
        </w:rPr>
        <w:t>: </w:t>
      </w:r>
      <w:hyperlink r:id="rId20" w:tgtFrame="_blank" w:history="1">
        <w:r w:rsidRPr="00D225AC">
          <w:rPr>
            <w:rStyle w:val="Hyperlink"/>
            <w:rFonts w:ascii="Arial" w:hAnsi="Arial" w:cs="Arial"/>
            <w:shd w:val="clear" w:color="auto" w:fill="FFFFFF"/>
          </w:rPr>
          <w:t>10.1145/3320154.3320163</w:t>
        </w:r>
      </w:hyperlink>
      <w:r w:rsidRPr="00D225AC">
        <w:rPr>
          <w:rFonts w:ascii="Arial" w:hAnsi="Arial" w:cs="Arial"/>
          <w:color w:val="222222"/>
          <w:shd w:val="clear" w:color="auto" w:fill="FFFFFF"/>
        </w:rPr>
        <w:t>.</w:t>
      </w:r>
    </w:p>
    <w:p w14:paraId="549B1BF7" w14:textId="77777777" w:rsidR="00D225AC" w:rsidRPr="00D225AC" w:rsidRDefault="00D225AC" w:rsidP="00D225AC">
      <w:pPr>
        <w:jc w:val="both"/>
        <w:rPr>
          <w:rFonts w:ascii="Arial" w:hAnsi="Arial" w:cs="Arial"/>
          <w:color w:val="222222"/>
          <w:shd w:val="clear" w:color="auto" w:fill="FFFFFF"/>
        </w:rPr>
      </w:pPr>
    </w:p>
    <w:p w14:paraId="5D8CAE97" w14:textId="77777777" w:rsidR="00D225AC" w:rsidRPr="00D225AC" w:rsidRDefault="00D225AC" w:rsidP="00D225AC">
      <w:pPr>
        <w:jc w:val="both"/>
        <w:rPr>
          <w:rFonts w:ascii="Arial" w:hAnsi="Arial" w:cs="Arial"/>
          <w:color w:val="222222"/>
          <w:u w:val="single"/>
          <w:shd w:val="clear" w:color="auto" w:fill="FFFFFF"/>
        </w:rPr>
      </w:pPr>
      <w:r w:rsidRPr="00D225AC">
        <w:rPr>
          <w:rFonts w:ascii="Arial" w:hAnsi="Arial" w:cs="Arial"/>
          <w:color w:val="222222"/>
          <w:shd w:val="clear" w:color="auto" w:fill="FFFFFF"/>
        </w:rPr>
        <w:t xml:space="preserve">[2] </w:t>
      </w:r>
      <w:proofErr w:type="spellStart"/>
      <w:r w:rsidRPr="00D225AC">
        <w:rPr>
          <w:rFonts w:ascii="Arial" w:hAnsi="Arial" w:cs="Arial"/>
          <w:color w:val="222222"/>
          <w:shd w:val="clear" w:color="auto" w:fill="FFFFFF"/>
        </w:rPr>
        <w:t>Klinkmüller</w:t>
      </w:r>
      <w:proofErr w:type="spellEnd"/>
      <w:r w:rsidRPr="00D225AC">
        <w:rPr>
          <w:rFonts w:ascii="Arial" w:hAnsi="Arial" w:cs="Arial"/>
          <w:color w:val="222222"/>
          <w:shd w:val="clear" w:color="auto" w:fill="FFFFFF"/>
        </w:rPr>
        <w:t>, C., Ponomarev, A., Tran, A. B., Weber, I., &amp; van der Aalst, W. (2019, August). Mining blockchain processes: Extracting process mining data from blockchain applications. In </w:t>
      </w:r>
      <w:r w:rsidRPr="00D225AC">
        <w:rPr>
          <w:rFonts w:ascii="Arial" w:hAnsi="Arial" w:cs="Arial"/>
          <w:i/>
          <w:iCs/>
          <w:color w:val="222222"/>
          <w:shd w:val="clear" w:color="auto" w:fill="FFFFFF"/>
        </w:rPr>
        <w:t>International conference on business process management</w:t>
      </w:r>
      <w:r w:rsidRPr="00D225AC">
        <w:rPr>
          <w:rFonts w:ascii="Arial" w:hAnsi="Arial" w:cs="Arial"/>
          <w:color w:val="222222"/>
          <w:shd w:val="clear" w:color="auto" w:fill="FFFFFF"/>
        </w:rPr>
        <w:t xml:space="preserve"> (pp. 71-86). Cham: Springer International Publishing. </w:t>
      </w:r>
      <w:hyperlink r:id="rId21" w:history="1">
        <w:r w:rsidRPr="00D225AC">
          <w:rPr>
            <w:rStyle w:val="Hyperlink"/>
            <w:rFonts w:ascii="Arial" w:hAnsi="Arial" w:cs="Arial"/>
            <w:shd w:val="clear" w:color="auto" w:fill="FFFFFF"/>
          </w:rPr>
          <w:t>https://doi.org/10.1007/978-3-030-30429-4_6</w:t>
        </w:r>
      </w:hyperlink>
      <w:r w:rsidRPr="00D225AC">
        <w:rPr>
          <w:rFonts w:ascii="Arial" w:hAnsi="Arial" w:cs="Arial"/>
          <w:color w:val="222222"/>
          <w:u w:val="single"/>
          <w:shd w:val="clear" w:color="auto" w:fill="FFFFFF"/>
        </w:rPr>
        <w:t xml:space="preserve">. </w:t>
      </w:r>
    </w:p>
    <w:p w14:paraId="7912CB37" w14:textId="77777777" w:rsidR="00D225AC" w:rsidRPr="00D225AC" w:rsidRDefault="00D225AC" w:rsidP="00D225AC">
      <w:pPr>
        <w:jc w:val="both"/>
        <w:rPr>
          <w:rFonts w:ascii="Arial" w:hAnsi="Arial" w:cs="Arial"/>
          <w:b/>
          <w:bCs/>
        </w:rPr>
      </w:pPr>
    </w:p>
    <w:p w14:paraId="610B008E" w14:textId="77777777" w:rsidR="00D225AC" w:rsidRPr="00D225AC" w:rsidRDefault="00D225AC" w:rsidP="00D225AC">
      <w:pPr>
        <w:jc w:val="both"/>
        <w:rPr>
          <w:rFonts w:ascii="Arial" w:hAnsi="Arial" w:cs="Arial"/>
          <w:color w:val="222222"/>
          <w:shd w:val="clear" w:color="auto" w:fill="FFFFFF"/>
        </w:rPr>
      </w:pPr>
      <w:r w:rsidRPr="00D225AC">
        <w:rPr>
          <w:rFonts w:ascii="Arial" w:hAnsi="Arial" w:cs="Arial"/>
          <w:color w:val="222222"/>
          <w:shd w:val="clear" w:color="auto" w:fill="FFFFFF"/>
        </w:rPr>
        <w:t xml:space="preserve">[3] Taylor, P. J., </w:t>
      </w:r>
      <w:proofErr w:type="spellStart"/>
      <w:r w:rsidRPr="00D225AC">
        <w:rPr>
          <w:rFonts w:ascii="Arial" w:hAnsi="Arial" w:cs="Arial"/>
          <w:color w:val="222222"/>
          <w:shd w:val="clear" w:color="auto" w:fill="FFFFFF"/>
        </w:rPr>
        <w:t>Dargahi</w:t>
      </w:r>
      <w:proofErr w:type="spellEnd"/>
      <w:r w:rsidRPr="00D225AC">
        <w:rPr>
          <w:rFonts w:ascii="Arial" w:hAnsi="Arial" w:cs="Arial"/>
          <w:color w:val="222222"/>
          <w:shd w:val="clear" w:color="auto" w:fill="FFFFFF"/>
        </w:rPr>
        <w:t xml:space="preserve">, T., </w:t>
      </w:r>
      <w:proofErr w:type="spellStart"/>
      <w:r w:rsidRPr="00D225AC">
        <w:rPr>
          <w:rFonts w:ascii="Arial" w:hAnsi="Arial" w:cs="Arial"/>
          <w:color w:val="222222"/>
          <w:shd w:val="clear" w:color="auto" w:fill="FFFFFF"/>
        </w:rPr>
        <w:t>Dehghantanha</w:t>
      </w:r>
      <w:proofErr w:type="spellEnd"/>
      <w:r w:rsidRPr="00D225AC">
        <w:rPr>
          <w:rFonts w:ascii="Arial" w:hAnsi="Arial" w:cs="Arial"/>
          <w:color w:val="222222"/>
          <w:shd w:val="clear" w:color="auto" w:fill="FFFFFF"/>
        </w:rPr>
        <w:t xml:space="preserve">, A., </w:t>
      </w:r>
      <w:proofErr w:type="spellStart"/>
      <w:r w:rsidRPr="00D225AC">
        <w:rPr>
          <w:rFonts w:ascii="Arial" w:hAnsi="Arial" w:cs="Arial"/>
          <w:color w:val="222222"/>
          <w:shd w:val="clear" w:color="auto" w:fill="FFFFFF"/>
        </w:rPr>
        <w:t>Parizi</w:t>
      </w:r>
      <w:proofErr w:type="spellEnd"/>
      <w:r w:rsidRPr="00D225AC">
        <w:rPr>
          <w:rFonts w:ascii="Arial" w:hAnsi="Arial" w:cs="Arial"/>
          <w:color w:val="222222"/>
          <w:shd w:val="clear" w:color="auto" w:fill="FFFFFF"/>
        </w:rPr>
        <w:t>, R. M., &amp; Choo, K. K. R. (2020). A systematic literature review of blockchain cyber security. </w:t>
      </w:r>
      <w:r w:rsidRPr="00D225AC">
        <w:rPr>
          <w:rFonts w:ascii="Arial" w:hAnsi="Arial" w:cs="Arial"/>
          <w:i/>
          <w:iCs/>
          <w:color w:val="222222"/>
          <w:shd w:val="clear" w:color="auto" w:fill="FFFFFF"/>
        </w:rPr>
        <w:t>Digital Communications and Networks</w:t>
      </w:r>
      <w:r w:rsidRPr="00D225AC">
        <w:rPr>
          <w:rFonts w:ascii="Arial" w:hAnsi="Arial" w:cs="Arial"/>
          <w:color w:val="222222"/>
          <w:shd w:val="clear" w:color="auto" w:fill="FFFFFF"/>
        </w:rPr>
        <w:t>, </w:t>
      </w:r>
      <w:r w:rsidRPr="00D225AC">
        <w:rPr>
          <w:rFonts w:ascii="Arial" w:hAnsi="Arial" w:cs="Arial"/>
          <w:i/>
          <w:iCs/>
          <w:color w:val="222222"/>
          <w:shd w:val="clear" w:color="auto" w:fill="FFFFFF"/>
        </w:rPr>
        <w:t>6</w:t>
      </w:r>
      <w:r w:rsidRPr="00D225AC">
        <w:rPr>
          <w:rFonts w:ascii="Arial" w:hAnsi="Arial" w:cs="Arial"/>
          <w:color w:val="222222"/>
          <w:shd w:val="clear" w:color="auto" w:fill="FFFFFF"/>
        </w:rPr>
        <w:t>(2), 147-156.</w:t>
      </w:r>
      <w:hyperlink r:id="rId22" w:tgtFrame="_blank" w:tooltip="Persistent link using digital object identifier" w:history="1">
        <w:r w:rsidRPr="00D225AC">
          <w:rPr>
            <w:rStyle w:val="Hyperlink"/>
            <w:rFonts w:ascii="Arial" w:hAnsi="Arial" w:cs="Arial"/>
            <w:shd w:val="clear" w:color="auto" w:fill="FFFFFF"/>
          </w:rPr>
          <w:t>https://doi.org/10.1016/j.dcan.2019.01.005</w:t>
        </w:r>
      </w:hyperlink>
      <w:r w:rsidRPr="00D225AC">
        <w:rPr>
          <w:rFonts w:ascii="Arial" w:hAnsi="Arial" w:cs="Arial"/>
          <w:color w:val="222222"/>
          <w:shd w:val="clear" w:color="auto" w:fill="FFFFFF"/>
        </w:rPr>
        <w:t>.</w:t>
      </w:r>
    </w:p>
    <w:p w14:paraId="7E211FEC" w14:textId="77777777" w:rsidR="00D225AC" w:rsidRPr="00D225AC" w:rsidRDefault="00D225AC" w:rsidP="00D225AC">
      <w:pPr>
        <w:jc w:val="both"/>
        <w:rPr>
          <w:rFonts w:ascii="Arial" w:hAnsi="Arial" w:cs="Arial"/>
          <w:b/>
          <w:bCs/>
        </w:rPr>
      </w:pPr>
    </w:p>
    <w:p w14:paraId="57D2A6DB" w14:textId="77777777" w:rsidR="00D225AC" w:rsidRPr="00D225AC" w:rsidRDefault="00D225AC" w:rsidP="00D225AC">
      <w:pPr>
        <w:jc w:val="both"/>
        <w:rPr>
          <w:rFonts w:ascii="Arial" w:hAnsi="Arial" w:cs="Arial"/>
          <w:color w:val="222222"/>
          <w:shd w:val="clear" w:color="auto" w:fill="FFFFFF"/>
        </w:rPr>
      </w:pPr>
      <w:r w:rsidRPr="00D225AC">
        <w:rPr>
          <w:rFonts w:ascii="Arial" w:hAnsi="Arial" w:cs="Arial"/>
          <w:color w:val="222222"/>
          <w:shd w:val="clear" w:color="auto" w:fill="FFFFFF"/>
        </w:rPr>
        <w:t>[4] Feng, J., Zhao, X., Chen, K., Zhao, F., &amp; Zhang, G. (2020). Towards random-honest miners selection and multi-blocks creation: Proof-of-negotiation consensus mechanism in blockchain networks. </w:t>
      </w:r>
      <w:r w:rsidRPr="00D225AC">
        <w:rPr>
          <w:rFonts w:ascii="Arial" w:hAnsi="Arial" w:cs="Arial"/>
          <w:i/>
          <w:iCs/>
          <w:color w:val="222222"/>
          <w:shd w:val="clear" w:color="auto" w:fill="FFFFFF"/>
        </w:rPr>
        <w:t>Future Generation Computer Systems</w:t>
      </w:r>
      <w:r w:rsidRPr="00D225AC">
        <w:rPr>
          <w:rFonts w:ascii="Arial" w:hAnsi="Arial" w:cs="Arial"/>
          <w:color w:val="222222"/>
          <w:shd w:val="clear" w:color="auto" w:fill="FFFFFF"/>
        </w:rPr>
        <w:t>, </w:t>
      </w:r>
      <w:r w:rsidRPr="00D225AC">
        <w:rPr>
          <w:rFonts w:ascii="Arial" w:hAnsi="Arial" w:cs="Arial"/>
          <w:i/>
          <w:iCs/>
          <w:color w:val="222222"/>
          <w:shd w:val="clear" w:color="auto" w:fill="FFFFFF"/>
        </w:rPr>
        <w:t>105</w:t>
      </w:r>
      <w:r w:rsidRPr="00D225AC">
        <w:rPr>
          <w:rFonts w:ascii="Arial" w:hAnsi="Arial" w:cs="Arial"/>
          <w:color w:val="222222"/>
          <w:shd w:val="clear" w:color="auto" w:fill="FFFFFF"/>
        </w:rPr>
        <w:t>, 248-258.</w:t>
      </w:r>
      <w:hyperlink r:id="rId23" w:tgtFrame="_blank" w:tooltip="Persistent link using digital object identifier" w:history="1">
        <w:r w:rsidRPr="00D225AC">
          <w:rPr>
            <w:rStyle w:val="Hyperlink"/>
            <w:rFonts w:ascii="Arial" w:hAnsi="Arial" w:cs="Arial"/>
            <w:shd w:val="clear" w:color="auto" w:fill="FFFFFF"/>
          </w:rPr>
          <w:t>https://doi.org/10.1016/j.future.2019.11.026</w:t>
        </w:r>
      </w:hyperlink>
      <w:r w:rsidRPr="00D225AC">
        <w:rPr>
          <w:rFonts w:ascii="Arial" w:hAnsi="Arial" w:cs="Arial"/>
          <w:color w:val="222222"/>
          <w:shd w:val="clear" w:color="auto" w:fill="FFFFFF"/>
        </w:rPr>
        <w:t>.</w:t>
      </w:r>
    </w:p>
    <w:p w14:paraId="4757FECB" w14:textId="77777777" w:rsidR="00D225AC" w:rsidRPr="00D225AC" w:rsidRDefault="00D225AC" w:rsidP="00D225AC">
      <w:pPr>
        <w:jc w:val="both"/>
        <w:rPr>
          <w:rFonts w:ascii="Arial" w:hAnsi="Arial" w:cs="Arial"/>
          <w:b/>
          <w:bCs/>
        </w:rPr>
      </w:pPr>
    </w:p>
    <w:p w14:paraId="15D6866B" w14:textId="77777777" w:rsidR="00D225AC" w:rsidRPr="00D225AC" w:rsidRDefault="00D225AC" w:rsidP="00D225AC">
      <w:pPr>
        <w:jc w:val="both"/>
        <w:rPr>
          <w:rFonts w:ascii="Arial" w:hAnsi="Arial" w:cs="Arial"/>
          <w:color w:val="222222"/>
          <w:shd w:val="clear" w:color="auto" w:fill="FFFFFF"/>
        </w:rPr>
      </w:pPr>
      <w:r w:rsidRPr="00D225AC">
        <w:rPr>
          <w:rFonts w:ascii="Arial" w:hAnsi="Arial" w:cs="Arial"/>
          <w:color w:val="222222"/>
          <w:shd w:val="clear" w:color="auto" w:fill="FFFFFF"/>
        </w:rPr>
        <w:t xml:space="preserve">[5] Hamza, N. M., </w:t>
      </w:r>
      <w:proofErr w:type="spellStart"/>
      <w:r w:rsidRPr="00D225AC">
        <w:rPr>
          <w:rFonts w:ascii="Arial" w:hAnsi="Arial" w:cs="Arial"/>
          <w:color w:val="222222"/>
          <w:shd w:val="clear" w:color="auto" w:fill="FFFFFF"/>
        </w:rPr>
        <w:t>Ouf</w:t>
      </w:r>
      <w:proofErr w:type="spellEnd"/>
      <w:r w:rsidRPr="00D225AC">
        <w:rPr>
          <w:rFonts w:ascii="Arial" w:hAnsi="Arial" w:cs="Arial"/>
          <w:color w:val="222222"/>
          <w:shd w:val="clear" w:color="auto" w:fill="FFFFFF"/>
        </w:rPr>
        <w:t>, S., &amp; El-</w:t>
      </w:r>
      <w:proofErr w:type="spellStart"/>
      <w:r w:rsidRPr="00D225AC">
        <w:rPr>
          <w:rFonts w:ascii="Arial" w:hAnsi="Arial" w:cs="Arial"/>
          <w:color w:val="222222"/>
          <w:shd w:val="clear" w:color="auto" w:fill="FFFFFF"/>
        </w:rPr>
        <w:t>Henawy</w:t>
      </w:r>
      <w:proofErr w:type="spellEnd"/>
      <w:r w:rsidRPr="00D225AC">
        <w:rPr>
          <w:rFonts w:ascii="Arial" w:hAnsi="Arial" w:cs="Arial"/>
          <w:color w:val="222222"/>
          <w:shd w:val="clear" w:color="auto" w:fill="FFFFFF"/>
        </w:rPr>
        <w:t>, I. M. (2020, March). A Proposed Technique for Enhancing the Mining Process in Blockchain Architecture. In </w:t>
      </w:r>
      <w:r w:rsidRPr="00D225AC">
        <w:rPr>
          <w:rFonts w:ascii="Arial" w:hAnsi="Arial" w:cs="Arial"/>
          <w:i/>
          <w:iCs/>
          <w:color w:val="222222"/>
          <w:shd w:val="clear" w:color="auto" w:fill="FFFFFF"/>
        </w:rPr>
        <w:t xml:space="preserve">2020 Fourth International </w:t>
      </w:r>
      <w:r w:rsidRPr="00D225AC">
        <w:rPr>
          <w:rFonts w:ascii="Arial" w:hAnsi="Arial" w:cs="Arial"/>
          <w:i/>
          <w:iCs/>
          <w:color w:val="222222"/>
          <w:shd w:val="clear" w:color="auto" w:fill="FFFFFF"/>
        </w:rPr>
        <w:lastRenderedPageBreak/>
        <w:t>Conference on Computing Methodologies and Communication (ICCMC)</w:t>
      </w:r>
      <w:r w:rsidRPr="00D225AC">
        <w:rPr>
          <w:rFonts w:ascii="Arial" w:hAnsi="Arial" w:cs="Arial"/>
          <w:color w:val="222222"/>
          <w:shd w:val="clear" w:color="auto" w:fill="FFFFFF"/>
        </w:rPr>
        <w:t> (pp. 7-12). IEEE.DOI:</w:t>
      </w:r>
      <w:hyperlink r:id="rId24" w:history="1">
        <w:r w:rsidRPr="00D225AC">
          <w:rPr>
            <w:rStyle w:val="Hyperlink"/>
            <w:rFonts w:ascii="Arial" w:hAnsi="Arial" w:cs="Arial"/>
            <w:shd w:val="clear" w:color="auto" w:fill="FFFFFF"/>
          </w:rPr>
          <w:t>10.1109/ICCMC48092.2020.ICCMC-0002</w:t>
        </w:r>
      </w:hyperlink>
    </w:p>
    <w:p w14:paraId="61EF7416" w14:textId="77777777" w:rsidR="00D225AC" w:rsidRPr="00D225AC" w:rsidRDefault="00D225AC" w:rsidP="00D225AC">
      <w:pPr>
        <w:jc w:val="both"/>
        <w:rPr>
          <w:rFonts w:ascii="Arial" w:hAnsi="Arial" w:cs="Arial"/>
          <w:b/>
          <w:bCs/>
        </w:rPr>
      </w:pPr>
    </w:p>
    <w:p w14:paraId="598BE798" w14:textId="4EA22478" w:rsidR="002E1AA2" w:rsidRPr="002E1AA2" w:rsidRDefault="00D225AC" w:rsidP="00D225AC">
      <w:pPr>
        <w:jc w:val="both"/>
      </w:pPr>
      <w:r w:rsidRPr="00D225AC">
        <w:rPr>
          <w:rFonts w:ascii="Arial" w:hAnsi="Arial" w:cs="Arial"/>
          <w:color w:val="222222"/>
          <w:shd w:val="clear" w:color="auto" w:fill="FFFFFF"/>
        </w:rPr>
        <w:t xml:space="preserve">[6] Ding, X., Guo, J., Li, D., &amp; Wu, W. (2020). Attract More Miners to Join in </w:t>
      </w:r>
      <w:proofErr w:type="spellStart"/>
      <w:r w:rsidRPr="00D225AC">
        <w:rPr>
          <w:rFonts w:ascii="Arial" w:hAnsi="Arial" w:cs="Arial"/>
          <w:color w:val="222222"/>
          <w:shd w:val="clear" w:color="auto" w:fill="FFFFFF"/>
        </w:rPr>
        <w:t>Blochchain</w:t>
      </w:r>
      <w:proofErr w:type="spellEnd"/>
      <w:r w:rsidRPr="00D225AC">
        <w:rPr>
          <w:rFonts w:ascii="Arial" w:hAnsi="Arial" w:cs="Arial"/>
          <w:color w:val="222222"/>
          <w:shd w:val="clear" w:color="auto" w:fill="FFFFFF"/>
        </w:rPr>
        <w:t xml:space="preserve"> Construction for Internet of Things. </w:t>
      </w:r>
      <w:proofErr w:type="spellStart"/>
      <w:r w:rsidRPr="00D225AC">
        <w:rPr>
          <w:rFonts w:ascii="Arial" w:hAnsi="Arial" w:cs="Arial"/>
          <w:i/>
          <w:iCs/>
          <w:color w:val="222222"/>
          <w:shd w:val="clear" w:color="auto" w:fill="FFFFFF"/>
        </w:rPr>
        <w:t>arXiv</w:t>
      </w:r>
      <w:proofErr w:type="spellEnd"/>
      <w:r w:rsidRPr="00D225AC">
        <w:rPr>
          <w:rFonts w:ascii="Arial" w:hAnsi="Arial" w:cs="Arial"/>
          <w:i/>
          <w:iCs/>
          <w:color w:val="222222"/>
          <w:shd w:val="clear" w:color="auto" w:fill="FFFFFF"/>
        </w:rPr>
        <w:t xml:space="preserve"> preprint arXiv:2003.10560</w:t>
      </w:r>
      <w:r w:rsidRPr="00D225AC">
        <w:rPr>
          <w:rFonts w:ascii="Arial" w:hAnsi="Arial" w:cs="Arial"/>
          <w:color w:val="222222"/>
          <w:shd w:val="clear" w:color="auto" w:fill="FFFFFF"/>
        </w:rPr>
        <w:t>.</w:t>
      </w:r>
      <w:hyperlink r:id="rId25" w:tgtFrame="_blank" w:history="1">
        <w:r w:rsidRPr="00D225AC">
          <w:rPr>
            <w:rStyle w:val="Hyperlink"/>
            <w:rFonts w:ascii="Arial" w:hAnsi="Arial" w:cs="Arial"/>
            <w:shd w:val="clear" w:color="auto" w:fill="FFFFFF"/>
          </w:rPr>
          <w:t>10.48550/arXiv.2003.10560</w:t>
        </w:r>
      </w:hyperlink>
    </w:p>
    <w:p w14:paraId="117B878B" w14:textId="77777777" w:rsidR="00D225AC" w:rsidRPr="00D225AC" w:rsidRDefault="00D225AC" w:rsidP="00D225AC">
      <w:pPr>
        <w:jc w:val="both"/>
        <w:rPr>
          <w:rFonts w:ascii="Arial" w:hAnsi="Arial" w:cs="Arial"/>
          <w:color w:val="222222"/>
          <w:shd w:val="clear" w:color="auto" w:fill="FFFFFF"/>
        </w:rPr>
      </w:pPr>
    </w:p>
    <w:p w14:paraId="4B0B91B3" w14:textId="77777777" w:rsidR="00D225AC" w:rsidRPr="00D225AC" w:rsidRDefault="00D225AC" w:rsidP="00D225AC">
      <w:pPr>
        <w:jc w:val="both"/>
        <w:rPr>
          <w:rFonts w:ascii="Arial" w:hAnsi="Arial" w:cs="Arial"/>
          <w:b/>
          <w:bCs/>
        </w:rPr>
      </w:pPr>
      <w:r w:rsidRPr="00D225AC">
        <w:rPr>
          <w:rFonts w:ascii="Arial" w:hAnsi="Arial" w:cs="Arial"/>
          <w:color w:val="222222"/>
          <w:shd w:val="clear" w:color="auto" w:fill="FFFFFF"/>
        </w:rPr>
        <w:t xml:space="preserve">[7] Chen, R., Tu, I. P., Chuang, K. E., Lin, Q. X., Liao, S. W., &amp; Liao, W. (2020). </w:t>
      </w:r>
      <w:proofErr w:type="spellStart"/>
      <w:r w:rsidRPr="00D225AC">
        <w:rPr>
          <w:rFonts w:ascii="Arial" w:hAnsi="Arial" w:cs="Arial"/>
          <w:color w:val="222222"/>
          <w:shd w:val="clear" w:color="auto" w:fill="FFFFFF"/>
        </w:rPr>
        <w:t>Endex</w:t>
      </w:r>
      <w:proofErr w:type="spellEnd"/>
      <w:r w:rsidRPr="00D225AC">
        <w:rPr>
          <w:rFonts w:ascii="Arial" w:hAnsi="Arial" w:cs="Arial"/>
          <w:color w:val="222222"/>
          <w:shd w:val="clear" w:color="auto" w:fill="FFFFFF"/>
        </w:rPr>
        <w:t>: Degree of mining power decentralization for proof-of-work based blockchain systems. </w:t>
      </w:r>
      <w:r w:rsidRPr="00D225AC">
        <w:rPr>
          <w:rFonts w:ascii="Arial" w:hAnsi="Arial" w:cs="Arial"/>
          <w:i/>
          <w:iCs/>
          <w:color w:val="222222"/>
          <w:shd w:val="clear" w:color="auto" w:fill="FFFFFF"/>
        </w:rPr>
        <w:t>IEEE Network</w:t>
      </w:r>
      <w:r w:rsidRPr="00D225AC">
        <w:rPr>
          <w:rFonts w:ascii="Arial" w:hAnsi="Arial" w:cs="Arial"/>
          <w:color w:val="222222"/>
          <w:shd w:val="clear" w:color="auto" w:fill="FFFFFF"/>
        </w:rPr>
        <w:t>, </w:t>
      </w:r>
      <w:r w:rsidRPr="00D225AC">
        <w:rPr>
          <w:rFonts w:ascii="Arial" w:hAnsi="Arial" w:cs="Arial"/>
          <w:i/>
          <w:iCs/>
          <w:color w:val="222222"/>
          <w:shd w:val="clear" w:color="auto" w:fill="FFFFFF"/>
        </w:rPr>
        <w:t>34</w:t>
      </w:r>
      <w:r w:rsidRPr="00D225AC">
        <w:rPr>
          <w:rFonts w:ascii="Arial" w:hAnsi="Arial" w:cs="Arial"/>
          <w:color w:val="222222"/>
          <w:shd w:val="clear" w:color="auto" w:fill="FFFFFF"/>
        </w:rPr>
        <w:t>(6), 266-271.</w:t>
      </w:r>
      <w:hyperlink r:id="rId26" w:tgtFrame="_blank" w:history="1">
        <w:r w:rsidRPr="00D225AC">
          <w:rPr>
            <w:rStyle w:val="Hyperlink"/>
            <w:rFonts w:ascii="Arial" w:hAnsi="Arial" w:cs="Arial"/>
            <w:shd w:val="clear" w:color="auto" w:fill="FFFFFF"/>
          </w:rPr>
          <w:t>10.1109/MNET.011.2000178</w:t>
        </w:r>
      </w:hyperlink>
    </w:p>
    <w:p w14:paraId="15E14E55" w14:textId="77777777" w:rsidR="00D225AC" w:rsidRPr="00D225AC" w:rsidRDefault="00D225AC" w:rsidP="00D225AC">
      <w:pPr>
        <w:jc w:val="both"/>
        <w:rPr>
          <w:rFonts w:ascii="Arial" w:hAnsi="Arial" w:cs="Arial"/>
          <w:color w:val="222222"/>
          <w:shd w:val="clear" w:color="auto" w:fill="FFFFFF"/>
        </w:rPr>
      </w:pPr>
    </w:p>
    <w:p w14:paraId="7F86BF3C" w14:textId="77777777" w:rsidR="00D225AC" w:rsidRDefault="00D225AC" w:rsidP="00D225AC">
      <w:pPr>
        <w:jc w:val="both"/>
      </w:pPr>
      <w:r w:rsidRPr="00D225AC">
        <w:rPr>
          <w:rFonts w:ascii="Arial" w:hAnsi="Arial" w:cs="Arial"/>
          <w:color w:val="222222"/>
          <w:shd w:val="clear" w:color="auto" w:fill="FFFFFF"/>
        </w:rPr>
        <w:t>[8] Cong, L. W., He, Z., &amp; Li, J. (2021). Decentralized mining in centralized pools. </w:t>
      </w:r>
      <w:r w:rsidRPr="00D225AC">
        <w:rPr>
          <w:rFonts w:ascii="Arial" w:hAnsi="Arial" w:cs="Arial"/>
          <w:i/>
          <w:iCs/>
          <w:color w:val="222222"/>
          <w:shd w:val="clear" w:color="auto" w:fill="FFFFFF"/>
        </w:rPr>
        <w:t>The Review of Financial Studies</w:t>
      </w:r>
      <w:r w:rsidRPr="00D225AC">
        <w:rPr>
          <w:rFonts w:ascii="Arial" w:hAnsi="Arial" w:cs="Arial"/>
          <w:color w:val="222222"/>
          <w:shd w:val="clear" w:color="auto" w:fill="FFFFFF"/>
        </w:rPr>
        <w:t>, </w:t>
      </w:r>
      <w:r w:rsidRPr="00D225AC">
        <w:rPr>
          <w:rFonts w:ascii="Arial" w:hAnsi="Arial" w:cs="Arial"/>
          <w:i/>
          <w:iCs/>
          <w:color w:val="222222"/>
          <w:shd w:val="clear" w:color="auto" w:fill="FFFFFF"/>
        </w:rPr>
        <w:t>34</w:t>
      </w:r>
      <w:r w:rsidRPr="00D225AC">
        <w:rPr>
          <w:rFonts w:ascii="Arial" w:hAnsi="Arial" w:cs="Arial"/>
          <w:color w:val="222222"/>
          <w:shd w:val="clear" w:color="auto" w:fill="FFFFFF"/>
        </w:rPr>
        <w:t>(3), 1191-1235.</w:t>
      </w:r>
      <w:hyperlink r:id="rId27" w:history="1">
        <w:r w:rsidRPr="00D225AC">
          <w:rPr>
            <w:rStyle w:val="Hyperlink"/>
            <w:rFonts w:ascii="Arial" w:hAnsi="Arial" w:cs="Arial"/>
            <w:shd w:val="clear" w:color="auto" w:fill="FFFFFF"/>
          </w:rPr>
          <w:t>https://doi.org/10.1093/rfs/hhaa040</w:t>
        </w:r>
      </w:hyperlink>
    </w:p>
    <w:p w14:paraId="6F229333" w14:textId="77777777" w:rsidR="00FB002B" w:rsidRPr="00D225AC" w:rsidRDefault="00FB002B" w:rsidP="00D225AC">
      <w:pPr>
        <w:jc w:val="both"/>
        <w:rPr>
          <w:rFonts w:ascii="Arial" w:hAnsi="Arial" w:cs="Arial"/>
          <w:b/>
          <w:bCs/>
        </w:rPr>
      </w:pPr>
    </w:p>
    <w:p w14:paraId="6F634F04" w14:textId="77777777" w:rsidR="00D225AC" w:rsidRPr="00D225AC" w:rsidRDefault="00D225AC" w:rsidP="00D225AC">
      <w:pPr>
        <w:jc w:val="both"/>
        <w:rPr>
          <w:rFonts w:ascii="Arial" w:hAnsi="Arial" w:cs="Arial"/>
        </w:rPr>
      </w:pPr>
      <w:r w:rsidRPr="00D225AC">
        <w:rPr>
          <w:rFonts w:ascii="Arial" w:hAnsi="Arial" w:cs="Arial"/>
          <w:color w:val="222222"/>
          <w:shd w:val="clear" w:color="auto" w:fill="FFFFFF"/>
        </w:rPr>
        <w:t xml:space="preserve">[9] Todorović, M., Matijević, L., Ramljak, D., Davidović, T., </w:t>
      </w:r>
      <w:proofErr w:type="spellStart"/>
      <w:r w:rsidRPr="00D225AC">
        <w:rPr>
          <w:rFonts w:ascii="Arial" w:hAnsi="Arial" w:cs="Arial"/>
          <w:color w:val="222222"/>
          <w:shd w:val="clear" w:color="auto" w:fill="FFFFFF"/>
        </w:rPr>
        <w:t>Urošević</w:t>
      </w:r>
      <w:proofErr w:type="spellEnd"/>
      <w:r w:rsidRPr="00D225AC">
        <w:rPr>
          <w:rFonts w:ascii="Arial" w:hAnsi="Arial" w:cs="Arial"/>
          <w:color w:val="222222"/>
          <w:shd w:val="clear" w:color="auto" w:fill="FFFFFF"/>
        </w:rPr>
        <w:t>, D., Jakšić Krüger, T., &amp; Jovanović, Đ. (2022). Proof-of-useful-work: Blockchain mining by solving real-life optimization problems. </w:t>
      </w:r>
      <w:r w:rsidRPr="00D225AC">
        <w:rPr>
          <w:rFonts w:ascii="Arial" w:hAnsi="Arial" w:cs="Arial"/>
          <w:i/>
          <w:iCs/>
          <w:color w:val="222222"/>
          <w:shd w:val="clear" w:color="auto" w:fill="FFFFFF"/>
        </w:rPr>
        <w:t>Symmetry</w:t>
      </w:r>
      <w:r w:rsidRPr="00D225AC">
        <w:rPr>
          <w:rFonts w:ascii="Arial" w:hAnsi="Arial" w:cs="Arial"/>
          <w:color w:val="222222"/>
          <w:shd w:val="clear" w:color="auto" w:fill="FFFFFF"/>
        </w:rPr>
        <w:t>, </w:t>
      </w:r>
      <w:r w:rsidRPr="00D225AC">
        <w:rPr>
          <w:rFonts w:ascii="Arial" w:hAnsi="Arial" w:cs="Arial"/>
          <w:i/>
          <w:iCs/>
          <w:color w:val="222222"/>
          <w:shd w:val="clear" w:color="auto" w:fill="FFFFFF"/>
        </w:rPr>
        <w:t>14</w:t>
      </w:r>
      <w:r w:rsidRPr="00D225AC">
        <w:rPr>
          <w:rFonts w:ascii="Arial" w:hAnsi="Arial" w:cs="Arial"/>
          <w:color w:val="222222"/>
          <w:shd w:val="clear" w:color="auto" w:fill="FFFFFF"/>
        </w:rPr>
        <w:t>(9), 1831.</w:t>
      </w:r>
      <w:hyperlink r:id="rId28" w:history="1">
        <w:r w:rsidRPr="00D225AC">
          <w:rPr>
            <w:rStyle w:val="Hyperlink"/>
            <w:rFonts w:ascii="Arial" w:hAnsi="Arial" w:cs="Arial"/>
            <w:b/>
            <w:bCs/>
            <w:shd w:val="clear" w:color="auto" w:fill="FFFFFF"/>
          </w:rPr>
          <w:t>https://doi.org/10.3390/sym14091831</w:t>
        </w:r>
      </w:hyperlink>
    </w:p>
    <w:p w14:paraId="4FDB2DC9" w14:textId="77777777" w:rsidR="00D225AC" w:rsidRPr="00D225AC" w:rsidRDefault="00D225AC" w:rsidP="00D225AC">
      <w:pPr>
        <w:jc w:val="both"/>
        <w:rPr>
          <w:rFonts w:ascii="Arial" w:hAnsi="Arial" w:cs="Arial"/>
          <w:b/>
          <w:bCs/>
        </w:rPr>
      </w:pPr>
    </w:p>
    <w:p w14:paraId="5249EFFC" w14:textId="29AD1787" w:rsidR="00262CE7" w:rsidRPr="00D225AC" w:rsidRDefault="00D225AC" w:rsidP="00262CE7">
      <w:pPr>
        <w:jc w:val="both"/>
        <w:rPr>
          <w:rFonts w:ascii="Arial" w:hAnsi="Arial" w:cs="Arial"/>
        </w:rPr>
      </w:pPr>
      <w:r w:rsidRPr="00D225AC">
        <w:rPr>
          <w:rFonts w:ascii="Arial" w:hAnsi="Arial" w:cs="Arial"/>
          <w:color w:val="222222"/>
          <w:shd w:val="clear" w:color="auto" w:fill="FFFFFF"/>
        </w:rPr>
        <w:t>[10]</w:t>
      </w:r>
      <w:r w:rsidR="00262CE7">
        <w:rPr>
          <w:rFonts w:ascii="Arial" w:hAnsi="Arial" w:cs="Arial"/>
          <w:color w:val="222222"/>
          <w:shd w:val="clear" w:color="auto" w:fill="FFFFFF"/>
        </w:rPr>
        <w:t xml:space="preserve"> </w:t>
      </w:r>
      <w:r w:rsidR="00262CE7" w:rsidRPr="00D225AC">
        <w:rPr>
          <w:rFonts w:ascii="Arial" w:hAnsi="Arial" w:cs="Arial"/>
          <w:color w:val="222222"/>
          <w:shd w:val="clear" w:color="auto" w:fill="FFFFFF"/>
        </w:rPr>
        <w:t xml:space="preserve">Soria, J., Moya, J., &amp; </w:t>
      </w:r>
      <w:proofErr w:type="spellStart"/>
      <w:r w:rsidR="00262CE7" w:rsidRPr="00D225AC">
        <w:rPr>
          <w:rFonts w:ascii="Arial" w:hAnsi="Arial" w:cs="Arial"/>
          <w:color w:val="222222"/>
          <w:shd w:val="clear" w:color="auto" w:fill="FFFFFF"/>
        </w:rPr>
        <w:t>Mohazab</w:t>
      </w:r>
      <w:proofErr w:type="spellEnd"/>
      <w:r w:rsidR="00262CE7" w:rsidRPr="00D225AC">
        <w:rPr>
          <w:rFonts w:ascii="Arial" w:hAnsi="Arial" w:cs="Arial"/>
          <w:color w:val="222222"/>
          <w:shd w:val="clear" w:color="auto" w:fill="FFFFFF"/>
        </w:rPr>
        <w:t>, A. (2023). Optimal mining in proof-of-work blockchain protocols. </w:t>
      </w:r>
      <w:r w:rsidR="00262CE7" w:rsidRPr="00D225AC">
        <w:rPr>
          <w:rFonts w:ascii="Arial" w:hAnsi="Arial" w:cs="Arial"/>
          <w:i/>
          <w:iCs/>
          <w:color w:val="222222"/>
          <w:shd w:val="clear" w:color="auto" w:fill="FFFFFF"/>
        </w:rPr>
        <w:t>Finance research letters</w:t>
      </w:r>
      <w:r w:rsidR="00262CE7" w:rsidRPr="00D225AC">
        <w:rPr>
          <w:rFonts w:ascii="Arial" w:hAnsi="Arial" w:cs="Arial"/>
          <w:color w:val="222222"/>
          <w:shd w:val="clear" w:color="auto" w:fill="FFFFFF"/>
        </w:rPr>
        <w:t>, </w:t>
      </w:r>
      <w:r w:rsidR="00262CE7" w:rsidRPr="00D225AC">
        <w:rPr>
          <w:rFonts w:ascii="Arial" w:hAnsi="Arial" w:cs="Arial"/>
          <w:i/>
          <w:iCs/>
          <w:color w:val="222222"/>
          <w:shd w:val="clear" w:color="auto" w:fill="FFFFFF"/>
        </w:rPr>
        <w:t>53</w:t>
      </w:r>
      <w:r w:rsidR="00262CE7" w:rsidRPr="00D225AC">
        <w:rPr>
          <w:rFonts w:ascii="Arial" w:hAnsi="Arial" w:cs="Arial"/>
          <w:color w:val="222222"/>
          <w:shd w:val="clear" w:color="auto" w:fill="FFFFFF"/>
        </w:rPr>
        <w:t>, 103610..</w:t>
      </w:r>
      <w:hyperlink r:id="rId29" w:tgtFrame="_blank" w:tooltip="Persistent link using digital object identifier" w:history="1">
        <w:r w:rsidR="00262CE7" w:rsidRPr="00D225AC">
          <w:rPr>
            <w:rStyle w:val="Hyperlink"/>
            <w:rFonts w:ascii="Arial" w:hAnsi="Arial" w:cs="Arial"/>
            <w:shd w:val="clear" w:color="auto" w:fill="FFFFFF"/>
          </w:rPr>
          <w:t>https://doi.org/10.1016/j.frl.2022.103610</w:t>
        </w:r>
      </w:hyperlink>
    </w:p>
    <w:p w14:paraId="160ED68F" w14:textId="77777777" w:rsidR="00262CE7" w:rsidRDefault="00262CE7" w:rsidP="00D225AC">
      <w:pPr>
        <w:jc w:val="both"/>
        <w:rPr>
          <w:rFonts w:ascii="Arial" w:hAnsi="Arial" w:cs="Arial"/>
          <w:color w:val="222222"/>
          <w:shd w:val="clear" w:color="auto" w:fill="FFFFFF"/>
        </w:rPr>
      </w:pPr>
    </w:p>
    <w:p w14:paraId="26785010" w14:textId="66844640" w:rsidR="00D225AC" w:rsidRDefault="00262CE7" w:rsidP="00D225AC">
      <w:pPr>
        <w:jc w:val="both"/>
        <w:rPr>
          <w:rFonts w:ascii="Arial" w:hAnsi="Arial" w:cs="Arial"/>
          <w:u w:val="single"/>
        </w:rPr>
      </w:pPr>
      <w:r>
        <w:rPr>
          <w:rFonts w:ascii="Arial" w:hAnsi="Arial" w:cs="Arial"/>
        </w:rPr>
        <w:t xml:space="preserve">[11] </w:t>
      </w:r>
      <w:proofErr w:type="spellStart"/>
      <w:r w:rsidR="00B17111" w:rsidRPr="00B17111">
        <w:rPr>
          <w:rFonts w:ascii="Arial" w:hAnsi="Arial" w:cs="Arial"/>
        </w:rPr>
        <w:t>Rathee</w:t>
      </w:r>
      <w:proofErr w:type="spellEnd"/>
      <w:r w:rsidR="00B17111" w:rsidRPr="00B17111">
        <w:rPr>
          <w:rFonts w:ascii="Arial" w:hAnsi="Arial" w:cs="Arial"/>
        </w:rPr>
        <w:t>, Geetanjali, Ashutosh Sharma, Hemraj Saini, Rajiv Kumar, and Razi Iqbal. "A hybrid framework for multimedia data processing in IoT-healthcare using blockchain technology." </w:t>
      </w:r>
      <w:r w:rsidR="00B17111" w:rsidRPr="00B17111">
        <w:rPr>
          <w:rFonts w:ascii="Arial" w:hAnsi="Arial" w:cs="Arial"/>
          <w:i/>
          <w:iCs/>
        </w:rPr>
        <w:t>Multimedia Tools and Applications,</w:t>
      </w:r>
      <w:r w:rsidR="00B17111" w:rsidRPr="00B17111">
        <w:rPr>
          <w:rFonts w:ascii="Arial" w:hAnsi="Arial" w:cs="Arial"/>
        </w:rPr>
        <w:t xml:space="preserve"> 79, no. 15, (2020), pp. 9711-9733. </w:t>
      </w:r>
      <w:hyperlink r:id="rId30" w:history="1">
        <w:r w:rsidR="00B17111" w:rsidRPr="00B17111">
          <w:rPr>
            <w:rStyle w:val="Hyperlink"/>
            <w:rFonts w:ascii="Arial" w:hAnsi="Arial" w:cs="Arial"/>
          </w:rPr>
          <w:t>https://doi.org/10.1007/s11042-019-07835-3</w:t>
        </w:r>
      </w:hyperlink>
      <w:r w:rsidR="00B17111" w:rsidRPr="00B17111">
        <w:rPr>
          <w:rFonts w:ascii="Arial" w:hAnsi="Arial" w:cs="Arial"/>
          <w:u w:val="single"/>
        </w:rPr>
        <w:t>.</w:t>
      </w:r>
    </w:p>
    <w:p w14:paraId="201BDA64" w14:textId="00459805" w:rsidR="00262CE7" w:rsidRDefault="00262CE7" w:rsidP="00D225AC">
      <w:pPr>
        <w:jc w:val="both"/>
        <w:rPr>
          <w:rFonts w:ascii="Arial" w:hAnsi="Arial" w:cs="Arial"/>
          <w:u w:val="single"/>
        </w:rPr>
      </w:pPr>
    </w:p>
    <w:p w14:paraId="6525FEE7" w14:textId="04CB28E5" w:rsidR="00262CE7" w:rsidRPr="00262CE7" w:rsidRDefault="00262CE7" w:rsidP="00262CE7">
      <w:pPr>
        <w:jc w:val="both"/>
        <w:rPr>
          <w:rFonts w:ascii="Arial" w:hAnsi="Arial" w:cs="Arial"/>
          <w:u w:val="single"/>
        </w:rPr>
      </w:pPr>
      <w:r w:rsidRPr="00262CE7">
        <w:rPr>
          <w:rFonts w:ascii="Arial" w:hAnsi="Arial" w:cs="Arial"/>
        </w:rPr>
        <w:t>[12] Kaur, Jasleen, Rinkle Rani, and Nidhi Kalra. "Attribute-based access control scheme for</w:t>
      </w:r>
      <w:r>
        <w:rPr>
          <w:rFonts w:ascii="Arial" w:hAnsi="Arial" w:cs="Arial"/>
        </w:rPr>
        <w:t xml:space="preserve"> </w:t>
      </w:r>
      <w:r w:rsidRPr="00262CE7">
        <w:rPr>
          <w:rFonts w:ascii="Arial" w:hAnsi="Arial" w:cs="Arial"/>
        </w:rPr>
        <w:t>secure storage and sharing of EHRs using blockchain and IPFS." </w:t>
      </w:r>
      <w:r w:rsidRPr="00262CE7">
        <w:rPr>
          <w:rFonts w:ascii="Arial" w:hAnsi="Arial" w:cs="Arial"/>
          <w:i/>
          <w:iCs/>
        </w:rPr>
        <w:t>Cluster Computing,</w:t>
      </w:r>
      <w:r w:rsidRPr="00262CE7">
        <w:rPr>
          <w:rFonts w:ascii="Arial" w:hAnsi="Arial" w:cs="Arial"/>
        </w:rPr>
        <w:t xml:space="preserve"> 27, no. 1, (2024), pp. 1047-1061. </w:t>
      </w:r>
      <w:hyperlink r:id="rId31" w:history="1">
        <w:r w:rsidRPr="00262CE7">
          <w:rPr>
            <w:rStyle w:val="Hyperlink"/>
            <w:rFonts w:ascii="Arial" w:hAnsi="Arial" w:cs="Arial"/>
          </w:rPr>
          <w:t>https://doi.org/10.1007/s10586-023-04038-2</w:t>
        </w:r>
      </w:hyperlink>
      <w:r w:rsidRPr="00262CE7">
        <w:rPr>
          <w:rFonts w:ascii="Arial" w:hAnsi="Arial" w:cs="Arial"/>
          <w:u w:val="single"/>
        </w:rPr>
        <w:t xml:space="preserve">. </w:t>
      </w:r>
    </w:p>
    <w:p w14:paraId="6FDA778B" w14:textId="7DB0C3F9" w:rsidR="00262CE7" w:rsidRDefault="00262CE7" w:rsidP="00D225AC">
      <w:pPr>
        <w:jc w:val="both"/>
        <w:rPr>
          <w:rFonts w:ascii="Arial" w:hAnsi="Arial" w:cs="Arial"/>
        </w:rPr>
      </w:pPr>
    </w:p>
    <w:p w14:paraId="3B5D5CB0" w14:textId="79362829" w:rsidR="00527C5D" w:rsidRDefault="00527C5D" w:rsidP="00527C5D">
      <w:pPr>
        <w:jc w:val="both"/>
        <w:rPr>
          <w:rFonts w:ascii="Arial" w:hAnsi="Arial" w:cs="Arial"/>
          <w:color w:val="222222"/>
          <w:shd w:val="clear" w:color="auto" w:fill="FFFFFF"/>
        </w:rPr>
      </w:pPr>
      <w:r w:rsidRPr="00D225AC">
        <w:rPr>
          <w:rFonts w:ascii="Arial" w:hAnsi="Arial" w:cs="Arial"/>
          <w:color w:val="222222"/>
          <w:shd w:val="clear" w:color="auto" w:fill="FFFFFF"/>
        </w:rPr>
        <w:t>[1</w:t>
      </w:r>
      <w:r>
        <w:rPr>
          <w:rFonts w:ascii="Arial" w:hAnsi="Arial" w:cs="Arial"/>
          <w:color w:val="222222"/>
          <w:shd w:val="clear" w:color="auto" w:fill="FFFFFF"/>
        </w:rPr>
        <w:t>3</w:t>
      </w:r>
      <w:r w:rsidRPr="00D225AC">
        <w:rPr>
          <w:rFonts w:ascii="Arial" w:hAnsi="Arial" w:cs="Arial"/>
          <w:color w:val="222222"/>
          <w:shd w:val="clear" w:color="auto" w:fill="FFFFFF"/>
        </w:rPr>
        <w:t>] Allam, A. H., Gomaa, I., Zayed, H. H., &amp; Taha, M. (2024). IoT-based eHealth using blockchain technology: a survey. </w:t>
      </w:r>
      <w:r w:rsidRPr="00D225AC">
        <w:rPr>
          <w:rFonts w:ascii="Arial" w:hAnsi="Arial" w:cs="Arial"/>
          <w:i/>
          <w:iCs/>
          <w:color w:val="222222"/>
          <w:shd w:val="clear" w:color="auto" w:fill="FFFFFF"/>
        </w:rPr>
        <w:t>Cluster Computing</w:t>
      </w:r>
      <w:r w:rsidRPr="00D225AC">
        <w:rPr>
          <w:rFonts w:ascii="Arial" w:hAnsi="Arial" w:cs="Arial"/>
          <w:color w:val="222222"/>
          <w:shd w:val="clear" w:color="auto" w:fill="FFFFFF"/>
        </w:rPr>
        <w:t>, </w:t>
      </w:r>
      <w:r w:rsidRPr="00D225AC">
        <w:rPr>
          <w:rFonts w:ascii="Arial" w:hAnsi="Arial" w:cs="Arial"/>
          <w:i/>
          <w:iCs/>
          <w:color w:val="222222"/>
          <w:shd w:val="clear" w:color="auto" w:fill="FFFFFF"/>
        </w:rPr>
        <w:t>27</w:t>
      </w:r>
      <w:r w:rsidRPr="00D225AC">
        <w:rPr>
          <w:rFonts w:ascii="Arial" w:hAnsi="Arial" w:cs="Arial"/>
          <w:color w:val="222222"/>
          <w:shd w:val="clear" w:color="auto" w:fill="FFFFFF"/>
        </w:rPr>
        <w:t>(6), 7083-7110.</w:t>
      </w:r>
      <w:hyperlink r:id="rId32" w:history="1">
        <w:r w:rsidRPr="00D225AC">
          <w:rPr>
            <w:rStyle w:val="Hyperlink"/>
            <w:rFonts w:ascii="Arial" w:hAnsi="Arial" w:cs="Arial"/>
            <w:shd w:val="clear" w:color="auto" w:fill="FFFFFF"/>
          </w:rPr>
          <w:t>https://doi.org/10.1007/s10586-024-04357-y</w:t>
        </w:r>
      </w:hyperlink>
      <w:r w:rsidRPr="00D225AC">
        <w:rPr>
          <w:rFonts w:ascii="Arial" w:hAnsi="Arial" w:cs="Arial"/>
          <w:color w:val="222222"/>
          <w:shd w:val="clear" w:color="auto" w:fill="FFFFFF"/>
        </w:rPr>
        <w:t xml:space="preserve">. </w:t>
      </w:r>
    </w:p>
    <w:p w14:paraId="0CC09640" w14:textId="77777777" w:rsidR="00527C5D" w:rsidRPr="00D225AC" w:rsidRDefault="00527C5D" w:rsidP="00527C5D">
      <w:pPr>
        <w:jc w:val="both"/>
        <w:rPr>
          <w:rFonts w:ascii="Arial" w:hAnsi="Arial" w:cs="Arial"/>
          <w:color w:val="222222"/>
          <w:shd w:val="clear" w:color="auto" w:fill="FFFFFF"/>
        </w:rPr>
      </w:pPr>
    </w:p>
    <w:p w14:paraId="00E0A9F3" w14:textId="5D39F8DA" w:rsidR="00527C5D" w:rsidRPr="00D225AC" w:rsidRDefault="00527C5D" w:rsidP="00527C5D">
      <w:pPr>
        <w:jc w:val="both"/>
        <w:rPr>
          <w:rFonts w:ascii="Arial" w:hAnsi="Arial" w:cs="Arial"/>
          <w:color w:val="222222"/>
          <w:shd w:val="clear" w:color="auto" w:fill="FFFFFF"/>
        </w:rPr>
      </w:pPr>
      <w:r w:rsidRPr="00D225AC">
        <w:rPr>
          <w:rFonts w:ascii="Arial" w:hAnsi="Arial" w:cs="Arial"/>
          <w:color w:val="222222"/>
          <w:shd w:val="clear" w:color="auto" w:fill="FFFFFF"/>
        </w:rPr>
        <w:t>[1</w:t>
      </w:r>
      <w:r>
        <w:rPr>
          <w:rFonts w:ascii="Arial" w:hAnsi="Arial" w:cs="Arial"/>
          <w:color w:val="222222"/>
          <w:shd w:val="clear" w:color="auto" w:fill="FFFFFF"/>
        </w:rPr>
        <w:t>4</w:t>
      </w:r>
      <w:r w:rsidRPr="00D225AC">
        <w:rPr>
          <w:rFonts w:ascii="Arial" w:hAnsi="Arial" w:cs="Arial"/>
          <w:color w:val="222222"/>
          <w:shd w:val="clear" w:color="auto" w:fill="FFFFFF"/>
        </w:rPr>
        <w:t xml:space="preserve">] </w:t>
      </w:r>
      <w:proofErr w:type="spellStart"/>
      <w:r w:rsidRPr="00D225AC">
        <w:rPr>
          <w:rFonts w:ascii="Arial" w:hAnsi="Arial" w:cs="Arial"/>
          <w:color w:val="222222"/>
          <w:shd w:val="clear" w:color="auto" w:fill="FFFFFF"/>
        </w:rPr>
        <w:t>Albshri</w:t>
      </w:r>
      <w:proofErr w:type="spellEnd"/>
      <w:r w:rsidRPr="00D225AC">
        <w:rPr>
          <w:rFonts w:ascii="Arial" w:hAnsi="Arial" w:cs="Arial"/>
          <w:color w:val="222222"/>
          <w:shd w:val="clear" w:color="auto" w:fill="FFFFFF"/>
        </w:rPr>
        <w:t xml:space="preserve">, A., Alzubaidi, A., </w:t>
      </w:r>
      <w:proofErr w:type="spellStart"/>
      <w:r w:rsidRPr="00D225AC">
        <w:rPr>
          <w:rFonts w:ascii="Arial" w:hAnsi="Arial" w:cs="Arial"/>
          <w:color w:val="222222"/>
          <w:shd w:val="clear" w:color="auto" w:fill="FFFFFF"/>
        </w:rPr>
        <w:t>Alharby</w:t>
      </w:r>
      <w:proofErr w:type="spellEnd"/>
      <w:r w:rsidRPr="00D225AC">
        <w:rPr>
          <w:rFonts w:ascii="Arial" w:hAnsi="Arial" w:cs="Arial"/>
          <w:color w:val="222222"/>
          <w:shd w:val="clear" w:color="auto" w:fill="FFFFFF"/>
        </w:rPr>
        <w:t>, M., Awaji, B., Mitra, K., &amp; Solaiman, E. (2023). A conceptual architecture for simulating blockchain-based IoT ecosystems. </w:t>
      </w:r>
      <w:r w:rsidRPr="00D225AC">
        <w:rPr>
          <w:rFonts w:ascii="Arial" w:hAnsi="Arial" w:cs="Arial"/>
          <w:i/>
          <w:iCs/>
          <w:color w:val="222222"/>
          <w:shd w:val="clear" w:color="auto" w:fill="FFFFFF"/>
        </w:rPr>
        <w:t>Journal of Cloud Computing</w:t>
      </w:r>
      <w:r w:rsidRPr="00D225AC">
        <w:rPr>
          <w:rFonts w:ascii="Arial" w:hAnsi="Arial" w:cs="Arial"/>
          <w:color w:val="222222"/>
          <w:shd w:val="clear" w:color="auto" w:fill="FFFFFF"/>
        </w:rPr>
        <w:t>, </w:t>
      </w:r>
      <w:r w:rsidRPr="00D225AC">
        <w:rPr>
          <w:rFonts w:ascii="Arial" w:hAnsi="Arial" w:cs="Arial"/>
          <w:i/>
          <w:iCs/>
          <w:color w:val="222222"/>
          <w:shd w:val="clear" w:color="auto" w:fill="FFFFFF"/>
        </w:rPr>
        <w:t>12</w:t>
      </w:r>
      <w:r w:rsidRPr="00D225AC">
        <w:rPr>
          <w:rFonts w:ascii="Arial" w:hAnsi="Arial" w:cs="Arial"/>
          <w:color w:val="222222"/>
          <w:shd w:val="clear" w:color="auto" w:fill="FFFFFF"/>
        </w:rPr>
        <w:t>(1), 103.</w:t>
      </w:r>
      <w:hyperlink r:id="rId33" w:history="1">
        <w:r w:rsidRPr="00D225AC">
          <w:rPr>
            <w:rStyle w:val="Hyperlink"/>
            <w:rFonts w:ascii="Arial" w:hAnsi="Arial" w:cs="Arial"/>
            <w:shd w:val="clear" w:color="auto" w:fill="FFFFFF"/>
          </w:rPr>
          <w:t>https://doi.org/10.1186/s13677-023-00481-z</w:t>
        </w:r>
      </w:hyperlink>
      <w:r w:rsidRPr="00D225AC">
        <w:rPr>
          <w:rFonts w:ascii="Arial" w:hAnsi="Arial" w:cs="Arial"/>
          <w:color w:val="222222"/>
          <w:shd w:val="clear" w:color="auto" w:fill="FFFFFF"/>
        </w:rPr>
        <w:t xml:space="preserve">. </w:t>
      </w:r>
    </w:p>
    <w:p w14:paraId="45E47438" w14:textId="77777777" w:rsidR="00527C5D" w:rsidRPr="00D225AC" w:rsidRDefault="00527C5D" w:rsidP="00527C5D">
      <w:pPr>
        <w:jc w:val="both"/>
        <w:rPr>
          <w:rFonts w:ascii="Arial" w:hAnsi="Arial" w:cs="Arial"/>
          <w:b/>
          <w:bCs/>
        </w:rPr>
      </w:pPr>
    </w:p>
    <w:p w14:paraId="5BCF50D8" w14:textId="46C567D7" w:rsidR="00527C5D" w:rsidRPr="00262CE7" w:rsidRDefault="00527C5D" w:rsidP="00527C5D">
      <w:pPr>
        <w:jc w:val="both"/>
        <w:rPr>
          <w:rFonts w:ascii="Arial" w:hAnsi="Arial" w:cs="Arial"/>
        </w:rPr>
      </w:pPr>
      <w:r w:rsidRPr="00D225AC">
        <w:rPr>
          <w:rFonts w:ascii="Arial" w:hAnsi="Arial" w:cs="Arial"/>
          <w:color w:val="222222"/>
          <w:shd w:val="clear" w:color="auto" w:fill="FFFFFF"/>
        </w:rPr>
        <w:t>[1</w:t>
      </w:r>
      <w:r>
        <w:rPr>
          <w:rFonts w:ascii="Arial" w:hAnsi="Arial" w:cs="Arial"/>
          <w:color w:val="222222"/>
          <w:shd w:val="clear" w:color="auto" w:fill="FFFFFF"/>
        </w:rPr>
        <w:t>5</w:t>
      </w:r>
      <w:r w:rsidRPr="00D225AC">
        <w:rPr>
          <w:rFonts w:ascii="Arial" w:hAnsi="Arial" w:cs="Arial"/>
          <w:color w:val="222222"/>
          <w:shd w:val="clear" w:color="auto" w:fill="FFFFFF"/>
        </w:rPr>
        <w:t>] Tiwari, M. G. D., &amp; Kumar, K. A. (2023). Decentralization System Using Smart Blockchain with Secure Hash. </w:t>
      </w:r>
      <w:r w:rsidRPr="00D225AC">
        <w:rPr>
          <w:rFonts w:ascii="Arial" w:hAnsi="Arial" w:cs="Arial"/>
          <w:i/>
          <w:iCs/>
          <w:color w:val="222222"/>
          <w:shd w:val="clear" w:color="auto" w:fill="FFFFFF"/>
        </w:rPr>
        <w:t>SN Computer Science</w:t>
      </w:r>
      <w:r w:rsidRPr="00D225AC">
        <w:rPr>
          <w:rFonts w:ascii="Arial" w:hAnsi="Arial" w:cs="Arial"/>
          <w:color w:val="222222"/>
          <w:shd w:val="clear" w:color="auto" w:fill="FFFFFF"/>
        </w:rPr>
        <w:t>, </w:t>
      </w:r>
      <w:r w:rsidRPr="00D225AC">
        <w:rPr>
          <w:rFonts w:ascii="Arial" w:hAnsi="Arial" w:cs="Arial"/>
          <w:i/>
          <w:iCs/>
          <w:color w:val="222222"/>
          <w:shd w:val="clear" w:color="auto" w:fill="FFFFFF"/>
        </w:rPr>
        <w:t>4</w:t>
      </w:r>
      <w:r w:rsidRPr="00D225AC">
        <w:rPr>
          <w:rFonts w:ascii="Arial" w:hAnsi="Arial" w:cs="Arial"/>
          <w:color w:val="222222"/>
          <w:shd w:val="clear" w:color="auto" w:fill="FFFFFF"/>
        </w:rPr>
        <w:t>(5), 620.</w:t>
      </w:r>
      <w:hyperlink r:id="rId34" w:history="1">
        <w:r w:rsidRPr="00D225AC">
          <w:rPr>
            <w:rStyle w:val="Hyperlink"/>
            <w:rFonts w:ascii="Arial" w:hAnsi="Arial" w:cs="Arial"/>
            <w:shd w:val="clear" w:color="auto" w:fill="FFFFFF"/>
          </w:rPr>
          <w:t>https://doi.org/10.1007/s42979-023-02026-2</w:t>
        </w:r>
      </w:hyperlink>
    </w:p>
    <w:p w14:paraId="70A439B2" w14:textId="77777777" w:rsidR="00D225AC" w:rsidRPr="00D225AC" w:rsidRDefault="00D225AC" w:rsidP="00D225AC">
      <w:pPr>
        <w:jc w:val="both"/>
        <w:rPr>
          <w:rFonts w:ascii="Arial" w:hAnsi="Arial" w:cs="Arial"/>
          <w:b/>
          <w:bCs/>
        </w:rPr>
      </w:pPr>
    </w:p>
    <w:p w14:paraId="6746513B" w14:textId="77F79351" w:rsidR="00D225AC" w:rsidRPr="00D225AC" w:rsidRDefault="00D225AC" w:rsidP="00D225AC">
      <w:pPr>
        <w:jc w:val="both"/>
        <w:rPr>
          <w:rFonts w:ascii="Arial" w:hAnsi="Arial" w:cs="Arial"/>
          <w:color w:val="222222"/>
          <w:shd w:val="clear" w:color="auto" w:fill="FFFFFF"/>
        </w:rPr>
      </w:pPr>
      <w:r w:rsidRPr="00D225AC">
        <w:rPr>
          <w:rFonts w:ascii="Arial" w:hAnsi="Arial" w:cs="Arial"/>
          <w:color w:val="222222"/>
          <w:shd w:val="clear" w:color="auto" w:fill="FFFFFF"/>
        </w:rPr>
        <w:t>[1</w:t>
      </w:r>
      <w:r w:rsidR="00FB002B">
        <w:rPr>
          <w:rFonts w:ascii="Arial" w:hAnsi="Arial" w:cs="Arial"/>
          <w:color w:val="222222"/>
          <w:shd w:val="clear" w:color="auto" w:fill="FFFFFF"/>
        </w:rPr>
        <w:t>6</w:t>
      </w:r>
      <w:r w:rsidRPr="00D225AC">
        <w:rPr>
          <w:rFonts w:ascii="Arial" w:hAnsi="Arial" w:cs="Arial"/>
          <w:color w:val="222222"/>
          <w:shd w:val="clear" w:color="auto" w:fill="FFFFFF"/>
        </w:rPr>
        <w:t>] Chen, H., Chen, Y., Xiong, Z., Han, M., He, Z., Liu, B., ... &amp; Ma, Z. (2023). Prevention method of block withholding attack based on miners’ mining behavior in blockchain. </w:t>
      </w:r>
      <w:r w:rsidRPr="00D225AC">
        <w:rPr>
          <w:rFonts w:ascii="Arial" w:hAnsi="Arial" w:cs="Arial"/>
          <w:i/>
          <w:iCs/>
          <w:color w:val="222222"/>
          <w:shd w:val="clear" w:color="auto" w:fill="FFFFFF"/>
        </w:rPr>
        <w:t>Applied Intelligence</w:t>
      </w:r>
      <w:r w:rsidRPr="00D225AC">
        <w:rPr>
          <w:rFonts w:ascii="Arial" w:hAnsi="Arial" w:cs="Arial"/>
          <w:color w:val="222222"/>
          <w:shd w:val="clear" w:color="auto" w:fill="FFFFFF"/>
        </w:rPr>
        <w:t>, </w:t>
      </w:r>
      <w:r w:rsidRPr="00D225AC">
        <w:rPr>
          <w:rFonts w:ascii="Arial" w:hAnsi="Arial" w:cs="Arial"/>
          <w:i/>
          <w:iCs/>
          <w:color w:val="222222"/>
          <w:shd w:val="clear" w:color="auto" w:fill="FFFFFF"/>
        </w:rPr>
        <w:t>53</w:t>
      </w:r>
      <w:r w:rsidRPr="00D225AC">
        <w:rPr>
          <w:rFonts w:ascii="Arial" w:hAnsi="Arial" w:cs="Arial"/>
          <w:color w:val="222222"/>
          <w:shd w:val="clear" w:color="auto" w:fill="FFFFFF"/>
        </w:rPr>
        <w:t>(9), 9878-9896.</w:t>
      </w:r>
      <w:hyperlink r:id="rId35" w:history="1">
        <w:r w:rsidRPr="00D225AC">
          <w:rPr>
            <w:rStyle w:val="Hyperlink"/>
            <w:rFonts w:ascii="Arial" w:hAnsi="Arial" w:cs="Arial"/>
            <w:shd w:val="clear" w:color="auto" w:fill="FFFFFF"/>
          </w:rPr>
          <w:t>https://doi.org/10.1007/s10489-022-03889-3</w:t>
        </w:r>
      </w:hyperlink>
      <w:r w:rsidRPr="00D225AC">
        <w:rPr>
          <w:rFonts w:ascii="Arial" w:hAnsi="Arial" w:cs="Arial"/>
          <w:color w:val="222222"/>
          <w:shd w:val="clear" w:color="auto" w:fill="FFFFFF"/>
        </w:rPr>
        <w:t xml:space="preserve">. </w:t>
      </w:r>
    </w:p>
    <w:p w14:paraId="63BA7A57" w14:textId="12A1724D" w:rsidR="00D225AC" w:rsidRPr="00FB002B" w:rsidRDefault="00D225AC" w:rsidP="00D225AC">
      <w:pPr>
        <w:jc w:val="both"/>
        <w:rPr>
          <w:rFonts w:ascii="Arial" w:hAnsi="Arial" w:cs="Arial"/>
        </w:rPr>
      </w:pPr>
    </w:p>
    <w:p w14:paraId="03F43AD8" w14:textId="50CD1D6A" w:rsidR="00D225AC" w:rsidRPr="00D225AC" w:rsidRDefault="00D225AC" w:rsidP="00D225AC">
      <w:pPr>
        <w:jc w:val="both"/>
        <w:rPr>
          <w:rFonts w:ascii="Arial" w:hAnsi="Arial" w:cs="Arial"/>
        </w:rPr>
      </w:pPr>
      <w:r w:rsidRPr="00D225AC">
        <w:rPr>
          <w:rFonts w:ascii="Arial" w:hAnsi="Arial" w:cs="Arial"/>
        </w:rPr>
        <w:t>[1</w:t>
      </w:r>
      <w:r w:rsidR="00FB002B">
        <w:rPr>
          <w:rFonts w:ascii="Arial" w:hAnsi="Arial" w:cs="Arial"/>
        </w:rPr>
        <w:t>7</w:t>
      </w:r>
      <w:r w:rsidRPr="00D225AC">
        <w:rPr>
          <w:rFonts w:ascii="Arial" w:hAnsi="Arial" w:cs="Arial"/>
        </w:rPr>
        <w:t>] Priyanka, K., Vipin, S., &amp; Shalini, C. (2025). Prediction of Type-II Diabetic through Blockchain Technology. </w:t>
      </w:r>
      <w:r w:rsidRPr="00D225AC">
        <w:rPr>
          <w:rFonts w:ascii="Arial" w:hAnsi="Arial" w:cs="Arial"/>
          <w:i/>
          <w:iCs/>
        </w:rPr>
        <w:t>Indian Journal of Science and Technology</w:t>
      </w:r>
      <w:r w:rsidRPr="00D225AC">
        <w:rPr>
          <w:rFonts w:ascii="Arial" w:hAnsi="Arial" w:cs="Arial"/>
        </w:rPr>
        <w:t>, </w:t>
      </w:r>
      <w:r w:rsidRPr="00D225AC">
        <w:rPr>
          <w:rFonts w:ascii="Arial" w:hAnsi="Arial" w:cs="Arial"/>
          <w:i/>
          <w:iCs/>
        </w:rPr>
        <w:t>18</w:t>
      </w:r>
      <w:r w:rsidRPr="00D225AC">
        <w:rPr>
          <w:rFonts w:ascii="Arial" w:hAnsi="Arial" w:cs="Arial"/>
        </w:rPr>
        <w:t>(15), 1177-1188.</w:t>
      </w:r>
      <w:hyperlink r:id="rId36" w:history="1">
        <w:r w:rsidRPr="00D225AC">
          <w:rPr>
            <w:rStyle w:val="Hyperlink"/>
            <w:rFonts w:ascii="Arial" w:hAnsi="Arial" w:cs="Arial"/>
          </w:rPr>
          <w:t>10.17485/IJST/v18i15.3423</w:t>
        </w:r>
      </w:hyperlink>
    </w:p>
    <w:p w14:paraId="4B821EC6" w14:textId="77777777" w:rsidR="00D225AC" w:rsidRPr="00D225AC" w:rsidRDefault="00D225AC" w:rsidP="00D225AC">
      <w:pPr>
        <w:jc w:val="both"/>
        <w:rPr>
          <w:rFonts w:ascii="Arial" w:hAnsi="Arial" w:cs="Arial"/>
          <w:b/>
          <w:bCs/>
        </w:rPr>
      </w:pPr>
    </w:p>
    <w:p w14:paraId="59E37582" w14:textId="72555FD5" w:rsidR="00D225AC" w:rsidRPr="00D225AC" w:rsidRDefault="00D225AC" w:rsidP="00D225AC">
      <w:pPr>
        <w:jc w:val="both"/>
        <w:rPr>
          <w:rFonts w:ascii="Arial" w:hAnsi="Arial" w:cs="Arial"/>
        </w:rPr>
      </w:pPr>
      <w:r w:rsidRPr="00D225AC">
        <w:rPr>
          <w:rFonts w:ascii="Arial" w:hAnsi="Arial" w:cs="Arial"/>
          <w:color w:val="222222"/>
          <w:shd w:val="clear" w:color="auto" w:fill="FFFFFF"/>
        </w:rPr>
        <w:t>[1</w:t>
      </w:r>
      <w:r w:rsidR="00FB002B">
        <w:rPr>
          <w:rFonts w:ascii="Arial" w:hAnsi="Arial" w:cs="Arial"/>
          <w:color w:val="222222"/>
          <w:shd w:val="clear" w:color="auto" w:fill="FFFFFF"/>
        </w:rPr>
        <w:t>8</w:t>
      </w:r>
      <w:r w:rsidRPr="00D225AC">
        <w:rPr>
          <w:rFonts w:ascii="Arial" w:hAnsi="Arial" w:cs="Arial"/>
          <w:color w:val="222222"/>
          <w:shd w:val="clear" w:color="auto" w:fill="FFFFFF"/>
        </w:rPr>
        <w:t xml:space="preserve">] Chanal, P. M., &amp; </w:t>
      </w:r>
      <w:proofErr w:type="spellStart"/>
      <w:r w:rsidRPr="00D225AC">
        <w:rPr>
          <w:rFonts w:ascii="Arial" w:hAnsi="Arial" w:cs="Arial"/>
          <w:color w:val="222222"/>
          <w:shd w:val="clear" w:color="auto" w:fill="FFFFFF"/>
        </w:rPr>
        <w:t>Kakkasageri</w:t>
      </w:r>
      <w:proofErr w:type="spellEnd"/>
      <w:r w:rsidRPr="00D225AC">
        <w:rPr>
          <w:rFonts w:ascii="Arial" w:hAnsi="Arial" w:cs="Arial"/>
          <w:color w:val="222222"/>
          <w:shd w:val="clear" w:color="auto" w:fill="FFFFFF"/>
        </w:rPr>
        <w:t>, M. S. (2024). Blockchain-based data integrity framework for Internet of Things. </w:t>
      </w:r>
      <w:r w:rsidRPr="00D225AC">
        <w:rPr>
          <w:rFonts w:ascii="Arial" w:hAnsi="Arial" w:cs="Arial"/>
          <w:i/>
          <w:iCs/>
          <w:color w:val="222222"/>
          <w:shd w:val="clear" w:color="auto" w:fill="FFFFFF"/>
        </w:rPr>
        <w:t>International Journal of Information Security</w:t>
      </w:r>
      <w:r w:rsidRPr="00D225AC">
        <w:rPr>
          <w:rFonts w:ascii="Arial" w:hAnsi="Arial" w:cs="Arial"/>
          <w:color w:val="222222"/>
          <w:shd w:val="clear" w:color="auto" w:fill="FFFFFF"/>
        </w:rPr>
        <w:t>, </w:t>
      </w:r>
      <w:r w:rsidRPr="00D225AC">
        <w:rPr>
          <w:rFonts w:ascii="Arial" w:hAnsi="Arial" w:cs="Arial"/>
          <w:i/>
          <w:iCs/>
          <w:color w:val="222222"/>
          <w:shd w:val="clear" w:color="auto" w:fill="FFFFFF"/>
        </w:rPr>
        <w:t>23</w:t>
      </w:r>
      <w:r w:rsidRPr="00D225AC">
        <w:rPr>
          <w:rFonts w:ascii="Arial" w:hAnsi="Arial" w:cs="Arial"/>
          <w:color w:val="222222"/>
          <w:shd w:val="clear" w:color="auto" w:fill="FFFFFF"/>
        </w:rPr>
        <w:t xml:space="preserve">(1), 519-532.. </w:t>
      </w:r>
      <w:hyperlink r:id="rId37" w:history="1">
        <w:r w:rsidRPr="00D225AC">
          <w:rPr>
            <w:rStyle w:val="Hyperlink"/>
            <w:rFonts w:ascii="Arial" w:hAnsi="Arial" w:cs="Arial"/>
            <w:shd w:val="clear" w:color="auto" w:fill="FFFFFF"/>
          </w:rPr>
          <w:t>https://doi.org/10.1007/s10207-023-00719-</w:t>
        </w:r>
      </w:hyperlink>
    </w:p>
    <w:p w14:paraId="061FE56E" w14:textId="77777777" w:rsidR="00D225AC" w:rsidRPr="00D225AC" w:rsidRDefault="00D225AC" w:rsidP="00D225AC">
      <w:pPr>
        <w:jc w:val="both"/>
        <w:rPr>
          <w:rFonts w:ascii="Arial" w:hAnsi="Arial" w:cs="Arial"/>
          <w:b/>
          <w:bCs/>
        </w:rPr>
      </w:pPr>
    </w:p>
    <w:p w14:paraId="10B16157" w14:textId="5205815C" w:rsidR="00D225AC" w:rsidRPr="00D225AC" w:rsidRDefault="00D225AC" w:rsidP="00D225AC">
      <w:pPr>
        <w:jc w:val="both"/>
        <w:rPr>
          <w:rFonts w:ascii="Arial" w:hAnsi="Arial" w:cs="Arial"/>
        </w:rPr>
      </w:pPr>
      <w:r w:rsidRPr="00D225AC">
        <w:rPr>
          <w:rFonts w:ascii="Arial" w:hAnsi="Arial" w:cs="Arial"/>
        </w:rPr>
        <w:t>[1</w:t>
      </w:r>
      <w:r w:rsidR="00FB002B">
        <w:rPr>
          <w:rFonts w:ascii="Arial" w:hAnsi="Arial" w:cs="Arial"/>
        </w:rPr>
        <w:t>9</w:t>
      </w:r>
      <w:r w:rsidRPr="00D225AC">
        <w:rPr>
          <w:rFonts w:ascii="Arial" w:hAnsi="Arial" w:cs="Arial"/>
        </w:rPr>
        <w:t>] Choudhary, B., &amp; Saxena, V. (2023). Blockchain Implementation for Faster Accessing of Database of Banking Industry. </w:t>
      </w:r>
      <w:r w:rsidRPr="00D225AC">
        <w:rPr>
          <w:rFonts w:ascii="Arial" w:hAnsi="Arial" w:cs="Arial"/>
          <w:i/>
          <w:iCs/>
        </w:rPr>
        <w:t>International Journal on Recent and Innovation Trends in Computing and Communication</w:t>
      </w:r>
      <w:r w:rsidRPr="00D225AC">
        <w:rPr>
          <w:rFonts w:ascii="Arial" w:hAnsi="Arial" w:cs="Arial"/>
        </w:rPr>
        <w:t>, </w:t>
      </w:r>
      <w:r w:rsidRPr="00D225AC">
        <w:rPr>
          <w:rFonts w:ascii="Arial" w:hAnsi="Arial" w:cs="Arial"/>
          <w:i/>
          <w:iCs/>
        </w:rPr>
        <w:t>7</w:t>
      </w:r>
      <w:r w:rsidRPr="00D225AC">
        <w:rPr>
          <w:rFonts w:ascii="Arial" w:hAnsi="Arial" w:cs="Arial"/>
        </w:rPr>
        <w:t xml:space="preserve">, 504-512.Available from:   </w:t>
      </w:r>
      <w:hyperlink r:id="rId38" w:history="1">
        <w:r w:rsidRPr="00D225AC">
          <w:rPr>
            <w:rStyle w:val="Hyperlink"/>
            <w:rFonts w:ascii="Arial" w:hAnsi="Arial" w:cs="Arial"/>
          </w:rPr>
          <w:t>https://www.researchgate.net/publication/379986243_Blockchain_Implementation_for_Faster_Accessing_of_Database_of_Banking_Industry</w:t>
        </w:r>
      </w:hyperlink>
    </w:p>
    <w:p w14:paraId="7FEFF8CE" w14:textId="77777777" w:rsidR="00D225AC" w:rsidRPr="00D225AC" w:rsidRDefault="00D225AC" w:rsidP="00D225AC">
      <w:pPr>
        <w:jc w:val="both"/>
        <w:rPr>
          <w:rFonts w:ascii="Arial" w:hAnsi="Arial" w:cs="Arial"/>
        </w:rPr>
      </w:pPr>
      <w:r w:rsidRPr="00D225AC">
        <w:rPr>
          <w:rFonts w:ascii="Arial" w:hAnsi="Arial" w:cs="Arial"/>
        </w:rPr>
        <w:t xml:space="preserve"> </w:t>
      </w:r>
    </w:p>
    <w:p w14:paraId="3428EB80" w14:textId="309283F8" w:rsidR="00D225AC" w:rsidRPr="00D225AC" w:rsidRDefault="00D225AC" w:rsidP="00D225AC">
      <w:pPr>
        <w:jc w:val="both"/>
        <w:rPr>
          <w:rFonts w:ascii="Arial" w:hAnsi="Arial" w:cs="Arial"/>
          <w:u w:val="single"/>
        </w:rPr>
      </w:pPr>
      <w:r w:rsidRPr="00D225AC">
        <w:rPr>
          <w:rFonts w:ascii="Arial" w:hAnsi="Arial" w:cs="Arial"/>
        </w:rPr>
        <w:t>[</w:t>
      </w:r>
      <w:r w:rsidR="00FB002B">
        <w:rPr>
          <w:rFonts w:ascii="Arial" w:hAnsi="Arial" w:cs="Arial"/>
        </w:rPr>
        <w:t>20</w:t>
      </w:r>
      <w:r w:rsidRPr="00D225AC">
        <w:rPr>
          <w:rFonts w:ascii="Arial" w:hAnsi="Arial" w:cs="Arial"/>
        </w:rPr>
        <w:t>] Saxena, V., Verma, V., Verma, V., &amp; Singh, K. V. (2023, October). Data Cube Technology for Accessing of Large Database. In </w:t>
      </w:r>
      <w:r w:rsidRPr="00D225AC">
        <w:rPr>
          <w:rFonts w:ascii="Arial" w:hAnsi="Arial" w:cs="Arial"/>
          <w:i/>
          <w:iCs/>
        </w:rPr>
        <w:t>International Conference on Computer &amp; Communication Technologies</w:t>
      </w:r>
      <w:r w:rsidRPr="00D225AC">
        <w:rPr>
          <w:rFonts w:ascii="Arial" w:hAnsi="Arial" w:cs="Arial"/>
        </w:rPr>
        <w:t xml:space="preserve"> (pp. 39-48). Singapore: Springer Nature Singapore. </w:t>
      </w:r>
      <w:hyperlink r:id="rId39" w:history="1">
        <w:r w:rsidRPr="00D225AC">
          <w:rPr>
            <w:rStyle w:val="Hyperlink"/>
            <w:rFonts w:ascii="Arial" w:hAnsi="Arial" w:cs="Arial"/>
          </w:rPr>
          <w:t>https://doi.org/10.1007/978-981-99-9704-6_4</w:t>
        </w:r>
      </w:hyperlink>
      <w:r w:rsidRPr="00D225AC">
        <w:rPr>
          <w:rFonts w:ascii="Arial" w:hAnsi="Arial" w:cs="Arial"/>
          <w:u w:val="single"/>
        </w:rPr>
        <w:t xml:space="preserve">. </w:t>
      </w:r>
    </w:p>
    <w:p w14:paraId="20DF604C" w14:textId="77777777" w:rsidR="00D225AC" w:rsidRPr="00D225AC" w:rsidRDefault="00D225AC" w:rsidP="00D225AC">
      <w:pPr>
        <w:jc w:val="both"/>
        <w:rPr>
          <w:rFonts w:ascii="Arial" w:hAnsi="Arial" w:cs="Arial"/>
          <w:u w:val="single"/>
        </w:rPr>
      </w:pPr>
    </w:p>
    <w:p w14:paraId="347E126F" w14:textId="6CEC23C6" w:rsidR="00D225AC" w:rsidRDefault="00D225AC" w:rsidP="00D225AC">
      <w:pPr>
        <w:jc w:val="both"/>
        <w:rPr>
          <w:rFonts w:ascii="Arial" w:hAnsi="Arial" w:cs="Arial"/>
        </w:rPr>
      </w:pPr>
      <w:r w:rsidRPr="00FB002B">
        <w:rPr>
          <w:rFonts w:ascii="Arial" w:hAnsi="Arial" w:cs="Arial"/>
        </w:rPr>
        <w:t>[2</w:t>
      </w:r>
      <w:r w:rsidR="00FB002B" w:rsidRPr="00FB002B">
        <w:rPr>
          <w:rFonts w:ascii="Arial" w:hAnsi="Arial" w:cs="Arial"/>
        </w:rPr>
        <w:t>1</w:t>
      </w:r>
      <w:r w:rsidRPr="00FB002B">
        <w:rPr>
          <w:rFonts w:ascii="Arial" w:hAnsi="Arial" w:cs="Arial"/>
        </w:rPr>
        <w:t xml:space="preserve">] Verma, V., Kumar, H., Saxena, V., Singh, K.V. and Verma, V. (2025) Blockchain Technology: A Comprehensive Review, </w:t>
      </w:r>
      <w:proofErr w:type="spellStart"/>
      <w:r w:rsidRPr="00FB002B">
        <w:rPr>
          <w:rFonts w:ascii="Arial" w:hAnsi="Arial" w:cs="Arial"/>
        </w:rPr>
        <w:t>Grenze</w:t>
      </w:r>
      <w:proofErr w:type="spellEnd"/>
      <w:r w:rsidRPr="00FB002B">
        <w:rPr>
          <w:rFonts w:ascii="Arial" w:hAnsi="Arial" w:cs="Arial"/>
        </w:rPr>
        <w:t xml:space="preserve"> International Journal of </w:t>
      </w:r>
      <w:r w:rsidR="00FB002B" w:rsidRPr="00FB002B">
        <w:rPr>
          <w:rFonts w:ascii="Arial" w:hAnsi="Arial" w:cs="Arial"/>
        </w:rPr>
        <w:t>Engineering and Technology, January Issue,</w:t>
      </w:r>
      <w:r w:rsidR="00FB002B">
        <w:rPr>
          <w:rFonts w:ascii="Arial" w:hAnsi="Arial" w:cs="Arial"/>
        </w:rPr>
        <w:t xml:space="preserve"> </w:t>
      </w:r>
      <w:r w:rsidRPr="00FB002B">
        <w:rPr>
          <w:rFonts w:ascii="Arial" w:hAnsi="Arial" w:cs="Arial"/>
        </w:rPr>
        <w:t>2445-</w:t>
      </w:r>
      <w:r w:rsidR="00FB002B" w:rsidRPr="00FB002B">
        <w:rPr>
          <w:rFonts w:ascii="Arial" w:hAnsi="Arial" w:cs="Arial"/>
        </w:rPr>
        <w:t xml:space="preserve">2458, </w:t>
      </w:r>
      <w:proofErr w:type="spellStart"/>
      <w:r w:rsidR="00FB002B" w:rsidRPr="00FB002B">
        <w:rPr>
          <w:rFonts w:ascii="Arial" w:hAnsi="Arial" w:cs="Arial"/>
        </w:rPr>
        <w:t>Grenze</w:t>
      </w:r>
      <w:proofErr w:type="spellEnd"/>
      <w:r w:rsidRPr="00FB002B">
        <w:rPr>
          <w:rFonts w:ascii="Arial" w:hAnsi="Arial" w:cs="Arial"/>
        </w:rPr>
        <w:t xml:space="preserve"> Scientific Society, </w:t>
      </w:r>
      <w:proofErr w:type="spellStart"/>
      <w:r w:rsidRPr="00FB002B">
        <w:rPr>
          <w:rFonts w:ascii="Arial" w:hAnsi="Arial" w:cs="Arial"/>
        </w:rPr>
        <w:t>Grenze</w:t>
      </w:r>
      <w:proofErr w:type="spellEnd"/>
      <w:r w:rsidRPr="00FB002B">
        <w:rPr>
          <w:rFonts w:ascii="Arial" w:hAnsi="Arial" w:cs="Arial"/>
        </w:rPr>
        <w:t xml:space="preserve"> ID: </w:t>
      </w:r>
      <w:r w:rsidR="00FB002B" w:rsidRPr="00FB002B">
        <w:rPr>
          <w:rFonts w:ascii="Arial" w:hAnsi="Arial" w:cs="Arial"/>
        </w:rPr>
        <w:t>01. GIJET</w:t>
      </w:r>
      <w:r w:rsidRPr="00FB002B">
        <w:rPr>
          <w:rFonts w:ascii="Arial" w:hAnsi="Arial" w:cs="Arial"/>
        </w:rPr>
        <w:t>.11.1.8</w:t>
      </w:r>
    </w:p>
    <w:p w14:paraId="43E445BF" w14:textId="77777777" w:rsidR="002E1AA2" w:rsidRDefault="002E1AA2" w:rsidP="00D225AC">
      <w:pPr>
        <w:jc w:val="both"/>
        <w:rPr>
          <w:rFonts w:ascii="Arial" w:hAnsi="Arial" w:cs="Arial"/>
        </w:rPr>
      </w:pPr>
    </w:p>
    <w:p w14:paraId="73081091" w14:textId="0192EE87" w:rsidR="002E1AA2" w:rsidRPr="002E1AA2" w:rsidRDefault="002E1AA2" w:rsidP="00D225AC">
      <w:pPr>
        <w:jc w:val="both"/>
        <w:rPr>
          <w:rFonts w:ascii="Arial" w:hAnsi="Arial" w:cs="Arial"/>
          <w:lang w:val="en-GB"/>
        </w:rPr>
      </w:pPr>
      <w:r>
        <w:rPr>
          <w:rFonts w:ascii="Arial" w:hAnsi="Arial" w:cs="Arial"/>
        </w:rPr>
        <w:t xml:space="preserve">[21] </w:t>
      </w:r>
      <w:r w:rsidRPr="002E1AA2">
        <w:rPr>
          <w:rFonts w:ascii="Arial" w:hAnsi="Arial" w:cs="Arial"/>
          <w:lang w:val="en-GB"/>
        </w:rPr>
        <w:t xml:space="preserve">Abbasi, F. N., &amp; Sidhu, S. M. (2021). The Implementation and Impact of Blockchain Technology in the Finance and Trade Sector of Economy of the Developing World. Asian Journal of Economics, Business and Accounting, 21(11), 70–73. </w:t>
      </w:r>
      <w:hyperlink r:id="rId40" w:history="1">
        <w:r w:rsidRPr="002E1AA2">
          <w:rPr>
            <w:rStyle w:val="Hyperlink"/>
            <w:rFonts w:ascii="Arial" w:hAnsi="Arial" w:cs="Arial"/>
            <w:lang w:val="en-GB"/>
          </w:rPr>
          <w:t>https://doi.org/10.9734/ajeba/2021/v21i1130442</w:t>
        </w:r>
      </w:hyperlink>
    </w:p>
    <w:p w14:paraId="2128F262" w14:textId="77777777" w:rsidR="00D225AC" w:rsidRDefault="00D225AC" w:rsidP="00441B6F">
      <w:pPr>
        <w:pStyle w:val="Appendix"/>
        <w:spacing w:after="0"/>
        <w:jc w:val="both"/>
        <w:rPr>
          <w:rFonts w:ascii="Arial" w:hAnsi="Arial" w:cs="Arial"/>
          <w:b w:val="0"/>
        </w:rPr>
      </w:pPr>
    </w:p>
    <w:p w14:paraId="5C659B44" w14:textId="42653A35" w:rsidR="00FB002B" w:rsidRPr="00FB002B" w:rsidRDefault="00FB002B" w:rsidP="00FB002B">
      <w:pPr>
        <w:jc w:val="both"/>
        <w:rPr>
          <w:rFonts w:ascii="Arial" w:hAnsi="Arial" w:cs="Arial"/>
          <w:lang w:val="en-GB"/>
        </w:rPr>
      </w:pPr>
      <w:r w:rsidRPr="00FB002B">
        <w:rPr>
          <w:rFonts w:ascii="Arial" w:hAnsi="Arial" w:cs="Arial"/>
          <w:bCs/>
        </w:rPr>
        <w:t>[22]</w:t>
      </w:r>
      <w:r>
        <w:rPr>
          <w:rFonts w:ascii="Arial" w:hAnsi="Arial" w:cs="Arial"/>
          <w:b/>
        </w:rPr>
        <w:t xml:space="preserve"> </w:t>
      </w:r>
      <w:r w:rsidRPr="00FB002B">
        <w:rPr>
          <w:rFonts w:ascii="Arial" w:hAnsi="Arial" w:cs="Arial"/>
          <w:lang w:val="en-GB"/>
        </w:rPr>
        <w:t xml:space="preserve">Mistri, A., &amp; </w:t>
      </w:r>
      <w:proofErr w:type="spellStart"/>
      <w:r w:rsidRPr="00FB002B">
        <w:rPr>
          <w:rFonts w:ascii="Arial" w:hAnsi="Arial" w:cs="Arial"/>
          <w:lang w:val="en-GB"/>
        </w:rPr>
        <w:t>Dudhagara</w:t>
      </w:r>
      <w:proofErr w:type="spellEnd"/>
      <w:r w:rsidRPr="00FB002B">
        <w:rPr>
          <w:rFonts w:ascii="Arial" w:hAnsi="Arial" w:cs="Arial"/>
          <w:lang w:val="en-GB"/>
        </w:rPr>
        <w:t xml:space="preserve">, C. R. (2025). Harnessing Blockchain Technology for Transforming Indian Agriculture: A Review of Innovations and Applications. Journal of Scientific Research and Reports, 31(7), 813–823. </w:t>
      </w:r>
      <w:hyperlink r:id="rId41" w:history="1">
        <w:r w:rsidRPr="00FB002B">
          <w:rPr>
            <w:rFonts w:ascii="Arial" w:hAnsi="Arial" w:cs="Arial"/>
            <w:color w:val="0000FF"/>
            <w:u w:val="single"/>
            <w:lang w:val="en-GB"/>
          </w:rPr>
          <w:t>https://doi.org/10.9734/jsrr/2025/v31i73301</w:t>
        </w:r>
      </w:hyperlink>
    </w:p>
    <w:p w14:paraId="06304F79" w14:textId="41026229" w:rsidR="00FB002B" w:rsidRPr="00FB002B" w:rsidRDefault="00FB002B" w:rsidP="00FB002B">
      <w:pPr>
        <w:pStyle w:val="Appendix"/>
        <w:jc w:val="both"/>
        <w:rPr>
          <w:rFonts w:ascii="Arial" w:hAnsi="Arial" w:cs="Arial"/>
          <w:b w:val="0"/>
          <w:sz w:val="20"/>
          <w:lang w:val="en-GB"/>
        </w:rPr>
      </w:pPr>
    </w:p>
    <w:p w14:paraId="57A71CE0" w14:textId="06657ACD" w:rsidR="00FB002B" w:rsidRDefault="00FB002B" w:rsidP="00441B6F">
      <w:pPr>
        <w:pStyle w:val="Appendix"/>
        <w:spacing w:after="0"/>
        <w:jc w:val="both"/>
        <w:rPr>
          <w:rFonts w:ascii="Arial" w:hAnsi="Arial" w:cs="Arial"/>
          <w:b w:val="0"/>
        </w:rPr>
      </w:pPr>
    </w:p>
    <w:p w14:paraId="63960975" w14:textId="26021A9F" w:rsidR="00FB002B" w:rsidRPr="00FB3A86" w:rsidRDefault="00FB002B" w:rsidP="00441B6F">
      <w:pPr>
        <w:pStyle w:val="Appendix"/>
        <w:spacing w:after="0"/>
        <w:jc w:val="both"/>
        <w:rPr>
          <w:rFonts w:ascii="Arial" w:hAnsi="Arial" w:cs="Arial"/>
          <w:b w:val="0"/>
        </w:rPr>
        <w:sectPr w:rsidR="00FB002B" w:rsidRPr="00FB3A86" w:rsidSect="00EF24DA">
          <w:headerReference w:type="even" r:id="rId42"/>
          <w:headerReference w:type="default" r:id="rId43"/>
          <w:footerReference w:type="default" r:id="rId44"/>
          <w:headerReference w:type="first" r:id="rId45"/>
          <w:type w:val="continuous"/>
          <w:pgSz w:w="12240" w:h="15840"/>
          <w:pgMar w:top="1440" w:right="2016" w:bottom="2016" w:left="2016" w:header="720" w:footer="1123" w:gutter="0"/>
          <w:cols w:space="720"/>
          <w:docGrid w:linePitch="272"/>
        </w:sectPr>
      </w:pPr>
    </w:p>
    <w:p w14:paraId="0DF5C53E" w14:textId="77777777" w:rsidR="00B01FCD" w:rsidRPr="00FB3A86" w:rsidRDefault="00B01FCD" w:rsidP="00441B6F">
      <w:pPr>
        <w:pStyle w:val="Appendix"/>
        <w:spacing w:after="0"/>
        <w:jc w:val="both"/>
        <w:rPr>
          <w:rFonts w:ascii="Arial" w:hAnsi="Arial" w:cs="Arial"/>
          <w:b w:val="0"/>
        </w:rPr>
      </w:pPr>
    </w:p>
    <w:sectPr w:rsidR="00B01FCD" w:rsidRPr="00FB3A86" w:rsidSect="00EF24D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E0D04" w14:textId="77777777" w:rsidR="009D3054" w:rsidRDefault="009D3054" w:rsidP="00C37E61">
      <w:r>
        <w:separator/>
      </w:r>
    </w:p>
  </w:endnote>
  <w:endnote w:type="continuationSeparator" w:id="0">
    <w:p w14:paraId="636DB5CC" w14:textId="77777777" w:rsidR="009D3054" w:rsidRDefault="009D305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7014" w14:textId="77777777" w:rsidR="00EF24DA" w:rsidRDefault="00EF2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0317C" w14:textId="77777777" w:rsidR="00EF24DA" w:rsidRDefault="00EF2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EDB7" w14:textId="5F60552E" w:rsidR="00D225AC" w:rsidRPr="00EF24DA" w:rsidRDefault="00D225AC" w:rsidP="00EF24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868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08106" w14:textId="77777777" w:rsidR="009D3054" w:rsidRDefault="009D3054" w:rsidP="00C37E61">
      <w:r>
        <w:separator/>
      </w:r>
    </w:p>
  </w:footnote>
  <w:footnote w:type="continuationSeparator" w:id="0">
    <w:p w14:paraId="5C54752F" w14:textId="77777777" w:rsidR="009D3054" w:rsidRDefault="009D305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0797" w14:textId="2668BC4C" w:rsidR="00EF24DA" w:rsidRDefault="00000000">
    <w:pPr>
      <w:pStyle w:val="Header"/>
    </w:pPr>
    <w:r>
      <w:rPr>
        <w:noProof/>
      </w:rPr>
      <w:pict w14:anchorId="065FD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023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EC778" w14:textId="486E3B71" w:rsidR="00EF24DA" w:rsidRDefault="00000000">
    <w:pPr>
      <w:pStyle w:val="Header"/>
    </w:pPr>
    <w:r>
      <w:rPr>
        <w:noProof/>
      </w:rPr>
      <w:pict w14:anchorId="686D6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023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9271" w14:textId="5623C3DC" w:rsidR="00D225AC" w:rsidRPr="00296529" w:rsidRDefault="00000000" w:rsidP="00296529">
    <w:pPr>
      <w:ind w:left="2160"/>
      <w:jc w:val="center"/>
      <w:rPr>
        <w:rFonts w:ascii="Times New Roman" w:eastAsia="Calibri" w:hAnsi="Times New Roman"/>
        <w:i/>
        <w:sz w:val="18"/>
        <w:szCs w:val="22"/>
      </w:rPr>
    </w:pPr>
    <w:r>
      <w:rPr>
        <w:noProof/>
      </w:rPr>
      <w:pict w14:anchorId="7965E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023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510C2ED" w14:textId="77777777" w:rsidR="00D225AC" w:rsidRPr="00296529" w:rsidRDefault="00D225A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F13020C" w14:textId="77777777" w:rsidR="00D225AC" w:rsidRPr="00296529" w:rsidRDefault="00D225A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425B41" w14:textId="77777777" w:rsidR="00D225AC" w:rsidRPr="00296529" w:rsidRDefault="00D225A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B39EBD" w14:textId="77777777" w:rsidR="00D225AC" w:rsidRDefault="00D225A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DD6F23" w14:textId="77777777" w:rsidR="00D225AC" w:rsidRDefault="00D225A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9FD4737" w14:textId="77777777" w:rsidR="00D225AC" w:rsidRDefault="00D225A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BC8CD" w14:textId="0E5F9694" w:rsidR="00EF24DA" w:rsidRDefault="00000000">
    <w:pPr>
      <w:pStyle w:val="Header"/>
    </w:pPr>
    <w:r>
      <w:rPr>
        <w:noProof/>
      </w:rPr>
      <w:pict w14:anchorId="5F9FB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023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CAB4" w14:textId="547E1E52" w:rsidR="00EF24DA" w:rsidRDefault="00000000">
    <w:pPr>
      <w:pStyle w:val="Header"/>
    </w:pPr>
    <w:r>
      <w:rPr>
        <w:noProof/>
      </w:rPr>
      <w:pict w14:anchorId="039DB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023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A387" w14:textId="041AB6CB" w:rsidR="00EF24DA" w:rsidRDefault="00000000">
    <w:pPr>
      <w:pStyle w:val="Header"/>
    </w:pPr>
    <w:r>
      <w:rPr>
        <w:noProof/>
      </w:rPr>
      <w:pict w14:anchorId="50A5C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023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F5318"/>
    <w:multiLevelType w:val="hybridMultilevel"/>
    <w:tmpl w:val="21DC51CC"/>
    <w:lvl w:ilvl="0" w:tplc="7B340A06">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4D917CB"/>
    <w:multiLevelType w:val="hybridMultilevel"/>
    <w:tmpl w:val="814CA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7165D"/>
    <w:multiLevelType w:val="hybridMultilevel"/>
    <w:tmpl w:val="F2B22FEE"/>
    <w:lvl w:ilvl="0" w:tplc="3124C1E2">
      <w:start w:val="1"/>
      <w:numFmt w:val="lowerRoman"/>
      <w:lvlText w:val="(%1)"/>
      <w:lvlJc w:val="left"/>
      <w:pPr>
        <w:ind w:left="1080" w:hanging="720"/>
      </w:pPr>
      <w:rPr>
        <w:rFonts w:hint="default"/>
        <w:b/>
        <w:sz w:val="22"/>
        <w:szCs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C333517"/>
    <w:multiLevelType w:val="hybridMultilevel"/>
    <w:tmpl w:val="A672ED5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0"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F063AF1"/>
    <w:multiLevelType w:val="hybridMultilevel"/>
    <w:tmpl w:val="C6600E9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8F4258A"/>
    <w:multiLevelType w:val="hybridMultilevel"/>
    <w:tmpl w:val="8A2C55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43345B0A"/>
    <w:multiLevelType w:val="hybridMultilevel"/>
    <w:tmpl w:val="AC6899E2"/>
    <w:lvl w:ilvl="0" w:tplc="20FE1FA0">
      <w:start w:val="5"/>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3FB2973"/>
    <w:multiLevelType w:val="hybridMultilevel"/>
    <w:tmpl w:val="1CD0D594"/>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6BF3E71"/>
    <w:multiLevelType w:val="multilevel"/>
    <w:tmpl w:val="09380E56"/>
    <w:lvl w:ilvl="0">
      <w:start w:val="1"/>
      <w:numFmt w:val="decimal"/>
      <w:lvlText w:val="%1."/>
      <w:lvlJc w:val="left"/>
      <w:pPr>
        <w:ind w:left="360" w:hanging="360"/>
      </w:pPr>
    </w:lvl>
    <w:lvl w:ilvl="1">
      <w:start w:val="1"/>
      <w:numFmt w:val="decimal"/>
      <w:isLgl/>
      <w:lvlText w:val="%1.%2"/>
      <w:lvlJc w:val="left"/>
      <w:pPr>
        <w:ind w:left="420" w:hanging="420"/>
      </w:pPr>
      <w:rPr>
        <w:rFonts w:hint="default"/>
        <w:b/>
        <w:sz w:val="22"/>
        <w:szCs w:val="22"/>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sz w:val="28"/>
      </w:rPr>
    </w:lvl>
    <w:lvl w:ilvl="4">
      <w:start w:val="1"/>
      <w:numFmt w:val="decimal"/>
      <w:isLgl/>
      <w:lvlText w:val="%1.%2.%3.%4.%5"/>
      <w:lvlJc w:val="left"/>
      <w:pPr>
        <w:ind w:left="1080" w:hanging="1080"/>
      </w:pPr>
      <w:rPr>
        <w:rFonts w:hint="default"/>
        <w:b/>
        <w:sz w:val="28"/>
      </w:rPr>
    </w:lvl>
    <w:lvl w:ilvl="5">
      <w:start w:val="1"/>
      <w:numFmt w:val="decimal"/>
      <w:isLgl/>
      <w:lvlText w:val="%1.%2.%3.%4.%5.%6"/>
      <w:lvlJc w:val="left"/>
      <w:pPr>
        <w:ind w:left="1080" w:hanging="1080"/>
      </w:pPr>
      <w:rPr>
        <w:rFonts w:hint="default"/>
        <w:b/>
        <w:sz w:val="28"/>
      </w:rPr>
    </w:lvl>
    <w:lvl w:ilvl="6">
      <w:start w:val="1"/>
      <w:numFmt w:val="decimal"/>
      <w:isLgl/>
      <w:lvlText w:val="%1.%2.%3.%4.%5.%6.%7"/>
      <w:lvlJc w:val="left"/>
      <w:pPr>
        <w:ind w:left="1440" w:hanging="1440"/>
      </w:pPr>
      <w:rPr>
        <w:rFonts w:hint="default"/>
        <w:b/>
        <w:sz w:val="28"/>
      </w:rPr>
    </w:lvl>
    <w:lvl w:ilvl="7">
      <w:start w:val="1"/>
      <w:numFmt w:val="decimal"/>
      <w:isLgl/>
      <w:lvlText w:val="%1.%2.%3.%4.%5.%6.%7.%8"/>
      <w:lvlJc w:val="left"/>
      <w:pPr>
        <w:ind w:left="1440" w:hanging="1440"/>
      </w:pPr>
      <w:rPr>
        <w:rFonts w:hint="default"/>
        <w:b/>
        <w:sz w:val="28"/>
      </w:rPr>
    </w:lvl>
    <w:lvl w:ilvl="8">
      <w:start w:val="1"/>
      <w:numFmt w:val="decimal"/>
      <w:isLgl/>
      <w:lvlText w:val="%1.%2.%3.%4.%5.%6.%7.%8.%9"/>
      <w:lvlJc w:val="left"/>
      <w:pPr>
        <w:ind w:left="1800" w:hanging="1800"/>
      </w:pPr>
      <w:rPr>
        <w:rFonts w:hint="default"/>
        <w:b/>
        <w:sz w:val="28"/>
      </w:rPr>
    </w:lvl>
  </w:abstractNum>
  <w:abstractNum w:abstractNumId="24" w15:restartNumberingAfterBreak="0">
    <w:nsid w:val="48B934C3"/>
    <w:multiLevelType w:val="multilevel"/>
    <w:tmpl w:val="BEF8CA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8486ABA"/>
    <w:multiLevelType w:val="multilevel"/>
    <w:tmpl w:val="8988C488"/>
    <w:lvl w:ilvl="0">
      <w:start w:val="2"/>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AFE458D"/>
    <w:multiLevelType w:val="hybridMultilevel"/>
    <w:tmpl w:val="B9C075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209658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81706758">
    <w:abstractNumId w:val="25"/>
  </w:num>
  <w:num w:numId="3" w16cid:durableId="583026877">
    <w:abstractNumId w:val="34"/>
  </w:num>
  <w:num w:numId="4" w16cid:durableId="14502029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06633221">
    <w:abstractNumId w:val="11"/>
  </w:num>
  <w:num w:numId="6" w16cid:durableId="594746225">
    <w:abstractNumId w:val="10"/>
  </w:num>
  <w:num w:numId="7" w16cid:durableId="2036420642">
    <w:abstractNumId w:val="3"/>
  </w:num>
  <w:num w:numId="8" w16cid:durableId="1229607140">
    <w:abstractNumId w:val="16"/>
  </w:num>
  <w:num w:numId="9" w16cid:durableId="877165310">
    <w:abstractNumId w:val="36"/>
  </w:num>
  <w:num w:numId="10" w16cid:durableId="1830825597">
    <w:abstractNumId w:val="4"/>
  </w:num>
  <w:num w:numId="11" w16cid:durableId="1540045660">
    <w:abstractNumId w:val="29"/>
  </w:num>
  <w:num w:numId="12" w16cid:durableId="1438453234">
    <w:abstractNumId w:val="5"/>
  </w:num>
  <w:num w:numId="13" w16cid:durableId="200821957">
    <w:abstractNumId w:val="27"/>
  </w:num>
  <w:num w:numId="14" w16cid:durableId="503478318">
    <w:abstractNumId w:val="12"/>
  </w:num>
  <w:num w:numId="15" w16cid:durableId="1323391309">
    <w:abstractNumId w:val="32"/>
  </w:num>
  <w:num w:numId="16" w16cid:durableId="775835321">
    <w:abstractNumId w:val="8"/>
  </w:num>
  <w:num w:numId="17" w16cid:durableId="1644505625">
    <w:abstractNumId w:val="33"/>
  </w:num>
  <w:num w:numId="18" w16cid:durableId="81149713">
    <w:abstractNumId w:val="19"/>
  </w:num>
  <w:num w:numId="19" w16cid:durableId="274099771">
    <w:abstractNumId w:val="40"/>
  </w:num>
  <w:num w:numId="20" w16cid:durableId="14505506">
    <w:abstractNumId w:val="15"/>
  </w:num>
  <w:num w:numId="21" w16cid:durableId="1468161617">
    <w:abstractNumId w:val="13"/>
  </w:num>
  <w:num w:numId="22" w16cid:durableId="1049960391">
    <w:abstractNumId w:val="17"/>
  </w:num>
  <w:num w:numId="23" w16cid:durableId="1642809638">
    <w:abstractNumId w:val="30"/>
  </w:num>
  <w:num w:numId="24" w16cid:durableId="1153641593">
    <w:abstractNumId w:val="38"/>
  </w:num>
  <w:num w:numId="25" w16cid:durableId="1821532883">
    <w:abstractNumId w:val="6"/>
  </w:num>
  <w:num w:numId="26" w16cid:durableId="673413288">
    <w:abstractNumId w:val="26"/>
  </w:num>
  <w:num w:numId="27" w16cid:durableId="1826237529">
    <w:abstractNumId w:val="31"/>
  </w:num>
  <w:num w:numId="28" w16cid:durableId="780497037">
    <w:abstractNumId w:val="39"/>
  </w:num>
  <w:num w:numId="29" w16cid:durableId="1084034051">
    <w:abstractNumId w:val="35"/>
  </w:num>
  <w:num w:numId="30" w16cid:durableId="1706559405">
    <w:abstractNumId w:val="14"/>
  </w:num>
  <w:num w:numId="31" w16cid:durableId="3153755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5017019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33" w16cid:durableId="1445691378">
    <w:abstractNumId w:val="23"/>
  </w:num>
  <w:num w:numId="34" w16cid:durableId="1443570880">
    <w:abstractNumId w:val="28"/>
  </w:num>
  <w:num w:numId="35" w16cid:durableId="754936716">
    <w:abstractNumId w:val="7"/>
  </w:num>
  <w:num w:numId="36" w16cid:durableId="28146702">
    <w:abstractNumId w:val="18"/>
  </w:num>
  <w:num w:numId="37" w16cid:durableId="1539704461">
    <w:abstractNumId w:val="20"/>
  </w:num>
  <w:num w:numId="38" w16cid:durableId="1025669856">
    <w:abstractNumId w:val="24"/>
  </w:num>
  <w:num w:numId="39" w16cid:durableId="1600797118">
    <w:abstractNumId w:val="2"/>
  </w:num>
  <w:num w:numId="40" w16cid:durableId="290402611">
    <w:abstractNumId w:val="37"/>
  </w:num>
  <w:num w:numId="41" w16cid:durableId="1527911422">
    <w:abstractNumId w:val="9"/>
  </w:num>
  <w:num w:numId="42" w16cid:durableId="2069841169">
    <w:abstractNumId w:val="21"/>
  </w:num>
  <w:num w:numId="43" w16cid:durableId="1285844604">
    <w:abstractNumId w:val="1"/>
  </w:num>
  <w:num w:numId="44" w16cid:durableId="107164952">
    <w:abstractNumId w:val="22"/>
  </w:num>
  <w:num w:numId="45" w16cid:durableId="377070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43C5"/>
    <w:rsid w:val="00030174"/>
    <w:rsid w:val="0004579C"/>
    <w:rsid w:val="00090277"/>
    <w:rsid w:val="00096FE8"/>
    <w:rsid w:val="000A47FA"/>
    <w:rsid w:val="000A65D3"/>
    <w:rsid w:val="000B1E33"/>
    <w:rsid w:val="000D689F"/>
    <w:rsid w:val="000E7B7B"/>
    <w:rsid w:val="000E7D62"/>
    <w:rsid w:val="000F5393"/>
    <w:rsid w:val="00103357"/>
    <w:rsid w:val="00123C9F"/>
    <w:rsid w:val="00126190"/>
    <w:rsid w:val="00130F17"/>
    <w:rsid w:val="001320BF"/>
    <w:rsid w:val="00163BC4"/>
    <w:rsid w:val="00191062"/>
    <w:rsid w:val="00192B72"/>
    <w:rsid w:val="00195532"/>
    <w:rsid w:val="001A29D8"/>
    <w:rsid w:val="001A5CAA"/>
    <w:rsid w:val="001B0427"/>
    <w:rsid w:val="001B24FE"/>
    <w:rsid w:val="001D3A51"/>
    <w:rsid w:val="001E10D2"/>
    <w:rsid w:val="001E25B4"/>
    <w:rsid w:val="001E44FE"/>
    <w:rsid w:val="001F58CE"/>
    <w:rsid w:val="00200595"/>
    <w:rsid w:val="0020281A"/>
    <w:rsid w:val="00204835"/>
    <w:rsid w:val="00231920"/>
    <w:rsid w:val="0023195C"/>
    <w:rsid w:val="0024282C"/>
    <w:rsid w:val="002460DC"/>
    <w:rsid w:val="00250985"/>
    <w:rsid w:val="002556F6"/>
    <w:rsid w:val="00262CE7"/>
    <w:rsid w:val="00283105"/>
    <w:rsid w:val="00284C4C"/>
    <w:rsid w:val="00287E68"/>
    <w:rsid w:val="00296529"/>
    <w:rsid w:val="002B27FB"/>
    <w:rsid w:val="002B685A"/>
    <w:rsid w:val="002C57D2"/>
    <w:rsid w:val="002E0D56"/>
    <w:rsid w:val="002E1AA2"/>
    <w:rsid w:val="002F1C24"/>
    <w:rsid w:val="00305116"/>
    <w:rsid w:val="00315186"/>
    <w:rsid w:val="0033343E"/>
    <w:rsid w:val="003512C2"/>
    <w:rsid w:val="00352B68"/>
    <w:rsid w:val="00371FB6"/>
    <w:rsid w:val="003763C1"/>
    <w:rsid w:val="00376BBE"/>
    <w:rsid w:val="0039224F"/>
    <w:rsid w:val="003A43A4"/>
    <w:rsid w:val="003A7E18"/>
    <w:rsid w:val="003C4C86"/>
    <w:rsid w:val="003C6258"/>
    <w:rsid w:val="003E2904"/>
    <w:rsid w:val="003E4973"/>
    <w:rsid w:val="00401927"/>
    <w:rsid w:val="0041027F"/>
    <w:rsid w:val="00412475"/>
    <w:rsid w:val="00423789"/>
    <w:rsid w:val="00440F43"/>
    <w:rsid w:val="00441B6F"/>
    <w:rsid w:val="00442D83"/>
    <w:rsid w:val="00446221"/>
    <w:rsid w:val="00450E62"/>
    <w:rsid w:val="004539DB"/>
    <w:rsid w:val="0045501A"/>
    <w:rsid w:val="00471A80"/>
    <w:rsid w:val="004A0527"/>
    <w:rsid w:val="004D305E"/>
    <w:rsid w:val="004D4277"/>
    <w:rsid w:val="004D4DEF"/>
    <w:rsid w:val="004E3573"/>
    <w:rsid w:val="00502516"/>
    <w:rsid w:val="00505F06"/>
    <w:rsid w:val="00506828"/>
    <w:rsid w:val="0051123F"/>
    <w:rsid w:val="00511B5B"/>
    <w:rsid w:val="00527C5D"/>
    <w:rsid w:val="0053056E"/>
    <w:rsid w:val="0055320D"/>
    <w:rsid w:val="00554FDA"/>
    <w:rsid w:val="005C784C"/>
    <w:rsid w:val="005D17F6"/>
    <w:rsid w:val="005E5539"/>
    <w:rsid w:val="005E7011"/>
    <w:rsid w:val="005F7618"/>
    <w:rsid w:val="0060065D"/>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3CA7"/>
    <w:rsid w:val="00746E59"/>
    <w:rsid w:val="00754C9A"/>
    <w:rsid w:val="0075599A"/>
    <w:rsid w:val="00761D52"/>
    <w:rsid w:val="0077749E"/>
    <w:rsid w:val="00790ADA"/>
    <w:rsid w:val="007A0B7E"/>
    <w:rsid w:val="007A30D2"/>
    <w:rsid w:val="007A73D0"/>
    <w:rsid w:val="007A7EB3"/>
    <w:rsid w:val="007D2288"/>
    <w:rsid w:val="007D32AB"/>
    <w:rsid w:val="007E088F"/>
    <w:rsid w:val="007F1481"/>
    <w:rsid w:val="007F7B32"/>
    <w:rsid w:val="00804BC2"/>
    <w:rsid w:val="0081431A"/>
    <w:rsid w:val="0083216F"/>
    <w:rsid w:val="00860000"/>
    <w:rsid w:val="00863BD3"/>
    <w:rsid w:val="008641ED"/>
    <w:rsid w:val="00866D66"/>
    <w:rsid w:val="008671C6"/>
    <w:rsid w:val="00875803"/>
    <w:rsid w:val="008778CB"/>
    <w:rsid w:val="008B459E"/>
    <w:rsid w:val="008C72B2"/>
    <w:rsid w:val="008E13AE"/>
    <w:rsid w:val="008E1506"/>
    <w:rsid w:val="008E710C"/>
    <w:rsid w:val="008F69D6"/>
    <w:rsid w:val="009002DC"/>
    <w:rsid w:val="00902823"/>
    <w:rsid w:val="00915CA6"/>
    <w:rsid w:val="009219CA"/>
    <w:rsid w:val="00927834"/>
    <w:rsid w:val="009500A6"/>
    <w:rsid w:val="00954B02"/>
    <w:rsid w:val="00957C18"/>
    <w:rsid w:val="009659BA"/>
    <w:rsid w:val="00983040"/>
    <w:rsid w:val="00985E9E"/>
    <w:rsid w:val="009B3DD4"/>
    <w:rsid w:val="009B3FB9"/>
    <w:rsid w:val="009C2465"/>
    <w:rsid w:val="009D3054"/>
    <w:rsid w:val="009D35A0"/>
    <w:rsid w:val="009D7EB7"/>
    <w:rsid w:val="009E048A"/>
    <w:rsid w:val="009E08E9"/>
    <w:rsid w:val="009E3DB9"/>
    <w:rsid w:val="009E6E35"/>
    <w:rsid w:val="009F0EDA"/>
    <w:rsid w:val="00A027A5"/>
    <w:rsid w:val="00A03B96"/>
    <w:rsid w:val="00A05B19"/>
    <w:rsid w:val="00A1134E"/>
    <w:rsid w:val="00A24E7E"/>
    <w:rsid w:val="00A258C3"/>
    <w:rsid w:val="00A347C0"/>
    <w:rsid w:val="00A51431"/>
    <w:rsid w:val="00A539AD"/>
    <w:rsid w:val="00A7528A"/>
    <w:rsid w:val="00A75A71"/>
    <w:rsid w:val="00A94063"/>
    <w:rsid w:val="00AA6219"/>
    <w:rsid w:val="00AA74E0"/>
    <w:rsid w:val="00AB64F2"/>
    <w:rsid w:val="00AB703F"/>
    <w:rsid w:val="00AC6BB8"/>
    <w:rsid w:val="00AE008F"/>
    <w:rsid w:val="00B01FCD"/>
    <w:rsid w:val="00B17111"/>
    <w:rsid w:val="00B1776C"/>
    <w:rsid w:val="00B52583"/>
    <w:rsid w:val="00B52896"/>
    <w:rsid w:val="00B74076"/>
    <w:rsid w:val="00B948CC"/>
    <w:rsid w:val="00B95236"/>
    <w:rsid w:val="00B96BD9"/>
    <w:rsid w:val="00BA1B01"/>
    <w:rsid w:val="00BA2641"/>
    <w:rsid w:val="00BB37AA"/>
    <w:rsid w:val="00BC53A0"/>
    <w:rsid w:val="00BE62AD"/>
    <w:rsid w:val="00BF121F"/>
    <w:rsid w:val="00BF1F80"/>
    <w:rsid w:val="00C11019"/>
    <w:rsid w:val="00C166EF"/>
    <w:rsid w:val="00C17EB0"/>
    <w:rsid w:val="00C27F5F"/>
    <w:rsid w:val="00C30A0F"/>
    <w:rsid w:val="00C34F11"/>
    <w:rsid w:val="00C37E61"/>
    <w:rsid w:val="00C53A79"/>
    <w:rsid w:val="00C70F1B"/>
    <w:rsid w:val="00C71A47"/>
    <w:rsid w:val="00C7395A"/>
    <w:rsid w:val="00C7464C"/>
    <w:rsid w:val="00C85588"/>
    <w:rsid w:val="00CD6755"/>
    <w:rsid w:val="00CD6856"/>
    <w:rsid w:val="00CE0089"/>
    <w:rsid w:val="00CE793C"/>
    <w:rsid w:val="00CF193C"/>
    <w:rsid w:val="00D173F1"/>
    <w:rsid w:val="00D225AC"/>
    <w:rsid w:val="00D74CB0"/>
    <w:rsid w:val="00D8295D"/>
    <w:rsid w:val="00DC2A65"/>
    <w:rsid w:val="00DE15F0"/>
    <w:rsid w:val="00DE5663"/>
    <w:rsid w:val="00DE78AA"/>
    <w:rsid w:val="00DF473E"/>
    <w:rsid w:val="00E053D0"/>
    <w:rsid w:val="00E15994"/>
    <w:rsid w:val="00E209B0"/>
    <w:rsid w:val="00E3114E"/>
    <w:rsid w:val="00E31A70"/>
    <w:rsid w:val="00E35B02"/>
    <w:rsid w:val="00E612BE"/>
    <w:rsid w:val="00E66496"/>
    <w:rsid w:val="00E66B35"/>
    <w:rsid w:val="00E66E10"/>
    <w:rsid w:val="00E769F6"/>
    <w:rsid w:val="00E8407C"/>
    <w:rsid w:val="00E84F3C"/>
    <w:rsid w:val="00EA012C"/>
    <w:rsid w:val="00EC0A23"/>
    <w:rsid w:val="00EC6A55"/>
    <w:rsid w:val="00ED0288"/>
    <w:rsid w:val="00EE52CB"/>
    <w:rsid w:val="00EF24DA"/>
    <w:rsid w:val="00EF581D"/>
    <w:rsid w:val="00EF7FD8"/>
    <w:rsid w:val="00F06F59"/>
    <w:rsid w:val="00F17988"/>
    <w:rsid w:val="00F469F0"/>
    <w:rsid w:val="00F53273"/>
    <w:rsid w:val="00F755E4"/>
    <w:rsid w:val="00F77D02"/>
    <w:rsid w:val="00FB002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566E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225AC"/>
    <w:pPr>
      <w:spacing w:after="160" w:line="259" w:lineRule="auto"/>
      <w:ind w:left="720"/>
      <w:contextualSpacing/>
    </w:pPr>
    <w:rPr>
      <w:rFonts w:asciiTheme="minorHAnsi" w:eastAsiaTheme="minorHAnsi" w:hAnsiTheme="minorHAnsi" w:cstheme="minorBidi"/>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1248683">
      <w:bodyDiv w:val="1"/>
      <w:marLeft w:val="0"/>
      <w:marRight w:val="0"/>
      <w:marTop w:val="0"/>
      <w:marBottom w:val="0"/>
      <w:divBdr>
        <w:top w:val="none" w:sz="0" w:space="0" w:color="auto"/>
        <w:left w:val="none" w:sz="0" w:space="0" w:color="auto"/>
        <w:bottom w:val="none" w:sz="0" w:space="0" w:color="auto"/>
        <w:right w:val="none" w:sz="0" w:space="0" w:color="auto"/>
      </w:divBdr>
    </w:div>
    <w:div w:id="28991558">
      <w:bodyDiv w:val="1"/>
      <w:marLeft w:val="0"/>
      <w:marRight w:val="0"/>
      <w:marTop w:val="0"/>
      <w:marBottom w:val="0"/>
      <w:divBdr>
        <w:top w:val="none" w:sz="0" w:space="0" w:color="auto"/>
        <w:left w:val="none" w:sz="0" w:space="0" w:color="auto"/>
        <w:bottom w:val="none" w:sz="0" w:space="0" w:color="auto"/>
        <w:right w:val="none" w:sz="0" w:space="0" w:color="auto"/>
      </w:divBdr>
    </w:div>
    <w:div w:id="9247701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1018127">
      <w:bodyDiv w:val="1"/>
      <w:marLeft w:val="0"/>
      <w:marRight w:val="0"/>
      <w:marTop w:val="0"/>
      <w:marBottom w:val="0"/>
      <w:divBdr>
        <w:top w:val="none" w:sz="0" w:space="0" w:color="auto"/>
        <w:left w:val="none" w:sz="0" w:space="0" w:color="auto"/>
        <w:bottom w:val="none" w:sz="0" w:space="0" w:color="auto"/>
        <w:right w:val="none" w:sz="0" w:space="0" w:color="auto"/>
      </w:divBdr>
    </w:div>
    <w:div w:id="21858849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3803287">
      <w:bodyDiv w:val="1"/>
      <w:marLeft w:val="0"/>
      <w:marRight w:val="0"/>
      <w:marTop w:val="0"/>
      <w:marBottom w:val="0"/>
      <w:divBdr>
        <w:top w:val="none" w:sz="0" w:space="0" w:color="auto"/>
        <w:left w:val="none" w:sz="0" w:space="0" w:color="auto"/>
        <w:bottom w:val="none" w:sz="0" w:space="0" w:color="auto"/>
        <w:right w:val="none" w:sz="0" w:space="0" w:color="auto"/>
      </w:divBdr>
    </w:div>
    <w:div w:id="283586274">
      <w:bodyDiv w:val="1"/>
      <w:marLeft w:val="0"/>
      <w:marRight w:val="0"/>
      <w:marTop w:val="0"/>
      <w:marBottom w:val="0"/>
      <w:divBdr>
        <w:top w:val="none" w:sz="0" w:space="0" w:color="auto"/>
        <w:left w:val="none" w:sz="0" w:space="0" w:color="auto"/>
        <w:bottom w:val="none" w:sz="0" w:space="0" w:color="auto"/>
        <w:right w:val="none" w:sz="0" w:space="0" w:color="auto"/>
      </w:divBdr>
    </w:div>
    <w:div w:id="334765434">
      <w:bodyDiv w:val="1"/>
      <w:marLeft w:val="0"/>
      <w:marRight w:val="0"/>
      <w:marTop w:val="0"/>
      <w:marBottom w:val="0"/>
      <w:divBdr>
        <w:top w:val="none" w:sz="0" w:space="0" w:color="auto"/>
        <w:left w:val="none" w:sz="0" w:space="0" w:color="auto"/>
        <w:bottom w:val="none" w:sz="0" w:space="0" w:color="auto"/>
        <w:right w:val="none" w:sz="0" w:space="0" w:color="auto"/>
      </w:divBdr>
    </w:div>
    <w:div w:id="359816049">
      <w:bodyDiv w:val="1"/>
      <w:marLeft w:val="0"/>
      <w:marRight w:val="0"/>
      <w:marTop w:val="0"/>
      <w:marBottom w:val="0"/>
      <w:divBdr>
        <w:top w:val="none" w:sz="0" w:space="0" w:color="auto"/>
        <w:left w:val="none" w:sz="0" w:space="0" w:color="auto"/>
        <w:bottom w:val="none" w:sz="0" w:space="0" w:color="auto"/>
        <w:right w:val="none" w:sz="0" w:space="0" w:color="auto"/>
      </w:divBdr>
    </w:div>
    <w:div w:id="362748568">
      <w:bodyDiv w:val="1"/>
      <w:marLeft w:val="0"/>
      <w:marRight w:val="0"/>
      <w:marTop w:val="0"/>
      <w:marBottom w:val="0"/>
      <w:divBdr>
        <w:top w:val="none" w:sz="0" w:space="0" w:color="auto"/>
        <w:left w:val="none" w:sz="0" w:space="0" w:color="auto"/>
        <w:bottom w:val="none" w:sz="0" w:space="0" w:color="auto"/>
        <w:right w:val="none" w:sz="0" w:space="0" w:color="auto"/>
      </w:divBdr>
    </w:div>
    <w:div w:id="366220134">
      <w:bodyDiv w:val="1"/>
      <w:marLeft w:val="0"/>
      <w:marRight w:val="0"/>
      <w:marTop w:val="0"/>
      <w:marBottom w:val="0"/>
      <w:divBdr>
        <w:top w:val="none" w:sz="0" w:space="0" w:color="auto"/>
        <w:left w:val="none" w:sz="0" w:space="0" w:color="auto"/>
        <w:bottom w:val="none" w:sz="0" w:space="0" w:color="auto"/>
        <w:right w:val="none" w:sz="0" w:space="0" w:color="auto"/>
      </w:divBdr>
    </w:div>
    <w:div w:id="479926174">
      <w:bodyDiv w:val="1"/>
      <w:marLeft w:val="0"/>
      <w:marRight w:val="0"/>
      <w:marTop w:val="0"/>
      <w:marBottom w:val="0"/>
      <w:divBdr>
        <w:top w:val="none" w:sz="0" w:space="0" w:color="auto"/>
        <w:left w:val="none" w:sz="0" w:space="0" w:color="auto"/>
        <w:bottom w:val="none" w:sz="0" w:space="0" w:color="auto"/>
        <w:right w:val="none" w:sz="0" w:space="0" w:color="auto"/>
      </w:divBdr>
    </w:div>
    <w:div w:id="503131866">
      <w:bodyDiv w:val="1"/>
      <w:marLeft w:val="0"/>
      <w:marRight w:val="0"/>
      <w:marTop w:val="0"/>
      <w:marBottom w:val="0"/>
      <w:divBdr>
        <w:top w:val="none" w:sz="0" w:space="0" w:color="auto"/>
        <w:left w:val="none" w:sz="0" w:space="0" w:color="auto"/>
        <w:bottom w:val="none" w:sz="0" w:space="0" w:color="auto"/>
        <w:right w:val="none" w:sz="0" w:space="0" w:color="auto"/>
      </w:divBdr>
    </w:div>
    <w:div w:id="556749504">
      <w:bodyDiv w:val="1"/>
      <w:marLeft w:val="0"/>
      <w:marRight w:val="0"/>
      <w:marTop w:val="0"/>
      <w:marBottom w:val="0"/>
      <w:divBdr>
        <w:top w:val="none" w:sz="0" w:space="0" w:color="auto"/>
        <w:left w:val="none" w:sz="0" w:space="0" w:color="auto"/>
        <w:bottom w:val="none" w:sz="0" w:space="0" w:color="auto"/>
        <w:right w:val="none" w:sz="0" w:space="0" w:color="auto"/>
      </w:divBdr>
    </w:div>
    <w:div w:id="577710399">
      <w:bodyDiv w:val="1"/>
      <w:marLeft w:val="0"/>
      <w:marRight w:val="0"/>
      <w:marTop w:val="0"/>
      <w:marBottom w:val="0"/>
      <w:divBdr>
        <w:top w:val="none" w:sz="0" w:space="0" w:color="auto"/>
        <w:left w:val="none" w:sz="0" w:space="0" w:color="auto"/>
        <w:bottom w:val="none" w:sz="0" w:space="0" w:color="auto"/>
        <w:right w:val="none" w:sz="0" w:space="0" w:color="auto"/>
      </w:divBdr>
    </w:div>
    <w:div w:id="583926325">
      <w:bodyDiv w:val="1"/>
      <w:marLeft w:val="0"/>
      <w:marRight w:val="0"/>
      <w:marTop w:val="0"/>
      <w:marBottom w:val="0"/>
      <w:divBdr>
        <w:top w:val="none" w:sz="0" w:space="0" w:color="auto"/>
        <w:left w:val="none" w:sz="0" w:space="0" w:color="auto"/>
        <w:bottom w:val="none" w:sz="0" w:space="0" w:color="auto"/>
        <w:right w:val="none" w:sz="0" w:space="0" w:color="auto"/>
      </w:divBdr>
    </w:div>
    <w:div w:id="6096305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6180725">
      <w:bodyDiv w:val="1"/>
      <w:marLeft w:val="0"/>
      <w:marRight w:val="0"/>
      <w:marTop w:val="0"/>
      <w:marBottom w:val="0"/>
      <w:divBdr>
        <w:top w:val="none" w:sz="0" w:space="0" w:color="auto"/>
        <w:left w:val="none" w:sz="0" w:space="0" w:color="auto"/>
        <w:bottom w:val="none" w:sz="0" w:space="0" w:color="auto"/>
        <w:right w:val="none" w:sz="0" w:space="0" w:color="auto"/>
      </w:divBdr>
    </w:div>
    <w:div w:id="799569548">
      <w:bodyDiv w:val="1"/>
      <w:marLeft w:val="0"/>
      <w:marRight w:val="0"/>
      <w:marTop w:val="0"/>
      <w:marBottom w:val="0"/>
      <w:divBdr>
        <w:top w:val="none" w:sz="0" w:space="0" w:color="auto"/>
        <w:left w:val="none" w:sz="0" w:space="0" w:color="auto"/>
        <w:bottom w:val="none" w:sz="0" w:space="0" w:color="auto"/>
        <w:right w:val="none" w:sz="0" w:space="0" w:color="auto"/>
      </w:divBdr>
    </w:div>
    <w:div w:id="865481698">
      <w:bodyDiv w:val="1"/>
      <w:marLeft w:val="0"/>
      <w:marRight w:val="0"/>
      <w:marTop w:val="0"/>
      <w:marBottom w:val="0"/>
      <w:divBdr>
        <w:top w:val="none" w:sz="0" w:space="0" w:color="auto"/>
        <w:left w:val="none" w:sz="0" w:space="0" w:color="auto"/>
        <w:bottom w:val="none" w:sz="0" w:space="0" w:color="auto"/>
        <w:right w:val="none" w:sz="0" w:space="0" w:color="auto"/>
      </w:divBdr>
    </w:div>
    <w:div w:id="908078028">
      <w:bodyDiv w:val="1"/>
      <w:marLeft w:val="0"/>
      <w:marRight w:val="0"/>
      <w:marTop w:val="0"/>
      <w:marBottom w:val="0"/>
      <w:divBdr>
        <w:top w:val="none" w:sz="0" w:space="0" w:color="auto"/>
        <w:left w:val="none" w:sz="0" w:space="0" w:color="auto"/>
        <w:bottom w:val="none" w:sz="0" w:space="0" w:color="auto"/>
        <w:right w:val="none" w:sz="0" w:space="0" w:color="auto"/>
      </w:divBdr>
    </w:div>
    <w:div w:id="917207311">
      <w:bodyDiv w:val="1"/>
      <w:marLeft w:val="0"/>
      <w:marRight w:val="0"/>
      <w:marTop w:val="0"/>
      <w:marBottom w:val="0"/>
      <w:divBdr>
        <w:top w:val="none" w:sz="0" w:space="0" w:color="auto"/>
        <w:left w:val="none" w:sz="0" w:space="0" w:color="auto"/>
        <w:bottom w:val="none" w:sz="0" w:space="0" w:color="auto"/>
        <w:right w:val="none" w:sz="0" w:space="0" w:color="auto"/>
      </w:divBdr>
    </w:div>
    <w:div w:id="963852964">
      <w:bodyDiv w:val="1"/>
      <w:marLeft w:val="0"/>
      <w:marRight w:val="0"/>
      <w:marTop w:val="0"/>
      <w:marBottom w:val="0"/>
      <w:divBdr>
        <w:top w:val="none" w:sz="0" w:space="0" w:color="auto"/>
        <w:left w:val="none" w:sz="0" w:space="0" w:color="auto"/>
        <w:bottom w:val="none" w:sz="0" w:space="0" w:color="auto"/>
        <w:right w:val="none" w:sz="0" w:space="0" w:color="auto"/>
      </w:divBdr>
    </w:div>
    <w:div w:id="98069599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4761038">
      <w:bodyDiv w:val="1"/>
      <w:marLeft w:val="0"/>
      <w:marRight w:val="0"/>
      <w:marTop w:val="0"/>
      <w:marBottom w:val="0"/>
      <w:divBdr>
        <w:top w:val="none" w:sz="0" w:space="0" w:color="auto"/>
        <w:left w:val="none" w:sz="0" w:space="0" w:color="auto"/>
        <w:bottom w:val="none" w:sz="0" w:space="0" w:color="auto"/>
        <w:right w:val="none" w:sz="0" w:space="0" w:color="auto"/>
      </w:divBdr>
    </w:div>
    <w:div w:id="1278026578">
      <w:bodyDiv w:val="1"/>
      <w:marLeft w:val="0"/>
      <w:marRight w:val="0"/>
      <w:marTop w:val="0"/>
      <w:marBottom w:val="0"/>
      <w:divBdr>
        <w:top w:val="none" w:sz="0" w:space="0" w:color="auto"/>
        <w:left w:val="none" w:sz="0" w:space="0" w:color="auto"/>
        <w:bottom w:val="none" w:sz="0" w:space="0" w:color="auto"/>
        <w:right w:val="none" w:sz="0" w:space="0" w:color="auto"/>
      </w:divBdr>
    </w:div>
    <w:div w:id="1364672623">
      <w:bodyDiv w:val="1"/>
      <w:marLeft w:val="0"/>
      <w:marRight w:val="0"/>
      <w:marTop w:val="0"/>
      <w:marBottom w:val="0"/>
      <w:divBdr>
        <w:top w:val="none" w:sz="0" w:space="0" w:color="auto"/>
        <w:left w:val="none" w:sz="0" w:space="0" w:color="auto"/>
        <w:bottom w:val="none" w:sz="0" w:space="0" w:color="auto"/>
        <w:right w:val="none" w:sz="0" w:space="0" w:color="auto"/>
      </w:divBdr>
    </w:div>
    <w:div w:id="1615987638">
      <w:bodyDiv w:val="1"/>
      <w:marLeft w:val="0"/>
      <w:marRight w:val="0"/>
      <w:marTop w:val="0"/>
      <w:marBottom w:val="0"/>
      <w:divBdr>
        <w:top w:val="none" w:sz="0" w:space="0" w:color="auto"/>
        <w:left w:val="none" w:sz="0" w:space="0" w:color="auto"/>
        <w:bottom w:val="none" w:sz="0" w:space="0" w:color="auto"/>
        <w:right w:val="none" w:sz="0" w:space="0" w:color="auto"/>
      </w:divBdr>
    </w:div>
    <w:div w:id="1659186643">
      <w:bodyDiv w:val="1"/>
      <w:marLeft w:val="0"/>
      <w:marRight w:val="0"/>
      <w:marTop w:val="0"/>
      <w:marBottom w:val="0"/>
      <w:divBdr>
        <w:top w:val="none" w:sz="0" w:space="0" w:color="auto"/>
        <w:left w:val="none" w:sz="0" w:space="0" w:color="auto"/>
        <w:bottom w:val="none" w:sz="0" w:space="0" w:color="auto"/>
        <w:right w:val="none" w:sz="0" w:space="0" w:color="auto"/>
      </w:divBdr>
    </w:div>
    <w:div w:id="172537435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6502757">
      <w:bodyDiv w:val="1"/>
      <w:marLeft w:val="0"/>
      <w:marRight w:val="0"/>
      <w:marTop w:val="0"/>
      <w:marBottom w:val="0"/>
      <w:divBdr>
        <w:top w:val="none" w:sz="0" w:space="0" w:color="auto"/>
        <w:left w:val="none" w:sz="0" w:space="0" w:color="auto"/>
        <w:bottom w:val="none" w:sz="0" w:space="0" w:color="auto"/>
        <w:right w:val="none" w:sz="0" w:space="0" w:color="auto"/>
      </w:divBdr>
    </w:div>
    <w:div w:id="1829128237">
      <w:bodyDiv w:val="1"/>
      <w:marLeft w:val="0"/>
      <w:marRight w:val="0"/>
      <w:marTop w:val="0"/>
      <w:marBottom w:val="0"/>
      <w:divBdr>
        <w:top w:val="none" w:sz="0" w:space="0" w:color="auto"/>
        <w:left w:val="none" w:sz="0" w:space="0" w:color="auto"/>
        <w:bottom w:val="none" w:sz="0" w:space="0" w:color="auto"/>
        <w:right w:val="none" w:sz="0" w:space="0" w:color="auto"/>
      </w:divBdr>
    </w:div>
    <w:div w:id="1830096386">
      <w:bodyDiv w:val="1"/>
      <w:marLeft w:val="0"/>
      <w:marRight w:val="0"/>
      <w:marTop w:val="0"/>
      <w:marBottom w:val="0"/>
      <w:divBdr>
        <w:top w:val="none" w:sz="0" w:space="0" w:color="auto"/>
        <w:left w:val="none" w:sz="0" w:space="0" w:color="auto"/>
        <w:bottom w:val="none" w:sz="0" w:space="0" w:color="auto"/>
        <w:right w:val="none" w:sz="0" w:space="0" w:color="auto"/>
      </w:divBdr>
    </w:div>
    <w:div w:id="1882395237">
      <w:bodyDiv w:val="1"/>
      <w:marLeft w:val="0"/>
      <w:marRight w:val="0"/>
      <w:marTop w:val="0"/>
      <w:marBottom w:val="0"/>
      <w:divBdr>
        <w:top w:val="none" w:sz="0" w:space="0" w:color="auto"/>
        <w:left w:val="none" w:sz="0" w:space="0" w:color="auto"/>
        <w:bottom w:val="none" w:sz="0" w:space="0" w:color="auto"/>
        <w:right w:val="none" w:sz="0" w:space="0" w:color="auto"/>
      </w:divBdr>
    </w:div>
    <w:div w:id="1903446963">
      <w:bodyDiv w:val="1"/>
      <w:marLeft w:val="0"/>
      <w:marRight w:val="0"/>
      <w:marTop w:val="0"/>
      <w:marBottom w:val="0"/>
      <w:divBdr>
        <w:top w:val="none" w:sz="0" w:space="0" w:color="auto"/>
        <w:left w:val="none" w:sz="0" w:space="0" w:color="auto"/>
        <w:bottom w:val="none" w:sz="0" w:space="0" w:color="auto"/>
        <w:right w:val="none" w:sz="0" w:space="0" w:color="auto"/>
      </w:divBdr>
    </w:div>
    <w:div w:id="1920745347">
      <w:bodyDiv w:val="1"/>
      <w:marLeft w:val="0"/>
      <w:marRight w:val="0"/>
      <w:marTop w:val="0"/>
      <w:marBottom w:val="0"/>
      <w:divBdr>
        <w:top w:val="none" w:sz="0" w:space="0" w:color="auto"/>
        <w:left w:val="none" w:sz="0" w:space="0" w:color="auto"/>
        <w:bottom w:val="none" w:sz="0" w:space="0" w:color="auto"/>
        <w:right w:val="none" w:sz="0" w:space="0" w:color="auto"/>
      </w:divBdr>
    </w:div>
    <w:div w:id="1921017825">
      <w:bodyDiv w:val="1"/>
      <w:marLeft w:val="0"/>
      <w:marRight w:val="0"/>
      <w:marTop w:val="0"/>
      <w:marBottom w:val="0"/>
      <w:divBdr>
        <w:top w:val="none" w:sz="0" w:space="0" w:color="auto"/>
        <w:left w:val="none" w:sz="0" w:space="0" w:color="auto"/>
        <w:bottom w:val="none" w:sz="0" w:space="0" w:color="auto"/>
        <w:right w:val="none" w:sz="0" w:space="0" w:color="auto"/>
      </w:divBdr>
    </w:div>
    <w:div w:id="193639645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1957203">
      <w:bodyDiv w:val="1"/>
      <w:marLeft w:val="0"/>
      <w:marRight w:val="0"/>
      <w:marTop w:val="0"/>
      <w:marBottom w:val="0"/>
      <w:divBdr>
        <w:top w:val="none" w:sz="0" w:space="0" w:color="auto"/>
        <w:left w:val="none" w:sz="0" w:space="0" w:color="auto"/>
        <w:bottom w:val="none" w:sz="0" w:space="0" w:color="auto"/>
        <w:right w:val="none" w:sz="0" w:space="0" w:color="auto"/>
      </w:divBdr>
    </w:div>
    <w:div w:id="2012559301">
      <w:bodyDiv w:val="1"/>
      <w:marLeft w:val="0"/>
      <w:marRight w:val="0"/>
      <w:marTop w:val="0"/>
      <w:marBottom w:val="0"/>
      <w:divBdr>
        <w:top w:val="none" w:sz="0" w:space="0" w:color="auto"/>
        <w:left w:val="none" w:sz="0" w:space="0" w:color="auto"/>
        <w:bottom w:val="none" w:sz="0" w:space="0" w:color="auto"/>
        <w:right w:val="none" w:sz="0" w:space="0" w:color="auto"/>
      </w:divBdr>
    </w:div>
    <w:div w:id="2034577529">
      <w:bodyDiv w:val="1"/>
      <w:marLeft w:val="0"/>
      <w:marRight w:val="0"/>
      <w:marTop w:val="0"/>
      <w:marBottom w:val="0"/>
      <w:divBdr>
        <w:top w:val="none" w:sz="0" w:space="0" w:color="auto"/>
        <w:left w:val="none" w:sz="0" w:space="0" w:color="auto"/>
        <w:bottom w:val="none" w:sz="0" w:space="0" w:color="auto"/>
        <w:right w:val="none" w:sz="0" w:space="0" w:color="auto"/>
      </w:divBdr>
    </w:div>
    <w:div w:id="2060544349">
      <w:bodyDiv w:val="1"/>
      <w:marLeft w:val="0"/>
      <w:marRight w:val="0"/>
      <w:marTop w:val="0"/>
      <w:marBottom w:val="0"/>
      <w:divBdr>
        <w:top w:val="none" w:sz="0" w:space="0" w:color="auto"/>
        <w:left w:val="none" w:sz="0" w:space="0" w:color="auto"/>
        <w:bottom w:val="none" w:sz="0" w:space="0" w:color="auto"/>
        <w:right w:val="none" w:sz="0" w:space="0" w:color="auto"/>
      </w:divBdr>
    </w:div>
    <w:div w:id="21338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109/MNET.011.2000178" TargetMode="External"/><Relationship Id="rId39" Type="http://schemas.openxmlformats.org/officeDocument/2006/relationships/hyperlink" Target="https://doi.org/10.1007/978-981-99-9704-6_4" TargetMode="External"/><Relationship Id="rId21" Type="http://schemas.openxmlformats.org/officeDocument/2006/relationships/hyperlink" Target="https://doi.org/10.1007/978-3-030-30429-4_6" TargetMode="External"/><Relationship Id="rId34" Type="http://schemas.openxmlformats.org/officeDocument/2006/relationships/hyperlink" Target="https://doi.org/10.1007/s42979-023-02026-2"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1016/j.frl.2022.1036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09/ICCMC48092.2020.ICCMC-0002" TargetMode="External"/><Relationship Id="rId32" Type="http://schemas.openxmlformats.org/officeDocument/2006/relationships/hyperlink" Target="https://doi.org/10.1007/s10586-024-04357-y" TargetMode="External"/><Relationship Id="rId37" Type="http://schemas.openxmlformats.org/officeDocument/2006/relationships/hyperlink" Target="https://doi.org/10.1007/s10207-023-00719-" TargetMode="External"/><Relationship Id="rId40" Type="http://schemas.openxmlformats.org/officeDocument/2006/relationships/hyperlink" Target="https://doi.org/10.9734/ajeba/2021/v21i1130442"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j.future.2019.11.026" TargetMode="External"/><Relationship Id="rId28" Type="http://schemas.openxmlformats.org/officeDocument/2006/relationships/hyperlink" Target="https://doi.org/10.3390/sym14091831" TargetMode="External"/><Relationship Id="rId36" Type="http://schemas.openxmlformats.org/officeDocument/2006/relationships/hyperlink" Target="https://doi.org/10.17485/IJST/v18i15.3423"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s://doi.org/10.1007/s10586-023-04038-2"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dcan.2019.01.005" TargetMode="External"/><Relationship Id="rId27" Type="http://schemas.openxmlformats.org/officeDocument/2006/relationships/hyperlink" Target="https://doi.org/10.1093/rfs/hhaa040" TargetMode="External"/><Relationship Id="rId30" Type="http://schemas.openxmlformats.org/officeDocument/2006/relationships/hyperlink" Target="https://doi.org/10.1007/s11042-019-07835-3" TargetMode="External"/><Relationship Id="rId35" Type="http://schemas.openxmlformats.org/officeDocument/2006/relationships/hyperlink" Target="https://doi.org/10.1007/s10489-022-03889-3" TargetMode="External"/><Relationship Id="rId43"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ui.adsabs.harvard.edu/link_gateway/2020arXiv200310560D/doi:10.48550/arXiv.2003.10560" TargetMode="External"/><Relationship Id="rId33" Type="http://schemas.openxmlformats.org/officeDocument/2006/relationships/hyperlink" Target="https://doi.org/10.1186/s13677-023-00481-z" TargetMode="External"/><Relationship Id="rId38" Type="http://schemas.openxmlformats.org/officeDocument/2006/relationships/hyperlink" Target="https://www.researchgate.net/publication/379986243_Blockchain_Implementation_for_Faster_Accessing_of_Database_of_Banking_Industry" TargetMode="External"/><Relationship Id="rId46" Type="http://schemas.openxmlformats.org/officeDocument/2006/relationships/fontTable" Target="fontTable.xml"/><Relationship Id="rId20" Type="http://schemas.openxmlformats.org/officeDocument/2006/relationships/hyperlink" Target="http://dx.doi.org/10.1145/3320154.3320163" TargetMode="External"/><Relationship Id="rId41" Type="http://schemas.openxmlformats.org/officeDocument/2006/relationships/hyperlink" Target="https://doi.org/10.9734/jsrr/2025/v31i733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402CE-6C35-49AC-95FB-C854E4B7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1194</TotalTime>
  <Pages>12</Pages>
  <Words>4244</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28385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Priyanka K</cp:lastModifiedBy>
  <cp:revision>21</cp:revision>
  <cp:lastPrinted>1999-07-06T11:00:00Z</cp:lastPrinted>
  <dcterms:created xsi:type="dcterms:W3CDTF">2025-07-18T10:40:00Z</dcterms:created>
  <dcterms:modified xsi:type="dcterms:W3CDTF">2025-07-26T07:39:00Z</dcterms:modified>
</cp:coreProperties>
</file>